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CCDB" w14:textId="77777777" w:rsidR="008C60D7" w:rsidRDefault="007303E6">
      <w:bookmarkStart w:id="0" w:name="_GoBack"/>
      <w:bookmarkEnd w:id="0"/>
      <w:r>
        <w:t>TALIA ALI</w:t>
      </w:r>
    </w:p>
    <w:p w14:paraId="0447D2B7" w14:textId="77777777" w:rsidR="007303E6" w:rsidRDefault="007303E6">
      <w:r>
        <w:t>ID 13770</w:t>
      </w:r>
    </w:p>
    <w:p w14:paraId="526B7233" w14:textId="77777777" w:rsidR="007303E6" w:rsidRDefault="007303E6" w:rsidP="007303E6">
      <w:r>
        <w:t xml:space="preserve">MEDIA STUDIES AND MASS COMMUNICATION </w:t>
      </w:r>
    </w:p>
    <w:p w14:paraId="7F08DF72" w14:textId="77777777" w:rsidR="007303E6" w:rsidRDefault="007303E6" w:rsidP="007303E6"/>
    <w:p w14:paraId="12711F37" w14:textId="77777777" w:rsidR="007303E6" w:rsidRDefault="007303E6" w:rsidP="007303E6"/>
    <w:p w14:paraId="18C72BC4" w14:textId="77777777" w:rsidR="007303E6" w:rsidRDefault="007303E6" w:rsidP="007303E6">
      <w:pPr>
        <w:rPr>
          <w:b/>
          <w:bCs/>
          <w:sz w:val="28"/>
          <w:szCs w:val="28"/>
          <w:u w:val="single"/>
        </w:rPr>
      </w:pPr>
      <w:r w:rsidRPr="007303E6">
        <w:rPr>
          <w:b/>
          <w:bCs/>
          <w:sz w:val="28"/>
          <w:szCs w:val="28"/>
          <w:u w:val="single"/>
        </w:rPr>
        <w:t>Q1. Discuss Pakistan’s external challenges in the light of Pakistan’s Foreign Policy.</w:t>
      </w:r>
    </w:p>
    <w:p w14:paraId="2BE6CD2E" w14:textId="77777777" w:rsidR="007303E6" w:rsidRDefault="007303E6" w:rsidP="007303E6">
      <w:pPr>
        <w:rPr>
          <w:sz w:val="28"/>
          <w:szCs w:val="28"/>
        </w:rPr>
      </w:pPr>
      <w:r>
        <w:rPr>
          <w:sz w:val="28"/>
          <w:szCs w:val="28"/>
        </w:rPr>
        <w:t xml:space="preserve">EXTERNAL CHALLENGES FACED BY PAKISTAN KEEPING IN VIEW THEIR FOREIGN POLICY. </w:t>
      </w:r>
    </w:p>
    <w:p w14:paraId="505A226B" w14:textId="77777777" w:rsidR="007303E6" w:rsidRDefault="007303E6" w:rsidP="007303E6">
      <w:pPr>
        <w:rPr>
          <w:sz w:val="28"/>
          <w:szCs w:val="28"/>
        </w:rPr>
      </w:pPr>
      <w:r>
        <w:rPr>
          <w:sz w:val="28"/>
          <w:szCs w:val="28"/>
        </w:rPr>
        <w:t xml:space="preserve">Before starting off discussing about the challenges what are the </w:t>
      </w:r>
      <w:r w:rsidR="001C78D1">
        <w:rPr>
          <w:sz w:val="28"/>
          <w:szCs w:val="28"/>
        </w:rPr>
        <w:t>objectives</w:t>
      </w:r>
      <w:r>
        <w:rPr>
          <w:sz w:val="28"/>
          <w:szCs w:val="28"/>
        </w:rPr>
        <w:t xml:space="preserve"> and conditions within the foreign policy of Pakistan. </w:t>
      </w:r>
    </w:p>
    <w:p w14:paraId="2CE7525E" w14:textId="77777777" w:rsidR="007303E6" w:rsidRDefault="001D31F7" w:rsidP="001D31F7">
      <w:pPr>
        <w:pStyle w:val="ListParagraph"/>
        <w:numPr>
          <w:ilvl w:val="0"/>
          <w:numId w:val="1"/>
        </w:numPr>
        <w:rPr>
          <w:b/>
          <w:bCs/>
          <w:sz w:val="28"/>
          <w:szCs w:val="28"/>
          <w:u w:val="single"/>
        </w:rPr>
      </w:pPr>
      <w:r w:rsidRPr="001D31F7">
        <w:rPr>
          <w:b/>
          <w:bCs/>
          <w:sz w:val="28"/>
          <w:szCs w:val="28"/>
          <w:u w:val="single"/>
        </w:rPr>
        <w:t>FOREIGN POLICY</w:t>
      </w:r>
    </w:p>
    <w:p w14:paraId="414F9E6A" w14:textId="77777777" w:rsidR="001D31F7" w:rsidRDefault="001D31F7" w:rsidP="001D31F7">
      <w:pPr>
        <w:pStyle w:val="ListParagraph"/>
        <w:rPr>
          <w:b/>
          <w:bCs/>
          <w:sz w:val="28"/>
          <w:szCs w:val="28"/>
          <w:u w:val="single"/>
        </w:rPr>
      </w:pPr>
    </w:p>
    <w:p w14:paraId="267D202D" w14:textId="77777777" w:rsidR="001D31F7" w:rsidRDefault="001D31F7" w:rsidP="001D31F7">
      <w:pPr>
        <w:pStyle w:val="ListParagraph"/>
        <w:rPr>
          <w:sz w:val="28"/>
          <w:szCs w:val="28"/>
        </w:rPr>
      </w:pPr>
      <w:r>
        <w:rPr>
          <w:sz w:val="28"/>
          <w:szCs w:val="28"/>
        </w:rPr>
        <w:t xml:space="preserve">A foreign policy is linked with the country’s standing position internationally and is directly linked to its socio, political, economic and its strategic power. </w:t>
      </w:r>
    </w:p>
    <w:p w14:paraId="294825C2" w14:textId="77777777" w:rsidR="001D31F7" w:rsidRPr="001D31F7" w:rsidRDefault="001D31F7" w:rsidP="001D31F7">
      <w:pPr>
        <w:pStyle w:val="ListParagraph"/>
        <w:rPr>
          <w:sz w:val="28"/>
          <w:szCs w:val="28"/>
        </w:rPr>
      </w:pPr>
    </w:p>
    <w:p w14:paraId="4FDD3AEC" w14:textId="77777777" w:rsidR="007303E6" w:rsidRPr="007303E6" w:rsidRDefault="007303E6" w:rsidP="007303E6">
      <w:pPr>
        <w:pStyle w:val="ListParagraph"/>
        <w:numPr>
          <w:ilvl w:val="0"/>
          <w:numId w:val="1"/>
        </w:numPr>
        <w:rPr>
          <w:b/>
          <w:bCs/>
          <w:sz w:val="28"/>
          <w:szCs w:val="28"/>
          <w:u w:val="single"/>
        </w:rPr>
      </w:pPr>
      <w:r w:rsidRPr="007303E6">
        <w:rPr>
          <w:b/>
          <w:bCs/>
          <w:sz w:val="28"/>
          <w:szCs w:val="28"/>
          <w:u w:val="single"/>
        </w:rPr>
        <w:t>PAKISTAN’S FOREIGN POLICY</w:t>
      </w:r>
    </w:p>
    <w:p w14:paraId="752A5975" w14:textId="77777777" w:rsidR="007303E6" w:rsidRDefault="001D31F7" w:rsidP="007303E6">
      <w:pPr>
        <w:pStyle w:val="ListParagraph"/>
        <w:rPr>
          <w:sz w:val="28"/>
          <w:szCs w:val="28"/>
        </w:rPr>
      </w:pPr>
      <w:r>
        <w:rPr>
          <w:sz w:val="28"/>
          <w:szCs w:val="28"/>
        </w:rPr>
        <w:t>The foreign policy of Pakistan was founded by Quaid e Azam in 1948,</w:t>
      </w:r>
    </w:p>
    <w:p w14:paraId="74B6C2A7" w14:textId="77777777" w:rsidR="007303E6" w:rsidRDefault="007303E6" w:rsidP="007303E6">
      <w:pPr>
        <w:pStyle w:val="ListParagraph"/>
        <w:rPr>
          <w:sz w:val="28"/>
          <w:szCs w:val="28"/>
        </w:rPr>
      </w:pPr>
      <w:r>
        <w:rPr>
          <w:sz w:val="28"/>
          <w:szCs w:val="28"/>
        </w:rPr>
        <w:t xml:space="preserve">The foreign policy of Pakistan aims to seek peaceful relations with other states by building an internationally recognizable norms of the interstate relations. </w:t>
      </w:r>
    </w:p>
    <w:p w14:paraId="22568944" w14:textId="77777777" w:rsidR="001D31F7" w:rsidRDefault="001D31F7" w:rsidP="007303E6">
      <w:pPr>
        <w:pStyle w:val="ListParagraph"/>
        <w:rPr>
          <w:sz w:val="28"/>
          <w:szCs w:val="28"/>
        </w:rPr>
      </w:pPr>
    </w:p>
    <w:p w14:paraId="6CDCAE46" w14:textId="77777777" w:rsidR="001D31F7" w:rsidRDefault="001D31F7" w:rsidP="001D31F7">
      <w:pPr>
        <w:pStyle w:val="ListParagraph"/>
        <w:numPr>
          <w:ilvl w:val="0"/>
          <w:numId w:val="1"/>
        </w:numPr>
        <w:rPr>
          <w:b/>
          <w:bCs/>
          <w:sz w:val="28"/>
          <w:szCs w:val="28"/>
          <w:u w:val="single"/>
        </w:rPr>
      </w:pPr>
      <w:r w:rsidRPr="001D31F7">
        <w:rPr>
          <w:b/>
          <w:bCs/>
          <w:sz w:val="28"/>
          <w:szCs w:val="28"/>
          <w:u w:val="single"/>
        </w:rPr>
        <w:t>OBJECTIVES OF PAKISTAN’S FOREIGN POLICY</w:t>
      </w:r>
    </w:p>
    <w:p w14:paraId="69169296" w14:textId="77777777" w:rsidR="001D31F7" w:rsidRDefault="001D31F7" w:rsidP="001D31F7">
      <w:pPr>
        <w:pStyle w:val="ListParagraph"/>
        <w:rPr>
          <w:b/>
          <w:bCs/>
          <w:sz w:val="28"/>
          <w:szCs w:val="28"/>
          <w:u w:val="single"/>
        </w:rPr>
      </w:pPr>
    </w:p>
    <w:p w14:paraId="220278B5" w14:textId="77777777" w:rsidR="001D31F7" w:rsidRDefault="001D31F7" w:rsidP="001D31F7">
      <w:pPr>
        <w:pStyle w:val="ListParagraph"/>
        <w:rPr>
          <w:b/>
          <w:bCs/>
          <w:sz w:val="28"/>
          <w:szCs w:val="28"/>
          <w:u w:val="single"/>
        </w:rPr>
      </w:pPr>
      <w:r>
        <w:rPr>
          <w:b/>
          <w:bCs/>
          <w:sz w:val="28"/>
          <w:szCs w:val="28"/>
          <w:u w:val="single"/>
        </w:rPr>
        <w:t>Following are the objectives that falls under the Pakistan’s foreign policy,</w:t>
      </w:r>
    </w:p>
    <w:p w14:paraId="53DD8707" w14:textId="77777777" w:rsidR="001D31F7" w:rsidRDefault="001D31F7" w:rsidP="001D31F7">
      <w:pPr>
        <w:pStyle w:val="ListParagraph"/>
        <w:rPr>
          <w:b/>
          <w:bCs/>
          <w:sz w:val="28"/>
          <w:szCs w:val="28"/>
          <w:u w:val="single"/>
        </w:rPr>
      </w:pPr>
    </w:p>
    <w:p w14:paraId="7491F81F" w14:textId="77777777" w:rsidR="001D31F7" w:rsidRPr="001D31F7" w:rsidRDefault="001D31F7" w:rsidP="001D31F7">
      <w:pPr>
        <w:pStyle w:val="ListParagraph"/>
        <w:numPr>
          <w:ilvl w:val="0"/>
          <w:numId w:val="3"/>
        </w:numPr>
        <w:rPr>
          <w:b/>
          <w:bCs/>
          <w:sz w:val="28"/>
          <w:szCs w:val="28"/>
          <w:u w:val="single"/>
        </w:rPr>
      </w:pPr>
      <w:r>
        <w:rPr>
          <w:sz w:val="28"/>
          <w:szCs w:val="28"/>
        </w:rPr>
        <w:t xml:space="preserve">Promoting Pakistan as a democratic, moderate and Islamic country. </w:t>
      </w:r>
    </w:p>
    <w:p w14:paraId="1EE8C2A3" w14:textId="77777777" w:rsidR="001D31F7" w:rsidRPr="001D31F7" w:rsidRDefault="001D31F7" w:rsidP="001D31F7">
      <w:pPr>
        <w:pStyle w:val="ListParagraph"/>
        <w:numPr>
          <w:ilvl w:val="0"/>
          <w:numId w:val="3"/>
        </w:numPr>
        <w:rPr>
          <w:b/>
          <w:bCs/>
          <w:sz w:val="28"/>
          <w:szCs w:val="28"/>
          <w:u w:val="single"/>
        </w:rPr>
      </w:pPr>
      <w:r>
        <w:rPr>
          <w:sz w:val="28"/>
          <w:szCs w:val="28"/>
        </w:rPr>
        <w:t xml:space="preserve">Formation of cordial relations with the foreign states including those countries of major power and with the neighbouring states as well. </w:t>
      </w:r>
    </w:p>
    <w:p w14:paraId="627FA6FA" w14:textId="77777777" w:rsidR="001D31F7" w:rsidRPr="00DF49D5" w:rsidRDefault="001D31F7" w:rsidP="001D31F7">
      <w:pPr>
        <w:pStyle w:val="ListParagraph"/>
        <w:numPr>
          <w:ilvl w:val="0"/>
          <w:numId w:val="3"/>
        </w:numPr>
        <w:rPr>
          <w:b/>
          <w:bCs/>
          <w:sz w:val="28"/>
          <w:szCs w:val="28"/>
          <w:u w:val="single"/>
        </w:rPr>
      </w:pPr>
      <w:r>
        <w:rPr>
          <w:sz w:val="28"/>
          <w:szCs w:val="28"/>
        </w:rPr>
        <w:t xml:space="preserve">Protecting the </w:t>
      </w:r>
      <w:r w:rsidR="00DF49D5">
        <w:rPr>
          <w:sz w:val="28"/>
          <w:szCs w:val="28"/>
        </w:rPr>
        <w:t xml:space="preserve">nations geo strategic interest and security including </w:t>
      </w:r>
      <w:proofErr w:type="spellStart"/>
      <w:r w:rsidR="00DF49D5">
        <w:rPr>
          <w:sz w:val="28"/>
          <w:szCs w:val="28"/>
        </w:rPr>
        <w:t>kashmir</w:t>
      </w:r>
      <w:proofErr w:type="spellEnd"/>
      <w:r w:rsidR="00DF49D5">
        <w:rPr>
          <w:sz w:val="28"/>
          <w:szCs w:val="28"/>
        </w:rPr>
        <w:t>.</w:t>
      </w:r>
    </w:p>
    <w:p w14:paraId="5635B4C3" w14:textId="77777777" w:rsidR="00DF49D5" w:rsidRDefault="00DF49D5" w:rsidP="00DF49D5">
      <w:pPr>
        <w:pStyle w:val="ListParagraph"/>
        <w:numPr>
          <w:ilvl w:val="0"/>
          <w:numId w:val="3"/>
        </w:numPr>
        <w:rPr>
          <w:sz w:val="28"/>
          <w:szCs w:val="28"/>
        </w:rPr>
      </w:pPr>
      <w:r>
        <w:rPr>
          <w:sz w:val="28"/>
          <w:szCs w:val="28"/>
        </w:rPr>
        <w:t>Integration with the other states for commercial and economic cooperation’s.</w:t>
      </w:r>
    </w:p>
    <w:p w14:paraId="656484EA" w14:textId="77777777" w:rsidR="00DF49D5" w:rsidRDefault="00DF49D5" w:rsidP="00DF49D5">
      <w:pPr>
        <w:pStyle w:val="ListParagraph"/>
        <w:numPr>
          <w:ilvl w:val="0"/>
          <w:numId w:val="3"/>
        </w:numPr>
        <w:rPr>
          <w:sz w:val="28"/>
          <w:szCs w:val="28"/>
        </w:rPr>
      </w:pPr>
      <w:r>
        <w:rPr>
          <w:sz w:val="28"/>
          <w:szCs w:val="28"/>
        </w:rPr>
        <w:lastRenderedPageBreak/>
        <w:t>Protecting the interest of the migrated living abroad.</w:t>
      </w:r>
    </w:p>
    <w:p w14:paraId="5C4BEA4F" w14:textId="77777777" w:rsidR="00DF49D5" w:rsidRPr="00DF49D5" w:rsidRDefault="00DF49D5" w:rsidP="00DF49D5">
      <w:pPr>
        <w:pStyle w:val="ListParagraph"/>
        <w:numPr>
          <w:ilvl w:val="0"/>
          <w:numId w:val="3"/>
        </w:numPr>
        <w:rPr>
          <w:sz w:val="28"/>
          <w:szCs w:val="28"/>
        </w:rPr>
      </w:pPr>
      <w:r>
        <w:rPr>
          <w:sz w:val="28"/>
          <w:szCs w:val="28"/>
        </w:rPr>
        <w:t xml:space="preserve">The favourable use of natural resources for both the national and international level cooperation. </w:t>
      </w:r>
    </w:p>
    <w:p w14:paraId="6768C8B7" w14:textId="77777777" w:rsidR="001D31F7" w:rsidRPr="001D31F7" w:rsidRDefault="001D31F7" w:rsidP="001D31F7">
      <w:pPr>
        <w:rPr>
          <w:rFonts w:eastAsia="Times New Roman" w:cstheme="minorHAnsi"/>
          <w:color w:val="232323"/>
          <w:sz w:val="21"/>
          <w:szCs w:val="21"/>
          <w:lang w:eastAsia="en-GB"/>
        </w:rPr>
      </w:pPr>
    </w:p>
    <w:p w14:paraId="39E90386" w14:textId="77777777" w:rsidR="001D31F7" w:rsidRPr="001D31F7" w:rsidRDefault="001D31F7" w:rsidP="001D31F7">
      <w:pPr>
        <w:pStyle w:val="ListParagraph"/>
        <w:rPr>
          <w:rFonts w:ascii="Nunito Sans" w:eastAsia="Times New Roman" w:hAnsi="Nunito Sans" w:cs="Times New Roman"/>
          <w:color w:val="232323"/>
          <w:sz w:val="21"/>
          <w:szCs w:val="21"/>
          <w:lang w:eastAsia="en-GB"/>
        </w:rPr>
      </w:pPr>
    </w:p>
    <w:p w14:paraId="3B390CDD" w14:textId="77777777" w:rsidR="001D31F7" w:rsidRPr="001D31F7" w:rsidRDefault="001D31F7" w:rsidP="00DF49D5">
      <w:pPr>
        <w:pStyle w:val="ListParagraph"/>
        <w:rPr>
          <w:rFonts w:ascii="Nunito Sans" w:eastAsia="Times New Roman" w:hAnsi="Nunito Sans" w:cs="Times New Roman"/>
          <w:color w:val="232323"/>
          <w:sz w:val="21"/>
          <w:szCs w:val="21"/>
          <w:lang w:eastAsia="en-GB"/>
        </w:rPr>
      </w:pPr>
    </w:p>
    <w:p w14:paraId="16AF4451" w14:textId="77777777" w:rsidR="001D31F7" w:rsidRDefault="00DF49D5" w:rsidP="001D31F7">
      <w:pPr>
        <w:pStyle w:val="ListParagraph"/>
        <w:rPr>
          <w:b/>
          <w:bCs/>
          <w:sz w:val="28"/>
          <w:szCs w:val="28"/>
          <w:u w:val="single"/>
        </w:rPr>
      </w:pPr>
      <w:r w:rsidRPr="00DF49D5">
        <w:rPr>
          <w:b/>
          <w:bCs/>
          <w:sz w:val="28"/>
          <w:szCs w:val="28"/>
          <w:u w:val="single"/>
        </w:rPr>
        <w:t xml:space="preserve">EXTERNAL PROBLEMS FACED BY THE PAKISTAN </w:t>
      </w:r>
    </w:p>
    <w:p w14:paraId="5CDC9C95" w14:textId="77777777" w:rsidR="00DF49D5" w:rsidRDefault="00DF49D5" w:rsidP="001D31F7">
      <w:pPr>
        <w:pStyle w:val="ListParagraph"/>
        <w:rPr>
          <w:b/>
          <w:bCs/>
          <w:sz w:val="28"/>
          <w:szCs w:val="28"/>
          <w:u w:val="single"/>
        </w:rPr>
      </w:pPr>
      <w:r>
        <w:rPr>
          <w:b/>
          <w:bCs/>
          <w:sz w:val="28"/>
          <w:szCs w:val="28"/>
          <w:u w:val="single"/>
        </w:rPr>
        <w:t xml:space="preserve"> </w:t>
      </w:r>
    </w:p>
    <w:p w14:paraId="166FF312" w14:textId="77777777" w:rsidR="00DF49D5" w:rsidRDefault="00DF49D5" w:rsidP="00DF49D5">
      <w:pPr>
        <w:rPr>
          <w:sz w:val="28"/>
          <w:szCs w:val="28"/>
        </w:rPr>
      </w:pPr>
      <w:r>
        <w:rPr>
          <w:sz w:val="28"/>
          <w:szCs w:val="28"/>
        </w:rPr>
        <w:t xml:space="preserve">The two of the major external </w:t>
      </w:r>
      <w:r w:rsidR="00C0396F">
        <w:rPr>
          <w:sz w:val="28"/>
          <w:szCs w:val="28"/>
        </w:rPr>
        <w:t xml:space="preserve">problems faced by Pakistan is over the Kashmir dispute and relations with the Afghanistan. </w:t>
      </w:r>
    </w:p>
    <w:p w14:paraId="5FCCC571" w14:textId="77777777" w:rsidR="00C0396F" w:rsidRDefault="00C0396F" w:rsidP="00C0396F">
      <w:pPr>
        <w:pStyle w:val="ListParagraph"/>
        <w:numPr>
          <w:ilvl w:val="0"/>
          <w:numId w:val="1"/>
        </w:numPr>
        <w:rPr>
          <w:sz w:val="28"/>
          <w:szCs w:val="28"/>
        </w:rPr>
      </w:pPr>
      <w:r>
        <w:rPr>
          <w:sz w:val="28"/>
          <w:szCs w:val="28"/>
        </w:rPr>
        <w:t xml:space="preserve">AFGHANISTAN </w:t>
      </w:r>
    </w:p>
    <w:p w14:paraId="4DBF59F7" w14:textId="77777777" w:rsidR="00C0396F" w:rsidRDefault="00C0396F" w:rsidP="00C0396F">
      <w:pPr>
        <w:pStyle w:val="ListParagraph"/>
        <w:rPr>
          <w:sz w:val="28"/>
          <w:szCs w:val="28"/>
        </w:rPr>
      </w:pPr>
    </w:p>
    <w:p w14:paraId="40EB315F" w14:textId="77777777" w:rsidR="00C0396F" w:rsidRDefault="00C0396F" w:rsidP="00C0396F">
      <w:pPr>
        <w:pStyle w:val="ListParagraph"/>
        <w:numPr>
          <w:ilvl w:val="0"/>
          <w:numId w:val="1"/>
        </w:numPr>
        <w:shd w:val="clear" w:color="auto" w:fill="FEFEFE"/>
        <w:spacing w:before="100" w:beforeAutospacing="1" w:after="100" w:afterAutospacing="1" w:line="240" w:lineRule="auto"/>
        <w:rPr>
          <w:rFonts w:ascii="Helvetica" w:eastAsia="Times New Roman" w:hAnsi="Helvetica" w:cs="Times New Roman"/>
          <w:color w:val="0A0A0A"/>
          <w:sz w:val="24"/>
          <w:szCs w:val="24"/>
          <w:lang w:eastAsia="en-GB"/>
        </w:rPr>
      </w:pPr>
      <w:r w:rsidRPr="00C0396F">
        <w:rPr>
          <w:rFonts w:ascii="Helvetica" w:eastAsia="Times New Roman" w:hAnsi="Helvetica" w:cs="Times New Roman"/>
          <w:color w:val="0A0A0A"/>
          <w:sz w:val="24"/>
          <w:szCs w:val="24"/>
          <w:lang w:eastAsia="en-GB"/>
        </w:rPr>
        <w:t xml:space="preserve">Afghanistan became the last front of the Cold War following the Soviet military </w:t>
      </w:r>
      <w:r w:rsidR="00AE7C52" w:rsidRPr="00C0396F">
        <w:rPr>
          <w:rFonts w:ascii="Helvetica" w:eastAsia="Times New Roman" w:hAnsi="Helvetica" w:cs="Times New Roman"/>
          <w:color w:val="0A0A0A"/>
          <w:sz w:val="24"/>
          <w:szCs w:val="24"/>
          <w:lang w:eastAsia="en-GB"/>
        </w:rPr>
        <w:t>interference</w:t>
      </w:r>
      <w:r>
        <w:rPr>
          <w:rFonts w:ascii="Helvetica" w:eastAsia="Times New Roman" w:hAnsi="Helvetica" w:cs="Times New Roman"/>
          <w:color w:val="0A0A0A"/>
          <w:sz w:val="24"/>
          <w:szCs w:val="24"/>
          <w:lang w:eastAsia="en-GB"/>
        </w:rPr>
        <w:t xml:space="preserve"> back</w:t>
      </w:r>
      <w:r w:rsidRPr="00C0396F">
        <w:rPr>
          <w:rFonts w:ascii="Helvetica" w:eastAsia="Times New Roman" w:hAnsi="Helvetica" w:cs="Times New Roman"/>
          <w:color w:val="0A0A0A"/>
          <w:sz w:val="24"/>
          <w:szCs w:val="24"/>
          <w:lang w:eastAsia="en-GB"/>
        </w:rPr>
        <w:t xml:space="preserve"> in 1979</w:t>
      </w:r>
    </w:p>
    <w:p w14:paraId="19D1DEC8" w14:textId="77777777" w:rsidR="00C0396F" w:rsidRPr="00C0396F" w:rsidRDefault="00C0396F" w:rsidP="00C0396F">
      <w:pPr>
        <w:pStyle w:val="ListParagraph"/>
        <w:rPr>
          <w:rFonts w:ascii="Helvetica" w:eastAsia="Times New Roman" w:hAnsi="Helvetica" w:cs="Times New Roman"/>
          <w:color w:val="0A0A0A"/>
          <w:sz w:val="24"/>
          <w:szCs w:val="24"/>
          <w:lang w:eastAsia="en-GB"/>
        </w:rPr>
      </w:pPr>
    </w:p>
    <w:p w14:paraId="235C6D42" w14:textId="77777777" w:rsidR="00C0396F" w:rsidRDefault="00C0396F" w:rsidP="00C0396F">
      <w:pPr>
        <w:pStyle w:val="ListParagraph"/>
        <w:numPr>
          <w:ilvl w:val="0"/>
          <w:numId w:val="1"/>
        </w:numPr>
        <w:shd w:val="clear" w:color="auto" w:fill="FEFEFE"/>
        <w:spacing w:before="100" w:beforeAutospacing="1" w:after="100" w:afterAutospacing="1" w:line="240" w:lineRule="auto"/>
        <w:rPr>
          <w:rFonts w:ascii="Helvetica" w:eastAsia="Times New Roman" w:hAnsi="Helvetica" w:cs="Times New Roman"/>
          <w:color w:val="0A0A0A"/>
          <w:sz w:val="24"/>
          <w:szCs w:val="24"/>
          <w:lang w:eastAsia="en-GB"/>
        </w:rPr>
      </w:pPr>
      <w:r>
        <w:rPr>
          <w:rFonts w:ascii="Helvetica" w:eastAsia="Times New Roman" w:hAnsi="Helvetica" w:cs="Times New Roman"/>
          <w:color w:val="0A0A0A"/>
          <w:sz w:val="24"/>
          <w:szCs w:val="24"/>
          <w:lang w:eastAsia="en-GB"/>
        </w:rPr>
        <w:t>T</w:t>
      </w:r>
      <w:r w:rsidRPr="00C0396F">
        <w:rPr>
          <w:rFonts w:ascii="Helvetica" w:eastAsia="Times New Roman" w:hAnsi="Helvetica" w:cs="Times New Roman"/>
          <w:color w:val="0A0A0A"/>
          <w:sz w:val="24"/>
          <w:szCs w:val="24"/>
          <w:lang w:eastAsia="en-GB"/>
        </w:rPr>
        <w:t>he exit of the Soviet troops in 1989, the world attention shifted to Eastern Europe and broke Soviet Union.</w:t>
      </w:r>
    </w:p>
    <w:p w14:paraId="2BD84536" w14:textId="77777777" w:rsidR="00C0396F" w:rsidRPr="00C0396F" w:rsidRDefault="00C0396F" w:rsidP="00C0396F">
      <w:pPr>
        <w:pStyle w:val="ListParagraph"/>
        <w:rPr>
          <w:rFonts w:ascii="Helvetica" w:eastAsia="Times New Roman" w:hAnsi="Helvetica" w:cs="Times New Roman"/>
          <w:color w:val="0A0A0A"/>
          <w:sz w:val="24"/>
          <w:szCs w:val="24"/>
          <w:lang w:eastAsia="en-GB"/>
        </w:rPr>
      </w:pPr>
    </w:p>
    <w:p w14:paraId="22E3DFFE" w14:textId="77777777" w:rsidR="00C0396F" w:rsidRPr="00C0396F" w:rsidRDefault="00C0396F" w:rsidP="00C0396F">
      <w:pPr>
        <w:pStyle w:val="ListParagraph"/>
        <w:numPr>
          <w:ilvl w:val="0"/>
          <w:numId w:val="1"/>
        </w:numPr>
        <w:shd w:val="clear" w:color="auto" w:fill="FEFEFE"/>
        <w:spacing w:before="100" w:beforeAutospacing="1" w:after="100" w:afterAutospacing="1" w:line="240" w:lineRule="auto"/>
        <w:rPr>
          <w:rFonts w:ascii="Helvetica" w:eastAsia="Times New Roman" w:hAnsi="Helvetica" w:cs="Times New Roman"/>
          <w:color w:val="0A0A0A"/>
          <w:sz w:val="24"/>
          <w:szCs w:val="24"/>
          <w:lang w:eastAsia="en-GB"/>
        </w:rPr>
      </w:pPr>
      <w:r>
        <w:rPr>
          <w:rFonts w:ascii="Helvetica" w:eastAsia="Times New Roman" w:hAnsi="Helvetica" w:cs="Times New Roman"/>
          <w:color w:val="0A0A0A"/>
          <w:sz w:val="24"/>
          <w:szCs w:val="24"/>
          <w:lang w:eastAsia="en-GB"/>
        </w:rPr>
        <w:t>The condition of</w:t>
      </w:r>
      <w:r w:rsidRPr="00C0396F">
        <w:rPr>
          <w:rFonts w:ascii="Helvetica" w:eastAsia="Times New Roman" w:hAnsi="Helvetica" w:cs="Times New Roman"/>
          <w:color w:val="0A0A0A"/>
          <w:sz w:val="24"/>
          <w:szCs w:val="24"/>
          <w:lang w:eastAsia="en-GB"/>
        </w:rPr>
        <w:t xml:space="preserve"> Afghanistan suffered international</w:t>
      </w:r>
      <w:r>
        <w:rPr>
          <w:rFonts w:ascii="Helvetica" w:eastAsia="Times New Roman" w:hAnsi="Helvetica" w:cs="Times New Roman"/>
          <w:color w:val="0A0A0A"/>
          <w:sz w:val="24"/>
          <w:szCs w:val="24"/>
          <w:lang w:eastAsia="en-GB"/>
        </w:rPr>
        <w:t>ly and</w:t>
      </w:r>
      <w:r w:rsidRPr="00C0396F">
        <w:rPr>
          <w:rFonts w:ascii="Helvetica" w:eastAsia="Times New Roman" w:hAnsi="Helvetica" w:cs="Times New Roman"/>
          <w:color w:val="0A0A0A"/>
          <w:sz w:val="24"/>
          <w:szCs w:val="24"/>
          <w:lang w:eastAsia="en-GB"/>
        </w:rPr>
        <w:t xml:space="preserve"> the conflict continued from getting bad to worse.  </w:t>
      </w:r>
    </w:p>
    <w:p w14:paraId="1B14CFAB" w14:textId="77777777" w:rsidR="00C0396F" w:rsidRPr="00C0396F" w:rsidRDefault="00C0396F" w:rsidP="00C0396F">
      <w:pPr>
        <w:pStyle w:val="ListParagraph"/>
        <w:rPr>
          <w:rFonts w:ascii="Helvetica" w:eastAsia="Times New Roman" w:hAnsi="Helvetica" w:cs="Times New Roman"/>
          <w:color w:val="0A0A0A"/>
          <w:sz w:val="24"/>
          <w:szCs w:val="24"/>
          <w:lang w:eastAsia="en-GB"/>
        </w:rPr>
      </w:pPr>
    </w:p>
    <w:p w14:paraId="086F9609" w14:textId="77777777" w:rsidR="00C0396F" w:rsidRDefault="00C0396F" w:rsidP="00C0396F">
      <w:pPr>
        <w:pStyle w:val="ListParagraph"/>
        <w:numPr>
          <w:ilvl w:val="0"/>
          <w:numId w:val="1"/>
        </w:numPr>
        <w:shd w:val="clear" w:color="auto" w:fill="FEFEFE"/>
        <w:spacing w:before="100" w:beforeAutospacing="1" w:after="100" w:afterAutospacing="1" w:line="240" w:lineRule="auto"/>
        <w:rPr>
          <w:rFonts w:ascii="Helvetica" w:eastAsia="Times New Roman" w:hAnsi="Helvetica" w:cs="Times New Roman"/>
          <w:color w:val="0A0A0A"/>
          <w:sz w:val="24"/>
          <w:szCs w:val="24"/>
          <w:lang w:eastAsia="en-GB"/>
        </w:rPr>
      </w:pPr>
      <w:r w:rsidRPr="00C0396F">
        <w:rPr>
          <w:rFonts w:ascii="Helvetica" w:eastAsia="Times New Roman" w:hAnsi="Helvetica" w:cs="Times New Roman"/>
          <w:color w:val="0A0A0A"/>
          <w:sz w:val="24"/>
          <w:szCs w:val="24"/>
          <w:lang w:eastAsia="en-GB"/>
        </w:rPr>
        <w:t xml:space="preserve">Pakistan also suffered </w:t>
      </w:r>
      <w:r>
        <w:rPr>
          <w:rFonts w:ascii="Helvetica" w:eastAsia="Times New Roman" w:hAnsi="Helvetica" w:cs="Times New Roman"/>
          <w:color w:val="0A0A0A"/>
          <w:sz w:val="24"/>
          <w:szCs w:val="24"/>
          <w:lang w:eastAsia="en-GB"/>
        </w:rPr>
        <w:t>by its side effects.</w:t>
      </w:r>
      <w:r w:rsidRPr="00C0396F">
        <w:rPr>
          <w:rFonts w:ascii="Helvetica" w:eastAsia="Times New Roman" w:hAnsi="Helvetica" w:cs="Times New Roman"/>
          <w:color w:val="0A0A0A"/>
          <w:sz w:val="24"/>
          <w:szCs w:val="24"/>
          <w:lang w:eastAsia="en-GB"/>
        </w:rPr>
        <w:t xml:space="preserve"> </w:t>
      </w:r>
    </w:p>
    <w:p w14:paraId="3BDB929D" w14:textId="77777777" w:rsidR="00C0396F" w:rsidRPr="00C0396F" w:rsidRDefault="00C0396F" w:rsidP="00C0396F">
      <w:pPr>
        <w:pStyle w:val="ListParagraph"/>
        <w:rPr>
          <w:rFonts w:ascii="Helvetica" w:eastAsia="Times New Roman" w:hAnsi="Helvetica" w:cs="Times New Roman"/>
          <w:color w:val="0A0A0A"/>
          <w:sz w:val="24"/>
          <w:szCs w:val="24"/>
          <w:lang w:eastAsia="en-GB"/>
        </w:rPr>
      </w:pPr>
    </w:p>
    <w:p w14:paraId="7194657A" w14:textId="77777777" w:rsidR="00C0396F" w:rsidRDefault="00C0396F" w:rsidP="00C0396F">
      <w:pPr>
        <w:pStyle w:val="ListParagraph"/>
        <w:numPr>
          <w:ilvl w:val="0"/>
          <w:numId w:val="1"/>
        </w:numPr>
        <w:shd w:val="clear" w:color="auto" w:fill="FEFEFE"/>
        <w:spacing w:before="100" w:beforeAutospacing="1" w:after="100" w:afterAutospacing="1" w:line="240" w:lineRule="auto"/>
        <w:rPr>
          <w:rFonts w:ascii="Helvetica" w:eastAsia="Times New Roman" w:hAnsi="Helvetica" w:cs="Times New Roman"/>
          <w:color w:val="0A0A0A"/>
          <w:sz w:val="24"/>
          <w:szCs w:val="24"/>
          <w:lang w:eastAsia="en-GB"/>
        </w:rPr>
      </w:pPr>
      <w:r>
        <w:rPr>
          <w:rFonts w:ascii="Helvetica" w:eastAsia="Times New Roman" w:hAnsi="Helvetica" w:cs="Times New Roman"/>
          <w:color w:val="0A0A0A"/>
          <w:sz w:val="24"/>
          <w:szCs w:val="24"/>
          <w:lang w:eastAsia="en-GB"/>
        </w:rPr>
        <w:t xml:space="preserve">Pakistan welcomed four </w:t>
      </w:r>
      <w:r w:rsidRPr="00C0396F">
        <w:rPr>
          <w:rFonts w:ascii="Helvetica" w:eastAsia="Times New Roman" w:hAnsi="Helvetica" w:cs="Times New Roman"/>
          <w:color w:val="0A0A0A"/>
          <w:sz w:val="24"/>
          <w:szCs w:val="24"/>
          <w:lang w:eastAsia="en-GB"/>
        </w:rPr>
        <w:t xml:space="preserve">million Afghan refugees without international support. </w:t>
      </w:r>
    </w:p>
    <w:p w14:paraId="6505EE5B" w14:textId="77777777" w:rsidR="00C0396F" w:rsidRPr="00C0396F" w:rsidRDefault="00C0396F" w:rsidP="00C0396F">
      <w:pPr>
        <w:pStyle w:val="ListParagraph"/>
        <w:rPr>
          <w:rFonts w:ascii="Helvetica" w:eastAsia="Times New Roman" w:hAnsi="Helvetica" w:cs="Times New Roman"/>
          <w:color w:val="0A0A0A"/>
          <w:sz w:val="24"/>
          <w:szCs w:val="24"/>
          <w:lang w:eastAsia="en-GB"/>
        </w:rPr>
      </w:pPr>
    </w:p>
    <w:p w14:paraId="2F960EC6" w14:textId="77777777" w:rsidR="00C0396F" w:rsidRPr="00C0396F" w:rsidRDefault="00C0396F" w:rsidP="00C0396F">
      <w:pPr>
        <w:pStyle w:val="ListParagraph"/>
        <w:numPr>
          <w:ilvl w:val="0"/>
          <w:numId w:val="1"/>
        </w:numPr>
        <w:shd w:val="clear" w:color="auto" w:fill="FEFEFE"/>
        <w:spacing w:before="100" w:beforeAutospacing="1" w:after="100" w:afterAutospacing="1" w:line="240" w:lineRule="auto"/>
        <w:rPr>
          <w:rFonts w:ascii="Helvetica" w:eastAsia="Times New Roman" w:hAnsi="Helvetica" w:cs="Times New Roman"/>
          <w:color w:val="0A0A0A"/>
          <w:sz w:val="24"/>
          <w:szCs w:val="24"/>
          <w:lang w:eastAsia="en-GB"/>
        </w:rPr>
      </w:pPr>
      <w:r>
        <w:rPr>
          <w:rFonts w:ascii="Helvetica" w:eastAsia="Times New Roman" w:hAnsi="Helvetica" w:cs="Times New Roman"/>
          <w:color w:val="0A0A0A"/>
          <w:sz w:val="24"/>
          <w:szCs w:val="24"/>
          <w:lang w:eastAsia="en-GB"/>
        </w:rPr>
        <w:t xml:space="preserve">The land of Afghanistan became extremist </w:t>
      </w:r>
      <w:r w:rsidRPr="00C0396F">
        <w:rPr>
          <w:rFonts w:ascii="Helvetica" w:eastAsia="Times New Roman" w:hAnsi="Helvetica" w:cs="Times New Roman"/>
          <w:color w:val="0A0A0A"/>
          <w:sz w:val="24"/>
          <w:szCs w:val="24"/>
          <w:lang w:eastAsia="en-GB"/>
        </w:rPr>
        <w:t>in particular Al-Qaeda that had merged around the isolated Arab youths brought into Afghanistan a period ago.</w:t>
      </w:r>
    </w:p>
    <w:p w14:paraId="2AC1831E" w14:textId="77777777" w:rsidR="00C0396F" w:rsidRPr="00C0396F" w:rsidRDefault="00C0396F" w:rsidP="00C0396F">
      <w:pPr>
        <w:pStyle w:val="ListParagraph"/>
        <w:shd w:val="clear" w:color="auto" w:fill="FEFEFE"/>
        <w:spacing w:before="100" w:beforeAutospacing="1" w:after="100" w:afterAutospacing="1" w:line="240" w:lineRule="auto"/>
        <w:rPr>
          <w:rFonts w:ascii="Helvetica" w:eastAsia="Times New Roman" w:hAnsi="Helvetica" w:cs="Times New Roman"/>
          <w:color w:val="0A0A0A"/>
          <w:sz w:val="24"/>
          <w:szCs w:val="24"/>
          <w:lang w:eastAsia="en-GB"/>
        </w:rPr>
      </w:pPr>
    </w:p>
    <w:p w14:paraId="5CCFF0C9" w14:textId="77777777" w:rsidR="00C0396F" w:rsidRDefault="00AE7C52" w:rsidP="00C0396F">
      <w:pPr>
        <w:pStyle w:val="ListParagraph"/>
        <w:numPr>
          <w:ilvl w:val="0"/>
          <w:numId w:val="1"/>
        </w:numPr>
        <w:shd w:val="clear" w:color="auto" w:fill="FEFEFE"/>
        <w:spacing w:before="100" w:beforeAutospacing="1" w:after="100" w:afterAutospacing="1" w:line="240" w:lineRule="auto"/>
        <w:rPr>
          <w:rFonts w:ascii="Helvetica" w:eastAsia="Times New Roman" w:hAnsi="Helvetica" w:cs="Times New Roman"/>
          <w:color w:val="0A0A0A"/>
          <w:sz w:val="24"/>
          <w:szCs w:val="24"/>
          <w:lang w:eastAsia="en-GB"/>
        </w:rPr>
      </w:pPr>
      <w:r>
        <w:rPr>
          <w:rFonts w:ascii="Helvetica" w:eastAsia="Times New Roman" w:hAnsi="Helvetica" w:cs="Times New Roman"/>
          <w:color w:val="0A0A0A"/>
          <w:sz w:val="24"/>
          <w:szCs w:val="24"/>
          <w:lang w:eastAsia="en-GB"/>
        </w:rPr>
        <w:t xml:space="preserve">The </w:t>
      </w:r>
      <w:r w:rsidR="00C0396F" w:rsidRPr="00C0396F">
        <w:rPr>
          <w:rFonts w:ascii="Helvetica" w:eastAsia="Times New Roman" w:hAnsi="Helvetica" w:cs="Times New Roman"/>
          <w:color w:val="0A0A0A"/>
          <w:sz w:val="24"/>
          <w:szCs w:val="24"/>
          <w:lang w:eastAsia="en-GB"/>
        </w:rPr>
        <w:t xml:space="preserve">9/11 circumstances, the international community has </w:t>
      </w:r>
      <w:r>
        <w:rPr>
          <w:rFonts w:ascii="Helvetica" w:eastAsia="Times New Roman" w:hAnsi="Helvetica" w:cs="Times New Roman"/>
          <w:color w:val="0A0A0A"/>
          <w:sz w:val="24"/>
          <w:szCs w:val="24"/>
          <w:lang w:eastAsia="en-GB"/>
        </w:rPr>
        <w:t xml:space="preserve">reconnected </w:t>
      </w:r>
      <w:r w:rsidR="00C0396F" w:rsidRPr="00C0396F">
        <w:rPr>
          <w:rFonts w:ascii="Helvetica" w:eastAsia="Times New Roman" w:hAnsi="Helvetica" w:cs="Times New Roman"/>
          <w:color w:val="0A0A0A"/>
          <w:sz w:val="24"/>
          <w:szCs w:val="24"/>
          <w:lang w:eastAsia="en-GB"/>
        </w:rPr>
        <w:t xml:space="preserve">itself to </w:t>
      </w:r>
      <w:r w:rsidRPr="00C0396F">
        <w:rPr>
          <w:rFonts w:ascii="Helvetica" w:eastAsia="Times New Roman" w:hAnsi="Helvetica" w:cs="Times New Roman"/>
          <w:color w:val="0A0A0A"/>
          <w:sz w:val="24"/>
          <w:szCs w:val="24"/>
          <w:lang w:eastAsia="en-GB"/>
        </w:rPr>
        <w:t>support</w:t>
      </w:r>
      <w:r w:rsidR="00C0396F" w:rsidRPr="00C0396F">
        <w:rPr>
          <w:rFonts w:ascii="Helvetica" w:eastAsia="Times New Roman" w:hAnsi="Helvetica" w:cs="Times New Roman"/>
          <w:color w:val="0A0A0A"/>
          <w:sz w:val="24"/>
          <w:szCs w:val="24"/>
          <w:lang w:eastAsia="en-GB"/>
        </w:rPr>
        <w:t xml:space="preserve"> Afghanistan.</w:t>
      </w:r>
    </w:p>
    <w:p w14:paraId="30553586" w14:textId="77777777" w:rsidR="00C0396F" w:rsidRPr="00C0396F" w:rsidRDefault="00C0396F" w:rsidP="00C0396F">
      <w:pPr>
        <w:pStyle w:val="ListParagraph"/>
        <w:rPr>
          <w:rFonts w:ascii="Helvetica" w:eastAsia="Times New Roman" w:hAnsi="Helvetica" w:cs="Times New Roman"/>
          <w:color w:val="0A0A0A"/>
          <w:sz w:val="24"/>
          <w:szCs w:val="24"/>
          <w:lang w:eastAsia="en-GB"/>
        </w:rPr>
      </w:pPr>
    </w:p>
    <w:p w14:paraId="4FF31BBD" w14:textId="77777777" w:rsidR="00C0396F" w:rsidRDefault="00AE7C52" w:rsidP="00C0396F">
      <w:pPr>
        <w:pStyle w:val="ListParagraph"/>
        <w:numPr>
          <w:ilvl w:val="0"/>
          <w:numId w:val="1"/>
        </w:numPr>
        <w:shd w:val="clear" w:color="auto" w:fill="FEFEFE"/>
        <w:spacing w:before="100" w:beforeAutospacing="1" w:after="100" w:afterAutospacing="1" w:line="240" w:lineRule="auto"/>
        <w:rPr>
          <w:rFonts w:ascii="Helvetica" w:eastAsia="Times New Roman" w:hAnsi="Helvetica" w:cs="Times New Roman"/>
          <w:color w:val="0A0A0A"/>
          <w:sz w:val="24"/>
          <w:szCs w:val="24"/>
          <w:lang w:eastAsia="en-GB"/>
        </w:rPr>
      </w:pPr>
      <w:r>
        <w:rPr>
          <w:rFonts w:ascii="Helvetica" w:eastAsia="Times New Roman" w:hAnsi="Helvetica" w:cs="Times New Roman"/>
          <w:color w:val="0A0A0A"/>
          <w:sz w:val="24"/>
          <w:szCs w:val="24"/>
          <w:lang w:eastAsia="en-GB"/>
        </w:rPr>
        <w:t>Pakistan supported the bon system</w:t>
      </w:r>
      <w:r w:rsidR="00C0396F" w:rsidRPr="00C0396F">
        <w:rPr>
          <w:rFonts w:ascii="Helvetica" w:eastAsia="Times New Roman" w:hAnsi="Helvetica" w:cs="Times New Roman"/>
          <w:color w:val="0A0A0A"/>
          <w:sz w:val="24"/>
          <w:szCs w:val="24"/>
          <w:lang w:eastAsia="en-GB"/>
        </w:rPr>
        <w:t xml:space="preserve"> and the government of </w:t>
      </w:r>
      <w:r>
        <w:rPr>
          <w:rFonts w:ascii="Helvetica" w:eastAsia="Times New Roman" w:hAnsi="Helvetica" w:cs="Times New Roman"/>
          <w:color w:val="0A0A0A"/>
          <w:sz w:val="24"/>
          <w:szCs w:val="24"/>
          <w:lang w:eastAsia="en-GB"/>
        </w:rPr>
        <w:t xml:space="preserve">former </w:t>
      </w:r>
      <w:r w:rsidRPr="00C0396F">
        <w:rPr>
          <w:rFonts w:ascii="Helvetica" w:eastAsia="Times New Roman" w:hAnsi="Helvetica" w:cs="Times New Roman"/>
          <w:color w:val="0A0A0A"/>
          <w:sz w:val="24"/>
          <w:szCs w:val="24"/>
          <w:lang w:eastAsia="en-GB"/>
        </w:rPr>
        <w:t xml:space="preserve">President </w:t>
      </w:r>
      <w:r>
        <w:rPr>
          <w:rFonts w:ascii="Helvetica" w:eastAsia="Times New Roman" w:hAnsi="Helvetica" w:cs="Times New Roman"/>
          <w:color w:val="0A0A0A"/>
          <w:sz w:val="24"/>
          <w:szCs w:val="24"/>
          <w:lang w:eastAsia="en-GB"/>
        </w:rPr>
        <w:t>Karzai (Afghanistan)</w:t>
      </w:r>
      <w:r w:rsidR="00C0396F" w:rsidRPr="00C0396F">
        <w:rPr>
          <w:rFonts w:ascii="Helvetica" w:eastAsia="Times New Roman" w:hAnsi="Helvetica" w:cs="Times New Roman"/>
          <w:color w:val="0A0A0A"/>
          <w:sz w:val="24"/>
          <w:szCs w:val="24"/>
          <w:lang w:eastAsia="en-GB"/>
        </w:rPr>
        <w:t xml:space="preserve"> and efforts to help </w:t>
      </w:r>
      <w:r>
        <w:rPr>
          <w:rFonts w:ascii="Helvetica" w:eastAsia="Times New Roman" w:hAnsi="Helvetica" w:cs="Times New Roman"/>
          <w:color w:val="0A0A0A"/>
          <w:sz w:val="24"/>
          <w:szCs w:val="24"/>
          <w:lang w:eastAsia="en-GB"/>
        </w:rPr>
        <w:t>retain peace</w:t>
      </w:r>
      <w:r w:rsidR="00C0396F" w:rsidRPr="00C0396F">
        <w:rPr>
          <w:rFonts w:ascii="Helvetica" w:eastAsia="Times New Roman" w:hAnsi="Helvetica" w:cs="Times New Roman"/>
          <w:color w:val="0A0A0A"/>
          <w:sz w:val="24"/>
          <w:szCs w:val="24"/>
          <w:lang w:eastAsia="en-GB"/>
        </w:rPr>
        <w:t xml:space="preserve"> in Afghanistan.</w:t>
      </w:r>
    </w:p>
    <w:p w14:paraId="3C7BF521" w14:textId="77777777" w:rsidR="00C0396F" w:rsidRPr="00C0396F" w:rsidRDefault="00C0396F" w:rsidP="00C0396F">
      <w:pPr>
        <w:pStyle w:val="ListParagraph"/>
        <w:rPr>
          <w:rFonts w:ascii="Helvetica" w:eastAsia="Times New Roman" w:hAnsi="Helvetica" w:cs="Times New Roman"/>
          <w:color w:val="0A0A0A"/>
          <w:sz w:val="24"/>
          <w:szCs w:val="24"/>
          <w:lang w:eastAsia="en-GB"/>
        </w:rPr>
      </w:pPr>
    </w:p>
    <w:p w14:paraId="7A77DA29" w14:textId="77777777" w:rsidR="00C0396F" w:rsidRPr="00C0396F" w:rsidRDefault="00C0396F" w:rsidP="00C0396F">
      <w:pPr>
        <w:pStyle w:val="ListParagraph"/>
        <w:rPr>
          <w:rFonts w:ascii="Helvetica" w:eastAsia="Times New Roman" w:hAnsi="Helvetica" w:cs="Times New Roman"/>
          <w:color w:val="0A0A0A"/>
          <w:sz w:val="24"/>
          <w:szCs w:val="24"/>
          <w:lang w:eastAsia="en-GB"/>
        </w:rPr>
      </w:pPr>
    </w:p>
    <w:p w14:paraId="62F95BAA" w14:textId="77777777" w:rsidR="00C0396F" w:rsidRDefault="00AE7C52" w:rsidP="00C0396F">
      <w:pPr>
        <w:pStyle w:val="ListParagraph"/>
        <w:rPr>
          <w:rFonts w:ascii="Helvetica" w:eastAsia="Times New Roman" w:hAnsi="Helvetica" w:cs="Times New Roman"/>
          <w:b/>
          <w:bCs/>
          <w:color w:val="0A0A0A"/>
          <w:sz w:val="24"/>
          <w:szCs w:val="24"/>
          <w:u w:val="single"/>
          <w:lang w:eastAsia="en-GB"/>
        </w:rPr>
      </w:pPr>
      <w:r w:rsidRPr="00AE7C52">
        <w:rPr>
          <w:rFonts w:ascii="Helvetica" w:eastAsia="Times New Roman" w:hAnsi="Helvetica" w:cs="Times New Roman"/>
          <w:b/>
          <w:bCs/>
          <w:color w:val="0A0A0A"/>
          <w:sz w:val="24"/>
          <w:szCs w:val="24"/>
          <w:u w:val="single"/>
          <w:lang w:eastAsia="en-GB"/>
        </w:rPr>
        <w:t xml:space="preserve">2. THE KASHMIR ISSUE </w:t>
      </w:r>
    </w:p>
    <w:p w14:paraId="133E83DE" w14:textId="77777777" w:rsidR="00AE7C52" w:rsidRDefault="00AE7C52" w:rsidP="00C0396F">
      <w:pPr>
        <w:pStyle w:val="ListParagraph"/>
        <w:rPr>
          <w:rFonts w:ascii="Helvetica" w:eastAsia="Times New Roman" w:hAnsi="Helvetica" w:cs="Times New Roman"/>
          <w:b/>
          <w:bCs/>
          <w:color w:val="0A0A0A"/>
          <w:sz w:val="24"/>
          <w:szCs w:val="24"/>
          <w:u w:val="single"/>
          <w:lang w:eastAsia="en-GB"/>
        </w:rPr>
      </w:pPr>
    </w:p>
    <w:p w14:paraId="60559FD5" w14:textId="77777777" w:rsidR="00AE7C52" w:rsidRDefault="00AE7C52" w:rsidP="00AE7C52">
      <w:pPr>
        <w:pStyle w:val="NormalWeb"/>
        <w:numPr>
          <w:ilvl w:val="0"/>
          <w:numId w:val="1"/>
        </w:numPr>
        <w:shd w:val="clear" w:color="auto" w:fill="FEFEFE"/>
        <w:rPr>
          <w:rFonts w:ascii="Helvetica" w:hAnsi="Helvetica"/>
          <w:color w:val="0A0A0A"/>
        </w:rPr>
      </w:pPr>
      <w:r>
        <w:rPr>
          <w:rFonts w:ascii="Helvetica" w:hAnsi="Helvetica"/>
          <w:color w:val="0A0A0A"/>
        </w:rPr>
        <w:t xml:space="preserve"> Pakistan tried and is still working with India through maintaining peaceful dialogues to bring peace and stability to the region of Kashmir and its people.  </w:t>
      </w:r>
    </w:p>
    <w:p w14:paraId="4FE19375" w14:textId="77777777" w:rsidR="00AE7C52" w:rsidRDefault="00AE7C52" w:rsidP="00AE7C52">
      <w:pPr>
        <w:pStyle w:val="NormalWeb"/>
        <w:shd w:val="clear" w:color="auto" w:fill="FEFEFE"/>
        <w:ind w:left="720"/>
        <w:rPr>
          <w:rFonts w:ascii="Helvetica" w:hAnsi="Helvetica"/>
          <w:color w:val="0A0A0A"/>
        </w:rPr>
      </w:pPr>
    </w:p>
    <w:p w14:paraId="1BE2CA9F" w14:textId="77777777" w:rsidR="00AE7C52" w:rsidRDefault="00AE7C52" w:rsidP="00D16ACD">
      <w:pPr>
        <w:pStyle w:val="NormalWeb"/>
        <w:numPr>
          <w:ilvl w:val="0"/>
          <w:numId w:val="1"/>
        </w:numPr>
        <w:shd w:val="clear" w:color="auto" w:fill="FEFEFE"/>
        <w:rPr>
          <w:rFonts w:ascii="Helvetica" w:hAnsi="Helvetica"/>
          <w:color w:val="0A0A0A"/>
        </w:rPr>
      </w:pPr>
      <w:r>
        <w:rPr>
          <w:rFonts w:ascii="Helvetica" w:hAnsi="Helvetica"/>
          <w:color w:val="0A0A0A"/>
        </w:rPr>
        <w:lastRenderedPageBreak/>
        <w:t xml:space="preserve">All the happenings occurred from the former Prime Minister Vajpayee and is continuing with </w:t>
      </w:r>
      <w:proofErr w:type="spellStart"/>
      <w:r>
        <w:rPr>
          <w:rFonts w:ascii="Helvetica" w:hAnsi="Helvetica"/>
          <w:color w:val="0A0A0A"/>
        </w:rPr>
        <w:t>narednra</w:t>
      </w:r>
      <w:proofErr w:type="spellEnd"/>
      <w:r>
        <w:rPr>
          <w:rFonts w:ascii="Helvetica" w:hAnsi="Helvetica"/>
          <w:color w:val="0A0A0A"/>
        </w:rPr>
        <w:t xml:space="preserve"> </w:t>
      </w:r>
      <w:proofErr w:type="spellStart"/>
      <w:r>
        <w:rPr>
          <w:rFonts w:ascii="Helvetica" w:hAnsi="Helvetica"/>
          <w:color w:val="0A0A0A"/>
        </w:rPr>
        <w:t>modi</w:t>
      </w:r>
      <w:proofErr w:type="spellEnd"/>
      <w:r>
        <w:rPr>
          <w:rFonts w:ascii="Helvetica" w:hAnsi="Helvetica"/>
          <w:color w:val="0A0A0A"/>
        </w:rPr>
        <w:t xml:space="preserve"> to a worsening situation of the Kashmir. </w:t>
      </w:r>
    </w:p>
    <w:p w14:paraId="6683E471" w14:textId="77777777" w:rsidR="00D16ACD" w:rsidRDefault="00D16ACD" w:rsidP="00D16ACD">
      <w:pPr>
        <w:pStyle w:val="ListParagraph"/>
        <w:rPr>
          <w:rFonts w:ascii="Helvetica" w:hAnsi="Helvetica"/>
          <w:color w:val="0A0A0A"/>
        </w:rPr>
      </w:pPr>
    </w:p>
    <w:p w14:paraId="6CDFA31B" w14:textId="77777777" w:rsidR="00D16ACD" w:rsidRDefault="00D16ACD" w:rsidP="00D16ACD">
      <w:pPr>
        <w:pStyle w:val="NormalWeb"/>
        <w:numPr>
          <w:ilvl w:val="0"/>
          <w:numId w:val="1"/>
        </w:numPr>
        <w:shd w:val="clear" w:color="auto" w:fill="FEFEFE"/>
        <w:rPr>
          <w:rFonts w:ascii="Helvetica" w:hAnsi="Helvetica"/>
          <w:color w:val="0A0A0A"/>
        </w:rPr>
      </w:pPr>
      <w:r>
        <w:rPr>
          <w:rFonts w:ascii="Helvetica" w:hAnsi="Helvetica"/>
          <w:color w:val="0A0A0A"/>
        </w:rPr>
        <w:t xml:space="preserve">Kashmir is the root cause of militancy in the south Asia. </w:t>
      </w:r>
    </w:p>
    <w:p w14:paraId="5A813DC4" w14:textId="77777777" w:rsidR="00D16ACD" w:rsidRDefault="00D16ACD" w:rsidP="00D16ACD">
      <w:pPr>
        <w:pStyle w:val="ListParagraph"/>
        <w:rPr>
          <w:rFonts w:ascii="Helvetica" w:hAnsi="Helvetica"/>
          <w:color w:val="0A0A0A"/>
        </w:rPr>
      </w:pPr>
    </w:p>
    <w:p w14:paraId="2B2B64E4" w14:textId="77777777" w:rsidR="00CC0BA1" w:rsidRDefault="00D16ACD" w:rsidP="00CC0BA1">
      <w:pPr>
        <w:pStyle w:val="NormalWeb"/>
        <w:numPr>
          <w:ilvl w:val="0"/>
          <w:numId w:val="1"/>
        </w:numPr>
        <w:shd w:val="clear" w:color="auto" w:fill="FEFEFE"/>
        <w:rPr>
          <w:rFonts w:ascii="Helvetica" w:hAnsi="Helvetica"/>
          <w:color w:val="0A0A0A"/>
        </w:rPr>
      </w:pPr>
      <w:r>
        <w:rPr>
          <w:rFonts w:ascii="Helvetica" w:hAnsi="Helvetica"/>
          <w:color w:val="0A0A0A"/>
        </w:rPr>
        <w:t xml:space="preserve">In 2019 the Indian forces airstrikes on the line of control border when Pakistan shot down its two fighter pilot aircrafts significantly increased the tensions between the two states. Followed by the Kashmir lock down conflict </w:t>
      </w:r>
      <w:r w:rsidR="00E75A7B">
        <w:rPr>
          <w:rFonts w:ascii="Helvetica" w:hAnsi="Helvetica"/>
          <w:color w:val="0A0A0A"/>
        </w:rPr>
        <w:t xml:space="preserve">made by the prime minister </w:t>
      </w:r>
      <w:proofErr w:type="spellStart"/>
      <w:r w:rsidR="00E75A7B">
        <w:rPr>
          <w:rFonts w:ascii="Helvetica" w:hAnsi="Helvetica"/>
          <w:color w:val="0A0A0A"/>
        </w:rPr>
        <w:t>narendra</w:t>
      </w:r>
      <w:proofErr w:type="spellEnd"/>
      <w:r w:rsidR="00E75A7B">
        <w:rPr>
          <w:rFonts w:ascii="Helvetica" w:hAnsi="Helvetica"/>
          <w:color w:val="0A0A0A"/>
        </w:rPr>
        <w:t xml:space="preserve"> </w:t>
      </w:r>
      <w:proofErr w:type="spellStart"/>
      <w:r w:rsidR="00E75A7B">
        <w:rPr>
          <w:rFonts w:ascii="Helvetica" w:hAnsi="Helvetica"/>
          <w:color w:val="0A0A0A"/>
        </w:rPr>
        <w:t>modi</w:t>
      </w:r>
      <w:proofErr w:type="spellEnd"/>
      <w:r w:rsidR="00E75A7B">
        <w:rPr>
          <w:rFonts w:ascii="Helvetica" w:hAnsi="Helvetica"/>
          <w:color w:val="0A0A0A"/>
        </w:rPr>
        <w:t xml:space="preserve">, making the Kashmiri </w:t>
      </w:r>
      <w:proofErr w:type="spellStart"/>
      <w:r w:rsidR="00E75A7B">
        <w:rPr>
          <w:rFonts w:ascii="Helvetica" w:hAnsi="Helvetica"/>
          <w:color w:val="0A0A0A"/>
        </w:rPr>
        <w:t>muslims</w:t>
      </w:r>
      <w:proofErr w:type="spellEnd"/>
      <w:r w:rsidR="00E75A7B">
        <w:rPr>
          <w:rFonts w:ascii="Helvetica" w:hAnsi="Helvetica"/>
          <w:color w:val="0A0A0A"/>
        </w:rPr>
        <w:t xml:space="preserve"> captives in t</w:t>
      </w:r>
      <w:r w:rsidR="00CC0BA1">
        <w:rPr>
          <w:rFonts w:ascii="Helvetica" w:hAnsi="Helvetica"/>
          <w:color w:val="0A0A0A"/>
        </w:rPr>
        <w:t>h</w:t>
      </w:r>
      <w:r w:rsidR="00E75A7B">
        <w:rPr>
          <w:rFonts w:ascii="Helvetica" w:hAnsi="Helvetica"/>
          <w:color w:val="0A0A0A"/>
        </w:rPr>
        <w:t xml:space="preserve">eir own land. </w:t>
      </w:r>
    </w:p>
    <w:p w14:paraId="3ACA4CC1" w14:textId="77777777" w:rsidR="00CC0BA1" w:rsidRDefault="00CC0BA1" w:rsidP="00CC0BA1">
      <w:pPr>
        <w:pStyle w:val="ListParagraph"/>
        <w:rPr>
          <w:rFonts w:ascii="Helvetica" w:hAnsi="Helvetica"/>
          <w:color w:val="0A0A0A"/>
        </w:rPr>
      </w:pPr>
    </w:p>
    <w:p w14:paraId="7DEF5E5A" w14:textId="77777777" w:rsidR="00CC0BA1" w:rsidRDefault="00CC0BA1" w:rsidP="00CC0BA1">
      <w:pPr>
        <w:pStyle w:val="NormalWeb"/>
        <w:numPr>
          <w:ilvl w:val="0"/>
          <w:numId w:val="1"/>
        </w:numPr>
        <w:shd w:val="clear" w:color="auto" w:fill="FEFEFE"/>
        <w:rPr>
          <w:rFonts w:ascii="Helvetica" w:hAnsi="Helvetica"/>
          <w:color w:val="0A0A0A"/>
        </w:rPr>
      </w:pPr>
      <w:r w:rsidRPr="00CC0BA1">
        <w:rPr>
          <w:rFonts w:ascii="Helvetica" w:hAnsi="Helvetica"/>
          <w:color w:val="0A0A0A"/>
        </w:rPr>
        <w:t xml:space="preserve"> UN remains a keen observer of the Kashmir conflict between Pakistan and India, centring on the disputed state of Jammu and Kashmir. Since the transfer of power to both countries in 1947 of the divided territory, the UN has played an extensive role in regulating and monitoring the dispute.</w:t>
      </w:r>
    </w:p>
    <w:p w14:paraId="6303A585" w14:textId="77777777" w:rsidR="00CC0BA1" w:rsidRPr="00CC0BA1" w:rsidRDefault="00CC0BA1" w:rsidP="00CC0BA1">
      <w:pPr>
        <w:pStyle w:val="NormalWeb"/>
        <w:shd w:val="clear" w:color="auto" w:fill="FEFEFE"/>
        <w:rPr>
          <w:rFonts w:ascii="Helvetica" w:hAnsi="Helvetica"/>
          <w:color w:val="0A0A0A"/>
        </w:rPr>
      </w:pPr>
    </w:p>
    <w:p w14:paraId="1DF1BEDA" w14:textId="77777777" w:rsidR="00E75A7B" w:rsidRDefault="00E75A7B" w:rsidP="00E75A7B">
      <w:pPr>
        <w:pStyle w:val="NormalWeb"/>
        <w:shd w:val="clear" w:color="auto" w:fill="FEFEFE"/>
        <w:ind w:left="720"/>
        <w:rPr>
          <w:rFonts w:ascii="Helvetica" w:hAnsi="Helvetica"/>
          <w:b/>
          <w:bCs/>
          <w:color w:val="0A0A0A"/>
          <w:u w:val="single"/>
        </w:rPr>
      </w:pPr>
      <w:r w:rsidRPr="00E75A7B">
        <w:rPr>
          <w:rFonts w:ascii="Helvetica" w:hAnsi="Helvetica"/>
          <w:b/>
          <w:bCs/>
          <w:color w:val="0A0A0A"/>
          <w:u w:val="single"/>
        </w:rPr>
        <w:t>3. ISSUE OF PAKISTAN’S SECURITY</w:t>
      </w:r>
    </w:p>
    <w:p w14:paraId="5E337B5F" w14:textId="77777777" w:rsidR="00801EA4" w:rsidRDefault="00801EA4" w:rsidP="00801EA4">
      <w:pPr>
        <w:pStyle w:val="NormalWeb"/>
        <w:shd w:val="clear" w:color="auto" w:fill="FEFEFE"/>
        <w:ind w:left="720"/>
        <w:rPr>
          <w:rFonts w:ascii="Helvetica" w:hAnsi="Helvetica"/>
          <w:color w:val="0A0A0A"/>
        </w:rPr>
      </w:pPr>
      <w:r>
        <w:rPr>
          <w:rFonts w:ascii="Helvetica" w:hAnsi="Helvetica"/>
          <w:color w:val="0A0A0A"/>
        </w:rPr>
        <w:t xml:space="preserve">Pakistan is facing the problem of territorial integrity and security challenges from the start. The security of Pakistan has been influenced largely by its relations with India and Afghanistan. </w:t>
      </w:r>
    </w:p>
    <w:p w14:paraId="7810E4F8" w14:textId="77777777" w:rsidR="00801EA4" w:rsidRPr="00801EA4" w:rsidRDefault="00801EA4" w:rsidP="00801EA4">
      <w:pPr>
        <w:pStyle w:val="NormalWeb"/>
        <w:shd w:val="clear" w:color="auto" w:fill="FEFEFE"/>
        <w:ind w:left="720"/>
        <w:rPr>
          <w:rFonts w:ascii="Helvetica" w:hAnsi="Helvetica"/>
          <w:color w:val="0A0A0A"/>
        </w:rPr>
      </w:pPr>
      <w:r w:rsidRPr="00801EA4">
        <w:rPr>
          <w:rFonts w:ascii="Helvetica" w:hAnsi="Helvetica"/>
          <w:color w:val="0A0A0A"/>
        </w:rPr>
        <w:t>Today, Pakistan is challenged with</w:t>
      </w:r>
    </w:p>
    <w:p w14:paraId="3B2CE8CB" w14:textId="77777777" w:rsidR="00801EA4" w:rsidRDefault="00801EA4" w:rsidP="00801EA4">
      <w:pPr>
        <w:pStyle w:val="NormalWeb"/>
        <w:numPr>
          <w:ilvl w:val="0"/>
          <w:numId w:val="1"/>
        </w:numPr>
        <w:shd w:val="clear" w:color="auto" w:fill="FEFEFE"/>
        <w:rPr>
          <w:rFonts w:ascii="Helvetica" w:hAnsi="Helvetica"/>
          <w:color w:val="0A0A0A"/>
        </w:rPr>
      </w:pPr>
      <w:r w:rsidRPr="00801EA4">
        <w:rPr>
          <w:rFonts w:ascii="Helvetica" w:hAnsi="Helvetica"/>
          <w:color w:val="0A0A0A"/>
        </w:rPr>
        <w:t>a three-threat scenario—the perennial threat from India, Afghanistan, and the threat</w:t>
      </w:r>
      <w:r>
        <w:rPr>
          <w:rFonts w:ascii="Helvetica" w:hAnsi="Helvetica"/>
          <w:color w:val="0A0A0A"/>
        </w:rPr>
        <w:t xml:space="preserve"> </w:t>
      </w:r>
      <w:r w:rsidRPr="00801EA4">
        <w:rPr>
          <w:rFonts w:ascii="Helvetica" w:hAnsi="Helvetica"/>
          <w:color w:val="0A0A0A"/>
        </w:rPr>
        <w:t>emanating from a changing domestic situation. Threats from India and Afghanistan</w:t>
      </w:r>
      <w:r>
        <w:rPr>
          <w:rFonts w:ascii="Helvetica" w:hAnsi="Helvetica"/>
          <w:color w:val="0A0A0A"/>
        </w:rPr>
        <w:t xml:space="preserve"> </w:t>
      </w:r>
      <w:r w:rsidRPr="00801EA4">
        <w:rPr>
          <w:rFonts w:ascii="Helvetica" w:hAnsi="Helvetica"/>
          <w:color w:val="0A0A0A"/>
        </w:rPr>
        <w:t>make a formidable task for Pakistani security planners</w:t>
      </w:r>
      <w:r>
        <w:rPr>
          <w:rFonts w:ascii="Helvetica" w:hAnsi="Helvetica"/>
          <w:color w:val="0A0A0A"/>
        </w:rPr>
        <w:t>.</w:t>
      </w:r>
    </w:p>
    <w:p w14:paraId="44EB8066" w14:textId="77777777" w:rsidR="00801EA4" w:rsidRPr="00801EA4" w:rsidRDefault="00801EA4" w:rsidP="00801EA4">
      <w:pPr>
        <w:pStyle w:val="NormalWeb"/>
        <w:shd w:val="clear" w:color="auto" w:fill="FEFEFE"/>
        <w:ind w:left="360"/>
        <w:rPr>
          <w:rFonts w:ascii="Helvetica" w:hAnsi="Helvetica"/>
          <w:color w:val="0A0A0A"/>
        </w:rPr>
      </w:pPr>
    </w:p>
    <w:p w14:paraId="19A99BEE" w14:textId="77777777" w:rsidR="00AE7C52" w:rsidRDefault="00801EA4" w:rsidP="00801EA4">
      <w:pPr>
        <w:pStyle w:val="NormalWeb"/>
        <w:numPr>
          <w:ilvl w:val="0"/>
          <w:numId w:val="1"/>
        </w:numPr>
        <w:shd w:val="clear" w:color="auto" w:fill="FEFEFE"/>
        <w:rPr>
          <w:rFonts w:ascii="Helvetica" w:hAnsi="Helvetica"/>
          <w:color w:val="0A0A0A"/>
        </w:rPr>
      </w:pPr>
      <w:r w:rsidRPr="00801EA4">
        <w:rPr>
          <w:rFonts w:ascii="Helvetica" w:hAnsi="Helvetica"/>
          <w:color w:val="0A0A0A"/>
        </w:rPr>
        <w:t>Pakistan’s Afghan dilemma appears to be more complex than it needs to be. Basically,</w:t>
      </w:r>
      <w:r>
        <w:rPr>
          <w:rFonts w:ascii="Helvetica" w:hAnsi="Helvetica"/>
          <w:color w:val="0A0A0A"/>
        </w:rPr>
        <w:t xml:space="preserve"> </w:t>
      </w:r>
      <w:r w:rsidRPr="00801EA4">
        <w:rPr>
          <w:rFonts w:ascii="Helvetica" w:hAnsi="Helvetica"/>
          <w:color w:val="0A0A0A"/>
        </w:rPr>
        <w:t>this revolves around the policy pursuits of the incumbent Afghan government. Six</w:t>
      </w:r>
      <w:r>
        <w:rPr>
          <w:rFonts w:ascii="Helvetica" w:hAnsi="Helvetica"/>
          <w:color w:val="0A0A0A"/>
        </w:rPr>
        <w:t xml:space="preserve"> </w:t>
      </w:r>
      <w:r w:rsidRPr="00801EA4">
        <w:rPr>
          <w:rFonts w:ascii="Helvetica" w:hAnsi="Helvetica"/>
          <w:color w:val="0A0A0A"/>
        </w:rPr>
        <w:t>issues have been impacting Pakistan-Afghanistan relations rather consistently since</w:t>
      </w:r>
      <w:r>
        <w:rPr>
          <w:rFonts w:ascii="Helvetica" w:hAnsi="Helvetica"/>
          <w:color w:val="0A0A0A"/>
        </w:rPr>
        <w:t xml:space="preserve"> </w:t>
      </w:r>
      <w:r w:rsidRPr="00801EA4">
        <w:rPr>
          <w:rFonts w:ascii="Helvetica" w:hAnsi="Helvetica"/>
          <w:color w:val="0A0A0A"/>
        </w:rPr>
        <w:t>the emergence of Pakistan as an independent country, and each of them has taken</w:t>
      </w:r>
      <w:r>
        <w:rPr>
          <w:rFonts w:ascii="Helvetica" w:hAnsi="Helvetica"/>
          <w:color w:val="0A0A0A"/>
        </w:rPr>
        <w:t xml:space="preserve"> </w:t>
      </w:r>
      <w:r w:rsidRPr="00801EA4">
        <w:rPr>
          <w:rFonts w:ascii="Helvetica" w:hAnsi="Helvetica"/>
          <w:color w:val="0A0A0A"/>
        </w:rPr>
        <w:t>some toll on the Pak-Afghan reservoir of goodwill. These issues include unbridled</w:t>
      </w:r>
      <w:r>
        <w:rPr>
          <w:rFonts w:ascii="Helvetica" w:hAnsi="Helvetica"/>
          <w:color w:val="0A0A0A"/>
        </w:rPr>
        <w:t xml:space="preserve"> </w:t>
      </w:r>
      <w:r w:rsidRPr="00801EA4">
        <w:rPr>
          <w:rFonts w:ascii="Helvetica" w:hAnsi="Helvetica"/>
          <w:color w:val="0A0A0A"/>
        </w:rPr>
        <w:t>rumours regarding the Taliban’s linkages with Pakistan and their periodic adventurism,</w:t>
      </w:r>
      <w:r>
        <w:rPr>
          <w:rFonts w:ascii="Helvetica" w:hAnsi="Helvetica"/>
          <w:color w:val="0A0A0A"/>
        </w:rPr>
        <w:t xml:space="preserve"> </w:t>
      </w:r>
      <w:r w:rsidRPr="00801EA4">
        <w:rPr>
          <w:rFonts w:ascii="Helvetica" w:hAnsi="Helvetica"/>
          <w:color w:val="0A0A0A"/>
        </w:rPr>
        <w:t>the status of the Durand Line, Indo-Afghan relations, the landlocked nature of</w:t>
      </w:r>
      <w:r>
        <w:rPr>
          <w:rFonts w:ascii="Helvetica" w:hAnsi="Helvetica"/>
          <w:color w:val="0A0A0A"/>
        </w:rPr>
        <w:t xml:space="preserve"> </w:t>
      </w:r>
      <w:r w:rsidRPr="00801EA4">
        <w:rPr>
          <w:rFonts w:ascii="Helvetica" w:hAnsi="Helvetica"/>
          <w:color w:val="0A0A0A"/>
        </w:rPr>
        <w:t>Afghanistan, the presence of foreign forces (including American and NATO forces),</w:t>
      </w:r>
      <w:r>
        <w:rPr>
          <w:rFonts w:ascii="Helvetica" w:hAnsi="Helvetica"/>
          <w:color w:val="0A0A0A"/>
        </w:rPr>
        <w:t xml:space="preserve"> </w:t>
      </w:r>
      <w:r w:rsidRPr="00801EA4">
        <w:rPr>
          <w:rFonts w:ascii="Helvetica" w:hAnsi="Helvetica"/>
          <w:color w:val="0A0A0A"/>
        </w:rPr>
        <w:t>and the undesired critical speeches of the Afghan leaders unnecessarily vilifying</w:t>
      </w:r>
      <w:r>
        <w:rPr>
          <w:rFonts w:ascii="Helvetica" w:hAnsi="Helvetica"/>
          <w:color w:val="0A0A0A"/>
        </w:rPr>
        <w:t xml:space="preserve"> </w:t>
      </w:r>
      <w:r w:rsidRPr="00801EA4">
        <w:rPr>
          <w:rFonts w:ascii="Helvetica" w:hAnsi="Helvetica"/>
          <w:color w:val="0A0A0A"/>
        </w:rPr>
        <w:t>Pakistan. Each of these issues has been periodically making adverse contribution</w:t>
      </w:r>
    </w:p>
    <w:p w14:paraId="1ACFA8E5" w14:textId="77777777" w:rsidR="00A97865" w:rsidRDefault="00A97865" w:rsidP="00A97865">
      <w:pPr>
        <w:pStyle w:val="ListParagraph"/>
        <w:rPr>
          <w:rFonts w:ascii="Helvetica" w:hAnsi="Helvetica"/>
          <w:color w:val="0A0A0A"/>
        </w:rPr>
      </w:pPr>
    </w:p>
    <w:p w14:paraId="2B8F0BD8" w14:textId="77777777" w:rsidR="00A97865" w:rsidRDefault="00A97865" w:rsidP="00A97865">
      <w:pPr>
        <w:pStyle w:val="NormalWeb"/>
        <w:shd w:val="clear" w:color="auto" w:fill="FEFEFE"/>
        <w:ind w:left="720"/>
        <w:rPr>
          <w:rFonts w:ascii="Helvetica" w:hAnsi="Helvetica"/>
          <w:b/>
          <w:bCs/>
          <w:color w:val="0A0A0A"/>
          <w:u w:val="single"/>
        </w:rPr>
      </w:pPr>
      <w:r>
        <w:rPr>
          <w:rFonts w:ascii="Helvetica" w:hAnsi="Helvetica"/>
          <w:color w:val="0A0A0A"/>
        </w:rPr>
        <w:t xml:space="preserve">4. </w:t>
      </w:r>
      <w:r w:rsidRPr="00A97865">
        <w:rPr>
          <w:rFonts w:ascii="Helvetica" w:hAnsi="Helvetica"/>
          <w:b/>
          <w:bCs/>
          <w:color w:val="0A0A0A"/>
          <w:u w:val="single"/>
        </w:rPr>
        <w:t>PAKISTAN INTERNATIONAL TRADE ISSUES</w:t>
      </w:r>
    </w:p>
    <w:p w14:paraId="29C62F38" w14:textId="77777777" w:rsidR="00A97865" w:rsidRDefault="00A97865" w:rsidP="00A97865">
      <w:pPr>
        <w:pStyle w:val="NormalWeb"/>
        <w:shd w:val="clear" w:color="auto" w:fill="FEFEFE"/>
        <w:ind w:left="720"/>
        <w:rPr>
          <w:rFonts w:ascii="Helvetica" w:hAnsi="Helvetica"/>
          <w:color w:val="0A0A0A"/>
        </w:rPr>
      </w:pPr>
      <w:r>
        <w:rPr>
          <w:rFonts w:ascii="Helvetica" w:hAnsi="Helvetica"/>
          <w:color w:val="0A0A0A"/>
        </w:rPr>
        <w:t xml:space="preserve">Pakistan has bilateral investment treaties with more than 40 countries, with double taxation agreement with 50 countries, </w:t>
      </w:r>
      <w:proofErr w:type="spellStart"/>
      <w:r>
        <w:rPr>
          <w:rFonts w:ascii="Helvetica" w:hAnsi="Helvetica"/>
          <w:color w:val="0A0A0A"/>
        </w:rPr>
        <w:t>pakistan</w:t>
      </w:r>
      <w:proofErr w:type="spellEnd"/>
      <w:r>
        <w:rPr>
          <w:rFonts w:ascii="Helvetica" w:hAnsi="Helvetica"/>
          <w:color w:val="0A0A0A"/>
        </w:rPr>
        <w:t xml:space="preserve"> is currently going through deficit because of the known fact that its imports are more than its exports. Pakistan’s foreign share continues to get lower by which </w:t>
      </w:r>
      <w:r w:rsidR="004C68EA">
        <w:rPr>
          <w:rFonts w:ascii="Helvetica" w:hAnsi="Helvetica"/>
          <w:color w:val="0A0A0A"/>
        </w:rPr>
        <w:t xml:space="preserve">the country has taken several measures to liberalise the trade by making agreements with organizations such as IMF. Pakistan largest exports are of textile, cotton and rice and the largest imports are of gas, </w:t>
      </w:r>
      <w:proofErr w:type="spellStart"/>
      <w:r w:rsidR="004C68EA">
        <w:rPr>
          <w:rFonts w:ascii="Helvetica" w:hAnsi="Helvetica"/>
          <w:color w:val="0A0A0A"/>
        </w:rPr>
        <w:t>feul</w:t>
      </w:r>
      <w:proofErr w:type="spellEnd"/>
      <w:r w:rsidR="004C68EA">
        <w:rPr>
          <w:rFonts w:ascii="Helvetica" w:hAnsi="Helvetica"/>
          <w:color w:val="0A0A0A"/>
        </w:rPr>
        <w:t xml:space="preserve">, petroleum etc. but for the many past years it has been under deficit because of its heavy rates of imports. </w:t>
      </w:r>
    </w:p>
    <w:p w14:paraId="330E3157" w14:textId="77777777" w:rsidR="00801EA4" w:rsidRDefault="00801EA4" w:rsidP="00801EA4">
      <w:pPr>
        <w:pStyle w:val="ListParagraph"/>
        <w:rPr>
          <w:rFonts w:ascii="Helvetica" w:hAnsi="Helvetica"/>
          <w:color w:val="0A0A0A"/>
          <w:u w:val="single"/>
        </w:rPr>
      </w:pPr>
      <w:r w:rsidRPr="00801EA4">
        <w:rPr>
          <w:rFonts w:ascii="Helvetica" w:hAnsi="Helvetica"/>
          <w:color w:val="0A0A0A"/>
          <w:u w:val="single"/>
        </w:rPr>
        <w:t xml:space="preserve">REFERENCE. </w:t>
      </w:r>
    </w:p>
    <w:p w14:paraId="4287A0B6" w14:textId="77777777" w:rsidR="005D48AD" w:rsidRDefault="005D48AD" w:rsidP="00801EA4">
      <w:pPr>
        <w:pStyle w:val="ListParagraph"/>
        <w:rPr>
          <w:rFonts w:ascii="Helvetica" w:hAnsi="Helvetica"/>
          <w:color w:val="0A0A0A"/>
          <w:u w:val="single"/>
        </w:rPr>
      </w:pPr>
    </w:p>
    <w:p w14:paraId="682D323E" w14:textId="77777777" w:rsidR="005D48AD" w:rsidRPr="00801EA4" w:rsidRDefault="005D48AD" w:rsidP="00801EA4">
      <w:pPr>
        <w:pStyle w:val="ListParagraph"/>
        <w:rPr>
          <w:rFonts w:ascii="Helvetica" w:hAnsi="Helvetica"/>
          <w:color w:val="0A0A0A"/>
          <w:u w:val="single"/>
        </w:rPr>
      </w:pPr>
      <w:hyperlink r:id="rId5" w:history="1">
        <w:r w:rsidRPr="00A73A00">
          <w:rPr>
            <w:rStyle w:val="Hyperlink"/>
            <w:rFonts w:ascii="Helvetica" w:hAnsi="Helvetica"/>
          </w:rPr>
          <w:t>https://import-export.societegenerale.fr/en/country/pakistan/trade-country-risk#:~:text=Pakistan%27s%20trade%20structure%20has%20been,grew%20much%20faster%20than%20exports</w:t>
        </w:r>
      </w:hyperlink>
      <w:r w:rsidRPr="005D48AD">
        <w:rPr>
          <w:rFonts w:ascii="Helvetica" w:hAnsi="Helvetica"/>
          <w:color w:val="0A0A0A"/>
          <w:u w:val="single"/>
        </w:rPr>
        <w:t>.</w:t>
      </w:r>
      <w:r>
        <w:rPr>
          <w:rFonts w:ascii="Helvetica" w:hAnsi="Helvetica"/>
          <w:color w:val="0A0A0A"/>
          <w:u w:val="single"/>
        </w:rPr>
        <w:t xml:space="preserve"> </w:t>
      </w:r>
    </w:p>
    <w:p w14:paraId="28ED6358" w14:textId="77777777" w:rsidR="00801EA4" w:rsidRDefault="00801EA4" w:rsidP="00801EA4">
      <w:pPr>
        <w:pStyle w:val="NormalWeb"/>
        <w:shd w:val="clear" w:color="auto" w:fill="FEFEFE"/>
        <w:ind w:left="720"/>
        <w:rPr>
          <w:rFonts w:ascii="Helvetica" w:hAnsi="Helvetica"/>
          <w:color w:val="0A0A0A"/>
        </w:rPr>
      </w:pPr>
      <w:r>
        <w:rPr>
          <w:rFonts w:ascii="Helvetica" w:hAnsi="Helvetica"/>
          <w:color w:val="0A0A0A"/>
        </w:rPr>
        <w:t>(</w:t>
      </w:r>
      <w:hyperlink r:id="rId6" w:history="1">
        <w:r w:rsidRPr="00A73A00">
          <w:rPr>
            <w:rStyle w:val="Hyperlink"/>
            <w:rFonts w:ascii="Helvetica" w:hAnsi="Helvetica"/>
          </w:rPr>
          <w:t>https://www.google.com/url?sa=t&amp;rct=j&amp;q=&amp;esrc=s&amp;source=web&amp;cd=&amp;ved=2ahUKEwjKyL_Gv5fqAhUJzYUKHbn8AAEQFjABegQIChAD&amp;url=http%3A%2F%2Fwww.nids.mod.go.jp%2Fenglish%2Fpublication%2Fjoint_research%2Fseries9%2Fpdf%2F10.pdf&amp;usg=AOvVaw1DW_kaH-r9F_DsK0HUZEb7</w:t>
        </w:r>
      </w:hyperlink>
      <w:r>
        <w:rPr>
          <w:rFonts w:ascii="Helvetica" w:hAnsi="Helvetica"/>
          <w:color w:val="0A0A0A"/>
        </w:rPr>
        <w:t xml:space="preserve">) </w:t>
      </w:r>
    </w:p>
    <w:p w14:paraId="3608F33F" w14:textId="77777777" w:rsidR="00801EA4" w:rsidRPr="00801EA4" w:rsidRDefault="00801EA4" w:rsidP="00801EA4">
      <w:pPr>
        <w:pStyle w:val="ListParagraph"/>
        <w:numPr>
          <w:ilvl w:val="0"/>
          <w:numId w:val="1"/>
        </w:numPr>
        <w:rPr>
          <w:rFonts w:ascii="Helvetica" w:hAnsi="Helvetica"/>
          <w:b/>
          <w:bCs/>
          <w:color w:val="0A0A0A"/>
          <w:u w:val="single"/>
        </w:rPr>
      </w:pPr>
      <w:r w:rsidRPr="00801EA4">
        <w:rPr>
          <w:rFonts w:ascii="Helvetica" w:hAnsi="Helvetica"/>
          <w:b/>
          <w:bCs/>
          <w:color w:val="0A0A0A"/>
          <w:u w:val="single"/>
        </w:rPr>
        <w:t>MY VIEW POINTS TO BE SHARED</w:t>
      </w:r>
    </w:p>
    <w:p w14:paraId="10688E48" w14:textId="77777777" w:rsidR="00801EA4" w:rsidRDefault="00801EA4" w:rsidP="00801EA4">
      <w:pPr>
        <w:pStyle w:val="NormalWeb"/>
        <w:shd w:val="clear" w:color="auto" w:fill="FEFEFE"/>
        <w:ind w:left="720"/>
        <w:rPr>
          <w:rFonts w:ascii="Helvetica" w:hAnsi="Helvetica"/>
          <w:color w:val="0A0A0A"/>
        </w:rPr>
      </w:pPr>
      <w:r>
        <w:rPr>
          <w:rFonts w:ascii="Helvetica" w:hAnsi="Helvetica"/>
          <w:color w:val="0A0A0A"/>
        </w:rPr>
        <w:t xml:space="preserve">According to my opinion, for the </w:t>
      </w:r>
      <w:r w:rsidR="005947EA">
        <w:rPr>
          <w:rFonts w:ascii="Helvetica" w:hAnsi="Helvetica"/>
          <w:color w:val="0A0A0A"/>
        </w:rPr>
        <w:t xml:space="preserve">sake of </w:t>
      </w:r>
      <w:r>
        <w:rPr>
          <w:rFonts w:ascii="Helvetica" w:hAnsi="Helvetica"/>
          <w:color w:val="0A0A0A"/>
        </w:rPr>
        <w:t xml:space="preserve">political stability and integrity of Pakistan, as it is already mentioned in the objectives of the foreign policy , maintenance of a stabilized relations with the foreign and the neighbouring countries is essential for the better development of the nations </w:t>
      </w:r>
      <w:r w:rsidR="005947EA">
        <w:rPr>
          <w:rFonts w:ascii="Helvetica" w:hAnsi="Helvetica"/>
          <w:color w:val="0A0A0A"/>
        </w:rPr>
        <w:t xml:space="preserve">as to grow and evolve together, such cold war’s aren’t a solution and a big no for Pakistan especially as already we are suffering from a lot of crisis situation. It is much important to involve in the peace building process for our neighbouring countries in order to protect our national security. The upbringing of the peace resolutions to be considered essential to combat the upcoming external challenges ahead for a better future of our state. </w:t>
      </w:r>
    </w:p>
    <w:p w14:paraId="16272432" w14:textId="77777777" w:rsidR="00523F76" w:rsidRDefault="004C68EA" w:rsidP="00523F76">
      <w:pPr>
        <w:pStyle w:val="NormalWeb"/>
        <w:shd w:val="clear" w:color="auto" w:fill="FEFEFE"/>
        <w:ind w:left="720"/>
        <w:rPr>
          <w:rFonts w:ascii="Helvetica" w:hAnsi="Helvetica"/>
          <w:color w:val="0A0A0A"/>
        </w:rPr>
      </w:pPr>
      <w:r>
        <w:rPr>
          <w:rFonts w:ascii="Helvetica" w:hAnsi="Helvetica"/>
          <w:color w:val="0A0A0A"/>
        </w:rPr>
        <w:t xml:space="preserve">While looking towards the condition of the low trade market of </w:t>
      </w:r>
      <w:proofErr w:type="spellStart"/>
      <w:r>
        <w:rPr>
          <w:rFonts w:ascii="Helvetica" w:hAnsi="Helvetica"/>
          <w:color w:val="0A0A0A"/>
        </w:rPr>
        <w:t>pakista</w:t>
      </w:r>
      <w:r w:rsidR="00523F76">
        <w:rPr>
          <w:rFonts w:ascii="Helvetica" w:hAnsi="Helvetica"/>
          <w:color w:val="0A0A0A"/>
        </w:rPr>
        <w:t>n</w:t>
      </w:r>
      <w:proofErr w:type="spellEnd"/>
      <w:r w:rsidR="00523F76">
        <w:rPr>
          <w:rFonts w:ascii="Helvetica" w:hAnsi="Helvetica"/>
          <w:color w:val="0A0A0A"/>
        </w:rPr>
        <w:t xml:space="preserve"> so our country is already stuck within the policies implemented by the IMF and that is of loans, so is </w:t>
      </w:r>
      <w:proofErr w:type="spellStart"/>
      <w:r w:rsidR="00523F76">
        <w:rPr>
          <w:rFonts w:ascii="Helvetica" w:hAnsi="Helvetica"/>
          <w:color w:val="0A0A0A"/>
        </w:rPr>
        <w:t>pakista</w:t>
      </w:r>
      <w:proofErr w:type="spellEnd"/>
      <w:r w:rsidR="00523F76">
        <w:rPr>
          <w:rFonts w:ascii="Helvetica" w:hAnsi="Helvetica"/>
          <w:color w:val="0A0A0A"/>
        </w:rPr>
        <w:t xml:space="preserve"> capable enough to take more loans to repay some of them which already been taken from other countries. I don’t think that’s how a system works, because through this situation we are never going to come out of the burdens of loans ever. But yes by giving advancements to the small industries which already exist in Pakistan by the government will increase the employment opportunities and leads towards our national development all together and by taking such measures I don’t think we are going to need any imports from around the world as </w:t>
      </w:r>
      <w:proofErr w:type="spellStart"/>
      <w:r w:rsidR="00523F76">
        <w:rPr>
          <w:rFonts w:ascii="Helvetica" w:hAnsi="Helvetica"/>
          <w:color w:val="0A0A0A"/>
        </w:rPr>
        <w:t>pakistan</w:t>
      </w:r>
      <w:proofErr w:type="spellEnd"/>
      <w:r w:rsidR="00523F76">
        <w:rPr>
          <w:rFonts w:ascii="Helvetica" w:hAnsi="Helvetica"/>
          <w:color w:val="0A0A0A"/>
        </w:rPr>
        <w:t xml:space="preserve"> itself is a resourceful countries hiding many treasures inside  but we are only lacking behind due of the bad government systems (democracy) from years. In every regime a leader comes and fulfil his duties of remarkable speeches and take more loans and </w:t>
      </w:r>
      <w:r w:rsidR="00523F76">
        <w:rPr>
          <w:rFonts w:ascii="Helvetica" w:hAnsi="Helvetica"/>
          <w:color w:val="0A0A0A"/>
        </w:rPr>
        <w:lastRenderedPageBreak/>
        <w:t xml:space="preserve">implement few policies to make the citizens happy but on the other hand places another </w:t>
      </w:r>
      <w:proofErr w:type="gramStart"/>
      <w:r w:rsidR="00523F76">
        <w:rPr>
          <w:rFonts w:ascii="Helvetica" w:hAnsi="Helvetica"/>
          <w:color w:val="0A0A0A"/>
        </w:rPr>
        <w:t>hurdle</w:t>
      </w:r>
      <w:proofErr w:type="gramEnd"/>
      <w:r w:rsidR="00523F76">
        <w:rPr>
          <w:rFonts w:ascii="Helvetica" w:hAnsi="Helvetica"/>
          <w:color w:val="0A0A0A"/>
        </w:rPr>
        <w:t xml:space="preserve"> in the way of nations betterment. </w:t>
      </w:r>
    </w:p>
    <w:p w14:paraId="76A442F0" w14:textId="77777777" w:rsidR="005947EA" w:rsidRDefault="005947EA" w:rsidP="00801EA4">
      <w:pPr>
        <w:pStyle w:val="NormalWeb"/>
        <w:shd w:val="clear" w:color="auto" w:fill="FEFEFE"/>
        <w:ind w:left="720"/>
        <w:rPr>
          <w:rFonts w:ascii="Helvetica" w:hAnsi="Helvetica"/>
          <w:color w:val="0A0A0A"/>
        </w:rPr>
      </w:pPr>
      <w:r>
        <w:rPr>
          <w:rFonts w:ascii="Helvetica" w:hAnsi="Helvetica"/>
          <w:color w:val="0A0A0A"/>
        </w:rPr>
        <w:t>***************************************************************************************</w:t>
      </w:r>
    </w:p>
    <w:p w14:paraId="16A8FAE9" w14:textId="77777777" w:rsidR="005947EA" w:rsidRDefault="005947EA" w:rsidP="00801EA4">
      <w:pPr>
        <w:pStyle w:val="NormalWeb"/>
        <w:shd w:val="clear" w:color="auto" w:fill="FEFEFE"/>
        <w:ind w:left="720"/>
        <w:rPr>
          <w:rFonts w:ascii="Helvetica" w:hAnsi="Helvetica"/>
          <w:color w:val="0A0A0A"/>
        </w:rPr>
      </w:pPr>
    </w:p>
    <w:p w14:paraId="6BAE6AB9" w14:textId="77777777" w:rsidR="005947EA" w:rsidRDefault="005947EA" w:rsidP="00801EA4">
      <w:pPr>
        <w:pStyle w:val="NormalWeb"/>
        <w:shd w:val="clear" w:color="auto" w:fill="FEFEFE"/>
        <w:ind w:left="720"/>
        <w:rPr>
          <w:rFonts w:ascii="Helvetica" w:hAnsi="Helvetica"/>
          <w:color w:val="0A0A0A"/>
        </w:rPr>
      </w:pPr>
      <w:r>
        <w:rPr>
          <w:rFonts w:ascii="Helvetica" w:hAnsi="Helvetica"/>
          <w:color w:val="0A0A0A"/>
        </w:rPr>
        <w:t xml:space="preserve">2. </w:t>
      </w:r>
      <w:r w:rsidRPr="005947EA">
        <w:rPr>
          <w:rFonts w:ascii="Helvetica" w:hAnsi="Helvetica"/>
          <w:color w:val="0A0A0A"/>
        </w:rPr>
        <w:t xml:space="preserve">Discuss the implications of current Indo-China military standoff for Pakistan and the region.  </w:t>
      </w:r>
    </w:p>
    <w:p w14:paraId="1D41303F" w14:textId="77777777" w:rsidR="005947EA" w:rsidRPr="00801EA4" w:rsidRDefault="005947EA" w:rsidP="00801EA4">
      <w:pPr>
        <w:pStyle w:val="NormalWeb"/>
        <w:shd w:val="clear" w:color="auto" w:fill="FEFEFE"/>
        <w:ind w:left="720"/>
        <w:rPr>
          <w:rFonts w:ascii="Helvetica" w:hAnsi="Helvetica"/>
          <w:color w:val="0A0A0A"/>
        </w:rPr>
      </w:pPr>
    </w:p>
    <w:p w14:paraId="68E4B03C" w14:textId="77777777" w:rsidR="00AE7C52" w:rsidRPr="005947EA" w:rsidRDefault="005947EA" w:rsidP="005947EA">
      <w:pPr>
        <w:pStyle w:val="ListParagraph"/>
        <w:numPr>
          <w:ilvl w:val="0"/>
          <w:numId w:val="1"/>
        </w:numPr>
        <w:rPr>
          <w:rFonts w:ascii="Helvetica" w:eastAsia="Times New Roman" w:hAnsi="Helvetica" w:cs="Times New Roman"/>
          <w:b/>
          <w:bCs/>
          <w:color w:val="0A0A0A"/>
          <w:sz w:val="24"/>
          <w:szCs w:val="24"/>
          <w:u w:val="single"/>
          <w:lang w:eastAsia="en-GB"/>
        </w:rPr>
      </w:pPr>
      <w:r w:rsidRPr="005947EA">
        <w:rPr>
          <w:rFonts w:ascii="Helvetica" w:eastAsia="Times New Roman" w:hAnsi="Helvetica" w:cs="Times New Roman"/>
          <w:b/>
          <w:bCs/>
          <w:color w:val="0A0A0A"/>
          <w:sz w:val="24"/>
          <w:szCs w:val="24"/>
          <w:u w:val="single"/>
          <w:lang w:eastAsia="en-GB"/>
        </w:rPr>
        <w:t>INDO-CHINA MILLITARY STANDOFF FOR PAKISTAN.</w:t>
      </w:r>
    </w:p>
    <w:p w14:paraId="2849D559" w14:textId="77777777" w:rsidR="001727D3" w:rsidRDefault="001727D3" w:rsidP="001727D3">
      <w:pPr>
        <w:pStyle w:val="ListParagraph"/>
        <w:ind w:left="1080"/>
        <w:rPr>
          <w:rFonts w:ascii="Arial" w:hAnsi="Arial" w:cs="Arial"/>
          <w:sz w:val="28"/>
          <w:szCs w:val="28"/>
        </w:rPr>
      </w:pPr>
    </w:p>
    <w:p w14:paraId="338A9239" w14:textId="77777777" w:rsidR="001727D3" w:rsidRPr="001727D3" w:rsidRDefault="001727D3" w:rsidP="001727D3">
      <w:pPr>
        <w:pStyle w:val="ListParagraph"/>
        <w:numPr>
          <w:ilvl w:val="0"/>
          <w:numId w:val="4"/>
        </w:numPr>
        <w:rPr>
          <w:rFonts w:ascii="Arial" w:hAnsi="Arial" w:cs="Arial"/>
          <w:b/>
          <w:bCs/>
          <w:sz w:val="24"/>
          <w:szCs w:val="24"/>
          <w:u w:val="single"/>
        </w:rPr>
      </w:pPr>
      <w:r w:rsidRPr="001727D3">
        <w:rPr>
          <w:rFonts w:ascii="Arial" w:hAnsi="Arial" w:cs="Arial"/>
          <w:b/>
          <w:bCs/>
          <w:sz w:val="24"/>
          <w:szCs w:val="24"/>
          <w:u w:val="single"/>
        </w:rPr>
        <w:t>BACKGROUND.</w:t>
      </w:r>
    </w:p>
    <w:p w14:paraId="661854D8" w14:textId="77777777" w:rsidR="001727D3" w:rsidRDefault="001727D3" w:rsidP="001727D3">
      <w:pPr>
        <w:pStyle w:val="ListParagraph"/>
        <w:ind w:left="1080"/>
        <w:rPr>
          <w:rFonts w:ascii="Arial" w:hAnsi="Arial" w:cs="Arial"/>
          <w:sz w:val="24"/>
          <w:szCs w:val="24"/>
        </w:rPr>
      </w:pPr>
      <w:r w:rsidRPr="001727D3">
        <w:rPr>
          <w:rFonts w:ascii="Arial" w:hAnsi="Arial" w:cs="Arial"/>
          <w:sz w:val="24"/>
          <w:szCs w:val="24"/>
        </w:rPr>
        <w:t>The main reason of the war was a dispute over the sovereignty of the widely separated Aksai Chin and Arunachal border regions.</w:t>
      </w:r>
    </w:p>
    <w:p w14:paraId="4E7BCEE4" w14:textId="77777777" w:rsidR="001727D3" w:rsidRDefault="001727D3" w:rsidP="001727D3">
      <w:pPr>
        <w:pStyle w:val="ListParagraph"/>
        <w:ind w:left="1080"/>
        <w:rPr>
          <w:rFonts w:ascii="Arial" w:hAnsi="Arial" w:cs="Arial"/>
          <w:sz w:val="24"/>
          <w:szCs w:val="24"/>
        </w:rPr>
      </w:pPr>
      <w:r w:rsidRPr="001727D3">
        <w:rPr>
          <w:rFonts w:ascii="Arial" w:hAnsi="Arial" w:cs="Arial"/>
          <w:sz w:val="24"/>
          <w:szCs w:val="24"/>
        </w:rPr>
        <w:t>claimed by India to belong to Kashmir and by China to be part of Xinjiang, contains an important road link that connects the Chinese regions of Tibet and Xinjiang.</w:t>
      </w:r>
    </w:p>
    <w:p w14:paraId="7EBCD44B" w14:textId="77777777" w:rsidR="001727D3" w:rsidRDefault="001727D3" w:rsidP="001727D3">
      <w:pPr>
        <w:pStyle w:val="ListParagraph"/>
        <w:ind w:left="1080"/>
        <w:rPr>
          <w:rFonts w:ascii="Arial" w:hAnsi="Arial" w:cs="Arial"/>
          <w:sz w:val="24"/>
          <w:szCs w:val="24"/>
        </w:rPr>
      </w:pPr>
      <w:r w:rsidRPr="001727D3">
        <w:rPr>
          <w:rFonts w:ascii="Arial" w:hAnsi="Arial" w:cs="Arial"/>
          <w:sz w:val="24"/>
          <w:szCs w:val="24"/>
        </w:rPr>
        <w:t>China's construction of this road was one of the causes of the conflict.</w:t>
      </w:r>
      <w:r>
        <w:rPr>
          <w:rFonts w:ascii="Arial" w:hAnsi="Arial" w:cs="Arial"/>
          <w:sz w:val="24"/>
          <w:szCs w:val="24"/>
        </w:rPr>
        <w:t xml:space="preserve"> </w:t>
      </w:r>
    </w:p>
    <w:p w14:paraId="2D294ECA" w14:textId="77777777" w:rsidR="001727D3" w:rsidRPr="001727D3" w:rsidRDefault="001727D3" w:rsidP="001727D3">
      <w:pPr>
        <w:pStyle w:val="ListParagraph"/>
        <w:ind w:left="1080"/>
        <w:rPr>
          <w:rFonts w:ascii="Arial" w:hAnsi="Arial" w:cs="Arial"/>
          <w:sz w:val="24"/>
          <w:szCs w:val="24"/>
        </w:rPr>
      </w:pPr>
    </w:p>
    <w:p w14:paraId="24C05382" w14:textId="77777777" w:rsidR="001727D3" w:rsidRDefault="001727D3" w:rsidP="001727D3">
      <w:pPr>
        <w:pStyle w:val="ListParagraph"/>
        <w:ind w:left="644"/>
        <w:rPr>
          <w:rFonts w:ascii="Arial" w:hAnsi="Arial" w:cs="Arial"/>
          <w:b/>
          <w:bCs/>
          <w:sz w:val="24"/>
          <w:szCs w:val="24"/>
          <w:u w:val="single"/>
        </w:rPr>
      </w:pPr>
      <w:r w:rsidRPr="001727D3">
        <w:rPr>
          <w:rFonts w:ascii="Arial" w:hAnsi="Arial" w:cs="Arial"/>
          <w:b/>
          <w:bCs/>
          <w:sz w:val="24"/>
          <w:szCs w:val="24"/>
          <w:u w:val="single"/>
        </w:rPr>
        <w:t>STARTING OFF A COLD WAR.</w:t>
      </w:r>
    </w:p>
    <w:p w14:paraId="01505794" w14:textId="77777777" w:rsidR="001727D3" w:rsidRDefault="001727D3" w:rsidP="001727D3">
      <w:pPr>
        <w:pStyle w:val="ListParagraph"/>
        <w:ind w:left="644"/>
        <w:rPr>
          <w:rFonts w:ascii="Arial" w:hAnsi="Arial" w:cs="Arial"/>
          <w:b/>
          <w:bCs/>
          <w:sz w:val="24"/>
          <w:szCs w:val="24"/>
          <w:u w:val="single"/>
        </w:rPr>
      </w:pPr>
    </w:p>
    <w:p w14:paraId="023C88D5" w14:textId="77777777" w:rsidR="001727D3" w:rsidRPr="001727D3" w:rsidRDefault="001727D3" w:rsidP="001727D3">
      <w:pPr>
        <w:pStyle w:val="ListParagraph"/>
        <w:numPr>
          <w:ilvl w:val="0"/>
          <w:numId w:val="4"/>
        </w:numPr>
        <w:rPr>
          <w:rFonts w:ascii="Arial" w:hAnsi="Arial" w:cs="Arial"/>
          <w:b/>
          <w:bCs/>
          <w:sz w:val="24"/>
          <w:szCs w:val="24"/>
          <w:u w:val="single"/>
        </w:rPr>
      </w:pPr>
      <w:r w:rsidRPr="001727D3">
        <w:rPr>
          <w:rFonts w:ascii="Arial" w:hAnsi="Arial" w:cs="Arial"/>
          <w:sz w:val="24"/>
          <w:szCs w:val="24"/>
        </w:rPr>
        <w:t xml:space="preserve"> It is not the first time that India and China have come face to face on the Line of </w:t>
      </w:r>
      <w:r w:rsidR="004951A4" w:rsidRPr="001727D3">
        <w:rPr>
          <w:rFonts w:ascii="Arial" w:hAnsi="Arial" w:cs="Arial"/>
          <w:sz w:val="24"/>
          <w:szCs w:val="24"/>
        </w:rPr>
        <w:t>Control,</w:t>
      </w:r>
      <w:r w:rsidRPr="001727D3">
        <w:rPr>
          <w:rFonts w:ascii="Arial" w:hAnsi="Arial" w:cs="Arial"/>
          <w:sz w:val="24"/>
          <w:szCs w:val="24"/>
        </w:rPr>
        <w:t xml:space="preserve"> that came to be the de facto border between the two countries after the 1962 Sino-Indian War. </w:t>
      </w:r>
      <w:r>
        <w:rPr>
          <w:rFonts w:ascii="Arial" w:hAnsi="Arial" w:cs="Arial"/>
          <w:sz w:val="24"/>
          <w:szCs w:val="24"/>
        </w:rPr>
        <w:t xml:space="preserve">  </w:t>
      </w:r>
    </w:p>
    <w:p w14:paraId="675A1278" w14:textId="77777777" w:rsidR="001727D3" w:rsidRPr="001727D3" w:rsidRDefault="001727D3" w:rsidP="001727D3">
      <w:pPr>
        <w:pStyle w:val="ListParagraph"/>
        <w:ind w:left="644"/>
        <w:rPr>
          <w:rFonts w:ascii="Arial" w:hAnsi="Arial" w:cs="Arial"/>
          <w:b/>
          <w:bCs/>
          <w:sz w:val="24"/>
          <w:szCs w:val="24"/>
          <w:u w:val="single"/>
        </w:rPr>
      </w:pPr>
    </w:p>
    <w:p w14:paraId="058368B0" w14:textId="77777777" w:rsidR="001727D3" w:rsidRPr="001727D3" w:rsidRDefault="001727D3" w:rsidP="001727D3">
      <w:pPr>
        <w:pStyle w:val="ListParagraph"/>
        <w:numPr>
          <w:ilvl w:val="0"/>
          <w:numId w:val="4"/>
        </w:numPr>
        <w:rPr>
          <w:rFonts w:ascii="Arial" w:hAnsi="Arial" w:cs="Arial"/>
          <w:b/>
          <w:bCs/>
          <w:sz w:val="24"/>
          <w:szCs w:val="24"/>
          <w:u w:val="single"/>
        </w:rPr>
      </w:pPr>
      <w:r w:rsidRPr="001727D3">
        <w:rPr>
          <w:rFonts w:ascii="Arial" w:hAnsi="Arial" w:cs="Arial"/>
          <w:sz w:val="24"/>
          <w:szCs w:val="24"/>
        </w:rPr>
        <w:t xml:space="preserve">In last 50 years, both countries have squabbled over territorial demarcations all along the China- Indian border. </w:t>
      </w:r>
    </w:p>
    <w:p w14:paraId="1D53E010" w14:textId="77777777" w:rsidR="001727D3" w:rsidRPr="001727D3" w:rsidRDefault="001727D3" w:rsidP="001727D3">
      <w:pPr>
        <w:pStyle w:val="ListParagraph"/>
        <w:rPr>
          <w:rFonts w:ascii="Arial" w:hAnsi="Arial" w:cs="Arial"/>
          <w:b/>
          <w:bCs/>
          <w:sz w:val="24"/>
          <w:szCs w:val="24"/>
          <w:u w:val="single"/>
        </w:rPr>
      </w:pPr>
    </w:p>
    <w:p w14:paraId="35C77B2A" w14:textId="77777777" w:rsidR="001727D3" w:rsidRPr="001727D3" w:rsidRDefault="001727D3" w:rsidP="001727D3">
      <w:pPr>
        <w:pStyle w:val="ListParagraph"/>
        <w:ind w:left="644"/>
        <w:rPr>
          <w:rFonts w:ascii="Arial" w:hAnsi="Arial" w:cs="Arial"/>
          <w:b/>
          <w:bCs/>
          <w:sz w:val="24"/>
          <w:szCs w:val="24"/>
          <w:u w:val="single"/>
        </w:rPr>
      </w:pPr>
    </w:p>
    <w:p w14:paraId="40CCBA52" w14:textId="77777777" w:rsidR="001727D3" w:rsidRPr="001727D3" w:rsidRDefault="001727D3" w:rsidP="001727D3">
      <w:pPr>
        <w:pStyle w:val="ListParagraph"/>
        <w:numPr>
          <w:ilvl w:val="0"/>
          <w:numId w:val="4"/>
        </w:numPr>
        <w:rPr>
          <w:rFonts w:ascii="Arial" w:hAnsi="Arial" w:cs="Arial"/>
          <w:b/>
          <w:bCs/>
          <w:sz w:val="24"/>
          <w:szCs w:val="24"/>
          <w:u w:val="single"/>
        </w:rPr>
      </w:pPr>
      <w:r w:rsidRPr="001727D3">
        <w:rPr>
          <w:rFonts w:ascii="Arial" w:hAnsi="Arial" w:cs="Arial"/>
          <w:sz w:val="24"/>
          <w:szCs w:val="24"/>
        </w:rPr>
        <w:t>Ladakh area, near the Bhutan-China border, and in Arunachal Pradesh where the two countries differ over the on-ground position of the LAC.</w:t>
      </w:r>
    </w:p>
    <w:p w14:paraId="0914C13F" w14:textId="77777777" w:rsidR="001727D3" w:rsidRPr="001727D3" w:rsidRDefault="001727D3" w:rsidP="001727D3">
      <w:pPr>
        <w:pStyle w:val="ListParagraph"/>
        <w:ind w:left="644"/>
        <w:rPr>
          <w:rFonts w:ascii="Arial" w:hAnsi="Arial" w:cs="Arial"/>
          <w:b/>
          <w:bCs/>
          <w:sz w:val="24"/>
          <w:szCs w:val="24"/>
          <w:u w:val="single"/>
        </w:rPr>
      </w:pPr>
    </w:p>
    <w:p w14:paraId="7C463F1C" w14:textId="77777777" w:rsidR="001727D3" w:rsidRPr="001727D3" w:rsidRDefault="001727D3" w:rsidP="001727D3">
      <w:pPr>
        <w:pStyle w:val="ListParagraph"/>
        <w:numPr>
          <w:ilvl w:val="0"/>
          <w:numId w:val="4"/>
        </w:numPr>
        <w:rPr>
          <w:rFonts w:ascii="Arial" w:hAnsi="Arial" w:cs="Arial"/>
          <w:b/>
          <w:bCs/>
          <w:sz w:val="24"/>
          <w:szCs w:val="24"/>
          <w:u w:val="single"/>
        </w:rPr>
      </w:pPr>
      <w:r w:rsidRPr="001727D3">
        <w:rPr>
          <w:rFonts w:ascii="Arial" w:hAnsi="Arial" w:cs="Arial"/>
          <w:sz w:val="24"/>
          <w:szCs w:val="24"/>
        </w:rPr>
        <w:t xml:space="preserve">2017 </w:t>
      </w:r>
      <w:proofErr w:type="spellStart"/>
      <w:r w:rsidRPr="001727D3">
        <w:rPr>
          <w:rFonts w:ascii="Arial" w:hAnsi="Arial" w:cs="Arial"/>
          <w:sz w:val="24"/>
          <w:szCs w:val="24"/>
        </w:rPr>
        <w:t>Doklam</w:t>
      </w:r>
      <w:proofErr w:type="spellEnd"/>
      <w:r w:rsidRPr="001727D3">
        <w:rPr>
          <w:rFonts w:ascii="Arial" w:hAnsi="Arial" w:cs="Arial"/>
          <w:sz w:val="24"/>
          <w:szCs w:val="24"/>
        </w:rPr>
        <w:t xml:space="preserve"> dispute, in the central sector, was one such dispute. </w:t>
      </w:r>
    </w:p>
    <w:p w14:paraId="2DF02257" w14:textId="77777777" w:rsidR="001727D3" w:rsidRPr="001727D3" w:rsidRDefault="001727D3" w:rsidP="001727D3">
      <w:pPr>
        <w:pStyle w:val="ListParagraph"/>
        <w:rPr>
          <w:rFonts w:ascii="Arial" w:hAnsi="Arial" w:cs="Arial"/>
          <w:sz w:val="24"/>
          <w:szCs w:val="24"/>
        </w:rPr>
      </w:pPr>
    </w:p>
    <w:p w14:paraId="70621F2C" w14:textId="77777777" w:rsidR="001727D3" w:rsidRPr="001727D3" w:rsidRDefault="001727D3" w:rsidP="001727D3">
      <w:pPr>
        <w:pStyle w:val="ListParagraph"/>
        <w:numPr>
          <w:ilvl w:val="0"/>
          <w:numId w:val="4"/>
        </w:numPr>
        <w:rPr>
          <w:rFonts w:ascii="Arial" w:hAnsi="Arial" w:cs="Arial"/>
          <w:b/>
          <w:bCs/>
          <w:sz w:val="24"/>
          <w:szCs w:val="24"/>
          <w:u w:val="single"/>
        </w:rPr>
      </w:pPr>
      <w:r w:rsidRPr="001727D3">
        <w:rPr>
          <w:rFonts w:ascii="Arial" w:hAnsi="Arial" w:cs="Arial"/>
          <w:sz w:val="24"/>
          <w:szCs w:val="24"/>
        </w:rPr>
        <w:t xml:space="preserve">The current crisis has seen Chinese troops build up at </w:t>
      </w:r>
      <w:proofErr w:type="spellStart"/>
      <w:r w:rsidRPr="001727D3">
        <w:rPr>
          <w:rFonts w:ascii="Arial" w:hAnsi="Arial" w:cs="Arial"/>
          <w:sz w:val="24"/>
          <w:szCs w:val="24"/>
        </w:rPr>
        <w:t>Galwan</w:t>
      </w:r>
      <w:proofErr w:type="spellEnd"/>
      <w:r w:rsidRPr="001727D3">
        <w:rPr>
          <w:rFonts w:ascii="Arial" w:hAnsi="Arial" w:cs="Arial"/>
          <w:sz w:val="24"/>
          <w:szCs w:val="24"/>
        </w:rPr>
        <w:t xml:space="preserve"> </w:t>
      </w:r>
      <w:proofErr w:type="spellStart"/>
      <w:r w:rsidRPr="001727D3">
        <w:rPr>
          <w:rFonts w:ascii="Arial" w:hAnsi="Arial" w:cs="Arial"/>
          <w:sz w:val="24"/>
          <w:szCs w:val="24"/>
        </w:rPr>
        <w:t>Nala</w:t>
      </w:r>
      <w:proofErr w:type="spellEnd"/>
      <w:r w:rsidRPr="001727D3">
        <w:rPr>
          <w:rFonts w:ascii="Arial" w:hAnsi="Arial" w:cs="Arial"/>
          <w:sz w:val="24"/>
          <w:szCs w:val="24"/>
        </w:rPr>
        <w:t xml:space="preserve"> and </w:t>
      </w:r>
      <w:proofErr w:type="spellStart"/>
      <w:r w:rsidRPr="001727D3">
        <w:rPr>
          <w:rFonts w:ascii="Arial" w:hAnsi="Arial" w:cs="Arial"/>
          <w:sz w:val="24"/>
          <w:szCs w:val="24"/>
        </w:rPr>
        <w:t>Pangong</w:t>
      </w:r>
      <w:proofErr w:type="spellEnd"/>
      <w:r w:rsidRPr="001727D3">
        <w:rPr>
          <w:rFonts w:ascii="Arial" w:hAnsi="Arial" w:cs="Arial"/>
          <w:sz w:val="24"/>
          <w:szCs w:val="24"/>
        </w:rPr>
        <w:t xml:space="preserve"> lake area in the Ladakh region and at the </w:t>
      </w:r>
      <w:proofErr w:type="spellStart"/>
      <w:r w:rsidRPr="001727D3">
        <w:rPr>
          <w:rFonts w:ascii="Arial" w:hAnsi="Arial" w:cs="Arial"/>
          <w:sz w:val="24"/>
          <w:szCs w:val="24"/>
        </w:rPr>
        <w:t>Nathu</w:t>
      </w:r>
      <w:proofErr w:type="spellEnd"/>
      <w:r w:rsidRPr="001727D3">
        <w:rPr>
          <w:rFonts w:ascii="Arial" w:hAnsi="Arial" w:cs="Arial"/>
          <w:sz w:val="24"/>
          <w:szCs w:val="24"/>
        </w:rPr>
        <w:t xml:space="preserve"> La pass near the Bhutan-China border. </w:t>
      </w:r>
    </w:p>
    <w:p w14:paraId="7F52C454" w14:textId="77777777" w:rsidR="001727D3" w:rsidRPr="001727D3" w:rsidRDefault="001727D3" w:rsidP="001727D3">
      <w:pPr>
        <w:pStyle w:val="ListParagraph"/>
        <w:rPr>
          <w:rFonts w:ascii="Arial" w:hAnsi="Arial" w:cs="Arial"/>
          <w:b/>
          <w:bCs/>
          <w:sz w:val="24"/>
          <w:szCs w:val="24"/>
          <w:u w:val="single"/>
        </w:rPr>
      </w:pPr>
    </w:p>
    <w:p w14:paraId="2542D9B5" w14:textId="77777777" w:rsidR="001727D3" w:rsidRPr="001727D3" w:rsidRDefault="001727D3" w:rsidP="001727D3">
      <w:pPr>
        <w:pStyle w:val="ListParagraph"/>
        <w:ind w:left="644"/>
        <w:rPr>
          <w:rFonts w:ascii="Arial" w:hAnsi="Arial" w:cs="Arial"/>
          <w:b/>
          <w:bCs/>
          <w:sz w:val="24"/>
          <w:szCs w:val="24"/>
          <w:u w:val="single"/>
        </w:rPr>
      </w:pPr>
    </w:p>
    <w:p w14:paraId="10A6ACBB" w14:textId="77777777" w:rsidR="001727D3" w:rsidRPr="001727D3" w:rsidRDefault="001727D3" w:rsidP="001727D3">
      <w:pPr>
        <w:pStyle w:val="ListParagraph"/>
        <w:ind w:left="1080"/>
        <w:rPr>
          <w:rFonts w:ascii="Arial" w:hAnsi="Arial" w:cs="Arial"/>
          <w:sz w:val="24"/>
          <w:szCs w:val="24"/>
        </w:rPr>
      </w:pPr>
    </w:p>
    <w:p w14:paraId="653D2958" w14:textId="77777777" w:rsidR="001727D3" w:rsidRPr="001727D3" w:rsidRDefault="001727D3" w:rsidP="001727D3">
      <w:pPr>
        <w:pStyle w:val="ListParagraph"/>
        <w:ind w:left="1080"/>
        <w:rPr>
          <w:rFonts w:ascii="Arial" w:hAnsi="Arial" w:cs="Arial"/>
          <w:sz w:val="24"/>
          <w:szCs w:val="24"/>
        </w:rPr>
      </w:pPr>
    </w:p>
    <w:p w14:paraId="766803A3" w14:textId="77777777" w:rsidR="004951A4" w:rsidRDefault="001727D3" w:rsidP="001727D3">
      <w:pPr>
        <w:pStyle w:val="ListParagraph"/>
        <w:numPr>
          <w:ilvl w:val="0"/>
          <w:numId w:val="4"/>
        </w:numPr>
        <w:rPr>
          <w:rFonts w:ascii="Arial" w:hAnsi="Arial" w:cs="Arial"/>
          <w:sz w:val="24"/>
          <w:szCs w:val="24"/>
        </w:rPr>
      </w:pPr>
      <w:r>
        <w:rPr>
          <w:rFonts w:ascii="Arial" w:hAnsi="Arial" w:cs="Arial"/>
          <w:sz w:val="24"/>
          <w:szCs w:val="24"/>
        </w:rPr>
        <w:t xml:space="preserve">The possibility is that the </w:t>
      </w:r>
      <w:r w:rsidRPr="001727D3">
        <w:rPr>
          <w:rFonts w:ascii="Arial" w:hAnsi="Arial" w:cs="Arial"/>
          <w:sz w:val="24"/>
          <w:szCs w:val="24"/>
        </w:rPr>
        <w:t>China’s strength to the world audience</w:t>
      </w:r>
      <w:r>
        <w:rPr>
          <w:rFonts w:ascii="Arial" w:hAnsi="Arial" w:cs="Arial"/>
          <w:sz w:val="24"/>
          <w:szCs w:val="24"/>
        </w:rPr>
        <w:t xml:space="preserve"> after the </w:t>
      </w:r>
      <w:proofErr w:type="spellStart"/>
      <w:r>
        <w:rPr>
          <w:rFonts w:ascii="Arial" w:hAnsi="Arial" w:cs="Arial"/>
          <w:sz w:val="24"/>
          <w:szCs w:val="24"/>
        </w:rPr>
        <w:t>covid</w:t>
      </w:r>
      <w:proofErr w:type="spellEnd"/>
      <w:r>
        <w:rPr>
          <w:rFonts w:ascii="Arial" w:hAnsi="Arial" w:cs="Arial"/>
          <w:sz w:val="24"/>
          <w:szCs w:val="24"/>
        </w:rPr>
        <w:t xml:space="preserve"> 19 pandemic</w:t>
      </w:r>
      <w:r w:rsidR="004951A4">
        <w:rPr>
          <w:rFonts w:ascii="Arial" w:hAnsi="Arial" w:cs="Arial"/>
          <w:sz w:val="24"/>
          <w:szCs w:val="24"/>
        </w:rPr>
        <w:t xml:space="preserve"> to regain its strength</w:t>
      </w:r>
      <w:r w:rsidRPr="001727D3">
        <w:rPr>
          <w:rFonts w:ascii="Arial" w:hAnsi="Arial" w:cs="Arial"/>
          <w:sz w:val="24"/>
          <w:szCs w:val="24"/>
        </w:rPr>
        <w:t>.</w:t>
      </w:r>
    </w:p>
    <w:p w14:paraId="0F6068EC" w14:textId="77777777" w:rsidR="004951A4" w:rsidRPr="004951A4" w:rsidRDefault="004951A4" w:rsidP="004951A4">
      <w:pPr>
        <w:rPr>
          <w:rFonts w:ascii="Arial" w:hAnsi="Arial" w:cs="Arial"/>
          <w:sz w:val="24"/>
          <w:szCs w:val="24"/>
        </w:rPr>
      </w:pPr>
    </w:p>
    <w:p w14:paraId="00A5DE02" w14:textId="77777777" w:rsidR="001727D3" w:rsidRPr="001727D3" w:rsidRDefault="001727D3" w:rsidP="004951A4">
      <w:pPr>
        <w:pStyle w:val="ListParagraph"/>
        <w:numPr>
          <w:ilvl w:val="0"/>
          <w:numId w:val="4"/>
        </w:numPr>
        <w:rPr>
          <w:rFonts w:ascii="Arial" w:hAnsi="Arial" w:cs="Arial"/>
          <w:sz w:val="24"/>
          <w:szCs w:val="24"/>
        </w:rPr>
      </w:pPr>
      <w:r w:rsidRPr="001727D3">
        <w:rPr>
          <w:rFonts w:ascii="Arial" w:hAnsi="Arial" w:cs="Arial"/>
          <w:sz w:val="24"/>
          <w:szCs w:val="24"/>
        </w:rPr>
        <w:t xml:space="preserve"> </w:t>
      </w:r>
      <w:r w:rsidR="004951A4">
        <w:rPr>
          <w:rFonts w:ascii="Arial" w:hAnsi="Arial" w:cs="Arial"/>
          <w:sz w:val="24"/>
          <w:szCs w:val="24"/>
        </w:rPr>
        <w:t xml:space="preserve">It is also a </w:t>
      </w:r>
      <w:r w:rsidRPr="001727D3">
        <w:rPr>
          <w:rFonts w:ascii="Arial" w:hAnsi="Arial" w:cs="Arial"/>
          <w:sz w:val="24"/>
          <w:szCs w:val="24"/>
        </w:rPr>
        <w:t>possible pre-emptive move by China to forestall India’s supposed intentions for a military adventure in the northern areas of Pakistan (Gilgit and Baltistan), through which the China-Pakistan Economic Corridor (CPEC) passes.</w:t>
      </w:r>
      <w:r w:rsidRPr="001727D3">
        <w:rPr>
          <w:sz w:val="24"/>
          <w:szCs w:val="24"/>
        </w:rPr>
        <w:t xml:space="preserve"> </w:t>
      </w:r>
    </w:p>
    <w:p w14:paraId="7642B602" w14:textId="77777777" w:rsidR="001727D3" w:rsidRDefault="001727D3" w:rsidP="001727D3">
      <w:pPr>
        <w:pStyle w:val="ListParagraph"/>
        <w:ind w:left="1080"/>
        <w:rPr>
          <w:rFonts w:ascii="Arial" w:hAnsi="Arial" w:cs="Arial"/>
          <w:sz w:val="24"/>
          <w:szCs w:val="24"/>
        </w:rPr>
      </w:pPr>
    </w:p>
    <w:p w14:paraId="784D6F46" w14:textId="77777777" w:rsidR="004951A4" w:rsidRDefault="004951A4" w:rsidP="001727D3">
      <w:pPr>
        <w:pStyle w:val="ListParagraph"/>
        <w:ind w:left="1080"/>
        <w:rPr>
          <w:rFonts w:ascii="Arial" w:hAnsi="Arial" w:cs="Arial"/>
          <w:sz w:val="24"/>
          <w:szCs w:val="24"/>
        </w:rPr>
      </w:pPr>
    </w:p>
    <w:p w14:paraId="4DB2C23F" w14:textId="77777777" w:rsidR="004951A4" w:rsidRDefault="004951A4" w:rsidP="001727D3">
      <w:pPr>
        <w:pStyle w:val="ListParagraph"/>
        <w:ind w:left="1080"/>
        <w:rPr>
          <w:rFonts w:ascii="Arial" w:hAnsi="Arial" w:cs="Arial"/>
          <w:b/>
          <w:bCs/>
          <w:sz w:val="24"/>
          <w:szCs w:val="24"/>
          <w:u w:val="single"/>
        </w:rPr>
      </w:pPr>
      <w:r w:rsidRPr="004951A4">
        <w:rPr>
          <w:rFonts w:ascii="Arial" w:hAnsi="Arial" w:cs="Arial"/>
          <w:b/>
          <w:bCs/>
          <w:sz w:val="24"/>
          <w:szCs w:val="24"/>
          <w:u w:val="single"/>
        </w:rPr>
        <w:t>THE MILITARY STANDOFF FOR PAKISTAN</w:t>
      </w:r>
    </w:p>
    <w:p w14:paraId="5DD2C16D" w14:textId="77777777" w:rsidR="00CC0BA1" w:rsidRDefault="00CC0BA1" w:rsidP="001727D3">
      <w:pPr>
        <w:pStyle w:val="ListParagraph"/>
        <w:ind w:left="1080"/>
        <w:rPr>
          <w:rFonts w:ascii="Arial" w:hAnsi="Arial" w:cs="Arial"/>
          <w:b/>
          <w:bCs/>
          <w:sz w:val="24"/>
          <w:szCs w:val="24"/>
          <w:u w:val="single"/>
        </w:rPr>
      </w:pPr>
    </w:p>
    <w:p w14:paraId="79536AEE" w14:textId="77777777" w:rsidR="004951A4" w:rsidRPr="004951A4" w:rsidRDefault="004951A4" w:rsidP="004951A4">
      <w:pPr>
        <w:pStyle w:val="ListParagraph"/>
        <w:numPr>
          <w:ilvl w:val="0"/>
          <w:numId w:val="4"/>
        </w:numPr>
        <w:rPr>
          <w:rFonts w:ascii="Open Sans" w:hAnsi="Open Sans" w:cs="Open Sans"/>
          <w:color w:val="000000"/>
          <w:sz w:val="26"/>
          <w:szCs w:val="26"/>
          <w:shd w:val="clear" w:color="auto" w:fill="FFFFFF"/>
        </w:rPr>
      </w:pPr>
      <w:r w:rsidRPr="004951A4">
        <w:rPr>
          <w:rFonts w:ascii="Open Sans" w:hAnsi="Open Sans" w:cs="Open Sans"/>
          <w:color w:val="000000"/>
          <w:sz w:val="26"/>
          <w:szCs w:val="26"/>
          <w:shd w:val="clear" w:color="auto" w:fill="FFFFFF"/>
        </w:rPr>
        <w:t xml:space="preserve">As Pakistan is acting as an ally state to China and it is very clear that Pakistan will support china at all cost as being a close friend towards the state. </w:t>
      </w:r>
    </w:p>
    <w:p w14:paraId="103A21BA" w14:textId="77777777" w:rsidR="004951A4" w:rsidRDefault="004951A4" w:rsidP="004951A4">
      <w:pPr>
        <w:pStyle w:val="ListParagraph"/>
        <w:numPr>
          <w:ilvl w:val="0"/>
          <w:numId w:val="4"/>
        </w:numPr>
        <w:rPr>
          <w:rFonts w:ascii="Open Sans" w:hAnsi="Open Sans" w:cs="Open Sans"/>
          <w:color w:val="000000"/>
          <w:sz w:val="26"/>
          <w:szCs w:val="26"/>
          <w:shd w:val="clear" w:color="auto" w:fill="FFFFFF"/>
        </w:rPr>
      </w:pPr>
      <w:r w:rsidRPr="004951A4">
        <w:rPr>
          <w:rFonts w:ascii="Open Sans" w:hAnsi="Open Sans" w:cs="Open Sans"/>
          <w:color w:val="000000"/>
          <w:sz w:val="26"/>
          <w:szCs w:val="26"/>
          <w:shd w:val="clear" w:color="auto" w:fill="FFFFFF"/>
        </w:rPr>
        <w:t xml:space="preserve">China cannot remain ignorant towards India’s illegal </w:t>
      </w:r>
      <w:r>
        <w:rPr>
          <w:rFonts w:ascii="Open Sans" w:hAnsi="Open Sans" w:cs="Open Sans"/>
          <w:color w:val="000000"/>
          <w:sz w:val="26"/>
          <w:szCs w:val="26"/>
          <w:shd w:val="clear" w:color="auto" w:fill="FFFFFF"/>
        </w:rPr>
        <w:t xml:space="preserve">activities </w:t>
      </w:r>
      <w:r w:rsidRPr="004951A4">
        <w:rPr>
          <w:rFonts w:ascii="Open Sans" w:hAnsi="Open Sans" w:cs="Open Sans"/>
          <w:color w:val="000000"/>
          <w:sz w:val="26"/>
          <w:szCs w:val="26"/>
          <w:shd w:val="clear" w:color="auto" w:fill="FFFFFF"/>
        </w:rPr>
        <w:t xml:space="preserve">of roads in Ladakh. </w:t>
      </w:r>
    </w:p>
    <w:p w14:paraId="212C9A63" w14:textId="77777777" w:rsidR="00CC0BA1" w:rsidRDefault="004951A4" w:rsidP="004951A4">
      <w:pPr>
        <w:pStyle w:val="ListParagraph"/>
        <w:numPr>
          <w:ilvl w:val="0"/>
          <w:numId w:val="4"/>
        </w:numPr>
        <w:rPr>
          <w:rFonts w:ascii="Open Sans" w:hAnsi="Open Sans" w:cs="Open Sans"/>
          <w:color w:val="000000"/>
          <w:sz w:val="26"/>
          <w:szCs w:val="26"/>
          <w:shd w:val="clear" w:color="auto" w:fill="FFFFFF"/>
        </w:rPr>
      </w:pPr>
      <w:r w:rsidRPr="004951A4">
        <w:rPr>
          <w:rFonts w:ascii="Open Sans" w:hAnsi="Open Sans" w:cs="Open Sans"/>
          <w:color w:val="000000"/>
          <w:sz w:val="26"/>
          <w:szCs w:val="26"/>
          <w:shd w:val="clear" w:color="auto" w:fill="FFFFFF"/>
        </w:rPr>
        <w:t xml:space="preserve"> India’s aggressive </w:t>
      </w:r>
      <w:r w:rsidR="00CC0BA1" w:rsidRPr="004951A4">
        <w:rPr>
          <w:rFonts w:ascii="Open Sans" w:hAnsi="Open Sans" w:cs="Open Sans"/>
          <w:color w:val="000000"/>
          <w:sz w:val="26"/>
          <w:szCs w:val="26"/>
          <w:shd w:val="clear" w:color="auto" w:fill="FFFFFF"/>
        </w:rPr>
        <w:t>behaviour</w:t>
      </w:r>
      <w:r w:rsidRPr="004951A4">
        <w:rPr>
          <w:rFonts w:ascii="Open Sans" w:hAnsi="Open Sans" w:cs="Open Sans"/>
          <w:color w:val="000000"/>
          <w:sz w:val="26"/>
          <w:szCs w:val="26"/>
          <w:shd w:val="clear" w:color="auto" w:fill="FFFFFF"/>
        </w:rPr>
        <w:t xml:space="preserve"> towards its </w:t>
      </w:r>
      <w:r w:rsidR="00CC0BA1" w:rsidRPr="004951A4">
        <w:rPr>
          <w:rFonts w:ascii="Open Sans" w:hAnsi="Open Sans" w:cs="Open Sans"/>
          <w:color w:val="000000"/>
          <w:sz w:val="26"/>
          <w:szCs w:val="26"/>
          <w:shd w:val="clear" w:color="auto" w:fill="FFFFFF"/>
        </w:rPr>
        <w:t>neighbours</w:t>
      </w:r>
      <w:r w:rsidRPr="004951A4">
        <w:rPr>
          <w:rFonts w:ascii="Open Sans" w:hAnsi="Open Sans" w:cs="Open Sans"/>
          <w:color w:val="000000"/>
          <w:sz w:val="26"/>
          <w:szCs w:val="26"/>
          <w:shd w:val="clear" w:color="auto" w:fill="FFFFFF"/>
        </w:rPr>
        <w:t xml:space="preserve"> that could put regional peace</w:t>
      </w:r>
      <w:r w:rsidR="00CC0BA1">
        <w:rPr>
          <w:rFonts w:ascii="Open Sans" w:hAnsi="Open Sans" w:cs="Open Sans"/>
          <w:color w:val="000000"/>
          <w:sz w:val="26"/>
          <w:szCs w:val="26"/>
          <w:shd w:val="clear" w:color="auto" w:fill="FFFFFF"/>
        </w:rPr>
        <w:t xml:space="preserve"> and Pakistan’s security </w:t>
      </w:r>
      <w:r w:rsidRPr="004951A4">
        <w:rPr>
          <w:rFonts w:ascii="Open Sans" w:hAnsi="Open Sans" w:cs="Open Sans"/>
          <w:color w:val="000000"/>
          <w:sz w:val="26"/>
          <w:szCs w:val="26"/>
          <w:shd w:val="clear" w:color="auto" w:fill="FFFFFF"/>
        </w:rPr>
        <w:t xml:space="preserve">at stake. </w:t>
      </w:r>
    </w:p>
    <w:p w14:paraId="472B9C2F" w14:textId="77777777" w:rsidR="00CC0BA1" w:rsidRDefault="004951A4" w:rsidP="00523F76">
      <w:pPr>
        <w:pStyle w:val="ListParagraph"/>
        <w:numPr>
          <w:ilvl w:val="0"/>
          <w:numId w:val="4"/>
        </w:numPr>
        <w:rPr>
          <w:rFonts w:ascii="Open Sans" w:hAnsi="Open Sans" w:cs="Open Sans"/>
          <w:color w:val="000000"/>
          <w:sz w:val="26"/>
          <w:szCs w:val="26"/>
          <w:shd w:val="clear" w:color="auto" w:fill="FFFFFF"/>
        </w:rPr>
      </w:pPr>
      <w:r w:rsidRPr="00CC0BA1">
        <w:rPr>
          <w:rFonts w:ascii="Open Sans" w:hAnsi="Open Sans" w:cs="Open Sans"/>
          <w:color w:val="000000"/>
          <w:sz w:val="26"/>
          <w:szCs w:val="26"/>
          <w:shd w:val="clear" w:color="auto" w:fill="FFFFFF"/>
        </w:rPr>
        <w:t xml:space="preserve">Prime Minister of Pakistan also criticized the Modi </w:t>
      </w:r>
      <w:r w:rsidR="00CC0BA1">
        <w:rPr>
          <w:rFonts w:ascii="Open Sans" w:hAnsi="Open Sans" w:cs="Open Sans"/>
          <w:color w:val="000000"/>
          <w:sz w:val="26"/>
          <w:szCs w:val="26"/>
          <w:shd w:val="clear" w:color="auto" w:fill="FFFFFF"/>
        </w:rPr>
        <w:t xml:space="preserve">era and the Hindu </w:t>
      </w:r>
      <w:r w:rsidRPr="00CC0BA1">
        <w:rPr>
          <w:rFonts w:ascii="Open Sans" w:hAnsi="Open Sans" w:cs="Open Sans"/>
          <w:color w:val="000000"/>
          <w:sz w:val="26"/>
          <w:szCs w:val="26"/>
          <w:shd w:val="clear" w:color="auto" w:fill="FFFFFF"/>
        </w:rPr>
        <w:t>Ideology and policies of India.  </w:t>
      </w:r>
    </w:p>
    <w:p w14:paraId="6F139734" w14:textId="77777777" w:rsidR="00CC0BA1" w:rsidRPr="00CC0BA1" w:rsidRDefault="004951A4" w:rsidP="00CC0BA1">
      <w:pPr>
        <w:pStyle w:val="ListParagraph"/>
        <w:numPr>
          <w:ilvl w:val="0"/>
          <w:numId w:val="4"/>
        </w:numPr>
        <w:rPr>
          <w:rFonts w:ascii="Open Sans" w:hAnsi="Open Sans" w:cs="Open Sans"/>
          <w:color w:val="000000"/>
          <w:sz w:val="26"/>
          <w:szCs w:val="26"/>
          <w:shd w:val="clear" w:color="auto" w:fill="FFFFFF"/>
        </w:rPr>
      </w:pPr>
      <w:r w:rsidRPr="00CC0BA1">
        <w:rPr>
          <w:rFonts w:ascii="Open Sans" w:hAnsi="Open Sans" w:cs="Open Sans"/>
          <w:color w:val="000000"/>
          <w:sz w:val="26"/>
          <w:szCs w:val="26"/>
          <w:shd w:val="clear" w:color="auto" w:fill="FFFFFF"/>
        </w:rPr>
        <w:t xml:space="preserve"> </w:t>
      </w:r>
      <w:r w:rsidR="00CC0BA1">
        <w:rPr>
          <w:rFonts w:ascii="Open Sans" w:hAnsi="Open Sans" w:cs="Open Sans"/>
          <w:color w:val="000000"/>
          <w:sz w:val="26"/>
          <w:szCs w:val="26"/>
          <w:shd w:val="clear" w:color="auto" w:fill="FFFFFF"/>
        </w:rPr>
        <w:t xml:space="preserve">India has already disputed </w:t>
      </w:r>
      <w:r w:rsidRPr="00CC0BA1">
        <w:rPr>
          <w:rFonts w:ascii="Open Sans" w:hAnsi="Open Sans" w:cs="Open Sans"/>
          <w:color w:val="000000"/>
          <w:sz w:val="26"/>
          <w:szCs w:val="26"/>
          <w:shd w:val="clear" w:color="auto" w:fill="FFFFFF"/>
        </w:rPr>
        <w:t xml:space="preserve">with Nepal, China, and Pakistan and is being constantly </w:t>
      </w:r>
      <w:r w:rsidR="00CC0BA1" w:rsidRPr="00CC0BA1">
        <w:rPr>
          <w:rFonts w:ascii="Open Sans" w:hAnsi="Open Sans" w:cs="Open Sans"/>
          <w:color w:val="000000"/>
          <w:sz w:val="26"/>
          <w:szCs w:val="26"/>
          <w:shd w:val="clear" w:color="auto" w:fill="FFFFFF"/>
        </w:rPr>
        <w:t>endangered</w:t>
      </w:r>
      <w:r w:rsidRPr="00CC0BA1">
        <w:rPr>
          <w:rFonts w:ascii="Open Sans" w:hAnsi="Open Sans" w:cs="Open Sans"/>
          <w:color w:val="000000"/>
          <w:sz w:val="26"/>
          <w:szCs w:val="26"/>
          <w:shd w:val="clear" w:color="auto" w:fill="FFFFFF"/>
        </w:rPr>
        <w:t xml:space="preserve"> with false flag</w:t>
      </w:r>
      <w:r w:rsidR="00CC0BA1">
        <w:rPr>
          <w:rFonts w:ascii="Open Sans" w:hAnsi="Open Sans" w:cs="Open Sans"/>
          <w:color w:val="000000"/>
          <w:sz w:val="26"/>
          <w:szCs w:val="26"/>
          <w:shd w:val="clear" w:color="auto" w:fill="FFFFFF"/>
        </w:rPr>
        <w:t xml:space="preserve"> activities</w:t>
      </w:r>
      <w:r w:rsidRPr="00CC0BA1">
        <w:rPr>
          <w:rFonts w:ascii="Open Sans" w:hAnsi="Open Sans" w:cs="Open Sans"/>
          <w:color w:val="000000"/>
          <w:sz w:val="26"/>
          <w:szCs w:val="26"/>
          <w:shd w:val="clear" w:color="auto" w:fill="FFFFFF"/>
        </w:rPr>
        <w:t>.</w:t>
      </w:r>
    </w:p>
    <w:p w14:paraId="5D9CA7D1" w14:textId="77777777" w:rsidR="00CC0BA1" w:rsidRDefault="004951A4" w:rsidP="004951A4">
      <w:pPr>
        <w:pStyle w:val="ListParagraph"/>
        <w:numPr>
          <w:ilvl w:val="0"/>
          <w:numId w:val="4"/>
        </w:numPr>
        <w:rPr>
          <w:rFonts w:ascii="Open Sans" w:hAnsi="Open Sans" w:cs="Open Sans"/>
          <w:color w:val="000000"/>
          <w:sz w:val="26"/>
          <w:szCs w:val="26"/>
          <w:shd w:val="clear" w:color="auto" w:fill="FFFFFF"/>
        </w:rPr>
      </w:pPr>
      <w:r w:rsidRPr="004951A4">
        <w:rPr>
          <w:rFonts w:ascii="Open Sans" w:hAnsi="Open Sans" w:cs="Open Sans"/>
          <w:color w:val="000000"/>
          <w:sz w:val="26"/>
          <w:szCs w:val="26"/>
          <w:shd w:val="clear" w:color="auto" w:fill="FFFFFF"/>
        </w:rPr>
        <w:t xml:space="preserve">Pakistan </w:t>
      </w:r>
      <w:r w:rsidR="00CC0BA1">
        <w:rPr>
          <w:rFonts w:ascii="Open Sans" w:hAnsi="Open Sans" w:cs="Open Sans"/>
          <w:color w:val="000000"/>
          <w:sz w:val="26"/>
          <w:szCs w:val="26"/>
          <w:shd w:val="clear" w:color="auto" w:fill="FFFFFF"/>
        </w:rPr>
        <w:t xml:space="preserve">are constantly making </w:t>
      </w:r>
      <w:r w:rsidRPr="004951A4">
        <w:rPr>
          <w:rFonts w:ascii="Open Sans" w:hAnsi="Open Sans" w:cs="Open Sans"/>
          <w:color w:val="000000"/>
          <w:sz w:val="26"/>
          <w:szCs w:val="26"/>
          <w:shd w:val="clear" w:color="auto" w:fill="FFFFFF"/>
        </w:rPr>
        <w:t>effort</w:t>
      </w:r>
      <w:r w:rsidR="00CC0BA1">
        <w:rPr>
          <w:rFonts w:ascii="Open Sans" w:hAnsi="Open Sans" w:cs="Open Sans"/>
          <w:color w:val="000000"/>
          <w:sz w:val="26"/>
          <w:szCs w:val="26"/>
          <w:shd w:val="clear" w:color="auto" w:fill="FFFFFF"/>
        </w:rPr>
        <w:t>s</w:t>
      </w:r>
      <w:r w:rsidRPr="004951A4">
        <w:rPr>
          <w:rFonts w:ascii="Open Sans" w:hAnsi="Open Sans" w:cs="Open Sans"/>
          <w:color w:val="000000"/>
          <w:sz w:val="26"/>
          <w:szCs w:val="26"/>
          <w:shd w:val="clear" w:color="auto" w:fill="FFFFFF"/>
        </w:rPr>
        <w:t xml:space="preserve"> to awaken international community </w:t>
      </w:r>
      <w:r w:rsidR="00CC0BA1">
        <w:rPr>
          <w:rFonts w:ascii="Open Sans" w:hAnsi="Open Sans" w:cs="Open Sans"/>
          <w:color w:val="000000"/>
          <w:sz w:val="26"/>
          <w:szCs w:val="26"/>
          <w:shd w:val="clear" w:color="auto" w:fill="FFFFFF"/>
        </w:rPr>
        <w:t xml:space="preserve">in order to awake them to </w:t>
      </w:r>
      <w:r w:rsidRPr="004951A4">
        <w:rPr>
          <w:rFonts w:ascii="Open Sans" w:hAnsi="Open Sans" w:cs="Open Sans"/>
          <w:color w:val="000000"/>
          <w:sz w:val="26"/>
          <w:szCs w:val="26"/>
          <w:shd w:val="clear" w:color="auto" w:fill="FFFFFF"/>
        </w:rPr>
        <w:t xml:space="preserve">be </w:t>
      </w:r>
      <w:r w:rsidR="00CC0BA1" w:rsidRPr="004951A4">
        <w:rPr>
          <w:rFonts w:ascii="Open Sans" w:hAnsi="Open Sans" w:cs="Open Sans"/>
          <w:color w:val="000000"/>
          <w:sz w:val="26"/>
          <w:szCs w:val="26"/>
          <w:shd w:val="clear" w:color="auto" w:fill="FFFFFF"/>
        </w:rPr>
        <w:t>attentive</w:t>
      </w:r>
      <w:r w:rsidRPr="004951A4">
        <w:rPr>
          <w:rFonts w:ascii="Open Sans" w:hAnsi="Open Sans" w:cs="Open Sans"/>
          <w:color w:val="000000"/>
          <w:sz w:val="26"/>
          <w:szCs w:val="26"/>
          <w:shd w:val="clear" w:color="auto" w:fill="FFFFFF"/>
        </w:rPr>
        <w:t xml:space="preserve"> about Indian actions.</w:t>
      </w:r>
    </w:p>
    <w:p w14:paraId="5DDED591" w14:textId="77777777" w:rsidR="00CC0BA1" w:rsidRDefault="004951A4" w:rsidP="004951A4">
      <w:pPr>
        <w:pStyle w:val="ListParagraph"/>
        <w:numPr>
          <w:ilvl w:val="0"/>
          <w:numId w:val="4"/>
        </w:numPr>
        <w:rPr>
          <w:rFonts w:ascii="Open Sans" w:hAnsi="Open Sans" w:cs="Open Sans"/>
          <w:color w:val="000000"/>
          <w:sz w:val="26"/>
          <w:szCs w:val="26"/>
          <w:shd w:val="clear" w:color="auto" w:fill="FFFFFF"/>
        </w:rPr>
      </w:pPr>
      <w:r w:rsidRPr="004951A4">
        <w:rPr>
          <w:rFonts w:ascii="Open Sans" w:hAnsi="Open Sans" w:cs="Open Sans"/>
          <w:color w:val="000000"/>
          <w:sz w:val="26"/>
          <w:szCs w:val="26"/>
          <w:shd w:val="clear" w:color="auto" w:fill="FFFFFF"/>
        </w:rPr>
        <w:t xml:space="preserve"> </w:t>
      </w:r>
      <w:r w:rsidR="00CC0BA1">
        <w:rPr>
          <w:rFonts w:ascii="Open Sans" w:hAnsi="Open Sans" w:cs="Open Sans"/>
          <w:color w:val="000000"/>
          <w:sz w:val="26"/>
          <w:szCs w:val="26"/>
          <w:shd w:val="clear" w:color="auto" w:fill="FFFFFF"/>
        </w:rPr>
        <w:t>India has already</w:t>
      </w:r>
      <w:r w:rsidRPr="004951A4">
        <w:rPr>
          <w:rFonts w:ascii="Open Sans" w:hAnsi="Open Sans" w:cs="Open Sans"/>
          <w:color w:val="000000"/>
          <w:sz w:val="26"/>
          <w:szCs w:val="26"/>
          <w:shd w:val="clear" w:color="auto" w:fill="FFFFFF"/>
        </w:rPr>
        <w:t xml:space="preserve"> adopted to divert attention from all these issues is to take action against Pakistan, to win hearts of Hindu nation through anti-Pakistan policies and hide their failures. Keeping in view the nature of present Indian government</w:t>
      </w:r>
      <w:r w:rsidR="00CC0BA1">
        <w:rPr>
          <w:rFonts w:ascii="Open Sans" w:hAnsi="Open Sans" w:cs="Open Sans"/>
          <w:color w:val="000000"/>
          <w:sz w:val="26"/>
          <w:szCs w:val="26"/>
          <w:shd w:val="clear" w:color="auto" w:fill="FFFFFF"/>
        </w:rPr>
        <w:t xml:space="preserve">. </w:t>
      </w:r>
    </w:p>
    <w:p w14:paraId="48B3F0F2" w14:textId="77777777" w:rsidR="00CC0BA1" w:rsidRDefault="00D26A14" w:rsidP="004951A4">
      <w:pPr>
        <w:pStyle w:val="ListParagraph"/>
        <w:numPr>
          <w:ilvl w:val="0"/>
          <w:numId w:val="4"/>
        </w:numPr>
        <w:rPr>
          <w:rFonts w:ascii="Open Sans" w:hAnsi="Open Sans" w:cs="Open Sans"/>
          <w:color w:val="000000"/>
          <w:sz w:val="26"/>
          <w:szCs w:val="26"/>
          <w:shd w:val="clear" w:color="auto" w:fill="FFFFFF"/>
        </w:rPr>
      </w:pPr>
      <w:r>
        <w:rPr>
          <w:rFonts w:ascii="Open Sans" w:hAnsi="Open Sans" w:cs="Open Sans"/>
          <w:color w:val="000000"/>
          <w:sz w:val="26"/>
          <w:szCs w:val="26"/>
          <w:shd w:val="clear" w:color="auto" w:fill="FFFFFF"/>
        </w:rPr>
        <w:t>The main</w:t>
      </w:r>
      <w:r w:rsidRPr="004951A4">
        <w:rPr>
          <w:rFonts w:ascii="Open Sans" w:hAnsi="Open Sans" w:cs="Open Sans"/>
          <w:color w:val="000000"/>
          <w:sz w:val="26"/>
          <w:szCs w:val="26"/>
          <w:shd w:val="clear" w:color="auto" w:fill="FFFFFF"/>
        </w:rPr>
        <w:t xml:space="preserve"> </w:t>
      </w:r>
      <w:r>
        <w:rPr>
          <w:rFonts w:ascii="Open Sans" w:hAnsi="Open Sans" w:cs="Open Sans"/>
          <w:color w:val="000000"/>
          <w:sz w:val="26"/>
          <w:szCs w:val="26"/>
          <w:shd w:val="clear" w:color="auto" w:fill="FFFFFF"/>
        </w:rPr>
        <w:t xml:space="preserve">point of </w:t>
      </w:r>
      <w:r w:rsidR="00A97865">
        <w:rPr>
          <w:rFonts w:ascii="Open Sans" w:hAnsi="Open Sans" w:cs="Open Sans"/>
          <w:color w:val="000000"/>
          <w:sz w:val="26"/>
          <w:szCs w:val="26"/>
          <w:shd w:val="clear" w:color="auto" w:fill="FFFFFF"/>
        </w:rPr>
        <w:t>worry</w:t>
      </w:r>
      <w:r w:rsidR="004951A4" w:rsidRPr="004951A4">
        <w:rPr>
          <w:rFonts w:ascii="Open Sans" w:hAnsi="Open Sans" w:cs="Open Sans"/>
          <w:color w:val="000000"/>
          <w:sz w:val="26"/>
          <w:szCs w:val="26"/>
          <w:shd w:val="clear" w:color="auto" w:fill="FFFFFF"/>
        </w:rPr>
        <w:t xml:space="preserve"> </w:t>
      </w:r>
      <w:r>
        <w:rPr>
          <w:rFonts w:ascii="Open Sans" w:hAnsi="Open Sans" w:cs="Open Sans"/>
          <w:color w:val="000000"/>
          <w:sz w:val="26"/>
          <w:szCs w:val="26"/>
          <w:shd w:val="clear" w:color="auto" w:fill="FFFFFF"/>
        </w:rPr>
        <w:t>for</w:t>
      </w:r>
      <w:r w:rsidR="004951A4" w:rsidRPr="004951A4">
        <w:rPr>
          <w:rFonts w:ascii="Open Sans" w:hAnsi="Open Sans" w:cs="Open Sans"/>
          <w:color w:val="000000"/>
          <w:sz w:val="26"/>
          <w:szCs w:val="26"/>
          <w:shd w:val="clear" w:color="auto" w:fill="FFFFFF"/>
        </w:rPr>
        <w:t xml:space="preserve"> Pakistan is to preserve its internal and external </w:t>
      </w:r>
      <w:r w:rsidR="00CC0BA1" w:rsidRPr="004951A4">
        <w:rPr>
          <w:rFonts w:ascii="Open Sans" w:hAnsi="Open Sans" w:cs="Open Sans"/>
          <w:color w:val="000000"/>
          <w:sz w:val="26"/>
          <w:szCs w:val="26"/>
          <w:shd w:val="clear" w:color="auto" w:fill="FFFFFF"/>
        </w:rPr>
        <w:t>security and</w:t>
      </w:r>
      <w:r w:rsidR="004951A4" w:rsidRPr="004951A4">
        <w:rPr>
          <w:rFonts w:ascii="Open Sans" w:hAnsi="Open Sans" w:cs="Open Sans"/>
          <w:color w:val="000000"/>
          <w:sz w:val="26"/>
          <w:szCs w:val="26"/>
          <w:shd w:val="clear" w:color="auto" w:fill="FFFFFF"/>
        </w:rPr>
        <w:t xml:space="preserve"> sovereignty and the other to reserve its </w:t>
      </w:r>
      <w:r w:rsidRPr="004951A4">
        <w:rPr>
          <w:rFonts w:ascii="Open Sans" w:hAnsi="Open Sans" w:cs="Open Sans"/>
          <w:color w:val="000000"/>
          <w:sz w:val="26"/>
          <w:szCs w:val="26"/>
          <w:shd w:val="clear" w:color="auto" w:fill="FFFFFF"/>
        </w:rPr>
        <w:t>victory</w:t>
      </w:r>
      <w:r w:rsidR="004951A4" w:rsidRPr="004951A4">
        <w:rPr>
          <w:rFonts w:ascii="Open Sans" w:hAnsi="Open Sans" w:cs="Open Sans"/>
          <w:color w:val="000000"/>
          <w:sz w:val="26"/>
          <w:szCs w:val="26"/>
          <w:shd w:val="clear" w:color="auto" w:fill="FFFFFF"/>
        </w:rPr>
        <w:t xml:space="preserve"> in </w:t>
      </w:r>
      <w:r>
        <w:rPr>
          <w:rFonts w:ascii="Open Sans" w:hAnsi="Open Sans" w:cs="Open Sans"/>
          <w:color w:val="000000"/>
          <w:sz w:val="26"/>
          <w:szCs w:val="26"/>
          <w:shd w:val="clear" w:color="auto" w:fill="FFFFFF"/>
        </w:rPr>
        <w:t xml:space="preserve">term </w:t>
      </w:r>
      <w:r w:rsidR="004951A4" w:rsidRPr="004951A4">
        <w:rPr>
          <w:rFonts w:ascii="Open Sans" w:hAnsi="Open Sans" w:cs="Open Sans"/>
          <w:color w:val="000000"/>
          <w:sz w:val="26"/>
          <w:szCs w:val="26"/>
          <w:shd w:val="clear" w:color="auto" w:fill="FFFFFF"/>
        </w:rPr>
        <w:t>of CPEC as a party to Chinese great economic project and security of CPEC is</w:t>
      </w:r>
      <w:r>
        <w:rPr>
          <w:rFonts w:ascii="Open Sans" w:hAnsi="Open Sans" w:cs="Open Sans"/>
          <w:color w:val="000000"/>
          <w:sz w:val="26"/>
          <w:szCs w:val="26"/>
          <w:shd w:val="clear" w:color="auto" w:fill="FFFFFF"/>
        </w:rPr>
        <w:t xml:space="preserve"> one of</w:t>
      </w:r>
      <w:r w:rsidR="004951A4" w:rsidRPr="004951A4">
        <w:rPr>
          <w:rFonts w:ascii="Open Sans" w:hAnsi="Open Sans" w:cs="Open Sans"/>
          <w:color w:val="000000"/>
          <w:sz w:val="26"/>
          <w:szCs w:val="26"/>
          <w:shd w:val="clear" w:color="auto" w:fill="FFFFFF"/>
        </w:rPr>
        <w:t xml:space="preserve"> the biggest </w:t>
      </w:r>
      <w:r w:rsidRPr="004951A4">
        <w:rPr>
          <w:rFonts w:ascii="Open Sans" w:hAnsi="Open Sans" w:cs="Open Sans"/>
          <w:color w:val="000000"/>
          <w:sz w:val="26"/>
          <w:szCs w:val="26"/>
          <w:shd w:val="clear" w:color="auto" w:fill="FFFFFF"/>
        </w:rPr>
        <w:t>concerns</w:t>
      </w:r>
      <w:r w:rsidR="004951A4" w:rsidRPr="004951A4">
        <w:rPr>
          <w:rFonts w:ascii="Open Sans" w:hAnsi="Open Sans" w:cs="Open Sans"/>
          <w:color w:val="000000"/>
          <w:sz w:val="26"/>
          <w:szCs w:val="26"/>
          <w:shd w:val="clear" w:color="auto" w:fill="FFFFFF"/>
        </w:rPr>
        <w:t xml:space="preserve"> of</w:t>
      </w:r>
      <w:r>
        <w:rPr>
          <w:rFonts w:ascii="Open Sans" w:hAnsi="Open Sans" w:cs="Open Sans"/>
          <w:color w:val="000000"/>
          <w:sz w:val="26"/>
          <w:szCs w:val="26"/>
          <w:shd w:val="clear" w:color="auto" w:fill="FFFFFF"/>
        </w:rPr>
        <w:t xml:space="preserve"> china and Pakistan</w:t>
      </w:r>
      <w:r w:rsidR="004951A4" w:rsidRPr="004951A4">
        <w:rPr>
          <w:rFonts w:ascii="Open Sans" w:hAnsi="Open Sans" w:cs="Open Sans"/>
          <w:color w:val="000000"/>
          <w:sz w:val="26"/>
          <w:szCs w:val="26"/>
          <w:shd w:val="clear" w:color="auto" w:fill="FFFFFF"/>
        </w:rPr>
        <w:t xml:space="preserve">. </w:t>
      </w:r>
    </w:p>
    <w:p w14:paraId="3A2F4284" w14:textId="77777777" w:rsidR="004951A4" w:rsidRPr="004951A4" w:rsidRDefault="004951A4" w:rsidP="00D26A14">
      <w:pPr>
        <w:pStyle w:val="ListParagraph"/>
        <w:numPr>
          <w:ilvl w:val="0"/>
          <w:numId w:val="4"/>
        </w:numPr>
        <w:rPr>
          <w:rFonts w:ascii="Open Sans" w:hAnsi="Open Sans" w:cs="Open Sans"/>
          <w:color w:val="000000"/>
          <w:sz w:val="26"/>
          <w:szCs w:val="26"/>
          <w:shd w:val="clear" w:color="auto" w:fill="FFFFFF"/>
        </w:rPr>
      </w:pPr>
      <w:r w:rsidRPr="004951A4">
        <w:rPr>
          <w:rFonts w:ascii="Open Sans" w:hAnsi="Open Sans" w:cs="Open Sans"/>
          <w:color w:val="000000"/>
          <w:sz w:val="26"/>
          <w:szCs w:val="26"/>
          <w:shd w:val="clear" w:color="auto" w:fill="FFFFFF"/>
        </w:rPr>
        <w:t xml:space="preserve">India are biggest </w:t>
      </w:r>
      <w:r w:rsidR="00D26A14" w:rsidRPr="004951A4">
        <w:rPr>
          <w:rFonts w:ascii="Open Sans" w:hAnsi="Open Sans" w:cs="Open Sans"/>
          <w:color w:val="000000"/>
          <w:sz w:val="26"/>
          <w:szCs w:val="26"/>
          <w:shd w:val="clear" w:color="auto" w:fill="FFFFFF"/>
        </w:rPr>
        <w:t>worry</w:t>
      </w:r>
      <w:r w:rsidRPr="004951A4">
        <w:rPr>
          <w:rFonts w:ascii="Open Sans" w:hAnsi="Open Sans" w:cs="Open Sans"/>
          <w:color w:val="000000"/>
          <w:sz w:val="26"/>
          <w:szCs w:val="26"/>
          <w:shd w:val="clear" w:color="auto" w:fill="FFFFFF"/>
        </w:rPr>
        <w:t xml:space="preserve"> for China especially because it’s a security threat for China’s road networks and road Initiative and CPEC</w:t>
      </w:r>
      <w:r w:rsidR="00D26A14">
        <w:rPr>
          <w:rFonts w:ascii="Open Sans" w:hAnsi="Open Sans" w:cs="Open Sans"/>
          <w:color w:val="000000"/>
          <w:sz w:val="26"/>
          <w:szCs w:val="26"/>
          <w:shd w:val="clear" w:color="auto" w:fill="FFFFFF"/>
        </w:rPr>
        <w:t xml:space="preserve">. </w:t>
      </w:r>
    </w:p>
    <w:p w14:paraId="42178A2F" w14:textId="77777777" w:rsidR="004951A4" w:rsidRDefault="004951A4" w:rsidP="00D26A14">
      <w:pPr>
        <w:pStyle w:val="ListParagraph"/>
        <w:ind w:left="644"/>
        <w:rPr>
          <w:rFonts w:ascii="Arial" w:hAnsi="Arial" w:cs="Arial"/>
          <w:sz w:val="24"/>
          <w:szCs w:val="24"/>
        </w:rPr>
      </w:pPr>
    </w:p>
    <w:p w14:paraId="1C1D0AD0" w14:textId="77777777" w:rsidR="00D26A14" w:rsidRDefault="00D26A14" w:rsidP="00D26A14">
      <w:pPr>
        <w:pStyle w:val="ListParagraph"/>
        <w:ind w:left="644"/>
        <w:rPr>
          <w:rFonts w:ascii="Arial" w:hAnsi="Arial" w:cs="Arial"/>
          <w:sz w:val="24"/>
          <w:szCs w:val="24"/>
        </w:rPr>
      </w:pPr>
    </w:p>
    <w:p w14:paraId="213489F5" w14:textId="77777777" w:rsidR="00D26A14" w:rsidRPr="00D26A14" w:rsidRDefault="00D26A14" w:rsidP="00D26A14">
      <w:pPr>
        <w:pStyle w:val="ListParagraph"/>
        <w:numPr>
          <w:ilvl w:val="0"/>
          <w:numId w:val="4"/>
        </w:numPr>
        <w:rPr>
          <w:rFonts w:ascii="Arial" w:hAnsi="Arial" w:cs="Arial"/>
          <w:b/>
          <w:bCs/>
          <w:sz w:val="24"/>
          <w:szCs w:val="24"/>
          <w:u w:val="single"/>
        </w:rPr>
      </w:pPr>
      <w:r w:rsidRPr="00D26A14">
        <w:rPr>
          <w:rFonts w:ascii="Arial" w:hAnsi="Arial" w:cs="Arial"/>
          <w:b/>
          <w:bCs/>
          <w:sz w:val="24"/>
          <w:szCs w:val="24"/>
          <w:u w:val="single"/>
        </w:rPr>
        <w:t>THOUGHTS TO BE SHARED</w:t>
      </w:r>
    </w:p>
    <w:p w14:paraId="779D3EE9" w14:textId="77777777" w:rsidR="00AE7C52" w:rsidRDefault="00D26A14" w:rsidP="00AE7C52">
      <w:pPr>
        <w:rPr>
          <w:sz w:val="28"/>
          <w:szCs w:val="28"/>
        </w:rPr>
      </w:pPr>
      <w:r>
        <w:rPr>
          <w:sz w:val="28"/>
          <w:szCs w:val="28"/>
        </w:rPr>
        <w:t xml:space="preserve">In the light of the current situation going on between the china India issue, the main role that Pakistan can play is to act as a mediator among these two </w:t>
      </w:r>
      <w:r>
        <w:rPr>
          <w:sz w:val="28"/>
          <w:szCs w:val="28"/>
        </w:rPr>
        <w:lastRenderedPageBreak/>
        <w:t xml:space="preserve">countries, </w:t>
      </w:r>
      <w:r w:rsidR="00A97865">
        <w:rPr>
          <w:sz w:val="28"/>
          <w:szCs w:val="28"/>
        </w:rPr>
        <w:t xml:space="preserve">to help both the countries in solving their conflict. </w:t>
      </w:r>
      <w:r w:rsidR="00523F76">
        <w:rPr>
          <w:sz w:val="28"/>
          <w:szCs w:val="28"/>
        </w:rPr>
        <w:t xml:space="preserve">But in the real case situation </w:t>
      </w:r>
      <w:proofErr w:type="spellStart"/>
      <w:r w:rsidR="00523F76">
        <w:rPr>
          <w:sz w:val="28"/>
          <w:szCs w:val="28"/>
        </w:rPr>
        <w:t>pakistan</w:t>
      </w:r>
      <w:proofErr w:type="spellEnd"/>
      <w:r w:rsidR="00523F76">
        <w:rPr>
          <w:sz w:val="28"/>
          <w:szCs w:val="28"/>
        </w:rPr>
        <w:t xml:space="preserve"> is only happier to see such situation of </w:t>
      </w:r>
      <w:proofErr w:type="spellStart"/>
      <w:r w:rsidR="00523F76">
        <w:rPr>
          <w:sz w:val="28"/>
          <w:szCs w:val="28"/>
        </w:rPr>
        <w:t>india</w:t>
      </w:r>
      <w:proofErr w:type="spellEnd"/>
      <w:r w:rsidR="00523F76">
        <w:rPr>
          <w:sz w:val="28"/>
          <w:szCs w:val="28"/>
        </w:rPr>
        <w:t xml:space="preserve"> now. It is going to support china any</w:t>
      </w:r>
      <w:r w:rsidR="005D48AD">
        <w:rPr>
          <w:sz w:val="28"/>
          <w:szCs w:val="28"/>
        </w:rPr>
        <w:t>way</w:t>
      </w:r>
      <w:r w:rsidR="00523F76">
        <w:rPr>
          <w:sz w:val="28"/>
          <w:szCs w:val="28"/>
        </w:rPr>
        <w:t xml:space="preserve"> because of the stronger trade relations with china </w:t>
      </w:r>
      <w:r w:rsidR="005D48AD">
        <w:rPr>
          <w:sz w:val="28"/>
          <w:szCs w:val="28"/>
        </w:rPr>
        <w:t xml:space="preserve">and there is no possible situation to be seen </w:t>
      </w:r>
      <w:proofErr w:type="spellStart"/>
      <w:r w:rsidR="005D48AD">
        <w:rPr>
          <w:sz w:val="28"/>
          <w:szCs w:val="28"/>
        </w:rPr>
        <w:t>uptil</w:t>
      </w:r>
      <w:proofErr w:type="spellEnd"/>
      <w:r w:rsidR="005D48AD">
        <w:rPr>
          <w:sz w:val="28"/>
          <w:szCs w:val="28"/>
        </w:rPr>
        <w:t xml:space="preserve"> now that </w:t>
      </w:r>
      <w:proofErr w:type="spellStart"/>
      <w:r w:rsidR="005D48AD">
        <w:rPr>
          <w:sz w:val="28"/>
          <w:szCs w:val="28"/>
        </w:rPr>
        <w:t>pakistan</w:t>
      </w:r>
      <w:proofErr w:type="spellEnd"/>
      <w:r w:rsidR="005D48AD">
        <w:rPr>
          <w:sz w:val="28"/>
          <w:szCs w:val="28"/>
        </w:rPr>
        <w:t xml:space="preserve"> is going to act as a neutralizer in solving both the </w:t>
      </w:r>
      <w:proofErr w:type="spellStart"/>
      <w:r w:rsidR="005D48AD">
        <w:rPr>
          <w:sz w:val="28"/>
          <w:szCs w:val="28"/>
        </w:rPr>
        <w:t>india</w:t>
      </w:r>
      <w:proofErr w:type="spellEnd"/>
      <w:r w:rsidR="005D48AD">
        <w:rPr>
          <w:sz w:val="28"/>
          <w:szCs w:val="28"/>
        </w:rPr>
        <w:t xml:space="preserve"> and china conflict. </w:t>
      </w:r>
    </w:p>
    <w:p w14:paraId="668378B6" w14:textId="77777777" w:rsidR="005D48AD" w:rsidRPr="00D26A14" w:rsidRDefault="005D48AD" w:rsidP="00AE7C52">
      <w:pPr>
        <w:rPr>
          <w:sz w:val="28"/>
          <w:szCs w:val="28"/>
        </w:rPr>
      </w:pPr>
      <w:r>
        <w:rPr>
          <w:sz w:val="28"/>
          <w:szCs w:val="28"/>
        </w:rPr>
        <w:t xml:space="preserve">If it does so it is only possible to safeguard their own interests and to build new revenues of safeguarding their sovereignty. </w:t>
      </w:r>
    </w:p>
    <w:p w14:paraId="5CBAD8EC" w14:textId="77777777" w:rsidR="001727D3" w:rsidRDefault="005D48AD" w:rsidP="00AE7C52">
      <w:pPr>
        <w:rPr>
          <w:b/>
          <w:bCs/>
          <w:sz w:val="28"/>
          <w:szCs w:val="28"/>
          <w:u w:val="single"/>
        </w:rPr>
      </w:pPr>
      <w:r>
        <w:rPr>
          <w:b/>
          <w:bCs/>
          <w:sz w:val="28"/>
          <w:szCs w:val="28"/>
          <w:u w:val="single"/>
        </w:rPr>
        <w:t>REFERENCE.</w:t>
      </w:r>
    </w:p>
    <w:p w14:paraId="0720CAC7" w14:textId="77777777" w:rsidR="005D48AD" w:rsidRDefault="005D48AD" w:rsidP="005D48AD">
      <w:pPr>
        <w:pBdr>
          <w:bottom w:val="dotted" w:sz="24" w:space="1" w:color="auto"/>
        </w:pBdr>
        <w:rPr>
          <w:b/>
          <w:bCs/>
          <w:sz w:val="28"/>
          <w:szCs w:val="28"/>
          <w:u w:val="single"/>
        </w:rPr>
      </w:pPr>
      <w:hyperlink r:id="rId7" w:history="1">
        <w:r w:rsidRPr="00A73A00">
          <w:rPr>
            <w:rStyle w:val="Hyperlink"/>
            <w:b/>
            <w:bCs/>
            <w:sz w:val="28"/>
            <w:szCs w:val="28"/>
          </w:rPr>
          <w:t>https://www.thequint.com/voices/opinion/india-china-border-conflict-kashmir-issue-benefits-to-pakistan-belt-and-road-cpec-projects</w:t>
        </w:r>
      </w:hyperlink>
    </w:p>
    <w:p w14:paraId="100FDD22" w14:textId="77777777" w:rsidR="005D48AD" w:rsidRDefault="005D48AD" w:rsidP="005D48AD">
      <w:pPr>
        <w:rPr>
          <w:sz w:val="28"/>
          <w:szCs w:val="28"/>
        </w:rPr>
      </w:pPr>
    </w:p>
    <w:p w14:paraId="4BA3149A" w14:textId="77777777" w:rsidR="005D48AD" w:rsidRDefault="005D48AD" w:rsidP="005D48AD">
      <w:pPr>
        <w:rPr>
          <w:sz w:val="28"/>
          <w:szCs w:val="28"/>
        </w:rPr>
      </w:pPr>
      <w:r>
        <w:rPr>
          <w:sz w:val="28"/>
          <w:szCs w:val="28"/>
        </w:rPr>
        <w:t xml:space="preserve">3. </w:t>
      </w:r>
      <w:r w:rsidRPr="005D48AD">
        <w:rPr>
          <w:sz w:val="28"/>
          <w:szCs w:val="28"/>
        </w:rPr>
        <w:t>The Arab uprising is the corner stone in shifting the world attention and balance of power. How would you describe this event and what other conclusions can be drawn from the fiasco?</w:t>
      </w:r>
    </w:p>
    <w:p w14:paraId="4A5A3B13" w14:textId="77777777" w:rsidR="005D48AD" w:rsidRDefault="005D48AD" w:rsidP="005D48AD">
      <w:pPr>
        <w:rPr>
          <w:sz w:val="28"/>
          <w:szCs w:val="28"/>
        </w:rPr>
      </w:pPr>
    </w:p>
    <w:p w14:paraId="02992DA9" w14:textId="77777777" w:rsidR="005D48AD" w:rsidRDefault="005D48AD" w:rsidP="005D48AD">
      <w:pPr>
        <w:rPr>
          <w:b/>
          <w:bCs/>
          <w:sz w:val="28"/>
          <w:szCs w:val="28"/>
          <w:u w:val="single"/>
        </w:rPr>
      </w:pPr>
      <w:r w:rsidRPr="005D48AD">
        <w:rPr>
          <w:b/>
          <w:bCs/>
          <w:sz w:val="28"/>
          <w:szCs w:val="28"/>
          <w:u w:val="single"/>
        </w:rPr>
        <w:t>THE ARAB UPRISING</w:t>
      </w:r>
    </w:p>
    <w:p w14:paraId="49795322" w14:textId="77777777" w:rsidR="005D48AD" w:rsidRDefault="006F66F7" w:rsidP="005D48AD">
      <w:pPr>
        <w:rPr>
          <w:sz w:val="28"/>
          <w:szCs w:val="28"/>
        </w:rPr>
      </w:pPr>
      <w:r>
        <w:rPr>
          <w:sz w:val="28"/>
          <w:szCs w:val="28"/>
        </w:rPr>
        <w:t xml:space="preserve">The Arab spring started in the began in December 2010, it was a protest to bring upon the regime changes in areas like Libya Egypt and Tunisia for the purpose of bringing democracy and to promote the cultural freedom. </w:t>
      </w:r>
    </w:p>
    <w:p w14:paraId="4E7715AC" w14:textId="77777777" w:rsidR="006F66F7" w:rsidRDefault="006F66F7" w:rsidP="005D48AD">
      <w:pPr>
        <w:rPr>
          <w:sz w:val="28"/>
          <w:szCs w:val="28"/>
        </w:rPr>
      </w:pPr>
      <w:r>
        <w:rPr>
          <w:sz w:val="28"/>
          <w:szCs w:val="28"/>
        </w:rPr>
        <w:t xml:space="preserve">It was basically an </w:t>
      </w:r>
      <w:r w:rsidR="000F727B">
        <w:rPr>
          <w:sz w:val="28"/>
          <w:szCs w:val="28"/>
        </w:rPr>
        <w:t>anti-government protest</w:t>
      </w:r>
      <w:r>
        <w:rPr>
          <w:sz w:val="28"/>
          <w:szCs w:val="28"/>
        </w:rPr>
        <w:t xml:space="preserve"> that took place to neglect the low standards of living but their basic agenda was to seek the international attention from the countries for </w:t>
      </w:r>
      <w:r w:rsidR="000F727B">
        <w:rPr>
          <w:sz w:val="28"/>
          <w:szCs w:val="28"/>
        </w:rPr>
        <w:t>in</w:t>
      </w:r>
      <w:r>
        <w:rPr>
          <w:sz w:val="28"/>
          <w:szCs w:val="28"/>
        </w:rPr>
        <w:t xml:space="preserve"> favour of democracy in Muslim states.</w:t>
      </w:r>
    </w:p>
    <w:p w14:paraId="49873B8E" w14:textId="77777777" w:rsidR="006F66F7" w:rsidRDefault="006F66F7" w:rsidP="005D48AD">
      <w:pPr>
        <w:rPr>
          <w:b/>
          <w:bCs/>
          <w:sz w:val="28"/>
          <w:szCs w:val="28"/>
          <w:u w:val="single"/>
        </w:rPr>
      </w:pPr>
      <w:r>
        <w:rPr>
          <w:sz w:val="28"/>
          <w:szCs w:val="28"/>
        </w:rPr>
        <w:t xml:space="preserve"> </w:t>
      </w:r>
      <w:r w:rsidRPr="006F66F7">
        <w:rPr>
          <w:b/>
          <w:bCs/>
          <w:sz w:val="28"/>
          <w:szCs w:val="28"/>
          <w:u w:val="single"/>
        </w:rPr>
        <w:t xml:space="preserve">THE BEGINNING OF JASMINE REVOLUTION </w:t>
      </w:r>
    </w:p>
    <w:p w14:paraId="640488C8" w14:textId="77777777" w:rsidR="000F727B" w:rsidRPr="000F727B" w:rsidRDefault="000F727B" w:rsidP="000F727B">
      <w:pPr>
        <w:pStyle w:val="ListParagraph"/>
        <w:numPr>
          <w:ilvl w:val="0"/>
          <w:numId w:val="4"/>
        </w:numPr>
        <w:rPr>
          <w:sz w:val="28"/>
          <w:szCs w:val="28"/>
        </w:rPr>
      </w:pPr>
      <w:r w:rsidRPr="000F727B">
        <w:rPr>
          <w:sz w:val="28"/>
          <w:szCs w:val="28"/>
        </w:rPr>
        <w:t xml:space="preserve">it all started when a Tunisian vendor named Muhammad </w:t>
      </w:r>
      <w:proofErr w:type="spellStart"/>
      <w:r w:rsidRPr="000F727B">
        <w:rPr>
          <w:sz w:val="28"/>
          <w:szCs w:val="28"/>
        </w:rPr>
        <w:t>buoazizi</w:t>
      </w:r>
      <w:proofErr w:type="spellEnd"/>
      <w:r w:rsidRPr="000F727B">
        <w:rPr>
          <w:sz w:val="28"/>
          <w:szCs w:val="28"/>
        </w:rPr>
        <w:t xml:space="preserve"> set himself on fire to protest against the police for not giving him a permit. </w:t>
      </w:r>
    </w:p>
    <w:p w14:paraId="1D004477" w14:textId="77777777" w:rsidR="000F727B" w:rsidRPr="000F727B" w:rsidRDefault="000F727B" w:rsidP="000F727B">
      <w:pPr>
        <w:pStyle w:val="ListParagraph"/>
        <w:numPr>
          <w:ilvl w:val="0"/>
          <w:numId w:val="4"/>
        </w:numPr>
        <w:rPr>
          <w:sz w:val="28"/>
          <w:szCs w:val="28"/>
        </w:rPr>
      </w:pPr>
      <w:r w:rsidRPr="000F727B">
        <w:rPr>
          <w:sz w:val="28"/>
          <w:szCs w:val="28"/>
        </w:rPr>
        <w:t xml:space="preserve">The </w:t>
      </w:r>
      <w:proofErr w:type="spellStart"/>
      <w:r w:rsidRPr="000F727B">
        <w:rPr>
          <w:sz w:val="28"/>
          <w:szCs w:val="28"/>
        </w:rPr>
        <w:t>buozizi</w:t>
      </w:r>
      <w:proofErr w:type="spellEnd"/>
      <w:r w:rsidRPr="000F727B">
        <w:rPr>
          <w:sz w:val="28"/>
          <w:szCs w:val="28"/>
        </w:rPr>
        <w:t xml:space="preserve"> act was later called as a jasmine revolution. Major protests started in the </w:t>
      </w:r>
      <w:proofErr w:type="spellStart"/>
      <w:r w:rsidRPr="000F727B">
        <w:rPr>
          <w:sz w:val="28"/>
          <w:szCs w:val="28"/>
        </w:rPr>
        <w:t>countiry</w:t>
      </w:r>
      <w:proofErr w:type="spellEnd"/>
      <w:r w:rsidRPr="000F727B">
        <w:rPr>
          <w:sz w:val="28"/>
          <w:szCs w:val="28"/>
        </w:rPr>
        <w:t>.</w:t>
      </w:r>
    </w:p>
    <w:p w14:paraId="2E4F3A9C" w14:textId="77777777" w:rsidR="000F727B" w:rsidRDefault="000F727B" w:rsidP="000F727B">
      <w:pPr>
        <w:pStyle w:val="ListParagraph"/>
        <w:numPr>
          <w:ilvl w:val="0"/>
          <w:numId w:val="4"/>
        </w:numPr>
        <w:rPr>
          <w:sz w:val="28"/>
          <w:szCs w:val="28"/>
        </w:rPr>
      </w:pPr>
      <w:r w:rsidRPr="000F727B">
        <w:rPr>
          <w:sz w:val="28"/>
          <w:szCs w:val="28"/>
        </w:rPr>
        <w:t xml:space="preserve">It soon started to spread in five other countries including Libya, Egypt, </w:t>
      </w:r>
      <w:proofErr w:type="spellStart"/>
      <w:r w:rsidRPr="000F727B">
        <w:rPr>
          <w:sz w:val="28"/>
          <w:szCs w:val="28"/>
        </w:rPr>
        <w:t>yemen</w:t>
      </w:r>
      <w:proofErr w:type="spellEnd"/>
      <w:r w:rsidRPr="000F727B">
        <w:rPr>
          <w:sz w:val="28"/>
          <w:szCs w:val="28"/>
        </w:rPr>
        <w:t xml:space="preserve">, Syria and Bahrain. </w:t>
      </w:r>
    </w:p>
    <w:p w14:paraId="3088410C" w14:textId="77777777" w:rsidR="000F727B" w:rsidRPr="000F727B" w:rsidRDefault="000F727B" w:rsidP="000F727B">
      <w:pPr>
        <w:pStyle w:val="ListParagraph"/>
        <w:ind w:left="644"/>
        <w:rPr>
          <w:b/>
          <w:bCs/>
          <w:sz w:val="28"/>
          <w:szCs w:val="28"/>
          <w:u w:val="single"/>
        </w:rPr>
      </w:pPr>
    </w:p>
    <w:p w14:paraId="7634430C" w14:textId="77777777" w:rsidR="000F727B" w:rsidRDefault="000F727B" w:rsidP="000F727B">
      <w:pPr>
        <w:pStyle w:val="ListParagraph"/>
        <w:ind w:left="644"/>
        <w:rPr>
          <w:b/>
          <w:bCs/>
          <w:sz w:val="28"/>
          <w:szCs w:val="28"/>
          <w:u w:val="single"/>
        </w:rPr>
      </w:pPr>
      <w:r>
        <w:rPr>
          <w:b/>
          <w:bCs/>
          <w:sz w:val="28"/>
          <w:szCs w:val="28"/>
          <w:u w:val="single"/>
        </w:rPr>
        <w:t>ALL THE EVENTS OF THE ARAB SPRING TIMELINE</w:t>
      </w:r>
    </w:p>
    <w:p w14:paraId="4DFD0D75" w14:textId="77777777" w:rsidR="000F727B" w:rsidRDefault="000F727B" w:rsidP="000F727B">
      <w:pPr>
        <w:pStyle w:val="ListParagraph"/>
        <w:ind w:left="644"/>
        <w:rPr>
          <w:sz w:val="28"/>
          <w:szCs w:val="28"/>
        </w:rPr>
      </w:pPr>
      <w:r>
        <w:rPr>
          <w:b/>
          <w:bCs/>
          <w:sz w:val="28"/>
          <w:szCs w:val="28"/>
          <w:u w:val="single"/>
        </w:rPr>
        <w:t xml:space="preserve"> </w:t>
      </w:r>
    </w:p>
    <w:p w14:paraId="7FFA2322" w14:textId="77777777" w:rsidR="000F727B" w:rsidRDefault="000F727B" w:rsidP="000F727B">
      <w:pPr>
        <w:pStyle w:val="ListParagraph"/>
        <w:ind w:left="644"/>
        <w:rPr>
          <w:sz w:val="28"/>
          <w:szCs w:val="28"/>
        </w:rPr>
      </w:pPr>
      <w:r>
        <w:rPr>
          <w:b/>
          <w:bCs/>
          <w:sz w:val="28"/>
          <w:szCs w:val="28"/>
        </w:rPr>
        <w:lastRenderedPageBreak/>
        <w:t>D</w:t>
      </w:r>
      <w:r w:rsidRPr="000F727B">
        <w:rPr>
          <w:b/>
          <w:bCs/>
          <w:sz w:val="28"/>
          <w:szCs w:val="28"/>
        </w:rPr>
        <w:t>ecember 17, 2010:</w:t>
      </w:r>
      <w:r w:rsidRPr="000F727B">
        <w:rPr>
          <w:sz w:val="28"/>
          <w:szCs w:val="28"/>
        </w:rPr>
        <w:t> </w:t>
      </w:r>
    </w:p>
    <w:p w14:paraId="3A22C331" w14:textId="77777777" w:rsidR="000F727B" w:rsidRDefault="000F727B" w:rsidP="000F727B">
      <w:pPr>
        <w:pStyle w:val="ListParagraph"/>
        <w:ind w:left="644"/>
        <w:rPr>
          <w:sz w:val="28"/>
          <w:szCs w:val="28"/>
        </w:rPr>
      </w:pPr>
      <w:r>
        <w:rPr>
          <w:sz w:val="28"/>
          <w:szCs w:val="28"/>
        </w:rPr>
        <w:t xml:space="preserve">Street protests soon occurred after the incident of </w:t>
      </w:r>
      <w:proofErr w:type="spellStart"/>
      <w:r>
        <w:rPr>
          <w:sz w:val="28"/>
          <w:szCs w:val="28"/>
        </w:rPr>
        <w:t>mohammed</w:t>
      </w:r>
      <w:proofErr w:type="spellEnd"/>
      <w:r>
        <w:rPr>
          <w:sz w:val="28"/>
          <w:szCs w:val="28"/>
        </w:rPr>
        <w:t xml:space="preserve"> </w:t>
      </w:r>
      <w:proofErr w:type="spellStart"/>
      <w:r>
        <w:rPr>
          <w:sz w:val="28"/>
          <w:szCs w:val="28"/>
        </w:rPr>
        <w:t>buozizi</w:t>
      </w:r>
      <w:proofErr w:type="spellEnd"/>
      <w:r>
        <w:rPr>
          <w:sz w:val="28"/>
          <w:szCs w:val="28"/>
        </w:rPr>
        <w:t xml:space="preserve">. </w:t>
      </w:r>
    </w:p>
    <w:p w14:paraId="62A701BF" w14:textId="77777777" w:rsidR="000F727B" w:rsidRPr="000F727B" w:rsidRDefault="000F727B" w:rsidP="000F727B">
      <w:pPr>
        <w:pStyle w:val="ListParagraph"/>
        <w:ind w:left="644"/>
        <w:rPr>
          <w:sz w:val="28"/>
          <w:szCs w:val="28"/>
        </w:rPr>
      </w:pPr>
    </w:p>
    <w:p w14:paraId="3BFAD926" w14:textId="77777777" w:rsidR="000F727B" w:rsidRDefault="000F727B" w:rsidP="000F727B">
      <w:pPr>
        <w:pStyle w:val="ListParagraph"/>
        <w:ind w:left="644"/>
        <w:rPr>
          <w:b/>
          <w:bCs/>
          <w:sz w:val="28"/>
          <w:szCs w:val="28"/>
        </w:rPr>
      </w:pPr>
      <w:r w:rsidRPr="000F727B">
        <w:rPr>
          <w:b/>
          <w:bCs/>
          <w:sz w:val="28"/>
          <w:szCs w:val="28"/>
        </w:rPr>
        <w:t>January 14, 2011:</w:t>
      </w:r>
    </w:p>
    <w:p w14:paraId="21695BB3" w14:textId="77777777" w:rsidR="000F727B" w:rsidRDefault="000F727B" w:rsidP="000F727B">
      <w:pPr>
        <w:pStyle w:val="ListParagraph"/>
        <w:ind w:left="644"/>
        <w:rPr>
          <w:sz w:val="28"/>
          <w:szCs w:val="28"/>
        </w:rPr>
      </w:pPr>
      <w:r w:rsidRPr="000F727B">
        <w:rPr>
          <w:b/>
          <w:bCs/>
          <w:sz w:val="28"/>
          <w:szCs w:val="28"/>
        </w:rPr>
        <w:t> </w:t>
      </w:r>
      <w:r>
        <w:rPr>
          <w:sz w:val="28"/>
          <w:szCs w:val="28"/>
        </w:rPr>
        <w:t xml:space="preserve">The president of Tunisia </w:t>
      </w:r>
      <w:r w:rsidRPr="000F727B">
        <w:rPr>
          <w:sz w:val="28"/>
          <w:szCs w:val="28"/>
        </w:rPr>
        <w:t xml:space="preserve">Zine El </w:t>
      </w:r>
      <w:proofErr w:type="spellStart"/>
      <w:r w:rsidRPr="000F727B">
        <w:rPr>
          <w:sz w:val="28"/>
          <w:szCs w:val="28"/>
        </w:rPr>
        <w:t>Abidine</w:t>
      </w:r>
      <w:proofErr w:type="spellEnd"/>
      <w:r w:rsidRPr="000F727B">
        <w:rPr>
          <w:sz w:val="28"/>
          <w:szCs w:val="28"/>
        </w:rPr>
        <w:t xml:space="preserve"> Ben Ali </w:t>
      </w:r>
      <w:r>
        <w:rPr>
          <w:sz w:val="28"/>
          <w:szCs w:val="28"/>
        </w:rPr>
        <w:t xml:space="preserve">resigned and went to Saudi </w:t>
      </w:r>
      <w:proofErr w:type="spellStart"/>
      <w:r>
        <w:rPr>
          <w:sz w:val="28"/>
          <w:szCs w:val="28"/>
        </w:rPr>
        <w:t>arabia</w:t>
      </w:r>
      <w:proofErr w:type="spellEnd"/>
      <w:r>
        <w:rPr>
          <w:sz w:val="28"/>
          <w:szCs w:val="28"/>
        </w:rPr>
        <w:t xml:space="preserve">. </w:t>
      </w:r>
    </w:p>
    <w:p w14:paraId="61EFB426" w14:textId="77777777" w:rsidR="000F727B" w:rsidRPr="000F727B" w:rsidRDefault="000F727B" w:rsidP="000F727B">
      <w:pPr>
        <w:pStyle w:val="ListParagraph"/>
        <w:ind w:left="644"/>
        <w:rPr>
          <w:sz w:val="28"/>
          <w:szCs w:val="28"/>
        </w:rPr>
      </w:pPr>
    </w:p>
    <w:p w14:paraId="43DEF2A4" w14:textId="77777777" w:rsidR="00294C07" w:rsidRDefault="000F727B" w:rsidP="000F727B">
      <w:pPr>
        <w:pStyle w:val="ListParagraph"/>
        <w:ind w:left="644"/>
        <w:rPr>
          <w:b/>
          <w:bCs/>
          <w:sz w:val="28"/>
          <w:szCs w:val="28"/>
        </w:rPr>
      </w:pPr>
      <w:r w:rsidRPr="000F727B">
        <w:rPr>
          <w:b/>
          <w:bCs/>
          <w:sz w:val="28"/>
          <w:szCs w:val="28"/>
        </w:rPr>
        <w:t>January 25, 2011:</w:t>
      </w:r>
    </w:p>
    <w:p w14:paraId="5B0F5970" w14:textId="77777777" w:rsidR="000F727B" w:rsidRDefault="00294C07" w:rsidP="000F727B">
      <w:pPr>
        <w:pStyle w:val="ListParagraph"/>
        <w:ind w:left="644"/>
        <w:rPr>
          <w:sz w:val="28"/>
          <w:szCs w:val="28"/>
        </w:rPr>
      </w:pPr>
      <w:r>
        <w:rPr>
          <w:sz w:val="28"/>
          <w:szCs w:val="28"/>
        </w:rPr>
        <w:t xml:space="preserve">First protests occurred by a coordinated number of people in </w:t>
      </w:r>
      <w:r w:rsidR="000F727B" w:rsidRPr="000F727B">
        <w:rPr>
          <w:sz w:val="28"/>
          <w:szCs w:val="28"/>
        </w:rPr>
        <w:t>Square in Cairo, Egypt.</w:t>
      </w:r>
    </w:p>
    <w:p w14:paraId="76E7120C" w14:textId="77777777" w:rsidR="000F727B" w:rsidRPr="000F727B" w:rsidRDefault="000F727B" w:rsidP="000F727B">
      <w:pPr>
        <w:pStyle w:val="ListParagraph"/>
        <w:ind w:left="644"/>
        <w:rPr>
          <w:sz w:val="28"/>
          <w:szCs w:val="28"/>
        </w:rPr>
      </w:pPr>
    </w:p>
    <w:p w14:paraId="19AC59F0" w14:textId="77777777" w:rsidR="00294C07" w:rsidRDefault="000F727B" w:rsidP="000F727B">
      <w:pPr>
        <w:pStyle w:val="ListParagraph"/>
        <w:ind w:left="644"/>
        <w:rPr>
          <w:b/>
          <w:bCs/>
          <w:sz w:val="28"/>
          <w:szCs w:val="28"/>
        </w:rPr>
      </w:pPr>
      <w:r w:rsidRPr="000F727B">
        <w:rPr>
          <w:b/>
          <w:bCs/>
          <w:sz w:val="28"/>
          <w:szCs w:val="28"/>
        </w:rPr>
        <w:t>February 2011: </w:t>
      </w:r>
    </w:p>
    <w:p w14:paraId="0402FE2B" w14:textId="77777777" w:rsidR="000F727B" w:rsidRDefault="000F727B" w:rsidP="000F727B">
      <w:pPr>
        <w:pStyle w:val="ListParagraph"/>
        <w:ind w:left="644"/>
        <w:rPr>
          <w:sz w:val="28"/>
          <w:szCs w:val="28"/>
        </w:rPr>
      </w:pPr>
      <w:r w:rsidRPr="000F727B">
        <w:rPr>
          <w:sz w:val="28"/>
          <w:szCs w:val="28"/>
        </w:rPr>
        <w:t xml:space="preserve">Protestors in </w:t>
      </w:r>
      <w:r w:rsidR="00294C07">
        <w:rPr>
          <w:sz w:val="28"/>
          <w:szCs w:val="28"/>
        </w:rPr>
        <w:t>the majority</w:t>
      </w:r>
      <w:r w:rsidRPr="000F727B">
        <w:rPr>
          <w:sz w:val="28"/>
          <w:szCs w:val="28"/>
        </w:rPr>
        <w:t xml:space="preserve"> </w:t>
      </w:r>
      <w:r w:rsidR="00294C07">
        <w:rPr>
          <w:sz w:val="28"/>
          <w:szCs w:val="28"/>
        </w:rPr>
        <w:t xml:space="preserve">of the </w:t>
      </w:r>
      <w:r w:rsidRPr="000F727B">
        <w:rPr>
          <w:sz w:val="28"/>
          <w:szCs w:val="28"/>
        </w:rPr>
        <w:t xml:space="preserve">Muslim countries </w:t>
      </w:r>
      <w:r w:rsidR="00294C07" w:rsidRPr="000F727B">
        <w:rPr>
          <w:sz w:val="28"/>
          <w:szCs w:val="28"/>
        </w:rPr>
        <w:t>point</w:t>
      </w:r>
      <w:r w:rsidRPr="000F727B">
        <w:rPr>
          <w:sz w:val="28"/>
          <w:szCs w:val="28"/>
        </w:rPr>
        <w:t xml:space="preserve"> “Days of Rage” to oppose authoritarian governments and push for democratic </w:t>
      </w:r>
      <w:r w:rsidR="00294C07">
        <w:rPr>
          <w:sz w:val="28"/>
          <w:szCs w:val="28"/>
        </w:rPr>
        <w:t>systems.</w:t>
      </w:r>
    </w:p>
    <w:p w14:paraId="01DD7105" w14:textId="77777777" w:rsidR="000F727B" w:rsidRPr="000F727B" w:rsidRDefault="000F727B" w:rsidP="000F727B">
      <w:pPr>
        <w:pStyle w:val="ListParagraph"/>
        <w:ind w:left="644"/>
        <w:rPr>
          <w:sz w:val="28"/>
          <w:szCs w:val="28"/>
        </w:rPr>
      </w:pPr>
    </w:p>
    <w:p w14:paraId="2745858A" w14:textId="77777777" w:rsidR="00294C07" w:rsidRDefault="000F727B" w:rsidP="000F727B">
      <w:pPr>
        <w:pStyle w:val="ListParagraph"/>
        <w:ind w:left="644"/>
        <w:rPr>
          <w:b/>
          <w:bCs/>
          <w:sz w:val="28"/>
          <w:szCs w:val="28"/>
        </w:rPr>
      </w:pPr>
      <w:r w:rsidRPr="000F727B">
        <w:rPr>
          <w:b/>
          <w:bCs/>
          <w:sz w:val="28"/>
          <w:szCs w:val="28"/>
        </w:rPr>
        <w:t>February 11, 2011: </w:t>
      </w:r>
    </w:p>
    <w:p w14:paraId="3120C5DE" w14:textId="77777777" w:rsidR="000F727B" w:rsidRDefault="00294C07" w:rsidP="000F727B">
      <w:pPr>
        <w:pStyle w:val="ListParagraph"/>
        <w:ind w:left="644"/>
        <w:rPr>
          <w:sz w:val="28"/>
          <w:szCs w:val="28"/>
        </w:rPr>
      </w:pPr>
      <w:r>
        <w:rPr>
          <w:sz w:val="28"/>
          <w:szCs w:val="28"/>
        </w:rPr>
        <w:t xml:space="preserve">The </w:t>
      </w:r>
      <w:r w:rsidR="000F727B" w:rsidRPr="000F727B">
        <w:rPr>
          <w:sz w:val="28"/>
          <w:szCs w:val="28"/>
        </w:rPr>
        <w:t xml:space="preserve">Egypt’s Mubarak </w:t>
      </w:r>
      <w:r w:rsidRPr="000F727B">
        <w:rPr>
          <w:sz w:val="28"/>
          <w:szCs w:val="28"/>
        </w:rPr>
        <w:t>stages</w:t>
      </w:r>
      <w:r w:rsidR="000F727B" w:rsidRPr="000F727B">
        <w:rPr>
          <w:sz w:val="28"/>
          <w:szCs w:val="28"/>
        </w:rPr>
        <w:t xml:space="preserve"> down.</w:t>
      </w:r>
    </w:p>
    <w:p w14:paraId="5153B21C" w14:textId="77777777" w:rsidR="000F727B" w:rsidRPr="000F727B" w:rsidRDefault="000F727B" w:rsidP="000F727B">
      <w:pPr>
        <w:pStyle w:val="ListParagraph"/>
        <w:ind w:left="644"/>
        <w:rPr>
          <w:sz w:val="28"/>
          <w:szCs w:val="28"/>
        </w:rPr>
      </w:pPr>
    </w:p>
    <w:p w14:paraId="12E4BB8F" w14:textId="77777777" w:rsidR="00294C07" w:rsidRDefault="000F727B" w:rsidP="000F727B">
      <w:pPr>
        <w:pStyle w:val="ListParagraph"/>
        <w:ind w:left="644"/>
        <w:rPr>
          <w:b/>
          <w:bCs/>
          <w:sz w:val="28"/>
          <w:szCs w:val="28"/>
        </w:rPr>
      </w:pPr>
      <w:r w:rsidRPr="000F727B">
        <w:rPr>
          <w:b/>
          <w:bCs/>
          <w:sz w:val="28"/>
          <w:szCs w:val="28"/>
        </w:rPr>
        <w:t>March 15, 2011: </w:t>
      </w:r>
    </w:p>
    <w:p w14:paraId="6BFC1930" w14:textId="77777777" w:rsidR="000F727B" w:rsidRPr="00294C07" w:rsidRDefault="00294C07" w:rsidP="00294C07">
      <w:pPr>
        <w:pStyle w:val="ListParagraph"/>
        <w:ind w:left="644"/>
        <w:rPr>
          <w:sz w:val="28"/>
          <w:szCs w:val="28"/>
        </w:rPr>
      </w:pPr>
      <w:r>
        <w:rPr>
          <w:sz w:val="28"/>
          <w:szCs w:val="28"/>
        </w:rPr>
        <w:t>Anti-government and pro-democracy</w:t>
      </w:r>
      <w:r w:rsidR="000F727B" w:rsidRPr="000F727B">
        <w:rPr>
          <w:sz w:val="28"/>
          <w:szCs w:val="28"/>
        </w:rPr>
        <w:t xml:space="preserve"> protests beg</w:t>
      </w:r>
      <w:r>
        <w:rPr>
          <w:sz w:val="28"/>
          <w:szCs w:val="28"/>
        </w:rPr>
        <w:t>an</w:t>
      </w:r>
      <w:r w:rsidR="000F727B" w:rsidRPr="000F727B">
        <w:rPr>
          <w:sz w:val="28"/>
          <w:szCs w:val="28"/>
        </w:rPr>
        <w:t xml:space="preserve"> in Syria.</w:t>
      </w:r>
    </w:p>
    <w:p w14:paraId="415F4823" w14:textId="77777777" w:rsidR="000F727B" w:rsidRPr="000F727B" w:rsidRDefault="000F727B" w:rsidP="000F727B">
      <w:pPr>
        <w:pStyle w:val="ListParagraph"/>
        <w:ind w:left="644"/>
        <w:rPr>
          <w:sz w:val="28"/>
          <w:szCs w:val="28"/>
        </w:rPr>
      </w:pPr>
    </w:p>
    <w:p w14:paraId="7F5F50BC" w14:textId="77777777" w:rsidR="00294C07" w:rsidRDefault="000F727B" w:rsidP="000F727B">
      <w:pPr>
        <w:pStyle w:val="ListParagraph"/>
        <w:ind w:left="644"/>
        <w:rPr>
          <w:b/>
          <w:bCs/>
          <w:sz w:val="28"/>
          <w:szCs w:val="28"/>
        </w:rPr>
      </w:pPr>
      <w:r w:rsidRPr="000F727B">
        <w:rPr>
          <w:b/>
          <w:bCs/>
          <w:sz w:val="28"/>
          <w:szCs w:val="28"/>
        </w:rPr>
        <w:t>July 1, 2011: </w:t>
      </w:r>
    </w:p>
    <w:p w14:paraId="06A93D54" w14:textId="77777777" w:rsidR="000F727B" w:rsidRPr="00294C07" w:rsidRDefault="00294C07" w:rsidP="00294C07">
      <w:pPr>
        <w:pStyle w:val="ListParagraph"/>
        <w:ind w:left="644"/>
        <w:rPr>
          <w:sz w:val="28"/>
          <w:szCs w:val="28"/>
        </w:rPr>
      </w:pPr>
      <w:r>
        <w:rPr>
          <w:sz w:val="28"/>
          <w:szCs w:val="28"/>
        </w:rPr>
        <w:t>A huge number of voters of morocco approved the constitutional change which limited the power of their country’s monarchy system</w:t>
      </w:r>
      <w:r w:rsidR="000F727B" w:rsidRPr="00294C07">
        <w:rPr>
          <w:sz w:val="28"/>
          <w:szCs w:val="28"/>
        </w:rPr>
        <w:t>.</w:t>
      </w:r>
    </w:p>
    <w:p w14:paraId="25A26AE7" w14:textId="77777777" w:rsidR="000F727B" w:rsidRPr="000F727B" w:rsidRDefault="000F727B" w:rsidP="000F727B">
      <w:pPr>
        <w:pStyle w:val="ListParagraph"/>
        <w:ind w:left="644"/>
        <w:rPr>
          <w:sz w:val="28"/>
          <w:szCs w:val="28"/>
        </w:rPr>
      </w:pPr>
    </w:p>
    <w:p w14:paraId="62EBD9E9" w14:textId="77777777" w:rsidR="00294C07" w:rsidRDefault="000F727B" w:rsidP="000F727B">
      <w:pPr>
        <w:pStyle w:val="ListParagraph"/>
        <w:ind w:left="644"/>
        <w:rPr>
          <w:sz w:val="28"/>
          <w:szCs w:val="28"/>
        </w:rPr>
      </w:pPr>
      <w:r w:rsidRPr="000F727B">
        <w:rPr>
          <w:b/>
          <w:bCs/>
          <w:sz w:val="28"/>
          <w:szCs w:val="28"/>
        </w:rPr>
        <w:t>August 20, 2011:</w:t>
      </w:r>
      <w:r w:rsidRPr="000F727B">
        <w:rPr>
          <w:sz w:val="28"/>
          <w:szCs w:val="28"/>
        </w:rPr>
        <w:t> </w:t>
      </w:r>
    </w:p>
    <w:p w14:paraId="0D13B01E" w14:textId="77777777" w:rsidR="000F727B" w:rsidRDefault="00294C07" w:rsidP="000F727B">
      <w:pPr>
        <w:pStyle w:val="ListParagraph"/>
        <w:ind w:left="644"/>
        <w:rPr>
          <w:sz w:val="28"/>
          <w:szCs w:val="28"/>
        </w:rPr>
      </w:pPr>
      <w:r>
        <w:rPr>
          <w:sz w:val="28"/>
          <w:szCs w:val="28"/>
        </w:rPr>
        <w:t xml:space="preserve">The </w:t>
      </w:r>
      <w:r w:rsidRPr="000F727B">
        <w:rPr>
          <w:sz w:val="28"/>
          <w:szCs w:val="28"/>
        </w:rPr>
        <w:t>Protestors</w:t>
      </w:r>
      <w:r w:rsidR="000F727B" w:rsidRPr="000F727B">
        <w:rPr>
          <w:sz w:val="28"/>
          <w:szCs w:val="28"/>
        </w:rPr>
        <w:t xml:space="preserve"> in Libya </w:t>
      </w:r>
      <w:r>
        <w:rPr>
          <w:sz w:val="28"/>
          <w:szCs w:val="28"/>
        </w:rPr>
        <w:t xml:space="preserve">started a </w:t>
      </w:r>
      <w:r w:rsidR="000F727B" w:rsidRPr="000F727B">
        <w:rPr>
          <w:sz w:val="28"/>
          <w:szCs w:val="28"/>
        </w:rPr>
        <w:t>battle to take control of Tripoli.</w:t>
      </w:r>
    </w:p>
    <w:p w14:paraId="475814AA" w14:textId="77777777" w:rsidR="000F727B" w:rsidRPr="000F727B" w:rsidRDefault="000F727B" w:rsidP="000F727B">
      <w:pPr>
        <w:pStyle w:val="ListParagraph"/>
        <w:ind w:left="644"/>
        <w:rPr>
          <w:sz w:val="28"/>
          <w:szCs w:val="28"/>
        </w:rPr>
      </w:pPr>
    </w:p>
    <w:p w14:paraId="191D8637" w14:textId="77777777" w:rsidR="00294C07" w:rsidRDefault="000F727B" w:rsidP="000F727B">
      <w:pPr>
        <w:pStyle w:val="ListParagraph"/>
        <w:ind w:left="644"/>
        <w:rPr>
          <w:sz w:val="28"/>
          <w:szCs w:val="28"/>
        </w:rPr>
      </w:pPr>
      <w:r w:rsidRPr="000F727B">
        <w:rPr>
          <w:b/>
          <w:bCs/>
          <w:sz w:val="28"/>
          <w:szCs w:val="28"/>
        </w:rPr>
        <w:t>September 23, 2011:</w:t>
      </w:r>
      <w:r w:rsidRPr="000F727B">
        <w:rPr>
          <w:sz w:val="28"/>
          <w:szCs w:val="28"/>
        </w:rPr>
        <w:t> </w:t>
      </w:r>
    </w:p>
    <w:p w14:paraId="1CB2B843" w14:textId="77777777" w:rsidR="000F727B" w:rsidRDefault="000F727B" w:rsidP="000F727B">
      <w:pPr>
        <w:pStyle w:val="ListParagraph"/>
        <w:ind w:left="644"/>
        <w:rPr>
          <w:sz w:val="28"/>
          <w:szCs w:val="28"/>
        </w:rPr>
      </w:pPr>
      <w:r w:rsidRPr="000F727B">
        <w:rPr>
          <w:sz w:val="28"/>
          <w:szCs w:val="28"/>
        </w:rPr>
        <w:t>Yemenis hold a “Million Man March,” a large-scale pro-democracy protest.</w:t>
      </w:r>
    </w:p>
    <w:p w14:paraId="0F53925F" w14:textId="77777777" w:rsidR="000F727B" w:rsidRPr="000F727B" w:rsidRDefault="000F727B" w:rsidP="000F727B">
      <w:pPr>
        <w:pStyle w:val="ListParagraph"/>
        <w:ind w:left="644"/>
        <w:rPr>
          <w:sz w:val="28"/>
          <w:szCs w:val="28"/>
        </w:rPr>
      </w:pPr>
    </w:p>
    <w:p w14:paraId="14230A8D" w14:textId="77777777" w:rsidR="00294C07" w:rsidRDefault="000F727B" w:rsidP="000F727B">
      <w:pPr>
        <w:pStyle w:val="ListParagraph"/>
        <w:ind w:left="644"/>
        <w:rPr>
          <w:sz w:val="28"/>
          <w:szCs w:val="28"/>
        </w:rPr>
      </w:pPr>
      <w:r w:rsidRPr="000F727B">
        <w:rPr>
          <w:b/>
          <w:bCs/>
          <w:sz w:val="28"/>
          <w:szCs w:val="28"/>
        </w:rPr>
        <w:t>October 20, 2011:</w:t>
      </w:r>
      <w:r w:rsidRPr="000F727B">
        <w:rPr>
          <w:sz w:val="28"/>
          <w:szCs w:val="28"/>
        </w:rPr>
        <w:t> </w:t>
      </w:r>
    </w:p>
    <w:p w14:paraId="1F587401" w14:textId="77777777" w:rsidR="000F727B" w:rsidRDefault="000F727B" w:rsidP="000F727B">
      <w:pPr>
        <w:pStyle w:val="ListParagraph"/>
        <w:ind w:left="644"/>
        <w:rPr>
          <w:sz w:val="28"/>
          <w:szCs w:val="28"/>
        </w:rPr>
      </w:pPr>
      <w:r w:rsidRPr="000F727B">
        <w:rPr>
          <w:sz w:val="28"/>
          <w:szCs w:val="28"/>
        </w:rPr>
        <w:t>Libyan dictator Colonel Muammar Qaddafi is captured by rebels, tortured and killed.</w:t>
      </w:r>
    </w:p>
    <w:p w14:paraId="1F67075B" w14:textId="77777777" w:rsidR="000F727B" w:rsidRPr="000F727B" w:rsidRDefault="000F727B" w:rsidP="000F727B">
      <w:pPr>
        <w:pStyle w:val="ListParagraph"/>
        <w:ind w:left="644"/>
        <w:rPr>
          <w:sz w:val="28"/>
          <w:szCs w:val="28"/>
        </w:rPr>
      </w:pPr>
    </w:p>
    <w:p w14:paraId="4E92025A" w14:textId="77777777" w:rsidR="00294C07" w:rsidRDefault="000F727B" w:rsidP="000F727B">
      <w:pPr>
        <w:pStyle w:val="ListParagraph"/>
        <w:ind w:left="644"/>
        <w:rPr>
          <w:sz w:val="28"/>
          <w:szCs w:val="28"/>
        </w:rPr>
      </w:pPr>
      <w:r w:rsidRPr="000F727B">
        <w:rPr>
          <w:b/>
          <w:bCs/>
          <w:sz w:val="28"/>
          <w:szCs w:val="28"/>
        </w:rPr>
        <w:t>October 23, 2011:</w:t>
      </w:r>
      <w:r w:rsidRPr="000F727B">
        <w:rPr>
          <w:sz w:val="28"/>
          <w:szCs w:val="28"/>
        </w:rPr>
        <w:t> </w:t>
      </w:r>
    </w:p>
    <w:p w14:paraId="52711DCC" w14:textId="77777777" w:rsidR="000F727B" w:rsidRDefault="000F727B" w:rsidP="000F727B">
      <w:pPr>
        <w:pStyle w:val="ListParagraph"/>
        <w:ind w:left="644"/>
        <w:rPr>
          <w:sz w:val="28"/>
          <w:szCs w:val="28"/>
        </w:rPr>
      </w:pPr>
      <w:r w:rsidRPr="000F727B">
        <w:rPr>
          <w:sz w:val="28"/>
          <w:szCs w:val="28"/>
        </w:rPr>
        <w:lastRenderedPageBreak/>
        <w:t>Tunisi</w:t>
      </w:r>
      <w:r w:rsidR="00294C07">
        <w:rPr>
          <w:sz w:val="28"/>
          <w:szCs w:val="28"/>
        </w:rPr>
        <w:t>an</w:t>
      </w:r>
      <w:r w:rsidRPr="000F727B">
        <w:rPr>
          <w:sz w:val="28"/>
          <w:szCs w:val="28"/>
        </w:rPr>
        <w:t xml:space="preserve"> first democratic parliamentary elections</w:t>
      </w:r>
      <w:r w:rsidR="00294C07">
        <w:rPr>
          <w:sz w:val="28"/>
          <w:szCs w:val="28"/>
        </w:rPr>
        <w:t xml:space="preserve"> took place</w:t>
      </w:r>
      <w:r w:rsidRPr="000F727B">
        <w:rPr>
          <w:sz w:val="28"/>
          <w:szCs w:val="28"/>
        </w:rPr>
        <w:t>.</w:t>
      </w:r>
    </w:p>
    <w:p w14:paraId="5890F28D" w14:textId="77777777" w:rsidR="000F727B" w:rsidRPr="000F727B" w:rsidRDefault="000F727B" w:rsidP="000F727B">
      <w:pPr>
        <w:pStyle w:val="ListParagraph"/>
        <w:ind w:left="644"/>
        <w:rPr>
          <w:sz w:val="28"/>
          <w:szCs w:val="28"/>
        </w:rPr>
      </w:pPr>
    </w:p>
    <w:p w14:paraId="4BB5E416" w14:textId="77777777" w:rsidR="00294C07" w:rsidRDefault="000F727B" w:rsidP="000F727B">
      <w:pPr>
        <w:pStyle w:val="ListParagraph"/>
        <w:ind w:left="644"/>
        <w:rPr>
          <w:b/>
          <w:bCs/>
          <w:sz w:val="28"/>
          <w:szCs w:val="28"/>
        </w:rPr>
      </w:pPr>
      <w:r w:rsidRPr="000F727B">
        <w:rPr>
          <w:b/>
          <w:bCs/>
          <w:sz w:val="28"/>
          <w:szCs w:val="28"/>
        </w:rPr>
        <w:t>November 23, 2011: </w:t>
      </w:r>
    </w:p>
    <w:p w14:paraId="1BFC0A2B" w14:textId="77777777" w:rsidR="00294C07" w:rsidRPr="00294C07" w:rsidRDefault="00294C07" w:rsidP="00294C07">
      <w:pPr>
        <w:rPr>
          <w:sz w:val="28"/>
          <w:szCs w:val="28"/>
        </w:rPr>
      </w:pPr>
      <w:r>
        <w:rPr>
          <w:sz w:val="28"/>
          <w:szCs w:val="28"/>
        </w:rPr>
        <w:t xml:space="preserve">           The dictator of Yemen</w:t>
      </w:r>
      <w:r w:rsidR="000F727B" w:rsidRPr="00294C07">
        <w:rPr>
          <w:sz w:val="28"/>
          <w:szCs w:val="28"/>
        </w:rPr>
        <w:t xml:space="preserve"> Ali Abdullah </w:t>
      </w:r>
      <w:r w:rsidRPr="00294C07">
        <w:rPr>
          <w:sz w:val="28"/>
          <w:szCs w:val="28"/>
        </w:rPr>
        <w:t xml:space="preserve">signed a mutual power </w:t>
      </w:r>
      <w:r w:rsidR="000F727B" w:rsidRPr="00294C07">
        <w:rPr>
          <w:sz w:val="28"/>
          <w:szCs w:val="28"/>
        </w:rPr>
        <w:t xml:space="preserve">agreement. </w:t>
      </w:r>
    </w:p>
    <w:p w14:paraId="2F1ED5DC" w14:textId="77777777" w:rsidR="000F727B" w:rsidRDefault="000F727B" w:rsidP="000F727B">
      <w:pPr>
        <w:pStyle w:val="ListParagraph"/>
        <w:ind w:left="644"/>
        <w:rPr>
          <w:sz w:val="28"/>
          <w:szCs w:val="28"/>
        </w:rPr>
      </w:pPr>
      <w:r w:rsidRPr="000F727B">
        <w:rPr>
          <w:sz w:val="28"/>
          <w:szCs w:val="28"/>
        </w:rPr>
        <w:t>He resign</w:t>
      </w:r>
      <w:r w:rsidR="00294C07">
        <w:rPr>
          <w:sz w:val="28"/>
          <w:szCs w:val="28"/>
        </w:rPr>
        <w:t xml:space="preserve">ed </w:t>
      </w:r>
      <w:r w:rsidRPr="000F727B">
        <w:rPr>
          <w:sz w:val="28"/>
          <w:szCs w:val="28"/>
        </w:rPr>
        <w:t xml:space="preserve">in February 2012 and </w:t>
      </w:r>
      <w:r w:rsidR="00294C07">
        <w:rPr>
          <w:sz w:val="28"/>
          <w:szCs w:val="28"/>
        </w:rPr>
        <w:t>was</w:t>
      </w:r>
      <w:r w:rsidRPr="000F727B">
        <w:rPr>
          <w:sz w:val="28"/>
          <w:szCs w:val="28"/>
        </w:rPr>
        <w:t xml:space="preserve"> later killed, in 2017, wh</w:t>
      </w:r>
      <w:r w:rsidR="00294C07">
        <w:rPr>
          <w:sz w:val="28"/>
          <w:szCs w:val="28"/>
        </w:rPr>
        <w:t xml:space="preserve">ile the country is engulfed in a civil war. </w:t>
      </w:r>
    </w:p>
    <w:p w14:paraId="4CFF2247" w14:textId="77777777" w:rsidR="000F727B" w:rsidRPr="000F727B" w:rsidRDefault="000F727B" w:rsidP="000F727B">
      <w:pPr>
        <w:pStyle w:val="ListParagraph"/>
        <w:ind w:left="644"/>
        <w:rPr>
          <w:sz w:val="28"/>
          <w:szCs w:val="28"/>
        </w:rPr>
      </w:pPr>
    </w:p>
    <w:p w14:paraId="72D2D0F6" w14:textId="77777777" w:rsidR="00294C07" w:rsidRDefault="000F727B" w:rsidP="000F727B">
      <w:pPr>
        <w:pStyle w:val="ListParagraph"/>
        <w:ind w:left="644"/>
        <w:rPr>
          <w:b/>
          <w:bCs/>
          <w:sz w:val="28"/>
          <w:szCs w:val="28"/>
        </w:rPr>
      </w:pPr>
      <w:r w:rsidRPr="000F727B">
        <w:rPr>
          <w:b/>
          <w:bCs/>
          <w:sz w:val="28"/>
          <w:szCs w:val="28"/>
        </w:rPr>
        <w:t>November 28, 2011:</w:t>
      </w:r>
    </w:p>
    <w:p w14:paraId="1CA75F09" w14:textId="77777777" w:rsidR="00294C07" w:rsidRDefault="00294C07" w:rsidP="000F727B">
      <w:pPr>
        <w:pStyle w:val="ListParagraph"/>
        <w:ind w:left="644"/>
        <w:rPr>
          <w:sz w:val="28"/>
          <w:szCs w:val="28"/>
        </w:rPr>
      </w:pPr>
      <w:r w:rsidRPr="00294C07">
        <w:rPr>
          <w:sz w:val="28"/>
          <w:szCs w:val="28"/>
        </w:rPr>
        <w:t>The</w:t>
      </w:r>
      <w:r w:rsidR="000F727B" w:rsidRPr="000F727B">
        <w:rPr>
          <w:b/>
          <w:bCs/>
          <w:sz w:val="28"/>
          <w:szCs w:val="28"/>
        </w:rPr>
        <w:t> </w:t>
      </w:r>
      <w:r w:rsidR="000F727B" w:rsidRPr="000F727B">
        <w:rPr>
          <w:sz w:val="28"/>
          <w:szCs w:val="28"/>
        </w:rPr>
        <w:t>Egypt holds first democratic elections for parliament.</w:t>
      </w:r>
    </w:p>
    <w:p w14:paraId="5BF5A4E0" w14:textId="77777777" w:rsidR="000F727B" w:rsidRDefault="000F727B" w:rsidP="000F727B">
      <w:pPr>
        <w:pStyle w:val="ListParagraph"/>
        <w:ind w:left="644"/>
        <w:rPr>
          <w:sz w:val="28"/>
          <w:szCs w:val="28"/>
        </w:rPr>
      </w:pPr>
      <w:r w:rsidRPr="000F727B">
        <w:rPr>
          <w:sz w:val="28"/>
          <w:szCs w:val="28"/>
        </w:rPr>
        <w:t xml:space="preserve"> </w:t>
      </w:r>
      <w:r w:rsidR="00C818A1">
        <w:rPr>
          <w:sz w:val="28"/>
          <w:szCs w:val="28"/>
        </w:rPr>
        <w:t xml:space="preserve">In </w:t>
      </w:r>
      <w:r w:rsidRPr="000F727B">
        <w:rPr>
          <w:sz w:val="28"/>
          <w:szCs w:val="28"/>
        </w:rPr>
        <w:t xml:space="preserve">June 2012, Morsi is elected president, </w:t>
      </w:r>
      <w:r w:rsidR="00C818A1">
        <w:rPr>
          <w:sz w:val="28"/>
          <w:szCs w:val="28"/>
        </w:rPr>
        <w:t xml:space="preserve">but is later removed </w:t>
      </w:r>
      <w:r w:rsidRPr="000F727B">
        <w:rPr>
          <w:sz w:val="28"/>
          <w:szCs w:val="28"/>
        </w:rPr>
        <w:t>in July 2013.</w:t>
      </w:r>
    </w:p>
    <w:p w14:paraId="79C2FF96" w14:textId="77777777" w:rsidR="00C818A1" w:rsidRDefault="00C818A1" w:rsidP="000F727B">
      <w:pPr>
        <w:pStyle w:val="ListParagraph"/>
        <w:ind w:left="644"/>
        <w:rPr>
          <w:sz w:val="28"/>
          <w:szCs w:val="28"/>
        </w:rPr>
      </w:pPr>
    </w:p>
    <w:p w14:paraId="48D41201" w14:textId="77777777" w:rsidR="00C818A1" w:rsidRPr="00C818A1" w:rsidRDefault="00C818A1" w:rsidP="00C818A1">
      <w:pPr>
        <w:shd w:val="clear" w:color="auto" w:fill="FFFFFF"/>
        <w:spacing w:before="72" w:after="0" w:line="240" w:lineRule="auto"/>
        <w:outlineLvl w:val="2"/>
        <w:rPr>
          <w:rFonts w:ascii="Arial" w:eastAsia="Times New Roman" w:hAnsi="Arial" w:cs="Arial"/>
          <w:b/>
          <w:bCs/>
          <w:color w:val="000000"/>
          <w:sz w:val="29"/>
          <w:szCs w:val="29"/>
          <w:lang w:eastAsia="en-GB"/>
        </w:rPr>
      </w:pPr>
      <w:r w:rsidRPr="00C818A1">
        <w:rPr>
          <w:rFonts w:ascii="Arial" w:eastAsia="Times New Roman" w:hAnsi="Arial" w:cs="Arial"/>
          <w:b/>
          <w:bCs/>
          <w:color w:val="000000"/>
          <w:sz w:val="29"/>
          <w:szCs w:val="29"/>
          <w:lang w:eastAsia="en-GB"/>
        </w:rPr>
        <w:t>Summary of conflicts by country</w:t>
      </w:r>
    </w:p>
    <w:p w14:paraId="0AC39B97" w14:textId="77777777" w:rsidR="00C818A1" w:rsidRPr="00C818A1" w:rsidRDefault="00C818A1" w:rsidP="00C818A1">
      <w:pPr>
        <w:shd w:val="clear" w:color="auto" w:fill="F8F9FA"/>
        <w:spacing w:after="0" w:line="240" w:lineRule="auto"/>
        <w:jc w:val="center"/>
        <w:rPr>
          <w:rFonts w:ascii="Arial" w:eastAsia="Times New Roman" w:hAnsi="Arial" w:cs="Arial"/>
          <w:color w:val="202122"/>
          <w:sz w:val="20"/>
          <w:szCs w:val="20"/>
          <w:lang w:eastAsia="en-GB"/>
        </w:rPr>
      </w:pPr>
    </w:p>
    <w:p w14:paraId="0D34A090" w14:textId="77777777" w:rsidR="00C818A1" w:rsidRPr="00C818A1" w:rsidRDefault="00C818A1" w:rsidP="00C818A1">
      <w:pPr>
        <w:shd w:val="clear" w:color="auto" w:fill="F8F9FA"/>
        <w:spacing w:line="336" w:lineRule="atLeast"/>
        <w:rPr>
          <w:rFonts w:ascii="Arial" w:eastAsia="Times New Roman" w:hAnsi="Arial" w:cs="Arial"/>
          <w:color w:val="202122"/>
          <w:sz w:val="19"/>
          <w:szCs w:val="19"/>
          <w:lang w:eastAsia="en-GB"/>
        </w:rPr>
      </w:pPr>
      <w:r w:rsidRPr="00C818A1">
        <w:rPr>
          <w:rFonts w:ascii="Arial" w:eastAsia="Times New Roman" w:hAnsi="Arial" w:cs="Arial"/>
          <w:color w:val="000000"/>
          <w:sz w:val="16"/>
          <w:szCs w:val="16"/>
          <w:bdr w:val="none" w:sz="0" w:space="0" w:color="auto" w:frame="1"/>
          <w:shd w:val="clear" w:color="auto" w:fill="800080"/>
          <w:lang w:eastAsia="en-GB"/>
        </w:rPr>
        <w:t> </w:t>
      </w:r>
      <w:r w:rsidRPr="00C818A1">
        <w:rPr>
          <w:rFonts w:ascii="Arial" w:eastAsia="Times New Roman" w:hAnsi="Arial" w:cs="Arial"/>
          <w:color w:val="202122"/>
          <w:sz w:val="17"/>
          <w:szCs w:val="17"/>
          <w:lang w:eastAsia="en-GB"/>
        </w:rPr>
        <w:t> Government overthrown more than once</w:t>
      </w:r>
      <w:r w:rsidRPr="00C818A1">
        <w:rPr>
          <w:rFonts w:ascii="Arial" w:eastAsia="Times New Roman" w:hAnsi="Arial" w:cs="Arial"/>
          <w:color w:val="202122"/>
          <w:sz w:val="19"/>
          <w:szCs w:val="19"/>
          <w:lang w:eastAsia="en-GB"/>
        </w:rPr>
        <w:t> </w:t>
      </w:r>
      <w:r w:rsidRPr="00C818A1">
        <w:rPr>
          <w:rFonts w:ascii="Arial" w:eastAsia="Times New Roman" w:hAnsi="Arial" w:cs="Arial"/>
          <w:color w:val="000000"/>
          <w:sz w:val="16"/>
          <w:szCs w:val="16"/>
          <w:bdr w:val="none" w:sz="0" w:space="0" w:color="auto" w:frame="1"/>
          <w:shd w:val="clear" w:color="auto" w:fill="000018"/>
          <w:lang w:eastAsia="en-GB"/>
        </w:rPr>
        <w:t> </w:t>
      </w:r>
      <w:r w:rsidRPr="00C818A1">
        <w:rPr>
          <w:rFonts w:ascii="Arial" w:eastAsia="Times New Roman" w:hAnsi="Arial" w:cs="Arial"/>
          <w:color w:val="202122"/>
          <w:sz w:val="17"/>
          <w:szCs w:val="17"/>
          <w:lang w:eastAsia="en-GB"/>
        </w:rPr>
        <w:t> Government overthrown</w:t>
      </w:r>
      <w:r w:rsidRPr="00C818A1">
        <w:rPr>
          <w:rFonts w:ascii="Arial" w:eastAsia="Times New Roman" w:hAnsi="Arial" w:cs="Arial"/>
          <w:color w:val="202122"/>
          <w:sz w:val="19"/>
          <w:szCs w:val="19"/>
          <w:lang w:eastAsia="en-GB"/>
        </w:rPr>
        <w:t> </w:t>
      </w:r>
      <w:r w:rsidRPr="00C818A1">
        <w:rPr>
          <w:rFonts w:ascii="Arial" w:eastAsia="Times New Roman" w:hAnsi="Arial" w:cs="Arial"/>
          <w:color w:val="000000"/>
          <w:sz w:val="16"/>
          <w:szCs w:val="16"/>
          <w:bdr w:val="none" w:sz="0" w:space="0" w:color="auto" w:frame="1"/>
          <w:shd w:val="clear" w:color="auto" w:fill="800000"/>
          <w:lang w:eastAsia="en-GB"/>
        </w:rPr>
        <w:t> </w:t>
      </w:r>
      <w:r w:rsidRPr="00C818A1">
        <w:rPr>
          <w:rFonts w:ascii="Arial" w:eastAsia="Times New Roman" w:hAnsi="Arial" w:cs="Arial"/>
          <w:color w:val="202122"/>
          <w:sz w:val="17"/>
          <w:szCs w:val="17"/>
          <w:lang w:eastAsia="en-GB"/>
        </w:rPr>
        <w:t> Civil war</w:t>
      </w:r>
      <w:r w:rsidRPr="00C818A1">
        <w:rPr>
          <w:rFonts w:ascii="Arial" w:eastAsia="Times New Roman" w:hAnsi="Arial" w:cs="Arial"/>
          <w:color w:val="202122"/>
          <w:sz w:val="19"/>
          <w:szCs w:val="19"/>
          <w:lang w:eastAsia="en-GB"/>
        </w:rPr>
        <w:t> </w:t>
      </w:r>
      <w:r w:rsidRPr="00C818A1">
        <w:rPr>
          <w:rFonts w:ascii="Arial" w:eastAsia="Times New Roman" w:hAnsi="Arial" w:cs="Arial"/>
          <w:color w:val="000000"/>
          <w:sz w:val="16"/>
          <w:szCs w:val="16"/>
          <w:bdr w:val="none" w:sz="0" w:space="0" w:color="auto" w:frame="1"/>
          <w:shd w:val="clear" w:color="auto" w:fill="008080"/>
          <w:lang w:eastAsia="en-GB"/>
        </w:rPr>
        <w:t> </w:t>
      </w:r>
      <w:r w:rsidRPr="00C818A1">
        <w:rPr>
          <w:rFonts w:ascii="Arial" w:eastAsia="Times New Roman" w:hAnsi="Arial" w:cs="Arial"/>
          <w:color w:val="202122"/>
          <w:sz w:val="17"/>
          <w:szCs w:val="17"/>
          <w:lang w:eastAsia="en-GB"/>
        </w:rPr>
        <w:t> Protests and governmental changes</w:t>
      </w:r>
      <w:r w:rsidRPr="00C818A1">
        <w:rPr>
          <w:rFonts w:ascii="Arial" w:eastAsia="Times New Roman" w:hAnsi="Arial" w:cs="Arial"/>
          <w:color w:val="202122"/>
          <w:sz w:val="19"/>
          <w:szCs w:val="19"/>
          <w:lang w:eastAsia="en-GB"/>
        </w:rPr>
        <w:t> </w:t>
      </w:r>
      <w:r w:rsidRPr="00C818A1">
        <w:rPr>
          <w:rFonts w:ascii="Arial" w:eastAsia="Times New Roman" w:hAnsi="Arial" w:cs="Arial"/>
          <w:color w:val="000000"/>
          <w:sz w:val="16"/>
          <w:szCs w:val="16"/>
          <w:bdr w:val="none" w:sz="0" w:space="0" w:color="auto" w:frame="1"/>
          <w:shd w:val="clear" w:color="auto" w:fill="D43F00"/>
          <w:lang w:eastAsia="en-GB"/>
        </w:rPr>
        <w:t> </w:t>
      </w:r>
      <w:r w:rsidRPr="00C818A1">
        <w:rPr>
          <w:rFonts w:ascii="Arial" w:eastAsia="Times New Roman" w:hAnsi="Arial" w:cs="Arial"/>
          <w:color w:val="202122"/>
          <w:sz w:val="17"/>
          <w:szCs w:val="17"/>
          <w:lang w:eastAsia="en-GB"/>
        </w:rPr>
        <w:t> Major protests</w:t>
      </w:r>
      <w:r w:rsidRPr="00C818A1">
        <w:rPr>
          <w:rFonts w:ascii="Arial" w:eastAsia="Times New Roman" w:hAnsi="Arial" w:cs="Arial"/>
          <w:color w:val="202122"/>
          <w:sz w:val="19"/>
          <w:szCs w:val="19"/>
          <w:lang w:eastAsia="en-GB"/>
        </w:rPr>
        <w:t> </w:t>
      </w:r>
      <w:r w:rsidRPr="00C818A1">
        <w:rPr>
          <w:rFonts w:ascii="Arial" w:eastAsia="Times New Roman" w:hAnsi="Arial" w:cs="Arial"/>
          <w:color w:val="000000"/>
          <w:sz w:val="16"/>
          <w:szCs w:val="16"/>
          <w:bdr w:val="none" w:sz="0" w:space="0" w:color="auto" w:frame="1"/>
          <w:shd w:val="clear" w:color="auto" w:fill="DEAA87"/>
          <w:lang w:eastAsia="en-GB"/>
        </w:rPr>
        <w:t> </w:t>
      </w:r>
      <w:r w:rsidRPr="00C818A1">
        <w:rPr>
          <w:rFonts w:ascii="Arial" w:eastAsia="Times New Roman" w:hAnsi="Arial" w:cs="Arial"/>
          <w:color w:val="202122"/>
          <w:sz w:val="17"/>
          <w:szCs w:val="17"/>
          <w:lang w:eastAsia="en-GB"/>
        </w:rPr>
        <w:t> Minor protests</w:t>
      </w:r>
      <w:r w:rsidRPr="00C818A1">
        <w:rPr>
          <w:rFonts w:ascii="Arial" w:eastAsia="Times New Roman" w:hAnsi="Arial" w:cs="Arial"/>
          <w:color w:val="202122"/>
          <w:sz w:val="19"/>
          <w:szCs w:val="19"/>
          <w:lang w:eastAsia="en-GB"/>
        </w:rPr>
        <w:t> </w:t>
      </w:r>
      <w:r w:rsidRPr="00C818A1">
        <w:rPr>
          <w:rFonts w:ascii="Arial" w:eastAsia="Times New Roman" w:hAnsi="Arial" w:cs="Arial"/>
          <w:color w:val="000000"/>
          <w:sz w:val="16"/>
          <w:szCs w:val="16"/>
          <w:bdr w:val="none" w:sz="0" w:space="0" w:color="auto" w:frame="1"/>
          <w:shd w:val="clear" w:color="auto" w:fill="999999"/>
          <w:lang w:eastAsia="en-GB"/>
        </w:rPr>
        <w:t> </w:t>
      </w:r>
      <w:r w:rsidRPr="00C818A1">
        <w:rPr>
          <w:rFonts w:ascii="Arial" w:eastAsia="Times New Roman" w:hAnsi="Arial" w:cs="Arial"/>
          <w:color w:val="202122"/>
          <w:sz w:val="17"/>
          <w:szCs w:val="17"/>
          <w:lang w:eastAsia="en-GB"/>
        </w:rPr>
        <w:t> Other protests and militant action outside the </w:t>
      </w:r>
      <w:hyperlink r:id="rId8" w:tooltip="Arab world" w:history="1">
        <w:r w:rsidRPr="00C818A1">
          <w:rPr>
            <w:rFonts w:ascii="Arial" w:eastAsia="Times New Roman" w:hAnsi="Arial" w:cs="Arial"/>
            <w:color w:val="0B0080"/>
            <w:sz w:val="17"/>
            <w:szCs w:val="17"/>
            <w:lang w:eastAsia="en-GB"/>
          </w:rPr>
          <w:t>Arab world</w:t>
        </w:r>
      </w:hyperlink>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403"/>
        <w:gridCol w:w="1049"/>
        <w:gridCol w:w="1507"/>
        <w:gridCol w:w="2325"/>
        <w:gridCol w:w="1019"/>
        <w:gridCol w:w="1707"/>
      </w:tblGrid>
      <w:tr w:rsidR="00C818A1" w:rsidRPr="00C818A1" w14:paraId="1BE4D03A" w14:textId="77777777" w:rsidTr="00C818A1">
        <w:trPr>
          <w:tblHeader/>
        </w:trPr>
        <w:tc>
          <w:tcPr>
            <w:tcW w:w="177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37006A56" w14:textId="77777777" w:rsidR="00C818A1" w:rsidRPr="00C818A1" w:rsidRDefault="00C818A1" w:rsidP="00C818A1">
            <w:pPr>
              <w:spacing w:before="240" w:after="240" w:line="240" w:lineRule="auto"/>
              <w:jc w:val="center"/>
              <w:rPr>
                <w:rFonts w:ascii="Arial" w:eastAsia="Times New Roman" w:hAnsi="Arial" w:cs="Arial"/>
                <w:b/>
                <w:bCs/>
                <w:color w:val="202122"/>
                <w:sz w:val="20"/>
                <w:szCs w:val="20"/>
                <w:lang w:eastAsia="en-GB"/>
              </w:rPr>
            </w:pPr>
            <w:proofErr w:type="spellStart"/>
            <w:r w:rsidRPr="00C818A1">
              <w:rPr>
                <w:rFonts w:ascii="Arial" w:eastAsia="Times New Roman" w:hAnsi="Arial" w:cs="Arial"/>
                <w:color w:val="202122"/>
                <w:sz w:val="20"/>
                <w:szCs w:val="20"/>
                <w:lang w:eastAsia="en-GB"/>
              </w:rPr>
              <w:t>hide</w:t>
            </w:r>
            <w:r w:rsidRPr="00C818A1">
              <w:rPr>
                <w:rFonts w:ascii="Arial" w:eastAsia="Times New Roman" w:hAnsi="Arial" w:cs="Arial"/>
                <w:b/>
                <w:bCs/>
                <w:color w:val="202122"/>
                <w:sz w:val="20"/>
                <w:szCs w:val="20"/>
                <w:lang w:eastAsia="en-GB"/>
              </w:rPr>
              <w:t>Country</w:t>
            </w:r>
            <w:proofErr w:type="spellEnd"/>
          </w:p>
        </w:tc>
        <w:tc>
          <w:tcPr>
            <w:tcW w:w="146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25FC3DA9" w14:textId="77777777" w:rsidR="00C818A1" w:rsidRPr="00C818A1" w:rsidRDefault="00C818A1" w:rsidP="00C818A1">
            <w:pPr>
              <w:spacing w:before="240" w:after="240" w:line="240" w:lineRule="auto"/>
              <w:jc w:val="center"/>
              <w:rPr>
                <w:rFonts w:ascii="Arial" w:eastAsia="Times New Roman" w:hAnsi="Arial" w:cs="Arial"/>
                <w:b/>
                <w:bCs/>
                <w:color w:val="202122"/>
                <w:sz w:val="20"/>
                <w:szCs w:val="20"/>
                <w:lang w:eastAsia="en-GB"/>
              </w:rPr>
            </w:pPr>
            <w:r w:rsidRPr="00C818A1">
              <w:rPr>
                <w:rFonts w:ascii="Arial" w:eastAsia="Times New Roman" w:hAnsi="Arial" w:cs="Arial"/>
                <w:b/>
                <w:bCs/>
                <w:color w:val="202122"/>
                <w:sz w:val="20"/>
                <w:szCs w:val="20"/>
                <w:lang w:eastAsia="en-GB"/>
              </w:rPr>
              <w:t>Date started</w:t>
            </w:r>
          </w:p>
        </w:tc>
        <w:tc>
          <w:tcPr>
            <w:tcW w:w="253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58D63CC2" w14:textId="77777777" w:rsidR="00C818A1" w:rsidRPr="00C818A1" w:rsidRDefault="00C818A1" w:rsidP="00C818A1">
            <w:pPr>
              <w:spacing w:before="240" w:after="240" w:line="240" w:lineRule="auto"/>
              <w:jc w:val="center"/>
              <w:rPr>
                <w:rFonts w:ascii="Arial" w:eastAsia="Times New Roman" w:hAnsi="Arial" w:cs="Arial"/>
                <w:b/>
                <w:bCs/>
                <w:color w:val="202122"/>
                <w:sz w:val="20"/>
                <w:szCs w:val="20"/>
                <w:lang w:eastAsia="en-GB"/>
              </w:rPr>
            </w:pPr>
            <w:r w:rsidRPr="00C818A1">
              <w:rPr>
                <w:rFonts w:ascii="Arial" w:eastAsia="Times New Roman" w:hAnsi="Arial" w:cs="Arial"/>
                <w:b/>
                <w:bCs/>
                <w:color w:val="202122"/>
                <w:sz w:val="20"/>
                <w:szCs w:val="20"/>
                <w:lang w:eastAsia="en-GB"/>
              </w:rPr>
              <w:t>Status of protests</w:t>
            </w:r>
          </w:p>
        </w:tc>
        <w:tc>
          <w:tcPr>
            <w:tcW w:w="717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DE5B971" w14:textId="77777777" w:rsidR="00C818A1" w:rsidRPr="00C818A1" w:rsidRDefault="00C818A1" w:rsidP="00C818A1">
            <w:pPr>
              <w:spacing w:before="240" w:after="240" w:line="240" w:lineRule="auto"/>
              <w:jc w:val="center"/>
              <w:rPr>
                <w:rFonts w:ascii="Arial" w:eastAsia="Times New Roman" w:hAnsi="Arial" w:cs="Arial"/>
                <w:b/>
                <w:bCs/>
                <w:color w:val="202122"/>
                <w:sz w:val="20"/>
                <w:szCs w:val="20"/>
                <w:lang w:eastAsia="en-GB"/>
              </w:rPr>
            </w:pPr>
            <w:r w:rsidRPr="00C818A1">
              <w:rPr>
                <w:rFonts w:ascii="Arial" w:eastAsia="Times New Roman" w:hAnsi="Arial" w:cs="Arial"/>
                <w:b/>
                <w:bCs/>
                <w:color w:val="202122"/>
                <w:sz w:val="20"/>
                <w:szCs w:val="20"/>
                <w:lang w:eastAsia="en-GB"/>
              </w:rPr>
              <w:t>Outcome</w:t>
            </w:r>
          </w:p>
        </w:tc>
        <w:tc>
          <w:tcPr>
            <w:tcW w:w="147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6107EB28" w14:textId="77777777" w:rsidR="00C818A1" w:rsidRPr="00C818A1" w:rsidRDefault="00C818A1" w:rsidP="00C818A1">
            <w:pPr>
              <w:spacing w:before="240" w:after="240" w:line="240" w:lineRule="auto"/>
              <w:jc w:val="center"/>
              <w:rPr>
                <w:rFonts w:ascii="Arial" w:eastAsia="Times New Roman" w:hAnsi="Arial" w:cs="Arial"/>
                <w:b/>
                <w:bCs/>
                <w:color w:val="202122"/>
                <w:sz w:val="20"/>
                <w:szCs w:val="20"/>
                <w:lang w:eastAsia="en-GB"/>
              </w:rPr>
            </w:pPr>
            <w:r w:rsidRPr="00C818A1">
              <w:rPr>
                <w:rFonts w:ascii="Arial" w:eastAsia="Times New Roman" w:hAnsi="Arial" w:cs="Arial"/>
                <w:b/>
                <w:bCs/>
                <w:color w:val="202122"/>
                <w:sz w:val="20"/>
                <w:szCs w:val="20"/>
                <w:lang w:eastAsia="en-GB"/>
              </w:rPr>
              <w:t>Death toll</w:t>
            </w:r>
          </w:p>
        </w:tc>
        <w:tc>
          <w:tcPr>
            <w:tcW w:w="219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14:paraId="07D545D6" w14:textId="77777777" w:rsidR="00C818A1" w:rsidRPr="00C818A1" w:rsidRDefault="00C818A1" w:rsidP="00C818A1">
            <w:pPr>
              <w:spacing w:before="240" w:after="240" w:line="240" w:lineRule="auto"/>
              <w:jc w:val="center"/>
              <w:rPr>
                <w:rFonts w:ascii="Arial" w:eastAsia="Times New Roman" w:hAnsi="Arial" w:cs="Arial"/>
                <w:b/>
                <w:bCs/>
                <w:color w:val="202122"/>
                <w:sz w:val="20"/>
                <w:szCs w:val="20"/>
                <w:lang w:eastAsia="en-GB"/>
              </w:rPr>
            </w:pPr>
            <w:r w:rsidRPr="00C818A1">
              <w:rPr>
                <w:rFonts w:ascii="Arial" w:eastAsia="Times New Roman" w:hAnsi="Arial" w:cs="Arial"/>
                <w:b/>
                <w:bCs/>
                <w:color w:val="202122"/>
                <w:sz w:val="20"/>
                <w:szCs w:val="20"/>
                <w:lang w:eastAsia="en-GB"/>
              </w:rPr>
              <w:t>Situation</w:t>
            </w:r>
          </w:p>
        </w:tc>
      </w:tr>
      <w:tr w:rsidR="00C818A1" w:rsidRPr="00C818A1" w14:paraId="647F6F0E"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14FE5D" w14:textId="77777777" w:rsidR="00C818A1" w:rsidRPr="00C818A1" w:rsidRDefault="00C818A1" w:rsidP="00C818A1">
            <w:pPr>
              <w:spacing w:before="240" w:after="24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7F203D52" wp14:editId="12DD80A2">
                  <wp:extent cx="220980" cy="144780"/>
                  <wp:effectExtent l="0" t="0" r="7620" b="7620"/>
                  <wp:docPr id="116" name="Picture 116" descr="https://upload.wikimedia.org/wikipedia/commons/thumb/c/ce/Flag_of_Tunisia.svg/23px-Flag_of_Tuni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upload.wikimedia.org/wikipedia/commons/thumb/c/ce/Flag_of_Tunisia.svg/23px-Flag_of_Tunis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0" w:tooltip="Tunisia" w:history="1">
              <w:r w:rsidRPr="00C818A1">
                <w:rPr>
                  <w:rFonts w:ascii="Arial" w:eastAsia="Times New Roman" w:hAnsi="Arial" w:cs="Arial"/>
                  <w:color w:val="0B0080"/>
                  <w:sz w:val="20"/>
                  <w:szCs w:val="20"/>
                  <w:lang w:eastAsia="en-GB"/>
                </w:rPr>
                <w:t>Tunisia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6EFF97" w14:textId="77777777" w:rsidR="00C818A1" w:rsidRPr="00C818A1" w:rsidRDefault="00C818A1" w:rsidP="00C818A1">
            <w:pPr>
              <w:spacing w:before="240" w:after="24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18 December 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501A79" w14:textId="77777777" w:rsidR="00C818A1" w:rsidRPr="00C818A1" w:rsidRDefault="00C818A1" w:rsidP="00C818A1">
            <w:pPr>
              <w:spacing w:before="240" w:after="24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Government overthrown on 14 January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146CE7" w14:textId="77777777" w:rsidR="00C818A1" w:rsidRPr="00C818A1" w:rsidRDefault="00C818A1" w:rsidP="00C818A1">
            <w:pPr>
              <w:spacing w:before="240" w:after="240" w:line="240" w:lineRule="auto"/>
              <w:rPr>
                <w:rFonts w:ascii="Arial" w:eastAsia="Times New Roman" w:hAnsi="Arial" w:cs="Arial"/>
                <w:color w:val="202122"/>
                <w:sz w:val="20"/>
                <w:szCs w:val="20"/>
                <w:lang w:eastAsia="en-GB"/>
              </w:rPr>
            </w:pPr>
            <w:r w:rsidRPr="00C818A1">
              <w:rPr>
                <w:rFonts w:ascii="Arial" w:eastAsia="Times New Roman" w:hAnsi="Arial" w:cs="Arial"/>
                <w:b/>
                <w:bCs/>
                <w:color w:val="202122"/>
                <w:sz w:val="20"/>
                <w:szCs w:val="20"/>
                <w:lang w:eastAsia="en-GB"/>
              </w:rPr>
              <w:t>Overthrow of </w:t>
            </w:r>
            <w:hyperlink r:id="rId11" w:tooltip="Zine El Abidine Ben Ali" w:history="1">
              <w:r w:rsidRPr="00C818A1">
                <w:rPr>
                  <w:rFonts w:ascii="Arial" w:eastAsia="Times New Roman" w:hAnsi="Arial" w:cs="Arial"/>
                  <w:b/>
                  <w:bCs/>
                  <w:color w:val="0B0080"/>
                  <w:sz w:val="20"/>
                  <w:szCs w:val="20"/>
                  <w:lang w:eastAsia="en-GB"/>
                </w:rPr>
                <w:t xml:space="preserve">Zine El </w:t>
              </w:r>
              <w:proofErr w:type="spellStart"/>
              <w:r w:rsidRPr="00C818A1">
                <w:rPr>
                  <w:rFonts w:ascii="Arial" w:eastAsia="Times New Roman" w:hAnsi="Arial" w:cs="Arial"/>
                  <w:b/>
                  <w:bCs/>
                  <w:color w:val="0B0080"/>
                  <w:sz w:val="20"/>
                  <w:szCs w:val="20"/>
                  <w:lang w:eastAsia="en-GB"/>
                </w:rPr>
                <w:t>Abidine</w:t>
              </w:r>
              <w:proofErr w:type="spellEnd"/>
              <w:r w:rsidRPr="00C818A1">
                <w:rPr>
                  <w:rFonts w:ascii="Arial" w:eastAsia="Times New Roman" w:hAnsi="Arial" w:cs="Arial"/>
                  <w:b/>
                  <w:bCs/>
                  <w:color w:val="0B0080"/>
                  <w:sz w:val="20"/>
                  <w:szCs w:val="20"/>
                  <w:lang w:eastAsia="en-GB"/>
                </w:rPr>
                <w:t xml:space="preserve"> Ben Ali</w:t>
              </w:r>
            </w:hyperlink>
            <w:r w:rsidRPr="00C818A1">
              <w:rPr>
                <w:rFonts w:ascii="Arial" w:eastAsia="Times New Roman" w:hAnsi="Arial" w:cs="Arial"/>
                <w:b/>
                <w:bCs/>
                <w:color w:val="202122"/>
                <w:sz w:val="20"/>
                <w:szCs w:val="20"/>
                <w:lang w:eastAsia="en-GB"/>
              </w:rPr>
              <w:t>; Ben Ali flees into exile in Saudi Arabia</w:t>
            </w:r>
          </w:p>
          <w:p w14:paraId="6FA27E55" w14:textId="77777777" w:rsidR="00C818A1" w:rsidRPr="00C818A1" w:rsidRDefault="00C818A1" w:rsidP="00C818A1">
            <w:pPr>
              <w:numPr>
                <w:ilvl w:val="0"/>
                <w:numId w:val="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Resignation of Prime Minister </w:t>
            </w:r>
            <w:hyperlink r:id="rId12" w:tooltip="Mohamed Ghannouchi" w:history="1">
              <w:r w:rsidRPr="00C818A1">
                <w:rPr>
                  <w:rFonts w:ascii="Arial" w:eastAsia="Times New Roman" w:hAnsi="Arial" w:cs="Arial"/>
                  <w:color w:val="0B0080"/>
                  <w:sz w:val="20"/>
                  <w:szCs w:val="20"/>
                  <w:lang w:eastAsia="en-GB"/>
                </w:rPr>
                <w:t>Ghannouchi</w:t>
              </w:r>
            </w:hyperlink>
            <w:hyperlink r:id="rId13" w:anchor="cite_note-Tunisian_prime_minister_Mohamed_Ghannouchi_resigns_amid_unrest-133" w:history="1">
              <w:r w:rsidRPr="00C818A1">
                <w:rPr>
                  <w:rFonts w:ascii="Arial" w:eastAsia="Times New Roman" w:hAnsi="Arial" w:cs="Arial"/>
                  <w:color w:val="0B0080"/>
                  <w:sz w:val="16"/>
                  <w:szCs w:val="16"/>
                  <w:vertAlign w:val="superscript"/>
                  <w:lang w:eastAsia="en-GB"/>
                </w:rPr>
                <w:t>[133]</w:t>
              </w:r>
            </w:hyperlink>
          </w:p>
          <w:p w14:paraId="47D5675C" w14:textId="77777777" w:rsidR="00C818A1" w:rsidRPr="00C818A1" w:rsidRDefault="00C818A1" w:rsidP="00C818A1">
            <w:pPr>
              <w:numPr>
                <w:ilvl w:val="0"/>
                <w:numId w:val="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Dissolution of the political police</w:t>
            </w:r>
            <w:hyperlink r:id="rId14" w:anchor="cite_note-Tunisia_forms_national_unity_government_amid_unrest-134" w:history="1">
              <w:r w:rsidRPr="00C818A1">
                <w:rPr>
                  <w:rFonts w:ascii="Arial" w:eastAsia="Times New Roman" w:hAnsi="Arial" w:cs="Arial"/>
                  <w:color w:val="0B0080"/>
                  <w:sz w:val="16"/>
                  <w:szCs w:val="16"/>
                  <w:vertAlign w:val="superscript"/>
                  <w:lang w:eastAsia="en-GB"/>
                </w:rPr>
                <w:t>[134]</w:t>
              </w:r>
            </w:hyperlink>
          </w:p>
          <w:p w14:paraId="60EAFE39" w14:textId="77777777" w:rsidR="00C818A1" w:rsidRPr="00C818A1" w:rsidRDefault="00C818A1" w:rsidP="00C818A1">
            <w:pPr>
              <w:numPr>
                <w:ilvl w:val="0"/>
                <w:numId w:val="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Dissolution of the </w:t>
            </w:r>
            <w:hyperlink r:id="rId15" w:tooltip="Democratic Constitutional Rally" w:history="1">
              <w:r w:rsidRPr="00C818A1">
                <w:rPr>
                  <w:rFonts w:ascii="Arial" w:eastAsia="Times New Roman" w:hAnsi="Arial" w:cs="Arial"/>
                  <w:color w:val="0B0080"/>
                  <w:sz w:val="20"/>
                  <w:szCs w:val="20"/>
                  <w:lang w:eastAsia="en-GB"/>
                </w:rPr>
                <w:t>RCD</w:t>
              </w:r>
            </w:hyperlink>
            <w:r w:rsidRPr="00C818A1">
              <w:rPr>
                <w:rFonts w:ascii="Arial" w:eastAsia="Times New Roman" w:hAnsi="Arial" w:cs="Arial"/>
                <w:color w:val="202122"/>
                <w:sz w:val="20"/>
                <w:szCs w:val="20"/>
                <w:lang w:eastAsia="en-GB"/>
              </w:rPr>
              <w:t>, the former ruling party of Tunisia and liquidation of its assets</w:t>
            </w:r>
            <w:hyperlink r:id="rId16" w:anchor="cite_note-Tunisia_dissolves_Ben_Ali_party-135" w:history="1">
              <w:r w:rsidRPr="00C818A1">
                <w:rPr>
                  <w:rFonts w:ascii="Arial" w:eastAsia="Times New Roman" w:hAnsi="Arial" w:cs="Arial"/>
                  <w:color w:val="0B0080"/>
                  <w:sz w:val="16"/>
                  <w:szCs w:val="16"/>
                  <w:vertAlign w:val="superscript"/>
                  <w:lang w:eastAsia="en-GB"/>
                </w:rPr>
                <w:t>[135]</w:t>
              </w:r>
            </w:hyperlink>
          </w:p>
          <w:p w14:paraId="3227CDB0" w14:textId="77777777" w:rsidR="00C818A1" w:rsidRPr="00C818A1" w:rsidRDefault="00C818A1" w:rsidP="00C818A1">
            <w:pPr>
              <w:numPr>
                <w:ilvl w:val="0"/>
                <w:numId w:val="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Release of political prisoners</w:t>
            </w:r>
            <w:hyperlink r:id="rId17" w:anchor="cite_note-Tunisia_set_to_release_political_prisoners-136" w:history="1">
              <w:r w:rsidRPr="00C818A1">
                <w:rPr>
                  <w:rFonts w:ascii="Arial" w:eastAsia="Times New Roman" w:hAnsi="Arial" w:cs="Arial"/>
                  <w:color w:val="0B0080"/>
                  <w:sz w:val="16"/>
                  <w:szCs w:val="16"/>
                  <w:vertAlign w:val="superscript"/>
                  <w:lang w:eastAsia="en-GB"/>
                </w:rPr>
                <w:t>[136]</w:t>
              </w:r>
            </w:hyperlink>
          </w:p>
          <w:p w14:paraId="3C0AB1E1" w14:textId="77777777" w:rsidR="00C818A1" w:rsidRPr="00C818A1" w:rsidRDefault="00C818A1" w:rsidP="00C818A1">
            <w:pPr>
              <w:numPr>
                <w:ilvl w:val="0"/>
                <w:numId w:val="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Elections to a </w:t>
            </w:r>
            <w:hyperlink r:id="rId18" w:tooltip="2011 Tunisian Constituent Assembly election" w:history="1">
              <w:r w:rsidRPr="00C818A1">
                <w:rPr>
                  <w:rFonts w:ascii="Arial" w:eastAsia="Times New Roman" w:hAnsi="Arial" w:cs="Arial"/>
                  <w:color w:val="0B0080"/>
                  <w:sz w:val="20"/>
                  <w:szCs w:val="20"/>
                  <w:lang w:eastAsia="en-GB"/>
                </w:rPr>
                <w:t>Constituent Assembly</w:t>
              </w:r>
            </w:hyperlink>
            <w:r w:rsidRPr="00C818A1">
              <w:rPr>
                <w:rFonts w:ascii="Arial" w:eastAsia="Times New Roman" w:hAnsi="Arial" w:cs="Arial"/>
                <w:color w:val="202122"/>
                <w:sz w:val="20"/>
                <w:szCs w:val="20"/>
                <w:lang w:eastAsia="en-GB"/>
              </w:rPr>
              <w:t> on 23 October 2011</w:t>
            </w:r>
            <w:hyperlink r:id="rId19" w:anchor="cite_note-Tunisia_election_delayed_until_23_October-137" w:history="1">
              <w:r w:rsidRPr="00C818A1">
                <w:rPr>
                  <w:rFonts w:ascii="Arial" w:eastAsia="Times New Roman" w:hAnsi="Arial" w:cs="Arial"/>
                  <w:color w:val="0B0080"/>
                  <w:sz w:val="16"/>
                  <w:szCs w:val="16"/>
                  <w:vertAlign w:val="superscript"/>
                  <w:lang w:eastAsia="en-GB"/>
                </w:rPr>
                <w:t>[137]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56CF85"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338</w:t>
            </w:r>
            <w:hyperlink r:id="rId20" w:anchor="cite_note-Report:_338_killed_during_Tunisia_revolution-138" w:history="1">
              <w:r w:rsidRPr="00C818A1">
                <w:rPr>
                  <w:rFonts w:ascii="Arial" w:eastAsia="Times New Roman" w:hAnsi="Arial" w:cs="Arial"/>
                  <w:color w:val="0B0080"/>
                  <w:sz w:val="16"/>
                  <w:szCs w:val="16"/>
                  <w:vertAlign w:val="superscript"/>
                  <w:lang w:eastAsia="en-GB"/>
                </w:rPr>
                <w:t>[138]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00112B"/>
            <w:tcMar>
              <w:top w:w="48" w:type="dxa"/>
              <w:left w:w="96" w:type="dxa"/>
              <w:bottom w:w="48" w:type="dxa"/>
              <w:right w:w="96" w:type="dxa"/>
            </w:tcMar>
            <w:vAlign w:val="center"/>
            <w:hideMark/>
          </w:tcPr>
          <w:p w14:paraId="7A63DF6E"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21" w:tooltip="Tunisian Revolution" w:history="1">
              <w:r w:rsidRPr="00C818A1">
                <w:rPr>
                  <w:rFonts w:ascii="Arial" w:eastAsia="Times New Roman" w:hAnsi="Arial" w:cs="Arial"/>
                  <w:b/>
                  <w:bCs/>
                  <w:color w:val="FFFFFF"/>
                  <w:sz w:val="20"/>
                  <w:szCs w:val="20"/>
                  <w:lang w:eastAsia="en-GB"/>
                </w:rPr>
                <w:t>Government overthrown</w:t>
              </w:r>
            </w:hyperlink>
          </w:p>
        </w:tc>
      </w:tr>
      <w:tr w:rsidR="00C818A1" w:rsidRPr="00C818A1" w14:paraId="43413F60"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D44747"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lastRenderedPageBreak/>
              <w:drawing>
                <wp:inline distT="0" distB="0" distL="0" distR="0" wp14:anchorId="569C747B" wp14:editId="4B2D8446">
                  <wp:extent cx="220980" cy="144780"/>
                  <wp:effectExtent l="0" t="0" r="7620" b="7620"/>
                  <wp:docPr id="117" name="Picture 117" descr="https://upload.wikimedia.org/wikipedia/commons/thumb/7/77/Flag_of_Algeria.svg/23px-Flag_of_Alg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upload.wikimedia.org/wikipedia/commons/thumb/7/77/Flag_of_Algeria.svg/23px-Flag_of_Algeria.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23" w:tooltip="Algeria" w:history="1">
              <w:r w:rsidRPr="00C818A1">
                <w:rPr>
                  <w:rFonts w:ascii="Arial" w:eastAsia="Times New Roman" w:hAnsi="Arial" w:cs="Arial"/>
                  <w:color w:val="0B0080"/>
                  <w:sz w:val="20"/>
                  <w:szCs w:val="20"/>
                  <w:lang w:eastAsia="en-GB"/>
                </w:rPr>
                <w:t>Algeria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BF2470"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29 December 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5DEFD"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 xml:space="preserve">Ended on 10 </w:t>
            </w:r>
            <w:proofErr w:type="spellStart"/>
            <w:r w:rsidRPr="00C818A1">
              <w:rPr>
                <w:rFonts w:ascii="Arial" w:eastAsia="Times New Roman" w:hAnsi="Arial" w:cs="Arial"/>
                <w:color w:val="202122"/>
                <w:sz w:val="20"/>
                <w:szCs w:val="20"/>
                <w:lang w:eastAsia="en-GB"/>
              </w:rPr>
              <w:t>january</w:t>
            </w:r>
            <w:proofErr w:type="spellEnd"/>
            <w:r w:rsidRPr="00C818A1">
              <w:rPr>
                <w:rFonts w:ascii="Arial" w:eastAsia="Times New Roman" w:hAnsi="Arial" w:cs="Arial"/>
                <w:color w:val="202122"/>
                <w:sz w:val="20"/>
                <w:szCs w:val="20"/>
                <w:lang w:eastAsia="en-GB"/>
              </w:rPr>
              <w:t xml:space="preserve">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DA864F4" w14:textId="77777777" w:rsidR="00C818A1" w:rsidRPr="00C818A1" w:rsidRDefault="00C818A1" w:rsidP="00C818A1">
            <w:pPr>
              <w:numPr>
                <w:ilvl w:val="0"/>
                <w:numId w:val="6"/>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Lifting of the 19-year-old state of emergency</w:t>
            </w:r>
            <w:hyperlink r:id="rId24" w:anchor="cite_note-Algeria's_state_of_emergency_is_officially_lifted-139" w:history="1">
              <w:r w:rsidRPr="00C818A1">
                <w:rPr>
                  <w:rFonts w:ascii="Arial" w:eastAsia="Times New Roman" w:hAnsi="Arial" w:cs="Arial"/>
                  <w:color w:val="0B0080"/>
                  <w:sz w:val="16"/>
                  <w:szCs w:val="16"/>
                  <w:vertAlign w:val="superscript"/>
                  <w:lang w:eastAsia="en-GB"/>
                </w:rPr>
                <w:t>[139]</w:t>
              </w:r>
            </w:hyperlink>
            <w:hyperlink r:id="rId25" w:anchor="cite_note-Algeria_repeals_emergency_law-140" w:history="1">
              <w:r w:rsidRPr="00C818A1">
                <w:rPr>
                  <w:rFonts w:ascii="Arial" w:eastAsia="Times New Roman" w:hAnsi="Arial" w:cs="Arial"/>
                  <w:color w:val="0B0080"/>
                  <w:sz w:val="16"/>
                  <w:szCs w:val="16"/>
                  <w:vertAlign w:val="superscript"/>
                  <w:lang w:eastAsia="en-GB"/>
                </w:rPr>
                <w:t>[140]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35C4B3"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8</w:t>
            </w:r>
            <w:hyperlink r:id="rId26" w:anchor="cite_note-Obama_Poised_to_Step_Up_Criticism_of_Mubarak_If_Crackdown_Is_Intensified-141" w:history="1">
              <w:r w:rsidRPr="00C818A1">
                <w:rPr>
                  <w:rFonts w:ascii="Arial" w:eastAsia="Times New Roman" w:hAnsi="Arial" w:cs="Arial"/>
                  <w:color w:val="0B0080"/>
                  <w:sz w:val="16"/>
                  <w:szCs w:val="16"/>
                  <w:vertAlign w:val="superscript"/>
                  <w:lang w:eastAsia="en-GB"/>
                </w:rPr>
                <w:t>[141]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D64400"/>
            <w:tcMar>
              <w:top w:w="48" w:type="dxa"/>
              <w:left w:w="96" w:type="dxa"/>
              <w:bottom w:w="48" w:type="dxa"/>
              <w:right w:w="96" w:type="dxa"/>
            </w:tcMar>
            <w:vAlign w:val="center"/>
            <w:hideMark/>
          </w:tcPr>
          <w:p w14:paraId="39C7DB9F"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27" w:tooltip="2010–2012 Algerian protests" w:history="1">
              <w:r w:rsidRPr="00C818A1">
                <w:rPr>
                  <w:rFonts w:ascii="Arial" w:eastAsia="Times New Roman" w:hAnsi="Arial" w:cs="Arial"/>
                  <w:b/>
                  <w:bCs/>
                  <w:color w:val="FFFFFF"/>
                  <w:sz w:val="20"/>
                  <w:szCs w:val="20"/>
                  <w:lang w:eastAsia="en-GB"/>
                </w:rPr>
                <w:t>Major protests</w:t>
              </w:r>
            </w:hyperlink>
          </w:p>
        </w:tc>
      </w:tr>
      <w:tr w:rsidR="00C818A1" w:rsidRPr="00C818A1" w14:paraId="31C81146"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290CD5"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2C38595B" wp14:editId="08C8CF6E">
                  <wp:extent cx="220980" cy="114300"/>
                  <wp:effectExtent l="0" t="0" r="7620" b="0"/>
                  <wp:docPr id="118" name="Picture 118" descr="https://upload.wikimedia.org/wikipedia/commons/thumb/c/c0/Flag_of_Jordan.svg/23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upload.wikimedia.org/wikipedia/commons/thumb/c/c0/Flag_of_Jordan.svg/23px-Flag_of_Jordan.sv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29" w:tooltip="Jordan" w:history="1">
              <w:r w:rsidRPr="00C818A1">
                <w:rPr>
                  <w:rFonts w:ascii="Arial" w:eastAsia="Times New Roman" w:hAnsi="Arial" w:cs="Arial"/>
                  <w:color w:val="0B0080"/>
                  <w:sz w:val="20"/>
                  <w:szCs w:val="20"/>
                  <w:lang w:eastAsia="en-GB"/>
                </w:rPr>
                <w:t>Jordan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DE21BD"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14 January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C1521C"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on 4 October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77DF28" w14:textId="77777777" w:rsidR="00C818A1" w:rsidRPr="00C818A1" w:rsidRDefault="00C818A1" w:rsidP="00C818A1">
            <w:pPr>
              <w:numPr>
                <w:ilvl w:val="0"/>
                <w:numId w:val="7"/>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In February 2011, King </w:t>
            </w:r>
            <w:hyperlink r:id="rId30" w:tooltip="Abdullah II of Jordan" w:history="1">
              <w:r w:rsidRPr="00C818A1">
                <w:rPr>
                  <w:rFonts w:ascii="Arial" w:eastAsia="Times New Roman" w:hAnsi="Arial" w:cs="Arial"/>
                  <w:color w:val="0B0080"/>
                  <w:sz w:val="20"/>
                  <w:szCs w:val="20"/>
                  <w:lang w:eastAsia="en-GB"/>
                </w:rPr>
                <w:t>Abdullah II</w:t>
              </w:r>
            </w:hyperlink>
            <w:r w:rsidRPr="00C818A1">
              <w:rPr>
                <w:rFonts w:ascii="Arial" w:eastAsia="Times New Roman" w:hAnsi="Arial" w:cs="Arial"/>
                <w:color w:val="202122"/>
                <w:sz w:val="20"/>
                <w:szCs w:val="20"/>
                <w:lang w:eastAsia="en-GB"/>
              </w:rPr>
              <w:t> dismisses Prime Minister </w:t>
            </w:r>
            <w:hyperlink r:id="rId31" w:tooltip="Samir Rifai" w:history="1">
              <w:r w:rsidRPr="00C818A1">
                <w:rPr>
                  <w:rFonts w:ascii="Arial" w:eastAsia="Times New Roman" w:hAnsi="Arial" w:cs="Arial"/>
                  <w:color w:val="0B0080"/>
                  <w:sz w:val="20"/>
                  <w:szCs w:val="20"/>
                  <w:lang w:eastAsia="en-GB"/>
                </w:rPr>
                <w:t>Rifai</w:t>
              </w:r>
            </w:hyperlink>
            <w:r w:rsidRPr="00C818A1">
              <w:rPr>
                <w:rFonts w:ascii="Arial" w:eastAsia="Times New Roman" w:hAnsi="Arial" w:cs="Arial"/>
                <w:color w:val="202122"/>
                <w:sz w:val="20"/>
                <w:szCs w:val="20"/>
                <w:lang w:eastAsia="en-GB"/>
              </w:rPr>
              <w:t> and his cabinet</w:t>
            </w:r>
            <w:hyperlink r:id="rId32" w:anchor="cite_note-King_Abdullah_II_of_Jordan_sacks_government_amid_street_protests-142" w:history="1">
              <w:r w:rsidRPr="00C818A1">
                <w:rPr>
                  <w:rFonts w:ascii="Arial" w:eastAsia="Times New Roman" w:hAnsi="Arial" w:cs="Arial"/>
                  <w:color w:val="0B0080"/>
                  <w:sz w:val="16"/>
                  <w:szCs w:val="16"/>
                  <w:vertAlign w:val="superscript"/>
                  <w:lang w:eastAsia="en-GB"/>
                </w:rPr>
                <w:t>[142]</w:t>
              </w:r>
            </w:hyperlink>
          </w:p>
          <w:p w14:paraId="4AB8B2FC" w14:textId="77777777" w:rsidR="00C818A1" w:rsidRPr="00C818A1" w:rsidRDefault="00C818A1" w:rsidP="00C818A1">
            <w:pPr>
              <w:numPr>
                <w:ilvl w:val="0"/>
                <w:numId w:val="7"/>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In April 2011, King Abdullah creates the Royal Committee to Review the Constitution with directions to review the Constitution in accordance with calls for reform. On 30 September 2011, Abdullah approves changes to all 42 articles of the Constitution</w:t>
            </w:r>
            <w:hyperlink r:id="rId33" w:anchor="cite_note-143" w:history="1">
              <w:r w:rsidRPr="00C818A1">
                <w:rPr>
                  <w:rFonts w:ascii="Arial" w:eastAsia="Times New Roman" w:hAnsi="Arial" w:cs="Arial"/>
                  <w:color w:val="0B0080"/>
                  <w:sz w:val="16"/>
                  <w:szCs w:val="16"/>
                  <w:vertAlign w:val="superscript"/>
                  <w:lang w:eastAsia="en-GB"/>
                </w:rPr>
                <w:t>[143]</w:t>
              </w:r>
            </w:hyperlink>
          </w:p>
          <w:p w14:paraId="2AB742E4" w14:textId="77777777" w:rsidR="00C818A1" w:rsidRPr="00C818A1" w:rsidRDefault="00C818A1" w:rsidP="00C818A1">
            <w:pPr>
              <w:numPr>
                <w:ilvl w:val="0"/>
                <w:numId w:val="7"/>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In October 2011, Abdullah dismisses Prime Minister </w:t>
            </w:r>
            <w:proofErr w:type="spellStart"/>
            <w:r w:rsidRPr="00C818A1">
              <w:rPr>
                <w:rFonts w:ascii="Arial" w:eastAsia="Times New Roman" w:hAnsi="Arial" w:cs="Arial"/>
                <w:color w:val="202122"/>
                <w:sz w:val="20"/>
                <w:szCs w:val="20"/>
                <w:lang w:eastAsia="en-GB"/>
              </w:rPr>
              <w:fldChar w:fldCharType="begin"/>
            </w:r>
            <w:r w:rsidRPr="00C818A1">
              <w:rPr>
                <w:rFonts w:ascii="Arial" w:eastAsia="Times New Roman" w:hAnsi="Arial" w:cs="Arial"/>
                <w:color w:val="202122"/>
                <w:sz w:val="20"/>
                <w:szCs w:val="20"/>
                <w:lang w:eastAsia="en-GB"/>
              </w:rPr>
              <w:instrText xml:space="preserve"> HYPERLINK "https://en.wikipedia.org/wiki/Marouf_al-Bakhit" \o "Marouf al-Bakhit" </w:instrText>
            </w:r>
            <w:r w:rsidRPr="00C818A1">
              <w:rPr>
                <w:rFonts w:ascii="Arial" w:eastAsia="Times New Roman" w:hAnsi="Arial" w:cs="Arial"/>
                <w:color w:val="202122"/>
                <w:sz w:val="20"/>
                <w:szCs w:val="20"/>
                <w:lang w:eastAsia="en-GB"/>
              </w:rPr>
              <w:fldChar w:fldCharType="separate"/>
            </w:r>
            <w:r w:rsidRPr="00C818A1">
              <w:rPr>
                <w:rFonts w:ascii="Arial" w:eastAsia="Times New Roman" w:hAnsi="Arial" w:cs="Arial"/>
                <w:color w:val="0B0080"/>
                <w:sz w:val="20"/>
                <w:szCs w:val="20"/>
                <w:lang w:eastAsia="en-GB"/>
              </w:rPr>
              <w:t>Marouf</w:t>
            </w:r>
            <w:proofErr w:type="spellEnd"/>
            <w:r w:rsidRPr="00C818A1">
              <w:rPr>
                <w:rFonts w:ascii="Arial" w:eastAsia="Times New Roman" w:hAnsi="Arial" w:cs="Arial"/>
                <w:color w:val="0B0080"/>
                <w:sz w:val="20"/>
                <w:szCs w:val="20"/>
                <w:lang w:eastAsia="en-GB"/>
              </w:rPr>
              <w:t xml:space="preserve"> al-</w:t>
            </w:r>
            <w:proofErr w:type="spellStart"/>
            <w:r w:rsidRPr="00C818A1">
              <w:rPr>
                <w:rFonts w:ascii="Arial" w:eastAsia="Times New Roman" w:hAnsi="Arial" w:cs="Arial"/>
                <w:color w:val="0B0080"/>
                <w:sz w:val="20"/>
                <w:szCs w:val="20"/>
                <w:lang w:eastAsia="en-GB"/>
              </w:rPr>
              <w:t>Bakhit</w:t>
            </w:r>
            <w:proofErr w:type="spellEnd"/>
            <w:r w:rsidRPr="00C818A1">
              <w:rPr>
                <w:rFonts w:ascii="Arial" w:eastAsia="Times New Roman" w:hAnsi="Arial" w:cs="Arial"/>
                <w:color w:val="202122"/>
                <w:sz w:val="20"/>
                <w:szCs w:val="20"/>
                <w:lang w:eastAsia="en-GB"/>
              </w:rPr>
              <w:fldChar w:fldCharType="end"/>
            </w:r>
            <w:r w:rsidRPr="00C818A1">
              <w:rPr>
                <w:rFonts w:ascii="Arial" w:eastAsia="Times New Roman" w:hAnsi="Arial" w:cs="Arial"/>
                <w:color w:val="202122"/>
                <w:sz w:val="20"/>
                <w:szCs w:val="20"/>
                <w:lang w:eastAsia="en-GB"/>
              </w:rPr>
              <w:t> and his cabinet after complaints of slow progress on promised reforms</w:t>
            </w:r>
            <w:hyperlink r:id="rId34" w:anchor="cite_note-derhally-144" w:history="1">
              <w:r w:rsidRPr="00C818A1">
                <w:rPr>
                  <w:rFonts w:ascii="Arial" w:eastAsia="Times New Roman" w:hAnsi="Arial" w:cs="Arial"/>
                  <w:color w:val="0B0080"/>
                  <w:sz w:val="16"/>
                  <w:szCs w:val="16"/>
                  <w:vertAlign w:val="superscript"/>
                  <w:lang w:eastAsia="en-GB"/>
                </w:rPr>
                <w:t>[144]</w:t>
              </w:r>
            </w:hyperlink>
          </w:p>
          <w:p w14:paraId="538DFA65" w14:textId="77777777" w:rsidR="00C818A1" w:rsidRPr="00C818A1" w:rsidRDefault="00C818A1" w:rsidP="00C818A1">
            <w:pPr>
              <w:numPr>
                <w:ilvl w:val="0"/>
                <w:numId w:val="7"/>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In April 2012, as the protests continue, </w:t>
            </w:r>
            <w:hyperlink r:id="rId35" w:tooltip="Awn Al-Khasawneh" w:history="1">
              <w:r w:rsidRPr="00C818A1">
                <w:rPr>
                  <w:rFonts w:ascii="Arial" w:eastAsia="Times New Roman" w:hAnsi="Arial" w:cs="Arial"/>
                  <w:color w:val="0B0080"/>
                  <w:sz w:val="20"/>
                  <w:szCs w:val="20"/>
                  <w:lang w:eastAsia="en-GB"/>
                </w:rPr>
                <w:t>Awn Al-</w:t>
              </w:r>
              <w:proofErr w:type="spellStart"/>
              <w:r w:rsidRPr="00C818A1">
                <w:rPr>
                  <w:rFonts w:ascii="Arial" w:eastAsia="Times New Roman" w:hAnsi="Arial" w:cs="Arial"/>
                  <w:color w:val="0B0080"/>
                  <w:sz w:val="20"/>
                  <w:szCs w:val="20"/>
                  <w:lang w:eastAsia="en-GB"/>
                </w:rPr>
                <w:t>Khasawneh</w:t>
              </w:r>
              <w:proofErr w:type="spellEnd"/>
            </w:hyperlink>
            <w:r w:rsidRPr="00C818A1">
              <w:rPr>
                <w:rFonts w:ascii="Arial" w:eastAsia="Times New Roman" w:hAnsi="Arial" w:cs="Arial"/>
                <w:color w:val="202122"/>
                <w:sz w:val="20"/>
                <w:szCs w:val="20"/>
                <w:lang w:eastAsia="en-GB"/>
              </w:rPr>
              <w:t> resigned, and the King appoints </w:t>
            </w:r>
            <w:hyperlink r:id="rId36" w:tooltip="Fayez Tarawneh" w:history="1">
              <w:r w:rsidRPr="00C818A1">
                <w:rPr>
                  <w:rFonts w:ascii="Arial" w:eastAsia="Times New Roman" w:hAnsi="Arial" w:cs="Arial"/>
                  <w:color w:val="0B0080"/>
                  <w:sz w:val="20"/>
                  <w:szCs w:val="20"/>
                  <w:lang w:eastAsia="en-GB"/>
                </w:rPr>
                <w:t xml:space="preserve">Fayez </w:t>
              </w:r>
              <w:proofErr w:type="spellStart"/>
              <w:r w:rsidRPr="00C818A1">
                <w:rPr>
                  <w:rFonts w:ascii="Arial" w:eastAsia="Times New Roman" w:hAnsi="Arial" w:cs="Arial"/>
                  <w:color w:val="0B0080"/>
                  <w:sz w:val="20"/>
                  <w:szCs w:val="20"/>
                  <w:lang w:eastAsia="en-GB"/>
                </w:rPr>
                <w:t>Tarawneh</w:t>
              </w:r>
              <w:proofErr w:type="spellEnd"/>
            </w:hyperlink>
            <w:r w:rsidRPr="00C818A1">
              <w:rPr>
                <w:rFonts w:ascii="Arial" w:eastAsia="Times New Roman" w:hAnsi="Arial" w:cs="Arial"/>
                <w:color w:val="202122"/>
                <w:sz w:val="20"/>
                <w:szCs w:val="20"/>
                <w:lang w:eastAsia="en-GB"/>
              </w:rPr>
              <w:t> as the new Prime Minister of Jordan</w:t>
            </w:r>
            <w:hyperlink r:id="rId37" w:anchor="cite_note-JordansprimeministerresignsMiddle_East-145" w:history="1">
              <w:r w:rsidRPr="00C818A1">
                <w:rPr>
                  <w:rFonts w:ascii="Arial" w:eastAsia="Times New Roman" w:hAnsi="Arial" w:cs="Arial"/>
                  <w:color w:val="0B0080"/>
                  <w:sz w:val="16"/>
                  <w:szCs w:val="16"/>
                  <w:vertAlign w:val="superscript"/>
                  <w:lang w:eastAsia="en-GB"/>
                </w:rPr>
                <w:t>[145]</w:t>
              </w:r>
            </w:hyperlink>
          </w:p>
          <w:p w14:paraId="08CBDF2B" w14:textId="77777777" w:rsidR="00C818A1" w:rsidRPr="00C818A1" w:rsidRDefault="00C818A1" w:rsidP="00C818A1">
            <w:pPr>
              <w:numPr>
                <w:ilvl w:val="0"/>
                <w:numId w:val="7"/>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In October 2012, Abdullah dissolves the parliament for new early </w:t>
            </w:r>
            <w:hyperlink r:id="rId38" w:tooltip="2013 Jordanian general election" w:history="1">
              <w:r w:rsidRPr="00C818A1">
                <w:rPr>
                  <w:rFonts w:ascii="Arial" w:eastAsia="Times New Roman" w:hAnsi="Arial" w:cs="Arial"/>
                  <w:color w:val="0B0080"/>
                  <w:sz w:val="20"/>
                  <w:szCs w:val="20"/>
                  <w:lang w:eastAsia="en-GB"/>
                </w:rPr>
                <w:t>elections</w:t>
              </w:r>
            </w:hyperlink>
            <w:r w:rsidRPr="00C818A1">
              <w:rPr>
                <w:rFonts w:ascii="Arial" w:eastAsia="Times New Roman" w:hAnsi="Arial" w:cs="Arial"/>
                <w:color w:val="202122"/>
                <w:sz w:val="20"/>
                <w:szCs w:val="20"/>
                <w:lang w:eastAsia="en-GB"/>
              </w:rPr>
              <w:t>, and appoints </w:t>
            </w:r>
            <w:hyperlink r:id="rId39" w:tooltip="Abdullah Ensour" w:history="1">
              <w:r w:rsidRPr="00C818A1">
                <w:rPr>
                  <w:rFonts w:ascii="Arial" w:eastAsia="Times New Roman" w:hAnsi="Arial" w:cs="Arial"/>
                  <w:color w:val="0B0080"/>
                  <w:sz w:val="20"/>
                  <w:szCs w:val="20"/>
                  <w:lang w:eastAsia="en-GB"/>
                </w:rPr>
                <w:t>Abdullah Ensour</w:t>
              </w:r>
            </w:hyperlink>
            <w:r w:rsidRPr="00C818A1">
              <w:rPr>
                <w:rFonts w:ascii="Arial" w:eastAsia="Times New Roman" w:hAnsi="Arial" w:cs="Arial"/>
                <w:color w:val="202122"/>
                <w:sz w:val="20"/>
                <w:szCs w:val="20"/>
                <w:lang w:eastAsia="en-GB"/>
              </w:rPr>
              <w:t> as the new Prime Minister</w:t>
            </w:r>
            <w:hyperlink r:id="rId40" w:anchor="cite_note-146" w:history="1">
              <w:r w:rsidRPr="00C818A1">
                <w:rPr>
                  <w:rFonts w:ascii="Arial" w:eastAsia="Times New Roman" w:hAnsi="Arial" w:cs="Arial"/>
                  <w:color w:val="0B0080"/>
                  <w:sz w:val="16"/>
                  <w:szCs w:val="16"/>
                  <w:vertAlign w:val="superscript"/>
                  <w:lang w:eastAsia="en-GB"/>
                </w:rPr>
                <w:t>[146]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3D2C5F"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3</w:t>
            </w:r>
            <w:hyperlink r:id="rId41" w:anchor="cite_note-147" w:history="1">
              <w:r w:rsidRPr="00C818A1">
                <w:rPr>
                  <w:rFonts w:ascii="Arial" w:eastAsia="Times New Roman" w:hAnsi="Arial" w:cs="Arial"/>
                  <w:color w:val="0B0080"/>
                  <w:sz w:val="16"/>
                  <w:szCs w:val="16"/>
                  <w:vertAlign w:val="superscript"/>
                  <w:lang w:eastAsia="en-GB"/>
                </w:rPr>
                <w:t>[147]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008080"/>
            <w:tcMar>
              <w:top w:w="48" w:type="dxa"/>
              <w:left w:w="96" w:type="dxa"/>
              <w:bottom w:w="48" w:type="dxa"/>
              <w:right w:w="96" w:type="dxa"/>
            </w:tcMar>
            <w:vAlign w:val="center"/>
            <w:hideMark/>
          </w:tcPr>
          <w:p w14:paraId="15DBF163"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42" w:tooltip="2011–12 Jordanian protests" w:history="1">
              <w:r w:rsidRPr="00C818A1">
                <w:rPr>
                  <w:rFonts w:ascii="Arial" w:eastAsia="Times New Roman" w:hAnsi="Arial" w:cs="Arial"/>
                  <w:b/>
                  <w:bCs/>
                  <w:color w:val="FFFFFF"/>
                  <w:sz w:val="20"/>
                  <w:szCs w:val="20"/>
                  <w:lang w:eastAsia="en-GB"/>
                </w:rPr>
                <w:t>Protests and governmental changes</w:t>
              </w:r>
            </w:hyperlink>
          </w:p>
        </w:tc>
      </w:tr>
      <w:tr w:rsidR="00C818A1" w:rsidRPr="00C818A1" w14:paraId="1481450D"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4B67A5"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lastRenderedPageBreak/>
              <w:drawing>
                <wp:inline distT="0" distB="0" distL="0" distR="0" wp14:anchorId="1ACA5A7F" wp14:editId="5FFE8211">
                  <wp:extent cx="220980" cy="114300"/>
                  <wp:effectExtent l="0" t="0" r="7620" b="0"/>
                  <wp:docPr id="119" name="Picture 119" descr="https://upload.wikimedia.org/wikipedia/commons/thumb/d/dd/Flag_of_Oman.svg/23px-Flag_of_Om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upload.wikimedia.org/wikipedia/commons/thumb/d/dd/Flag_of_Oman.svg/23px-Flag_of_Oman.svg.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44" w:tooltip="Oman" w:history="1">
              <w:r w:rsidRPr="00C818A1">
                <w:rPr>
                  <w:rFonts w:ascii="Arial" w:eastAsia="Times New Roman" w:hAnsi="Arial" w:cs="Arial"/>
                  <w:color w:val="0B0080"/>
                  <w:sz w:val="20"/>
                  <w:szCs w:val="20"/>
                  <w:lang w:eastAsia="en-GB"/>
                </w:rPr>
                <w:t>Oman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D40E24"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17 January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2F55D2"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on 8 April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FC0B7E" w14:textId="77777777" w:rsidR="00C818A1" w:rsidRPr="00C818A1" w:rsidRDefault="00C818A1" w:rsidP="00C818A1">
            <w:pPr>
              <w:numPr>
                <w:ilvl w:val="0"/>
                <w:numId w:val="8"/>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Economic concessions by Sultan </w:t>
            </w:r>
            <w:hyperlink r:id="rId45" w:tooltip="Qaboos bin Said al Said" w:history="1">
              <w:r w:rsidRPr="00C818A1">
                <w:rPr>
                  <w:rFonts w:ascii="Arial" w:eastAsia="Times New Roman" w:hAnsi="Arial" w:cs="Arial"/>
                  <w:color w:val="0B0080"/>
                  <w:sz w:val="20"/>
                  <w:szCs w:val="20"/>
                  <w:lang w:eastAsia="en-GB"/>
                </w:rPr>
                <w:t>Qaboos bin Said al Said</w:t>
              </w:r>
            </w:hyperlink>
            <w:hyperlink r:id="rId46" w:anchor="cite_note-Oman_takes_measures_to_address_public_grievances-148" w:history="1">
              <w:r w:rsidRPr="00C818A1">
                <w:rPr>
                  <w:rFonts w:ascii="Arial" w:eastAsia="Times New Roman" w:hAnsi="Arial" w:cs="Arial"/>
                  <w:color w:val="0B0080"/>
                  <w:sz w:val="16"/>
                  <w:szCs w:val="16"/>
                  <w:vertAlign w:val="superscript"/>
                  <w:lang w:eastAsia="en-GB"/>
                </w:rPr>
                <w:t>[148]</w:t>
              </w:r>
            </w:hyperlink>
            <w:hyperlink r:id="rId47" w:anchor="cite_note-Oman_boosts_student_benefits-149" w:history="1">
              <w:r w:rsidRPr="00C818A1">
                <w:rPr>
                  <w:rFonts w:ascii="Arial" w:eastAsia="Times New Roman" w:hAnsi="Arial" w:cs="Arial"/>
                  <w:color w:val="0B0080"/>
                  <w:sz w:val="16"/>
                  <w:szCs w:val="16"/>
                  <w:vertAlign w:val="superscript"/>
                  <w:lang w:eastAsia="en-GB"/>
                </w:rPr>
                <w:t>[149]</w:t>
              </w:r>
            </w:hyperlink>
          </w:p>
          <w:p w14:paraId="5251AF13" w14:textId="77777777" w:rsidR="00C818A1" w:rsidRPr="00C818A1" w:rsidRDefault="00C818A1" w:rsidP="00C818A1">
            <w:pPr>
              <w:numPr>
                <w:ilvl w:val="0"/>
                <w:numId w:val="8"/>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Dismissal of ministers</w:t>
            </w:r>
            <w:hyperlink r:id="rId48" w:anchor="cite_note-Oman_shuffles_cabinet_amid_protests-150" w:history="1">
              <w:r w:rsidRPr="00C818A1">
                <w:rPr>
                  <w:rFonts w:ascii="Arial" w:eastAsia="Times New Roman" w:hAnsi="Arial" w:cs="Arial"/>
                  <w:color w:val="0B0080"/>
                  <w:sz w:val="16"/>
                  <w:szCs w:val="16"/>
                  <w:vertAlign w:val="superscript"/>
                  <w:lang w:eastAsia="en-GB"/>
                </w:rPr>
                <w:t>[150]</w:t>
              </w:r>
            </w:hyperlink>
            <w:hyperlink r:id="rId49" w:anchor="cite_note-AJ-Oman-5Mar-151" w:history="1">
              <w:r w:rsidRPr="00C818A1">
                <w:rPr>
                  <w:rFonts w:ascii="Arial" w:eastAsia="Times New Roman" w:hAnsi="Arial" w:cs="Arial"/>
                  <w:color w:val="0B0080"/>
                  <w:sz w:val="16"/>
                  <w:szCs w:val="16"/>
                  <w:vertAlign w:val="superscript"/>
                  <w:lang w:eastAsia="en-GB"/>
                </w:rPr>
                <w:t>[151]</w:t>
              </w:r>
            </w:hyperlink>
          </w:p>
          <w:p w14:paraId="22B63EA0" w14:textId="77777777" w:rsidR="00C818A1" w:rsidRPr="00C818A1" w:rsidRDefault="00C818A1" w:rsidP="00C818A1">
            <w:pPr>
              <w:numPr>
                <w:ilvl w:val="0"/>
                <w:numId w:val="8"/>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 xml:space="preserve">Granting of </w:t>
            </w:r>
            <w:proofErr w:type="spellStart"/>
            <w:r w:rsidRPr="00C818A1">
              <w:rPr>
                <w:rFonts w:ascii="Arial" w:eastAsia="Times New Roman" w:hAnsi="Arial" w:cs="Arial"/>
                <w:color w:val="202122"/>
                <w:sz w:val="20"/>
                <w:szCs w:val="20"/>
                <w:lang w:eastAsia="en-GB"/>
              </w:rPr>
              <w:t>lawmaking</w:t>
            </w:r>
            <w:proofErr w:type="spellEnd"/>
            <w:r w:rsidRPr="00C818A1">
              <w:rPr>
                <w:rFonts w:ascii="Arial" w:eastAsia="Times New Roman" w:hAnsi="Arial" w:cs="Arial"/>
                <w:color w:val="202122"/>
                <w:sz w:val="20"/>
                <w:szCs w:val="20"/>
                <w:lang w:eastAsia="en-GB"/>
              </w:rPr>
              <w:t xml:space="preserve"> powers to Oman's elected legislature</w:t>
            </w:r>
            <w:hyperlink r:id="rId50" w:anchor="cite_note-Oman's_Sultan_Granting_Lawmaking_Powers_to_Councils-152" w:history="1">
              <w:r w:rsidRPr="00C818A1">
                <w:rPr>
                  <w:rFonts w:ascii="Arial" w:eastAsia="Times New Roman" w:hAnsi="Arial" w:cs="Arial"/>
                  <w:color w:val="0B0080"/>
                  <w:sz w:val="16"/>
                  <w:szCs w:val="16"/>
                  <w:vertAlign w:val="superscript"/>
                  <w:lang w:eastAsia="en-GB"/>
                </w:rPr>
                <w:t>[152]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8D47FB"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2–6</w:t>
            </w:r>
            <w:hyperlink r:id="rId51" w:anchor="cite_note-google1-153" w:history="1">
              <w:r w:rsidRPr="00C818A1">
                <w:rPr>
                  <w:rFonts w:ascii="Arial" w:eastAsia="Times New Roman" w:hAnsi="Arial" w:cs="Arial"/>
                  <w:color w:val="0B0080"/>
                  <w:sz w:val="16"/>
                  <w:szCs w:val="16"/>
                  <w:vertAlign w:val="superscript"/>
                  <w:lang w:eastAsia="en-GB"/>
                </w:rPr>
                <w:t>[153]</w:t>
              </w:r>
            </w:hyperlink>
            <w:hyperlink r:id="rId52" w:anchor="cite_note-aljazeera1-154" w:history="1">
              <w:r w:rsidRPr="00C818A1">
                <w:rPr>
                  <w:rFonts w:ascii="Arial" w:eastAsia="Times New Roman" w:hAnsi="Arial" w:cs="Arial"/>
                  <w:color w:val="0B0080"/>
                  <w:sz w:val="16"/>
                  <w:szCs w:val="16"/>
                  <w:vertAlign w:val="superscript"/>
                  <w:lang w:eastAsia="en-GB"/>
                </w:rPr>
                <w:t>[154]</w:t>
              </w:r>
            </w:hyperlink>
            <w:hyperlink r:id="rId53" w:anchor="cite_note-autogenerated1-155" w:history="1">
              <w:r w:rsidRPr="00C818A1">
                <w:rPr>
                  <w:rFonts w:ascii="Arial" w:eastAsia="Times New Roman" w:hAnsi="Arial" w:cs="Arial"/>
                  <w:color w:val="0B0080"/>
                  <w:sz w:val="16"/>
                  <w:szCs w:val="16"/>
                  <w:vertAlign w:val="superscript"/>
                  <w:lang w:eastAsia="en-GB"/>
                </w:rPr>
                <w:t>[155]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008080"/>
            <w:tcMar>
              <w:top w:w="48" w:type="dxa"/>
              <w:left w:w="96" w:type="dxa"/>
              <w:bottom w:w="48" w:type="dxa"/>
              <w:right w:w="96" w:type="dxa"/>
            </w:tcMar>
            <w:vAlign w:val="center"/>
            <w:hideMark/>
          </w:tcPr>
          <w:p w14:paraId="7B0F4970"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54" w:tooltip="2011 Omani protests" w:history="1">
              <w:r w:rsidRPr="00C818A1">
                <w:rPr>
                  <w:rFonts w:ascii="Arial" w:eastAsia="Times New Roman" w:hAnsi="Arial" w:cs="Arial"/>
                  <w:b/>
                  <w:bCs/>
                  <w:color w:val="FFFFFF"/>
                  <w:sz w:val="20"/>
                  <w:szCs w:val="20"/>
                  <w:lang w:eastAsia="en-GB"/>
                </w:rPr>
                <w:t>Protests and governmental changes</w:t>
              </w:r>
            </w:hyperlink>
          </w:p>
        </w:tc>
      </w:tr>
      <w:tr w:rsidR="00C818A1" w:rsidRPr="00C818A1" w14:paraId="79F463AB"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42C4D6"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41D0AE67" wp14:editId="7DBF724A">
                  <wp:extent cx="220980" cy="144780"/>
                  <wp:effectExtent l="0" t="0" r="7620" b="7620"/>
                  <wp:docPr id="120" name="Picture 120" descr="https://upload.wikimedia.org/wikipedia/commons/thumb/f/fe/Flag_of_Egypt.svg/23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upload.wikimedia.org/wikipedia/commons/thumb/f/fe/Flag_of_Egypt.svg/23px-Flag_of_Egypt.svg.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56" w:tooltip="Egypt" w:history="1">
              <w:r w:rsidRPr="00C818A1">
                <w:rPr>
                  <w:rFonts w:ascii="Arial" w:eastAsia="Times New Roman" w:hAnsi="Arial" w:cs="Arial"/>
                  <w:color w:val="0B0080"/>
                  <w:sz w:val="20"/>
                  <w:szCs w:val="20"/>
                  <w:lang w:eastAsia="en-GB"/>
                </w:rPr>
                <w:t>Egypt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8619AA"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25 January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935305"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Two governments overthrown (On 11 February 2011 and 3 July 2013), Egyptian Crisis follows until 2014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7E4AC7F"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b/>
                <w:bCs/>
                <w:color w:val="202122"/>
                <w:sz w:val="20"/>
                <w:szCs w:val="20"/>
                <w:lang w:eastAsia="en-GB"/>
              </w:rPr>
              <w:t>Overthrow of </w:t>
            </w:r>
            <w:hyperlink r:id="rId57" w:tooltip="Hosni Mubarak" w:history="1">
              <w:r w:rsidRPr="00C818A1">
                <w:rPr>
                  <w:rFonts w:ascii="Arial" w:eastAsia="Times New Roman" w:hAnsi="Arial" w:cs="Arial"/>
                  <w:b/>
                  <w:bCs/>
                  <w:color w:val="0B0080"/>
                  <w:sz w:val="20"/>
                  <w:szCs w:val="20"/>
                  <w:lang w:eastAsia="en-GB"/>
                </w:rPr>
                <w:t>Hosni Mubarak</w:t>
              </w:r>
            </w:hyperlink>
            <w:r w:rsidRPr="00C818A1">
              <w:rPr>
                <w:rFonts w:ascii="Arial" w:eastAsia="Times New Roman" w:hAnsi="Arial" w:cs="Arial"/>
                <w:b/>
                <w:bCs/>
                <w:color w:val="202122"/>
                <w:sz w:val="20"/>
                <w:szCs w:val="20"/>
                <w:lang w:eastAsia="en-GB"/>
              </w:rPr>
              <w:t>, who is later convicted of corruption and ordered to stand trial for ordering the killing of protesters.</w:t>
            </w:r>
          </w:p>
          <w:p w14:paraId="4ABA817E" w14:textId="77777777" w:rsidR="00C818A1" w:rsidRPr="00C818A1" w:rsidRDefault="00C818A1" w:rsidP="00C818A1">
            <w:pPr>
              <w:numPr>
                <w:ilvl w:val="0"/>
                <w:numId w:val="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Resignation of Prime Minister(s) </w:t>
            </w:r>
            <w:hyperlink r:id="rId58" w:tooltip="Ahmed Nazif" w:history="1">
              <w:r w:rsidRPr="00C818A1">
                <w:rPr>
                  <w:rFonts w:ascii="Arial" w:eastAsia="Times New Roman" w:hAnsi="Arial" w:cs="Arial"/>
                  <w:color w:val="0B0080"/>
                  <w:sz w:val="20"/>
                  <w:szCs w:val="20"/>
                  <w:lang w:eastAsia="en-GB"/>
                </w:rPr>
                <w:t xml:space="preserve">Ahmed </w:t>
              </w:r>
              <w:proofErr w:type="spellStart"/>
              <w:r w:rsidRPr="00C818A1">
                <w:rPr>
                  <w:rFonts w:ascii="Arial" w:eastAsia="Times New Roman" w:hAnsi="Arial" w:cs="Arial"/>
                  <w:color w:val="0B0080"/>
                  <w:sz w:val="20"/>
                  <w:szCs w:val="20"/>
                  <w:lang w:eastAsia="en-GB"/>
                </w:rPr>
                <w:t>Nazif</w:t>
              </w:r>
              <w:proofErr w:type="spellEnd"/>
            </w:hyperlink>
            <w:r w:rsidRPr="00C818A1">
              <w:rPr>
                <w:rFonts w:ascii="Arial" w:eastAsia="Times New Roman" w:hAnsi="Arial" w:cs="Arial"/>
                <w:color w:val="202122"/>
                <w:sz w:val="20"/>
                <w:szCs w:val="20"/>
                <w:lang w:eastAsia="en-GB"/>
              </w:rPr>
              <w:t> and </w:t>
            </w:r>
            <w:hyperlink r:id="rId59" w:tooltip="Ahmed Shafik" w:history="1">
              <w:r w:rsidRPr="00C818A1">
                <w:rPr>
                  <w:rFonts w:ascii="Arial" w:eastAsia="Times New Roman" w:hAnsi="Arial" w:cs="Arial"/>
                  <w:color w:val="0B0080"/>
                  <w:sz w:val="20"/>
                  <w:szCs w:val="20"/>
                  <w:lang w:eastAsia="en-GB"/>
                </w:rPr>
                <w:t xml:space="preserve">Ahmed </w:t>
              </w:r>
              <w:proofErr w:type="spellStart"/>
              <w:r w:rsidRPr="00C818A1">
                <w:rPr>
                  <w:rFonts w:ascii="Arial" w:eastAsia="Times New Roman" w:hAnsi="Arial" w:cs="Arial"/>
                  <w:color w:val="0B0080"/>
                  <w:sz w:val="20"/>
                  <w:szCs w:val="20"/>
                  <w:lang w:eastAsia="en-GB"/>
                </w:rPr>
                <w:t>Shafik</w:t>
              </w:r>
              <w:proofErr w:type="spellEnd"/>
            </w:hyperlink>
            <w:hyperlink r:id="rId60" w:anchor="cite_note-Egypt's_prime_minister_quits,_new_govt_soon-army-156" w:history="1">
              <w:r w:rsidRPr="00C818A1">
                <w:rPr>
                  <w:rFonts w:ascii="Arial" w:eastAsia="Times New Roman" w:hAnsi="Arial" w:cs="Arial"/>
                  <w:color w:val="0B0080"/>
                  <w:sz w:val="16"/>
                  <w:szCs w:val="16"/>
                  <w:vertAlign w:val="superscript"/>
                  <w:lang w:eastAsia="en-GB"/>
                </w:rPr>
                <w:t>[156]</w:t>
              </w:r>
            </w:hyperlink>
          </w:p>
          <w:p w14:paraId="70069430" w14:textId="77777777" w:rsidR="00C818A1" w:rsidRPr="00C818A1" w:rsidRDefault="00C818A1" w:rsidP="00C818A1">
            <w:pPr>
              <w:numPr>
                <w:ilvl w:val="0"/>
                <w:numId w:val="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Assumption of power by the </w:t>
            </w:r>
            <w:hyperlink r:id="rId61" w:tooltip="Supreme Council of the Armed Forces" w:history="1">
              <w:r w:rsidRPr="00C818A1">
                <w:rPr>
                  <w:rFonts w:ascii="Arial" w:eastAsia="Times New Roman" w:hAnsi="Arial" w:cs="Arial"/>
                  <w:color w:val="0B0080"/>
                  <w:sz w:val="20"/>
                  <w:szCs w:val="20"/>
                  <w:lang w:eastAsia="en-GB"/>
                </w:rPr>
                <w:t>Supreme Council of the Armed Forces</w:t>
              </w:r>
            </w:hyperlink>
            <w:hyperlink r:id="rId62" w:anchor="cite_note-wsj-157" w:history="1">
              <w:r w:rsidRPr="00C818A1">
                <w:rPr>
                  <w:rFonts w:ascii="Arial" w:eastAsia="Times New Roman" w:hAnsi="Arial" w:cs="Arial"/>
                  <w:color w:val="0B0080"/>
                  <w:sz w:val="16"/>
                  <w:szCs w:val="16"/>
                  <w:vertAlign w:val="superscript"/>
                  <w:lang w:eastAsia="en-GB"/>
                </w:rPr>
                <w:t>[157]</w:t>
              </w:r>
            </w:hyperlink>
          </w:p>
          <w:p w14:paraId="476FF856" w14:textId="77777777" w:rsidR="00C818A1" w:rsidRPr="00C818A1" w:rsidRDefault="00C818A1" w:rsidP="00C818A1">
            <w:pPr>
              <w:numPr>
                <w:ilvl w:val="0"/>
                <w:numId w:val="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Suspension of the </w:t>
            </w:r>
            <w:hyperlink r:id="rId63" w:tooltip="Egyptian Constitution of 1971" w:history="1">
              <w:r w:rsidRPr="00C818A1">
                <w:rPr>
                  <w:rFonts w:ascii="Arial" w:eastAsia="Times New Roman" w:hAnsi="Arial" w:cs="Arial"/>
                  <w:color w:val="0B0080"/>
                  <w:sz w:val="20"/>
                  <w:szCs w:val="20"/>
                  <w:lang w:eastAsia="en-GB"/>
                </w:rPr>
                <w:t>Constitution</w:t>
              </w:r>
            </w:hyperlink>
            <w:r w:rsidRPr="00C818A1">
              <w:rPr>
                <w:rFonts w:ascii="Arial" w:eastAsia="Times New Roman" w:hAnsi="Arial" w:cs="Arial"/>
                <w:color w:val="202122"/>
                <w:sz w:val="20"/>
                <w:szCs w:val="20"/>
                <w:lang w:eastAsia="en-GB"/>
              </w:rPr>
              <w:t>, dissolution of the </w:t>
            </w:r>
            <w:hyperlink r:id="rId64" w:tooltip="2010 Egyptian parliamentary election" w:history="1">
              <w:r w:rsidRPr="00C818A1">
                <w:rPr>
                  <w:rFonts w:ascii="Arial" w:eastAsia="Times New Roman" w:hAnsi="Arial" w:cs="Arial"/>
                  <w:color w:val="0B0080"/>
                  <w:sz w:val="20"/>
                  <w:szCs w:val="20"/>
                  <w:lang w:eastAsia="en-GB"/>
                </w:rPr>
                <w:t>Parliament</w:t>
              </w:r>
            </w:hyperlink>
            <w:hyperlink r:id="rId65" w:anchor="cite_note-Egypt's_military_moves_to_dissolve_parliament,_suspend_constitution-158" w:history="1">
              <w:r w:rsidRPr="00C818A1">
                <w:rPr>
                  <w:rFonts w:ascii="Arial" w:eastAsia="Times New Roman" w:hAnsi="Arial" w:cs="Arial"/>
                  <w:color w:val="0B0080"/>
                  <w:sz w:val="16"/>
                  <w:szCs w:val="16"/>
                  <w:vertAlign w:val="superscript"/>
                  <w:lang w:eastAsia="en-GB"/>
                </w:rPr>
                <w:t>[158]</w:t>
              </w:r>
            </w:hyperlink>
          </w:p>
          <w:p w14:paraId="2D96E1AC" w14:textId="77777777" w:rsidR="00C818A1" w:rsidRPr="00C818A1" w:rsidRDefault="00C818A1" w:rsidP="00C818A1">
            <w:pPr>
              <w:numPr>
                <w:ilvl w:val="0"/>
                <w:numId w:val="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Disbanding of </w:t>
            </w:r>
            <w:hyperlink r:id="rId66" w:tooltip="State Security Investigations Service" w:history="1">
              <w:r w:rsidRPr="00C818A1">
                <w:rPr>
                  <w:rFonts w:ascii="Arial" w:eastAsia="Times New Roman" w:hAnsi="Arial" w:cs="Arial"/>
                  <w:color w:val="0B0080"/>
                  <w:sz w:val="20"/>
                  <w:szCs w:val="20"/>
                  <w:lang w:eastAsia="en-GB"/>
                </w:rPr>
                <w:t>State Security Investigations Service</w:t>
              </w:r>
            </w:hyperlink>
            <w:hyperlink r:id="rId67" w:anchor="cite_note-Egyptian_state_security_disbanded-159" w:history="1">
              <w:r w:rsidRPr="00C818A1">
                <w:rPr>
                  <w:rFonts w:ascii="Arial" w:eastAsia="Times New Roman" w:hAnsi="Arial" w:cs="Arial"/>
                  <w:color w:val="0B0080"/>
                  <w:sz w:val="16"/>
                  <w:szCs w:val="16"/>
                  <w:vertAlign w:val="superscript"/>
                  <w:lang w:eastAsia="en-GB"/>
                </w:rPr>
                <w:t>[159]</w:t>
              </w:r>
            </w:hyperlink>
          </w:p>
          <w:p w14:paraId="105C4294" w14:textId="77777777" w:rsidR="00C818A1" w:rsidRPr="00C818A1" w:rsidRDefault="00C818A1" w:rsidP="00C818A1">
            <w:pPr>
              <w:numPr>
                <w:ilvl w:val="0"/>
                <w:numId w:val="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Dissolution of the </w:t>
            </w:r>
            <w:hyperlink r:id="rId68" w:tooltip="National Democratic Party (Egypt)" w:history="1">
              <w:r w:rsidRPr="00C818A1">
                <w:rPr>
                  <w:rFonts w:ascii="Arial" w:eastAsia="Times New Roman" w:hAnsi="Arial" w:cs="Arial"/>
                  <w:color w:val="0B0080"/>
                  <w:sz w:val="20"/>
                  <w:szCs w:val="20"/>
                  <w:lang w:eastAsia="en-GB"/>
                </w:rPr>
                <w:t>NDP</w:t>
              </w:r>
            </w:hyperlink>
            <w:r w:rsidRPr="00C818A1">
              <w:rPr>
                <w:rFonts w:ascii="Arial" w:eastAsia="Times New Roman" w:hAnsi="Arial" w:cs="Arial"/>
                <w:color w:val="202122"/>
                <w:sz w:val="20"/>
                <w:szCs w:val="20"/>
                <w:lang w:eastAsia="en-GB"/>
              </w:rPr>
              <w:t>, Egypt's former ruling party, and transfer of its assets to the state</w:t>
            </w:r>
            <w:hyperlink r:id="rId69" w:anchor="cite_note-aljazeera5-160" w:history="1">
              <w:r w:rsidRPr="00C818A1">
                <w:rPr>
                  <w:rFonts w:ascii="Arial" w:eastAsia="Times New Roman" w:hAnsi="Arial" w:cs="Arial"/>
                  <w:color w:val="0B0080"/>
                  <w:sz w:val="16"/>
                  <w:szCs w:val="16"/>
                  <w:vertAlign w:val="superscript"/>
                  <w:lang w:eastAsia="en-GB"/>
                </w:rPr>
                <w:t>[160]</w:t>
              </w:r>
            </w:hyperlink>
          </w:p>
          <w:p w14:paraId="3E72D8FE" w14:textId="77777777" w:rsidR="00C818A1" w:rsidRPr="00C818A1" w:rsidRDefault="00C818A1" w:rsidP="00C818A1">
            <w:pPr>
              <w:numPr>
                <w:ilvl w:val="0"/>
                <w:numId w:val="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Arrest and prosecution of Mubarak, his family and his former ministers</w:t>
            </w:r>
            <w:hyperlink r:id="rId70" w:anchor="cite_note-How_the_mighty_have_fallen-161" w:history="1">
              <w:r w:rsidRPr="00C818A1">
                <w:rPr>
                  <w:rFonts w:ascii="Arial" w:eastAsia="Times New Roman" w:hAnsi="Arial" w:cs="Arial"/>
                  <w:color w:val="0B0080"/>
                  <w:sz w:val="16"/>
                  <w:szCs w:val="16"/>
                  <w:vertAlign w:val="superscript"/>
                  <w:lang w:eastAsia="en-GB"/>
                </w:rPr>
                <w:t>[161]</w:t>
              </w:r>
            </w:hyperlink>
            <w:hyperlink r:id="rId71" w:anchor="cite_note-Detention-162" w:history="1">
              <w:r w:rsidRPr="00C818A1">
                <w:rPr>
                  <w:rFonts w:ascii="Arial" w:eastAsia="Times New Roman" w:hAnsi="Arial" w:cs="Arial"/>
                  <w:color w:val="0B0080"/>
                  <w:sz w:val="16"/>
                  <w:szCs w:val="16"/>
                  <w:vertAlign w:val="superscript"/>
                  <w:lang w:eastAsia="en-GB"/>
                </w:rPr>
                <w:t>[162]</w:t>
              </w:r>
            </w:hyperlink>
            <w:hyperlink r:id="rId72" w:anchor="cite_note-reutersmurdercharges-163" w:history="1">
              <w:r w:rsidRPr="00C818A1">
                <w:rPr>
                  <w:rFonts w:ascii="Arial" w:eastAsia="Times New Roman" w:hAnsi="Arial" w:cs="Arial"/>
                  <w:color w:val="0B0080"/>
                  <w:sz w:val="16"/>
                  <w:szCs w:val="16"/>
                  <w:vertAlign w:val="superscript"/>
                  <w:lang w:eastAsia="en-GB"/>
                </w:rPr>
                <w:t>[163]</w:t>
              </w:r>
            </w:hyperlink>
          </w:p>
          <w:p w14:paraId="56FB6F13" w14:textId="77777777" w:rsidR="00C818A1" w:rsidRPr="00C818A1" w:rsidRDefault="00C818A1" w:rsidP="00C818A1">
            <w:pPr>
              <w:numPr>
                <w:ilvl w:val="0"/>
                <w:numId w:val="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Lifting of the 31-year-old state of emergency</w:t>
            </w:r>
            <w:hyperlink r:id="rId73" w:anchor="cite_note-Egypt's_state_of_emergency_ends_after_31_years-164" w:history="1">
              <w:r w:rsidRPr="00C818A1">
                <w:rPr>
                  <w:rFonts w:ascii="Arial" w:eastAsia="Times New Roman" w:hAnsi="Arial" w:cs="Arial"/>
                  <w:color w:val="0B0080"/>
                  <w:sz w:val="16"/>
                  <w:szCs w:val="16"/>
                  <w:vertAlign w:val="superscript"/>
                  <w:lang w:eastAsia="en-GB"/>
                </w:rPr>
                <w:t>[164]</w:t>
              </w:r>
            </w:hyperlink>
          </w:p>
          <w:p w14:paraId="06E10DD6" w14:textId="77777777" w:rsidR="00C818A1" w:rsidRPr="00C818A1" w:rsidRDefault="00C818A1" w:rsidP="00C818A1">
            <w:pPr>
              <w:numPr>
                <w:ilvl w:val="0"/>
                <w:numId w:val="9"/>
              </w:numPr>
              <w:spacing w:before="100" w:beforeAutospacing="1" w:after="24" w:line="240" w:lineRule="auto"/>
              <w:ind w:left="384"/>
              <w:rPr>
                <w:rFonts w:ascii="Arial" w:eastAsia="Times New Roman" w:hAnsi="Arial" w:cs="Arial"/>
                <w:color w:val="202122"/>
                <w:sz w:val="20"/>
                <w:szCs w:val="20"/>
                <w:lang w:eastAsia="en-GB"/>
              </w:rPr>
            </w:pPr>
            <w:hyperlink r:id="rId74" w:tooltip="2012 Egyptian presidential election" w:history="1">
              <w:r w:rsidRPr="00C818A1">
                <w:rPr>
                  <w:rFonts w:ascii="Arial" w:eastAsia="Times New Roman" w:hAnsi="Arial" w:cs="Arial"/>
                  <w:color w:val="0B0080"/>
                  <w:sz w:val="20"/>
                  <w:szCs w:val="20"/>
                  <w:lang w:eastAsia="en-GB"/>
                </w:rPr>
                <w:t>Democratic election</w:t>
              </w:r>
            </w:hyperlink>
            <w:r w:rsidRPr="00C818A1">
              <w:rPr>
                <w:rFonts w:ascii="Arial" w:eastAsia="Times New Roman" w:hAnsi="Arial" w:cs="Arial"/>
                <w:color w:val="202122"/>
                <w:sz w:val="20"/>
                <w:szCs w:val="20"/>
                <w:lang w:eastAsia="en-GB"/>
              </w:rPr>
              <w:t xml:space="preserve"> held to </w:t>
            </w:r>
            <w:r w:rsidRPr="00C818A1">
              <w:rPr>
                <w:rFonts w:ascii="Arial" w:eastAsia="Times New Roman" w:hAnsi="Arial" w:cs="Arial"/>
                <w:color w:val="202122"/>
                <w:sz w:val="20"/>
                <w:szCs w:val="20"/>
                <w:lang w:eastAsia="en-GB"/>
              </w:rPr>
              <w:lastRenderedPageBreak/>
              <w:t>replace Mubarak as president; </w:t>
            </w:r>
            <w:hyperlink r:id="rId75" w:tooltip="Mohamed Morsi" w:history="1">
              <w:r w:rsidRPr="00C818A1">
                <w:rPr>
                  <w:rFonts w:ascii="Arial" w:eastAsia="Times New Roman" w:hAnsi="Arial" w:cs="Arial"/>
                  <w:color w:val="0B0080"/>
                  <w:sz w:val="20"/>
                  <w:szCs w:val="20"/>
                  <w:lang w:eastAsia="en-GB"/>
                </w:rPr>
                <w:t>Mohamed Morsi</w:t>
              </w:r>
            </w:hyperlink>
            <w:r w:rsidRPr="00C818A1">
              <w:rPr>
                <w:rFonts w:ascii="Arial" w:eastAsia="Times New Roman" w:hAnsi="Arial" w:cs="Arial"/>
                <w:color w:val="202122"/>
                <w:sz w:val="20"/>
                <w:szCs w:val="20"/>
                <w:lang w:eastAsia="en-GB"/>
              </w:rPr>
              <w:t> elected and inaugurated;</w:t>
            </w:r>
            <w:hyperlink r:id="rId76" w:anchor="cite_note-Mohammed_Morsi_sworn_in_as_Egypt's_president-165" w:history="1">
              <w:r w:rsidRPr="00C818A1">
                <w:rPr>
                  <w:rFonts w:ascii="Arial" w:eastAsia="Times New Roman" w:hAnsi="Arial" w:cs="Arial"/>
                  <w:color w:val="0B0080"/>
                  <w:sz w:val="16"/>
                  <w:szCs w:val="16"/>
                  <w:vertAlign w:val="superscript"/>
                  <w:lang w:eastAsia="en-GB"/>
                </w:rPr>
                <w:t>[165]</w:t>
              </w:r>
            </w:hyperlink>
          </w:p>
          <w:p w14:paraId="02DC8DBB" w14:textId="77777777" w:rsidR="00C818A1" w:rsidRPr="00C818A1" w:rsidRDefault="00C818A1" w:rsidP="00C818A1">
            <w:pPr>
              <w:numPr>
                <w:ilvl w:val="0"/>
                <w:numId w:val="9"/>
              </w:numPr>
              <w:spacing w:before="100" w:beforeAutospacing="1" w:after="24" w:line="240" w:lineRule="auto"/>
              <w:ind w:left="384"/>
              <w:rPr>
                <w:rFonts w:ascii="Arial" w:eastAsia="Times New Roman" w:hAnsi="Arial" w:cs="Arial"/>
                <w:color w:val="202122"/>
                <w:sz w:val="20"/>
                <w:szCs w:val="20"/>
                <w:lang w:eastAsia="en-GB"/>
              </w:rPr>
            </w:pPr>
            <w:hyperlink r:id="rId77" w:tooltip="Sinai insurgency" w:history="1">
              <w:r w:rsidRPr="00C818A1">
                <w:rPr>
                  <w:rFonts w:ascii="Arial" w:eastAsia="Times New Roman" w:hAnsi="Arial" w:cs="Arial"/>
                  <w:color w:val="0B0080"/>
                  <w:sz w:val="20"/>
                  <w:szCs w:val="20"/>
                  <w:lang w:eastAsia="en-GB"/>
                </w:rPr>
                <w:t>Sinai insurgency</w:t>
              </w:r>
            </w:hyperlink>
            <w:r w:rsidRPr="00C818A1">
              <w:rPr>
                <w:rFonts w:ascii="Arial" w:eastAsia="Times New Roman" w:hAnsi="Arial" w:cs="Arial"/>
                <w:color w:val="202122"/>
                <w:sz w:val="20"/>
                <w:szCs w:val="20"/>
                <w:lang w:eastAsia="en-GB"/>
              </w:rPr>
              <w:t> begins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36013E"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lastRenderedPageBreak/>
              <w:t>846</w:t>
            </w:r>
            <w:hyperlink r:id="rId78" w:anchor="cite_note-166" w:history="1">
              <w:r w:rsidRPr="00C818A1">
                <w:rPr>
                  <w:rFonts w:ascii="Arial" w:eastAsia="Times New Roman" w:hAnsi="Arial" w:cs="Arial"/>
                  <w:color w:val="0B0080"/>
                  <w:sz w:val="16"/>
                  <w:szCs w:val="16"/>
                  <w:vertAlign w:val="superscript"/>
                  <w:lang w:eastAsia="en-GB"/>
                </w:rPr>
                <w:t>[166]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800080"/>
            <w:tcMar>
              <w:top w:w="48" w:type="dxa"/>
              <w:left w:w="96" w:type="dxa"/>
              <w:bottom w:w="48" w:type="dxa"/>
              <w:right w:w="96" w:type="dxa"/>
            </w:tcMar>
            <w:vAlign w:val="center"/>
            <w:hideMark/>
          </w:tcPr>
          <w:p w14:paraId="4CDA9E36"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79" w:tooltip="Egyptian crisis (2011–14)" w:history="1">
              <w:r w:rsidRPr="00C818A1">
                <w:rPr>
                  <w:rFonts w:ascii="Arial" w:eastAsia="Times New Roman" w:hAnsi="Arial" w:cs="Arial"/>
                  <w:b/>
                  <w:bCs/>
                  <w:color w:val="FFFFFF"/>
                  <w:sz w:val="20"/>
                  <w:szCs w:val="20"/>
                  <w:lang w:eastAsia="en-GB"/>
                </w:rPr>
                <w:t>Two governments overthrown</w:t>
              </w:r>
            </w:hyperlink>
            <w:r w:rsidRPr="00C818A1">
              <w:rPr>
                <w:rFonts w:ascii="Arial" w:eastAsia="Times New Roman" w:hAnsi="Arial" w:cs="Arial"/>
                <w:b/>
                <w:bCs/>
                <w:color w:val="FFFFFF"/>
                <w:sz w:val="20"/>
                <w:szCs w:val="20"/>
                <w:lang w:eastAsia="en-GB"/>
              </w:rPr>
              <w:br/>
            </w:r>
            <w:r w:rsidRPr="00C818A1">
              <w:rPr>
                <w:rFonts w:ascii="Arial" w:eastAsia="Times New Roman" w:hAnsi="Arial" w:cs="Arial"/>
                <w:b/>
                <w:bCs/>
                <w:color w:val="FFFFFF"/>
                <w:sz w:val="17"/>
                <w:szCs w:val="17"/>
                <w:lang w:eastAsia="en-GB"/>
              </w:rPr>
              <w:t>(</w:t>
            </w:r>
            <w:hyperlink r:id="rId80" w:tooltip="Egyptian revolution of 2011" w:history="1">
              <w:r w:rsidRPr="00C818A1">
                <w:rPr>
                  <w:rFonts w:ascii="Arial" w:eastAsia="Times New Roman" w:hAnsi="Arial" w:cs="Arial"/>
                  <w:b/>
                  <w:bCs/>
                  <w:color w:val="FFFFFF"/>
                  <w:sz w:val="17"/>
                  <w:szCs w:val="17"/>
                  <w:lang w:eastAsia="en-GB"/>
                </w:rPr>
                <w:t>Mubarak government</w:t>
              </w:r>
            </w:hyperlink>
            <w:r w:rsidRPr="00C818A1">
              <w:rPr>
                <w:rFonts w:ascii="Arial" w:eastAsia="Times New Roman" w:hAnsi="Arial" w:cs="Arial"/>
                <w:b/>
                <w:bCs/>
                <w:color w:val="FFFFFF"/>
                <w:sz w:val="17"/>
                <w:szCs w:val="17"/>
                <w:lang w:eastAsia="en-GB"/>
              </w:rPr>
              <w:t> • </w:t>
            </w:r>
            <w:hyperlink r:id="rId81" w:tooltip="2013 Egyptian coup d'état" w:history="1">
              <w:r w:rsidRPr="00C818A1">
                <w:rPr>
                  <w:rFonts w:ascii="Arial" w:eastAsia="Times New Roman" w:hAnsi="Arial" w:cs="Arial"/>
                  <w:b/>
                  <w:bCs/>
                  <w:color w:val="FFFFFF"/>
                  <w:sz w:val="17"/>
                  <w:szCs w:val="17"/>
                  <w:lang w:eastAsia="en-GB"/>
                </w:rPr>
                <w:t>Morsi government</w:t>
              </w:r>
            </w:hyperlink>
            <w:r w:rsidRPr="00C818A1">
              <w:rPr>
                <w:rFonts w:ascii="Arial" w:eastAsia="Times New Roman" w:hAnsi="Arial" w:cs="Arial"/>
                <w:b/>
                <w:bCs/>
                <w:color w:val="FFFFFF"/>
                <w:sz w:val="17"/>
                <w:szCs w:val="17"/>
                <w:lang w:eastAsia="en-GB"/>
              </w:rPr>
              <w:t>)</w:t>
            </w:r>
          </w:p>
        </w:tc>
      </w:tr>
      <w:tr w:rsidR="00C818A1" w:rsidRPr="00C818A1" w14:paraId="0A7AD318"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A08019"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34908F06" wp14:editId="28CBA2B0">
                  <wp:extent cx="220980" cy="144780"/>
                  <wp:effectExtent l="0" t="0" r="7620" b="7620"/>
                  <wp:docPr id="121" name="Picture 121" descr="https://upload.wikimedia.org/wikipedia/commons/thumb/5/53/Flag_of_Syria.svg/23px-Flag_of_Sy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upload.wikimedia.org/wikipedia/commons/thumb/5/53/Flag_of_Syria.svg/23px-Flag_of_Syria.svg.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83" w:tooltip="Syria" w:history="1">
              <w:r w:rsidRPr="00C818A1">
                <w:rPr>
                  <w:rFonts w:ascii="Arial" w:eastAsia="Times New Roman" w:hAnsi="Arial" w:cs="Arial"/>
                  <w:color w:val="0B0080"/>
                  <w:sz w:val="20"/>
                  <w:szCs w:val="20"/>
                  <w:lang w:eastAsia="en-GB"/>
                </w:rPr>
                <w:t>Syria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5F04FE"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26 January 2011 (Major protests began on 15 March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4F49CF"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Civil uprising, which transformed into </w:t>
            </w:r>
            <w:hyperlink r:id="rId84" w:tooltip="Syrian Civil War" w:history="1">
              <w:r w:rsidRPr="00C818A1">
                <w:rPr>
                  <w:rFonts w:ascii="Arial" w:eastAsia="Times New Roman" w:hAnsi="Arial" w:cs="Arial"/>
                  <w:color w:val="0B0080"/>
                  <w:sz w:val="20"/>
                  <w:szCs w:val="20"/>
                  <w:lang w:eastAsia="en-GB"/>
                </w:rPr>
                <w:t>Syrian Civil War</w:t>
              </w:r>
            </w:hyperlink>
            <w:r w:rsidRPr="00C818A1">
              <w:rPr>
                <w:rFonts w:ascii="Arial" w:eastAsia="Times New Roman" w:hAnsi="Arial" w:cs="Arial"/>
                <w:color w:val="202122"/>
                <w:sz w:val="20"/>
                <w:szCs w:val="20"/>
                <w:lang w:eastAsia="en-GB"/>
              </w:rPr>
              <w:t> by July–August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CF5341" w14:textId="77777777" w:rsidR="00C818A1" w:rsidRPr="00C818A1" w:rsidRDefault="00C818A1" w:rsidP="00C818A1">
            <w:pPr>
              <w:numPr>
                <w:ilvl w:val="0"/>
                <w:numId w:val="1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Release of some political prisoners</w:t>
            </w:r>
            <w:hyperlink r:id="rId85" w:anchor="cite_note-Syrian_activist_Haitham_al-Maleh_freed_under_amnesty-167" w:history="1">
              <w:r w:rsidRPr="00C818A1">
                <w:rPr>
                  <w:rFonts w:ascii="Arial" w:eastAsia="Times New Roman" w:hAnsi="Arial" w:cs="Arial"/>
                  <w:color w:val="0B0080"/>
                  <w:sz w:val="16"/>
                  <w:szCs w:val="16"/>
                  <w:vertAlign w:val="superscript"/>
                  <w:lang w:eastAsia="en-GB"/>
                </w:rPr>
                <w:t>[167]</w:t>
              </w:r>
            </w:hyperlink>
            <w:hyperlink r:id="rId86" w:anchor="cite_note-Syria_frees_80-year-old_former_judge_in_amnesty-168" w:history="1">
              <w:r w:rsidRPr="00C818A1">
                <w:rPr>
                  <w:rFonts w:ascii="Arial" w:eastAsia="Times New Roman" w:hAnsi="Arial" w:cs="Arial"/>
                  <w:color w:val="0B0080"/>
                  <w:sz w:val="16"/>
                  <w:szCs w:val="16"/>
                  <w:vertAlign w:val="superscript"/>
                  <w:lang w:eastAsia="en-GB"/>
                </w:rPr>
                <w:t>[168]</w:t>
              </w:r>
            </w:hyperlink>
          </w:p>
          <w:p w14:paraId="77B9C245" w14:textId="77777777" w:rsidR="00C818A1" w:rsidRPr="00C818A1" w:rsidRDefault="00C818A1" w:rsidP="00C818A1">
            <w:pPr>
              <w:numPr>
                <w:ilvl w:val="0"/>
                <w:numId w:val="1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Dismissal of Provincial Governors</w:t>
            </w:r>
            <w:hyperlink r:id="rId87" w:anchor="cite_note-Unrest_continues_in_Syria-169" w:history="1">
              <w:r w:rsidRPr="00C818A1">
                <w:rPr>
                  <w:rFonts w:ascii="Arial" w:eastAsia="Times New Roman" w:hAnsi="Arial" w:cs="Arial"/>
                  <w:color w:val="0B0080"/>
                  <w:sz w:val="16"/>
                  <w:szCs w:val="16"/>
                  <w:vertAlign w:val="superscript"/>
                  <w:lang w:eastAsia="en-GB"/>
                </w:rPr>
                <w:t>[169]</w:t>
              </w:r>
            </w:hyperlink>
            <w:hyperlink r:id="rId88" w:anchor="cite_note-Assad_attempts_to_appease_minority_Kurds-170" w:history="1">
              <w:r w:rsidRPr="00C818A1">
                <w:rPr>
                  <w:rFonts w:ascii="Arial" w:eastAsia="Times New Roman" w:hAnsi="Arial" w:cs="Arial"/>
                  <w:color w:val="0B0080"/>
                  <w:sz w:val="16"/>
                  <w:szCs w:val="16"/>
                  <w:vertAlign w:val="superscript"/>
                  <w:lang w:eastAsia="en-GB"/>
                </w:rPr>
                <w:t>[170]</w:t>
              </w:r>
            </w:hyperlink>
          </w:p>
          <w:p w14:paraId="2C5ED338" w14:textId="77777777" w:rsidR="00C818A1" w:rsidRPr="00C818A1" w:rsidRDefault="00C818A1" w:rsidP="00C818A1">
            <w:pPr>
              <w:numPr>
                <w:ilvl w:val="0"/>
                <w:numId w:val="1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Resignation of the Government</w:t>
            </w:r>
            <w:hyperlink r:id="rId89" w:anchor="cite_note-Syrian_cabinet_resigns_amid_unrest-171" w:history="1">
              <w:r w:rsidRPr="00C818A1">
                <w:rPr>
                  <w:rFonts w:ascii="Arial" w:eastAsia="Times New Roman" w:hAnsi="Arial" w:cs="Arial"/>
                  <w:color w:val="0B0080"/>
                  <w:sz w:val="16"/>
                  <w:szCs w:val="16"/>
                  <w:vertAlign w:val="superscript"/>
                  <w:lang w:eastAsia="en-GB"/>
                </w:rPr>
                <w:t>[171]</w:t>
              </w:r>
            </w:hyperlink>
          </w:p>
          <w:p w14:paraId="4CD9D273" w14:textId="77777777" w:rsidR="00C818A1" w:rsidRPr="00C818A1" w:rsidRDefault="00C818A1" w:rsidP="00C818A1">
            <w:pPr>
              <w:numPr>
                <w:ilvl w:val="0"/>
                <w:numId w:val="1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 of Emergency Law</w:t>
            </w:r>
          </w:p>
          <w:p w14:paraId="5B6B6E14" w14:textId="77777777" w:rsidR="00C818A1" w:rsidRPr="00C818A1" w:rsidRDefault="00C818A1" w:rsidP="00C818A1">
            <w:pPr>
              <w:numPr>
                <w:ilvl w:val="0"/>
                <w:numId w:val="1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Resignations from Parliament</w:t>
            </w:r>
            <w:hyperlink r:id="rId90" w:anchor="cite_note-bbc23april-172" w:history="1">
              <w:r w:rsidRPr="00C818A1">
                <w:rPr>
                  <w:rFonts w:ascii="Arial" w:eastAsia="Times New Roman" w:hAnsi="Arial" w:cs="Arial"/>
                  <w:color w:val="0B0080"/>
                  <w:sz w:val="16"/>
                  <w:szCs w:val="16"/>
                  <w:vertAlign w:val="superscript"/>
                  <w:lang w:eastAsia="en-GB"/>
                </w:rPr>
                <w:t>[172]</w:t>
              </w:r>
            </w:hyperlink>
          </w:p>
          <w:p w14:paraId="436AC91C" w14:textId="77777777" w:rsidR="00C818A1" w:rsidRPr="00C818A1" w:rsidRDefault="00C818A1" w:rsidP="00C818A1">
            <w:pPr>
              <w:numPr>
                <w:ilvl w:val="0"/>
                <w:numId w:val="1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Large defections from the Syrian army and clashes between soldiers and defectors</w:t>
            </w:r>
            <w:hyperlink r:id="rId91" w:anchor="cite_note-Syrian_army_units_'clash_over_crackdown'-173" w:history="1">
              <w:r w:rsidRPr="00C818A1">
                <w:rPr>
                  <w:rFonts w:ascii="Arial" w:eastAsia="Times New Roman" w:hAnsi="Arial" w:cs="Arial"/>
                  <w:color w:val="0B0080"/>
                  <w:sz w:val="16"/>
                  <w:szCs w:val="16"/>
                  <w:vertAlign w:val="superscript"/>
                  <w:lang w:eastAsia="en-GB"/>
                </w:rPr>
                <w:t>[173]</w:t>
              </w:r>
            </w:hyperlink>
          </w:p>
          <w:p w14:paraId="72B21AD3" w14:textId="77777777" w:rsidR="00C818A1" w:rsidRPr="00C818A1" w:rsidRDefault="00C818A1" w:rsidP="00C818A1">
            <w:pPr>
              <w:numPr>
                <w:ilvl w:val="0"/>
                <w:numId w:val="1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Formation of the </w:t>
            </w:r>
            <w:hyperlink r:id="rId92" w:tooltip="Free Syrian Army" w:history="1">
              <w:r w:rsidRPr="00C818A1">
                <w:rPr>
                  <w:rFonts w:ascii="Arial" w:eastAsia="Times New Roman" w:hAnsi="Arial" w:cs="Arial"/>
                  <w:color w:val="0B0080"/>
                  <w:sz w:val="20"/>
                  <w:szCs w:val="20"/>
                  <w:lang w:eastAsia="en-GB"/>
                </w:rPr>
                <w:t>Free Syrian Army</w:t>
              </w:r>
            </w:hyperlink>
            <w:r w:rsidRPr="00C818A1">
              <w:rPr>
                <w:rFonts w:ascii="Arial" w:eastAsia="Times New Roman" w:hAnsi="Arial" w:cs="Arial"/>
                <w:color w:val="202122"/>
                <w:sz w:val="20"/>
                <w:szCs w:val="20"/>
                <w:lang w:eastAsia="en-GB"/>
              </w:rPr>
              <w:t> and deterioration into </w:t>
            </w:r>
            <w:hyperlink r:id="rId93" w:tooltip="Syrian Civil War" w:history="1">
              <w:r w:rsidRPr="00C818A1">
                <w:rPr>
                  <w:rFonts w:ascii="Arial" w:eastAsia="Times New Roman" w:hAnsi="Arial" w:cs="Arial"/>
                  <w:color w:val="0B0080"/>
                  <w:sz w:val="20"/>
                  <w:szCs w:val="20"/>
                  <w:lang w:eastAsia="en-GB"/>
                </w:rPr>
                <w:t>full-scale civil war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BC00D2"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2,206–2,654</w:t>
            </w:r>
          </w:p>
        </w:tc>
        <w:tc>
          <w:tcPr>
            <w:tcW w:w="0" w:type="auto"/>
            <w:tcBorders>
              <w:top w:val="single" w:sz="6" w:space="0" w:color="A2A9B1"/>
              <w:left w:val="single" w:sz="6" w:space="0" w:color="A2A9B1"/>
              <w:bottom w:val="single" w:sz="6" w:space="0" w:color="A2A9B1"/>
              <w:right w:val="single" w:sz="6" w:space="0" w:color="A2A9B1"/>
            </w:tcBorders>
            <w:shd w:val="clear" w:color="auto" w:fill="950000"/>
            <w:tcMar>
              <w:top w:w="48" w:type="dxa"/>
              <w:left w:w="96" w:type="dxa"/>
              <w:bottom w:w="48" w:type="dxa"/>
              <w:right w:w="96" w:type="dxa"/>
            </w:tcMar>
            <w:vAlign w:val="center"/>
            <w:hideMark/>
          </w:tcPr>
          <w:p w14:paraId="08784EFC"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94" w:tooltip="Civil uprising phase of the Syrian Civil War" w:history="1">
              <w:r w:rsidRPr="00C818A1">
                <w:rPr>
                  <w:rFonts w:ascii="Arial" w:eastAsia="Times New Roman" w:hAnsi="Arial" w:cs="Arial"/>
                  <w:b/>
                  <w:bCs/>
                  <w:color w:val="FFFFFF"/>
                  <w:sz w:val="20"/>
                  <w:szCs w:val="20"/>
                  <w:lang w:eastAsia="en-GB"/>
                </w:rPr>
                <w:t>Civil War</w:t>
              </w:r>
            </w:hyperlink>
          </w:p>
        </w:tc>
      </w:tr>
      <w:tr w:rsidR="00C818A1" w:rsidRPr="00C818A1" w14:paraId="5B40093F"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010661"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272CF4AF" wp14:editId="02B3A0A4">
                  <wp:extent cx="220980" cy="144780"/>
                  <wp:effectExtent l="0" t="0" r="7620" b="7620"/>
                  <wp:docPr id="122" name="Picture 122" descr="https://upload.wikimedia.org/wikipedia/commons/thumb/8/89/Flag_of_Yemen.svg/23px-Flag_of_Yem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upload.wikimedia.org/wikipedia/commons/thumb/8/89/Flag_of_Yemen.svg/23px-Flag_of_Yemen.svg.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96" w:tooltip="Yemen" w:history="1">
              <w:r w:rsidRPr="00C818A1">
                <w:rPr>
                  <w:rFonts w:ascii="Arial" w:eastAsia="Times New Roman" w:hAnsi="Arial" w:cs="Arial"/>
                  <w:color w:val="0B0080"/>
                  <w:sz w:val="20"/>
                  <w:szCs w:val="20"/>
                  <w:lang w:eastAsia="en-GB"/>
                </w:rPr>
                <w:t>Yemen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5E75BB"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27 January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D74D24"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Two governments overthrown (On 27 February 2012 and 22 January 2015). Yemeni Crisis follows.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B73F7C"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b/>
                <w:bCs/>
                <w:color w:val="202122"/>
                <w:sz w:val="20"/>
                <w:szCs w:val="20"/>
                <w:lang w:eastAsia="en-GB"/>
              </w:rPr>
              <w:t>Overthrow of </w:t>
            </w:r>
            <w:hyperlink r:id="rId97" w:tooltip="Ali Abdullah Saleh" w:history="1">
              <w:r w:rsidRPr="00C818A1">
                <w:rPr>
                  <w:rFonts w:ascii="Arial" w:eastAsia="Times New Roman" w:hAnsi="Arial" w:cs="Arial"/>
                  <w:b/>
                  <w:bCs/>
                  <w:color w:val="0B0080"/>
                  <w:sz w:val="20"/>
                  <w:szCs w:val="20"/>
                  <w:lang w:eastAsia="en-GB"/>
                </w:rPr>
                <w:t>Ali Abdullah Saleh</w:t>
              </w:r>
            </w:hyperlink>
            <w:r w:rsidRPr="00C818A1">
              <w:rPr>
                <w:rFonts w:ascii="Arial" w:eastAsia="Times New Roman" w:hAnsi="Arial" w:cs="Arial"/>
                <w:b/>
                <w:bCs/>
                <w:color w:val="202122"/>
                <w:sz w:val="20"/>
                <w:szCs w:val="20"/>
                <w:lang w:eastAsia="en-GB"/>
              </w:rPr>
              <w:t>; Saleh granted immunity from prosecution.</w:t>
            </w:r>
          </w:p>
          <w:p w14:paraId="080B56FC" w14:textId="77777777" w:rsidR="00C818A1" w:rsidRPr="00C818A1" w:rsidRDefault="00C818A1" w:rsidP="00C818A1">
            <w:pPr>
              <w:numPr>
                <w:ilvl w:val="0"/>
                <w:numId w:val="11"/>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Resignation of Prime Minister </w:t>
            </w:r>
            <w:hyperlink r:id="rId98" w:tooltip="Ali Muhammad Mujawar" w:history="1">
              <w:r w:rsidRPr="00C818A1">
                <w:rPr>
                  <w:rFonts w:ascii="Arial" w:eastAsia="Times New Roman" w:hAnsi="Arial" w:cs="Arial"/>
                  <w:color w:val="0B0080"/>
                  <w:sz w:val="20"/>
                  <w:szCs w:val="20"/>
                  <w:lang w:eastAsia="en-GB"/>
                </w:rPr>
                <w:t xml:space="preserve">Ali Muhammad </w:t>
              </w:r>
              <w:proofErr w:type="spellStart"/>
              <w:r w:rsidRPr="00C818A1">
                <w:rPr>
                  <w:rFonts w:ascii="Arial" w:eastAsia="Times New Roman" w:hAnsi="Arial" w:cs="Arial"/>
                  <w:color w:val="0B0080"/>
                  <w:sz w:val="20"/>
                  <w:szCs w:val="20"/>
                  <w:lang w:eastAsia="en-GB"/>
                </w:rPr>
                <w:t>Mujawar</w:t>
              </w:r>
              <w:proofErr w:type="spellEnd"/>
            </w:hyperlink>
          </w:p>
          <w:p w14:paraId="3614BA58" w14:textId="77777777" w:rsidR="00C818A1" w:rsidRPr="00C818A1" w:rsidRDefault="00C818A1" w:rsidP="00C818A1">
            <w:pPr>
              <w:numPr>
                <w:ilvl w:val="0"/>
                <w:numId w:val="11"/>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Resignation of MPs from the </w:t>
            </w:r>
            <w:hyperlink r:id="rId99" w:tooltip="General People's Congress (Yemen)" w:history="1">
              <w:r w:rsidRPr="00C818A1">
                <w:rPr>
                  <w:rFonts w:ascii="Arial" w:eastAsia="Times New Roman" w:hAnsi="Arial" w:cs="Arial"/>
                  <w:color w:val="0B0080"/>
                  <w:sz w:val="20"/>
                  <w:szCs w:val="20"/>
                  <w:lang w:eastAsia="en-GB"/>
                </w:rPr>
                <w:t>ruling party</w:t>
              </w:r>
            </w:hyperlink>
            <w:hyperlink r:id="rId100" w:anchor="cite_note-aljazeera3-174" w:history="1">
              <w:r w:rsidRPr="00C818A1">
                <w:rPr>
                  <w:rFonts w:ascii="Arial" w:eastAsia="Times New Roman" w:hAnsi="Arial" w:cs="Arial"/>
                  <w:color w:val="0B0080"/>
                  <w:sz w:val="16"/>
                  <w:szCs w:val="16"/>
                  <w:vertAlign w:val="superscript"/>
                  <w:lang w:eastAsia="en-GB"/>
                </w:rPr>
                <w:t>[174]</w:t>
              </w:r>
            </w:hyperlink>
          </w:p>
          <w:p w14:paraId="543D8FAB" w14:textId="77777777" w:rsidR="00C818A1" w:rsidRPr="00C818A1" w:rsidRDefault="00C818A1" w:rsidP="00C818A1">
            <w:pPr>
              <w:numPr>
                <w:ilvl w:val="0"/>
                <w:numId w:val="11"/>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Occupation of several areas of Yemeni territory by </w:t>
            </w:r>
            <w:hyperlink r:id="rId101" w:tooltip="Al-Qaeda in the Arabian Peninsula" w:history="1">
              <w:r w:rsidRPr="00C818A1">
                <w:rPr>
                  <w:rFonts w:ascii="Arial" w:eastAsia="Times New Roman" w:hAnsi="Arial" w:cs="Arial"/>
                  <w:color w:val="0B0080"/>
                  <w:sz w:val="20"/>
                  <w:szCs w:val="20"/>
                  <w:lang w:eastAsia="en-GB"/>
                </w:rPr>
                <w:t>al-Qaeda</w:t>
              </w:r>
            </w:hyperlink>
            <w:r w:rsidRPr="00C818A1">
              <w:rPr>
                <w:rFonts w:ascii="Arial" w:eastAsia="Times New Roman" w:hAnsi="Arial" w:cs="Arial"/>
                <w:color w:val="202122"/>
                <w:sz w:val="20"/>
                <w:szCs w:val="20"/>
                <w:lang w:eastAsia="en-GB"/>
              </w:rPr>
              <w:t> and </w:t>
            </w:r>
            <w:hyperlink r:id="rId102" w:tooltip="Houthis" w:history="1">
              <w:r w:rsidRPr="00C818A1">
                <w:rPr>
                  <w:rFonts w:ascii="Arial" w:eastAsia="Times New Roman" w:hAnsi="Arial" w:cs="Arial"/>
                  <w:color w:val="0B0080"/>
                  <w:sz w:val="20"/>
                  <w:szCs w:val="20"/>
                  <w:lang w:eastAsia="en-GB"/>
                </w:rPr>
                <w:t>Houthi</w:t>
              </w:r>
            </w:hyperlink>
            <w:r w:rsidRPr="00C818A1">
              <w:rPr>
                <w:rFonts w:ascii="Arial" w:eastAsia="Times New Roman" w:hAnsi="Arial" w:cs="Arial"/>
                <w:color w:val="202122"/>
                <w:sz w:val="20"/>
                <w:szCs w:val="20"/>
                <w:lang w:eastAsia="en-GB"/>
              </w:rPr>
              <w:t> rebels</w:t>
            </w:r>
          </w:p>
          <w:p w14:paraId="58BD7AD2" w14:textId="77777777" w:rsidR="00C818A1" w:rsidRPr="00C818A1" w:rsidRDefault="00C818A1" w:rsidP="00C818A1">
            <w:pPr>
              <w:numPr>
                <w:ilvl w:val="0"/>
                <w:numId w:val="11"/>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Restructure of the </w:t>
            </w:r>
            <w:hyperlink r:id="rId103" w:tooltip="Republic of Yemen Armed Forces" w:history="1">
              <w:r w:rsidRPr="00C818A1">
                <w:rPr>
                  <w:rFonts w:ascii="Arial" w:eastAsia="Times New Roman" w:hAnsi="Arial" w:cs="Arial"/>
                  <w:color w:val="0B0080"/>
                  <w:sz w:val="20"/>
                  <w:szCs w:val="20"/>
                  <w:lang w:eastAsia="en-GB"/>
                </w:rPr>
                <w:t>military forces</w:t>
              </w:r>
            </w:hyperlink>
            <w:r w:rsidRPr="00C818A1">
              <w:rPr>
                <w:rFonts w:ascii="Arial" w:eastAsia="Times New Roman" w:hAnsi="Arial" w:cs="Arial"/>
                <w:color w:val="202122"/>
                <w:sz w:val="20"/>
                <w:szCs w:val="20"/>
                <w:lang w:eastAsia="en-GB"/>
              </w:rPr>
              <w:t xml:space="preserve"> by sacking </w:t>
            </w:r>
            <w:r w:rsidRPr="00C818A1">
              <w:rPr>
                <w:rFonts w:ascii="Arial" w:eastAsia="Times New Roman" w:hAnsi="Arial" w:cs="Arial"/>
                <w:color w:val="202122"/>
                <w:sz w:val="20"/>
                <w:szCs w:val="20"/>
                <w:lang w:eastAsia="en-GB"/>
              </w:rPr>
              <w:lastRenderedPageBreak/>
              <w:t>several of its leaders</w:t>
            </w:r>
            <w:hyperlink r:id="rId104" w:anchor="cite_note-commentmideast-175" w:history="1">
              <w:r w:rsidRPr="00C818A1">
                <w:rPr>
                  <w:rFonts w:ascii="Arial" w:eastAsia="Times New Roman" w:hAnsi="Arial" w:cs="Arial"/>
                  <w:color w:val="0B0080"/>
                  <w:sz w:val="16"/>
                  <w:szCs w:val="16"/>
                  <w:vertAlign w:val="superscript"/>
                  <w:lang w:eastAsia="en-GB"/>
                </w:rPr>
                <w:t>[175]</w:t>
              </w:r>
            </w:hyperlink>
          </w:p>
          <w:p w14:paraId="781DB31C" w14:textId="77777777" w:rsidR="00C818A1" w:rsidRPr="00C818A1" w:rsidRDefault="00C818A1" w:rsidP="00C818A1">
            <w:pPr>
              <w:numPr>
                <w:ilvl w:val="0"/>
                <w:numId w:val="11"/>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Approval of Saleh's immunity from prosecution by Yemeni legislators</w:t>
            </w:r>
            <w:hyperlink r:id="rId105" w:anchor="cite_note-Yemen_Legislators_Approve_Immunity_for_the_President-176" w:history="1">
              <w:r w:rsidRPr="00C818A1">
                <w:rPr>
                  <w:rFonts w:ascii="Arial" w:eastAsia="Times New Roman" w:hAnsi="Arial" w:cs="Arial"/>
                  <w:color w:val="0B0080"/>
                  <w:sz w:val="16"/>
                  <w:szCs w:val="16"/>
                  <w:vertAlign w:val="superscript"/>
                  <w:lang w:eastAsia="en-GB"/>
                </w:rPr>
                <w:t>[176]</w:t>
              </w:r>
            </w:hyperlink>
          </w:p>
          <w:p w14:paraId="266D3DCC" w14:textId="77777777" w:rsidR="00C818A1" w:rsidRPr="00C818A1" w:rsidRDefault="00C818A1" w:rsidP="00C818A1">
            <w:pPr>
              <w:numPr>
                <w:ilvl w:val="0"/>
                <w:numId w:val="11"/>
              </w:numPr>
              <w:spacing w:before="100" w:beforeAutospacing="1" w:after="24" w:line="240" w:lineRule="auto"/>
              <w:ind w:left="384"/>
              <w:rPr>
                <w:rFonts w:ascii="Arial" w:eastAsia="Times New Roman" w:hAnsi="Arial" w:cs="Arial"/>
                <w:color w:val="202122"/>
                <w:sz w:val="20"/>
                <w:szCs w:val="20"/>
                <w:lang w:eastAsia="en-GB"/>
              </w:rPr>
            </w:pPr>
            <w:hyperlink r:id="rId106" w:tooltip="2012 Yemeni presidential election" w:history="1">
              <w:r w:rsidRPr="00C818A1">
                <w:rPr>
                  <w:rFonts w:ascii="Arial" w:eastAsia="Times New Roman" w:hAnsi="Arial" w:cs="Arial"/>
                  <w:color w:val="0B0080"/>
                  <w:sz w:val="20"/>
                  <w:szCs w:val="20"/>
                  <w:lang w:eastAsia="en-GB"/>
                </w:rPr>
                <w:t>Presidential election</w:t>
              </w:r>
            </w:hyperlink>
            <w:r w:rsidRPr="00C818A1">
              <w:rPr>
                <w:rFonts w:ascii="Arial" w:eastAsia="Times New Roman" w:hAnsi="Arial" w:cs="Arial"/>
                <w:color w:val="202122"/>
                <w:sz w:val="20"/>
                <w:szCs w:val="20"/>
                <w:lang w:eastAsia="en-GB"/>
              </w:rPr>
              <w:t> held to replace Saleh; </w:t>
            </w:r>
            <w:proofErr w:type="spellStart"/>
            <w:r w:rsidRPr="00C818A1">
              <w:rPr>
                <w:rFonts w:ascii="Arial" w:eastAsia="Times New Roman" w:hAnsi="Arial" w:cs="Arial"/>
                <w:color w:val="202122"/>
                <w:sz w:val="20"/>
                <w:szCs w:val="20"/>
                <w:lang w:eastAsia="en-GB"/>
              </w:rPr>
              <w:fldChar w:fldCharType="begin"/>
            </w:r>
            <w:r w:rsidRPr="00C818A1">
              <w:rPr>
                <w:rFonts w:ascii="Arial" w:eastAsia="Times New Roman" w:hAnsi="Arial" w:cs="Arial"/>
                <w:color w:val="202122"/>
                <w:sz w:val="20"/>
                <w:szCs w:val="20"/>
                <w:lang w:eastAsia="en-GB"/>
              </w:rPr>
              <w:instrText xml:space="preserve"> HYPERLINK "https://en.wikipedia.org/wiki/Abdrabbuh_Mansur_Hadi" \o "Abdrabbuh Mansur Hadi" </w:instrText>
            </w:r>
            <w:r w:rsidRPr="00C818A1">
              <w:rPr>
                <w:rFonts w:ascii="Arial" w:eastAsia="Times New Roman" w:hAnsi="Arial" w:cs="Arial"/>
                <w:color w:val="202122"/>
                <w:sz w:val="20"/>
                <w:szCs w:val="20"/>
                <w:lang w:eastAsia="en-GB"/>
              </w:rPr>
              <w:fldChar w:fldCharType="separate"/>
            </w:r>
            <w:r w:rsidRPr="00C818A1">
              <w:rPr>
                <w:rFonts w:ascii="Arial" w:eastAsia="Times New Roman" w:hAnsi="Arial" w:cs="Arial"/>
                <w:color w:val="0B0080"/>
                <w:sz w:val="20"/>
                <w:szCs w:val="20"/>
                <w:lang w:eastAsia="en-GB"/>
              </w:rPr>
              <w:t>Abdrabbuh</w:t>
            </w:r>
            <w:proofErr w:type="spellEnd"/>
            <w:r w:rsidRPr="00C818A1">
              <w:rPr>
                <w:rFonts w:ascii="Arial" w:eastAsia="Times New Roman" w:hAnsi="Arial" w:cs="Arial"/>
                <w:color w:val="0B0080"/>
                <w:sz w:val="20"/>
                <w:szCs w:val="20"/>
                <w:lang w:eastAsia="en-GB"/>
              </w:rPr>
              <w:t xml:space="preserve"> Mansur </w:t>
            </w:r>
            <w:proofErr w:type="spellStart"/>
            <w:r w:rsidRPr="00C818A1">
              <w:rPr>
                <w:rFonts w:ascii="Arial" w:eastAsia="Times New Roman" w:hAnsi="Arial" w:cs="Arial"/>
                <w:color w:val="0B0080"/>
                <w:sz w:val="20"/>
                <w:szCs w:val="20"/>
                <w:lang w:eastAsia="en-GB"/>
              </w:rPr>
              <w:t>Hadi</w:t>
            </w:r>
            <w:proofErr w:type="spellEnd"/>
            <w:r w:rsidRPr="00C818A1">
              <w:rPr>
                <w:rFonts w:ascii="Arial" w:eastAsia="Times New Roman" w:hAnsi="Arial" w:cs="Arial"/>
                <w:color w:val="202122"/>
                <w:sz w:val="20"/>
                <w:szCs w:val="20"/>
                <w:lang w:eastAsia="en-GB"/>
              </w:rPr>
              <w:fldChar w:fldCharType="end"/>
            </w:r>
            <w:r w:rsidRPr="00C818A1">
              <w:rPr>
                <w:rFonts w:ascii="Arial" w:eastAsia="Times New Roman" w:hAnsi="Arial" w:cs="Arial"/>
                <w:color w:val="202122"/>
                <w:sz w:val="20"/>
                <w:szCs w:val="20"/>
                <w:lang w:eastAsia="en-GB"/>
              </w:rPr>
              <w:t> elected and inaugurated</w:t>
            </w:r>
          </w:p>
          <w:p w14:paraId="47E88211" w14:textId="77777777" w:rsidR="00C818A1" w:rsidRPr="00C818A1" w:rsidRDefault="00C818A1" w:rsidP="00C818A1">
            <w:pPr>
              <w:spacing w:before="120" w:after="120" w:line="240" w:lineRule="auto"/>
              <w:rPr>
                <w:rFonts w:ascii="Arial" w:eastAsia="Times New Roman" w:hAnsi="Arial" w:cs="Arial"/>
                <w:color w:val="202122"/>
                <w:sz w:val="20"/>
                <w:szCs w:val="20"/>
                <w:lang w:eastAsia="en-GB"/>
              </w:rPr>
            </w:pPr>
            <w:hyperlink r:id="rId107" w:tooltip="Yemeni Crisis (2011–present)" w:history="1">
              <w:r w:rsidRPr="00C818A1">
                <w:rPr>
                  <w:rFonts w:ascii="Arial" w:eastAsia="Times New Roman" w:hAnsi="Arial" w:cs="Arial"/>
                  <w:b/>
                  <w:bCs/>
                  <w:color w:val="0B0080"/>
                  <w:sz w:val="20"/>
                  <w:szCs w:val="20"/>
                  <w:lang w:eastAsia="en-GB"/>
                </w:rPr>
                <w:t>Yemeni Crisis</w:t>
              </w:r>
            </w:hyperlink>
            <w:r w:rsidRPr="00C818A1">
              <w:rPr>
                <w:rFonts w:ascii="Arial" w:eastAsia="Times New Roman" w:hAnsi="Arial" w:cs="Arial"/>
                <w:b/>
                <w:bCs/>
                <w:color w:val="202122"/>
                <w:sz w:val="20"/>
                <w:szCs w:val="20"/>
                <w:lang w:eastAsia="en-GB"/>
              </w:rPr>
              <w:t> Begins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D2A08A"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lastRenderedPageBreak/>
              <w:t>2,000</w:t>
            </w:r>
            <w:hyperlink r:id="rId108" w:anchor="cite_note-2,000killed-177" w:history="1">
              <w:r w:rsidRPr="00C818A1">
                <w:rPr>
                  <w:rFonts w:ascii="Arial" w:eastAsia="Times New Roman" w:hAnsi="Arial" w:cs="Arial"/>
                  <w:color w:val="0B0080"/>
                  <w:sz w:val="16"/>
                  <w:szCs w:val="16"/>
                  <w:vertAlign w:val="superscript"/>
                  <w:lang w:eastAsia="en-GB"/>
                </w:rPr>
                <w:t>[177]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800080"/>
            <w:tcMar>
              <w:top w:w="48" w:type="dxa"/>
              <w:left w:w="96" w:type="dxa"/>
              <w:bottom w:w="48" w:type="dxa"/>
              <w:right w:w="96" w:type="dxa"/>
            </w:tcMar>
            <w:vAlign w:val="center"/>
            <w:hideMark/>
          </w:tcPr>
          <w:p w14:paraId="5465AA38"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09" w:tooltip="Yemeni Crisis (2011–present)" w:history="1">
              <w:r w:rsidRPr="00C818A1">
                <w:rPr>
                  <w:rFonts w:ascii="Arial" w:eastAsia="Times New Roman" w:hAnsi="Arial" w:cs="Arial"/>
                  <w:b/>
                  <w:bCs/>
                  <w:color w:val="FFFFFF"/>
                  <w:sz w:val="20"/>
                  <w:szCs w:val="20"/>
                  <w:lang w:eastAsia="en-GB"/>
                </w:rPr>
                <w:t>Two governments overthrown</w:t>
              </w:r>
            </w:hyperlink>
            <w:r w:rsidRPr="00C818A1">
              <w:rPr>
                <w:rFonts w:ascii="Arial" w:eastAsia="Times New Roman" w:hAnsi="Arial" w:cs="Arial"/>
                <w:b/>
                <w:bCs/>
                <w:color w:val="FFFFFF"/>
                <w:sz w:val="20"/>
                <w:szCs w:val="20"/>
                <w:lang w:eastAsia="en-GB"/>
              </w:rPr>
              <w:br/>
            </w:r>
            <w:r w:rsidRPr="00C818A1">
              <w:rPr>
                <w:rFonts w:ascii="Arial" w:eastAsia="Times New Roman" w:hAnsi="Arial" w:cs="Arial"/>
                <w:b/>
                <w:bCs/>
                <w:color w:val="FFFFFF"/>
                <w:sz w:val="17"/>
                <w:szCs w:val="17"/>
                <w:lang w:eastAsia="en-GB"/>
              </w:rPr>
              <w:t>(</w:t>
            </w:r>
            <w:hyperlink r:id="rId110" w:tooltip="Yemeni Revolution" w:history="1">
              <w:r w:rsidRPr="00C818A1">
                <w:rPr>
                  <w:rFonts w:ascii="Arial" w:eastAsia="Times New Roman" w:hAnsi="Arial" w:cs="Arial"/>
                  <w:b/>
                  <w:bCs/>
                  <w:color w:val="FFFFFF"/>
                  <w:sz w:val="17"/>
                  <w:szCs w:val="17"/>
                  <w:lang w:eastAsia="en-GB"/>
                </w:rPr>
                <w:t>Saleh government</w:t>
              </w:r>
            </w:hyperlink>
            <w:r w:rsidRPr="00C818A1">
              <w:rPr>
                <w:rFonts w:ascii="Arial" w:eastAsia="Times New Roman" w:hAnsi="Arial" w:cs="Arial"/>
                <w:b/>
                <w:bCs/>
                <w:color w:val="FFFFFF"/>
                <w:sz w:val="17"/>
                <w:szCs w:val="17"/>
                <w:lang w:eastAsia="en-GB"/>
              </w:rPr>
              <w:t> • </w:t>
            </w:r>
            <w:proofErr w:type="spellStart"/>
            <w:r w:rsidRPr="00C818A1">
              <w:rPr>
                <w:rFonts w:ascii="Arial" w:eastAsia="Times New Roman" w:hAnsi="Arial" w:cs="Arial"/>
                <w:b/>
                <w:bCs/>
                <w:color w:val="FFFFFF"/>
                <w:sz w:val="17"/>
                <w:szCs w:val="17"/>
                <w:lang w:eastAsia="en-GB"/>
              </w:rPr>
              <w:fldChar w:fldCharType="begin"/>
            </w:r>
            <w:r w:rsidRPr="00C818A1">
              <w:rPr>
                <w:rFonts w:ascii="Arial" w:eastAsia="Times New Roman" w:hAnsi="Arial" w:cs="Arial"/>
                <w:b/>
                <w:bCs/>
                <w:color w:val="FFFFFF"/>
                <w:sz w:val="17"/>
                <w:szCs w:val="17"/>
                <w:lang w:eastAsia="en-GB"/>
              </w:rPr>
              <w:instrText xml:space="preserve"> HYPERLINK "https://en.wikipedia.org/wiki/Yemeni_Civil_War_(2015%E2%80%93present)" \o "Yemeni Civil War (2015–present)" </w:instrText>
            </w:r>
            <w:r w:rsidRPr="00C818A1">
              <w:rPr>
                <w:rFonts w:ascii="Arial" w:eastAsia="Times New Roman" w:hAnsi="Arial" w:cs="Arial"/>
                <w:b/>
                <w:bCs/>
                <w:color w:val="FFFFFF"/>
                <w:sz w:val="17"/>
                <w:szCs w:val="17"/>
                <w:lang w:eastAsia="en-GB"/>
              </w:rPr>
              <w:fldChar w:fldCharType="separate"/>
            </w:r>
            <w:r w:rsidRPr="00C818A1">
              <w:rPr>
                <w:rFonts w:ascii="Arial" w:eastAsia="Times New Roman" w:hAnsi="Arial" w:cs="Arial"/>
                <w:b/>
                <w:bCs/>
                <w:color w:val="FFFFFF"/>
                <w:sz w:val="17"/>
                <w:szCs w:val="17"/>
                <w:lang w:eastAsia="en-GB"/>
              </w:rPr>
              <w:t>Hadi</w:t>
            </w:r>
            <w:proofErr w:type="spellEnd"/>
            <w:r w:rsidRPr="00C818A1">
              <w:rPr>
                <w:rFonts w:ascii="Arial" w:eastAsia="Times New Roman" w:hAnsi="Arial" w:cs="Arial"/>
                <w:b/>
                <w:bCs/>
                <w:color w:val="FFFFFF"/>
                <w:sz w:val="17"/>
                <w:szCs w:val="17"/>
                <w:lang w:eastAsia="en-GB"/>
              </w:rPr>
              <w:t xml:space="preserve"> government</w:t>
            </w:r>
            <w:r w:rsidRPr="00C818A1">
              <w:rPr>
                <w:rFonts w:ascii="Arial" w:eastAsia="Times New Roman" w:hAnsi="Arial" w:cs="Arial"/>
                <w:b/>
                <w:bCs/>
                <w:color w:val="FFFFFF"/>
                <w:sz w:val="17"/>
                <w:szCs w:val="17"/>
                <w:lang w:eastAsia="en-GB"/>
              </w:rPr>
              <w:fldChar w:fldCharType="end"/>
            </w:r>
            <w:r w:rsidRPr="00C818A1">
              <w:rPr>
                <w:rFonts w:ascii="Arial" w:eastAsia="Times New Roman" w:hAnsi="Arial" w:cs="Arial"/>
                <w:b/>
                <w:bCs/>
                <w:color w:val="FFFFFF"/>
                <w:sz w:val="17"/>
                <w:szCs w:val="17"/>
                <w:lang w:eastAsia="en-GB"/>
              </w:rPr>
              <w:t>)</w:t>
            </w:r>
          </w:p>
        </w:tc>
      </w:tr>
      <w:tr w:rsidR="00C818A1" w:rsidRPr="00C818A1" w14:paraId="2F276DF5"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AFAD19"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4026567F" wp14:editId="19D11258">
                  <wp:extent cx="220980" cy="144780"/>
                  <wp:effectExtent l="0" t="0" r="7620" b="7620"/>
                  <wp:docPr id="123" name="Picture 123" descr="https://upload.wikimedia.org/wikipedia/commons/thumb/3/34/Flag_of_Djibouti.svg/23px-Flag_of_Djibout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upload.wikimedia.org/wikipedia/commons/thumb/3/34/Flag_of_Djibouti.svg/23px-Flag_of_Djibouti.svg.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12" w:tooltip="Djibouti" w:history="1">
              <w:r w:rsidRPr="00C818A1">
                <w:rPr>
                  <w:rFonts w:ascii="Arial" w:eastAsia="Times New Roman" w:hAnsi="Arial" w:cs="Arial"/>
                  <w:color w:val="0B0080"/>
                  <w:sz w:val="20"/>
                  <w:szCs w:val="20"/>
                  <w:lang w:eastAsia="en-GB"/>
                </w:rPr>
                <w:t>Djibouti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90718B"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28 January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60DD0E"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on 11 March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0D29B9" w14:textId="77777777" w:rsidR="00C818A1" w:rsidRPr="00C818A1" w:rsidRDefault="00C818A1" w:rsidP="00C818A1">
            <w:pPr>
              <w:spacing w:after="0" w:line="240" w:lineRule="auto"/>
              <w:rPr>
                <w:rFonts w:ascii="Arial" w:eastAsia="Times New Roman" w:hAnsi="Arial" w:cs="Arial"/>
                <w:color w:val="202122"/>
                <w:sz w:val="20"/>
                <w:szCs w:val="20"/>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F064433"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w:t>
            </w:r>
            <w:hyperlink r:id="rId113" w:anchor="cite_note-hana-178" w:history="1">
              <w:r w:rsidRPr="00C818A1">
                <w:rPr>
                  <w:rFonts w:ascii="Arial" w:eastAsia="Times New Roman" w:hAnsi="Arial" w:cs="Arial"/>
                  <w:color w:val="0B0080"/>
                  <w:sz w:val="16"/>
                  <w:szCs w:val="16"/>
                  <w:vertAlign w:val="superscript"/>
                  <w:lang w:eastAsia="en-GB"/>
                </w:rPr>
                <w:t>[178]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C27C"/>
            <w:tcMar>
              <w:top w:w="48" w:type="dxa"/>
              <w:left w:w="96" w:type="dxa"/>
              <w:bottom w:w="48" w:type="dxa"/>
              <w:right w:w="96" w:type="dxa"/>
            </w:tcMar>
            <w:vAlign w:val="center"/>
            <w:hideMark/>
          </w:tcPr>
          <w:p w14:paraId="4E730F86"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14" w:tooltip="2011 Djiboutian protests" w:history="1">
              <w:r w:rsidRPr="00C818A1">
                <w:rPr>
                  <w:rFonts w:ascii="Arial" w:eastAsia="Times New Roman" w:hAnsi="Arial" w:cs="Arial"/>
                  <w:b/>
                  <w:bCs/>
                  <w:color w:val="FFFFFF"/>
                  <w:sz w:val="20"/>
                  <w:szCs w:val="20"/>
                  <w:lang w:eastAsia="en-GB"/>
                </w:rPr>
                <w:t>Minor protests</w:t>
              </w:r>
            </w:hyperlink>
          </w:p>
        </w:tc>
      </w:tr>
      <w:tr w:rsidR="00C818A1" w:rsidRPr="00C818A1" w14:paraId="1E943362"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B22786"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04B97A09" wp14:editId="5A8B6A5C">
                  <wp:extent cx="220980" cy="114300"/>
                  <wp:effectExtent l="0" t="0" r="7620" b="0"/>
                  <wp:docPr id="124" name="Picture 124" descr="https://upload.wikimedia.org/wikipedia/commons/thumb/0/01/Flag_of_Sudan.svg/23px-Flag_of_Su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upload.wikimedia.org/wikipedia/commons/thumb/0/01/Flag_of_Sudan.svg/23px-Flag_of_Sudan.svg.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16" w:tooltip="Sudan" w:history="1">
              <w:r w:rsidRPr="00C818A1">
                <w:rPr>
                  <w:rFonts w:ascii="Arial" w:eastAsia="Times New Roman" w:hAnsi="Arial" w:cs="Arial"/>
                  <w:color w:val="0B0080"/>
                  <w:sz w:val="20"/>
                  <w:szCs w:val="20"/>
                  <w:lang w:eastAsia="en-GB"/>
                </w:rPr>
                <w:t>Sudan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A2F926"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30 January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3D0CDB"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on 26 October 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231689" w14:textId="77777777" w:rsidR="00C818A1" w:rsidRPr="00C818A1" w:rsidRDefault="00C818A1" w:rsidP="00C818A1">
            <w:pPr>
              <w:numPr>
                <w:ilvl w:val="0"/>
                <w:numId w:val="12"/>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President </w:t>
            </w:r>
            <w:hyperlink r:id="rId117" w:tooltip="Omar al-Bashir" w:history="1">
              <w:r w:rsidRPr="00C818A1">
                <w:rPr>
                  <w:rFonts w:ascii="Arial" w:eastAsia="Times New Roman" w:hAnsi="Arial" w:cs="Arial"/>
                  <w:color w:val="0B0080"/>
                  <w:sz w:val="20"/>
                  <w:szCs w:val="20"/>
                  <w:lang w:eastAsia="en-GB"/>
                </w:rPr>
                <w:t>Omar al-Bashir</w:t>
              </w:r>
            </w:hyperlink>
            <w:r w:rsidRPr="00C818A1">
              <w:rPr>
                <w:rFonts w:ascii="Arial" w:eastAsia="Times New Roman" w:hAnsi="Arial" w:cs="Arial"/>
                <w:color w:val="202122"/>
                <w:sz w:val="20"/>
                <w:szCs w:val="20"/>
                <w:lang w:eastAsia="en-GB"/>
              </w:rPr>
              <w:t> announces he will not seek another term in 2015</w:t>
            </w:r>
            <w:hyperlink r:id="rId118" w:anchor="cite_note-Sudan's_Bashir_will_not_stand_in_next_election:_party_official-179" w:history="1">
              <w:r w:rsidRPr="00C818A1">
                <w:rPr>
                  <w:rFonts w:ascii="Arial" w:eastAsia="Times New Roman" w:hAnsi="Arial" w:cs="Arial"/>
                  <w:color w:val="0B0080"/>
                  <w:sz w:val="16"/>
                  <w:szCs w:val="16"/>
                  <w:vertAlign w:val="superscript"/>
                  <w:lang w:eastAsia="en-GB"/>
                </w:rPr>
                <w:t>[179]</w:t>
              </w:r>
            </w:hyperlink>
          </w:p>
          <w:p w14:paraId="70244B9A" w14:textId="77777777" w:rsidR="00C818A1" w:rsidRPr="00C818A1" w:rsidRDefault="00C818A1" w:rsidP="00C818A1">
            <w:pPr>
              <w:numPr>
                <w:ilvl w:val="0"/>
                <w:numId w:val="12"/>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Bashir nevertheless chosen as Ruling Party candidate for 2015 election</w:t>
            </w:r>
            <w:hyperlink r:id="rId119" w:anchor="cite_note-180" w:history="1">
              <w:r w:rsidRPr="00C818A1">
                <w:rPr>
                  <w:rFonts w:ascii="Arial" w:eastAsia="Times New Roman" w:hAnsi="Arial" w:cs="Arial"/>
                  <w:color w:val="0B0080"/>
                  <w:sz w:val="16"/>
                  <w:szCs w:val="16"/>
                  <w:vertAlign w:val="superscript"/>
                  <w:lang w:eastAsia="en-GB"/>
                </w:rPr>
                <w:t>[180]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7537E0"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200+</w:t>
            </w:r>
            <w:hyperlink r:id="rId120" w:anchor="cite_note-181" w:history="1">
              <w:r w:rsidRPr="00C818A1">
                <w:rPr>
                  <w:rFonts w:ascii="Arial" w:eastAsia="Times New Roman" w:hAnsi="Arial" w:cs="Arial"/>
                  <w:color w:val="0B0080"/>
                  <w:sz w:val="16"/>
                  <w:szCs w:val="16"/>
                  <w:vertAlign w:val="superscript"/>
                  <w:lang w:eastAsia="en-GB"/>
                </w:rPr>
                <w:t>[181]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D64400"/>
            <w:tcMar>
              <w:top w:w="48" w:type="dxa"/>
              <w:left w:w="96" w:type="dxa"/>
              <w:bottom w:w="48" w:type="dxa"/>
              <w:right w:w="96" w:type="dxa"/>
            </w:tcMar>
            <w:vAlign w:val="center"/>
            <w:hideMark/>
          </w:tcPr>
          <w:p w14:paraId="1AED59A1"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21" w:tooltip="2011–2013 Sudanese protests" w:history="1">
              <w:r w:rsidRPr="00C818A1">
                <w:rPr>
                  <w:rFonts w:ascii="Arial" w:eastAsia="Times New Roman" w:hAnsi="Arial" w:cs="Arial"/>
                  <w:b/>
                  <w:bCs/>
                  <w:color w:val="FFFFFF"/>
                  <w:sz w:val="20"/>
                  <w:szCs w:val="20"/>
                  <w:lang w:eastAsia="en-GB"/>
                </w:rPr>
                <w:t>Major protests</w:t>
              </w:r>
            </w:hyperlink>
          </w:p>
        </w:tc>
      </w:tr>
      <w:tr w:rsidR="00C818A1" w:rsidRPr="00C818A1" w14:paraId="13B98D09"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83EB6D"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317C2304" wp14:editId="025810E5">
                  <wp:extent cx="220980" cy="114300"/>
                  <wp:effectExtent l="0" t="0" r="7620" b="0"/>
                  <wp:docPr id="125" name="Picture 125" descr="https://upload.wikimedia.org/wikipedia/commons/thumb/0/00/Flag_of_Palestine.svg/23px-Flag_of_Palest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upload.wikimedia.org/wikipedia/commons/thumb/0/00/Flag_of_Palestine.svg/23px-Flag_of_Palestine.svg.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23" w:tooltip="Palestinian National Authority" w:history="1">
              <w:r w:rsidRPr="00C818A1">
                <w:rPr>
                  <w:rFonts w:ascii="Arial" w:eastAsia="Times New Roman" w:hAnsi="Arial" w:cs="Arial"/>
                  <w:color w:val="0B0080"/>
                  <w:sz w:val="20"/>
                  <w:szCs w:val="20"/>
                  <w:lang w:eastAsia="en-GB"/>
                </w:rPr>
                <w:t>Palestinian National Authority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EB909B"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10 February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178C9C"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on 5 October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7A11B8" w14:textId="77777777" w:rsidR="00C818A1" w:rsidRPr="00C818A1" w:rsidRDefault="00C818A1" w:rsidP="00C818A1">
            <w:pPr>
              <w:numPr>
                <w:ilvl w:val="0"/>
                <w:numId w:val="13"/>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Then Palestinian prime minister </w:t>
            </w:r>
            <w:hyperlink r:id="rId124" w:tooltip="Salam Fayyad" w:history="1">
              <w:r w:rsidRPr="00C818A1">
                <w:rPr>
                  <w:rFonts w:ascii="Arial" w:eastAsia="Times New Roman" w:hAnsi="Arial" w:cs="Arial"/>
                  <w:color w:val="0B0080"/>
                  <w:sz w:val="20"/>
                  <w:szCs w:val="20"/>
                  <w:lang w:eastAsia="en-GB"/>
                </w:rPr>
                <w:t>Salam Fayyad</w:t>
              </w:r>
            </w:hyperlink>
            <w:r w:rsidRPr="00C818A1">
              <w:rPr>
                <w:rFonts w:ascii="Arial" w:eastAsia="Times New Roman" w:hAnsi="Arial" w:cs="Arial"/>
                <w:color w:val="202122"/>
                <w:sz w:val="20"/>
                <w:szCs w:val="20"/>
                <w:lang w:eastAsia="en-GB"/>
              </w:rPr>
              <w:t> states that he is "'willing to resign"</w:t>
            </w:r>
            <w:hyperlink r:id="rId125" w:anchor="cite_note-BBCNewsPalestinianPMwillingtoresignafterprotests-182" w:history="1">
              <w:r w:rsidRPr="00C818A1">
                <w:rPr>
                  <w:rFonts w:ascii="Arial" w:eastAsia="Times New Roman" w:hAnsi="Arial" w:cs="Arial"/>
                  <w:color w:val="0B0080"/>
                  <w:sz w:val="16"/>
                  <w:szCs w:val="16"/>
                  <w:vertAlign w:val="superscript"/>
                  <w:lang w:eastAsia="en-GB"/>
                </w:rPr>
                <w:t>[182]</w:t>
              </w:r>
            </w:hyperlink>
          </w:p>
          <w:p w14:paraId="5906798A" w14:textId="77777777" w:rsidR="00C818A1" w:rsidRPr="00C818A1" w:rsidRDefault="00C818A1" w:rsidP="00C818A1">
            <w:pPr>
              <w:numPr>
                <w:ilvl w:val="0"/>
                <w:numId w:val="13"/>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Fayyad resigns on 13 April 2013 because of political differences between him and the Palestinian president </w:t>
            </w:r>
            <w:hyperlink r:id="rId126" w:tooltip="Mahmoud Abbas" w:history="1">
              <w:r w:rsidRPr="00C818A1">
                <w:rPr>
                  <w:rFonts w:ascii="Arial" w:eastAsia="Times New Roman" w:hAnsi="Arial" w:cs="Arial"/>
                  <w:color w:val="0B0080"/>
                  <w:sz w:val="20"/>
                  <w:szCs w:val="20"/>
                  <w:lang w:eastAsia="en-GB"/>
                </w:rPr>
                <w:t>Mahmoud Abbas</w:t>
              </w:r>
            </w:hyperlink>
            <w:r w:rsidRPr="00C818A1">
              <w:rPr>
                <w:rFonts w:ascii="Arial" w:eastAsia="Times New Roman" w:hAnsi="Arial" w:cs="Arial"/>
                <w:color w:val="202122"/>
                <w:sz w:val="20"/>
                <w:szCs w:val="20"/>
                <w:lang w:eastAsia="en-GB"/>
              </w:rPr>
              <w:t> over the finance portfolio</w:t>
            </w:r>
            <w:hyperlink r:id="rId127" w:anchor="cite_note-PMAsks-183" w:history="1">
              <w:r w:rsidRPr="00C818A1">
                <w:rPr>
                  <w:rFonts w:ascii="Arial" w:eastAsia="Times New Roman" w:hAnsi="Arial" w:cs="Arial"/>
                  <w:color w:val="0B0080"/>
                  <w:sz w:val="16"/>
                  <w:szCs w:val="16"/>
                  <w:vertAlign w:val="superscript"/>
                  <w:lang w:eastAsia="en-GB"/>
                </w:rPr>
                <w:t>[183]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7177BA"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None</w:t>
            </w:r>
          </w:p>
        </w:tc>
        <w:tc>
          <w:tcPr>
            <w:tcW w:w="0" w:type="auto"/>
            <w:tcBorders>
              <w:top w:val="single" w:sz="6" w:space="0" w:color="A2A9B1"/>
              <w:left w:val="single" w:sz="6" w:space="0" w:color="A2A9B1"/>
              <w:bottom w:val="single" w:sz="6" w:space="0" w:color="A2A9B1"/>
              <w:right w:val="single" w:sz="6" w:space="0" w:color="A2A9B1"/>
            </w:tcBorders>
            <w:shd w:val="clear" w:color="auto" w:fill="EAC27C"/>
            <w:tcMar>
              <w:top w:w="48" w:type="dxa"/>
              <w:left w:w="96" w:type="dxa"/>
              <w:bottom w:w="48" w:type="dxa"/>
              <w:right w:w="96" w:type="dxa"/>
            </w:tcMar>
            <w:vAlign w:val="center"/>
            <w:hideMark/>
          </w:tcPr>
          <w:p w14:paraId="640AF72E"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28" w:tooltip="2012 Palestinian protests" w:history="1">
              <w:r w:rsidRPr="00C818A1">
                <w:rPr>
                  <w:rFonts w:ascii="Arial" w:eastAsia="Times New Roman" w:hAnsi="Arial" w:cs="Arial"/>
                  <w:b/>
                  <w:bCs/>
                  <w:color w:val="FFFFFF"/>
                  <w:sz w:val="20"/>
                  <w:szCs w:val="20"/>
                  <w:lang w:eastAsia="en-GB"/>
                </w:rPr>
                <w:t>Minor protests</w:t>
              </w:r>
            </w:hyperlink>
          </w:p>
        </w:tc>
      </w:tr>
      <w:tr w:rsidR="00C818A1" w:rsidRPr="00C818A1" w14:paraId="6DA71E2D"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644645"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078CDCC3" wp14:editId="41FDE7D4">
                  <wp:extent cx="220980" cy="144780"/>
                  <wp:effectExtent l="0" t="0" r="7620" b="7620"/>
                  <wp:docPr id="126" name="Picture 126" descr="https://upload.wikimedia.org/wikipedia/commons/thumb/f/f6/Flag_of_Iraq.svg/23px-Flag_of_Iraq.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upload.wikimedia.org/wikipedia/commons/thumb/f/f6/Flag_of_Iraq.svg/23px-Flag_of_Iraq.svg.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30" w:tooltip="Iraq" w:history="1">
              <w:r w:rsidRPr="00C818A1">
                <w:rPr>
                  <w:rFonts w:ascii="Arial" w:eastAsia="Times New Roman" w:hAnsi="Arial" w:cs="Arial"/>
                  <w:color w:val="0B0080"/>
                  <w:sz w:val="20"/>
                  <w:szCs w:val="20"/>
                  <w:lang w:eastAsia="en-GB"/>
                </w:rPr>
                <w:t>Iraq</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E8A128"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12 February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7B3813"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23 December 2011, instability and eventually civil war follows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2301C0" w14:textId="77777777" w:rsidR="00C818A1" w:rsidRPr="00C818A1" w:rsidRDefault="00C818A1" w:rsidP="00C818A1">
            <w:pPr>
              <w:numPr>
                <w:ilvl w:val="0"/>
                <w:numId w:val="14"/>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Prime Minister </w:t>
            </w:r>
            <w:hyperlink r:id="rId131" w:tooltip="Nouri al-Maliki" w:history="1">
              <w:r w:rsidRPr="00C818A1">
                <w:rPr>
                  <w:rFonts w:ascii="Arial" w:eastAsia="Times New Roman" w:hAnsi="Arial" w:cs="Arial"/>
                  <w:color w:val="0B0080"/>
                  <w:sz w:val="20"/>
                  <w:szCs w:val="20"/>
                  <w:lang w:eastAsia="en-GB"/>
                </w:rPr>
                <w:t>Nouri al-Maliki</w:t>
              </w:r>
            </w:hyperlink>
            <w:r w:rsidRPr="00C818A1">
              <w:rPr>
                <w:rFonts w:ascii="Arial" w:eastAsia="Times New Roman" w:hAnsi="Arial" w:cs="Arial"/>
                <w:color w:val="202122"/>
                <w:sz w:val="20"/>
                <w:szCs w:val="20"/>
                <w:lang w:eastAsia="en-GB"/>
              </w:rPr>
              <w:t> announces he will not run for a 3rd term;</w:t>
            </w:r>
            <w:hyperlink r:id="rId132" w:anchor="cite_note-Iraqi_prime_minister_won't_run_for_third_term-184" w:history="1">
              <w:r w:rsidRPr="00C818A1">
                <w:rPr>
                  <w:rFonts w:ascii="Arial" w:eastAsia="Times New Roman" w:hAnsi="Arial" w:cs="Arial"/>
                  <w:color w:val="0B0080"/>
                  <w:sz w:val="16"/>
                  <w:szCs w:val="16"/>
                  <w:vertAlign w:val="superscript"/>
                  <w:lang w:eastAsia="en-GB"/>
                </w:rPr>
                <w:t>[184]</w:t>
              </w:r>
            </w:hyperlink>
          </w:p>
          <w:p w14:paraId="4806FC37" w14:textId="77777777" w:rsidR="00C818A1" w:rsidRPr="00C818A1" w:rsidRDefault="00C818A1" w:rsidP="00C818A1">
            <w:pPr>
              <w:numPr>
                <w:ilvl w:val="0"/>
                <w:numId w:val="14"/>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 xml:space="preserve">Resignation of provincial </w:t>
            </w:r>
            <w:r w:rsidRPr="00C818A1">
              <w:rPr>
                <w:rFonts w:ascii="Arial" w:eastAsia="Times New Roman" w:hAnsi="Arial" w:cs="Arial"/>
                <w:color w:val="202122"/>
                <w:sz w:val="20"/>
                <w:szCs w:val="20"/>
                <w:lang w:eastAsia="en-GB"/>
              </w:rPr>
              <w:lastRenderedPageBreak/>
              <w:t>governors and local authorities</w:t>
            </w:r>
            <w:hyperlink r:id="rId133" w:anchor="cite_note-Governor_of_third_Iraqi_province_quits_over_protests-185" w:history="1">
              <w:r w:rsidRPr="00C818A1">
                <w:rPr>
                  <w:rFonts w:ascii="Arial" w:eastAsia="Times New Roman" w:hAnsi="Arial" w:cs="Arial"/>
                  <w:color w:val="0B0080"/>
                  <w:sz w:val="16"/>
                  <w:szCs w:val="16"/>
                  <w:vertAlign w:val="superscript"/>
                  <w:lang w:eastAsia="en-GB"/>
                </w:rPr>
                <w:t>[185]</w:t>
              </w:r>
            </w:hyperlink>
          </w:p>
          <w:p w14:paraId="4F069F2C" w14:textId="77777777" w:rsidR="00C818A1" w:rsidRPr="00C818A1" w:rsidRDefault="00C818A1" w:rsidP="00C818A1">
            <w:pPr>
              <w:numPr>
                <w:ilvl w:val="0"/>
                <w:numId w:val="14"/>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 xml:space="preserve">Two-third wage increase for </w:t>
            </w:r>
            <w:proofErr w:type="spellStart"/>
            <w:r w:rsidRPr="00C818A1">
              <w:rPr>
                <w:rFonts w:ascii="Arial" w:eastAsia="Times New Roman" w:hAnsi="Arial" w:cs="Arial"/>
                <w:color w:val="202122"/>
                <w:sz w:val="20"/>
                <w:szCs w:val="20"/>
                <w:lang w:eastAsia="en-GB"/>
              </w:rPr>
              <w:t>Sahwa</w:t>
            </w:r>
            <w:proofErr w:type="spellEnd"/>
            <w:r w:rsidRPr="00C818A1">
              <w:rPr>
                <w:rFonts w:ascii="Arial" w:eastAsia="Times New Roman" w:hAnsi="Arial" w:cs="Arial"/>
                <w:color w:val="202122"/>
                <w:sz w:val="20"/>
                <w:szCs w:val="20"/>
                <w:lang w:eastAsia="en-GB"/>
              </w:rPr>
              <w:t xml:space="preserve"> militia members</w:t>
            </w:r>
          </w:p>
          <w:p w14:paraId="4C1548FB" w14:textId="77777777" w:rsidR="00C818A1" w:rsidRPr="00C818A1" w:rsidRDefault="00C818A1" w:rsidP="00C818A1">
            <w:pPr>
              <w:numPr>
                <w:ilvl w:val="0"/>
                <w:numId w:val="14"/>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Elections held and </w:t>
            </w:r>
            <w:hyperlink r:id="rId134" w:tooltip="Haider al-Abadi" w:history="1">
              <w:r w:rsidRPr="00C818A1">
                <w:rPr>
                  <w:rFonts w:ascii="Arial" w:eastAsia="Times New Roman" w:hAnsi="Arial" w:cs="Arial"/>
                  <w:color w:val="0B0080"/>
                  <w:sz w:val="20"/>
                  <w:szCs w:val="20"/>
                  <w:lang w:eastAsia="en-GB"/>
                </w:rPr>
                <w:t>Haider al-Abadi</w:t>
              </w:r>
            </w:hyperlink>
            <w:r w:rsidRPr="00C818A1">
              <w:rPr>
                <w:rFonts w:ascii="Arial" w:eastAsia="Times New Roman" w:hAnsi="Arial" w:cs="Arial"/>
                <w:color w:val="202122"/>
                <w:sz w:val="20"/>
                <w:szCs w:val="20"/>
                <w:lang w:eastAsia="en-GB"/>
              </w:rPr>
              <w:t> elected</w:t>
            </w:r>
          </w:p>
          <w:p w14:paraId="679D9189" w14:textId="77777777" w:rsidR="00C818A1" w:rsidRPr="00C818A1" w:rsidRDefault="00C818A1" w:rsidP="00C818A1">
            <w:pPr>
              <w:numPr>
                <w:ilvl w:val="0"/>
                <w:numId w:val="14"/>
              </w:numPr>
              <w:spacing w:before="100" w:beforeAutospacing="1" w:after="24" w:line="240" w:lineRule="auto"/>
              <w:ind w:left="384"/>
              <w:rPr>
                <w:rFonts w:ascii="Arial" w:eastAsia="Times New Roman" w:hAnsi="Arial" w:cs="Arial"/>
                <w:color w:val="202122"/>
                <w:sz w:val="20"/>
                <w:szCs w:val="20"/>
                <w:lang w:eastAsia="en-GB"/>
              </w:rPr>
            </w:pPr>
            <w:hyperlink r:id="rId135" w:tooltip="Islamic State of Iraq and the Levant" w:history="1">
              <w:r w:rsidRPr="00C818A1">
                <w:rPr>
                  <w:rFonts w:ascii="Arial" w:eastAsia="Times New Roman" w:hAnsi="Arial" w:cs="Arial"/>
                  <w:color w:val="0B0080"/>
                  <w:sz w:val="20"/>
                  <w:szCs w:val="20"/>
                  <w:lang w:eastAsia="en-GB"/>
                </w:rPr>
                <w:t>ISIL insurgents</w:t>
              </w:r>
            </w:hyperlink>
            <w:r w:rsidRPr="00C818A1">
              <w:rPr>
                <w:rFonts w:ascii="Arial" w:eastAsia="Times New Roman" w:hAnsi="Arial" w:cs="Arial"/>
                <w:color w:val="202122"/>
                <w:sz w:val="20"/>
                <w:szCs w:val="20"/>
                <w:lang w:eastAsia="en-GB"/>
              </w:rPr>
              <w:t> take broad swathes of Iraq</w:t>
            </w:r>
          </w:p>
          <w:p w14:paraId="22E51222" w14:textId="77777777" w:rsidR="00C818A1" w:rsidRPr="00C818A1" w:rsidRDefault="00C818A1" w:rsidP="00C818A1">
            <w:pPr>
              <w:spacing w:before="120" w:after="120" w:line="240" w:lineRule="auto"/>
              <w:rPr>
                <w:rFonts w:ascii="Arial" w:eastAsia="Times New Roman" w:hAnsi="Arial" w:cs="Arial"/>
                <w:color w:val="202122"/>
                <w:sz w:val="20"/>
                <w:szCs w:val="20"/>
                <w:lang w:eastAsia="en-GB"/>
              </w:rPr>
            </w:pPr>
            <w:r w:rsidRPr="00C818A1">
              <w:rPr>
                <w:rFonts w:ascii="Arial" w:eastAsia="Times New Roman" w:hAnsi="Arial" w:cs="Arial"/>
                <w:b/>
                <w:bCs/>
                <w:color w:val="202122"/>
                <w:sz w:val="20"/>
                <w:szCs w:val="20"/>
                <w:lang w:eastAsia="en-GB"/>
              </w:rPr>
              <w:t>Start of </w:t>
            </w:r>
            <w:hyperlink r:id="rId136" w:tooltip="Iraqi Civil War (2014–2017)" w:history="1">
              <w:r w:rsidRPr="00C818A1">
                <w:rPr>
                  <w:rFonts w:ascii="Arial" w:eastAsia="Times New Roman" w:hAnsi="Arial" w:cs="Arial"/>
                  <w:b/>
                  <w:bCs/>
                  <w:color w:val="0B0080"/>
                  <w:sz w:val="20"/>
                  <w:szCs w:val="20"/>
                  <w:lang w:eastAsia="en-GB"/>
                </w:rPr>
                <w:t>Iraqi Civil War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F56244"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lastRenderedPageBreak/>
              <w:t>35 35</w:t>
            </w:r>
            <w:r w:rsidRPr="00C818A1">
              <w:rPr>
                <w:rFonts w:ascii="Arial" w:eastAsia="Times New Roman" w:hAnsi="Arial" w:cs="Arial"/>
                <w:color w:val="202122"/>
                <w:sz w:val="16"/>
                <w:szCs w:val="16"/>
                <w:vertAlign w:val="superscript"/>
                <w:lang w:eastAsia="en-GB"/>
              </w:rPr>
              <w:t>[</w:t>
            </w:r>
            <w:hyperlink r:id="rId137" w:tooltip="Wikipedia:Please clarify" w:history="1">
              <w:r w:rsidRPr="00C818A1">
                <w:rPr>
                  <w:rFonts w:ascii="Arial" w:eastAsia="Times New Roman" w:hAnsi="Arial" w:cs="Arial"/>
                  <w:i/>
                  <w:iCs/>
                  <w:color w:val="0B0080"/>
                  <w:sz w:val="16"/>
                  <w:szCs w:val="16"/>
                  <w:vertAlign w:val="superscript"/>
                  <w:lang w:eastAsia="en-GB"/>
                </w:rPr>
                <w:t>clarification needed</w:t>
              </w:r>
            </w:hyperlink>
            <w:r w:rsidRPr="00C818A1">
              <w:rPr>
                <w:rFonts w:ascii="Arial" w:eastAsia="Times New Roman" w:hAnsi="Arial" w:cs="Arial"/>
                <w:color w:val="202122"/>
                <w:sz w:val="16"/>
                <w:szCs w:val="16"/>
                <w:vertAlign w:val="superscript"/>
                <w:lang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D64400"/>
            <w:tcMar>
              <w:top w:w="48" w:type="dxa"/>
              <w:left w:w="96" w:type="dxa"/>
              <w:bottom w:w="48" w:type="dxa"/>
              <w:right w:w="96" w:type="dxa"/>
            </w:tcMar>
            <w:vAlign w:val="center"/>
            <w:hideMark/>
          </w:tcPr>
          <w:p w14:paraId="08C7A239"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38" w:tooltip="2011 Iraqi protests" w:history="1">
              <w:r w:rsidRPr="00C818A1">
                <w:rPr>
                  <w:rFonts w:ascii="Arial" w:eastAsia="Times New Roman" w:hAnsi="Arial" w:cs="Arial"/>
                  <w:b/>
                  <w:bCs/>
                  <w:color w:val="FFFFFF"/>
                  <w:sz w:val="20"/>
                  <w:szCs w:val="20"/>
                  <w:lang w:eastAsia="en-GB"/>
                </w:rPr>
                <w:t>Protests and a beginning of a civil war</w:t>
              </w:r>
            </w:hyperlink>
          </w:p>
        </w:tc>
      </w:tr>
      <w:tr w:rsidR="00C818A1" w:rsidRPr="00C818A1" w14:paraId="28B2D904"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3D8A66"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44B38952" wp14:editId="36A7ED20">
                  <wp:extent cx="220980" cy="137160"/>
                  <wp:effectExtent l="0" t="0" r="7620" b="0"/>
                  <wp:docPr id="127" name="Picture 127" descr="https://upload.wikimedia.org/wikipedia/commons/thumb/2/2c/Flag_of_Bahrain.svg/23px-Flag_of_Bahr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upload.wikimedia.org/wikipedia/commons/thumb/2/2c/Flag_of_Bahrain.svg/23px-Flag_of_Bahrain.svg.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40" w:tooltip="Bahrain" w:history="1">
              <w:r w:rsidRPr="00C818A1">
                <w:rPr>
                  <w:rFonts w:ascii="Arial" w:eastAsia="Times New Roman" w:hAnsi="Arial" w:cs="Arial"/>
                  <w:color w:val="0B0080"/>
                  <w:sz w:val="20"/>
                  <w:szCs w:val="20"/>
                  <w:lang w:eastAsia="en-GB"/>
                </w:rPr>
                <w:t>Bahrain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F3542E"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14 February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F13C7B"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on 18 March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AA175E" w14:textId="77777777" w:rsidR="00C818A1" w:rsidRPr="00C818A1" w:rsidRDefault="00C818A1" w:rsidP="00C818A1">
            <w:pPr>
              <w:numPr>
                <w:ilvl w:val="0"/>
                <w:numId w:val="1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Economic concessions by King </w:t>
            </w:r>
            <w:hyperlink r:id="rId141" w:tooltip="Hamad bin Isa Al Khalifa" w:history="1">
              <w:r w:rsidRPr="00C818A1">
                <w:rPr>
                  <w:rFonts w:ascii="Arial" w:eastAsia="Times New Roman" w:hAnsi="Arial" w:cs="Arial"/>
                  <w:color w:val="0B0080"/>
                  <w:sz w:val="20"/>
                  <w:szCs w:val="20"/>
                  <w:lang w:eastAsia="en-GB"/>
                </w:rPr>
                <w:t>Hamad bin Isa Al Khalifa</w:t>
              </w:r>
            </w:hyperlink>
            <w:hyperlink r:id="rId142" w:anchor="cite_note-Bahrain's_king_gives_out_cash_ahead_of_protests-186" w:history="1">
              <w:r w:rsidRPr="00C818A1">
                <w:rPr>
                  <w:rFonts w:ascii="Arial" w:eastAsia="Times New Roman" w:hAnsi="Arial" w:cs="Arial"/>
                  <w:color w:val="0B0080"/>
                  <w:sz w:val="16"/>
                  <w:szCs w:val="16"/>
                  <w:vertAlign w:val="superscript"/>
                  <w:lang w:eastAsia="en-GB"/>
                </w:rPr>
                <w:t>[186]</w:t>
              </w:r>
            </w:hyperlink>
          </w:p>
          <w:p w14:paraId="1C4F6571" w14:textId="77777777" w:rsidR="00C818A1" w:rsidRPr="00C818A1" w:rsidRDefault="00C818A1" w:rsidP="00C818A1">
            <w:pPr>
              <w:numPr>
                <w:ilvl w:val="0"/>
                <w:numId w:val="1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Release of political prisoners</w:t>
            </w:r>
            <w:hyperlink r:id="rId143" w:anchor="cite_note-monstersandcritics-187" w:history="1">
              <w:r w:rsidRPr="00C818A1">
                <w:rPr>
                  <w:rFonts w:ascii="Arial" w:eastAsia="Times New Roman" w:hAnsi="Arial" w:cs="Arial"/>
                  <w:color w:val="0B0080"/>
                  <w:sz w:val="16"/>
                  <w:szCs w:val="16"/>
                  <w:vertAlign w:val="superscript"/>
                  <w:lang w:eastAsia="en-GB"/>
                </w:rPr>
                <w:t>[187]</w:t>
              </w:r>
            </w:hyperlink>
          </w:p>
          <w:p w14:paraId="2CF34FEE" w14:textId="77777777" w:rsidR="00C818A1" w:rsidRPr="00C818A1" w:rsidRDefault="00C818A1" w:rsidP="00C818A1">
            <w:pPr>
              <w:numPr>
                <w:ilvl w:val="0"/>
                <w:numId w:val="1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Negotiations with </w:t>
            </w:r>
            <w:hyperlink r:id="rId144" w:tooltip="Shia Islam" w:history="1">
              <w:r w:rsidRPr="00C818A1">
                <w:rPr>
                  <w:rFonts w:ascii="Arial" w:eastAsia="Times New Roman" w:hAnsi="Arial" w:cs="Arial"/>
                  <w:color w:val="0B0080"/>
                  <w:sz w:val="20"/>
                  <w:szCs w:val="20"/>
                  <w:lang w:eastAsia="en-GB"/>
                </w:rPr>
                <w:t>Shia</w:t>
              </w:r>
            </w:hyperlink>
            <w:r w:rsidRPr="00C818A1">
              <w:rPr>
                <w:rFonts w:ascii="Arial" w:eastAsia="Times New Roman" w:hAnsi="Arial" w:cs="Arial"/>
                <w:color w:val="202122"/>
                <w:sz w:val="20"/>
                <w:szCs w:val="20"/>
                <w:lang w:eastAsia="en-GB"/>
              </w:rPr>
              <w:t> representatives</w:t>
            </w:r>
            <w:hyperlink r:id="rId145" w:anchor="cite_note-presstv-188" w:history="1">
              <w:r w:rsidRPr="00C818A1">
                <w:rPr>
                  <w:rFonts w:ascii="Arial" w:eastAsia="Times New Roman" w:hAnsi="Arial" w:cs="Arial"/>
                  <w:color w:val="0B0080"/>
                  <w:sz w:val="16"/>
                  <w:szCs w:val="16"/>
                  <w:vertAlign w:val="superscript"/>
                  <w:lang w:eastAsia="en-GB"/>
                </w:rPr>
                <w:t>[188]</w:t>
              </w:r>
            </w:hyperlink>
          </w:p>
          <w:p w14:paraId="0D4E39ED" w14:textId="77777777" w:rsidR="00C818A1" w:rsidRPr="00C818A1" w:rsidRDefault="00C818A1" w:rsidP="00C818A1">
            <w:pPr>
              <w:numPr>
                <w:ilvl w:val="0"/>
                <w:numId w:val="15"/>
              </w:numPr>
              <w:spacing w:before="100" w:beforeAutospacing="1" w:after="24" w:line="240" w:lineRule="auto"/>
              <w:ind w:left="384"/>
              <w:rPr>
                <w:rFonts w:ascii="Arial" w:eastAsia="Times New Roman" w:hAnsi="Arial" w:cs="Arial"/>
                <w:color w:val="202122"/>
                <w:sz w:val="20"/>
                <w:szCs w:val="20"/>
                <w:lang w:eastAsia="en-GB"/>
              </w:rPr>
            </w:pPr>
            <w:hyperlink r:id="rId146" w:tooltip="Gulf Cooperation Council" w:history="1">
              <w:r w:rsidRPr="00C818A1">
                <w:rPr>
                  <w:rFonts w:ascii="Arial" w:eastAsia="Times New Roman" w:hAnsi="Arial" w:cs="Arial"/>
                  <w:color w:val="0B0080"/>
                  <w:sz w:val="20"/>
                  <w:szCs w:val="20"/>
                  <w:lang w:eastAsia="en-GB"/>
                </w:rPr>
                <w:t>GCC</w:t>
              </w:r>
            </w:hyperlink>
            <w:r w:rsidRPr="00C818A1">
              <w:rPr>
                <w:rFonts w:ascii="Arial" w:eastAsia="Times New Roman" w:hAnsi="Arial" w:cs="Arial"/>
                <w:color w:val="202122"/>
                <w:sz w:val="20"/>
                <w:szCs w:val="20"/>
                <w:lang w:eastAsia="en-GB"/>
              </w:rPr>
              <w:t> intervention at the request of the </w:t>
            </w:r>
            <w:hyperlink r:id="rId147" w:tooltip="Cabinet of Bahrain" w:history="1">
              <w:r w:rsidRPr="00C818A1">
                <w:rPr>
                  <w:rFonts w:ascii="Arial" w:eastAsia="Times New Roman" w:hAnsi="Arial" w:cs="Arial"/>
                  <w:color w:val="0B0080"/>
                  <w:sz w:val="20"/>
                  <w:szCs w:val="20"/>
                  <w:lang w:eastAsia="en-GB"/>
                </w:rPr>
                <w:t>Government of Bahrain</w:t>
              </w:r>
            </w:hyperlink>
          </w:p>
          <w:p w14:paraId="0D10F21F" w14:textId="77777777" w:rsidR="00C818A1" w:rsidRPr="00C818A1" w:rsidRDefault="00C818A1" w:rsidP="00C818A1">
            <w:pPr>
              <w:numPr>
                <w:ilvl w:val="0"/>
                <w:numId w:val="1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Head of the National Security Apparatus removed from post</w:t>
            </w:r>
            <w:hyperlink r:id="rId148" w:anchor="cite_note-Economist_3.12.2011-189" w:history="1">
              <w:r w:rsidRPr="00C818A1">
                <w:rPr>
                  <w:rFonts w:ascii="Arial" w:eastAsia="Times New Roman" w:hAnsi="Arial" w:cs="Arial"/>
                  <w:color w:val="0B0080"/>
                  <w:sz w:val="16"/>
                  <w:szCs w:val="16"/>
                  <w:vertAlign w:val="superscript"/>
                  <w:lang w:eastAsia="en-GB"/>
                </w:rPr>
                <w:t>[189]</w:t>
              </w:r>
            </w:hyperlink>
          </w:p>
          <w:p w14:paraId="5E254B81" w14:textId="77777777" w:rsidR="00C818A1" w:rsidRPr="00C818A1" w:rsidRDefault="00C818A1" w:rsidP="00C818A1">
            <w:pPr>
              <w:numPr>
                <w:ilvl w:val="0"/>
                <w:numId w:val="15"/>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Formation of a committee to implement </w:t>
            </w:r>
            <w:hyperlink r:id="rId149" w:tooltip="Bahrain Independent Commission of Inquiry" w:history="1">
              <w:r w:rsidRPr="00C818A1">
                <w:rPr>
                  <w:rFonts w:ascii="Arial" w:eastAsia="Times New Roman" w:hAnsi="Arial" w:cs="Arial"/>
                  <w:color w:val="0B0080"/>
                  <w:sz w:val="20"/>
                  <w:szCs w:val="20"/>
                  <w:lang w:eastAsia="en-GB"/>
                </w:rPr>
                <w:t>BICI</w:t>
              </w:r>
            </w:hyperlink>
            <w:r w:rsidRPr="00C818A1">
              <w:rPr>
                <w:rFonts w:ascii="Arial" w:eastAsia="Times New Roman" w:hAnsi="Arial" w:cs="Arial"/>
                <w:color w:val="202122"/>
                <w:sz w:val="20"/>
                <w:szCs w:val="20"/>
                <w:lang w:eastAsia="en-GB"/>
              </w:rPr>
              <w:t> report recommendations</w:t>
            </w:r>
            <w:hyperlink r:id="rId150" w:anchor="cite_note-AJE_27.11.2011-190" w:history="1">
              <w:r w:rsidRPr="00C818A1">
                <w:rPr>
                  <w:rFonts w:ascii="Arial" w:eastAsia="Times New Roman" w:hAnsi="Arial" w:cs="Arial"/>
                  <w:color w:val="0B0080"/>
                  <w:sz w:val="16"/>
                  <w:szCs w:val="16"/>
                  <w:vertAlign w:val="superscript"/>
                  <w:lang w:eastAsia="en-GB"/>
                </w:rPr>
                <w:t>[190]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CE6F33"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120</w:t>
            </w:r>
            <w:hyperlink r:id="rId151" w:anchor="cite_note-comprehensive4-191" w:history="1">
              <w:r w:rsidRPr="00C818A1">
                <w:rPr>
                  <w:rFonts w:ascii="Arial" w:eastAsia="Times New Roman" w:hAnsi="Arial" w:cs="Arial"/>
                  <w:color w:val="0B0080"/>
                  <w:sz w:val="16"/>
                  <w:szCs w:val="16"/>
                  <w:vertAlign w:val="superscript"/>
                  <w:lang w:eastAsia="en-GB"/>
                </w:rPr>
                <w:t>[191]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004A80"/>
            <w:tcMar>
              <w:top w:w="48" w:type="dxa"/>
              <w:left w:w="96" w:type="dxa"/>
              <w:bottom w:w="48" w:type="dxa"/>
              <w:right w:w="96" w:type="dxa"/>
            </w:tcMar>
            <w:vAlign w:val="center"/>
            <w:hideMark/>
          </w:tcPr>
          <w:p w14:paraId="258CE17A"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52" w:tooltip="Bahraini uprising of 2011" w:history="1">
              <w:r w:rsidRPr="00C818A1">
                <w:rPr>
                  <w:rFonts w:ascii="Arial" w:eastAsia="Times New Roman" w:hAnsi="Arial" w:cs="Arial"/>
                  <w:b/>
                  <w:bCs/>
                  <w:color w:val="FFFFFF"/>
                  <w:sz w:val="20"/>
                  <w:szCs w:val="20"/>
                  <w:lang w:eastAsia="en-GB"/>
                </w:rPr>
                <w:t>Sustained civil disorder and government changes</w:t>
              </w:r>
            </w:hyperlink>
          </w:p>
        </w:tc>
      </w:tr>
      <w:tr w:rsidR="00C818A1" w:rsidRPr="00C818A1" w14:paraId="63C9E825"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03C442B"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6340B266" wp14:editId="4408E1B9">
                  <wp:extent cx="220980" cy="114300"/>
                  <wp:effectExtent l="0" t="0" r="7620" b="0"/>
                  <wp:docPr id="128" name="Picture 128" descr="https://upload.wikimedia.org/wikipedia/commons/thumb/0/04/Flag_of_Libya_%281977%E2%80%932011%29.svg/23px-Flag_of_Libya_%281977%E2%80%932011%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upload.wikimedia.org/wikipedia/commons/thumb/0/04/Flag_of_Libya_%281977%E2%80%932011%29.svg/23px-Flag_of_Libya_%281977%E2%80%932011%29.svg.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54" w:tooltip="Libya" w:history="1">
              <w:r w:rsidRPr="00C818A1">
                <w:rPr>
                  <w:rFonts w:ascii="Arial" w:eastAsia="Times New Roman" w:hAnsi="Arial" w:cs="Arial"/>
                  <w:color w:val="0B0080"/>
                  <w:sz w:val="20"/>
                  <w:szCs w:val="20"/>
                  <w:lang w:eastAsia="en-GB"/>
                </w:rPr>
                <w:t>Libya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101E08"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15 February 2011 (Major protests began on 17 February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C5CEEDA"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Government overthrown on 23 August 2011, </w:t>
            </w:r>
            <w:hyperlink r:id="rId155" w:tooltip="Libyan Crisis (2011–present)" w:history="1">
              <w:r w:rsidRPr="00C818A1">
                <w:rPr>
                  <w:rFonts w:ascii="Arial" w:eastAsia="Times New Roman" w:hAnsi="Arial" w:cs="Arial"/>
                  <w:color w:val="0B0080"/>
                  <w:sz w:val="20"/>
                  <w:szCs w:val="20"/>
                  <w:lang w:eastAsia="en-GB"/>
                </w:rPr>
                <w:t>crisis</w:t>
              </w:r>
            </w:hyperlink>
            <w:r w:rsidRPr="00C818A1">
              <w:rPr>
                <w:rFonts w:ascii="Arial" w:eastAsia="Times New Roman" w:hAnsi="Arial" w:cs="Arial"/>
                <w:color w:val="202122"/>
                <w:sz w:val="20"/>
                <w:szCs w:val="20"/>
                <w:lang w:eastAsia="en-GB"/>
              </w:rPr>
              <w:t> follows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43E1CA"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b/>
                <w:bCs/>
                <w:color w:val="202122"/>
                <w:sz w:val="20"/>
                <w:szCs w:val="20"/>
                <w:lang w:eastAsia="en-GB"/>
              </w:rPr>
              <w:t>Overthrow of </w:t>
            </w:r>
            <w:hyperlink r:id="rId156" w:tooltip="Muammar Gaddafi" w:history="1">
              <w:r w:rsidRPr="00C818A1">
                <w:rPr>
                  <w:rFonts w:ascii="Arial" w:eastAsia="Times New Roman" w:hAnsi="Arial" w:cs="Arial"/>
                  <w:b/>
                  <w:bCs/>
                  <w:color w:val="0B0080"/>
                  <w:sz w:val="20"/>
                  <w:szCs w:val="20"/>
                  <w:lang w:eastAsia="en-GB"/>
                </w:rPr>
                <w:t>Muammar Gaddafi</w:t>
              </w:r>
            </w:hyperlink>
            <w:r w:rsidRPr="00C818A1">
              <w:rPr>
                <w:rFonts w:ascii="Arial" w:eastAsia="Times New Roman" w:hAnsi="Arial" w:cs="Arial"/>
                <w:b/>
                <w:bCs/>
                <w:color w:val="202122"/>
                <w:sz w:val="20"/>
                <w:szCs w:val="20"/>
                <w:lang w:eastAsia="en-GB"/>
              </w:rPr>
              <w:t>; </w:t>
            </w:r>
            <w:hyperlink r:id="rId157" w:tooltip="Death of Muammar Gaddafi" w:history="1">
              <w:r w:rsidRPr="00C818A1">
                <w:rPr>
                  <w:rFonts w:ascii="Arial" w:eastAsia="Times New Roman" w:hAnsi="Arial" w:cs="Arial"/>
                  <w:b/>
                  <w:bCs/>
                  <w:color w:val="0B0080"/>
                  <w:sz w:val="20"/>
                  <w:szCs w:val="20"/>
                  <w:lang w:eastAsia="en-GB"/>
                </w:rPr>
                <w:t>Gaddafi killed by rebel forces</w:t>
              </w:r>
            </w:hyperlink>
          </w:p>
          <w:p w14:paraId="3B39A586" w14:textId="77777777" w:rsidR="00C818A1" w:rsidRPr="00C818A1" w:rsidRDefault="00C818A1" w:rsidP="00C818A1">
            <w:pPr>
              <w:numPr>
                <w:ilvl w:val="0"/>
                <w:numId w:val="16"/>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Government defeated by </w:t>
            </w:r>
            <w:hyperlink r:id="rId158" w:tooltip="Libyan Civil War (2011)" w:history="1">
              <w:r w:rsidRPr="00C818A1">
                <w:rPr>
                  <w:rFonts w:ascii="Arial" w:eastAsia="Times New Roman" w:hAnsi="Arial" w:cs="Arial"/>
                  <w:color w:val="0B0080"/>
                  <w:sz w:val="20"/>
                  <w:szCs w:val="20"/>
                  <w:lang w:eastAsia="en-GB"/>
                </w:rPr>
                <w:t>armed revolt</w:t>
              </w:r>
            </w:hyperlink>
            <w:r w:rsidRPr="00C818A1">
              <w:rPr>
                <w:rFonts w:ascii="Arial" w:eastAsia="Times New Roman" w:hAnsi="Arial" w:cs="Arial"/>
                <w:color w:val="202122"/>
                <w:sz w:val="20"/>
                <w:szCs w:val="20"/>
                <w:lang w:eastAsia="en-GB"/>
              </w:rPr>
              <w:t> with </w:t>
            </w:r>
            <w:hyperlink r:id="rId159" w:tooltip="United Nations Security Council Resolution 1973" w:history="1">
              <w:r w:rsidRPr="00C818A1">
                <w:rPr>
                  <w:rFonts w:ascii="Arial" w:eastAsia="Times New Roman" w:hAnsi="Arial" w:cs="Arial"/>
                  <w:color w:val="0B0080"/>
                  <w:sz w:val="20"/>
                  <w:szCs w:val="20"/>
                  <w:lang w:eastAsia="en-GB"/>
                </w:rPr>
                <w:t>UN-mandated</w:t>
              </w:r>
            </w:hyperlink>
            <w:r w:rsidRPr="00C818A1">
              <w:rPr>
                <w:rFonts w:ascii="Arial" w:eastAsia="Times New Roman" w:hAnsi="Arial" w:cs="Arial"/>
                <w:color w:val="202122"/>
                <w:sz w:val="20"/>
                <w:szCs w:val="20"/>
                <w:lang w:eastAsia="en-GB"/>
              </w:rPr>
              <w:t> </w:t>
            </w:r>
            <w:hyperlink r:id="rId160" w:tooltip="2011 military intervention in Libya" w:history="1">
              <w:r w:rsidRPr="00C818A1">
                <w:rPr>
                  <w:rFonts w:ascii="Arial" w:eastAsia="Times New Roman" w:hAnsi="Arial" w:cs="Arial"/>
                  <w:color w:val="0B0080"/>
                  <w:sz w:val="20"/>
                  <w:szCs w:val="20"/>
                  <w:lang w:eastAsia="en-GB"/>
                </w:rPr>
                <w:t>military intervention</w:t>
              </w:r>
            </w:hyperlink>
            <w:hyperlink r:id="rId161" w:anchor="cite_note-NATO_Withdrawal_from_Libya-192" w:history="1">
              <w:r w:rsidRPr="00C818A1">
                <w:rPr>
                  <w:rFonts w:ascii="Arial" w:eastAsia="Times New Roman" w:hAnsi="Arial" w:cs="Arial"/>
                  <w:color w:val="0B0080"/>
                  <w:sz w:val="16"/>
                  <w:szCs w:val="16"/>
                  <w:vertAlign w:val="superscript"/>
                  <w:lang w:eastAsia="en-GB"/>
                </w:rPr>
                <w:t>[192]</w:t>
              </w:r>
            </w:hyperlink>
          </w:p>
          <w:p w14:paraId="2D8FE6CA" w14:textId="77777777" w:rsidR="00C818A1" w:rsidRPr="00C818A1" w:rsidRDefault="00C818A1" w:rsidP="00C818A1">
            <w:pPr>
              <w:numPr>
                <w:ilvl w:val="0"/>
                <w:numId w:val="16"/>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Assumption of interim control by the </w:t>
            </w:r>
            <w:hyperlink r:id="rId162" w:tooltip="National Transitional Council" w:history="1">
              <w:r w:rsidRPr="00C818A1">
                <w:rPr>
                  <w:rFonts w:ascii="Arial" w:eastAsia="Times New Roman" w:hAnsi="Arial" w:cs="Arial"/>
                  <w:color w:val="0B0080"/>
                  <w:sz w:val="20"/>
                  <w:szCs w:val="20"/>
                  <w:lang w:eastAsia="en-GB"/>
                </w:rPr>
                <w:t xml:space="preserve">National </w:t>
              </w:r>
              <w:r w:rsidRPr="00C818A1">
                <w:rPr>
                  <w:rFonts w:ascii="Arial" w:eastAsia="Times New Roman" w:hAnsi="Arial" w:cs="Arial"/>
                  <w:color w:val="0B0080"/>
                  <w:sz w:val="20"/>
                  <w:szCs w:val="20"/>
                  <w:lang w:eastAsia="en-GB"/>
                </w:rPr>
                <w:lastRenderedPageBreak/>
                <w:t>Transitional Council</w:t>
              </w:r>
            </w:hyperlink>
          </w:p>
          <w:p w14:paraId="04959673" w14:textId="77777777" w:rsidR="00C818A1" w:rsidRPr="00C818A1" w:rsidRDefault="00C818A1" w:rsidP="00C818A1">
            <w:pPr>
              <w:numPr>
                <w:ilvl w:val="0"/>
                <w:numId w:val="16"/>
              </w:numPr>
              <w:spacing w:before="100" w:beforeAutospacing="1" w:after="24" w:line="240" w:lineRule="auto"/>
              <w:ind w:left="384"/>
              <w:rPr>
                <w:rFonts w:ascii="Arial" w:eastAsia="Times New Roman" w:hAnsi="Arial" w:cs="Arial"/>
                <w:color w:val="202122"/>
                <w:sz w:val="20"/>
                <w:szCs w:val="20"/>
                <w:lang w:eastAsia="en-GB"/>
              </w:rPr>
            </w:pPr>
            <w:hyperlink r:id="rId163" w:tooltip="Factional violence in Libya (2011–14)" w:history="1">
              <w:r w:rsidRPr="00C818A1">
                <w:rPr>
                  <w:rFonts w:ascii="Arial" w:eastAsia="Times New Roman" w:hAnsi="Arial" w:cs="Arial"/>
                  <w:color w:val="0B0080"/>
                  <w:sz w:val="20"/>
                  <w:szCs w:val="20"/>
                  <w:lang w:eastAsia="en-GB"/>
                </w:rPr>
                <w:t>Beginning of sporadic low-level fighting and clashes</w:t>
              </w:r>
            </w:hyperlink>
            <w:hyperlink r:id="rId164" w:anchor="cite_note-Fighters_clash_again_near_Tripoli,_several_dead-193" w:history="1">
              <w:r w:rsidRPr="00C818A1">
                <w:rPr>
                  <w:rFonts w:ascii="Arial" w:eastAsia="Times New Roman" w:hAnsi="Arial" w:cs="Arial"/>
                  <w:color w:val="0B0080"/>
                  <w:sz w:val="16"/>
                  <w:szCs w:val="16"/>
                  <w:vertAlign w:val="superscript"/>
                  <w:lang w:eastAsia="en-GB"/>
                </w:rPr>
                <w:t>[193]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B95CB1"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lastRenderedPageBreak/>
              <w:t>9,400–20,000</w:t>
            </w:r>
            <w:hyperlink r:id="rId165" w:anchor="cite_note-revolutioncasualties-194" w:history="1">
              <w:r w:rsidRPr="00C818A1">
                <w:rPr>
                  <w:rFonts w:ascii="Arial" w:eastAsia="Times New Roman" w:hAnsi="Arial" w:cs="Arial"/>
                  <w:color w:val="0B0080"/>
                  <w:sz w:val="16"/>
                  <w:szCs w:val="16"/>
                  <w:vertAlign w:val="superscript"/>
                  <w:lang w:eastAsia="en-GB"/>
                </w:rPr>
                <w:t>[194]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950000"/>
            <w:tcMar>
              <w:top w:w="48" w:type="dxa"/>
              <w:left w:w="96" w:type="dxa"/>
              <w:bottom w:w="48" w:type="dxa"/>
              <w:right w:w="96" w:type="dxa"/>
            </w:tcMar>
            <w:vAlign w:val="center"/>
            <w:hideMark/>
          </w:tcPr>
          <w:p w14:paraId="5725E4DD"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66" w:tooltip="Battle of Tripoli (2011)" w:history="1">
              <w:r w:rsidRPr="00C818A1">
                <w:rPr>
                  <w:rFonts w:ascii="Arial" w:eastAsia="Times New Roman" w:hAnsi="Arial" w:cs="Arial"/>
                  <w:b/>
                  <w:bCs/>
                  <w:color w:val="FFFFFF"/>
                  <w:sz w:val="20"/>
                  <w:szCs w:val="20"/>
                  <w:lang w:eastAsia="en-GB"/>
                </w:rPr>
                <w:t>Government overthrown</w:t>
              </w:r>
            </w:hyperlink>
            <w:r w:rsidRPr="00C818A1">
              <w:rPr>
                <w:rFonts w:ascii="Arial" w:eastAsia="Times New Roman" w:hAnsi="Arial" w:cs="Arial"/>
                <w:b/>
                <w:bCs/>
                <w:color w:val="FFFFFF"/>
                <w:sz w:val="20"/>
                <w:szCs w:val="20"/>
                <w:lang w:eastAsia="en-GB"/>
              </w:rPr>
              <w:t> and </w:t>
            </w:r>
            <w:hyperlink r:id="rId167" w:tooltip="Libyan Crisis (2011–present)" w:history="1">
              <w:r w:rsidRPr="00C818A1">
                <w:rPr>
                  <w:rFonts w:ascii="Arial" w:eastAsia="Times New Roman" w:hAnsi="Arial" w:cs="Arial"/>
                  <w:b/>
                  <w:bCs/>
                  <w:color w:val="FFFFFF"/>
                  <w:sz w:val="20"/>
                  <w:szCs w:val="20"/>
                  <w:lang w:eastAsia="en-GB"/>
                </w:rPr>
                <w:t>civil war</w:t>
              </w:r>
            </w:hyperlink>
          </w:p>
        </w:tc>
      </w:tr>
      <w:tr w:rsidR="00C818A1" w:rsidRPr="00C818A1" w14:paraId="023F5B1F"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DBC8EE"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23C85AEA" wp14:editId="58547B47">
                  <wp:extent cx="220980" cy="114300"/>
                  <wp:effectExtent l="0" t="0" r="7620" b="0"/>
                  <wp:docPr id="129" name="Picture 129" descr="https://upload.wikimedia.org/wikipedia/commons/thumb/a/aa/Flag_of_Kuwait.svg/23px-Flag_of_Kuwai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upload.wikimedia.org/wikipedia/commons/thumb/a/aa/Flag_of_Kuwait.svg/23px-Flag_of_Kuwait.svg.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69" w:tooltip="Kuwait" w:history="1">
              <w:r w:rsidRPr="00C818A1">
                <w:rPr>
                  <w:rFonts w:ascii="Arial" w:eastAsia="Times New Roman" w:hAnsi="Arial" w:cs="Arial"/>
                  <w:color w:val="0B0080"/>
                  <w:sz w:val="20"/>
                  <w:szCs w:val="20"/>
                  <w:lang w:eastAsia="en-GB"/>
                </w:rPr>
                <w:t>Kuwait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1B8251C"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19 February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746410"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in December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2F78D5" w14:textId="77777777" w:rsidR="00C818A1" w:rsidRPr="00C818A1" w:rsidRDefault="00C818A1" w:rsidP="00C818A1">
            <w:pPr>
              <w:numPr>
                <w:ilvl w:val="0"/>
                <w:numId w:val="17"/>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Resignation of Prime Minister </w:t>
            </w:r>
            <w:hyperlink r:id="rId170" w:tooltip="Nasser Al-Sabah" w:history="1">
              <w:r w:rsidRPr="00C818A1">
                <w:rPr>
                  <w:rFonts w:ascii="Arial" w:eastAsia="Times New Roman" w:hAnsi="Arial" w:cs="Arial"/>
                  <w:color w:val="0B0080"/>
                  <w:sz w:val="20"/>
                  <w:szCs w:val="20"/>
                  <w:lang w:eastAsia="en-GB"/>
                </w:rPr>
                <w:t>Nasser Al-Sabah</w:t>
              </w:r>
            </w:hyperlink>
            <w:hyperlink r:id="rId171" w:anchor="cite_note-Kuwait_Government_resigns-195" w:history="1">
              <w:r w:rsidRPr="00C818A1">
                <w:rPr>
                  <w:rFonts w:ascii="Arial" w:eastAsia="Times New Roman" w:hAnsi="Arial" w:cs="Arial"/>
                  <w:color w:val="0B0080"/>
                  <w:sz w:val="16"/>
                  <w:szCs w:val="16"/>
                  <w:vertAlign w:val="superscript"/>
                  <w:lang w:eastAsia="en-GB"/>
                </w:rPr>
                <w:t>[195]</w:t>
              </w:r>
            </w:hyperlink>
          </w:p>
          <w:p w14:paraId="143B2DA5" w14:textId="77777777" w:rsidR="00C818A1" w:rsidRPr="00C818A1" w:rsidRDefault="00C818A1" w:rsidP="00C818A1">
            <w:pPr>
              <w:numPr>
                <w:ilvl w:val="0"/>
                <w:numId w:val="17"/>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Dissolution of the </w:t>
            </w:r>
            <w:hyperlink r:id="rId172" w:tooltip="National Assembly (Kuwait)" w:history="1">
              <w:r w:rsidRPr="00C818A1">
                <w:rPr>
                  <w:rFonts w:ascii="Arial" w:eastAsia="Times New Roman" w:hAnsi="Arial" w:cs="Arial"/>
                  <w:color w:val="0B0080"/>
                  <w:sz w:val="20"/>
                  <w:szCs w:val="20"/>
                  <w:lang w:eastAsia="en-GB"/>
                </w:rPr>
                <w:t>Parliament</w:t>
              </w:r>
            </w:hyperlink>
            <w:hyperlink r:id="rId173" w:anchor="cite_note-Kuwait_to_hold_early_general_election_on_2_February-196" w:history="1">
              <w:r w:rsidRPr="00C818A1">
                <w:rPr>
                  <w:rFonts w:ascii="Arial" w:eastAsia="Times New Roman" w:hAnsi="Arial" w:cs="Arial"/>
                  <w:color w:val="0B0080"/>
                  <w:sz w:val="16"/>
                  <w:szCs w:val="16"/>
                  <w:vertAlign w:val="superscript"/>
                  <w:lang w:eastAsia="en-GB"/>
                </w:rPr>
                <w:t>[196]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52BCA4"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None</w:t>
            </w:r>
            <w:hyperlink r:id="rId174" w:anchor="cite_note-30_wounded_in_Kuwait_protests_on_Friday-197" w:history="1">
              <w:r w:rsidRPr="00C818A1">
                <w:rPr>
                  <w:rFonts w:ascii="Arial" w:eastAsia="Times New Roman" w:hAnsi="Arial" w:cs="Arial"/>
                  <w:color w:val="0B0080"/>
                  <w:sz w:val="16"/>
                  <w:szCs w:val="16"/>
                  <w:vertAlign w:val="superscript"/>
                  <w:lang w:eastAsia="en-GB"/>
                </w:rPr>
                <w:t>[197]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008080"/>
            <w:tcMar>
              <w:top w:w="48" w:type="dxa"/>
              <w:left w:w="96" w:type="dxa"/>
              <w:bottom w:w="48" w:type="dxa"/>
              <w:right w:w="96" w:type="dxa"/>
            </w:tcMar>
            <w:vAlign w:val="center"/>
            <w:hideMark/>
          </w:tcPr>
          <w:p w14:paraId="2A1BA96C"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75" w:tooltip="Kuwaiti protests (2011–12)" w:history="1">
              <w:r w:rsidRPr="00C818A1">
                <w:rPr>
                  <w:rFonts w:ascii="Arial" w:eastAsia="Times New Roman" w:hAnsi="Arial" w:cs="Arial"/>
                  <w:b/>
                  <w:bCs/>
                  <w:color w:val="FFFFFF"/>
                  <w:sz w:val="20"/>
                  <w:szCs w:val="20"/>
                  <w:lang w:eastAsia="en-GB"/>
                </w:rPr>
                <w:t>Protests and governmental changes</w:t>
              </w:r>
            </w:hyperlink>
          </w:p>
        </w:tc>
      </w:tr>
      <w:tr w:rsidR="00C818A1" w:rsidRPr="00C818A1" w14:paraId="2EF93CFB"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97614B"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3C0A3C71" wp14:editId="6FBD993C">
                  <wp:extent cx="220980" cy="144780"/>
                  <wp:effectExtent l="0" t="0" r="7620" b="7620"/>
                  <wp:docPr id="130" name="Picture 130" descr="https://upload.wikimedia.org/wikipedia/commons/thumb/2/2c/Flag_of_Morocco.svg/23px-Flag_of_Moroc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upload.wikimedia.org/wikipedia/commons/thumb/2/2c/Flag_of_Morocco.svg/23px-Flag_of_Morocco.svg.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77" w:tooltip="Morocco" w:history="1">
              <w:r w:rsidRPr="00C818A1">
                <w:rPr>
                  <w:rFonts w:ascii="Arial" w:eastAsia="Times New Roman" w:hAnsi="Arial" w:cs="Arial"/>
                  <w:color w:val="0B0080"/>
                  <w:sz w:val="20"/>
                  <w:szCs w:val="20"/>
                  <w:lang w:eastAsia="en-GB"/>
                </w:rPr>
                <w:t>Morocco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17C5A74"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20 February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A70DAD"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in March–April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C4714E" w14:textId="77777777" w:rsidR="00C818A1" w:rsidRPr="00C818A1" w:rsidRDefault="00C818A1" w:rsidP="00C818A1">
            <w:pPr>
              <w:numPr>
                <w:ilvl w:val="0"/>
                <w:numId w:val="18"/>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Political concessions by King </w:t>
            </w:r>
            <w:hyperlink r:id="rId178" w:tooltip="Mohammed VI of Morocco" w:history="1">
              <w:r w:rsidRPr="00C818A1">
                <w:rPr>
                  <w:rFonts w:ascii="Arial" w:eastAsia="Times New Roman" w:hAnsi="Arial" w:cs="Arial"/>
                  <w:color w:val="0B0080"/>
                  <w:sz w:val="20"/>
                  <w:szCs w:val="20"/>
                  <w:lang w:eastAsia="en-GB"/>
                </w:rPr>
                <w:t>Mohammed VI</w:t>
              </w:r>
            </w:hyperlink>
            <w:r w:rsidRPr="00C818A1">
              <w:rPr>
                <w:rFonts w:ascii="Arial" w:eastAsia="Times New Roman" w:hAnsi="Arial" w:cs="Arial"/>
                <w:color w:val="202122"/>
                <w:sz w:val="20"/>
                <w:szCs w:val="20"/>
                <w:lang w:eastAsia="en-GB"/>
              </w:rPr>
              <w:t>;</w:t>
            </w:r>
            <w:hyperlink r:id="rId179" w:anchor="cite_note-middle-east-online-198" w:history="1">
              <w:r w:rsidRPr="00C818A1">
                <w:rPr>
                  <w:rFonts w:ascii="Arial" w:eastAsia="Times New Roman" w:hAnsi="Arial" w:cs="Arial"/>
                  <w:color w:val="0B0080"/>
                  <w:sz w:val="16"/>
                  <w:szCs w:val="16"/>
                  <w:vertAlign w:val="superscript"/>
                  <w:lang w:eastAsia="en-GB"/>
                </w:rPr>
                <w:t>[198]</w:t>
              </w:r>
            </w:hyperlink>
          </w:p>
          <w:p w14:paraId="5C3B6D70" w14:textId="77777777" w:rsidR="00C818A1" w:rsidRPr="00C818A1" w:rsidRDefault="00C818A1" w:rsidP="00C818A1">
            <w:pPr>
              <w:numPr>
                <w:ilvl w:val="0"/>
                <w:numId w:val="18"/>
              </w:numPr>
              <w:spacing w:before="100" w:beforeAutospacing="1" w:after="24" w:line="240" w:lineRule="auto"/>
              <w:ind w:left="384"/>
              <w:rPr>
                <w:rFonts w:ascii="Arial" w:eastAsia="Times New Roman" w:hAnsi="Arial" w:cs="Arial"/>
                <w:color w:val="202122"/>
                <w:sz w:val="20"/>
                <w:szCs w:val="20"/>
                <w:lang w:eastAsia="en-GB"/>
              </w:rPr>
            </w:pPr>
            <w:hyperlink r:id="rId180" w:tooltip="2011 Moroccan constitutional referendum" w:history="1">
              <w:r w:rsidRPr="00C818A1">
                <w:rPr>
                  <w:rFonts w:ascii="Arial" w:eastAsia="Times New Roman" w:hAnsi="Arial" w:cs="Arial"/>
                  <w:color w:val="0B0080"/>
                  <w:sz w:val="20"/>
                  <w:szCs w:val="20"/>
                  <w:lang w:eastAsia="en-GB"/>
                </w:rPr>
                <w:t>Referendum</w:t>
              </w:r>
            </w:hyperlink>
            <w:r w:rsidRPr="00C818A1">
              <w:rPr>
                <w:rFonts w:ascii="Arial" w:eastAsia="Times New Roman" w:hAnsi="Arial" w:cs="Arial"/>
                <w:color w:val="202122"/>
                <w:sz w:val="20"/>
                <w:szCs w:val="20"/>
                <w:lang w:eastAsia="en-GB"/>
              </w:rPr>
              <w:t> on constitutional reforms;</w:t>
            </w:r>
          </w:p>
          <w:p w14:paraId="6EE2530D" w14:textId="77777777" w:rsidR="00C818A1" w:rsidRPr="00C818A1" w:rsidRDefault="00C818A1" w:rsidP="00C818A1">
            <w:pPr>
              <w:numPr>
                <w:ilvl w:val="0"/>
                <w:numId w:val="18"/>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Respect to civil rights and an end to corruption</w:t>
            </w:r>
            <w:hyperlink r:id="rId181" w:anchor="cite_note-independent.co.uk-199" w:history="1">
              <w:r w:rsidRPr="00C818A1">
                <w:rPr>
                  <w:rFonts w:ascii="Arial" w:eastAsia="Times New Roman" w:hAnsi="Arial" w:cs="Arial"/>
                  <w:color w:val="0B0080"/>
                  <w:sz w:val="16"/>
                  <w:szCs w:val="16"/>
                  <w:vertAlign w:val="superscript"/>
                  <w:lang w:eastAsia="en-GB"/>
                </w:rPr>
                <w:t>[199]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99131A"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6</w:t>
            </w:r>
            <w:hyperlink r:id="rId182" w:anchor="cite_note-Demonstrator's_death_energizes_Moroccan_protesters-200" w:history="1">
              <w:r w:rsidRPr="00C818A1">
                <w:rPr>
                  <w:rFonts w:ascii="Arial" w:eastAsia="Times New Roman" w:hAnsi="Arial" w:cs="Arial"/>
                  <w:color w:val="0B0080"/>
                  <w:sz w:val="16"/>
                  <w:szCs w:val="16"/>
                  <w:vertAlign w:val="superscript"/>
                  <w:lang w:eastAsia="en-GB"/>
                </w:rPr>
                <w:t>[200]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008080"/>
            <w:tcMar>
              <w:top w:w="48" w:type="dxa"/>
              <w:left w:w="96" w:type="dxa"/>
              <w:bottom w:w="48" w:type="dxa"/>
              <w:right w:w="96" w:type="dxa"/>
            </w:tcMar>
            <w:vAlign w:val="center"/>
            <w:hideMark/>
          </w:tcPr>
          <w:p w14:paraId="3A7ED68A"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83" w:tooltip="2011–2012 Moroccan protests" w:history="1">
              <w:r w:rsidRPr="00C818A1">
                <w:rPr>
                  <w:rFonts w:ascii="Arial" w:eastAsia="Times New Roman" w:hAnsi="Arial" w:cs="Arial"/>
                  <w:b/>
                  <w:bCs/>
                  <w:color w:val="FFFFFF"/>
                  <w:sz w:val="20"/>
                  <w:szCs w:val="20"/>
                  <w:lang w:eastAsia="en-GB"/>
                </w:rPr>
                <w:t>Protests and governmental changes</w:t>
              </w:r>
            </w:hyperlink>
          </w:p>
        </w:tc>
      </w:tr>
      <w:tr w:rsidR="00C818A1" w:rsidRPr="00C818A1" w14:paraId="4F21B30F"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A542A6"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57AC78FF" wp14:editId="0EAAC58D">
                  <wp:extent cx="220980" cy="144780"/>
                  <wp:effectExtent l="0" t="0" r="7620" b="7620"/>
                  <wp:docPr id="131" name="Picture 131" descr="https://upload.wikimedia.org/wikipedia/commons/thumb/8/8f/Flag_of_Mauritania_%281959%E2%80%932017%29.svg/23px-Flag_of_Mauritania_%281959%E2%80%932017%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upload.wikimedia.org/wikipedia/commons/thumb/8/8f/Flag_of_Mauritania_%281959%E2%80%932017%29.svg/23px-Flag_of_Mauritania_%281959%E2%80%932017%29.svg.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85" w:tooltip="Mauritania" w:history="1">
              <w:r w:rsidRPr="00C818A1">
                <w:rPr>
                  <w:rFonts w:ascii="Arial" w:eastAsia="Times New Roman" w:hAnsi="Arial" w:cs="Arial"/>
                  <w:color w:val="0B0080"/>
                  <w:sz w:val="20"/>
                  <w:szCs w:val="20"/>
                  <w:lang w:eastAsia="en-GB"/>
                </w:rPr>
                <w:t>Mauritania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FAAF80"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25 February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2B8922"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in 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38A9B4" w14:textId="77777777" w:rsidR="00C818A1" w:rsidRPr="00C818A1" w:rsidRDefault="00C818A1" w:rsidP="00C818A1">
            <w:pPr>
              <w:spacing w:after="0" w:line="240" w:lineRule="auto"/>
              <w:rPr>
                <w:rFonts w:ascii="Arial" w:eastAsia="Times New Roman" w:hAnsi="Arial" w:cs="Arial"/>
                <w:color w:val="202122"/>
                <w:sz w:val="20"/>
                <w:szCs w:val="20"/>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D33BC0"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3</w:t>
            </w:r>
            <w:hyperlink r:id="rId186" w:anchor="cite_note-Mauritania's_Bouazizi_died_today-201" w:history="1">
              <w:r w:rsidRPr="00C818A1">
                <w:rPr>
                  <w:rFonts w:ascii="Arial" w:eastAsia="Times New Roman" w:hAnsi="Arial" w:cs="Arial"/>
                  <w:color w:val="0B0080"/>
                  <w:sz w:val="16"/>
                  <w:szCs w:val="16"/>
                  <w:vertAlign w:val="superscript"/>
                  <w:lang w:eastAsia="en-GB"/>
                </w:rPr>
                <w:t>[201]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C27C"/>
            <w:tcMar>
              <w:top w:w="48" w:type="dxa"/>
              <w:left w:w="96" w:type="dxa"/>
              <w:bottom w:w="48" w:type="dxa"/>
              <w:right w:w="96" w:type="dxa"/>
            </w:tcMar>
            <w:vAlign w:val="center"/>
            <w:hideMark/>
          </w:tcPr>
          <w:p w14:paraId="5FA81B07"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87" w:tooltip="2011–12 Mauritanian protests" w:history="1">
              <w:r w:rsidRPr="00C818A1">
                <w:rPr>
                  <w:rFonts w:ascii="Arial" w:eastAsia="Times New Roman" w:hAnsi="Arial" w:cs="Arial"/>
                  <w:b/>
                  <w:bCs/>
                  <w:color w:val="FFFFFF"/>
                  <w:sz w:val="20"/>
                  <w:szCs w:val="20"/>
                  <w:lang w:eastAsia="en-GB"/>
                </w:rPr>
                <w:t>Minor protests</w:t>
              </w:r>
            </w:hyperlink>
          </w:p>
        </w:tc>
      </w:tr>
      <w:tr w:rsidR="00C818A1" w:rsidRPr="00C818A1" w14:paraId="0AC75BD5"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DF2648"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48696FD0" wp14:editId="0FF3643E">
                  <wp:extent cx="220980" cy="144780"/>
                  <wp:effectExtent l="0" t="0" r="7620" b="7620"/>
                  <wp:docPr id="132" name="Picture 132" descr="https://upload.wikimedia.org/wikipedia/commons/thumb/5/59/Flag_of_Lebanon.svg/23px-Flag_of_Leban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upload.wikimedia.org/wikipedia/commons/thumb/5/59/Flag_of_Lebanon.svg/23px-Flag_of_Lebanon.svg.png"/>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89" w:tooltip="Lebanon" w:history="1">
              <w:r w:rsidRPr="00C818A1">
                <w:rPr>
                  <w:rFonts w:ascii="Arial" w:eastAsia="Times New Roman" w:hAnsi="Arial" w:cs="Arial"/>
                  <w:color w:val="0B0080"/>
                  <w:sz w:val="20"/>
                  <w:szCs w:val="20"/>
                  <w:lang w:eastAsia="en-GB"/>
                </w:rPr>
                <w:t>Lebanon</w:t>
              </w:r>
            </w:hyperlink>
            <w:r w:rsidRPr="00C818A1">
              <w:rPr>
                <w:rFonts w:ascii="Arial" w:eastAsia="Times New Roman" w:hAnsi="Arial" w:cs="Arial"/>
                <w:color w:val="202122"/>
                <w:sz w:val="16"/>
                <w:szCs w:val="16"/>
                <w:vertAlign w:val="superscript"/>
                <w:lang w:eastAsia="en-GB"/>
              </w:rPr>
              <w:t>[</w:t>
            </w:r>
            <w:hyperlink r:id="rId190" w:tooltip="Wikipedia:Citation needed" w:history="1">
              <w:r w:rsidRPr="00C818A1">
                <w:rPr>
                  <w:rFonts w:ascii="Arial" w:eastAsia="Times New Roman" w:hAnsi="Arial" w:cs="Arial"/>
                  <w:i/>
                  <w:iCs/>
                  <w:color w:val="0B0080"/>
                  <w:sz w:val="16"/>
                  <w:szCs w:val="16"/>
                  <w:vertAlign w:val="superscript"/>
                  <w:lang w:eastAsia="en-GB"/>
                </w:rPr>
                <w:t>citation needed</w:t>
              </w:r>
            </w:hyperlink>
            <w:r w:rsidRPr="00C818A1">
              <w:rPr>
                <w:rFonts w:ascii="Arial" w:eastAsia="Times New Roman" w:hAnsi="Arial" w:cs="Arial"/>
                <w:color w:val="202122"/>
                <w:sz w:val="16"/>
                <w:szCs w:val="16"/>
                <w:vertAlign w:val="superscript"/>
                <w:lang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CC7E36"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27 February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912A03A"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on 15 December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99BD45" w14:textId="77777777" w:rsidR="00C818A1" w:rsidRPr="00C818A1" w:rsidRDefault="00C818A1" w:rsidP="00C818A1">
            <w:pPr>
              <w:spacing w:after="0" w:line="240" w:lineRule="auto"/>
              <w:rPr>
                <w:rFonts w:ascii="Arial" w:eastAsia="Times New Roman" w:hAnsi="Arial" w:cs="Arial"/>
                <w:color w:val="202122"/>
                <w:sz w:val="20"/>
                <w:szCs w:val="20"/>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FEBEA2"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None</w:t>
            </w:r>
          </w:p>
        </w:tc>
        <w:tc>
          <w:tcPr>
            <w:tcW w:w="0" w:type="auto"/>
            <w:tcBorders>
              <w:top w:val="single" w:sz="6" w:space="0" w:color="A2A9B1"/>
              <w:left w:val="single" w:sz="6" w:space="0" w:color="A2A9B1"/>
              <w:bottom w:val="single" w:sz="6" w:space="0" w:color="A2A9B1"/>
              <w:right w:val="single" w:sz="6" w:space="0" w:color="A2A9B1"/>
            </w:tcBorders>
            <w:shd w:val="clear" w:color="auto" w:fill="008080"/>
            <w:tcMar>
              <w:top w:w="48" w:type="dxa"/>
              <w:left w:w="96" w:type="dxa"/>
              <w:bottom w:w="48" w:type="dxa"/>
              <w:right w:w="96" w:type="dxa"/>
            </w:tcMar>
            <w:vAlign w:val="center"/>
            <w:hideMark/>
          </w:tcPr>
          <w:p w14:paraId="35E41A07"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191" w:tooltip="2011 Lebanese protests" w:history="1">
              <w:r w:rsidRPr="00C818A1">
                <w:rPr>
                  <w:rFonts w:ascii="Arial" w:eastAsia="Times New Roman" w:hAnsi="Arial" w:cs="Arial"/>
                  <w:b/>
                  <w:bCs/>
                  <w:color w:val="FFFFFF"/>
                  <w:sz w:val="20"/>
                  <w:szCs w:val="20"/>
                  <w:lang w:eastAsia="en-GB"/>
                </w:rPr>
                <w:t>Protests and governmental changes</w:t>
              </w:r>
            </w:hyperlink>
          </w:p>
        </w:tc>
      </w:tr>
      <w:tr w:rsidR="00C818A1" w:rsidRPr="00C818A1" w14:paraId="14B58F51"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D1AB354"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noProof/>
                <w:color w:val="202122"/>
                <w:sz w:val="20"/>
                <w:szCs w:val="20"/>
                <w:lang w:eastAsia="en-GB"/>
              </w:rPr>
              <w:drawing>
                <wp:inline distT="0" distB="0" distL="0" distR="0" wp14:anchorId="075964A9" wp14:editId="0B775B79">
                  <wp:extent cx="220980" cy="144780"/>
                  <wp:effectExtent l="0" t="0" r="7620" b="7620"/>
                  <wp:docPr id="133" name="Picture 133" descr="https://upload.wikimedia.org/wikipedia/commons/thumb/0/0d/Flag_of_Saudi_Arabia.svg/23px-Flag_of_Saudi_Ara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upload.wikimedia.org/wikipedia/commons/thumb/0/0d/Flag_of_Saudi_Arabia.svg/23px-Flag_of_Saudi_Arabia.svg.pn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C818A1">
              <w:rPr>
                <w:rFonts w:ascii="Arial" w:eastAsia="Times New Roman" w:hAnsi="Arial" w:cs="Arial"/>
                <w:color w:val="202122"/>
                <w:sz w:val="20"/>
                <w:szCs w:val="20"/>
                <w:lang w:eastAsia="en-GB"/>
              </w:rPr>
              <w:t> </w:t>
            </w:r>
            <w:hyperlink r:id="rId193" w:tooltip="Saudi Arabia" w:history="1">
              <w:r w:rsidRPr="00C818A1">
                <w:rPr>
                  <w:rFonts w:ascii="Arial" w:eastAsia="Times New Roman" w:hAnsi="Arial" w:cs="Arial"/>
                  <w:color w:val="0B0080"/>
                  <w:sz w:val="20"/>
                  <w:szCs w:val="20"/>
                  <w:lang w:eastAsia="en-GB"/>
                </w:rPr>
                <w:t>Saudi Arabia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5E52CB"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11 March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9AEED7"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on 24 December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C997AE" w14:textId="77777777" w:rsidR="00C818A1" w:rsidRPr="00C818A1" w:rsidRDefault="00C818A1" w:rsidP="00C818A1">
            <w:pPr>
              <w:numPr>
                <w:ilvl w:val="0"/>
                <w:numId w:val="1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Economic concessions by King </w:t>
            </w:r>
            <w:hyperlink r:id="rId194" w:tooltip="Abdullah of Saudi Arabia" w:history="1">
              <w:r w:rsidRPr="00C818A1">
                <w:rPr>
                  <w:rFonts w:ascii="Arial" w:eastAsia="Times New Roman" w:hAnsi="Arial" w:cs="Arial"/>
                  <w:color w:val="0B0080"/>
                  <w:sz w:val="20"/>
                  <w:szCs w:val="20"/>
                  <w:lang w:eastAsia="en-GB"/>
                </w:rPr>
                <w:t>Abdullah</w:t>
              </w:r>
            </w:hyperlink>
            <w:hyperlink r:id="rId195" w:anchor="cite_note-Saudi_King_Boosts_Spending,_Returns_to_Country-202" w:history="1">
              <w:r w:rsidRPr="00C818A1">
                <w:rPr>
                  <w:rFonts w:ascii="Arial" w:eastAsia="Times New Roman" w:hAnsi="Arial" w:cs="Arial"/>
                  <w:color w:val="0B0080"/>
                  <w:sz w:val="16"/>
                  <w:szCs w:val="16"/>
                  <w:vertAlign w:val="superscript"/>
                  <w:lang w:eastAsia="en-GB"/>
                </w:rPr>
                <w:t>[202]</w:t>
              </w:r>
            </w:hyperlink>
            <w:hyperlink r:id="rId196" w:anchor="cite_note-King's_order_to_benefit_180,000_temporary_employees-203" w:history="1">
              <w:r w:rsidRPr="00C818A1">
                <w:rPr>
                  <w:rFonts w:ascii="Arial" w:eastAsia="Times New Roman" w:hAnsi="Arial" w:cs="Arial"/>
                  <w:color w:val="0B0080"/>
                  <w:sz w:val="16"/>
                  <w:szCs w:val="16"/>
                  <w:vertAlign w:val="superscript"/>
                  <w:lang w:eastAsia="en-GB"/>
                </w:rPr>
                <w:t>[203]</w:t>
              </w:r>
            </w:hyperlink>
          </w:p>
          <w:p w14:paraId="33CCC56E" w14:textId="77777777" w:rsidR="00C818A1" w:rsidRPr="00C818A1" w:rsidRDefault="00C818A1" w:rsidP="00C818A1">
            <w:pPr>
              <w:numPr>
                <w:ilvl w:val="0"/>
                <w:numId w:val="1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Male-only </w:t>
            </w:r>
            <w:hyperlink r:id="rId197" w:tooltip="2011 Saudi Arabian municipal elections" w:history="1">
              <w:r w:rsidRPr="00C818A1">
                <w:rPr>
                  <w:rFonts w:ascii="Arial" w:eastAsia="Times New Roman" w:hAnsi="Arial" w:cs="Arial"/>
                  <w:color w:val="0B0080"/>
                  <w:sz w:val="20"/>
                  <w:szCs w:val="20"/>
                  <w:lang w:eastAsia="en-GB"/>
                </w:rPr>
                <w:t>municipal elections held 29 September 2011</w:t>
              </w:r>
            </w:hyperlink>
            <w:hyperlink r:id="rId198" w:anchor="cite_note-alawsat_details-204" w:history="1">
              <w:r w:rsidRPr="00C818A1">
                <w:rPr>
                  <w:rFonts w:ascii="Arial" w:eastAsia="Times New Roman" w:hAnsi="Arial" w:cs="Arial"/>
                  <w:color w:val="0B0080"/>
                  <w:sz w:val="16"/>
                  <w:szCs w:val="16"/>
                  <w:vertAlign w:val="superscript"/>
                  <w:lang w:eastAsia="en-GB"/>
                </w:rPr>
                <w:t>[204]</w:t>
              </w:r>
            </w:hyperlink>
            <w:hyperlink r:id="rId199" w:anchor="cite_note-bloom_women-205" w:history="1">
              <w:r w:rsidRPr="00C818A1">
                <w:rPr>
                  <w:rFonts w:ascii="Arial" w:eastAsia="Times New Roman" w:hAnsi="Arial" w:cs="Arial"/>
                  <w:color w:val="0B0080"/>
                  <w:sz w:val="16"/>
                  <w:szCs w:val="16"/>
                  <w:vertAlign w:val="superscript"/>
                  <w:lang w:eastAsia="en-GB"/>
                </w:rPr>
                <w:t>[205]</w:t>
              </w:r>
            </w:hyperlink>
          </w:p>
          <w:p w14:paraId="51BED0EC" w14:textId="77777777" w:rsidR="00C818A1" w:rsidRPr="00C818A1" w:rsidRDefault="00C818A1" w:rsidP="00C818A1">
            <w:pPr>
              <w:numPr>
                <w:ilvl w:val="0"/>
                <w:numId w:val="19"/>
              </w:numPr>
              <w:spacing w:before="100" w:beforeAutospacing="1" w:after="24" w:line="240" w:lineRule="auto"/>
              <w:ind w:left="384"/>
              <w:rPr>
                <w:rFonts w:ascii="Arial" w:eastAsia="Times New Roman" w:hAnsi="Arial" w:cs="Arial"/>
                <w:color w:val="202122"/>
                <w:sz w:val="20"/>
                <w:szCs w:val="20"/>
                <w:lang w:eastAsia="en-GB"/>
              </w:rPr>
            </w:pPr>
            <w:hyperlink r:id="rId200" w:tooltip="Abdullah of Saudi Arabia" w:history="1">
              <w:r w:rsidRPr="00C818A1">
                <w:rPr>
                  <w:rFonts w:ascii="Arial" w:eastAsia="Times New Roman" w:hAnsi="Arial" w:cs="Arial"/>
                  <w:color w:val="0B0080"/>
                  <w:sz w:val="20"/>
                  <w:szCs w:val="20"/>
                  <w:lang w:eastAsia="en-GB"/>
                </w:rPr>
                <w:t>Abdullah</w:t>
              </w:r>
            </w:hyperlink>
            <w:r w:rsidRPr="00C818A1">
              <w:rPr>
                <w:rFonts w:ascii="Arial" w:eastAsia="Times New Roman" w:hAnsi="Arial" w:cs="Arial"/>
                <w:color w:val="202122"/>
                <w:sz w:val="20"/>
                <w:szCs w:val="20"/>
                <w:lang w:eastAsia="en-GB"/>
              </w:rPr>
              <w:t> announces women's approval to vote and be elected in the </w:t>
            </w:r>
            <w:hyperlink r:id="rId201" w:tooltip="2015 Saudi Arabian municipal elections" w:history="1">
              <w:r w:rsidRPr="00C818A1">
                <w:rPr>
                  <w:rFonts w:ascii="Arial" w:eastAsia="Times New Roman" w:hAnsi="Arial" w:cs="Arial"/>
                  <w:color w:val="0B0080"/>
                  <w:sz w:val="20"/>
                  <w:szCs w:val="20"/>
                  <w:lang w:eastAsia="en-GB"/>
                </w:rPr>
                <w:t>2015 municipal elections</w:t>
              </w:r>
            </w:hyperlink>
            <w:r w:rsidRPr="00C818A1">
              <w:rPr>
                <w:rFonts w:ascii="Arial" w:eastAsia="Times New Roman" w:hAnsi="Arial" w:cs="Arial"/>
                <w:color w:val="202122"/>
                <w:sz w:val="20"/>
                <w:szCs w:val="20"/>
                <w:lang w:eastAsia="en-GB"/>
              </w:rPr>
              <w:t> and to be nominated to the </w:t>
            </w:r>
            <w:proofErr w:type="spellStart"/>
            <w:r w:rsidRPr="00C818A1">
              <w:rPr>
                <w:rFonts w:ascii="Arial" w:eastAsia="Times New Roman" w:hAnsi="Arial" w:cs="Arial"/>
                <w:color w:val="202122"/>
                <w:sz w:val="20"/>
                <w:szCs w:val="20"/>
                <w:lang w:eastAsia="en-GB"/>
              </w:rPr>
              <w:fldChar w:fldCharType="begin"/>
            </w:r>
            <w:r w:rsidRPr="00C818A1">
              <w:rPr>
                <w:rFonts w:ascii="Arial" w:eastAsia="Times New Roman" w:hAnsi="Arial" w:cs="Arial"/>
                <w:color w:val="202122"/>
                <w:sz w:val="20"/>
                <w:szCs w:val="20"/>
                <w:lang w:eastAsia="en-GB"/>
              </w:rPr>
              <w:instrText xml:space="preserve"> HYPERLINK "https://en.wikipedia.org/wiki/Consultative_Assembly_of_Saudi_Arabia" \o "Consultative Assembly of Saudi Arabia" </w:instrText>
            </w:r>
            <w:r w:rsidRPr="00C818A1">
              <w:rPr>
                <w:rFonts w:ascii="Arial" w:eastAsia="Times New Roman" w:hAnsi="Arial" w:cs="Arial"/>
                <w:color w:val="202122"/>
                <w:sz w:val="20"/>
                <w:szCs w:val="20"/>
                <w:lang w:eastAsia="en-GB"/>
              </w:rPr>
              <w:fldChar w:fldCharType="separate"/>
            </w:r>
            <w:r w:rsidRPr="00C818A1">
              <w:rPr>
                <w:rFonts w:ascii="Arial" w:eastAsia="Times New Roman" w:hAnsi="Arial" w:cs="Arial"/>
                <w:color w:val="0B0080"/>
                <w:sz w:val="20"/>
                <w:szCs w:val="20"/>
                <w:lang w:eastAsia="en-GB"/>
              </w:rPr>
              <w:t>Shura</w:t>
            </w:r>
            <w:proofErr w:type="spellEnd"/>
            <w:r w:rsidRPr="00C818A1">
              <w:rPr>
                <w:rFonts w:ascii="Arial" w:eastAsia="Times New Roman" w:hAnsi="Arial" w:cs="Arial"/>
                <w:color w:val="0B0080"/>
                <w:sz w:val="20"/>
                <w:szCs w:val="20"/>
                <w:lang w:eastAsia="en-GB"/>
              </w:rPr>
              <w:t xml:space="preserve"> Council</w:t>
            </w:r>
            <w:r w:rsidRPr="00C818A1">
              <w:rPr>
                <w:rFonts w:ascii="Arial" w:eastAsia="Times New Roman" w:hAnsi="Arial" w:cs="Arial"/>
                <w:color w:val="202122"/>
                <w:sz w:val="20"/>
                <w:szCs w:val="20"/>
                <w:lang w:eastAsia="en-GB"/>
              </w:rPr>
              <w:fldChar w:fldCharType="end"/>
            </w:r>
            <w:hyperlink r:id="rId202" w:anchor="cite_note-oman_observer_electionday-206" w:history="1">
              <w:r w:rsidRPr="00C818A1">
                <w:rPr>
                  <w:rFonts w:ascii="Arial" w:eastAsia="Times New Roman" w:hAnsi="Arial" w:cs="Arial"/>
                  <w:color w:val="0B0080"/>
                  <w:sz w:val="16"/>
                  <w:szCs w:val="16"/>
                  <w:vertAlign w:val="superscript"/>
                  <w:lang w:eastAsia="en-GB"/>
                </w:rPr>
                <w:t>[206]</w:t>
              </w:r>
            </w:hyperlink>
          </w:p>
          <w:p w14:paraId="2061BDE9" w14:textId="77777777" w:rsidR="00C818A1" w:rsidRPr="00C818A1" w:rsidRDefault="00C818A1" w:rsidP="00C818A1">
            <w:pPr>
              <w:numPr>
                <w:ilvl w:val="0"/>
                <w:numId w:val="19"/>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Commitment to the expansion of </w:t>
            </w:r>
            <w:hyperlink r:id="rId203" w:tooltip="Women's rights in Saudi Arabia" w:history="1">
              <w:r w:rsidRPr="00C818A1">
                <w:rPr>
                  <w:rFonts w:ascii="Arial" w:eastAsia="Times New Roman" w:hAnsi="Arial" w:cs="Arial"/>
                  <w:color w:val="0B0080"/>
                  <w:sz w:val="20"/>
                  <w:szCs w:val="20"/>
                  <w:lang w:eastAsia="en-GB"/>
                </w:rPr>
                <w:t>women's rights in Saudi Arabia</w:t>
              </w:r>
            </w:hyperlink>
            <w:r w:rsidRPr="00C818A1">
              <w:rPr>
                <w:rFonts w:ascii="Arial" w:eastAsia="Times New Roman" w:hAnsi="Arial" w:cs="Arial"/>
                <w:color w:val="202122"/>
                <w:sz w:val="20"/>
                <w:szCs w:val="20"/>
                <w:lang w:eastAsia="en-GB"/>
              </w:rPr>
              <w:t xml:space="preserve">, especially after the </w:t>
            </w:r>
            <w:r w:rsidRPr="00C818A1">
              <w:rPr>
                <w:rFonts w:ascii="Arial" w:eastAsia="Times New Roman" w:hAnsi="Arial" w:cs="Arial"/>
                <w:color w:val="202122"/>
                <w:sz w:val="20"/>
                <w:szCs w:val="20"/>
                <w:lang w:eastAsia="en-GB"/>
              </w:rPr>
              <w:lastRenderedPageBreak/>
              <w:t>ascension of </w:t>
            </w:r>
            <w:hyperlink r:id="rId204" w:tooltip="Mohammad bin Salman" w:history="1">
              <w:r w:rsidRPr="00C818A1">
                <w:rPr>
                  <w:rFonts w:ascii="Arial" w:eastAsia="Times New Roman" w:hAnsi="Arial" w:cs="Arial"/>
                  <w:color w:val="0B0080"/>
                  <w:sz w:val="20"/>
                  <w:szCs w:val="20"/>
                  <w:lang w:eastAsia="en-GB"/>
                </w:rPr>
                <w:t>Mohammad bin Salman</w:t>
              </w:r>
            </w:hyperlink>
            <w:r w:rsidRPr="00C818A1">
              <w:rPr>
                <w:rFonts w:ascii="Arial" w:eastAsia="Times New Roman" w:hAnsi="Arial" w:cs="Arial"/>
                <w:color w:val="202122"/>
                <w:sz w:val="20"/>
                <w:szCs w:val="20"/>
                <w:lang w:eastAsia="en-GB"/>
              </w:rPr>
              <w:t> to position of </w:t>
            </w:r>
            <w:hyperlink r:id="rId205" w:tooltip="Crown Prince of Saudi Arabia" w:history="1">
              <w:r w:rsidRPr="00C818A1">
                <w:rPr>
                  <w:rFonts w:ascii="Arial" w:eastAsia="Times New Roman" w:hAnsi="Arial" w:cs="Arial"/>
                  <w:color w:val="0B0080"/>
                  <w:sz w:val="20"/>
                  <w:szCs w:val="20"/>
                  <w:lang w:eastAsia="en-GB"/>
                </w:rPr>
                <w:t>Crown Prince</w:t>
              </w:r>
            </w:hyperlink>
            <w:r w:rsidRPr="00C818A1">
              <w:rPr>
                <w:rFonts w:ascii="Arial" w:eastAsia="Times New Roman" w:hAnsi="Arial" w:cs="Arial"/>
                <w:color w:val="202122"/>
                <w:sz w:val="20"/>
                <w:szCs w:val="20"/>
                <w:lang w:eastAsia="en-GB"/>
              </w:rPr>
              <w:t>.</w:t>
            </w:r>
            <w:hyperlink r:id="rId206" w:anchor="cite_note-207" w:history="1">
              <w:r w:rsidRPr="00C818A1">
                <w:rPr>
                  <w:rFonts w:ascii="Arial" w:eastAsia="Times New Roman" w:hAnsi="Arial" w:cs="Arial"/>
                  <w:color w:val="0B0080"/>
                  <w:sz w:val="16"/>
                  <w:szCs w:val="16"/>
                  <w:vertAlign w:val="superscript"/>
                  <w:lang w:eastAsia="en-GB"/>
                </w:rPr>
                <w:t>[207]</w:t>
              </w:r>
            </w:hyperlink>
            <w:hyperlink r:id="rId207" w:anchor="cite_note-208" w:history="1">
              <w:r w:rsidRPr="00C818A1">
                <w:rPr>
                  <w:rFonts w:ascii="Arial" w:eastAsia="Times New Roman" w:hAnsi="Arial" w:cs="Arial"/>
                  <w:color w:val="0B0080"/>
                  <w:sz w:val="16"/>
                  <w:szCs w:val="16"/>
                  <w:vertAlign w:val="superscript"/>
                  <w:lang w:eastAsia="en-GB"/>
                </w:rPr>
                <w:t>[208]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BF54C1"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lastRenderedPageBreak/>
              <w:t>24</w:t>
            </w:r>
            <w:hyperlink r:id="rId208" w:anchor="cite_note-comprehensive-209" w:history="1">
              <w:r w:rsidRPr="00C818A1">
                <w:rPr>
                  <w:rFonts w:ascii="Arial" w:eastAsia="Times New Roman" w:hAnsi="Arial" w:cs="Arial"/>
                  <w:color w:val="0B0080"/>
                  <w:sz w:val="16"/>
                  <w:szCs w:val="16"/>
                  <w:vertAlign w:val="superscript"/>
                  <w:lang w:eastAsia="en-GB"/>
                </w:rPr>
                <w:t>[209]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C27C"/>
            <w:tcMar>
              <w:top w:w="48" w:type="dxa"/>
              <w:left w:w="96" w:type="dxa"/>
              <w:bottom w:w="48" w:type="dxa"/>
              <w:right w:w="96" w:type="dxa"/>
            </w:tcMar>
            <w:vAlign w:val="center"/>
            <w:hideMark/>
          </w:tcPr>
          <w:p w14:paraId="27236A66"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209" w:tooltip="2011–12 Saudi Arabian protests" w:history="1">
              <w:r w:rsidRPr="00C818A1">
                <w:rPr>
                  <w:rFonts w:ascii="Arial" w:eastAsia="Times New Roman" w:hAnsi="Arial" w:cs="Arial"/>
                  <w:b/>
                  <w:bCs/>
                  <w:color w:val="FFFFFF"/>
                  <w:sz w:val="20"/>
                  <w:szCs w:val="20"/>
                  <w:lang w:eastAsia="en-GB"/>
                </w:rPr>
                <w:t>Minor protests</w:t>
              </w:r>
            </w:hyperlink>
          </w:p>
        </w:tc>
      </w:tr>
      <w:tr w:rsidR="00C818A1" w:rsidRPr="00C818A1" w14:paraId="4896D556"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447DC1D" w14:textId="77777777" w:rsidR="00C818A1" w:rsidRPr="00C818A1" w:rsidRDefault="00C818A1" w:rsidP="00C818A1">
            <w:pPr>
              <w:spacing w:after="0" w:line="240" w:lineRule="auto"/>
              <w:rPr>
                <w:rFonts w:ascii="Arial" w:eastAsia="Times New Roman" w:hAnsi="Arial" w:cs="Arial"/>
                <w:color w:val="202122"/>
                <w:sz w:val="20"/>
                <w:szCs w:val="20"/>
                <w:lang w:eastAsia="en-GB"/>
              </w:rPr>
            </w:pPr>
            <w:hyperlink r:id="rId210" w:tooltip="Borders of Israel" w:history="1">
              <w:r w:rsidRPr="00C818A1">
                <w:rPr>
                  <w:rFonts w:ascii="Arial" w:eastAsia="Times New Roman" w:hAnsi="Arial" w:cs="Arial"/>
                  <w:color w:val="0B0080"/>
                  <w:sz w:val="20"/>
                  <w:szCs w:val="20"/>
                  <w:lang w:eastAsia="en-GB"/>
                </w:rPr>
                <w:t>Borders of Israel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D3F52A"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15 May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7121AE"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Ended on 5 June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025C663" w14:textId="77777777" w:rsidR="00C818A1" w:rsidRPr="00C818A1" w:rsidRDefault="00C818A1" w:rsidP="00C818A1">
            <w:pPr>
              <w:spacing w:after="0" w:line="240" w:lineRule="auto"/>
              <w:rPr>
                <w:rFonts w:ascii="Arial" w:eastAsia="Times New Roman" w:hAnsi="Arial" w:cs="Arial"/>
                <w:color w:val="202122"/>
                <w:sz w:val="20"/>
                <w:szCs w:val="20"/>
                <w:lang w:eastAsia="en-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43883F4"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35</w:t>
            </w:r>
            <w:hyperlink r:id="rId211" w:anchor="cite_note-FRANCE24-210" w:history="1">
              <w:r w:rsidRPr="00C818A1">
                <w:rPr>
                  <w:rFonts w:ascii="Arial" w:eastAsia="Times New Roman" w:hAnsi="Arial" w:cs="Arial"/>
                  <w:color w:val="0B0080"/>
                  <w:sz w:val="16"/>
                  <w:szCs w:val="16"/>
                  <w:vertAlign w:val="superscript"/>
                  <w:lang w:eastAsia="en-GB"/>
                </w:rPr>
                <w:t>[210]</w:t>
              </w:r>
            </w:hyperlink>
            <w:hyperlink r:id="rId212" w:anchor="cite_note-Pillay-211" w:history="1">
              <w:r w:rsidRPr="00C818A1">
                <w:rPr>
                  <w:rFonts w:ascii="Arial" w:eastAsia="Times New Roman" w:hAnsi="Arial" w:cs="Arial"/>
                  <w:color w:val="0B0080"/>
                  <w:sz w:val="16"/>
                  <w:szCs w:val="16"/>
                  <w:vertAlign w:val="superscript"/>
                  <w:lang w:eastAsia="en-GB"/>
                </w:rPr>
                <w:t>[211]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D64400"/>
            <w:tcMar>
              <w:top w:w="48" w:type="dxa"/>
              <w:left w:w="96" w:type="dxa"/>
              <w:bottom w:w="48" w:type="dxa"/>
              <w:right w:w="96" w:type="dxa"/>
            </w:tcMar>
            <w:vAlign w:val="center"/>
            <w:hideMark/>
          </w:tcPr>
          <w:p w14:paraId="772B061F" w14:textId="77777777" w:rsidR="00C818A1" w:rsidRPr="00C818A1" w:rsidRDefault="00C818A1" w:rsidP="00C818A1">
            <w:pPr>
              <w:spacing w:after="0" w:line="240" w:lineRule="auto"/>
              <w:jc w:val="center"/>
              <w:rPr>
                <w:rFonts w:ascii="Arial" w:eastAsia="Times New Roman" w:hAnsi="Arial" w:cs="Arial"/>
                <w:b/>
                <w:bCs/>
                <w:color w:val="FFFFFF"/>
                <w:sz w:val="20"/>
                <w:szCs w:val="20"/>
                <w:lang w:eastAsia="en-GB"/>
              </w:rPr>
            </w:pPr>
            <w:hyperlink r:id="rId213" w:tooltip="2011 Israeli border demonstrations" w:history="1">
              <w:r w:rsidRPr="00C818A1">
                <w:rPr>
                  <w:rFonts w:ascii="Arial" w:eastAsia="Times New Roman" w:hAnsi="Arial" w:cs="Arial"/>
                  <w:b/>
                  <w:bCs/>
                  <w:color w:val="FFFFFF"/>
                  <w:sz w:val="20"/>
                  <w:szCs w:val="20"/>
                  <w:lang w:eastAsia="en-GB"/>
                </w:rPr>
                <w:t>Major protests</w:t>
              </w:r>
            </w:hyperlink>
          </w:p>
        </w:tc>
      </w:tr>
      <w:tr w:rsidR="00C818A1" w:rsidRPr="00C818A1" w14:paraId="4624DC15" w14:textId="77777777" w:rsidTr="00C818A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832AAB" w14:textId="77777777" w:rsidR="00C818A1" w:rsidRPr="00C818A1" w:rsidRDefault="00C818A1" w:rsidP="00C818A1">
            <w:pPr>
              <w:spacing w:after="0" w:line="240" w:lineRule="auto"/>
              <w:jc w:val="right"/>
              <w:rPr>
                <w:rFonts w:ascii="Arial" w:eastAsia="Times New Roman" w:hAnsi="Arial" w:cs="Arial"/>
                <w:color w:val="202122"/>
                <w:sz w:val="20"/>
                <w:szCs w:val="20"/>
                <w:lang w:eastAsia="en-GB"/>
              </w:rPr>
            </w:pPr>
            <w:r w:rsidRPr="00C818A1">
              <w:rPr>
                <w:rFonts w:ascii="Arial" w:eastAsia="Times New Roman" w:hAnsi="Arial" w:cs="Arial"/>
                <w:b/>
                <w:bCs/>
                <w:i/>
                <w:iCs/>
                <w:color w:val="202122"/>
                <w:sz w:val="20"/>
                <w:szCs w:val="20"/>
                <w:lang w:eastAsia="en-GB"/>
              </w:rPr>
              <w:t>Total death toll and other consequences: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C08C794" w14:textId="77777777" w:rsidR="00C818A1" w:rsidRPr="00C818A1" w:rsidRDefault="00C818A1" w:rsidP="00C818A1">
            <w:pPr>
              <w:spacing w:after="0" w:line="240" w:lineRule="auto"/>
              <w:rPr>
                <w:rFonts w:ascii="Arial" w:eastAsia="Times New Roman" w:hAnsi="Arial" w:cs="Arial"/>
                <w:color w:val="202122"/>
                <w:sz w:val="20"/>
                <w:szCs w:val="20"/>
                <w:lang w:eastAsia="en-GB"/>
              </w:rPr>
            </w:pPr>
            <w:r w:rsidRPr="00C818A1">
              <w:rPr>
                <w:rFonts w:ascii="Arial" w:eastAsia="Times New Roman" w:hAnsi="Arial" w:cs="Arial"/>
                <w:b/>
                <w:bCs/>
                <w:color w:val="202122"/>
                <w:sz w:val="20"/>
                <w:szCs w:val="20"/>
                <w:lang w:eastAsia="en-GB"/>
              </w:rPr>
              <w:t>61,080+</w:t>
            </w:r>
          </w:p>
          <w:p w14:paraId="47DD29FE" w14:textId="77777777" w:rsidR="00C818A1" w:rsidRPr="00C818A1" w:rsidRDefault="00C818A1" w:rsidP="00C818A1">
            <w:pPr>
              <w:spacing w:before="120" w:after="120" w:line="240" w:lineRule="auto"/>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(combined estimate of events)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A0DC14" w14:textId="77777777" w:rsidR="00C818A1" w:rsidRPr="00C818A1" w:rsidRDefault="00C818A1" w:rsidP="00C818A1">
            <w:pPr>
              <w:numPr>
                <w:ilvl w:val="0"/>
                <w:numId w:val="2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4 governments overthrown as part of the events</w:t>
            </w:r>
          </w:p>
          <w:p w14:paraId="5827A6D5" w14:textId="77777777" w:rsidR="00C818A1" w:rsidRPr="00C818A1" w:rsidRDefault="00C818A1" w:rsidP="00C818A1">
            <w:pPr>
              <w:numPr>
                <w:ilvl w:val="0"/>
                <w:numId w:val="2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Six protests leading to governmental changes</w:t>
            </w:r>
          </w:p>
          <w:p w14:paraId="043822BB" w14:textId="77777777" w:rsidR="00C818A1" w:rsidRPr="00C818A1" w:rsidRDefault="00C818A1" w:rsidP="00C818A1">
            <w:pPr>
              <w:numPr>
                <w:ilvl w:val="0"/>
                <w:numId w:val="2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Five major protests</w:t>
            </w:r>
          </w:p>
          <w:p w14:paraId="7899223E" w14:textId="77777777" w:rsidR="00C818A1" w:rsidRPr="00C818A1" w:rsidRDefault="00C818A1" w:rsidP="00C818A1">
            <w:pPr>
              <w:numPr>
                <w:ilvl w:val="0"/>
                <w:numId w:val="2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Four minor protests</w:t>
            </w:r>
          </w:p>
          <w:p w14:paraId="25C39B36" w14:textId="77777777" w:rsidR="00C818A1" w:rsidRPr="00C818A1" w:rsidRDefault="00C818A1" w:rsidP="00C818A1">
            <w:pPr>
              <w:numPr>
                <w:ilvl w:val="0"/>
                <w:numId w:val="2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3 governments overthrown in the aftermath</w:t>
            </w:r>
          </w:p>
          <w:p w14:paraId="5C2635AA" w14:textId="77777777" w:rsidR="00C818A1" w:rsidRPr="00C818A1" w:rsidRDefault="00C818A1" w:rsidP="00C818A1">
            <w:pPr>
              <w:numPr>
                <w:ilvl w:val="0"/>
                <w:numId w:val="20"/>
              </w:numPr>
              <w:spacing w:before="100" w:beforeAutospacing="1" w:after="24" w:line="240" w:lineRule="auto"/>
              <w:ind w:left="384"/>
              <w:rPr>
                <w:rFonts w:ascii="Arial" w:eastAsia="Times New Roman" w:hAnsi="Arial" w:cs="Arial"/>
                <w:color w:val="202122"/>
                <w:sz w:val="20"/>
                <w:szCs w:val="20"/>
                <w:lang w:eastAsia="en-GB"/>
              </w:rPr>
            </w:pPr>
            <w:r w:rsidRPr="00C818A1">
              <w:rPr>
                <w:rFonts w:ascii="Arial" w:eastAsia="Times New Roman" w:hAnsi="Arial" w:cs="Arial"/>
                <w:color w:val="202122"/>
                <w:sz w:val="20"/>
                <w:szCs w:val="20"/>
                <w:lang w:eastAsia="en-GB"/>
              </w:rPr>
              <w:t>Four civil wars in the aftermath (Syria, Iraq, Libya and Yemen)</w:t>
            </w:r>
          </w:p>
        </w:tc>
        <w:tc>
          <w:tcPr>
            <w:tcW w:w="0" w:type="auto"/>
            <w:shd w:val="clear" w:color="auto" w:fill="F8F9FA"/>
            <w:vAlign w:val="center"/>
            <w:hideMark/>
          </w:tcPr>
          <w:p w14:paraId="40E5ACCD" w14:textId="77777777" w:rsidR="00C818A1" w:rsidRPr="00C818A1" w:rsidRDefault="00C818A1" w:rsidP="00C818A1">
            <w:pPr>
              <w:spacing w:after="0" w:line="240" w:lineRule="auto"/>
              <w:rPr>
                <w:rFonts w:ascii="Times New Roman" w:eastAsia="Times New Roman" w:hAnsi="Times New Roman" w:cs="Times New Roman"/>
                <w:sz w:val="20"/>
                <w:szCs w:val="20"/>
                <w:lang w:eastAsia="en-GB"/>
              </w:rPr>
            </w:pPr>
          </w:p>
        </w:tc>
        <w:tc>
          <w:tcPr>
            <w:tcW w:w="0" w:type="auto"/>
            <w:shd w:val="clear" w:color="auto" w:fill="F8F9FA"/>
            <w:vAlign w:val="center"/>
            <w:hideMark/>
          </w:tcPr>
          <w:p w14:paraId="4622F97B" w14:textId="77777777" w:rsidR="00C818A1" w:rsidRPr="00C818A1" w:rsidRDefault="00C818A1" w:rsidP="00C818A1">
            <w:pPr>
              <w:spacing w:after="0" w:line="240" w:lineRule="auto"/>
              <w:rPr>
                <w:rFonts w:ascii="Times New Roman" w:eastAsia="Times New Roman" w:hAnsi="Times New Roman" w:cs="Times New Roman"/>
                <w:sz w:val="20"/>
                <w:szCs w:val="20"/>
                <w:lang w:eastAsia="en-GB"/>
              </w:rPr>
            </w:pPr>
          </w:p>
        </w:tc>
        <w:tc>
          <w:tcPr>
            <w:tcW w:w="0" w:type="auto"/>
            <w:shd w:val="clear" w:color="auto" w:fill="F8F9FA"/>
            <w:vAlign w:val="center"/>
            <w:hideMark/>
          </w:tcPr>
          <w:p w14:paraId="46C9C8B0" w14:textId="77777777" w:rsidR="00C818A1" w:rsidRPr="00C818A1" w:rsidRDefault="00C818A1" w:rsidP="00C818A1">
            <w:pPr>
              <w:spacing w:after="0" w:line="240" w:lineRule="auto"/>
              <w:rPr>
                <w:rFonts w:ascii="Times New Roman" w:eastAsia="Times New Roman" w:hAnsi="Times New Roman" w:cs="Times New Roman"/>
                <w:sz w:val="20"/>
                <w:szCs w:val="20"/>
                <w:lang w:eastAsia="en-GB"/>
              </w:rPr>
            </w:pPr>
          </w:p>
        </w:tc>
      </w:tr>
    </w:tbl>
    <w:p w14:paraId="0F1BEACC" w14:textId="77777777" w:rsidR="00C818A1" w:rsidRPr="000F727B" w:rsidRDefault="00C818A1" w:rsidP="000F727B">
      <w:pPr>
        <w:pStyle w:val="ListParagraph"/>
        <w:ind w:left="644"/>
        <w:rPr>
          <w:sz w:val="28"/>
          <w:szCs w:val="28"/>
        </w:rPr>
      </w:pPr>
    </w:p>
    <w:p w14:paraId="3D0B4D6E" w14:textId="77777777" w:rsidR="00C818A1" w:rsidRPr="000F727B" w:rsidRDefault="00C818A1" w:rsidP="000F727B">
      <w:pPr>
        <w:pStyle w:val="ListParagraph"/>
        <w:ind w:left="644"/>
        <w:rPr>
          <w:sz w:val="28"/>
          <w:szCs w:val="28"/>
        </w:rPr>
      </w:pPr>
      <w:r w:rsidRPr="00C818A1">
        <w:rPr>
          <w:sz w:val="28"/>
          <w:szCs w:val="28"/>
          <w:u w:val="single"/>
        </w:rPr>
        <w:t xml:space="preserve">Table reference </w:t>
      </w:r>
      <w:hyperlink r:id="rId214" w:history="1">
        <w:r w:rsidRPr="00A73A00">
          <w:rPr>
            <w:rStyle w:val="Hyperlink"/>
            <w:sz w:val="28"/>
            <w:szCs w:val="28"/>
          </w:rPr>
          <w:t>https://en.wikipedia.org/wiki/Arab_Spring#:~:text=The%20Arab%20Spring%20(Arabic%3A%20</w:t>
        </w:r>
        <w:r w:rsidRPr="00A73A00">
          <w:rPr>
            <w:rStyle w:val="Hyperlink"/>
            <w:rFonts w:cs="Arial"/>
            <w:sz w:val="28"/>
            <w:szCs w:val="28"/>
            <w:rtl/>
          </w:rPr>
          <w:t>الربيع,2011%3</w:t>
        </w:r>
        <w:r w:rsidRPr="00A73A00">
          <w:rPr>
            <w:rStyle w:val="Hyperlink"/>
            <w:sz w:val="28"/>
            <w:szCs w:val="28"/>
          </w:rPr>
          <w:t>B%20Maleki%2C%202011)</w:t>
        </w:r>
      </w:hyperlink>
      <w:r w:rsidRPr="00C818A1">
        <w:rPr>
          <w:sz w:val="28"/>
          <w:szCs w:val="28"/>
        </w:rPr>
        <w:t>.</w:t>
      </w:r>
      <w:r>
        <w:rPr>
          <w:sz w:val="28"/>
          <w:szCs w:val="28"/>
        </w:rPr>
        <w:t xml:space="preserve"> </w:t>
      </w:r>
    </w:p>
    <w:p w14:paraId="75A64D13" w14:textId="77777777" w:rsidR="000F727B" w:rsidRDefault="000F727B" w:rsidP="000F727B">
      <w:pPr>
        <w:rPr>
          <w:sz w:val="28"/>
          <w:szCs w:val="28"/>
        </w:rPr>
      </w:pPr>
    </w:p>
    <w:p w14:paraId="07E7C31F" w14:textId="77777777" w:rsidR="00C818A1" w:rsidRDefault="00C818A1" w:rsidP="000F727B">
      <w:pPr>
        <w:rPr>
          <w:b/>
          <w:bCs/>
          <w:sz w:val="28"/>
          <w:szCs w:val="28"/>
          <w:u w:val="single"/>
        </w:rPr>
      </w:pPr>
      <w:r w:rsidRPr="00C818A1">
        <w:rPr>
          <w:b/>
          <w:bCs/>
          <w:sz w:val="28"/>
          <w:szCs w:val="28"/>
          <w:u w:val="single"/>
        </w:rPr>
        <w:t>THOUGHTS TO BE SHARED</w:t>
      </w:r>
    </w:p>
    <w:p w14:paraId="6135416B" w14:textId="77777777" w:rsidR="002C448F" w:rsidRDefault="007E6239" w:rsidP="000F727B">
      <w:pPr>
        <w:rPr>
          <w:sz w:val="28"/>
          <w:szCs w:val="28"/>
        </w:rPr>
      </w:pPr>
      <w:r>
        <w:rPr>
          <w:sz w:val="28"/>
          <w:szCs w:val="28"/>
        </w:rPr>
        <w:lastRenderedPageBreak/>
        <w:t>According to my view, All t</w:t>
      </w:r>
      <w:r w:rsidR="00C818A1">
        <w:rPr>
          <w:sz w:val="28"/>
          <w:szCs w:val="28"/>
        </w:rPr>
        <w:t xml:space="preserve">he </w:t>
      </w:r>
      <w:proofErr w:type="spellStart"/>
      <w:r w:rsidR="00C818A1">
        <w:rPr>
          <w:sz w:val="28"/>
          <w:szCs w:val="28"/>
        </w:rPr>
        <w:t>cruelsome</w:t>
      </w:r>
      <w:proofErr w:type="spellEnd"/>
      <w:r w:rsidR="00C818A1">
        <w:rPr>
          <w:sz w:val="28"/>
          <w:szCs w:val="28"/>
        </w:rPr>
        <w:t xml:space="preserve"> wars that erupted after the protests in </w:t>
      </w:r>
      <w:proofErr w:type="spellStart"/>
      <w:r w:rsidR="00C818A1">
        <w:rPr>
          <w:sz w:val="28"/>
          <w:szCs w:val="28"/>
        </w:rPr>
        <w:t>libya</w:t>
      </w:r>
      <w:proofErr w:type="spellEnd"/>
      <w:r w:rsidR="00C818A1">
        <w:rPr>
          <w:sz w:val="28"/>
          <w:szCs w:val="28"/>
        </w:rPr>
        <w:t xml:space="preserve">, </w:t>
      </w:r>
      <w:proofErr w:type="spellStart"/>
      <w:r w:rsidR="00C818A1">
        <w:rPr>
          <w:sz w:val="28"/>
          <w:szCs w:val="28"/>
        </w:rPr>
        <w:t>yemen</w:t>
      </w:r>
      <w:proofErr w:type="spellEnd"/>
      <w:r w:rsidR="00C818A1">
        <w:rPr>
          <w:sz w:val="28"/>
          <w:szCs w:val="28"/>
        </w:rPr>
        <w:t xml:space="preserve"> and in </w:t>
      </w:r>
      <w:proofErr w:type="spellStart"/>
      <w:r w:rsidR="00C818A1">
        <w:rPr>
          <w:sz w:val="28"/>
          <w:szCs w:val="28"/>
        </w:rPr>
        <w:t>syria</w:t>
      </w:r>
      <w:proofErr w:type="spellEnd"/>
      <w:r w:rsidR="00C818A1">
        <w:rPr>
          <w:sz w:val="28"/>
          <w:szCs w:val="28"/>
        </w:rPr>
        <w:t xml:space="preserve"> </w:t>
      </w:r>
      <w:r>
        <w:rPr>
          <w:sz w:val="28"/>
          <w:szCs w:val="28"/>
        </w:rPr>
        <w:t>is</w:t>
      </w:r>
      <w:r w:rsidR="00C818A1">
        <w:rPr>
          <w:sz w:val="28"/>
          <w:szCs w:val="28"/>
        </w:rPr>
        <w:t xml:space="preserve"> actually a start of a biggest downfall of the </w:t>
      </w:r>
      <w:proofErr w:type="spellStart"/>
      <w:r w:rsidR="00C818A1">
        <w:rPr>
          <w:sz w:val="28"/>
          <w:szCs w:val="28"/>
        </w:rPr>
        <w:t>arab</w:t>
      </w:r>
      <w:proofErr w:type="spellEnd"/>
      <w:r w:rsidR="00C818A1">
        <w:rPr>
          <w:sz w:val="28"/>
          <w:szCs w:val="28"/>
        </w:rPr>
        <w:t xml:space="preserve"> </w:t>
      </w:r>
      <w:proofErr w:type="gramStart"/>
      <w:r w:rsidR="00C818A1">
        <w:rPr>
          <w:sz w:val="28"/>
          <w:szCs w:val="28"/>
        </w:rPr>
        <w:t>future</w:t>
      </w:r>
      <w:r>
        <w:rPr>
          <w:sz w:val="28"/>
          <w:szCs w:val="28"/>
        </w:rPr>
        <w:t xml:space="preserve"> .All</w:t>
      </w:r>
      <w:proofErr w:type="gramEnd"/>
      <w:r>
        <w:rPr>
          <w:sz w:val="28"/>
          <w:szCs w:val="28"/>
        </w:rPr>
        <w:t xml:space="preserve"> the </w:t>
      </w:r>
      <w:proofErr w:type="spellStart"/>
      <w:r>
        <w:rPr>
          <w:sz w:val="28"/>
          <w:szCs w:val="28"/>
        </w:rPr>
        <w:t>arab</w:t>
      </w:r>
      <w:proofErr w:type="spellEnd"/>
      <w:r>
        <w:rPr>
          <w:sz w:val="28"/>
          <w:szCs w:val="28"/>
        </w:rPr>
        <w:t xml:space="preserve"> big tycoons or politicians are now not less than a puppets working on the patterns guided to them by the power countries. And they have failed enough in the </w:t>
      </w:r>
      <w:proofErr w:type="spellStart"/>
      <w:r>
        <w:rPr>
          <w:sz w:val="28"/>
          <w:szCs w:val="28"/>
        </w:rPr>
        <w:t>muslim</w:t>
      </w:r>
      <w:proofErr w:type="spellEnd"/>
      <w:r>
        <w:rPr>
          <w:sz w:val="28"/>
          <w:szCs w:val="28"/>
        </w:rPr>
        <w:t xml:space="preserve"> world by ignoring all the bloodshed that happened and what is still happening now, they have blindfolded their eyes to see the injustice that is taking place on the </w:t>
      </w:r>
      <w:proofErr w:type="spellStart"/>
      <w:r>
        <w:rPr>
          <w:sz w:val="28"/>
          <w:szCs w:val="28"/>
        </w:rPr>
        <w:t>muslims</w:t>
      </w:r>
      <w:proofErr w:type="spellEnd"/>
      <w:r>
        <w:rPr>
          <w:sz w:val="28"/>
          <w:szCs w:val="28"/>
        </w:rPr>
        <w:t xml:space="preserve"> throughout the world, they completely ignored the poverty rate of the </w:t>
      </w:r>
      <w:proofErr w:type="spellStart"/>
      <w:r>
        <w:rPr>
          <w:sz w:val="28"/>
          <w:szCs w:val="28"/>
        </w:rPr>
        <w:t>arab</w:t>
      </w:r>
      <w:proofErr w:type="spellEnd"/>
      <w:r>
        <w:rPr>
          <w:sz w:val="28"/>
          <w:szCs w:val="28"/>
        </w:rPr>
        <w:t xml:space="preserve"> </w:t>
      </w:r>
      <w:proofErr w:type="spellStart"/>
      <w:r>
        <w:rPr>
          <w:sz w:val="28"/>
          <w:szCs w:val="28"/>
        </w:rPr>
        <w:t>muslim</w:t>
      </w:r>
      <w:proofErr w:type="spellEnd"/>
      <w:r>
        <w:rPr>
          <w:sz w:val="28"/>
          <w:szCs w:val="28"/>
        </w:rPr>
        <w:t xml:space="preserve"> countries and all they did was to safeguard their own interests by letting the people die. To secure the </w:t>
      </w:r>
      <w:proofErr w:type="spellStart"/>
      <w:proofErr w:type="gramStart"/>
      <w:r>
        <w:rPr>
          <w:sz w:val="28"/>
          <w:szCs w:val="28"/>
        </w:rPr>
        <w:t>muslim’s</w:t>
      </w:r>
      <w:proofErr w:type="spellEnd"/>
      <w:r>
        <w:rPr>
          <w:sz w:val="28"/>
          <w:szCs w:val="28"/>
        </w:rPr>
        <w:t xml:space="preserve">  future</w:t>
      </w:r>
      <w:proofErr w:type="gramEnd"/>
      <w:r>
        <w:rPr>
          <w:sz w:val="28"/>
          <w:szCs w:val="28"/>
        </w:rPr>
        <w:t xml:space="preserve">, the only possible way is to implement the khilafat rule </w:t>
      </w:r>
      <w:r w:rsidR="002C448F">
        <w:rPr>
          <w:sz w:val="28"/>
          <w:szCs w:val="28"/>
        </w:rPr>
        <w:t xml:space="preserve">to preserve the norms and the </w:t>
      </w:r>
      <w:r w:rsidR="005E3E1D">
        <w:rPr>
          <w:sz w:val="28"/>
          <w:szCs w:val="28"/>
        </w:rPr>
        <w:t>Muslim</w:t>
      </w:r>
      <w:r w:rsidR="002C448F">
        <w:rPr>
          <w:sz w:val="28"/>
          <w:szCs w:val="28"/>
        </w:rPr>
        <w:t xml:space="preserve"> culture as it is all linked with the preaching of </w:t>
      </w:r>
      <w:proofErr w:type="spellStart"/>
      <w:r w:rsidR="002C448F">
        <w:rPr>
          <w:sz w:val="28"/>
          <w:szCs w:val="28"/>
        </w:rPr>
        <w:t>islam</w:t>
      </w:r>
      <w:proofErr w:type="spellEnd"/>
      <w:r w:rsidR="002C448F">
        <w:rPr>
          <w:sz w:val="28"/>
          <w:szCs w:val="28"/>
        </w:rPr>
        <w:t xml:space="preserve">. But the promotion of the democracy </w:t>
      </w:r>
      <w:proofErr w:type="gramStart"/>
      <w:r w:rsidR="002C448F">
        <w:rPr>
          <w:sz w:val="28"/>
          <w:szCs w:val="28"/>
        </w:rPr>
        <w:t>In</w:t>
      </w:r>
      <w:proofErr w:type="gramEnd"/>
      <w:r w:rsidR="002C448F">
        <w:rPr>
          <w:sz w:val="28"/>
          <w:szCs w:val="28"/>
        </w:rPr>
        <w:t xml:space="preserve"> the </w:t>
      </w:r>
      <w:proofErr w:type="spellStart"/>
      <w:r w:rsidR="002C448F">
        <w:rPr>
          <w:sz w:val="28"/>
          <w:szCs w:val="28"/>
        </w:rPr>
        <w:t>muslim</w:t>
      </w:r>
      <w:proofErr w:type="spellEnd"/>
      <w:r w:rsidR="002C448F">
        <w:rPr>
          <w:sz w:val="28"/>
          <w:szCs w:val="28"/>
        </w:rPr>
        <w:t xml:space="preserve"> states have failed badly because of their interests towards non-religious factors like power politics.</w:t>
      </w:r>
    </w:p>
    <w:p w14:paraId="531B98CF" w14:textId="77777777" w:rsidR="002C448F" w:rsidRDefault="002C448F" w:rsidP="000F727B">
      <w:pPr>
        <w:rPr>
          <w:sz w:val="28"/>
          <w:szCs w:val="28"/>
        </w:rPr>
      </w:pPr>
    </w:p>
    <w:p w14:paraId="64C22F77" w14:textId="77777777" w:rsidR="002C448F" w:rsidRDefault="005E3E1D" w:rsidP="000F727B">
      <w:pPr>
        <w:rPr>
          <w:sz w:val="28"/>
          <w:szCs w:val="28"/>
        </w:rPr>
      </w:pPr>
      <w:r>
        <w:rPr>
          <w:sz w:val="28"/>
          <w:szCs w:val="28"/>
        </w:rPr>
        <w:t xml:space="preserve"> </w:t>
      </w:r>
    </w:p>
    <w:p w14:paraId="08A3C226" w14:textId="77777777" w:rsidR="00C818A1" w:rsidRDefault="002C448F" w:rsidP="000F727B">
      <w:pPr>
        <w:rPr>
          <w:sz w:val="28"/>
          <w:szCs w:val="28"/>
        </w:rPr>
      </w:pPr>
      <w:r>
        <w:rPr>
          <w:sz w:val="28"/>
          <w:szCs w:val="28"/>
        </w:rPr>
        <w:t>4. What are the different world problems? Discuss nuclear problems in detail.</w:t>
      </w:r>
    </w:p>
    <w:p w14:paraId="0D5BDE16" w14:textId="77777777" w:rsidR="002C448F" w:rsidRDefault="002C448F" w:rsidP="000F727B">
      <w:pPr>
        <w:rPr>
          <w:b/>
          <w:bCs/>
          <w:sz w:val="28"/>
          <w:szCs w:val="28"/>
          <w:u w:val="single"/>
        </w:rPr>
      </w:pPr>
      <w:r w:rsidRPr="002C448F">
        <w:rPr>
          <w:b/>
          <w:bCs/>
          <w:sz w:val="28"/>
          <w:szCs w:val="28"/>
          <w:u w:val="single"/>
        </w:rPr>
        <w:t>PROBLEMS FACED BY THE WORLD</w:t>
      </w:r>
    </w:p>
    <w:p w14:paraId="1863A0E6" w14:textId="77777777" w:rsidR="005E3E1D" w:rsidRDefault="005E3E1D" w:rsidP="000F727B">
      <w:pPr>
        <w:rPr>
          <w:b/>
          <w:bCs/>
          <w:sz w:val="28"/>
          <w:szCs w:val="28"/>
          <w:u w:val="single"/>
        </w:rPr>
      </w:pPr>
      <w:r>
        <w:rPr>
          <w:b/>
          <w:bCs/>
          <w:sz w:val="28"/>
          <w:szCs w:val="28"/>
          <w:u w:val="single"/>
        </w:rPr>
        <w:t>The world is facing various crisis which are as followings,</w:t>
      </w:r>
    </w:p>
    <w:p w14:paraId="41206628" w14:textId="77777777" w:rsidR="002C448F" w:rsidRDefault="005E3E1D" w:rsidP="002C448F">
      <w:pPr>
        <w:pStyle w:val="ListParagraph"/>
        <w:numPr>
          <w:ilvl w:val="0"/>
          <w:numId w:val="21"/>
        </w:numPr>
        <w:rPr>
          <w:b/>
          <w:bCs/>
          <w:sz w:val="28"/>
          <w:szCs w:val="28"/>
          <w:u w:val="single"/>
        </w:rPr>
      </w:pPr>
      <w:r>
        <w:rPr>
          <w:b/>
          <w:bCs/>
          <w:sz w:val="28"/>
          <w:szCs w:val="28"/>
          <w:u w:val="single"/>
        </w:rPr>
        <w:t>NUCLEAR WEAPONS:</w:t>
      </w:r>
    </w:p>
    <w:p w14:paraId="12FBD4C4" w14:textId="77777777" w:rsidR="005E3E1D" w:rsidRDefault="005E3E1D" w:rsidP="005E3E1D">
      <w:pPr>
        <w:pStyle w:val="ListParagraph"/>
        <w:ind w:left="420"/>
        <w:rPr>
          <w:sz w:val="28"/>
          <w:szCs w:val="28"/>
        </w:rPr>
      </w:pPr>
      <w:r>
        <w:rPr>
          <w:sz w:val="28"/>
          <w:szCs w:val="28"/>
        </w:rPr>
        <w:t xml:space="preserve">The consequences of nuclear weapons </w:t>
      </w:r>
      <w:proofErr w:type="gramStart"/>
      <w:r>
        <w:rPr>
          <w:sz w:val="28"/>
          <w:szCs w:val="28"/>
        </w:rPr>
        <w:t>is</w:t>
      </w:r>
      <w:proofErr w:type="gramEnd"/>
      <w:r>
        <w:rPr>
          <w:sz w:val="28"/>
          <w:szCs w:val="28"/>
        </w:rPr>
        <w:t xml:space="preserve"> placing the world at a risk. A country </w:t>
      </w:r>
      <w:proofErr w:type="gramStart"/>
      <w:r>
        <w:rPr>
          <w:sz w:val="28"/>
          <w:szCs w:val="28"/>
        </w:rPr>
        <w:t>build</w:t>
      </w:r>
      <w:proofErr w:type="gramEnd"/>
      <w:r>
        <w:rPr>
          <w:sz w:val="28"/>
          <w:szCs w:val="28"/>
        </w:rPr>
        <w:t xml:space="preserve"> nuclear weapons for the safet</w:t>
      </w:r>
      <w:r w:rsidR="004A59E6">
        <w:rPr>
          <w:sz w:val="28"/>
          <w:szCs w:val="28"/>
        </w:rPr>
        <w:t>y</w:t>
      </w:r>
      <w:r>
        <w:rPr>
          <w:sz w:val="28"/>
          <w:szCs w:val="28"/>
        </w:rPr>
        <w:t xml:space="preserve"> of their territory. The major nuclear countries having </w:t>
      </w:r>
      <w:proofErr w:type="spellStart"/>
      <w:proofErr w:type="gramStart"/>
      <w:r>
        <w:rPr>
          <w:sz w:val="28"/>
          <w:szCs w:val="28"/>
        </w:rPr>
        <w:t>a</w:t>
      </w:r>
      <w:proofErr w:type="spellEnd"/>
      <w:proofErr w:type="gramEnd"/>
      <w:r>
        <w:rPr>
          <w:sz w:val="28"/>
          <w:szCs w:val="28"/>
        </w:rPr>
        <w:t xml:space="preserve"> enormous amount of nuclear weapons when get into a clash with the other country increases the risk of explosive potential for damage. </w:t>
      </w:r>
      <w:r w:rsidR="004A59E6">
        <w:rPr>
          <w:sz w:val="28"/>
          <w:szCs w:val="28"/>
        </w:rPr>
        <w:t xml:space="preserve">War is not the solution of creating the world a better place to live in. but on the other hand countries where there are a lot of developments they always try to overpower the other countries by their developments in the nuclear weapons, in the past whenever a war broke out it left a huge impact in the minds of the people till now, </w:t>
      </w:r>
      <w:proofErr w:type="spellStart"/>
      <w:r w:rsidR="004A59E6">
        <w:rPr>
          <w:sz w:val="28"/>
          <w:szCs w:val="28"/>
        </w:rPr>
        <w:t>lets</w:t>
      </w:r>
      <w:proofErr w:type="spellEnd"/>
      <w:r w:rsidR="004A59E6">
        <w:rPr>
          <w:sz w:val="28"/>
          <w:szCs w:val="28"/>
        </w:rPr>
        <w:t xml:space="preserve"> take the example of the japan attack of Hiroshima and Nagasaki like after so many years, the place weren’t in the condition to be stepped on again because of the harmful rays of the explosives. </w:t>
      </w:r>
    </w:p>
    <w:p w14:paraId="621E1A93" w14:textId="77777777" w:rsidR="004A59E6" w:rsidRDefault="004A59E6" w:rsidP="005E3E1D">
      <w:pPr>
        <w:pStyle w:val="ListParagraph"/>
        <w:ind w:left="420"/>
        <w:rPr>
          <w:sz w:val="28"/>
          <w:szCs w:val="28"/>
        </w:rPr>
      </w:pPr>
      <w:r>
        <w:rPr>
          <w:sz w:val="28"/>
          <w:szCs w:val="28"/>
        </w:rPr>
        <w:t xml:space="preserve">Another accident of Chernobyl power plant that took place in north Ukraine in 1986 left a mark on the eyes of millions of people how dangerous are the nuclear plants actually is, because </w:t>
      </w:r>
      <w:r w:rsidR="007438A8">
        <w:rPr>
          <w:sz w:val="28"/>
          <w:szCs w:val="28"/>
        </w:rPr>
        <w:t>up till</w:t>
      </w:r>
      <w:r>
        <w:rPr>
          <w:sz w:val="28"/>
          <w:szCs w:val="28"/>
        </w:rPr>
        <w:t xml:space="preserve"> now after the </w:t>
      </w:r>
      <w:r>
        <w:rPr>
          <w:sz w:val="28"/>
          <w:szCs w:val="28"/>
        </w:rPr>
        <w:lastRenderedPageBreak/>
        <w:t xml:space="preserve">disaster that took place decades ago </w:t>
      </w:r>
      <w:r w:rsidR="007438A8">
        <w:rPr>
          <w:sz w:val="28"/>
          <w:szCs w:val="28"/>
        </w:rPr>
        <w:t xml:space="preserve">makes the place inhabitable to live for the next 20,000 years because of the harmful radioactive rays existence over the area. </w:t>
      </w:r>
      <w:r>
        <w:rPr>
          <w:sz w:val="28"/>
          <w:szCs w:val="28"/>
        </w:rPr>
        <w:t xml:space="preserve"> </w:t>
      </w:r>
    </w:p>
    <w:p w14:paraId="37EE5C29" w14:textId="77777777" w:rsidR="007438A8" w:rsidRDefault="007438A8" w:rsidP="005E3E1D">
      <w:pPr>
        <w:pStyle w:val="ListParagraph"/>
        <w:ind w:left="420"/>
        <w:rPr>
          <w:sz w:val="28"/>
          <w:szCs w:val="28"/>
        </w:rPr>
      </w:pPr>
    </w:p>
    <w:p w14:paraId="4E5253CE" w14:textId="77777777" w:rsidR="007438A8" w:rsidRDefault="007438A8" w:rsidP="007438A8">
      <w:pPr>
        <w:pStyle w:val="ListParagraph"/>
        <w:numPr>
          <w:ilvl w:val="0"/>
          <w:numId w:val="21"/>
        </w:numPr>
        <w:rPr>
          <w:sz w:val="28"/>
          <w:szCs w:val="28"/>
        </w:rPr>
      </w:pPr>
      <w:r>
        <w:rPr>
          <w:sz w:val="28"/>
          <w:szCs w:val="28"/>
        </w:rPr>
        <w:t>CLIMATE CHANGE</w:t>
      </w:r>
    </w:p>
    <w:p w14:paraId="4765E78B" w14:textId="77777777" w:rsidR="007438A8" w:rsidRDefault="007438A8" w:rsidP="007438A8">
      <w:pPr>
        <w:pStyle w:val="ListParagraph"/>
        <w:ind w:left="420"/>
        <w:rPr>
          <w:sz w:val="28"/>
          <w:szCs w:val="28"/>
        </w:rPr>
      </w:pPr>
      <w:r>
        <w:rPr>
          <w:sz w:val="28"/>
          <w:szCs w:val="28"/>
        </w:rPr>
        <w:t xml:space="preserve">The world is operating unsustainably now, the world is at risk is of getting out of the resources very soon we will be out of fisheries, forestry, water about in the next coming 40 years. </w:t>
      </w:r>
    </w:p>
    <w:p w14:paraId="2B7093F1" w14:textId="77777777" w:rsidR="007438A8" w:rsidRDefault="007438A8" w:rsidP="007438A8">
      <w:pPr>
        <w:pStyle w:val="ListParagraph"/>
        <w:ind w:left="420"/>
        <w:rPr>
          <w:sz w:val="28"/>
          <w:szCs w:val="28"/>
        </w:rPr>
      </w:pPr>
    </w:p>
    <w:p w14:paraId="18E8533A" w14:textId="77777777" w:rsidR="007438A8" w:rsidRDefault="007438A8" w:rsidP="007438A8">
      <w:pPr>
        <w:pStyle w:val="ListParagraph"/>
        <w:numPr>
          <w:ilvl w:val="0"/>
          <w:numId w:val="21"/>
        </w:numPr>
        <w:rPr>
          <w:sz w:val="28"/>
          <w:szCs w:val="28"/>
        </w:rPr>
      </w:pPr>
      <w:r>
        <w:rPr>
          <w:sz w:val="28"/>
          <w:szCs w:val="28"/>
        </w:rPr>
        <w:t>INEQUALITIES BETWEEN THE COUNTRIES</w:t>
      </w:r>
    </w:p>
    <w:p w14:paraId="23CDA746" w14:textId="77777777" w:rsidR="007438A8" w:rsidRDefault="007438A8" w:rsidP="007438A8">
      <w:pPr>
        <w:pStyle w:val="ListParagraph"/>
        <w:ind w:left="420"/>
        <w:rPr>
          <w:sz w:val="28"/>
          <w:szCs w:val="28"/>
        </w:rPr>
      </w:pPr>
      <w:r>
        <w:rPr>
          <w:sz w:val="28"/>
          <w:szCs w:val="28"/>
        </w:rPr>
        <w:t xml:space="preserve">In this globalized world, the poorer countries taking loans from the rich countries in case of crisis, and getting under the load of bigger loans to be paid in the future, no proper facilities and aid provided to them, organizations work for their benefit most of the time influencing people to work with them to help the poor. The less developed countries </w:t>
      </w:r>
      <w:proofErr w:type="gramStart"/>
      <w:r>
        <w:rPr>
          <w:sz w:val="28"/>
          <w:szCs w:val="28"/>
        </w:rPr>
        <w:t>has</w:t>
      </w:r>
      <w:proofErr w:type="gramEnd"/>
      <w:r>
        <w:rPr>
          <w:sz w:val="28"/>
          <w:szCs w:val="28"/>
        </w:rPr>
        <w:t xml:space="preserve"> not </w:t>
      </w:r>
      <w:r w:rsidR="008E6DDB">
        <w:rPr>
          <w:sz w:val="28"/>
          <w:szCs w:val="28"/>
        </w:rPr>
        <w:t>sufficient</w:t>
      </w:r>
      <w:r>
        <w:rPr>
          <w:sz w:val="28"/>
          <w:szCs w:val="28"/>
        </w:rPr>
        <w:t xml:space="preserve"> public health systems to cure against diseases like </w:t>
      </w:r>
      <w:proofErr w:type="spellStart"/>
      <w:r>
        <w:rPr>
          <w:sz w:val="28"/>
          <w:szCs w:val="28"/>
        </w:rPr>
        <w:t>covid</w:t>
      </w:r>
      <w:proofErr w:type="spellEnd"/>
      <w:r>
        <w:rPr>
          <w:sz w:val="28"/>
          <w:szCs w:val="28"/>
        </w:rPr>
        <w:t xml:space="preserve"> and malaria etc they are totally dependent on the help of the other countries. </w:t>
      </w:r>
    </w:p>
    <w:p w14:paraId="2396DBAF" w14:textId="77777777" w:rsidR="007438A8" w:rsidRDefault="007438A8" w:rsidP="007438A8">
      <w:pPr>
        <w:pStyle w:val="ListParagraph"/>
        <w:ind w:left="420"/>
        <w:rPr>
          <w:sz w:val="28"/>
          <w:szCs w:val="28"/>
        </w:rPr>
      </w:pPr>
    </w:p>
    <w:p w14:paraId="6D768557" w14:textId="77777777" w:rsidR="007438A8" w:rsidRDefault="008E6DDB" w:rsidP="007438A8">
      <w:pPr>
        <w:pStyle w:val="ListParagraph"/>
        <w:numPr>
          <w:ilvl w:val="0"/>
          <w:numId w:val="21"/>
        </w:numPr>
        <w:rPr>
          <w:sz w:val="28"/>
          <w:szCs w:val="28"/>
        </w:rPr>
      </w:pPr>
      <w:r>
        <w:rPr>
          <w:sz w:val="28"/>
          <w:szCs w:val="28"/>
        </w:rPr>
        <w:t>MAJOR GLOBAL HEALTH ISSUES</w:t>
      </w:r>
    </w:p>
    <w:p w14:paraId="76E6405B" w14:textId="77777777" w:rsidR="008E6DDB" w:rsidRDefault="008E6DDB" w:rsidP="008E6DDB">
      <w:pPr>
        <w:pStyle w:val="ListParagraph"/>
        <w:ind w:left="420"/>
        <w:rPr>
          <w:sz w:val="28"/>
          <w:szCs w:val="28"/>
        </w:rPr>
      </w:pPr>
      <w:r>
        <w:rPr>
          <w:sz w:val="28"/>
          <w:szCs w:val="28"/>
        </w:rPr>
        <w:t xml:space="preserve">Diseases outbreak like covid19, malaria, dengue, hepatitis, </w:t>
      </w:r>
      <w:proofErr w:type="spellStart"/>
      <w:r>
        <w:rPr>
          <w:sz w:val="28"/>
          <w:szCs w:val="28"/>
        </w:rPr>
        <w:t>hiv</w:t>
      </w:r>
      <w:proofErr w:type="spellEnd"/>
      <w:r>
        <w:rPr>
          <w:sz w:val="28"/>
          <w:szCs w:val="28"/>
        </w:rPr>
        <w:t xml:space="preserve"> and tuberculosis is causing major health issues on a greater </w:t>
      </w:r>
      <w:proofErr w:type="gramStart"/>
      <w:r>
        <w:rPr>
          <w:sz w:val="28"/>
          <w:szCs w:val="28"/>
        </w:rPr>
        <w:t>level .</w:t>
      </w:r>
      <w:proofErr w:type="gramEnd"/>
      <w:r>
        <w:rPr>
          <w:sz w:val="28"/>
          <w:szCs w:val="28"/>
        </w:rPr>
        <w:t xml:space="preserve"> the countries with low income are mostly </w:t>
      </w:r>
      <w:proofErr w:type="gramStart"/>
      <w:r>
        <w:rPr>
          <w:sz w:val="28"/>
          <w:szCs w:val="28"/>
        </w:rPr>
        <w:t>effected</w:t>
      </w:r>
      <w:proofErr w:type="gramEnd"/>
      <w:r>
        <w:rPr>
          <w:sz w:val="28"/>
          <w:szCs w:val="28"/>
        </w:rPr>
        <w:t xml:space="preserve"> by such diseases for not having enough medical facilities. </w:t>
      </w:r>
    </w:p>
    <w:p w14:paraId="7A3FD6AB" w14:textId="77777777" w:rsidR="008E6DDB" w:rsidRDefault="008E6DDB" w:rsidP="008E6DDB">
      <w:pPr>
        <w:pStyle w:val="ListParagraph"/>
        <w:ind w:left="420"/>
        <w:rPr>
          <w:sz w:val="28"/>
          <w:szCs w:val="28"/>
        </w:rPr>
      </w:pPr>
    </w:p>
    <w:p w14:paraId="7E1B68CF" w14:textId="77777777" w:rsidR="008E6DDB" w:rsidRDefault="008E6DDB" w:rsidP="008E6DDB">
      <w:pPr>
        <w:pStyle w:val="ListParagraph"/>
        <w:numPr>
          <w:ilvl w:val="0"/>
          <w:numId w:val="21"/>
        </w:numPr>
        <w:rPr>
          <w:sz w:val="28"/>
          <w:szCs w:val="28"/>
        </w:rPr>
      </w:pPr>
      <w:r>
        <w:rPr>
          <w:sz w:val="28"/>
          <w:szCs w:val="28"/>
        </w:rPr>
        <w:t>Biodiversity loss</w:t>
      </w:r>
    </w:p>
    <w:p w14:paraId="7C90D5CA" w14:textId="77777777" w:rsidR="008E6DDB" w:rsidRDefault="008E6DDB" w:rsidP="008E6DDB">
      <w:pPr>
        <w:pStyle w:val="ListParagraph"/>
        <w:ind w:left="420"/>
        <w:rPr>
          <w:sz w:val="28"/>
          <w:szCs w:val="28"/>
        </w:rPr>
      </w:pPr>
      <w:r>
        <w:rPr>
          <w:sz w:val="28"/>
          <w:szCs w:val="28"/>
        </w:rPr>
        <w:t xml:space="preserve">The biodiversity is in great danger to both the humans and the animals. Things as deforestation, wildfires, </w:t>
      </w:r>
      <w:r w:rsidR="000535BF">
        <w:rPr>
          <w:sz w:val="28"/>
          <w:szCs w:val="28"/>
        </w:rPr>
        <w:t xml:space="preserve">the environmental pollution, </w:t>
      </w:r>
      <w:r>
        <w:rPr>
          <w:sz w:val="28"/>
          <w:szCs w:val="28"/>
        </w:rPr>
        <w:t xml:space="preserve">floods drastically </w:t>
      </w:r>
      <w:proofErr w:type="gramStart"/>
      <w:r>
        <w:rPr>
          <w:sz w:val="28"/>
          <w:szCs w:val="28"/>
        </w:rPr>
        <w:t>changes</w:t>
      </w:r>
      <w:proofErr w:type="gramEnd"/>
      <w:r>
        <w:rPr>
          <w:sz w:val="28"/>
          <w:szCs w:val="28"/>
        </w:rPr>
        <w:t xml:space="preserve"> the </w:t>
      </w:r>
      <w:r w:rsidR="000535BF">
        <w:rPr>
          <w:sz w:val="28"/>
          <w:szCs w:val="28"/>
        </w:rPr>
        <w:t xml:space="preserve">biodiversity thus decreasing the survival chances of species on earth. </w:t>
      </w:r>
    </w:p>
    <w:p w14:paraId="5B66ABAE" w14:textId="77777777" w:rsidR="000535BF" w:rsidRDefault="000535BF" w:rsidP="008E6DDB">
      <w:pPr>
        <w:pStyle w:val="ListParagraph"/>
        <w:ind w:left="420"/>
        <w:rPr>
          <w:sz w:val="28"/>
          <w:szCs w:val="28"/>
        </w:rPr>
      </w:pPr>
    </w:p>
    <w:p w14:paraId="0CD51173" w14:textId="77777777" w:rsidR="000535BF" w:rsidRDefault="000535BF" w:rsidP="008E6DDB">
      <w:pPr>
        <w:pStyle w:val="ListParagraph"/>
        <w:ind w:left="420"/>
        <w:rPr>
          <w:sz w:val="28"/>
          <w:szCs w:val="28"/>
        </w:rPr>
      </w:pPr>
    </w:p>
    <w:p w14:paraId="650B1715" w14:textId="77777777" w:rsidR="000535BF" w:rsidRDefault="000535BF" w:rsidP="008E6DDB">
      <w:pPr>
        <w:pStyle w:val="ListParagraph"/>
        <w:ind w:left="420"/>
        <w:rPr>
          <w:b/>
          <w:bCs/>
          <w:sz w:val="28"/>
          <w:szCs w:val="28"/>
          <w:u w:val="single"/>
        </w:rPr>
      </w:pPr>
      <w:r w:rsidRPr="000535BF">
        <w:rPr>
          <w:b/>
          <w:bCs/>
          <w:sz w:val="28"/>
          <w:szCs w:val="28"/>
          <w:u w:val="single"/>
        </w:rPr>
        <w:t>MY VIEWS.</w:t>
      </w:r>
    </w:p>
    <w:p w14:paraId="75816435" w14:textId="77777777" w:rsidR="0019150D" w:rsidRDefault="0019150D" w:rsidP="0019150D">
      <w:pPr>
        <w:pStyle w:val="ListParagraph"/>
        <w:ind w:left="420"/>
        <w:rPr>
          <w:rFonts w:ascii="Helvetica" w:eastAsia="Times New Roman" w:hAnsi="Helvetica" w:cs="Helvetica"/>
          <w:color w:val="1C1B1C"/>
          <w:sz w:val="20"/>
          <w:szCs w:val="20"/>
          <w:lang w:eastAsia="en-GB"/>
        </w:rPr>
      </w:pPr>
      <w:r>
        <w:rPr>
          <w:sz w:val="28"/>
          <w:szCs w:val="28"/>
        </w:rPr>
        <w:t xml:space="preserve">According to my opinion following steps should be taken to end the global problems, by </w:t>
      </w:r>
    </w:p>
    <w:p w14:paraId="7FEE2E73" w14:textId="77777777" w:rsidR="000535BF" w:rsidRPr="000535BF" w:rsidRDefault="000535BF" w:rsidP="0019150D">
      <w:pPr>
        <w:pStyle w:val="ListParagraph"/>
        <w:ind w:left="420"/>
        <w:rPr>
          <w:rFonts w:asciiTheme="minorBidi" w:hAnsiTheme="minorBidi"/>
          <w:sz w:val="24"/>
          <w:szCs w:val="24"/>
        </w:rPr>
      </w:pPr>
      <w:r w:rsidRPr="000535BF">
        <w:rPr>
          <w:rFonts w:asciiTheme="minorBidi" w:eastAsia="Times New Roman" w:hAnsiTheme="minorBidi"/>
          <w:color w:val="1C1B1C"/>
          <w:sz w:val="24"/>
          <w:szCs w:val="24"/>
          <w:lang w:eastAsia="en-GB"/>
        </w:rPr>
        <w:t>End hunger and improve nutrition and sustainable agriculture</w:t>
      </w:r>
    </w:p>
    <w:p w14:paraId="6F78F2E0" w14:textId="77777777" w:rsidR="000535BF" w:rsidRDefault="000535BF" w:rsidP="000535BF">
      <w:pPr>
        <w:numPr>
          <w:ilvl w:val="0"/>
          <w:numId w:val="22"/>
        </w:numPr>
        <w:shd w:val="clear" w:color="auto" w:fill="FFFFFF"/>
        <w:spacing w:after="0" w:line="240" w:lineRule="auto"/>
        <w:ind w:left="465" w:firstLine="0"/>
        <w:textAlignment w:val="baseline"/>
        <w:rPr>
          <w:rFonts w:asciiTheme="minorBidi" w:eastAsia="Times New Roman" w:hAnsiTheme="minorBidi"/>
          <w:color w:val="1C1B1C"/>
          <w:sz w:val="24"/>
          <w:szCs w:val="24"/>
          <w:lang w:eastAsia="en-GB"/>
        </w:rPr>
      </w:pPr>
      <w:r w:rsidRPr="000535BF">
        <w:rPr>
          <w:rFonts w:asciiTheme="minorBidi" w:eastAsia="Times New Roman" w:hAnsiTheme="minorBidi"/>
          <w:color w:val="1C1B1C"/>
          <w:sz w:val="24"/>
          <w:szCs w:val="24"/>
          <w:lang w:eastAsia="en-GB"/>
        </w:rPr>
        <w:t xml:space="preserve">Promote </w:t>
      </w:r>
      <w:r w:rsidRPr="0019150D">
        <w:rPr>
          <w:rFonts w:asciiTheme="minorBidi" w:eastAsia="Times New Roman" w:hAnsiTheme="minorBidi"/>
          <w:color w:val="1C1B1C"/>
          <w:sz w:val="24"/>
          <w:szCs w:val="24"/>
          <w:lang w:eastAsia="en-GB"/>
        </w:rPr>
        <w:t>wellbeing</w:t>
      </w:r>
      <w:r w:rsidRPr="000535BF">
        <w:rPr>
          <w:rFonts w:asciiTheme="minorBidi" w:eastAsia="Times New Roman" w:hAnsiTheme="minorBidi"/>
          <w:color w:val="1C1B1C"/>
          <w:sz w:val="24"/>
          <w:szCs w:val="24"/>
          <w:lang w:eastAsia="en-GB"/>
        </w:rPr>
        <w:t xml:space="preserve"> for all ages</w:t>
      </w:r>
    </w:p>
    <w:p w14:paraId="0E0A7A62" w14:textId="77777777" w:rsidR="0019150D" w:rsidRPr="000535BF" w:rsidRDefault="0019150D" w:rsidP="0019150D">
      <w:pPr>
        <w:shd w:val="clear" w:color="auto" w:fill="FFFFFF"/>
        <w:spacing w:after="0" w:line="240" w:lineRule="auto"/>
        <w:ind w:left="465"/>
        <w:textAlignment w:val="baseline"/>
        <w:rPr>
          <w:rFonts w:asciiTheme="minorBidi" w:eastAsia="Times New Roman" w:hAnsiTheme="minorBidi"/>
          <w:color w:val="1C1B1C"/>
          <w:sz w:val="24"/>
          <w:szCs w:val="24"/>
          <w:lang w:eastAsia="en-GB"/>
        </w:rPr>
      </w:pPr>
    </w:p>
    <w:p w14:paraId="4305B095" w14:textId="77777777" w:rsidR="000535BF" w:rsidRPr="000535BF" w:rsidRDefault="000535BF" w:rsidP="000535BF">
      <w:pPr>
        <w:numPr>
          <w:ilvl w:val="0"/>
          <w:numId w:val="22"/>
        </w:numPr>
        <w:shd w:val="clear" w:color="auto" w:fill="FFFFFF"/>
        <w:spacing w:after="0" w:line="240" w:lineRule="auto"/>
        <w:ind w:left="465" w:firstLine="0"/>
        <w:textAlignment w:val="baseline"/>
        <w:rPr>
          <w:rFonts w:asciiTheme="minorBidi" w:eastAsia="Times New Roman" w:hAnsiTheme="minorBidi"/>
          <w:color w:val="1C1B1C"/>
          <w:sz w:val="24"/>
          <w:szCs w:val="24"/>
          <w:lang w:eastAsia="en-GB"/>
        </w:rPr>
      </w:pPr>
      <w:r w:rsidRPr="000535BF">
        <w:rPr>
          <w:rFonts w:asciiTheme="minorBidi" w:eastAsia="Times New Roman" w:hAnsiTheme="minorBidi"/>
          <w:color w:val="1C1B1C"/>
          <w:sz w:val="24"/>
          <w:szCs w:val="24"/>
          <w:lang w:eastAsia="en-GB"/>
        </w:rPr>
        <w:t xml:space="preserve"> equitable and quality education</w:t>
      </w:r>
    </w:p>
    <w:p w14:paraId="4C5419B2" w14:textId="77777777" w:rsidR="000535BF" w:rsidRDefault="000535BF" w:rsidP="000535BF">
      <w:pPr>
        <w:numPr>
          <w:ilvl w:val="0"/>
          <w:numId w:val="22"/>
        </w:numPr>
        <w:shd w:val="clear" w:color="auto" w:fill="FFFFFF"/>
        <w:spacing w:after="0" w:line="240" w:lineRule="auto"/>
        <w:ind w:left="465" w:firstLine="0"/>
        <w:textAlignment w:val="baseline"/>
        <w:rPr>
          <w:rFonts w:asciiTheme="minorBidi" w:eastAsia="Times New Roman" w:hAnsiTheme="minorBidi"/>
          <w:color w:val="1C1B1C"/>
          <w:sz w:val="24"/>
          <w:szCs w:val="24"/>
          <w:lang w:eastAsia="en-GB"/>
        </w:rPr>
      </w:pPr>
      <w:r w:rsidRPr="000535BF">
        <w:rPr>
          <w:rFonts w:asciiTheme="minorBidi" w:eastAsia="Times New Roman" w:hAnsiTheme="minorBidi"/>
          <w:color w:val="1C1B1C"/>
          <w:sz w:val="24"/>
          <w:szCs w:val="24"/>
          <w:lang w:eastAsia="en-GB"/>
        </w:rPr>
        <w:lastRenderedPageBreak/>
        <w:t>Achieve gender equality</w:t>
      </w:r>
    </w:p>
    <w:p w14:paraId="516AAC23" w14:textId="77777777" w:rsidR="0019150D" w:rsidRPr="000535BF" w:rsidRDefault="0019150D" w:rsidP="0019150D">
      <w:pPr>
        <w:shd w:val="clear" w:color="auto" w:fill="FFFFFF"/>
        <w:spacing w:after="0" w:line="240" w:lineRule="auto"/>
        <w:ind w:left="465"/>
        <w:textAlignment w:val="baseline"/>
        <w:rPr>
          <w:rFonts w:asciiTheme="minorBidi" w:eastAsia="Times New Roman" w:hAnsiTheme="minorBidi"/>
          <w:color w:val="1C1B1C"/>
          <w:sz w:val="24"/>
          <w:szCs w:val="24"/>
          <w:lang w:eastAsia="en-GB"/>
        </w:rPr>
      </w:pPr>
    </w:p>
    <w:p w14:paraId="045A98D4" w14:textId="77777777" w:rsidR="000535BF" w:rsidRDefault="000535BF" w:rsidP="000535BF">
      <w:pPr>
        <w:numPr>
          <w:ilvl w:val="0"/>
          <w:numId w:val="22"/>
        </w:numPr>
        <w:shd w:val="clear" w:color="auto" w:fill="FFFFFF"/>
        <w:spacing w:after="0" w:line="240" w:lineRule="auto"/>
        <w:ind w:left="465" w:firstLine="0"/>
        <w:textAlignment w:val="baseline"/>
        <w:rPr>
          <w:rFonts w:asciiTheme="minorBidi" w:eastAsia="Times New Roman" w:hAnsiTheme="minorBidi"/>
          <w:color w:val="1C1B1C"/>
          <w:sz w:val="24"/>
          <w:szCs w:val="24"/>
          <w:lang w:eastAsia="en-GB"/>
        </w:rPr>
      </w:pPr>
      <w:r w:rsidRPr="000535BF">
        <w:rPr>
          <w:rFonts w:asciiTheme="minorBidi" w:eastAsia="Times New Roman" w:hAnsiTheme="minorBidi"/>
          <w:color w:val="1C1B1C"/>
          <w:sz w:val="24"/>
          <w:szCs w:val="24"/>
          <w:lang w:eastAsia="en-GB"/>
        </w:rPr>
        <w:t>Ensure water and sanitation for all</w:t>
      </w:r>
    </w:p>
    <w:p w14:paraId="22A5B5E3" w14:textId="77777777" w:rsidR="0019150D" w:rsidRDefault="0019150D" w:rsidP="0019150D">
      <w:pPr>
        <w:pStyle w:val="ListParagraph"/>
        <w:rPr>
          <w:rFonts w:asciiTheme="minorBidi" w:eastAsia="Times New Roman" w:hAnsiTheme="minorBidi"/>
          <w:color w:val="1C1B1C"/>
          <w:sz w:val="24"/>
          <w:szCs w:val="24"/>
          <w:lang w:eastAsia="en-GB"/>
        </w:rPr>
      </w:pPr>
    </w:p>
    <w:p w14:paraId="4A3F9A22" w14:textId="77777777" w:rsidR="0019150D" w:rsidRPr="000535BF" w:rsidRDefault="0019150D" w:rsidP="0019150D">
      <w:pPr>
        <w:shd w:val="clear" w:color="auto" w:fill="FFFFFF"/>
        <w:spacing w:after="0" w:line="240" w:lineRule="auto"/>
        <w:ind w:left="465"/>
        <w:textAlignment w:val="baseline"/>
        <w:rPr>
          <w:rFonts w:asciiTheme="minorBidi" w:eastAsia="Times New Roman" w:hAnsiTheme="minorBidi"/>
          <w:color w:val="1C1B1C"/>
          <w:sz w:val="24"/>
          <w:szCs w:val="24"/>
          <w:lang w:eastAsia="en-GB"/>
        </w:rPr>
      </w:pPr>
    </w:p>
    <w:p w14:paraId="0508EDEF" w14:textId="77777777" w:rsidR="000535BF" w:rsidRDefault="000535BF" w:rsidP="000535BF">
      <w:pPr>
        <w:numPr>
          <w:ilvl w:val="0"/>
          <w:numId w:val="22"/>
        </w:numPr>
        <w:shd w:val="clear" w:color="auto" w:fill="FFFFFF"/>
        <w:spacing w:after="0" w:line="240" w:lineRule="auto"/>
        <w:ind w:left="465" w:firstLine="0"/>
        <w:textAlignment w:val="baseline"/>
        <w:rPr>
          <w:rFonts w:asciiTheme="minorBidi" w:eastAsia="Times New Roman" w:hAnsiTheme="minorBidi"/>
          <w:color w:val="1C1B1C"/>
          <w:sz w:val="24"/>
          <w:szCs w:val="24"/>
          <w:lang w:eastAsia="en-GB"/>
        </w:rPr>
      </w:pPr>
      <w:r w:rsidRPr="000535BF">
        <w:rPr>
          <w:rFonts w:asciiTheme="minorBidi" w:eastAsia="Times New Roman" w:hAnsiTheme="minorBidi"/>
          <w:color w:val="1C1B1C"/>
          <w:sz w:val="24"/>
          <w:szCs w:val="24"/>
          <w:lang w:eastAsia="en-GB"/>
        </w:rPr>
        <w:t>Ensure access to modern energy for all</w:t>
      </w:r>
    </w:p>
    <w:p w14:paraId="429CACA9" w14:textId="77777777" w:rsidR="0019150D" w:rsidRPr="000535BF" w:rsidRDefault="0019150D" w:rsidP="0019150D">
      <w:pPr>
        <w:shd w:val="clear" w:color="auto" w:fill="FFFFFF"/>
        <w:spacing w:after="0" w:line="240" w:lineRule="auto"/>
        <w:ind w:left="465"/>
        <w:textAlignment w:val="baseline"/>
        <w:rPr>
          <w:rFonts w:asciiTheme="minorBidi" w:eastAsia="Times New Roman" w:hAnsiTheme="minorBidi"/>
          <w:color w:val="1C1B1C"/>
          <w:sz w:val="24"/>
          <w:szCs w:val="24"/>
          <w:lang w:eastAsia="en-GB"/>
        </w:rPr>
      </w:pPr>
    </w:p>
    <w:p w14:paraId="0F98AA23" w14:textId="77777777" w:rsidR="000535BF" w:rsidRDefault="000535BF" w:rsidP="000535BF">
      <w:pPr>
        <w:numPr>
          <w:ilvl w:val="0"/>
          <w:numId w:val="22"/>
        </w:numPr>
        <w:shd w:val="clear" w:color="auto" w:fill="FFFFFF"/>
        <w:spacing w:after="0" w:line="240" w:lineRule="auto"/>
        <w:ind w:left="465" w:firstLine="0"/>
        <w:textAlignment w:val="baseline"/>
        <w:rPr>
          <w:rFonts w:asciiTheme="minorBidi" w:eastAsia="Times New Roman" w:hAnsiTheme="minorBidi"/>
          <w:color w:val="1C1B1C"/>
          <w:sz w:val="24"/>
          <w:szCs w:val="24"/>
          <w:lang w:eastAsia="en-GB"/>
        </w:rPr>
      </w:pPr>
      <w:r w:rsidRPr="000535BF">
        <w:rPr>
          <w:rFonts w:asciiTheme="minorBidi" w:eastAsia="Times New Roman" w:hAnsiTheme="minorBidi"/>
          <w:color w:val="1C1B1C"/>
          <w:sz w:val="24"/>
          <w:szCs w:val="24"/>
          <w:lang w:eastAsia="en-GB"/>
        </w:rPr>
        <w:t>Promote sustainable economic growth and productive employment</w:t>
      </w:r>
    </w:p>
    <w:p w14:paraId="6EC3B2EA" w14:textId="77777777" w:rsidR="0019150D" w:rsidRDefault="0019150D" w:rsidP="0019150D">
      <w:pPr>
        <w:pStyle w:val="ListParagraph"/>
        <w:rPr>
          <w:rFonts w:asciiTheme="minorBidi" w:eastAsia="Times New Roman" w:hAnsiTheme="minorBidi"/>
          <w:color w:val="1C1B1C"/>
          <w:sz w:val="24"/>
          <w:szCs w:val="24"/>
          <w:lang w:eastAsia="en-GB"/>
        </w:rPr>
      </w:pPr>
    </w:p>
    <w:p w14:paraId="64B3AFAB" w14:textId="77777777" w:rsidR="0019150D" w:rsidRPr="000535BF" w:rsidRDefault="0019150D" w:rsidP="0019150D">
      <w:pPr>
        <w:shd w:val="clear" w:color="auto" w:fill="FFFFFF"/>
        <w:spacing w:after="0" w:line="240" w:lineRule="auto"/>
        <w:ind w:left="465"/>
        <w:textAlignment w:val="baseline"/>
        <w:rPr>
          <w:rFonts w:asciiTheme="minorBidi" w:eastAsia="Times New Roman" w:hAnsiTheme="minorBidi"/>
          <w:color w:val="1C1B1C"/>
          <w:sz w:val="24"/>
          <w:szCs w:val="24"/>
          <w:lang w:eastAsia="en-GB"/>
        </w:rPr>
      </w:pPr>
    </w:p>
    <w:p w14:paraId="5C672C47" w14:textId="77777777" w:rsidR="000535BF" w:rsidRPr="000535BF" w:rsidRDefault="000535BF" w:rsidP="000535BF">
      <w:pPr>
        <w:numPr>
          <w:ilvl w:val="0"/>
          <w:numId w:val="22"/>
        </w:numPr>
        <w:shd w:val="clear" w:color="auto" w:fill="FFFFFF"/>
        <w:spacing w:after="0" w:line="240" w:lineRule="auto"/>
        <w:ind w:left="465" w:firstLine="0"/>
        <w:textAlignment w:val="baseline"/>
        <w:rPr>
          <w:rFonts w:asciiTheme="minorBidi" w:eastAsia="Times New Roman" w:hAnsiTheme="minorBidi"/>
          <w:color w:val="1C1B1C"/>
          <w:sz w:val="24"/>
          <w:szCs w:val="24"/>
          <w:lang w:eastAsia="en-GB"/>
        </w:rPr>
      </w:pPr>
      <w:r w:rsidRPr="000535BF">
        <w:rPr>
          <w:rFonts w:asciiTheme="minorBidi" w:eastAsia="Times New Roman" w:hAnsiTheme="minorBidi"/>
          <w:color w:val="1C1B1C"/>
          <w:sz w:val="24"/>
          <w:szCs w:val="24"/>
          <w:lang w:eastAsia="en-GB"/>
        </w:rPr>
        <w:t>Build resilient and innovative infrastructure</w:t>
      </w:r>
    </w:p>
    <w:p w14:paraId="7D1A94FA" w14:textId="77777777" w:rsidR="000535BF" w:rsidRPr="000535BF" w:rsidRDefault="000535BF" w:rsidP="0019150D">
      <w:pPr>
        <w:shd w:val="clear" w:color="auto" w:fill="FFFFFF"/>
        <w:spacing w:after="0" w:line="240" w:lineRule="auto"/>
        <w:ind w:left="465"/>
        <w:textAlignment w:val="baseline"/>
        <w:rPr>
          <w:rFonts w:asciiTheme="minorBidi" w:eastAsia="Times New Roman" w:hAnsiTheme="minorBidi"/>
          <w:color w:val="1C1B1C"/>
          <w:sz w:val="24"/>
          <w:szCs w:val="24"/>
          <w:lang w:eastAsia="en-GB"/>
        </w:rPr>
      </w:pPr>
    </w:p>
    <w:p w14:paraId="7FD23E51" w14:textId="77777777" w:rsidR="000535BF" w:rsidRDefault="000535BF" w:rsidP="0019150D">
      <w:pPr>
        <w:pStyle w:val="ListParagraph"/>
        <w:numPr>
          <w:ilvl w:val="0"/>
          <w:numId w:val="23"/>
        </w:numPr>
        <w:shd w:val="clear" w:color="auto" w:fill="FFFFFF"/>
        <w:spacing w:after="0" w:line="240" w:lineRule="auto"/>
        <w:textAlignment w:val="baseline"/>
        <w:rPr>
          <w:rFonts w:asciiTheme="minorBidi" w:eastAsia="Times New Roman" w:hAnsiTheme="minorBidi"/>
          <w:color w:val="1C1B1C"/>
          <w:sz w:val="24"/>
          <w:szCs w:val="24"/>
          <w:lang w:eastAsia="en-GB"/>
        </w:rPr>
      </w:pPr>
      <w:r w:rsidRPr="0019150D">
        <w:rPr>
          <w:rFonts w:asciiTheme="minorBidi" w:eastAsia="Times New Roman" w:hAnsiTheme="minorBidi"/>
          <w:color w:val="1C1B1C"/>
          <w:sz w:val="24"/>
          <w:szCs w:val="24"/>
          <w:lang w:eastAsia="en-GB"/>
        </w:rPr>
        <w:t>Promote sustainable use of terrestrial ecosystems and forests, and halt and reverse land degradation and biodiversity loss</w:t>
      </w:r>
      <w:r w:rsidR="0019150D" w:rsidRPr="0019150D">
        <w:rPr>
          <w:rFonts w:asciiTheme="minorBidi" w:eastAsia="Times New Roman" w:hAnsiTheme="minorBidi"/>
          <w:color w:val="1C1B1C"/>
          <w:sz w:val="24"/>
          <w:szCs w:val="24"/>
          <w:lang w:eastAsia="en-GB"/>
        </w:rPr>
        <w:t xml:space="preserve"> p</w:t>
      </w:r>
      <w:r w:rsidRPr="0019150D">
        <w:rPr>
          <w:rFonts w:asciiTheme="minorBidi" w:eastAsia="Times New Roman" w:hAnsiTheme="minorBidi"/>
          <w:color w:val="1C1B1C"/>
          <w:sz w:val="24"/>
          <w:szCs w:val="24"/>
          <w:lang w:eastAsia="en-GB"/>
        </w:rPr>
        <w:t>romote peaceful societies, provide access to justice and build effective, accountable institutions</w:t>
      </w:r>
    </w:p>
    <w:p w14:paraId="3FADA13D" w14:textId="77777777" w:rsidR="0019150D" w:rsidRPr="0019150D" w:rsidRDefault="0019150D" w:rsidP="0019150D">
      <w:pPr>
        <w:pStyle w:val="ListParagraph"/>
        <w:shd w:val="clear" w:color="auto" w:fill="FFFFFF"/>
        <w:spacing w:after="0" w:line="240" w:lineRule="auto"/>
        <w:ind w:left="825"/>
        <w:textAlignment w:val="baseline"/>
        <w:rPr>
          <w:rFonts w:asciiTheme="minorBidi" w:eastAsia="Times New Roman" w:hAnsiTheme="minorBidi"/>
          <w:color w:val="1C1B1C"/>
          <w:sz w:val="24"/>
          <w:szCs w:val="24"/>
          <w:lang w:eastAsia="en-GB"/>
        </w:rPr>
      </w:pPr>
    </w:p>
    <w:p w14:paraId="030F65B9" w14:textId="77777777" w:rsidR="000535BF" w:rsidRPr="000535BF" w:rsidRDefault="000535BF" w:rsidP="0019150D">
      <w:pPr>
        <w:numPr>
          <w:ilvl w:val="0"/>
          <w:numId w:val="23"/>
        </w:numPr>
        <w:shd w:val="clear" w:color="auto" w:fill="FFFFFF"/>
        <w:spacing w:after="0" w:line="240" w:lineRule="auto"/>
        <w:ind w:left="465" w:firstLine="0"/>
        <w:textAlignment w:val="baseline"/>
        <w:rPr>
          <w:rFonts w:asciiTheme="minorBidi" w:eastAsia="Times New Roman" w:hAnsiTheme="minorBidi"/>
          <w:color w:val="1C1B1C"/>
          <w:sz w:val="24"/>
          <w:szCs w:val="24"/>
          <w:lang w:eastAsia="en-GB"/>
        </w:rPr>
      </w:pPr>
      <w:r w:rsidRPr="000535BF">
        <w:rPr>
          <w:rFonts w:asciiTheme="minorBidi" w:eastAsia="Times New Roman" w:hAnsiTheme="minorBidi"/>
          <w:color w:val="1C1B1C"/>
          <w:sz w:val="24"/>
          <w:szCs w:val="24"/>
          <w:lang w:eastAsia="en-GB"/>
        </w:rPr>
        <w:t>Implement and revitalize the Global Partnership for Sustainable Development</w:t>
      </w:r>
    </w:p>
    <w:p w14:paraId="00BE2568" w14:textId="77777777" w:rsidR="000535BF" w:rsidRPr="0019150D" w:rsidRDefault="000535BF" w:rsidP="008E6DDB">
      <w:pPr>
        <w:pStyle w:val="ListParagraph"/>
        <w:ind w:left="420"/>
        <w:rPr>
          <w:rFonts w:asciiTheme="minorBidi" w:hAnsiTheme="minorBidi"/>
          <w:b/>
          <w:bCs/>
          <w:sz w:val="24"/>
          <w:szCs w:val="24"/>
          <w:u w:val="single"/>
        </w:rPr>
      </w:pPr>
    </w:p>
    <w:p w14:paraId="19ADA6EE" w14:textId="77777777" w:rsidR="005E3E1D" w:rsidRPr="0019150D" w:rsidRDefault="000535BF" w:rsidP="000535BF">
      <w:pPr>
        <w:pStyle w:val="ListParagraph"/>
        <w:ind w:left="420"/>
        <w:rPr>
          <w:rFonts w:asciiTheme="minorBidi" w:hAnsiTheme="minorBidi"/>
          <w:sz w:val="24"/>
          <w:szCs w:val="24"/>
        </w:rPr>
      </w:pPr>
      <w:r w:rsidRPr="0019150D">
        <w:rPr>
          <w:rFonts w:asciiTheme="minorBidi" w:hAnsiTheme="minorBidi"/>
          <w:sz w:val="28"/>
          <w:szCs w:val="28"/>
        </w:rPr>
        <w:t xml:space="preserve"> </w:t>
      </w:r>
      <w:r w:rsidRPr="0019150D">
        <w:rPr>
          <w:rFonts w:asciiTheme="minorBidi" w:hAnsiTheme="minorBidi"/>
          <w:sz w:val="24"/>
          <w:szCs w:val="24"/>
        </w:rPr>
        <w:t xml:space="preserve">According to the World Health Organization, about 7.1 million people die from air pollution each year, with more than 90% of these deaths from energy-related combustion. </w:t>
      </w:r>
      <w:proofErr w:type="gramStart"/>
      <w:r w:rsidRPr="0019150D">
        <w:rPr>
          <w:rFonts w:asciiTheme="minorBidi" w:hAnsiTheme="minorBidi"/>
          <w:sz w:val="24"/>
          <w:szCs w:val="24"/>
        </w:rPr>
        <w:t>So</w:t>
      </w:r>
      <w:proofErr w:type="gramEnd"/>
      <w:r w:rsidRPr="0019150D">
        <w:rPr>
          <w:rFonts w:asciiTheme="minorBidi" w:hAnsiTheme="minorBidi"/>
          <w:sz w:val="24"/>
          <w:szCs w:val="24"/>
        </w:rPr>
        <w:t xml:space="preserve"> switching out our energy system to nuclear would result in about 93 million people dying, as we wait for all the new nuclear plants to be built in the all-nuclear scenario.</w:t>
      </w:r>
    </w:p>
    <w:p w14:paraId="35E9C003" w14:textId="77777777" w:rsidR="000535BF" w:rsidRDefault="000535BF" w:rsidP="000535BF">
      <w:pPr>
        <w:pStyle w:val="ListParagraph"/>
        <w:ind w:left="420"/>
        <w:rPr>
          <w:rFonts w:asciiTheme="minorBidi" w:hAnsiTheme="minorBidi"/>
          <w:sz w:val="24"/>
          <w:szCs w:val="24"/>
        </w:rPr>
      </w:pPr>
      <w:r w:rsidRPr="0019150D">
        <w:rPr>
          <w:rFonts w:asciiTheme="minorBidi" w:hAnsiTheme="minorBidi"/>
          <w:sz w:val="24"/>
          <w:szCs w:val="24"/>
        </w:rPr>
        <w:t xml:space="preserve">Nuclear energy is not the solution for solving the climatic change as it only increases the risk of inhabitable land for the human to survive upon, and the risk of intake of harmful chemicals which may result in serious illness. </w:t>
      </w:r>
      <w:r w:rsidR="0019150D">
        <w:rPr>
          <w:rFonts w:asciiTheme="minorBidi" w:hAnsiTheme="minorBidi"/>
          <w:sz w:val="24"/>
          <w:szCs w:val="24"/>
        </w:rPr>
        <w:t xml:space="preserve"> </w:t>
      </w:r>
    </w:p>
    <w:p w14:paraId="63780BB6" w14:textId="77777777" w:rsidR="0019150D" w:rsidRDefault="0019150D" w:rsidP="000535BF">
      <w:pPr>
        <w:pStyle w:val="ListParagraph"/>
        <w:ind w:left="420"/>
        <w:rPr>
          <w:rFonts w:asciiTheme="minorBidi" w:hAnsiTheme="minorBidi"/>
          <w:sz w:val="24"/>
          <w:szCs w:val="24"/>
        </w:rPr>
      </w:pPr>
    </w:p>
    <w:p w14:paraId="0F662242" w14:textId="77777777" w:rsidR="0019150D" w:rsidRDefault="0019150D" w:rsidP="000535BF">
      <w:pPr>
        <w:pStyle w:val="ListParagraph"/>
        <w:ind w:left="420"/>
        <w:rPr>
          <w:rFonts w:asciiTheme="minorBidi" w:hAnsiTheme="minorBidi"/>
          <w:sz w:val="24"/>
          <w:szCs w:val="24"/>
        </w:rPr>
      </w:pPr>
      <w:r>
        <w:rPr>
          <w:rFonts w:asciiTheme="minorBidi" w:hAnsiTheme="minorBidi"/>
          <w:sz w:val="24"/>
          <w:szCs w:val="24"/>
        </w:rPr>
        <w:t>(reference)</w:t>
      </w:r>
    </w:p>
    <w:p w14:paraId="5C3CE8FC" w14:textId="77777777" w:rsidR="0019150D" w:rsidRDefault="0019150D" w:rsidP="000535BF">
      <w:pPr>
        <w:pStyle w:val="ListParagraph"/>
        <w:ind w:left="420"/>
        <w:rPr>
          <w:rFonts w:asciiTheme="minorBidi" w:hAnsiTheme="minorBidi"/>
          <w:sz w:val="24"/>
          <w:szCs w:val="24"/>
        </w:rPr>
      </w:pPr>
      <w:hyperlink r:id="rId215" w:history="1">
        <w:r w:rsidRPr="00A73A00">
          <w:rPr>
            <w:rStyle w:val="Hyperlink"/>
            <w:rFonts w:asciiTheme="minorBidi" w:hAnsiTheme="minorBidi"/>
            <w:sz w:val="24"/>
            <w:szCs w:val="24"/>
          </w:rPr>
          <w:t>https://www.gvi.co.uk/blog/6-critical-global-issues-what-are-the-worlds-biggest-problems-and-how-i-can-help/</w:t>
        </w:r>
      </w:hyperlink>
      <w:r>
        <w:rPr>
          <w:rFonts w:asciiTheme="minorBidi" w:hAnsiTheme="minorBidi"/>
          <w:sz w:val="24"/>
          <w:szCs w:val="24"/>
        </w:rPr>
        <w:t xml:space="preserve"> </w:t>
      </w:r>
    </w:p>
    <w:p w14:paraId="27C2EF6E" w14:textId="77777777" w:rsidR="0019150D" w:rsidRDefault="0019150D" w:rsidP="000535BF">
      <w:pPr>
        <w:pStyle w:val="ListParagraph"/>
        <w:ind w:left="420"/>
        <w:rPr>
          <w:rFonts w:asciiTheme="minorBidi" w:hAnsiTheme="minorBidi"/>
          <w:sz w:val="24"/>
          <w:szCs w:val="24"/>
        </w:rPr>
      </w:pPr>
      <w:r>
        <w:rPr>
          <w:rFonts w:asciiTheme="minorBidi" w:hAnsiTheme="minorBidi"/>
          <w:sz w:val="24"/>
          <w:szCs w:val="24"/>
        </w:rPr>
        <w:t xml:space="preserve">******************************************************************************************** </w:t>
      </w:r>
    </w:p>
    <w:p w14:paraId="7C68074E" w14:textId="77777777" w:rsidR="0019150D" w:rsidRDefault="0019150D" w:rsidP="000535BF">
      <w:pPr>
        <w:pStyle w:val="ListParagraph"/>
        <w:ind w:left="420"/>
        <w:rPr>
          <w:rFonts w:asciiTheme="minorBidi" w:hAnsiTheme="minorBidi"/>
          <w:sz w:val="24"/>
          <w:szCs w:val="24"/>
        </w:rPr>
      </w:pPr>
    </w:p>
    <w:p w14:paraId="3DED2BF4" w14:textId="77777777" w:rsidR="0019150D" w:rsidRPr="001C78D1" w:rsidRDefault="0019150D" w:rsidP="001C78D1">
      <w:pPr>
        <w:pStyle w:val="ListParagraph"/>
        <w:numPr>
          <w:ilvl w:val="0"/>
          <w:numId w:val="24"/>
        </w:numPr>
        <w:rPr>
          <w:rFonts w:asciiTheme="minorBidi" w:hAnsiTheme="minorBidi"/>
          <w:b/>
          <w:bCs/>
          <w:sz w:val="24"/>
          <w:szCs w:val="24"/>
          <w:u w:val="single"/>
        </w:rPr>
      </w:pPr>
      <w:r>
        <w:rPr>
          <w:rFonts w:asciiTheme="minorBidi" w:hAnsiTheme="minorBidi"/>
          <w:sz w:val="24"/>
          <w:szCs w:val="24"/>
        </w:rPr>
        <w:t xml:space="preserve">Pakistan strategic importance with futuristic </w:t>
      </w:r>
      <w:r w:rsidR="001C78D1">
        <w:rPr>
          <w:rFonts w:asciiTheme="minorBidi" w:hAnsiTheme="minorBidi"/>
          <w:sz w:val="24"/>
          <w:szCs w:val="24"/>
        </w:rPr>
        <w:t>perspective</w:t>
      </w:r>
      <w:r>
        <w:rPr>
          <w:rFonts w:asciiTheme="minorBidi" w:hAnsiTheme="minorBidi"/>
          <w:sz w:val="24"/>
          <w:szCs w:val="24"/>
        </w:rPr>
        <w:t>.</w:t>
      </w:r>
    </w:p>
    <w:p w14:paraId="4EBC09C7" w14:textId="77777777" w:rsidR="001C78D1" w:rsidRPr="0019150D" w:rsidRDefault="001C78D1" w:rsidP="001C78D1">
      <w:pPr>
        <w:pStyle w:val="ListParagraph"/>
        <w:ind w:left="420"/>
        <w:rPr>
          <w:rFonts w:asciiTheme="minorBidi" w:hAnsiTheme="minorBidi"/>
          <w:b/>
          <w:bCs/>
          <w:sz w:val="24"/>
          <w:szCs w:val="24"/>
          <w:u w:val="single"/>
        </w:rPr>
      </w:pPr>
    </w:p>
    <w:p w14:paraId="1ED004D7" w14:textId="77777777" w:rsidR="0019150D" w:rsidRPr="001C78D1" w:rsidRDefault="0019150D" w:rsidP="0019150D">
      <w:pPr>
        <w:pStyle w:val="ListParagraph"/>
        <w:ind w:left="420"/>
        <w:rPr>
          <w:rFonts w:asciiTheme="minorBidi" w:hAnsiTheme="minorBidi"/>
          <w:b/>
          <w:bCs/>
          <w:sz w:val="24"/>
          <w:szCs w:val="24"/>
          <w:u w:val="single"/>
        </w:rPr>
      </w:pPr>
      <w:r>
        <w:rPr>
          <w:rFonts w:asciiTheme="minorBidi" w:hAnsiTheme="minorBidi"/>
          <w:b/>
          <w:bCs/>
          <w:i/>
          <w:iCs/>
          <w:sz w:val="24"/>
          <w:szCs w:val="24"/>
        </w:rPr>
        <w:t xml:space="preserve"> </w:t>
      </w:r>
      <w:r w:rsidRPr="001C78D1">
        <w:rPr>
          <w:rFonts w:asciiTheme="minorBidi" w:hAnsiTheme="minorBidi"/>
          <w:b/>
          <w:bCs/>
          <w:sz w:val="24"/>
          <w:szCs w:val="24"/>
          <w:u w:val="single"/>
        </w:rPr>
        <w:t xml:space="preserve">STRATEGIC IMPORTANCE OF PAKISTAN </w:t>
      </w:r>
    </w:p>
    <w:p w14:paraId="2D567503" w14:textId="77777777" w:rsidR="0019150D" w:rsidRPr="0019150D" w:rsidRDefault="0019150D" w:rsidP="0019150D">
      <w:pPr>
        <w:pStyle w:val="ListParagraph"/>
        <w:ind w:left="420"/>
        <w:rPr>
          <w:rFonts w:asciiTheme="minorBidi" w:hAnsiTheme="minorBidi"/>
          <w:b/>
          <w:bCs/>
          <w:i/>
          <w:iCs/>
          <w:sz w:val="24"/>
          <w:szCs w:val="24"/>
        </w:rPr>
      </w:pPr>
    </w:p>
    <w:p w14:paraId="68D3C3D0" w14:textId="77777777" w:rsidR="005B0DB2" w:rsidRDefault="0019150D" w:rsidP="005B0DB2">
      <w:pPr>
        <w:pStyle w:val="ListParagraph"/>
        <w:numPr>
          <w:ilvl w:val="0"/>
          <w:numId w:val="20"/>
        </w:numPr>
        <w:rPr>
          <w:rFonts w:asciiTheme="minorBidi" w:hAnsiTheme="minorBidi"/>
          <w:sz w:val="24"/>
          <w:szCs w:val="24"/>
        </w:rPr>
      </w:pPr>
      <w:r w:rsidRPr="005B0DB2">
        <w:rPr>
          <w:rFonts w:asciiTheme="minorBidi" w:hAnsiTheme="minorBidi"/>
          <w:sz w:val="24"/>
          <w:szCs w:val="24"/>
        </w:rPr>
        <w:t xml:space="preserve">Pakistan exclusively in the context of South Asia or the South Asian subcontinent. Having </w:t>
      </w:r>
      <w:r w:rsidR="001C78D1" w:rsidRPr="005B0DB2">
        <w:rPr>
          <w:rFonts w:asciiTheme="minorBidi" w:hAnsiTheme="minorBidi"/>
          <w:sz w:val="24"/>
          <w:szCs w:val="24"/>
        </w:rPr>
        <w:t>split</w:t>
      </w:r>
      <w:r w:rsidRPr="005B0DB2">
        <w:rPr>
          <w:rFonts w:asciiTheme="minorBidi" w:hAnsiTheme="minorBidi"/>
          <w:sz w:val="24"/>
          <w:szCs w:val="24"/>
        </w:rPr>
        <w:t xml:space="preserve"> from that subcontinent with no topographical boundaries separating it from the Indian states of Punjab and Rajasthan and the disputed area of Kashmir. </w:t>
      </w:r>
    </w:p>
    <w:p w14:paraId="1F0BE698" w14:textId="77777777" w:rsidR="005B0DB2" w:rsidRDefault="0019150D" w:rsidP="005B0DB2">
      <w:pPr>
        <w:pStyle w:val="ListParagraph"/>
        <w:numPr>
          <w:ilvl w:val="0"/>
          <w:numId w:val="20"/>
        </w:numPr>
        <w:rPr>
          <w:rFonts w:asciiTheme="minorBidi" w:hAnsiTheme="minorBidi"/>
          <w:sz w:val="24"/>
          <w:szCs w:val="24"/>
        </w:rPr>
      </w:pPr>
      <w:r w:rsidRPr="005B0DB2">
        <w:rPr>
          <w:rFonts w:asciiTheme="minorBidi" w:hAnsiTheme="minorBidi"/>
          <w:sz w:val="24"/>
          <w:szCs w:val="24"/>
        </w:rPr>
        <w:t>The topographical barriers separating Pakistan from its western and northern neighbours - Afghanistan, Iran and China are much more formidable, but the cultural affinities are greater still. Afghan</w:t>
      </w:r>
      <w:r w:rsidR="001C78D1">
        <w:rPr>
          <w:rFonts w:asciiTheme="minorBidi" w:hAnsiTheme="minorBidi"/>
          <w:sz w:val="24"/>
          <w:szCs w:val="24"/>
        </w:rPr>
        <w:t xml:space="preserve"> </w:t>
      </w:r>
      <w:r w:rsidR="001C78D1" w:rsidRPr="005B0DB2">
        <w:rPr>
          <w:rFonts w:asciiTheme="minorBidi" w:hAnsiTheme="minorBidi"/>
          <w:sz w:val="24"/>
          <w:szCs w:val="24"/>
        </w:rPr>
        <w:t>Pashtu</w:t>
      </w:r>
      <w:r w:rsidRPr="005B0DB2">
        <w:rPr>
          <w:rFonts w:asciiTheme="minorBidi" w:hAnsiTheme="minorBidi"/>
          <w:sz w:val="24"/>
          <w:szCs w:val="24"/>
        </w:rPr>
        <w:t xml:space="preserve"> culture </w:t>
      </w:r>
      <w:r w:rsidR="001C78D1" w:rsidRPr="005B0DB2">
        <w:rPr>
          <w:rFonts w:asciiTheme="minorBidi" w:hAnsiTheme="minorBidi"/>
          <w:sz w:val="24"/>
          <w:szCs w:val="24"/>
        </w:rPr>
        <w:t>passes</w:t>
      </w:r>
      <w:r w:rsidRPr="005B0DB2">
        <w:rPr>
          <w:rFonts w:asciiTheme="minorBidi" w:hAnsiTheme="minorBidi"/>
          <w:sz w:val="24"/>
          <w:szCs w:val="24"/>
        </w:rPr>
        <w:t xml:space="preserve"> the Durand Line. </w:t>
      </w:r>
    </w:p>
    <w:p w14:paraId="269A1B81" w14:textId="77777777" w:rsidR="0019150D" w:rsidRDefault="0019150D" w:rsidP="005B0DB2">
      <w:pPr>
        <w:pStyle w:val="ListParagraph"/>
        <w:numPr>
          <w:ilvl w:val="0"/>
          <w:numId w:val="20"/>
        </w:numPr>
        <w:rPr>
          <w:rFonts w:asciiTheme="minorBidi" w:hAnsiTheme="minorBidi"/>
          <w:sz w:val="24"/>
          <w:szCs w:val="24"/>
        </w:rPr>
      </w:pPr>
      <w:r w:rsidRPr="005B0DB2">
        <w:rPr>
          <w:rFonts w:asciiTheme="minorBidi" w:hAnsiTheme="minorBidi"/>
          <w:sz w:val="24"/>
          <w:szCs w:val="24"/>
        </w:rPr>
        <w:t>Baluch-Brahui tribal culture is found in the Baluchistan of Pakistan and in the Baluchistan of Iran.</w:t>
      </w:r>
    </w:p>
    <w:p w14:paraId="011DE5E1" w14:textId="77777777" w:rsidR="005B0DB2" w:rsidRDefault="005B0DB2" w:rsidP="005B0DB2">
      <w:pPr>
        <w:pStyle w:val="ListParagraph"/>
        <w:numPr>
          <w:ilvl w:val="0"/>
          <w:numId w:val="20"/>
        </w:numPr>
        <w:rPr>
          <w:rFonts w:asciiTheme="minorBidi" w:hAnsiTheme="minorBidi"/>
          <w:sz w:val="24"/>
          <w:szCs w:val="24"/>
        </w:rPr>
      </w:pPr>
      <w:r w:rsidRPr="005B0DB2">
        <w:rPr>
          <w:rFonts w:asciiTheme="minorBidi" w:hAnsiTheme="minorBidi"/>
          <w:sz w:val="24"/>
          <w:szCs w:val="24"/>
        </w:rPr>
        <w:lastRenderedPageBreak/>
        <w:t xml:space="preserve">Pakistan has a complicated web of relationships with the entire world of Islam (Ummah). It is a mistaken notion to think of Pakistan exclusively in the context of South Asia or the South Asian subcontinent. </w:t>
      </w:r>
    </w:p>
    <w:p w14:paraId="73089D2F" w14:textId="77777777" w:rsidR="005B0DB2" w:rsidRPr="00747582" w:rsidRDefault="00747582" w:rsidP="00747582">
      <w:pPr>
        <w:pStyle w:val="ListParagraph"/>
        <w:numPr>
          <w:ilvl w:val="0"/>
          <w:numId w:val="20"/>
        </w:numPr>
        <w:rPr>
          <w:rFonts w:asciiTheme="minorBidi" w:hAnsiTheme="minorBidi"/>
          <w:sz w:val="24"/>
          <w:szCs w:val="24"/>
        </w:rPr>
      </w:pPr>
      <w:r>
        <w:rPr>
          <w:rFonts w:asciiTheme="minorBidi" w:hAnsiTheme="minorBidi"/>
          <w:sz w:val="24"/>
          <w:szCs w:val="24"/>
        </w:rPr>
        <w:t>The</w:t>
      </w:r>
      <w:r w:rsidR="005B0DB2" w:rsidRPr="00747582">
        <w:rPr>
          <w:rFonts w:asciiTheme="minorBidi" w:hAnsiTheme="minorBidi"/>
          <w:sz w:val="24"/>
          <w:szCs w:val="24"/>
        </w:rPr>
        <w:t xml:space="preserve"> topographical boundaries separating it from the Indian states of Punjab and Rajasthan and the disputed area of Kashmir, that assumption is easy to make.</w:t>
      </w:r>
    </w:p>
    <w:p w14:paraId="2C8319F9" w14:textId="77777777" w:rsidR="005B0DB2" w:rsidRDefault="005B0DB2" w:rsidP="005B0DB2">
      <w:pPr>
        <w:pStyle w:val="ListParagraph"/>
        <w:numPr>
          <w:ilvl w:val="0"/>
          <w:numId w:val="20"/>
        </w:numPr>
        <w:rPr>
          <w:rFonts w:asciiTheme="minorBidi" w:hAnsiTheme="minorBidi"/>
          <w:sz w:val="24"/>
          <w:szCs w:val="24"/>
        </w:rPr>
      </w:pPr>
      <w:r w:rsidRPr="005B0DB2">
        <w:rPr>
          <w:rFonts w:asciiTheme="minorBidi" w:hAnsiTheme="minorBidi"/>
          <w:sz w:val="24"/>
          <w:szCs w:val="24"/>
        </w:rPr>
        <w:t>The topographical barriers separating Pakistan from its western and northern neighbours - Afghanistan, Iran and China - are much more formidable, but the cultural affinities are greater still. Afghan-</w:t>
      </w:r>
      <w:r w:rsidR="00747582" w:rsidRPr="005B0DB2">
        <w:rPr>
          <w:rFonts w:asciiTheme="minorBidi" w:hAnsiTheme="minorBidi"/>
          <w:sz w:val="24"/>
          <w:szCs w:val="24"/>
        </w:rPr>
        <w:t>Pushto</w:t>
      </w:r>
      <w:r w:rsidRPr="005B0DB2">
        <w:rPr>
          <w:rFonts w:asciiTheme="minorBidi" w:hAnsiTheme="minorBidi"/>
          <w:sz w:val="24"/>
          <w:szCs w:val="24"/>
        </w:rPr>
        <w:t xml:space="preserve"> culture oversteps the Durand Line. Baluch-Brahui tribal culture is found in the Baluchistan of Pakistan and in the Baluchistan of Iran.</w:t>
      </w:r>
    </w:p>
    <w:p w14:paraId="3C883B40" w14:textId="77777777" w:rsidR="005B0DB2" w:rsidRDefault="005B0DB2" w:rsidP="005B0DB2">
      <w:pPr>
        <w:pStyle w:val="ListParagraph"/>
        <w:numPr>
          <w:ilvl w:val="0"/>
          <w:numId w:val="20"/>
        </w:numPr>
        <w:rPr>
          <w:rFonts w:asciiTheme="minorBidi" w:hAnsiTheme="minorBidi"/>
          <w:sz w:val="24"/>
          <w:szCs w:val="24"/>
        </w:rPr>
      </w:pPr>
      <w:r w:rsidRPr="005B0DB2">
        <w:rPr>
          <w:rFonts w:asciiTheme="minorBidi" w:hAnsiTheme="minorBidi"/>
          <w:sz w:val="24"/>
          <w:szCs w:val="24"/>
        </w:rPr>
        <w:t>The Gwadar port, with its deep waters, attracts trade ships from China, Central Asian</w:t>
      </w:r>
      <w:r w:rsidR="001C78D1">
        <w:rPr>
          <w:rFonts w:asciiTheme="minorBidi" w:hAnsiTheme="minorBidi"/>
          <w:sz w:val="24"/>
          <w:szCs w:val="24"/>
        </w:rPr>
        <w:t xml:space="preserve"> states</w:t>
      </w:r>
      <w:r w:rsidRPr="005B0DB2">
        <w:rPr>
          <w:rFonts w:asciiTheme="minorBidi" w:hAnsiTheme="minorBidi"/>
          <w:sz w:val="24"/>
          <w:szCs w:val="24"/>
        </w:rPr>
        <w:t xml:space="preserve"> and South East Asian countries</w:t>
      </w:r>
      <w:r w:rsidR="001C78D1">
        <w:rPr>
          <w:rFonts w:asciiTheme="minorBidi" w:hAnsiTheme="minorBidi"/>
          <w:sz w:val="24"/>
          <w:szCs w:val="24"/>
        </w:rPr>
        <w:t xml:space="preserve"> of the world</w:t>
      </w:r>
      <w:r w:rsidRPr="005B0DB2">
        <w:rPr>
          <w:rFonts w:asciiTheme="minorBidi" w:hAnsiTheme="minorBidi"/>
          <w:sz w:val="24"/>
          <w:szCs w:val="24"/>
        </w:rPr>
        <w:t>.</w:t>
      </w:r>
    </w:p>
    <w:p w14:paraId="5155DF44" w14:textId="77777777" w:rsidR="005B0DB2" w:rsidRDefault="005B0DB2" w:rsidP="005B0DB2">
      <w:pPr>
        <w:pStyle w:val="ListParagraph"/>
        <w:numPr>
          <w:ilvl w:val="0"/>
          <w:numId w:val="20"/>
        </w:numPr>
        <w:rPr>
          <w:rFonts w:asciiTheme="minorBidi" w:hAnsiTheme="minorBidi"/>
          <w:sz w:val="24"/>
          <w:szCs w:val="24"/>
        </w:rPr>
      </w:pPr>
      <w:r w:rsidRPr="005B0DB2">
        <w:rPr>
          <w:rFonts w:asciiTheme="minorBidi" w:hAnsiTheme="minorBidi"/>
          <w:sz w:val="24"/>
          <w:szCs w:val="24"/>
        </w:rPr>
        <w:t>Pakistan</w:t>
      </w:r>
      <w:r w:rsidR="001C78D1">
        <w:rPr>
          <w:rFonts w:asciiTheme="minorBidi" w:hAnsiTheme="minorBidi"/>
          <w:sz w:val="24"/>
          <w:szCs w:val="24"/>
        </w:rPr>
        <w:t xml:space="preserve"> today</w:t>
      </w:r>
      <w:r w:rsidRPr="005B0DB2">
        <w:rPr>
          <w:rFonts w:asciiTheme="minorBidi" w:hAnsiTheme="minorBidi"/>
          <w:sz w:val="24"/>
          <w:szCs w:val="24"/>
        </w:rPr>
        <w:t xml:space="preserve"> stands at 138 in the </w:t>
      </w:r>
      <w:r w:rsidR="001C78D1">
        <w:rPr>
          <w:rFonts w:asciiTheme="minorBidi" w:hAnsiTheme="minorBidi"/>
          <w:sz w:val="24"/>
          <w:szCs w:val="24"/>
        </w:rPr>
        <w:t>position</w:t>
      </w:r>
      <w:r w:rsidRPr="005B0DB2">
        <w:rPr>
          <w:rFonts w:asciiTheme="minorBidi" w:hAnsiTheme="minorBidi"/>
          <w:sz w:val="24"/>
          <w:szCs w:val="24"/>
        </w:rPr>
        <w:t xml:space="preserve"> of 189 economies on b</w:t>
      </w:r>
      <w:r w:rsidR="001C78D1">
        <w:rPr>
          <w:rFonts w:asciiTheme="minorBidi" w:hAnsiTheme="minorBidi"/>
          <w:sz w:val="24"/>
          <w:szCs w:val="24"/>
        </w:rPr>
        <w:t xml:space="preserve">ase of </w:t>
      </w:r>
      <w:r w:rsidRPr="005B0DB2">
        <w:rPr>
          <w:rFonts w:asciiTheme="minorBidi" w:hAnsiTheme="minorBidi"/>
          <w:sz w:val="24"/>
          <w:szCs w:val="24"/>
        </w:rPr>
        <w:t xml:space="preserve">starting a business, dealing with construction permits, getting electricity, </w:t>
      </w:r>
      <w:r w:rsidR="001C78D1" w:rsidRPr="005B0DB2">
        <w:rPr>
          <w:rFonts w:asciiTheme="minorBidi" w:hAnsiTheme="minorBidi"/>
          <w:sz w:val="24"/>
          <w:szCs w:val="24"/>
        </w:rPr>
        <w:t>recording</w:t>
      </w:r>
      <w:r w:rsidRPr="005B0DB2">
        <w:rPr>
          <w:rFonts w:asciiTheme="minorBidi" w:hAnsiTheme="minorBidi"/>
          <w:sz w:val="24"/>
          <w:szCs w:val="24"/>
        </w:rPr>
        <w:t xml:space="preserve"> property paying taxes, </w:t>
      </w:r>
      <w:r w:rsidR="001C78D1">
        <w:rPr>
          <w:rFonts w:asciiTheme="minorBidi" w:hAnsiTheme="minorBidi"/>
          <w:sz w:val="24"/>
          <w:szCs w:val="24"/>
        </w:rPr>
        <w:t xml:space="preserve">and </w:t>
      </w:r>
      <w:r w:rsidRPr="005B0DB2">
        <w:rPr>
          <w:rFonts w:asciiTheme="minorBidi" w:hAnsiTheme="minorBidi"/>
          <w:sz w:val="24"/>
          <w:szCs w:val="24"/>
        </w:rPr>
        <w:t>trading across border</w:t>
      </w:r>
      <w:r>
        <w:rPr>
          <w:rFonts w:asciiTheme="minorBidi" w:hAnsiTheme="minorBidi"/>
          <w:sz w:val="24"/>
          <w:szCs w:val="24"/>
        </w:rPr>
        <w:t xml:space="preserve">s. </w:t>
      </w:r>
    </w:p>
    <w:p w14:paraId="66630573" w14:textId="77777777" w:rsidR="005B0DB2" w:rsidRDefault="005B0DB2" w:rsidP="005B0DB2">
      <w:pPr>
        <w:pStyle w:val="ListParagraph"/>
        <w:numPr>
          <w:ilvl w:val="0"/>
          <w:numId w:val="20"/>
        </w:numPr>
        <w:rPr>
          <w:rFonts w:asciiTheme="minorBidi" w:hAnsiTheme="minorBidi"/>
          <w:sz w:val="24"/>
          <w:szCs w:val="24"/>
        </w:rPr>
      </w:pPr>
      <w:r>
        <w:rPr>
          <w:rFonts w:asciiTheme="minorBidi" w:hAnsiTheme="minorBidi"/>
          <w:sz w:val="24"/>
          <w:szCs w:val="24"/>
        </w:rPr>
        <w:t xml:space="preserve">According to a research Chinese are developing </w:t>
      </w:r>
      <w:r w:rsidRPr="005B0DB2">
        <w:rPr>
          <w:rFonts w:asciiTheme="minorBidi" w:hAnsiTheme="minorBidi"/>
          <w:sz w:val="24"/>
          <w:szCs w:val="24"/>
        </w:rPr>
        <w:t xml:space="preserve">Beijing’s “One Belt, One Road” project </w:t>
      </w:r>
      <w:r>
        <w:rPr>
          <w:rFonts w:asciiTheme="minorBidi" w:hAnsiTheme="minorBidi"/>
          <w:sz w:val="24"/>
          <w:szCs w:val="24"/>
        </w:rPr>
        <w:t>which is</w:t>
      </w:r>
      <w:r w:rsidRPr="005B0DB2">
        <w:rPr>
          <w:rFonts w:asciiTheme="minorBidi" w:hAnsiTheme="minorBidi"/>
          <w:sz w:val="24"/>
          <w:szCs w:val="24"/>
        </w:rPr>
        <w:t xml:space="preserve"> a global trade network</w:t>
      </w:r>
      <w:r w:rsidR="001C78D1">
        <w:rPr>
          <w:rFonts w:asciiTheme="minorBidi" w:hAnsiTheme="minorBidi"/>
          <w:sz w:val="24"/>
          <w:szCs w:val="24"/>
        </w:rPr>
        <w:t>.</w:t>
      </w:r>
    </w:p>
    <w:p w14:paraId="7FD4ED22" w14:textId="77777777" w:rsidR="00747582" w:rsidRDefault="00747582" w:rsidP="00747582">
      <w:pPr>
        <w:pStyle w:val="ListParagraph"/>
        <w:ind w:left="360"/>
        <w:rPr>
          <w:rFonts w:asciiTheme="minorBidi" w:hAnsiTheme="minorBidi"/>
          <w:sz w:val="24"/>
          <w:szCs w:val="24"/>
        </w:rPr>
      </w:pPr>
    </w:p>
    <w:p w14:paraId="269A21D2" w14:textId="77777777" w:rsidR="00747582" w:rsidRDefault="00747582" w:rsidP="00747582">
      <w:pPr>
        <w:pStyle w:val="ListParagraph"/>
        <w:ind w:left="360"/>
        <w:rPr>
          <w:rFonts w:asciiTheme="minorBidi" w:hAnsiTheme="minorBidi"/>
          <w:sz w:val="24"/>
          <w:szCs w:val="24"/>
        </w:rPr>
      </w:pPr>
      <w:r>
        <w:rPr>
          <w:rFonts w:asciiTheme="minorBidi" w:hAnsiTheme="minorBidi"/>
          <w:sz w:val="24"/>
          <w:szCs w:val="24"/>
        </w:rPr>
        <w:t>Reference (GEOGHRAPHY OF PAKISTAN-K.U. KURESHY)</w:t>
      </w:r>
    </w:p>
    <w:p w14:paraId="0210417F" w14:textId="77777777" w:rsidR="00747582" w:rsidRDefault="00747582" w:rsidP="00747582">
      <w:pPr>
        <w:pStyle w:val="ListParagraph"/>
        <w:ind w:left="360"/>
        <w:rPr>
          <w:rFonts w:asciiTheme="minorBidi" w:hAnsiTheme="minorBidi"/>
          <w:sz w:val="24"/>
          <w:szCs w:val="24"/>
        </w:rPr>
      </w:pPr>
    </w:p>
    <w:p w14:paraId="44AD4E33" w14:textId="77777777" w:rsidR="00747582" w:rsidRDefault="00747582" w:rsidP="00747582">
      <w:pPr>
        <w:pStyle w:val="ListParagraph"/>
        <w:ind w:left="360"/>
        <w:rPr>
          <w:rFonts w:asciiTheme="minorBidi" w:hAnsiTheme="minorBidi"/>
          <w:b/>
          <w:bCs/>
          <w:sz w:val="24"/>
          <w:szCs w:val="24"/>
          <w:u w:val="single"/>
        </w:rPr>
      </w:pPr>
      <w:r w:rsidRPr="00747582">
        <w:rPr>
          <w:rFonts w:asciiTheme="minorBidi" w:hAnsiTheme="minorBidi"/>
          <w:b/>
          <w:bCs/>
          <w:sz w:val="24"/>
          <w:szCs w:val="24"/>
          <w:u w:val="single"/>
        </w:rPr>
        <w:t>THOUGHTS TO BE SHARED</w:t>
      </w:r>
      <w:r>
        <w:rPr>
          <w:rFonts w:asciiTheme="minorBidi" w:hAnsiTheme="minorBidi"/>
          <w:b/>
          <w:bCs/>
          <w:sz w:val="24"/>
          <w:szCs w:val="24"/>
          <w:u w:val="single"/>
        </w:rPr>
        <w:t xml:space="preserve"> RELATED TO THE FUTURISTIC PERSPECTIVE OF STRATEGIC IMPORTANCE OF PAKISTAN </w:t>
      </w:r>
    </w:p>
    <w:p w14:paraId="479DC2AF" w14:textId="77777777" w:rsidR="00747582" w:rsidRDefault="00747582" w:rsidP="00747582">
      <w:pPr>
        <w:pStyle w:val="ListParagraph"/>
        <w:ind w:left="360"/>
        <w:rPr>
          <w:rFonts w:asciiTheme="minorBidi" w:hAnsiTheme="minorBidi"/>
          <w:b/>
          <w:bCs/>
          <w:sz w:val="24"/>
          <w:szCs w:val="24"/>
          <w:u w:val="single"/>
        </w:rPr>
      </w:pPr>
    </w:p>
    <w:p w14:paraId="0A42A159" w14:textId="77777777" w:rsidR="00747582" w:rsidRDefault="00747582" w:rsidP="00747582">
      <w:pPr>
        <w:pStyle w:val="ListParagraph"/>
        <w:ind w:left="360"/>
        <w:rPr>
          <w:rFonts w:asciiTheme="minorBidi" w:hAnsiTheme="minorBidi"/>
          <w:sz w:val="24"/>
          <w:szCs w:val="24"/>
        </w:rPr>
      </w:pPr>
      <w:r>
        <w:rPr>
          <w:rFonts w:asciiTheme="minorBidi" w:hAnsiTheme="minorBidi"/>
          <w:sz w:val="24"/>
          <w:szCs w:val="24"/>
        </w:rPr>
        <w:t>According to my opinion t</w:t>
      </w:r>
      <w:r w:rsidR="001C78D1">
        <w:rPr>
          <w:rFonts w:asciiTheme="minorBidi" w:hAnsiTheme="minorBidi"/>
          <w:sz w:val="24"/>
          <w:szCs w:val="24"/>
        </w:rPr>
        <w:t>he</w:t>
      </w:r>
      <w:r>
        <w:rPr>
          <w:rFonts w:asciiTheme="minorBidi" w:hAnsiTheme="minorBidi"/>
          <w:sz w:val="24"/>
          <w:szCs w:val="24"/>
        </w:rPr>
        <w:t xml:space="preserve"> future of </w:t>
      </w:r>
      <w:r w:rsidR="001C78D1">
        <w:rPr>
          <w:rFonts w:asciiTheme="minorBidi" w:hAnsiTheme="minorBidi"/>
          <w:sz w:val="24"/>
          <w:szCs w:val="24"/>
        </w:rPr>
        <w:t>Pakistan</w:t>
      </w:r>
      <w:r>
        <w:rPr>
          <w:rFonts w:asciiTheme="minorBidi" w:hAnsiTheme="minorBidi"/>
          <w:sz w:val="24"/>
          <w:szCs w:val="24"/>
        </w:rPr>
        <w:t xml:space="preserve"> could be better if we fully utilize the available resources within the country, the project of CPEC and its route can open new avenues for development of </w:t>
      </w:r>
      <w:r w:rsidR="001C78D1">
        <w:rPr>
          <w:rFonts w:asciiTheme="minorBidi" w:hAnsiTheme="minorBidi"/>
          <w:sz w:val="24"/>
          <w:szCs w:val="24"/>
        </w:rPr>
        <w:t>Pakistan</w:t>
      </w:r>
      <w:r>
        <w:rPr>
          <w:rFonts w:asciiTheme="minorBidi" w:hAnsiTheme="minorBidi"/>
          <w:sz w:val="24"/>
          <w:szCs w:val="24"/>
        </w:rPr>
        <w:t xml:space="preserve"> by utilization of the resources. </w:t>
      </w:r>
    </w:p>
    <w:p w14:paraId="39348AC8" w14:textId="77777777" w:rsidR="001C78D1" w:rsidRDefault="00747582" w:rsidP="00747582">
      <w:pPr>
        <w:pStyle w:val="ListParagraph"/>
        <w:ind w:left="360"/>
        <w:rPr>
          <w:rFonts w:asciiTheme="minorBidi" w:hAnsiTheme="minorBidi"/>
          <w:sz w:val="24"/>
          <w:szCs w:val="24"/>
        </w:rPr>
      </w:pPr>
      <w:r>
        <w:rPr>
          <w:rFonts w:asciiTheme="minorBidi" w:hAnsiTheme="minorBidi"/>
          <w:sz w:val="24"/>
          <w:szCs w:val="24"/>
        </w:rPr>
        <w:t>I</w:t>
      </w:r>
      <w:r w:rsidR="001C78D1">
        <w:rPr>
          <w:rFonts w:asciiTheme="minorBidi" w:hAnsiTheme="minorBidi"/>
          <w:sz w:val="24"/>
          <w:szCs w:val="24"/>
        </w:rPr>
        <w:t xml:space="preserve">mplementation of the hydroelectric stations will decrease the energy crisis for our country. The project of the one belt one road if implemented will open new arenas for trade towards the other countries thus strengthening the relations with them. </w:t>
      </w:r>
    </w:p>
    <w:p w14:paraId="2FBCDE05" w14:textId="77777777" w:rsidR="001C78D1" w:rsidRDefault="001C78D1" w:rsidP="00747582">
      <w:pPr>
        <w:pStyle w:val="ListParagraph"/>
        <w:ind w:left="360"/>
        <w:rPr>
          <w:rFonts w:asciiTheme="minorBidi" w:hAnsiTheme="minorBidi"/>
          <w:sz w:val="24"/>
          <w:szCs w:val="24"/>
        </w:rPr>
      </w:pPr>
    </w:p>
    <w:p w14:paraId="7B9E249A" w14:textId="77777777" w:rsidR="00747582" w:rsidRPr="00747582" w:rsidRDefault="001C78D1" w:rsidP="00747582">
      <w:pPr>
        <w:pStyle w:val="ListParagraph"/>
        <w:ind w:left="360"/>
        <w:rPr>
          <w:rFonts w:asciiTheme="minorBidi" w:hAnsiTheme="minorBidi"/>
          <w:sz w:val="24"/>
          <w:szCs w:val="24"/>
        </w:rPr>
      </w:pPr>
      <w:r>
        <w:rPr>
          <w:rFonts w:asciiTheme="minorBidi" w:hAnsiTheme="minorBidi"/>
          <w:sz w:val="24"/>
          <w:szCs w:val="24"/>
        </w:rPr>
        <w:t xml:space="preserve">*******************************************************************************************  </w:t>
      </w:r>
    </w:p>
    <w:p w14:paraId="7CEF3063" w14:textId="77777777" w:rsidR="00747582" w:rsidRPr="00747582" w:rsidRDefault="00747582" w:rsidP="00747582">
      <w:pPr>
        <w:pStyle w:val="ListParagraph"/>
        <w:ind w:left="360"/>
        <w:rPr>
          <w:rFonts w:asciiTheme="minorBidi" w:hAnsiTheme="minorBidi"/>
          <w:b/>
          <w:bCs/>
          <w:sz w:val="24"/>
          <w:szCs w:val="24"/>
          <w:u w:val="single"/>
        </w:rPr>
      </w:pPr>
      <w:r>
        <w:rPr>
          <w:rFonts w:asciiTheme="minorBidi" w:hAnsiTheme="minorBidi"/>
          <w:b/>
          <w:bCs/>
          <w:sz w:val="24"/>
          <w:szCs w:val="24"/>
          <w:u w:val="single"/>
        </w:rPr>
        <w:t xml:space="preserve"> </w:t>
      </w:r>
    </w:p>
    <w:sectPr w:rsidR="00747582" w:rsidRPr="00747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unito Sans">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655"/>
    <w:multiLevelType w:val="multilevel"/>
    <w:tmpl w:val="B9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56A80"/>
    <w:multiLevelType w:val="multilevel"/>
    <w:tmpl w:val="03E0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B16AC"/>
    <w:multiLevelType w:val="multilevel"/>
    <w:tmpl w:val="18B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35748"/>
    <w:multiLevelType w:val="multilevel"/>
    <w:tmpl w:val="7120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4753E"/>
    <w:multiLevelType w:val="multilevel"/>
    <w:tmpl w:val="5BD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44009"/>
    <w:multiLevelType w:val="multilevel"/>
    <w:tmpl w:val="979E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42D92"/>
    <w:multiLevelType w:val="multilevel"/>
    <w:tmpl w:val="EE082B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1737B"/>
    <w:multiLevelType w:val="multilevel"/>
    <w:tmpl w:val="174A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800CD"/>
    <w:multiLevelType w:val="hybridMultilevel"/>
    <w:tmpl w:val="012C6B5C"/>
    <w:lvl w:ilvl="0" w:tplc="3F88A4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65A9F"/>
    <w:multiLevelType w:val="multilevel"/>
    <w:tmpl w:val="C38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C07E1"/>
    <w:multiLevelType w:val="multilevel"/>
    <w:tmpl w:val="B65C8968"/>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5C41E4"/>
    <w:multiLevelType w:val="hybridMultilevel"/>
    <w:tmpl w:val="92ECF078"/>
    <w:lvl w:ilvl="0" w:tplc="D4C67038">
      <w:start w:val="5"/>
      <w:numFmt w:val="decimal"/>
      <w:lvlText w:val="%1."/>
      <w:lvlJc w:val="left"/>
      <w:pPr>
        <w:ind w:left="780" w:hanging="360"/>
      </w:pPr>
      <w:rPr>
        <w:rFonts w:hint="default"/>
        <w:b w:val="0"/>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4A014FF4"/>
    <w:multiLevelType w:val="multilevel"/>
    <w:tmpl w:val="EEA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57316"/>
    <w:multiLevelType w:val="hybridMultilevel"/>
    <w:tmpl w:val="66F67AA0"/>
    <w:lvl w:ilvl="0" w:tplc="563C8E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2F3FAC"/>
    <w:multiLevelType w:val="multilevel"/>
    <w:tmpl w:val="D146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95899"/>
    <w:multiLevelType w:val="hybridMultilevel"/>
    <w:tmpl w:val="38744180"/>
    <w:lvl w:ilvl="0" w:tplc="1A5205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E829DD"/>
    <w:multiLevelType w:val="multilevel"/>
    <w:tmpl w:val="5E1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858EA"/>
    <w:multiLevelType w:val="hybridMultilevel"/>
    <w:tmpl w:val="E9867160"/>
    <w:lvl w:ilvl="0" w:tplc="9DE4BC6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5B2B5B18"/>
    <w:multiLevelType w:val="multilevel"/>
    <w:tmpl w:val="E7A6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85E6E"/>
    <w:multiLevelType w:val="hybridMultilevel"/>
    <w:tmpl w:val="C6A8B96E"/>
    <w:lvl w:ilvl="0" w:tplc="C482385E">
      <w:start w:val="8"/>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0" w15:restartNumberingAfterBreak="0">
    <w:nsid w:val="68DE47AA"/>
    <w:multiLevelType w:val="multilevel"/>
    <w:tmpl w:val="F00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0C4F97"/>
    <w:multiLevelType w:val="multilevel"/>
    <w:tmpl w:val="4A28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356A7"/>
    <w:multiLevelType w:val="hybridMultilevel"/>
    <w:tmpl w:val="41BE9E7A"/>
    <w:lvl w:ilvl="0" w:tplc="4E46669E">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AF96B6B"/>
    <w:multiLevelType w:val="multilevel"/>
    <w:tmpl w:val="484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5"/>
  </w:num>
  <w:num w:numId="4">
    <w:abstractNumId w:val="22"/>
  </w:num>
  <w:num w:numId="5">
    <w:abstractNumId w:val="7"/>
  </w:num>
  <w:num w:numId="6">
    <w:abstractNumId w:val="5"/>
  </w:num>
  <w:num w:numId="7">
    <w:abstractNumId w:val="4"/>
  </w:num>
  <w:num w:numId="8">
    <w:abstractNumId w:val="16"/>
  </w:num>
  <w:num w:numId="9">
    <w:abstractNumId w:val="2"/>
  </w:num>
  <w:num w:numId="10">
    <w:abstractNumId w:val="9"/>
  </w:num>
  <w:num w:numId="11">
    <w:abstractNumId w:val="18"/>
  </w:num>
  <w:num w:numId="12">
    <w:abstractNumId w:val="20"/>
  </w:num>
  <w:num w:numId="13">
    <w:abstractNumId w:val="14"/>
  </w:num>
  <w:num w:numId="14">
    <w:abstractNumId w:val="21"/>
  </w:num>
  <w:num w:numId="15">
    <w:abstractNumId w:val="1"/>
  </w:num>
  <w:num w:numId="16">
    <w:abstractNumId w:val="12"/>
  </w:num>
  <w:num w:numId="17">
    <w:abstractNumId w:val="3"/>
  </w:num>
  <w:num w:numId="18">
    <w:abstractNumId w:val="23"/>
  </w:num>
  <w:num w:numId="19">
    <w:abstractNumId w:val="0"/>
  </w:num>
  <w:num w:numId="20">
    <w:abstractNumId w:val="6"/>
  </w:num>
  <w:num w:numId="21">
    <w:abstractNumId w:val="17"/>
  </w:num>
  <w:num w:numId="22">
    <w:abstractNumId w:val="1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E6"/>
    <w:rsid w:val="000535BF"/>
    <w:rsid w:val="000F727B"/>
    <w:rsid w:val="001727D3"/>
    <w:rsid w:val="0019150D"/>
    <w:rsid w:val="001C78D1"/>
    <w:rsid w:val="001D31F7"/>
    <w:rsid w:val="001F5EFE"/>
    <w:rsid w:val="00294C07"/>
    <w:rsid w:val="002C448F"/>
    <w:rsid w:val="004951A4"/>
    <w:rsid w:val="004A59E6"/>
    <w:rsid w:val="004C68EA"/>
    <w:rsid w:val="00523F76"/>
    <w:rsid w:val="005947EA"/>
    <w:rsid w:val="005B0DB2"/>
    <w:rsid w:val="005D48AD"/>
    <w:rsid w:val="005E3E1D"/>
    <w:rsid w:val="006F66F7"/>
    <w:rsid w:val="007303E6"/>
    <w:rsid w:val="007438A8"/>
    <w:rsid w:val="00747582"/>
    <w:rsid w:val="007E6239"/>
    <w:rsid w:val="00801EA4"/>
    <w:rsid w:val="008C60D7"/>
    <w:rsid w:val="008E6DDB"/>
    <w:rsid w:val="00A97865"/>
    <w:rsid w:val="00AE7C52"/>
    <w:rsid w:val="00BD35A0"/>
    <w:rsid w:val="00C0396F"/>
    <w:rsid w:val="00C818A1"/>
    <w:rsid w:val="00CC0BA1"/>
    <w:rsid w:val="00D16ACD"/>
    <w:rsid w:val="00D26A14"/>
    <w:rsid w:val="00DF49D5"/>
    <w:rsid w:val="00E75A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BBA7"/>
  <w15:chartTrackingRefBased/>
  <w15:docId w15:val="{3D08873E-A0AF-4F60-B0D6-1D7B114B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18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E6"/>
    <w:pPr>
      <w:ind w:left="720"/>
      <w:contextualSpacing/>
    </w:pPr>
  </w:style>
  <w:style w:type="paragraph" w:styleId="NormalWeb">
    <w:name w:val="Normal (Web)"/>
    <w:basedOn w:val="Normal"/>
    <w:uiPriority w:val="99"/>
    <w:unhideWhenUsed/>
    <w:rsid w:val="001D31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1EA4"/>
    <w:rPr>
      <w:color w:val="0563C1" w:themeColor="hyperlink"/>
      <w:u w:val="single"/>
    </w:rPr>
  </w:style>
  <w:style w:type="character" w:styleId="UnresolvedMention">
    <w:name w:val="Unresolved Mention"/>
    <w:basedOn w:val="DefaultParagraphFont"/>
    <w:uiPriority w:val="99"/>
    <w:semiHidden/>
    <w:unhideWhenUsed/>
    <w:rsid w:val="00801EA4"/>
    <w:rPr>
      <w:color w:val="605E5C"/>
      <w:shd w:val="clear" w:color="auto" w:fill="E1DFDD"/>
    </w:rPr>
  </w:style>
  <w:style w:type="character" w:customStyle="1" w:styleId="Heading3Char">
    <w:name w:val="Heading 3 Char"/>
    <w:basedOn w:val="DefaultParagraphFont"/>
    <w:link w:val="Heading3"/>
    <w:uiPriority w:val="9"/>
    <w:rsid w:val="00C818A1"/>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C818A1"/>
  </w:style>
  <w:style w:type="paragraph" w:customStyle="1" w:styleId="msonormal0">
    <w:name w:val="msonormal"/>
    <w:basedOn w:val="Normal"/>
    <w:rsid w:val="00C81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C818A1"/>
  </w:style>
  <w:style w:type="character" w:customStyle="1" w:styleId="mw-editsection">
    <w:name w:val="mw-editsection"/>
    <w:basedOn w:val="DefaultParagraphFont"/>
    <w:rsid w:val="00C818A1"/>
  </w:style>
  <w:style w:type="character" w:customStyle="1" w:styleId="mw-editsection-bracket">
    <w:name w:val="mw-editsection-bracket"/>
    <w:basedOn w:val="DefaultParagraphFont"/>
    <w:rsid w:val="00C818A1"/>
  </w:style>
  <w:style w:type="character" w:styleId="FollowedHyperlink">
    <w:name w:val="FollowedHyperlink"/>
    <w:basedOn w:val="DefaultParagraphFont"/>
    <w:uiPriority w:val="99"/>
    <w:semiHidden/>
    <w:unhideWhenUsed/>
    <w:rsid w:val="00C818A1"/>
    <w:rPr>
      <w:color w:val="800080"/>
      <w:u w:val="single"/>
    </w:rPr>
  </w:style>
  <w:style w:type="character" w:customStyle="1" w:styleId="legend-text">
    <w:name w:val="legend-text"/>
    <w:basedOn w:val="DefaultParagraphFont"/>
    <w:rsid w:val="00C818A1"/>
  </w:style>
  <w:style w:type="character" w:customStyle="1" w:styleId="mw-collapsible-toggle">
    <w:name w:val="mw-collapsible-toggle"/>
    <w:basedOn w:val="DefaultParagraphFont"/>
    <w:rsid w:val="00C818A1"/>
  </w:style>
  <w:style w:type="character" w:customStyle="1" w:styleId="flagicon">
    <w:name w:val="flagicon"/>
    <w:basedOn w:val="DefaultParagraphFont"/>
    <w:rsid w:val="00C8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7110">
      <w:bodyDiv w:val="1"/>
      <w:marLeft w:val="0"/>
      <w:marRight w:val="0"/>
      <w:marTop w:val="0"/>
      <w:marBottom w:val="0"/>
      <w:divBdr>
        <w:top w:val="none" w:sz="0" w:space="0" w:color="auto"/>
        <w:left w:val="none" w:sz="0" w:space="0" w:color="auto"/>
        <w:bottom w:val="none" w:sz="0" w:space="0" w:color="auto"/>
        <w:right w:val="none" w:sz="0" w:space="0" w:color="auto"/>
      </w:divBdr>
    </w:div>
    <w:div w:id="243684207">
      <w:bodyDiv w:val="1"/>
      <w:marLeft w:val="0"/>
      <w:marRight w:val="0"/>
      <w:marTop w:val="0"/>
      <w:marBottom w:val="0"/>
      <w:divBdr>
        <w:top w:val="none" w:sz="0" w:space="0" w:color="auto"/>
        <w:left w:val="none" w:sz="0" w:space="0" w:color="auto"/>
        <w:bottom w:val="none" w:sz="0" w:space="0" w:color="auto"/>
        <w:right w:val="none" w:sz="0" w:space="0" w:color="auto"/>
      </w:divBdr>
    </w:div>
    <w:div w:id="300617455">
      <w:bodyDiv w:val="1"/>
      <w:marLeft w:val="0"/>
      <w:marRight w:val="0"/>
      <w:marTop w:val="0"/>
      <w:marBottom w:val="0"/>
      <w:divBdr>
        <w:top w:val="none" w:sz="0" w:space="0" w:color="auto"/>
        <w:left w:val="none" w:sz="0" w:space="0" w:color="auto"/>
        <w:bottom w:val="none" w:sz="0" w:space="0" w:color="auto"/>
        <w:right w:val="none" w:sz="0" w:space="0" w:color="auto"/>
      </w:divBdr>
      <w:divsChild>
        <w:div w:id="301738168">
          <w:marLeft w:val="0"/>
          <w:marRight w:val="336"/>
          <w:marTop w:val="120"/>
          <w:marBottom w:val="312"/>
          <w:divBdr>
            <w:top w:val="none" w:sz="0" w:space="0" w:color="auto"/>
            <w:left w:val="none" w:sz="0" w:space="0" w:color="auto"/>
            <w:bottom w:val="none" w:sz="0" w:space="0" w:color="auto"/>
            <w:right w:val="none" w:sz="0" w:space="0" w:color="auto"/>
          </w:divBdr>
          <w:divsChild>
            <w:div w:id="18233460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51285975">
      <w:bodyDiv w:val="1"/>
      <w:marLeft w:val="0"/>
      <w:marRight w:val="0"/>
      <w:marTop w:val="0"/>
      <w:marBottom w:val="0"/>
      <w:divBdr>
        <w:top w:val="none" w:sz="0" w:space="0" w:color="auto"/>
        <w:left w:val="none" w:sz="0" w:space="0" w:color="auto"/>
        <w:bottom w:val="none" w:sz="0" w:space="0" w:color="auto"/>
        <w:right w:val="none" w:sz="0" w:space="0" w:color="auto"/>
      </w:divBdr>
    </w:div>
    <w:div w:id="1463232683">
      <w:bodyDiv w:val="1"/>
      <w:marLeft w:val="0"/>
      <w:marRight w:val="0"/>
      <w:marTop w:val="0"/>
      <w:marBottom w:val="0"/>
      <w:divBdr>
        <w:top w:val="none" w:sz="0" w:space="0" w:color="auto"/>
        <w:left w:val="none" w:sz="0" w:space="0" w:color="auto"/>
        <w:bottom w:val="none" w:sz="0" w:space="0" w:color="auto"/>
        <w:right w:val="none" w:sz="0" w:space="0" w:color="auto"/>
      </w:divBdr>
    </w:div>
    <w:div w:id="1800682807">
      <w:bodyDiv w:val="1"/>
      <w:marLeft w:val="0"/>
      <w:marRight w:val="0"/>
      <w:marTop w:val="0"/>
      <w:marBottom w:val="0"/>
      <w:divBdr>
        <w:top w:val="none" w:sz="0" w:space="0" w:color="auto"/>
        <w:left w:val="none" w:sz="0" w:space="0" w:color="auto"/>
        <w:bottom w:val="none" w:sz="0" w:space="0" w:color="auto"/>
        <w:right w:val="none" w:sz="0" w:space="0" w:color="auto"/>
      </w:divBdr>
    </w:div>
    <w:div w:id="20163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Omar_al-Bashir" TargetMode="External"/><Relationship Id="rId21" Type="http://schemas.openxmlformats.org/officeDocument/2006/relationships/hyperlink" Target="https://en.wikipedia.org/wiki/Tunisian_Revolution" TargetMode="External"/><Relationship Id="rId42" Type="http://schemas.openxmlformats.org/officeDocument/2006/relationships/hyperlink" Target="https://en.wikipedia.org/wiki/2011%E2%80%9312_Jordanian_protests" TargetMode="External"/><Relationship Id="rId63" Type="http://schemas.openxmlformats.org/officeDocument/2006/relationships/hyperlink" Target="https://en.wikipedia.org/wiki/Egyptian_Constitution_of_1971" TargetMode="External"/><Relationship Id="rId84" Type="http://schemas.openxmlformats.org/officeDocument/2006/relationships/hyperlink" Target="https://en.wikipedia.org/wiki/Syrian_Civil_War" TargetMode="External"/><Relationship Id="rId138" Type="http://schemas.openxmlformats.org/officeDocument/2006/relationships/hyperlink" Target="https://en.wikipedia.org/wiki/2011_Iraqi_protests" TargetMode="External"/><Relationship Id="rId159" Type="http://schemas.openxmlformats.org/officeDocument/2006/relationships/hyperlink" Target="https://en.wikipedia.org/wiki/United_Nations_Security_Council_Resolution_1973" TargetMode="External"/><Relationship Id="rId170" Type="http://schemas.openxmlformats.org/officeDocument/2006/relationships/hyperlink" Target="https://en.wikipedia.org/wiki/Nasser_Al-Sabah" TargetMode="External"/><Relationship Id="rId191" Type="http://schemas.openxmlformats.org/officeDocument/2006/relationships/hyperlink" Target="https://en.wikipedia.org/wiki/2011_Lebanese_protests" TargetMode="External"/><Relationship Id="rId205" Type="http://schemas.openxmlformats.org/officeDocument/2006/relationships/hyperlink" Target="https://en.wikipedia.org/wiki/Crown_Prince_of_Saudi_Arabia" TargetMode="External"/><Relationship Id="rId107" Type="http://schemas.openxmlformats.org/officeDocument/2006/relationships/hyperlink" Target="https://en.wikipedia.org/wiki/Yemeni_Crisis_(2011%E2%80%93present)" TargetMode="External"/><Relationship Id="rId11" Type="http://schemas.openxmlformats.org/officeDocument/2006/relationships/hyperlink" Target="https://en.wikipedia.org/wiki/Zine_El_Abidine_Ben_Ali" TargetMode="External"/><Relationship Id="rId32" Type="http://schemas.openxmlformats.org/officeDocument/2006/relationships/hyperlink" Target="https://en.wikipedia.org/wiki/Arab_Spring" TargetMode="External"/><Relationship Id="rId53" Type="http://schemas.openxmlformats.org/officeDocument/2006/relationships/hyperlink" Target="https://en.wikipedia.org/wiki/Arab_Spring" TargetMode="External"/><Relationship Id="rId74" Type="http://schemas.openxmlformats.org/officeDocument/2006/relationships/hyperlink" Target="https://en.wikipedia.org/wiki/2012_Egyptian_presidential_election" TargetMode="External"/><Relationship Id="rId128" Type="http://schemas.openxmlformats.org/officeDocument/2006/relationships/hyperlink" Target="https://en.wikipedia.org/wiki/2012_Palestinian_protests" TargetMode="External"/><Relationship Id="rId149" Type="http://schemas.openxmlformats.org/officeDocument/2006/relationships/hyperlink" Target="https://en.wikipedia.org/wiki/Bahrain_Independent_Commission_of_Inquiry" TargetMode="External"/><Relationship Id="rId5" Type="http://schemas.openxmlformats.org/officeDocument/2006/relationships/hyperlink" Target="https://import-export.societegenerale.fr/en/country/pakistan/trade-country-risk#:~:text=Pakistan%27s%20trade%20structure%20has%20been,grew%20much%20faster%20than%20exports" TargetMode="External"/><Relationship Id="rId95" Type="http://schemas.openxmlformats.org/officeDocument/2006/relationships/image" Target="media/image7.png"/><Relationship Id="rId160" Type="http://schemas.openxmlformats.org/officeDocument/2006/relationships/hyperlink" Target="https://en.wikipedia.org/wiki/2011_military_intervention_in_Libya" TargetMode="External"/><Relationship Id="rId181" Type="http://schemas.openxmlformats.org/officeDocument/2006/relationships/hyperlink" Target="https://en.wikipedia.org/wiki/Arab_Spring" TargetMode="External"/><Relationship Id="rId216" Type="http://schemas.openxmlformats.org/officeDocument/2006/relationships/fontTable" Target="fontTable.xml"/><Relationship Id="rId22" Type="http://schemas.openxmlformats.org/officeDocument/2006/relationships/image" Target="media/image2.png"/><Relationship Id="rId43" Type="http://schemas.openxmlformats.org/officeDocument/2006/relationships/image" Target="media/image4.png"/><Relationship Id="rId64" Type="http://schemas.openxmlformats.org/officeDocument/2006/relationships/hyperlink" Target="https://en.wikipedia.org/wiki/2010_Egyptian_parliamentary_election" TargetMode="External"/><Relationship Id="rId118" Type="http://schemas.openxmlformats.org/officeDocument/2006/relationships/hyperlink" Target="https://en.wikipedia.org/wiki/Arab_Spring" TargetMode="External"/><Relationship Id="rId139" Type="http://schemas.openxmlformats.org/officeDocument/2006/relationships/image" Target="media/image12.png"/><Relationship Id="rId85" Type="http://schemas.openxmlformats.org/officeDocument/2006/relationships/hyperlink" Target="https://en.wikipedia.org/wiki/Arab_Spring" TargetMode="External"/><Relationship Id="rId150" Type="http://schemas.openxmlformats.org/officeDocument/2006/relationships/hyperlink" Target="https://en.wikipedia.org/wiki/Arab_Spring" TargetMode="External"/><Relationship Id="rId171" Type="http://schemas.openxmlformats.org/officeDocument/2006/relationships/hyperlink" Target="https://en.wikipedia.org/wiki/Arab_Spring" TargetMode="External"/><Relationship Id="rId192" Type="http://schemas.openxmlformats.org/officeDocument/2006/relationships/image" Target="media/image18.png"/><Relationship Id="rId206" Type="http://schemas.openxmlformats.org/officeDocument/2006/relationships/hyperlink" Target="https://en.wikipedia.org/wiki/Arab_Spring" TargetMode="External"/><Relationship Id="rId12" Type="http://schemas.openxmlformats.org/officeDocument/2006/relationships/hyperlink" Target="https://en.wikipedia.org/wiki/Mohamed_Ghannouchi" TargetMode="External"/><Relationship Id="rId33" Type="http://schemas.openxmlformats.org/officeDocument/2006/relationships/hyperlink" Target="https://en.wikipedia.org/wiki/Arab_Spring" TargetMode="External"/><Relationship Id="rId108" Type="http://schemas.openxmlformats.org/officeDocument/2006/relationships/hyperlink" Target="https://en.wikipedia.org/wiki/Arab_Spring" TargetMode="External"/><Relationship Id="rId129" Type="http://schemas.openxmlformats.org/officeDocument/2006/relationships/image" Target="media/image11.png"/><Relationship Id="rId54" Type="http://schemas.openxmlformats.org/officeDocument/2006/relationships/hyperlink" Target="https://en.wikipedia.org/wiki/2011_Omani_protests" TargetMode="External"/><Relationship Id="rId75" Type="http://schemas.openxmlformats.org/officeDocument/2006/relationships/hyperlink" Target="https://en.wikipedia.org/wiki/Mohamed_Morsi" TargetMode="External"/><Relationship Id="rId96" Type="http://schemas.openxmlformats.org/officeDocument/2006/relationships/hyperlink" Target="https://en.wikipedia.org/wiki/Yemen" TargetMode="External"/><Relationship Id="rId140" Type="http://schemas.openxmlformats.org/officeDocument/2006/relationships/hyperlink" Target="https://en.wikipedia.org/wiki/Bahrain" TargetMode="External"/><Relationship Id="rId161" Type="http://schemas.openxmlformats.org/officeDocument/2006/relationships/hyperlink" Target="https://en.wikipedia.org/wiki/Arab_Spring" TargetMode="External"/><Relationship Id="rId182" Type="http://schemas.openxmlformats.org/officeDocument/2006/relationships/hyperlink" Target="https://en.wikipedia.org/wiki/Arab_Spring" TargetMode="External"/><Relationship Id="rId217" Type="http://schemas.openxmlformats.org/officeDocument/2006/relationships/theme" Target="theme/theme1.xml"/><Relationship Id="rId6" Type="http://schemas.openxmlformats.org/officeDocument/2006/relationships/hyperlink" Target="https://www.google.com/url?sa=t&amp;rct=j&amp;q=&amp;esrc=s&amp;source=web&amp;cd=&amp;ved=2ahUKEwjKyL_Gv5fqAhUJzYUKHbn8AAEQFjABegQIChAD&amp;url=http%3A%2F%2Fwww.nids.mod.go.jp%2Fenglish%2Fpublication%2Fjoint_research%2Fseries9%2Fpdf%2F10.pdf&amp;usg=AOvVaw1DW_kaH-r9F_DsK0HUZEb7" TargetMode="External"/><Relationship Id="rId23" Type="http://schemas.openxmlformats.org/officeDocument/2006/relationships/hyperlink" Target="https://en.wikipedia.org/wiki/Algeria" TargetMode="External"/><Relationship Id="rId119" Type="http://schemas.openxmlformats.org/officeDocument/2006/relationships/hyperlink" Target="https://en.wikipedia.org/wiki/Arab_Spring" TargetMode="External"/><Relationship Id="rId44" Type="http://schemas.openxmlformats.org/officeDocument/2006/relationships/hyperlink" Target="https://en.wikipedia.org/wiki/Oman" TargetMode="External"/><Relationship Id="rId65" Type="http://schemas.openxmlformats.org/officeDocument/2006/relationships/hyperlink" Target="https://en.wikipedia.org/wiki/Arab_Spring" TargetMode="External"/><Relationship Id="rId86" Type="http://schemas.openxmlformats.org/officeDocument/2006/relationships/hyperlink" Target="https://en.wikipedia.org/wiki/Arab_Spring" TargetMode="External"/><Relationship Id="rId130" Type="http://schemas.openxmlformats.org/officeDocument/2006/relationships/hyperlink" Target="https://en.wikipedia.org/wiki/Iraq" TargetMode="External"/><Relationship Id="rId151" Type="http://schemas.openxmlformats.org/officeDocument/2006/relationships/hyperlink" Target="https://en.wikipedia.org/wiki/Arab_Spring" TargetMode="External"/><Relationship Id="rId172" Type="http://schemas.openxmlformats.org/officeDocument/2006/relationships/hyperlink" Target="https://en.wikipedia.org/wiki/National_Assembly_(Kuwait)" TargetMode="External"/><Relationship Id="rId193" Type="http://schemas.openxmlformats.org/officeDocument/2006/relationships/hyperlink" Target="https://en.wikipedia.org/wiki/Saudi_Arabia" TargetMode="External"/><Relationship Id="rId207" Type="http://schemas.openxmlformats.org/officeDocument/2006/relationships/hyperlink" Target="https://en.wikipedia.org/wiki/Arab_Spring" TargetMode="External"/><Relationship Id="rId13" Type="http://schemas.openxmlformats.org/officeDocument/2006/relationships/hyperlink" Target="https://en.wikipedia.org/wiki/Arab_Spring" TargetMode="External"/><Relationship Id="rId109" Type="http://schemas.openxmlformats.org/officeDocument/2006/relationships/hyperlink" Target="https://en.wikipedia.org/wiki/Yemeni_Crisis_(2011%E2%80%93present)" TargetMode="External"/><Relationship Id="rId34" Type="http://schemas.openxmlformats.org/officeDocument/2006/relationships/hyperlink" Target="https://en.wikipedia.org/wiki/Arab_Spring" TargetMode="External"/><Relationship Id="rId55" Type="http://schemas.openxmlformats.org/officeDocument/2006/relationships/image" Target="media/image5.png"/><Relationship Id="rId76" Type="http://schemas.openxmlformats.org/officeDocument/2006/relationships/hyperlink" Target="https://en.wikipedia.org/wiki/Arab_Spring" TargetMode="External"/><Relationship Id="rId97" Type="http://schemas.openxmlformats.org/officeDocument/2006/relationships/hyperlink" Target="https://en.wikipedia.org/wiki/Ali_Abdullah_Saleh" TargetMode="External"/><Relationship Id="rId120" Type="http://schemas.openxmlformats.org/officeDocument/2006/relationships/hyperlink" Target="https://en.wikipedia.org/wiki/Arab_Spring" TargetMode="External"/><Relationship Id="rId141" Type="http://schemas.openxmlformats.org/officeDocument/2006/relationships/hyperlink" Target="https://en.wikipedia.org/wiki/Hamad_bin_Isa_Al_Khalifa" TargetMode="External"/><Relationship Id="rId7" Type="http://schemas.openxmlformats.org/officeDocument/2006/relationships/hyperlink" Target="https://www.thequint.com/voices/opinion/india-china-border-conflict-kashmir-issue-benefits-to-pakistan-belt-and-road-cpec-projects" TargetMode="External"/><Relationship Id="rId162" Type="http://schemas.openxmlformats.org/officeDocument/2006/relationships/hyperlink" Target="https://en.wikipedia.org/wiki/National_Transitional_Council" TargetMode="External"/><Relationship Id="rId183" Type="http://schemas.openxmlformats.org/officeDocument/2006/relationships/hyperlink" Target="https://en.wikipedia.org/wiki/2011%E2%80%932012_Moroccan_protests" TargetMode="External"/><Relationship Id="rId24" Type="http://schemas.openxmlformats.org/officeDocument/2006/relationships/hyperlink" Target="https://en.wikipedia.org/wiki/Arab_Spring" TargetMode="External"/><Relationship Id="rId45" Type="http://schemas.openxmlformats.org/officeDocument/2006/relationships/hyperlink" Target="https://en.wikipedia.org/wiki/Qaboos_bin_Said_al_Said" TargetMode="External"/><Relationship Id="rId66" Type="http://schemas.openxmlformats.org/officeDocument/2006/relationships/hyperlink" Target="https://en.wikipedia.org/wiki/State_Security_Investigations_Service" TargetMode="External"/><Relationship Id="rId87" Type="http://schemas.openxmlformats.org/officeDocument/2006/relationships/hyperlink" Target="https://en.wikipedia.org/wiki/Arab_Spring" TargetMode="External"/><Relationship Id="rId110" Type="http://schemas.openxmlformats.org/officeDocument/2006/relationships/hyperlink" Target="https://en.wikipedia.org/wiki/Yemeni_Revolution" TargetMode="External"/><Relationship Id="rId131" Type="http://schemas.openxmlformats.org/officeDocument/2006/relationships/hyperlink" Target="https://en.wikipedia.org/wiki/Nouri_al-Maliki" TargetMode="External"/><Relationship Id="rId152" Type="http://schemas.openxmlformats.org/officeDocument/2006/relationships/hyperlink" Target="https://en.wikipedia.org/wiki/Bahraini_uprising_of_2011" TargetMode="External"/><Relationship Id="rId173" Type="http://schemas.openxmlformats.org/officeDocument/2006/relationships/hyperlink" Target="https://en.wikipedia.org/wiki/Arab_Spring" TargetMode="External"/><Relationship Id="rId194" Type="http://schemas.openxmlformats.org/officeDocument/2006/relationships/hyperlink" Target="https://en.wikipedia.org/wiki/Abdullah_of_Saudi_Arabia" TargetMode="External"/><Relationship Id="rId208" Type="http://schemas.openxmlformats.org/officeDocument/2006/relationships/hyperlink" Target="https://en.wikipedia.org/wiki/Arab_Spring" TargetMode="External"/><Relationship Id="rId14" Type="http://schemas.openxmlformats.org/officeDocument/2006/relationships/hyperlink" Target="https://en.wikipedia.org/wiki/Arab_Spring" TargetMode="External"/><Relationship Id="rId30" Type="http://schemas.openxmlformats.org/officeDocument/2006/relationships/hyperlink" Target="https://en.wikipedia.org/wiki/Abdullah_II_of_Jordan" TargetMode="External"/><Relationship Id="rId35" Type="http://schemas.openxmlformats.org/officeDocument/2006/relationships/hyperlink" Target="https://en.wikipedia.org/wiki/Awn_Al-Khasawneh" TargetMode="External"/><Relationship Id="rId56" Type="http://schemas.openxmlformats.org/officeDocument/2006/relationships/hyperlink" Target="https://en.wikipedia.org/wiki/Egypt" TargetMode="External"/><Relationship Id="rId77" Type="http://schemas.openxmlformats.org/officeDocument/2006/relationships/hyperlink" Target="https://en.wikipedia.org/wiki/Sinai_insurgency" TargetMode="External"/><Relationship Id="rId100" Type="http://schemas.openxmlformats.org/officeDocument/2006/relationships/hyperlink" Target="https://en.wikipedia.org/wiki/Arab_Spring" TargetMode="External"/><Relationship Id="rId105" Type="http://schemas.openxmlformats.org/officeDocument/2006/relationships/hyperlink" Target="https://en.wikipedia.org/wiki/Arab_Spring" TargetMode="External"/><Relationship Id="rId126" Type="http://schemas.openxmlformats.org/officeDocument/2006/relationships/hyperlink" Target="https://en.wikipedia.org/wiki/Mahmoud_Abbas" TargetMode="External"/><Relationship Id="rId147" Type="http://schemas.openxmlformats.org/officeDocument/2006/relationships/hyperlink" Target="https://en.wikipedia.org/wiki/Cabinet_of_Bahrain" TargetMode="External"/><Relationship Id="rId168" Type="http://schemas.openxmlformats.org/officeDocument/2006/relationships/image" Target="media/image14.png"/><Relationship Id="rId8" Type="http://schemas.openxmlformats.org/officeDocument/2006/relationships/hyperlink" Target="https://en.wikipedia.org/wiki/Arab_world" TargetMode="External"/><Relationship Id="rId51" Type="http://schemas.openxmlformats.org/officeDocument/2006/relationships/hyperlink" Target="https://en.wikipedia.org/wiki/Arab_Spring" TargetMode="External"/><Relationship Id="rId72" Type="http://schemas.openxmlformats.org/officeDocument/2006/relationships/hyperlink" Target="https://en.wikipedia.org/wiki/Arab_Spring" TargetMode="External"/><Relationship Id="rId93" Type="http://schemas.openxmlformats.org/officeDocument/2006/relationships/hyperlink" Target="https://en.wikipedia.org/wiki/Syrian_Civil_War" TargetMode="External"/><Relationship Id="rId98" Type="http://schemas.openxmlformats.org/officeDocument/2006/relationships/hyperlink" Target="https://en.wikipedia.org/wiki/Ali_Muhammad_Mujawar" TargetMode="External"/><Relationship Id="rId121" Type="http://schemas.openxmlformats.org/officeDocument/2006/relationships/hyperlink" Target="https://en.wikipedia.org/wiki/2011%E2%80%932013_Sudanese_protests" TargetMode="External"/><Relationship Id="rId142" Type="http://schemas.openxmlformats.org/officeDocument/2006/relationships/hyperlink" Target="https://en.wikipedia.org/wiki/Arab_Spring" TargetMode="External"/><Relationship Id="rId163" Type="http://schemas.openxmlformats.org/officeDocument/2006/relationships/hyperlink" Target="https://en.wikipedia.org/wiki/Factional_violence_in_Libya_(2011%E2%80%9314)" TargetMode="External"/><Relationship Id="rId184" Type="http://schemas.openxmlformats.org/officeDocument/2006/relationships/image" Target="media/image16.png"/><Relationship Id="rId189" Type="http://schemas.openxmlformats.org/officeDocument/2006/relationships/hyperlink" Target="https://en.wikipedia.org/wiki/Lebanon" TargetMode="External"/><Relationship Id="rId3" Type="http://schemas.openxmlformats.org/officeDocument/2006/relationships/settings" Target="settings.xml"/><Relationship Id="rId214" Type="http://schemas.openxmlformats.org/officeDocument/2006/relationships/hyperlink" Target="https://en.wikipedia.org/wiki/Arab_Spring#:~:text=The%20Arab%20Spring%20(Arabic%3A%20&#1575;&#1604;&#1585;&#1576;&#1610;&#1593;,2011%3B%20Maleki%2C%202011)" TargetMode="External"/><Relationship Id="rId25" Type="http://schemas.openxmlformats.org/officeDocument/2006/relationships/hyperlink" Target="https://en.wikipedia.org/wiki/Arab_Spring" TargetMode="External"/><Relationship Id="rId46" Type="http://schemas.openxmlformats.org/officeDocument/2006/relationships/hyperlink" Target="https://en.wikipedia.org/wiki/Arab_Spring" TargetMode="External"/><Relationship Id="rId67" Type="http://schemas.openxmlformats.org/officeDocument/2006/relationships/hyperlink" Target="https://en.wikipedia.org/wiki/Arab_Spring" TargetMode="External"/><Relationship Id="rId116" Type="http://schemas.openxmlformats.org/officeDocument/2006/relationships/hyperlink" Target="https://en.wikipedia.org/wiki/Sudan" TargetMode="External"/><Relationship Id="rId137" Type="http://schemas.openxmlformats.org/officeDocument/2006/relationships/hyperlink" Target="https://en.wikipedia.org/wiki/Wikipedia:Please_clarify" TargetMode="External"/><Relationship Id="rId158" Type="http://schemas.openxmlformats.org/officeDocument/2006/relationships/hyperlink" Target="https://en.wikipedia.org/wiki/Libyan_Civil_War_(2011)" TargetMode="External"/><Relationship Id="rId20" Type="http://schemas.openxmlformats.org/officeDocument/2006/relationships/hyperlink" Target="https://en.wikipedia.org/wiki/Arab_Spring" TargetMode="External"/><Relationship Id="rId41" Type="http://schemas.openxmlformats.org/officeDocument/2006/relationships/hyperlink" Target="https://en.wikipedia.org/wiki/Arab_Spring" TargetMode="External"/><Relationship Id="rId62" Type="http://schemas.openxmlformats.org/officeDocument/2006/relationships/hyperlink" Target="https://en.wikipedia.org/wiki/Arab_Spring" TargetMode="External"/><Relationship Id="rId83" Type="http://schemas.openxmlformats.org/officeDocument/2006/relationships/hyperlink" Target="https://en.wikipedia.org/wiki/Syria" TargetMode="External"/><Relationship Id="rId88" Type="http://schemas.openxmlformats.org/officeDocument/2006/relationships/hyperlink" Target="https://en.wikipedia.org/wiki/Arab_Spring" TargetMode="External"/><Relationship Id="rId111" Type="http://schemas.openxmlformats.org/officeDocument/2006/relationships/image" Target="media/image8.png"/><Relationship Id="rId132" Type="http://schemas.openxmlformats.org/officeDocument/2006/relationships/hyperlink" Target="https://en.wikipedia.org/wiki/Arab_Spring" TargetMode="External"/><Relationship Id="rId153" Type="http://schemas.openxmlformats.org/officeDocument/2006/relationships/image" Target="media/image13.png"/><Relationship Id="rId174" Type="http://schemas.openxmlformats.org/officeDocument/2006/relationships/hyperlink" Target="https://en.wikipedia.org/wiki/Arab_Spring" TargetMode="External"/><Relationship Id="rId179" Type="http://schemas.openxmlformats.org/officeDocument/2006/relationships/hyperlink" Target="https://en.wikipedia.org/wiki/Arab_Spring" TargetMode="External"/><Relationship Id="rId195" Type="http://schemas.openxmlformats.org/officeDocument/2006/relationships/hyperlink" Target="https://en.wikipedia.org/wiki/Arab_Spring" TargetMode="External"/><Relationship Id="rId209" Type="http://schemas.openxmlformats.org/officeDocument/2006/relationships/hyperlink" Target="https://en.wikipedia.org/wiki/2011%E2%80%9312_Saudi_Arabian_protests" TargetMode="External"/><Relationship Id="rId190" Type="http://schemas.openxmlformats.org/officeDocument/2006/relationships/hyperlink" Target="https://en.wikipedia.org/wiki/Wikipedia:Citation_needed" TargetMode="External"/><Relationship Id="rId204" Type="http://schemas.openxmlformats.org/officeDocument/2006/relationships/hyperlink" Target="https://en.wikipedia.org/wiki/Mohammad_bin_Salman" TargetMode="External"/><Relationship Id="rId15" Type="http://schemas.openxmlformats.org/officeDocument/2006/relationships/hyperlink" Target="https://en.wikipedia.org/wiki/Democratic_Constitutional_Rally" TargetMode="External"/><Relationship Id="rId36" Type="http://schemas.openxmlformats.org/officeDocument/2006/relationships/hyperlink" Target="https://en.wikipedia.org/wiki/Fayez_Tarawneh" TargetMode="External"/><Relationship Id="rId57" Type="http://schemas.openxmlformats.org/officeDocument/2006/relationships/hyperlink" Target="https://en.wikipedia.org/wiki/Hosni_Mubarak" TargetMode="External"/><Relationship Id="rId106" Type="http://schemas.openxmlformats.org/officeDocument/2006/relationships/hyperlink" Target="https://en.wikipedia.org/wiki/2012_Yemeni_presidential_election" TargetMode="External"/><Relationship Id="rId127" Type="http://schemas.openxmlformats.org/officeDocument/2006/relationships/hyperlink" Target="https://en.wikipedia.org/wiki/Arab_Spring" TargetMode="External"/><Relationship Id="rId10" Type="http://schemas.openxmlformats.org/officeDocument/2006/relationships/hyperlink" Target="https://en.wikipedia.org/wiki/Tunisia" TargetMode="External"/><Relationship Id="rId31" Type="http://schemas.openxmlformats.org/officeDocument/2006/relationships/hyperlink" Target="https://en.wikipedia.org/wiki/Samir_Rifai" TargetMode="External"/><Relationship Id="rId52" Type="http://schemas.openxmlformats.org/officeDocument/2006/relationships/hyperlink" Target="https://en.wikipedia.org/wiki/Arab_Spring" TargetMode="External"/><Relationship Id="rId73" Type="http://schemas.openxmlformats.org/officeDocument/2006/relationships/hyperlink" Target="https://en.wikipedia.org/wiki/Arab_Spring" TargetMode="External"/><Relationship Id="rId78" Type="http://schemas.openxmlformats.org/officeDocument/2006/relationships/hyperlink" Target="https://en.wikipedia.org/wiki/Arab_Spring" TargetMode="External"/><Relationship Id="rId94" Type="http://schemas.openxmlformats.org/officeDocument/2006/relationships/hyperlink" Target="https://en.wikipedia.org/wiki/Civil_uprising_phase_of_the_Syrian_Civil_War" TargetMode="External"/><Relationship Id="rId99" Type="http://schemas.openxmlformats.org/officeDocument/2006/relationships/hyperlink" Target="https://en.wikipedia.org/wiki/General_People%27s_Congress_(Yemen)" TargetMode="External"/><Relationship Id="rId101" Type="http://schemas.openxmlformats.org/officeDocument/2006/relationships/hyperlink" Target="https://en.wikipedia.org/wiki/Al-Qaeda_in_the_Arabian_Peninsula" TargetMode="External"/><Relationship Id="rId122" Type="http://schemas.openxmlformats.org/officeDocument/2006/relationships/image" Target="media/image10.png"/><Relationship Id="rId143" Type="http://schemas.openxmlformats.org/officeDocument/2006/relationships/hyperlink" Target="https://en.wikipedia.org/wiki/Arab_Spring" TargetMode="External"/><Relationship Id="rId148" Type="http://schemas.openxmlformats.org/officeDocument/2006/relationships/hyperlink" Target="https://en.wikipedia.org/wiki/Arab_Spring" TargetMode="External"/><Relationship Id="rId164" Type="http://schemas.openxmlformats.org/officeDocument/2006/relationships/hyperlink" Target="https://en.wikipedia.org/wiki/Arab_Spring" TargetMode="External"/><Relationship Id="rId169" Type="http://schemas.openxmlformats.org/officeDocument/2006/relationships/hyperlink" Target="https://en.wikipedia.org/wiki/Kuwait" TargetMode="External"/><Relationship Id="rId185" Type="http://schemas.openxmlformats.org/officeDocument/2006/relationships/hyperlink" Target="https://en.wikipedia.org/wiki/Mauritania" TargetMode="External"/><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hyperlink" Target="https://en.wikipedia.org/wiki/2011_Moroccan_constitutional_referendum" TargetMode="External"/><Relationship Id="rId210" Type="http://schemas.openxmlformats.org/officeDocument/2006/relationships/hyperlink" Target="https://en.wikipedia.org/wiki/Borders_of_Israel" TargetMode="External"/><Relationship Id="rId215" Type="http://schemas.openxmlformats.org/officeDocument/2006/relationships/hyperlink" Target="https://www.gvi.co.uk/blog/6-critical-global-issues-what-are-the-worlds-biggest-problems-and-how-i-can-help/" TargetMode="External"/><Relationship Id="rId26" Type="http://schemas.openxmlformats.org/officeDocument/2006/relationships/hyperlink" Target="https://en.wikipedia.org/wiki/Arab_Spring" TargetMode="External"/><Relationship Id="rId47" Type="http://schemas.openxmlformats.org/officeDocument/2006/relationships/hyperlink" Target="https://en.wikipedia.org/wiki/Arab_Spring" TargetMode="External"/><Relationship Id="rId68" Type="http://schemas.openxmlformats.org/officeDocument/2006/relationships/hyperlink" Target="https://en.wikipedia.org/wiki/National_Democratic_Party_(Egypt)" TargetMode="External"/><Relationship Id="rId89" Type="http://schemas.openxmlformats.org/officeDocument/2006/relationships/hyperlink" Target="https://en.wikipedia.org/wiki/Arab_Spring" TargetMode="External"/><Relationship Id="rId112" Type="http://schemas.openxmlformats.org/officeDocument/2006/relationships/hyperlink" Target="https://en.wikipedia.org/wiki/Djibouti" TargetMode="External"/><Relationship Id="rId133" Type="http://schemas.openxmlformats.org/officeDocument/2006/relationships/hyperlink" Target="https://en.wikipedia.org/wiki/Arab_Spring" TargetMode="External"/><Relationship Id="rId154" Type="http://schemas.openxmlformats.org/officeDocument/2006/relationships/hyperlink" Target="https://en.wikipedia.org/wiki/Libya" TargetMode="External"/><Relationship Id="rId175" Type="http://schemas.openxmlformats.org/officeDocument/2006/relationships/hyperlink" Target="https://en.wikipedia.org/wiki/Kuwaiti_protests_(2011%E2%80%9312)" TargetMode="External"/><Relationship Id="rId196" Type="http://schemas.openxmlformats.org/officeDocument/2006/relationships/hyperlink" Target="https://en.wikipedia.org/wiki/Arab_Spring" TargetMode="External"/><Relationship Id="rId200" Type="http://schemas.openxmlformats.org/officeDocument/2006/relationships/hyperlink" Target="https://en.wikipedia.org/wiki/Abdullah_of_Saudi_Arabia" TargetMode="External"/><Relationship Id="rId16" Type="http://schemas.openxmlformats.org/officeDocument/2006/relationships/hyperlink" Target="https://en.wikipedia.org/wiki/Arab_Spring" TargetMode="External"/><Relationship Id="rId37" Type="http://schemas.openxmlformats.org/officeDocument/2006/relationships/hyperlink" Target="https://en.wikipedia.org/wiki/Arab_Spring" TargetMode="External"/><Relationship Id="rId58" Type="http://schemas.openxmlformats.org/officeDocument/2006/relationships/hyperlink" Target="https://en.wikipedia.org/wiki/Ahmed_Nazif" TargetMode="External"/><Relationship Id="rId79" Type="http://schemas.openxmlformats.org/officeDocument/2006/relationships/hyperlink" Target="https://en.wikipedia.org/wiki/Egyptian_crisis_(2011%E2%80%9314)" TargetMode="External"/><Relationship Id="rId102" Type="http://schemas.openxmlformats.org/officeDocument/2006/relationships/hyperlink" Target="https://en.wikipedia.org/wiki/Houthis" TargetMode="External"/><Relationship Id="rId123" Type="http://schemas.openxmlformats.org/officeDocument/2006/relationships/hyperlink" Target="https://en.wikipedia.org/wiki/Palestinian_National_Authority" TargetMode="External"/><Relationship Id="rId144" Type="http://schemas.openxmlformats.org/officeDocument/2006/relationships/hyperlink" Target="https://en.wikipedia.org/wiki/Shia_Islam" TargetMode="External"/><Relationship Id="rId90" Type="http://schemas.openxmlformats.org/officeDocument/2006/relationships/hyperlink" Target="https://en.wikipedia.org/wiki/Arab_Spring" TargetMode="External"/><Relationship Id="rId165" Type="http://schemas.openxmlformats.org/officeDocument/2006/relationships/hyperlink" Target="https://en.wikipedia.org/wiki/Arab_Spring" TargetMode="External"/><Relationship Id="rId186" Type="http://schemas.openxmlformats.org/officeDocument/2006/relationships/hyperlink" Target="https://en.wikipedia.org/wiki/Arab_Spring" TargetMode="External"/><Relationship Id="rId211" Type="http://schemas.openxmlformats.org/officeDocument/2006/relationships/hyperlink" Target="https://en.wikipedia.org/wiki/Arab_Spring" TargetMode="External"/><Relationship Id="rId27" Type="http://schemas.openxmlformats.org/officeDocument/2006/relationships/hyperlink" Target="https://en.wikipedia.org/wiki/2010%E2%80%932012_Algerian_protests" TargetMode="External"/><Relationship Id="rId48" Type="http://schemas.openxmlformats.org/officeDocument/2006/relationships/hyperlink" Target="https://en.wikipedia.org/wiki/Arab_Spring" TargetMode="External"/><Relationship Id="rId69" Type="http://schemas.openxmlformats.org/officeDocument/2006/relationships/hyperlink" Target="https://en.wikipedia.org/wiki/Arab_Spring" TargetMode="External"/><Relationship Id="rId113" Type="http://schemas.openxmlformats.org/officeDocument/2006/relationships/hyperlink" Target="https://en.wikipedia.org/wiki/Arab_Spring" TargetMode="External"/><Relationship Id="rId134" Type="http://schemas.openxmlformats.org/officeDocument/2006/relationships/hyperlink" Target="https://en.wikipedia.org/wiki/Haider_al-Abadi" TargetMode="External"/><Relationship Id="rId80" Type="http://schemas.openxmlformats.org/officeDocument/2006/relationships/hyperlink" Target="https://en.wikipedia.org/wiki/Egyptian_revolution_of_2011" TargetMode="External"/><Relationship Id="rId155" Type="http://schemas.openxmlformats.org/officeDocument/2006/relationships/hyperlink" Target="https://en.wikipedia.org/wiki/Libyan_Crisis_(2011%E2%80%93present)" TargetMode="External"/><Relationship Id="rId176" Type="http://schemas.openxmlformats.org/officeDocument/2006/relationships/image" Target="media/image15.png"/><Relationship Id="rId197" Type="http://schemas.openxmlformats.org/officeDocument/2006/relationships/hyperlink" Target="https://en.wikipedia.org/wiki/2011_Saudi_Arabian_municipal_elections" TargetMode="External"/><Relationship Id="rId201" Type="http://schemas.openxmlformats.org/officeDocument/2006/relationships/hyperlink" Target="https://en.wikipedia.org/wiki/2015_Saudi_Arabian_municipal_elections" TargetMode="External"/><Relationship Id="rId17" Type="http://schemas.openxmlformats.org/officeDocument/2006/relationships/hyperlink" Target="https://en.wikipedia.org/wiki/Arab_Spring" TargetMode="External"/><Relationship Id="rId38" Type="http://schemas.openxmlformats.org/officeDocument/2006/relationships/hyperlink" Target="https://en.wikipedia.org/wiki/2013_Jordanian_general_election" TargetMode="External"/><Relationship Id="rId59" Type="http://schemas.openxmlformats.org/officeDocument/2006/relationships/hyperlink" Target="https://en.wikipedia.org/wiki/Ahmed_Shafik" TargetMode="External"/><Relationship Id="rId103" Type="http://schemas.openxmlformats.org/officeDocument/2006/relationships/hyperlink" Target="https://en.wikipedia.org/wiki/Republic_of_Yemen_Armed_Forces" TargetMode="External"/><Relationship Id="rId124" Type="http://schemas.openxmlformats.org/officeDocument/2006/relationships/hyperlink" Target="https://en.wikipedia.org/wiki/Salam_Fayyad" TargetMode="External"/><Relationship Id="rId70" Type="http://schemas.openxmlformats.org/officeDocument/2006/relationships/hyperlink" Target="https://en.wikipedia.org/wiki/Arab_Spring" TargetMode="External"/><Relationship Id="rId91" Type="http://schemas.openxmlformats.org/officeDocument/2006/relationships/hyperlink" Target="https://en.wikipedia.org/wiki/Arab_Spring" TargetMode="External"/><Relationship Id="rId145" Type="http://schemas.openxmlformats.org/officeDocument/2006/relationships/hyperlink" Target="https://en.wikipedia.org/wiki/Arab_Spring" TargetMode="External"/><Relationship Id="rId166" Type="http://schemas.openxmlformats.org/officeDocument/2006/relationships/hyperlink" Target="https://en.wikipedia.org/wiki/Battle_of_Tripoli_(2011)" TargetMode="External"/><Relationship Id="rId187" Type="http://schemas.openxmlformats.org/officeDocument/2006/relationships/hyperlink" Target="https://en.wikipedia.org/wiki/2011%E2%80%9312_Mauritanian_protests" TargetMode="External"/><Relationship Id="rId1" Type="http://schemas.openxmlformats.org/officeDocument/2006/relationships/numbering" Target="numbering.xml"/><Relationship Id="rId212" Type="http://schemas.openxmlformats.org/officeDocument/2006/relationships/hyperlink" Target="https://en.wikipedia.org/wiki/Arab_Spring" TargetMode="External"/><Relationship Id="rId28" Type="http://schemas.openxmlformats.org/officeDocument/2006/relationships/image" Target="media/image3.png"/><Relationship Id="rId49" Type="http://schemas.openxmlformats.org/officeDocument/2006/relationships/hyperlink" Target="https://en.wikipedia.org/wiki/Arab_Spring" TargetMode="External"/><Relationship Id="rId114" Type="http://schemas.openxmlformats.org/officeDocument/2006/relationships/hyperlink" Target="https://en.wikipedia.org/wiki/2011_Djiboutian_protests" TargetMode="External"/><Relationship Id="rId60" Type="http://schemas.openxmlformats.org/officeDocument/2006/relationships/hyperlink" Target="https://en.wikipedia.org/wiki/Arab_Spring" TargetMode="External"/><Relationship Id="rId81" Type="http://schemas.openxmlformats.org/officeDocument/2006/relationships/hyperlink" Target="https://en.wikipedia.org/wiki/2013_Egyptian_coup_d%27%C3%A9tat" TargetMode="External"/><Relationship Id="rId135" Type="http://schemas.openxmlformats.org/officeDocument/2006/relationships/hyperlink" Target="https://en.wikipedia.org/wiki/Islamic_State_of_Iraq_and_the_Levant" TargetMode="External"/><Relationship Id="rId156" Type="http://schemas.openxmlformats.org/officeDocument/2006/relationships/hyperlink" Target="https://en.wikipedia.org/wiki/Muammar_Gaddafi" TargetMode="External"/><Relationship Id="rId177" Type="http://schemas.openxmlformats.org/officeDocument/2006/relationships/hyperlink" Target="https://en.wikipedia.org/wiki/Morocco" TargetMode="External"/><Relationship Id="rId198" Type="http://schemas.openxmlformats.org/officeDocument/2006/relationships/hyperlink" Target="https://en.wikipedia.org/wiki/Arab_Spring" TargetMode="External"/><Relationship Id="rId202" Type="http://schemas.openxmlformats.org/officeDocument/2006/relationships/hyperlink" Target="https://en.wikipedia.org/wiki/Arab_Spring" TargetMode="External"/><Relationship Id="rId18" Type="http://schemas.openxmlformats.org/officeDocument/2006/relationships/hyperlink" Target="https://en.wikipedia.org/wiki/2011_Tunisian_Constituent_Assembly_election" TargetMode="External"/><Relationship Id="rId39" Type="http://schemas.openxmlformats.org/officeDocument/2006/relationships/hyperlink" Target="https://en.wikipedia.org/wiki/Abdullah_Ensour" TargetMode="External"/><Relationship Id="rId50" Type="http://schemas.openxmlformats.org/officeDocument/2006/relationships/hyperlink" Target="https://en.wikipedia.org/wiki/Arab_Spring" TargetMode="External"/><Relationship Id="rId104" Type="http://schemas.openxmlformats.org/officeDocument/2006/relationships/hyperlink" Target="https://en.wikipedia.org/wiki/Arab_Spring" TargetMode="External"/><Relationship Id="rId125" Type="http://schemas.openxmlformats.org/officeDocument/2006/relationships/hyperlink" Target="https://en.wikipedia.org/wiki/Arab_Spring" TargetMode="External"/><Relationship Id="rId146" Type="http://schemas.openxmlformats.org/officeDocument/2006/relationships/hyperlink" Target="https://en.wikipedia.org/wiki/Gulf_Cooperation_Council" TargetMode="External"/><Relationship Id="rId167" Type="http://schemas.openxmlformats.org/officeDocument/2006/relationships/hyperlink" Target="https://en.wikipedia.org/wiki/Libyan_Crisis_(2011%E2%80%93present)" TargetMode="External"/><Relationship Id="rId188" Type="http://schemas.openxmlformats.org/officeDocument/2006/relationships/image" Target="media/image17.png"/><Relationship Id="rId71" Type="http://schemas.openxmlformats.org/officeDocument/2006/relationships/hyperlink" Target="https://en.wikipedia.org/wiki/Arab_Spring" TargetMode="External"/><Relationship Id="rId92" Type="http://schemas.openxmlformats.org/officeDocument/2006/relationships/hyperlink" Target="https://en.wikipedia.org/wiki/Free_Syrian_Army" TargetMode="External"/><Relationship Id="rId213" Type="http://schemas.openxmlformats.org/officeDocument/2006/relationships/hyperlink" Target="https://en.wikipedia.org/wiki/2011_Israeli_border_demonstrations" TargetMode="External"/><Relationship Id="rId2" Type="http://schemas.openxmlformats.org/officeDocument/2006/relationships/styles" Target="styles.xml"/><Relationship Id="rId29" Type="http://schemas.openxmlformats.org/officeDocument/2006/relationships/hyperlink" Target="https://en.wikipedia.org/wiki/Jordan" TargetMode="External"/><Relationship Id="rId40" Type="http://schemas.openxmlformats.org/officeDocument/2006/relationships/hyperlink" Target="https://en.wikipedia.org/wiki/Arab_Spring" TargetMode="External"/><Relationship Id="rId115" Type="http://schemas.openxmlformats.org/officeDocument/2006/relationships/image" Target="media/image9.png"/><Relationship Id="rId136" Type="http://schemas.openxmlformats.org/officeDocument/2006/relationships/hyperlink" Target="https://en.wikipedia.org/wiki/Iraqi_Civil_War_(2014%E2%80%932017)" TargetMode="External"/><Relationship Id="rId157" Type="http://schemas.openxmlformats.org/officeDocument/2006/relationships/hyperlink" Target="https://en.wikipedia.org/wiki/Death_of_Muammar_Gaddafi" TargetMode="External"/><Relationship Id="rId178" Type="http://schemas.openxmlformats.org/officeDocument/2006/relationships/hyperlink" Target="https://en.wikipedia.org/wiki/Mohammed_VI_of_Morocco" TargetMode="External"/><Relationship Id="rId61" Type="http://schemas.openxmlformats.org/officeDocument/2006/relationships/hyperlink" Target="https://en.wikipedia.org/wiki/Supreme_Council_of_the_Armed_Forces" TargetMode="External"/><Relationship Id="rId82" Type="http://schemas.openxmlformats.org/officeDocument/2006/relationships/image" Target="media/image6.png"/><Relationship Id="rId199" Type="http://schemas.openxmlformats.org/officeDocument/2006/relationships/hyperlink" Target="https://en.wikipedia.org/wiki/Arab_Spring" TargetMode="External"/><Relationship Id="rId203" Type="http://schemas.openxmlformats.org/officeDocument/2006/relationships/hyperlink" Target="https://en.wikipedia.org/wiki/Women%27s_rights_in_Saudi_Arabia" TargetMode="External"/><Relationship Id="rId19" Type="http://schemas.openxmlformats.org/officeDocument/2006/relationships/hyperlink" Target="https://en.wikipedia.org/wiki/Arab_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7493</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Afia Ali</dc:creator>
  <cp:keywords/>
  <dc:description/>
  <cp:lastModifiedBy>Afia Ali</cp:lastModifiedBy>
  <cp:revision>2</cp:revision>
  <dcterms:created xsi:type="dcterms:W3CDTF">2020-06-23T12:47:00Z</dcterms:created>
  <dcterms:modified xsi:type="dcterms:W3CDTF">2020-06-23T12:47:00Z</dcterms:modified>
</cp:coreProperties>
</file>