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3175" w:rsidRDefault="000E3175">
      <w:pPr>
        <w:rPr>
          <w:b/>
          <w:bCs/>
          <w:sz w:val="32"/>
          <w:szCs w:val="32"/>
          <w:lang w:val="en-US"/>
        </w:rPr>
      </w:pPr>
      <w:r>
        <w:rPr>
          <w:b/>
          <w:bCs/>
          <w:sz w:val="32"/>
          <w:szCs w:val="32"/>
          <w:lang w:val="en-US"/>
        </w:rPr>
        <w:t>Name: Ijaz Ulhaq</w:t>
      </w:r>
    </w:p>
    <w:p w:rsidR="000E3175" w:rsidRDefault="000E3175">
      <w:pPr>
        <w:rPr>
          <w:b/>
          <w:bCs/>
          <w:sz w:val="32"/>
          <w:szCs w:val="32"/>
          <w:lang w:val="en-US"/>
        </w:rPr>
      </w:pPr>
      <w:r>
        <w:rPr>
          <w:b/>
          <w:bCs/>
          <w:sz w:val="32"/>
          <w:szCs w:val="32"/>
          <w:lang w:val="en-US"/>
        </w:rPr>
        <w:t>ID :14558</w:t>
      </w:r>
    </w:p>
    <w:p w:rsidR="000E3175" w:rsidRDefault="000E3175">
      <w:pPr>
        <w:rPr>
          <w:b/>
          <w:bCs/>
          <w:sz w:val="32"/>
          <w:szCs w:val="32"/>
          <w:lang w:val="en-US"/>
        </w:rPr>
      </w:pPr>
      <w:r>
        <w:rPr>
          <w:b/>
          <w:bCs/>
          <w:sz w:val="32"/>
          <w:szCs w:val="32"/>
          <w:lang w:val="en-US"/>
        </w:rPr>
        <w:t>Programme:</w:t>
      </w:r>
      <w:r w:rsidR="00A47A16">
        <w:rPr>
          <w:b/>
          <w:bCs/>
          <w:sz w:val="32"/>
          <w:szCs w:val="32"/>
          <w:lang w:val="en-US"/>
        </w:rPr>
        <w:t xml:space="preserve"> BS(MLT) </w:t>
      </w:r>
      <w:r w:rsidR="001D6054">
        <w:rPr>
          <w:b/>
          <w:bCs/>
          <w:sz w:val="32"/>
          <w:szCs w:val="32"/>
          <w:lang w:val="en-US"/>
        </w:rPr>
        <w:t>4</w:t>
      </w:r>
      <w:r w:rsidR="001D6054" w:rsidRPr="001D6054">
        <w:rPr>
          <w:b/>
          <w:bCs/>
          <w:sz w:val="32"/>
          <w:szCs w:val="32"/>
          <w:vertAlign w:val="superscript"/>
          <w:lang w:val="en-US"/>
        </w:rPr>
        <w:t>th</w:t>
      </w:r>
      <w:r w:rsidR="001D6054">
        <w:rPr>
          <w:b/>
          <w:bCs/>
          <w:sz w:val="32"/>
          <w:szCs w:val="32"/>
          <w:lang w:val="en-US"/>
        </w:rPr>
        <w:t xml:space="preserve"> semester</w:t>
      </w:r>
    </w:p>
    <w:p w:rsidR="001D6054" w:rsidRDefault="001D6054">
      <w:pPr>
        <w:rPr>
          <w:b/>
          <w:bCs/>
          <w:sz w:val="32"/>
          <w:szCs w:val="32"/>
          <w:lang w:val="en-US"/>
        </w:rPr>
      </w:pPr>
      <w:r>
        <w:rPr>
          <w:b/>
          <w:bCs/>
          <w:sz w:val="32"/>
          <w:szCs w:val="32"/>
          <w:lang w:val="en-US"/>
        </w:rPr>
        <w:t>Instructor: Saima Hadi</w:t>
      </w:r>
    </w:p>
    <w:p w:rsidR="001D6054" w:rsidRDefault="001D6054">
      <w:pPr>
        <w:rPr>
          <w:b/>
          <w:bCs/>
          <w:sz w:val="32"/>
          <w:szCs w:val="32"/>
          <w:lang w:val="en-US"/>
        </w:rPr>
      </w:pPr>
      <w:r>
        <w:rPr>
          <w:b/>
          <w:bCs/>
          <w:sz w:val="32"/>
          <w:szCs w:val="32"/>
          <w:lang w:val="en-US"/>
        </w:rPr>
        <w:t xml:space="preserve">Subject: WBC </w:t>
      </w:r>
      <w:r w:rsidR="00CB0D05">
        <w:rPr>
          <w:b/>
          <w:bCs/>
          <w:sz w:val="32"/>
          <w:szCs w:val="32"/>
          <w:lang w:val="en-US"/>
        </w:rPr>
        <w:t>and Platelets Disorder</w:t>
      </w:r>
    </w:p>
    <w:p w:rsidR="00CB0D05" w:rsidRDefault="00CB0D05">
      <w:pPr>
        <w:rPr>
          <w:b/>
          <w:bCs/>
          <w:sz w:val="32"/>
          <w:szCs w:val="32"/>
          <w:lang w:val="en-US"/>
        </w:rPr>
      </w:pPr>
    </w:p>
    <w:p w:rsidR="00CB0D05" w:rsidRPr="00CB0D05" w:rsidRDefault="00CB0D05" w:rsidP="00CB0D05">
      <w:pPr>
        <w:rPr>
          <w:b/>
          <w:bCs/>
          <w:sz w:val="32"/>
          <w:szCs w:val="32"/>
        </w:rPr>
      </w:pPr>
      <w:r w:rsidRPr="00CB0D05">
        <w:rPr>
          <w:b/>
          <w:bCs/>
          <w:sz w:val="32"/>
          <w:szCs w:val="32"/>
        </w:rPr>
        <w:t>Attempt all questions .Each question carry 10 marks.</w:t>
      </w:r>
    </w:p>
    <w:p w:rsidR="00CB0D05" w:rsidRPr="00CB0D05" w:rsidRDefault="00CB0D05" w:rsidP="00CB0D05">
      <w:pPr>
        <w:rPr>
          <w:b/>
          <w:bCs/>
          <w:sz w:val="32"/>
          <w:szCs w:val="32"/>
        </w:rPr>
      </w:pPr>
      <w:r w:rsidRPr="00CB0D05">
        <w:rPr>
          <w:b/>
          <w:bCs/>
          <w:sz w:val="32"/>
          <w:szCs w:val="32"/>
        </w:rPr>
        <w:t>Q1. Write a note on Hodgkin lymphoma?</w:t>
      </w:r>
    </w:p>
    <w:p w:rsidR="00CB0D05" w:rsidRPr="00CB0D05" w:rsidRDefault="00CB0D05" w:rsidP="00CB0D05">
      <w:pPr>
        <w:rPr>
          <w:b/>
          <w:bCs/>
          <w:sz w:val="32"/>
          <w:szCs w:val="32"/>
        </w:rPr>
      </w:pPr>
      <w:r w:rsidRPr="00CB0D05">
        <w:rPr>
          <w:b/>
          <w:bCs/>
          <w:sz w:val="32"/>
          <w:szCs w:val="32"/>
        </w:rPr>
        <w:t>Q2.What is Hemostasis , also explain steps and clotting factors?</w:t>
      </w:r>
    </w:p>
    <w:p w:rsidR="00CB0D05" w:rsidRPr="00CB0D05" w:rsidRDefault="00CB0D05" w:rsidP="00CB0D05">
      <w:pPr>
        <w:rPr>
          <w:b/>
          <w:bCs/>
          <w:sz w:val="32"/>
          <w:szCs w:val="32"/>
        </w:rPr>
      </w:pPr>
      <w:r w:rsidRPr="00CB0D05">
        <w:rPr>
          <w:b/>
          <w:bCs/>
          <w:sz w:val="32"/>
          <w:szCs w:val="32"/>
        </w:rPr>
        <w:t xml:space="preserve">Q3.Explain Hemophilia its types, symptoms, and lab diagnosis ? </w:t>
      </w:r>
    </w:p>
    <w:p w:rsidR="00CB0D05" w:rsidRPr="00CB0D05" w:rsidRDefault="00CB0D05" w:rsidP="00CB0D05">
      <w:pPr>
        <w:rPr>
          <w:b/>
          <w:bCs/>
          <w:sz w:val="32"/>
          <w:szCs w:val="32"/>
        </w:rPr>
      </w:pPr>
      <w:r w:rsidRPr="00CB0D05">
        <w:rPr>
          <w:b/>
          <w:bCs/>
          <w:sz w:val="32"/>
          <w:szCs w:val="32"/>
        </w:rPr>
        <w:t>Q4 .Describe Von Wille Brand disease?</w:t>
      </w:r>
    </w:p>
    <w:p w:rsidR="00CB0D05" w:rsidRDefault="00CB0D05">
      <w:pPr>
        <w:rPr>
          <w:b/>
          <w:bCs/>
          <w:sz w:val="32"/>
          <w:szCs w:val="32"/>
        </w:rPr>
      </w:pPr>
      <w:r w:rsidRPr="00CB0D05">
        <w:rPr>
          <w:b/>
          <w:bCs/>
          <w:sz w:val="32"/>
          <w:szCs w:val="32"/>
        </w:rPr>
        <w:t>Q5.Explain Hemolytic uremic syndrome  and its types?</w:t>
      </w:r>
    </w:p>
    <w:p w:rsidR="00DC6F7F" w:rsidRDefault="00DC6F7F">
      <w:pPr>
        <w:rPr>
          <w:b/>
          <w:bCs/>
          <w:sz w:val="32"/>
          <w:szCs w:val="32"/>
        </w:rPr>
      </w:pPr>
    </w:p>
    <w:p w:rsidR="00DC6F7F" w:rsidRDefault="00DC6F7F">
      <w:pPr>
        <w:rPr>
          <w:b/>
          <w:bCs/>
          <w:sz w:val="32"/>
          <w:szCs w:val="32"/>
        </w:rPr>
      </w:pPr>
      <w:r>
        <w:rPr>
          <w:b/>
          <w:bCs/>
          <w:sz w:val="32"/>
          <w:szCs w:val="32"/>
        </w:rPr>
        <w:t xml:space="preserve">            ***</w:t>
      </w:r>
      <w:r w:rsidR="004448FD">
        <w:rPr>
          <w:b/>
          <w:bCs/>
          <w:sz w:val="32"/>
          <w:szCs w:val="32"/>
        </w:rPr>
        <w:t>QUESTION NO 1 ANSWER</w:t>
      </w:r>
      <w:r>
        <w:rPr>
          <w:b/>
          <w:bCs/>
          <w:sz w:val="32"/>
          <w:szCs w:val="32"/>
        </w:rPr>
        <w:t>***</w:t>
      </w:r>
    </w:p>
    <w:p w:rsidR="00DC6F7F" w:rsidRDefault="00DC6F7F">
      <w:pPr>
        <w:rPr>
          <w:b/>
          <w:bCs/>
          <w:sz w:val="32"/>
          <w:szCs w:val="32"/>
        </w:rPr>
      </w:pPr>
      <w:r>
        <w:rPr>
          <w:b/>
          <w:bCs/>
          <w:sz w:val="32"/>
          <w:szCs w:val="32"/>
        </w:rPr>
        <w:t xml:space="preserve">                            Hodgkin Lymphoma</w:t>
      </w:r>
    </w:p>
    <w:p w:rsidR="005620C9" w:rsidRDefault="00DC6F7F">
      <w:pPr>
        <w:pStyle w:val="NormalWeb"/>
        <w:shd w:val="clear" w:color="auto" w:fill="FFFFFF"/>
        <w:spacing w:before="0" w:beforeAutospacing="0" w:after="180" w:afterAutospacing="0" w:line="312" w:lineRule="atLeast"/>
        <w:divId w:val="1510440273"/>
        <w:rPr>
          <w:rFonts w:ascii="Helvetica" w:hAnsi="Helvetica"/>
          <w:color w:val="111111"/>
          <w:sz w:val="32"/>
          <w:szCs w:val="32"/>
        </w:rPr>
      </w:pPr>
      <w:r>
        <w:rPr>
          <w:b/>
          <w:bCs/>
          <w:sz w:val="32"/>
          <w:szCs w:val="32"/>
        </w:rPr>
        <w:t xml:space="preserve">                                </w:t>
      </w:r>
      <w:r w:rsidR="001D5942" w:rsidRPr="0081028C">
        <w:rPr>
          <w:rFonts w:ascii="Helvetica" w:hAnsi="Helvetica"/>
          <w:color w:val="111111"/>
          <w:sz w:val="32"/>
          <w:szCs w:val="32"/>
        </w:rPr>
        <w:t>Hodgkin's lymphoma formerly known as Hodgkin's disease  is a cancer of the lymphatic system, which is part of your immune system. It may affect people of any age, but is most common in people between 20 and 40 years old and those over 55.</w:t>
      </w:r>
      <w:r w:rsidR="005620C9">
        <w:rPr>
          <w:rFonts w:ascii="Helvetica" w:hAnsi="Helvetica"/>
          <w:color w:val="111111"/>
          <w:sz w:val="32"/>
          <w:szCs w:val="32"/>
        </w:rPr>
        <w:t xml:space="preserve"> </w:t>
      </w:r>
    </w:p>
    <w:p w:rsidR="001D5942" w:rsidRPr="0081028C" w:rsidRDefault="001D5942">
      <w:pPr>
        <w:pStyle w:val="NormalWeb"/>
        <w:shd w:val="clear" w:color="auto" w:fill="FFFFFF"/>
        <w:spacing w:before="0" w:beforeAutospacing="0" w:after="180" w:afterAutospacing="0" w:line="312" w:lineRule="atLeast"/>
        <w:divId w:val="1510440273"/>
        <w:rPr>
          <w:rFonts w:ascii="Helvetica" w:hAnsi="Helvetica"/>
          <w:color w:val="111111"/>
          <w:sz w:val="32"/>
          <w:szCs w:val="32"/>
        </w:rPr>
      </w:pPr>
      <w:r w:rsidRPr="0081028C">
        <w:rPr>
          <w:rFonts w:ascii="Helvetica" w:hAnsi="Helvetica"/>
          <w:color w:val="111111"/>
          <w:sz w:val="32"/>
          <w:szCs w:val="32"/>
        </w:rPr>
        <w:t>In Hodgkin's lymphoma, cells in the lymphatic system grow abnormally and may spread beyond it.</w:t>
      </w:r>
    </w:p>
    <w:p w:rsidR="0087263E" w:rsidRPr="006240BF" w:rsidRDefault="0087263E">
      <w:pPr>
        <w:pStyle w:val="NormalWeb"/>
        <w:shd w:val="clear" w:color="auto" w:fill="FFFFFF"/>
        <w:spacing w:before="0" w:beforeAutospacing="0" w:after="180" w:afterAutospacing="0" w:line="312" w:lineRule="atLeast"/>
        <w:divId w:val="1696728407"/>
        <w:rPr>
          <w:rFonts w:ascii="Helvetica" w:hAnsi="Helvetica"/>
          <w:color w:val="111111"/>
          <w:sz w:val="32"/>
          <w:szCs w:val="32"/>
        </w:rPr>
      </w:pPr>
      <w:r w:rsidRPr="006240BF">
        <w:rPr>
          <w:rFonts w:ascii="Helvetica" w:hAnsi="Helvetica"/>
          <w:color w:val="111111"/>
          <w:sz w:val="32"/>
          <w:szCs w:val="32"/>
        </w:rPr>
        <w:t>Hodgkin's lymphoma is one of two common types of cancers of the lymphatic system. The other type, non-Hodgkin's lymphoma, is far more common.</w:t>
      </w:r>
    </w:p>
    <w:p w:rsidR="0087263E" w:rsidRPr="00207BFC" w:rsidRDefault="00EE32E7">
      <w:pPr>
        <w:pStyle w:val="NormalWeb"/>
        <w:shd w:val="clear" w:color="auto" w:fill="FFFFFF"/>
        <w:spacing w:before="0" w:beforeAutospacing="0" w:after="180" w:afterAutospacing="0" w:line="312" w:lineRule="atLeast"/>
        <w:divId w:val="1696728407"/>
        <w:rPr>
          <w:rFonts w:ascii="Helvetica" w:hAnsi="Helvetica"/>
          <w:b/>
          <w:bCs/>
          <w:color w:val="111111"/>
          <w:sz w:val="48"/>
          <w:szCs w:val="48"/>
        </w:rPr>
      </w:pPr>
      <w:r>
        <w:rPr>
          <w:rFonts w:ascii="Helvetica" w:hAnsi="Helvetica"/>
          <w:color w:val="111111"/>
          <w:sz w:val="32"/>
          <w:szCs w:val="32"/>
        </w:rPr>
        <w:t xml:space="preserve">           </w:t>
      </w:r>
      <w:r w:rsidRPr="00207BFC">
        <w:rPr>
          <w:rFonts w:ascii="Helvetica" w:hAnsi="Helvetica"/>
          <w:color w:val="111111"/>
          <w:sz w:val="48"/>
          <w:szCs w:val="48"/>
        </w:rPr>
        <w:t xml:space="preserve">    </w:t>
      </w:r>
      <w:r w:rsidR="00207BFC" w:rsidRPr="00207BFC">
        <w:rPr>
          <w:rFonts w:ascii="Helvetica" w:hAnsi="Helvetica"/>
          <w:color w:val="111111"/>
          <w:sz w:val="48"/>
          <w:szCs w:val="48"/>
        </w:rPr>
        <w:t>###</w:t>
      </w:r>
      <w:r w:rsidRPr="00207BFC">
        <w:rPr>
          <w:rFonts w:ascii="Helvetica" w:hAnsi="Helvetica"/>
          <w:b/>
          <w:bCs/>
          <w:color w:val="111111"/>
          <w:sz w:val="48"/>
          <w:szCs w:val="48"/>
        </w:rPr>
        <w:t>Causes</w:t>
      </w:r>
      <w:r w:rsidR="00207BFC" w:rsidRPr="00207BFC">
        <w:rPr>
          <w:rFonts w:ascii="Helvetica" w:hAnsi="Helvetica"/>
          <w:b/>
          <w:bCs/>
          <w:color w:val="111111"/>
          <w:sz w:val="48"/>
          <w:szCs w:val="48"/>
        </w:rPr>
        <w:t>###</w:t>
      </w:r>
    </w:p>
    <w:p w:rsidR="00406C7C" w:rsidRPr="007C21B2" w:rsidRDefault="007C21B2" w:rsidP="000C069A">
      <w:pPr>
        <w:pStyle w:val="NormalWeb"/>
        <w:numPr>
          <w:ilvl w:val="0"/>
          <w:numId w:val="10"/>
        </w:numPr>
        <w:shd w:val="clear" w:color="auto" w:fill="FFFFFF"/>
        <w:spacing w:before="0" w:beforeAutospacing="0" w:after="180" w:afterAutospacing="0" w:line="312" w:lineRule="atLeast"/>
        <w:divId w:val="281810870"/>
        <w:rPr>
          <w:rFonts w:ascii="Helvetica" w:hAnsi="Helvetica"/>
          <w:color w:val="111111"/>
          <w:sz w:val="32"/>
          <w:szCs w:val="32"/>
        </w:rPr>
      </w:pPr>
      <w:r>
        <w:rPr>
          <w:rFonts w:ascii="Helvetica" w:hAnsi="Helvetica"/>
          <w:color w:val="111111"/>
          <w:sz w:val="32"/>
          <w:szCs w:val="32"/>
        </w:rPr>
        <w:lastRenderedPageBreak/>
        <w:t xml:space="preserve">It </w:t>
      </w:r>
      <w:r w:rsidR="00406C7C" w:rsidRPr="007C21B2">
        <w:rPr>
          <w:rFonts w:ascii="Helvetica" w:hAnsi="Helvetica"/>
          <w:color w:val="111111"/>
          <w:sz w:val="32"/>
          <w:szCs w:val="32"/>
        </w:rPr>
        <w:t>begins when an infection-fighting cell called a lymphocyte develops a genetic mutation. The mutation tells the cell to multiply rapidly, causing many diseased cells that continue multiplying.</w:t>
      </w:r>
    </w:p>
    <w:p w:rsidR="00406C7C" w:rsidRPr="007C21B2" w:rsidRDefault="00406C7C" w:rsidP="000C069A">
      <w:pPr>
        <w:pStyle w:val="NormalWeb"/>
        <w:numPr>
          <w:ilvl w:val="0"/>
          <w:numId w:val="10"/>
        </w:numPr>
        <w:shd w:val="clear" w:color="auto" w:fill="FFFFFF"/>
        <w:spacing w:before="0" w:beforeAutospacing="0" w:after="180" w:afterAutospacing="0" w:line="312" w:lineRule="atLeast"/>
        <w:divId w:val="281810870"/>
        <w:rPr>
          <w:rFonts w:ascii="Helvetica" w:hAnsi="Helvetica"/>
          <w:color w:val="111111"/>
          <w:sz w:val="32"/>
          <w:szCs w:val="32"/>
        </w:rPr>
      </w:pPr>
      <w:r w:rsidRPr="007C21B2">
        <w:rPr>
          <w:rFonts w:ascii="Helvetica" w:hAnsi="Helvetica"/>
          <w:color w:val="111111"/>
          <w:sz w:val="32"/>
          <w:szCs w:val="32"/>
        </w:rPr>
        <w:t>The mutation causes a large number of oversized, abnormal lymphocytes to accumulate in the lymphatic system, where they crowd out healthy cells and cause the signs and symptoms of Hodgkin's lymphoma.</w:t>
      </w:r>
    </w:p>
    <w:p w:rsidR="00406C7C" w:rsidRPr="007C21B2" w:rsidRDefault="00406C7C" w:rsidP="000C069A">
      <w:pPr>
        <w:pStyle w:val="NormalWeb"/>
        <w:numPr>
          <w:ilvl w:val="0"/>
          <w:numId w:val="10"/>
        </w:numPr>
        <w:shd w:val="clear" w:color="auto" w:fill="FFFFFF"/>
        <w:spacing w:before="0" w:beforeAutospacing="0" w:after="180" w:afterAutospacing="0" w:line="312" w:lineRule="atLeast"/>
        <w:divId w:val="281810870"/>
        <w:rPr>
          <w:rFonts w:ascii="Helvetica" w:hAnsi="Helvetica"/>
          <w:color w:val="111111"/>
          <w:sz w:val="32"/>
          <w:szCs w:val="32"/>
        </w:rPr>
      </w:pPr>
      <w:r w:rsidRPr="007C21B2">
        <w:rPr>
          <w:rFonts w:ascii="Helvetica" w:hAnsi="Helvetica"/>
          <w:color w:val="111111"/>
          <w:sz w:val="32"/>
          <w:szCs w:val="32"/>
        </w:rPr>
        <w:t xml:space="preserve">Various types of Hodgkin's lymphoma exist. Your diagnosis is based on the types of cells involved in your disease and their </w:t>
      </w:r>
      <w:r w:rsidR="003237C4" w:rsidRPr="007C21B2">
        <w:rPr>
          <w:rFonts w:ascii="Helvetica" w:hAnsi="Helvetica"/>
          <w:color w:val="111111"/>
          <w:sz w:val="32"/>
          <w:szCs w:val="32"/>
        </w:rPr>
        <w:t>behaviour</w:t>
      </w:r>
      <w:r w:rsidRPr="007C21B2">
        <w:rPr>
          <w:rFonts w:ascii="Helvetica" w:hAnsi="Helvetica"/>
          <w:color w:val="111111"/>
          <w:sz w:val="32"/>
          <w:szCs w:val="32"/>
        </w:rPr>
        <w:t>. The type of lymphoma you are diagnosed with determines your treatment options.</w:t>
      </w:r>
    </w:p>
    <w:p w:rsidR="00EE32E7" w:rsidRDefault="00EE32E7">
      <w:pPr>
        <w:pStyle w:val="NormalWeb"/>
        <w:shd w:val="clear" w:color="auto" w:fill="FFFFFF"/>
        <w:spacing w:before="0" w:beforeAutospacing="0" w:after="180" w:afterAutospacing="0" w:line="312" w:lineRule="atLeast"/>
        <w:divId w:val="1696728407"/>
        <w:rPr>
          <w:rFonts w:ascii="Helvetica" w:hAnsi="Helvetica"/>
          <w:b/>
          <w:bCs/>
          <w:color w:val="111111"/>
          <w:sz w:val="32"/>
          <w:szCs w:val="32"/>
        </w:rPr>
      </w:pPr>
    </w:p>
    <w:p w:rsidR="000922EF" w:rsidRPr="00512C0E" w:rsidRDefault="000922EF">
      <w:pPr>
        <w:pStyle w:val="NormalWeb"/>
        <w:shd w:val="clear" w:color="auto" w:fill="FFFFFF"/>
        <w:spacing w:before="0" w:beforeAutospacing="0" w:after="180" w:afterAutospacing="0" w:line="312" w:lineRule="atLeast"/>
        <w:divId w:val="1696728407"/>
        <w:rPr>
          <w:rFonts w:ascii="Helvetica" w:hAnsi="Helvetica"/>
          <w:b/>
          <w:bCs/>
          <w:color w:val="111111"/>
          <w:sz w:val="48"/>
          <w:szCs w:val="48"/>
        </w:rPr>
      </w:pPr>
      <w:r>
        <w:rPr>
          <w:rFonts w:ascii="Helvetica" w:hAnsi="Helvetica"/>
          <w:b/>
          <w:bCs/>
          <w:color w:val="111111"/>
          <w:sz w:val="32"/>
          <w:szCs w:val="32"/>
        </w:rPr>
        <w:t xml:space="preserve">              </w:t>
      </w:r>
      <w:r w:rsidR="00CF5494">
        <w:rPr>
          <w:rFonts w:ascii="Helvetica" w:hAnsi="Helvetica"/>
          <w:b/>
          <w:bCs/>
          <w:color w:val="111111"/>
          <w:sz w:val="32"/>
          <w:szCs w:val="32"/>
        </w:rPr>
        <w:t>###</w:t>
      </w:r>
      <w:r w:rsidRPr="00512C0E">
        <w:rPr>
          <w:rFonts w:ascii="Helvetica" w:hAnsi="Helvetica"/>
          <w:b/>
          <w:bCs/>
          <w:color w:val="111111"/>
          <w:sz w:val="48"/>
          <w:szCs w:val="48"/>
        </w:rPr>
        <w:t>Symptoms</w:t>
      </w:r>
      <w:r w:rsidR="00CF5494">
        <w:rPr>
          <w:rFonts w:ascii="Helvetica" w:hAnsi="Helvetica"/>
          <w:b/>
          <w:bCs/>
          <w:color w:val="111111"/>
          <w:sz w:val="48"/>
          <w:szCs w:val="48"/>
        </w:rPr>
        <w:t>###</w:t>
      </w:r>
    </w:p>
    <w:p w:rsidR="000922EF" w:rsidRPr="00421BC5" w:rsidRDefault="000922EF">
      <w:pPr>
        <w:pStyle w:val="NormalWeb"/>
        <w:shd w:val="clear" w:color="auto" w:fill="FFFFFF"/>
        <w:spacing w:before="0" w:beforeAutospacing="0" w:after="180" w:afterAutospacing="0" w:line="312" w:lineRule="atLeast"/>
        <w:divId w:val="168066668"/>
        <w:rPr>
          <w:rFonts w:ascii="Helvetica" w:hAnsi="Helvetica"/>
          <w:color w:val="111111"/>
          <w:sz w:val="32"/>
          <w:szCs w:val="32"/>
        </w:rPr>
      </w:pPr>
      <w:r w:rsidRPr="00421BC5">
        <w:rPr>
          <w:rFonts w:ascii="Helvetica" w:hAnsi="Helvetica"/>
          <w:color w:val="111111"/>
          <w:sz w:val="32"/>
          <w:szCs w:val="32"/>
        </w:rPr>
        <w:t>Signs and symptoms of Hodgkin's lymphoma may include:</w:t>
      </w:r>
    </w:p>
    <w:p w:rsidR="000922EF" w:rsidRPr="00421BC5" w:rsidRDefault="000922EF">
      <w:pPr>
        <w:numPr>
          <w:ilvl w:val="0"/>
          <w:numId w:val="1"/>
        </w:numPr>
        <w:shd w:val="clear" w:color="auto" w:fill="FFFFFF"/>
        <w:spacing w:before="100" w:beforeAutospacing="1" w:after="180" w:line="336" w:lineRule="atLeast"/>
        <w:ind w:left="540"/>
        <w:divId w:val="168066668"/>
        <w:rPr>
          <w:rFonts w:ascii="Helvetica" w:eastAsia="Times New Roman" w:hAnsi="Helvetica"/>
          <w:color w:val="111111"/>
          <w:sz w:val="32"/>
          <w:szCs w:val="32"/>
        </w:rPr>
      </w:pPr>
      <w:r w:rsidRPr="00421BC5">
        <w:rPr>
          <w:rFonts w:ascii="Helvetica" w:eastAsia="Times New Roman" w:hAnsi="Helvetica"/>
          <w:color w:val="111111"/>
          <w:sz w:val="32"/>
          <w:szCs w:val="32"/>
        </w:rPr>
        <w:t>Painless swelling of lymph nodes in your neck, armpits or groin</w:t>
      </w:r>
      <w:r w:rsidR="00421BC5">
        <w:rPr>
          <w:rFonts w:ascii="Helvetica" w:eastAsia="Times New Roman" w:hAnsi="Helvetica"/>
          <w:color w:val="111111"/>
          <w:sz w:val="32"/>
          <w:szCs w:val="32"/>
        </w:rPr>
        <w:t>.</w:t>
      </w:r>
    </w:p>
    <w:p w:rsidR="000922EF" w:rsidRPr="00421BC5" w:rsidRDefault="000922EF">
      <w:pPr>
        <w:numPr>
          <w:ilvl w:val="0"/>
          <w:numId w:val="1"/>
        </w:numPr>
        <w:shd w:val="clear" w:color="auto" w:fill="FFFFFF"/>
        <w:spacing w:before="100" w:beforeAutospacing="1" w:after="180" w:line="336" w:lineRule="atLeast"/>
        <w:ind w:left="540"/>
        <w:divId w:val="168066668"/>
        <w:rPr>
          <w:rFonts w:ascii="Helvetica" w:eastAsia="Times New Roman" w:hAnsi="Helvetica"/>
          <w:color w:val="111111"/>
          <w:sz w:val="32"/>
          <w:szCs w:val="32"/>
        </w:rPr>
      </w:pPr>
      <w:r w:rsidRPr="00421BC5">
        <w:rPr>
          <w:rFonts w:ascii="Helvetica" w:eastAsia="Times New Roman" w:hAnsi="Helvetica"/>
          <w:color w:val="111111"/>
          <w:sz w:val="32"/>
          <w:szCs w:val="32"/>
        </w:rPr>
        <w:t>Persistent fatigue</w:t>
      </w:r>
      <w:r w:rsidR="00421BC5">
        <w:rPr>
          <w:rFonts w:ascii="Helvetica" w:eastAsia="Times New Roman" w:hAnsi="Helvetica"/>
          <w:color w:val="111111"/>
          <w:sz w:val="32"/>
          <w:szCs w:val="32"/>
        </w:rPr>
        <w:t>.</w:t>
      </w:r>
    </w:p>
    <w:p w:rsidR="000922EF" w:rsidRPr="00421BC5" w:rsidRDefault="000922EF">
      <w:pPr>
        <w:numPr>
          <w:ilvl w:val="0"/>
          <w:numId w:val="1"/>
        </w:numPr>
        <w:shd w:val="clear" w:color="auto" w:fill="FFFFFF"/>
        <w:spacing w:before="100" w:beforeAutospacing="1" w:after="180" w:line="336" w:lineRule="atLeast"/>
        <w:ind w:left="540"/>
        <w:divId w:val="168066668"/>
        <w:rPr>
          <w:rFonts w:ascii="Helvetica" w:eastAsia="Times New Roman" w:hAnsi="Helvetica"/>
          <w:color w:val="111111"/>
          <w:sz w:val="32"/>
          <w:szCs w:val="32"/>
        </w:rPr>
      </w:pPr>
      <w:r w:rsidRPr="00421BC5">
        <w:rPr>
          <w:rFonts w:ascii="Helvetica" w:eastAsia="Times New Roman" w:hAnsi="Helvetica"/>
          <w:color w:val="111111"/>
          <w:sz w:val="32"/>
          <w:szCs w:val="32"/>
        </w:rPr>
        <w:t>Fever</w:t>
      </w:r>
      <w:r w:rsidR="00421BC5">
        <w:rPr>
          <w:rFonts w:ascii="Helvetica" w:eastAsia="Times New Roman" w:hAnsi="Helvetica"/>
          <w:color w:val="111111"/>
          <w:sz w:val="32"/>
          <w:szCs w:val="32"/>
        </w:rPr>
        <w:t>.</w:t>
      </w:r>
    </w:p>
    <w:p w:rsidR="000922EF" w:rsidRPr="00421BC5" w:rsidRDefault="000922EF">
      <w:pPr>
        <w:numPr>
          <w:ilvl w:val="0"/>
          <w:numId w:val="1"/>
        </w:numPr>
        <w:shd w:val="clear" w:color="auto" w:fill="FFFFFF"/>
        <w:spacing w:before="100" w:beforeAutospacing="1" w:after="180" w:line="336" w:lineRule="atLeast"/>
        <w:ind w:left="540"/>
        <w:divId w:val="168066668"/>
        <w:rPr>
          <w:rFonts w:ascii="Helvetica" w:eastAsia="Times New Roman" w:hAnsi="Helvetica"/>
          <w:color w:val="111111"/>
          <w:sz w:val="32"/>
          <w:szCs w:val="32"/>
        </w:rPr>
      </w:pPr>
      <w:r w:rsidRPr="00421BC5">
        <w:rPr>
          <w:rFonts w:ascii="Helvetica" w:eastAsia="Times New Roman" w:hAnsi="Helvetica"/>
          <w:color w:val="111111"/>
          <w:sz w:val="32"/>
          <w:szCs w:val="32"/>
        </w:rPr>
        <w:t>Night sweats</w:t>
      </w:r>
      <w:r w:rsidR="00421BC5">
        <w:rPr>
          <w:rFonts w:ascii="Helvetica" w:eastAsia="Times New Roman" w:hAnsi="Helvetica"/>
          <w:color w:val="111111"/>
          <w:sz w:val="32"/>
          <w:szCs w:val="32"/>
        </w:rPr>
        <w:t>.</w:t>
      </w:r>
    </w:p>
    <w:p w:rsidR="000922EF" w:rsidRPr="00421BC5" w:rsidRDefault="000922EF">
      <w:pPr>
        <w:numPr>
          <w:ilvl w:val="0"/>
          <w:numId w:val="1"/>
        </w:numPr>
        <w:shd w:val="clear" w:color="auto" w:fill="FFFFFF"/>
        <w:spacing w:before="100" w:beforeAutospacing="1" w:after="180" w:line="336" w:lineRule="atLeast"/>
        <w:ind w:left="540"/>
        <w:divId w:val="168066668"/>
        <w:rPr>
          <w:rFonts w:ascii="Helvetica" w:eastAsia="Times New Roman" w:hAnsi="Helvetica"/>
          <w:color w:val="111111"/>
          <w:sz w:val="32"/>
          <w:szCs w:val="32"/>
        </w:rPr>
      </w:pPr>
      <w:r w:rsidRPr="00421BC5">
        <w:rPr>
          <w:rFonts w:ascii="Helvetica" w:eastAsia="Times New Roman" w:hAnsi="Helvetica"/>
          <w:color w:val="111111"/>
          <w:sz w:val="32"/>
          <w:szCs w:val="32"/>
        </w:rPr>
        <w:t>Unexplained weight loss</w:t>
      </w:r>
      <w:r w:rsidR="00421BC5">
        <w:rPr>
          <w:rFonts w:ascii="Helvetica" w:eastAsia="Times New Roman" w:hAnsi="Helvetica"/>
          <w:color w:val="111111"/>
          <w:sz w:val="32"/>
          <w:szCs w:val="32"/>
        </w:rPr>
        <w:t>.</w:t>
      </w:r>
    </w:p>
    <w:p w:rsidR="000922EF" w:rsidRPr="00421BC5" w:rsidRDefault="000922EF">
      <w:pPr>
        <w:numPr>
          <w:ilvl w:val="0"/>
          <w:numId w:val="1"/>
        </w:numPr>
        <w:shd w:val="clear" w:color="auto" w:fill="FFFFFF"/>
        <w:spacing w:before="100" w:beforeAutospacing="1" w:after="180" w:line="336" w:lineRule="atLeast"/>
        <w:ind w:left="540"/>
        <w:divId w:val="168066668"/>
        <w:rPr>
          <w:rFonts w:ascii="Helvetica" w:eastAsia="Times New Roman" w:hAnsi="Helvetica"/>
          <w:color w:val="111111"/>
          <w:sz w:val="32"/>
          <w:szCs w:val="32"/>
        </w:rPr>
      </w:pPr>
      <w:r w:rsidRPr="00421BC5">
        <w:rPr>
          <w:rFonts w:ascii="Helvetica" w:eastAsia="Times New Roman" w:hAnsi="Helvetica"/>
          <w:color w:val="111111"/>
          <w:sz w:val="32"/>
          <w:szCs w:val="32"/>
        </w:rPr>
        <w:t>Severe itching</w:t>
      </w:r>
      <w:r w:rsidR="00421BC5">
        <w:rPr>
          <w:rFonts w:ascii="Helvetica" w:eastAsia="Times New Roman" w:hAnsi="Helvetica"/>
          <w:color w:val="111111"/>
          <w:sz w:val="32"/>
          <w:szCs w:val="32"/>
        </w:rPr>
        <w:t>.</w:t>
      </w:r>
    </w:p>
    <w:p w:rsidR="000922EF" w:rsidRDefault="000922EF">
      <w:pPr>
        <w:numPr>
          <w:ilvl w:val="0"/>
          <w:numId w:val="1"/>
        </w:numPr>
        <w:shd w:val="clear" w:color="auto" w:fill="FFFFFF"/>
        <w:spacing w:before="100" w:beforeAutospacing="1" w:after="180" w:line="336" w:lineRule="atLeast"/>
        <w:ind w:left="540"/>
        <w:divId w:val="168066668"/>
        <w:rPr>
          <w:rFonts w:ascii="Helvetica" w:eastAsia="Times New Roman" w:hAnsi="Helvetica"/>
          <w:color w:val="111111"/>
          <w:sz w:val="32"/>
          <w:szCs w:val="32"/>
        </w:rPr>
      </w:pPr>
      <w:r w:rsidRPr="00421BC5">
        <w:rPr>
          <w:rFonts w:ascii="Helvetica" w:eastAsia="Times New Roman" w:hAnsi="Helvetica"/>
          <w:color w:val="111111"/>
          <w:sz w:val="32"/>
          <w:szCs w:val="32"/>
        </w:rPr>
        <w:t>Increased sensitivity to the effects of alcohol or pain in your lymph nodes after drinking alcohol</w:t>
      </w:r>
      <w:r w:rsidR="00421BC5">
        <w:rPr>
          <w:rFonts w:ascii="Helvetica" w:eastAsia="Times New Roman" w:hAnsi="Helvetica"/>
          <w:color w:val="111111"/>
          <w:sz w:val="32"/>
          <w:szCs w:val="32"/>
        </w:rPr>
        <w:t>.</w:t>
      </w:r>
    </w:p>
    <w:p w:rsidR="00421BC5" w:rsidRPr="00421BC5" w:rsidRDefault="00421BC5" w:rsidP="00421BC5">
      <w:pPr>
        <w:shd w:val="clear" w:color="auto" w:fill="FFFFFF"/>
        <w:spacing w:before="100" w:beforeAutospacing="1" w:after="180" w:line="336" w:lineRule="atLeast"/>
        <w:ind w:left="540"/>
        <w:divId w:val="168066668"/>
        <w:rPr>
          <w:rFonts w:ascii="Helvetica" w:eastAsia="Times New Roman" w:hAnsi="Helvetica"/>
          <w:color w:val="111111"/>
          <w:sz w:val="32"/>
          <w:szCs w:val="32"/>
        </w:rPr>
      </w:pPr>
    </w:p>
    <w:p w:rsidR="00DC6F7F" w:rsidRPr="00A7328A" w:rsidRDefault="00261576">
      <w:pPr>
        <w:rPr>
          <w:b/>
          <w:bCs/>
          <w:sz w:val="48"/>
          <w:szCs w:val="48"/>
        </w:rPr>
      </w:pPr>
      <w:r>
        <w:rPr>
          <w:b/>
          <w:bCs/>
          <w:sz w:val="32"/>
          <w:szCs w:val="32"/>
        </w:rPr>
        <w:t xml:space="preserve">              </w:t>
      </w:r>
      <w:r w:rsidRPr="00A7328A">
        <w:rPr>
          <w:b/>
          <w:bCs/>
          <w:sz w:val="48"/>
          <w:szCs w:val="48"/>
        </w:rPr>
        <w:t xml:space="preserve">   </w:t>
      </w:r>
      <w:r w:rsidR="00512C0E">
        <w:rPr>
          <w:b/>
          <w:bCs/>
          <w:sz w:val="48"/>
          <w:szCs w:val="48"/>
        </w:rPr>
        <w:t>###</w:t>
      </w:r>
      <w:r w:rsidRPr="00A7328A">
        <w:rPr>
          <w:b/>
          <w:bCs/>
          <w:sz w:val="48"/>
          <w:szCs w:val="48"/>
        </w:rPr>
        <w:t>Risk Factors</w:t>
      </w:r>
      <w:r w:rsidR="00512C0E">
        <w:rPr>
          <w:b/>
          <w:bCs/>
          <w:sz w:val="48"/>
          <w:szCs w:val="48"/>
        </w:rPr>
        <w:t>###</w:t>
      </w:r>
    </w:p>
    <w:p w:rsidR="00527D52" w:rsidRPr="00527D52" w:rsidRDefault="00527D52">
      <w:pPr>
        <w:pStyle w:val="NormalWeb"/>
        <w:shd w:val="clear" w:color="auto" w:fill="FFFFFF"/>
        <w:spacing w:before="0" w:beforeAutospacing="0" w:after="180" w:afterAutospacing="0" w:line="312" w:lineRule="atLeast"/>
        <w:divId w:val="1378240561"/>
        <w:rPr>
          <w:rFonts w:ascii="Helvetica" w:hAnsi="Helvetica"/>
          <w:color w:val="111111"/>
          <w:sz w:val="32"/>
          <w:szCs w:val="32"/>
        </w:rPr>
      </w:pPr>
      <w:r>
        <w:rPr>
          <w:rFonts w:ascii="Helvetica" w:hAnsi="Helvetica"/>
          <w:color w:val="111111"/>
          <w:sz w:val="32"/>
          <w:szCs w:val="32"/>
        </w:rPr>
        <w:t xml:space="preserve">                  </w:t>
      </w:r>
      <w:r w:rsidRPr="00527D52">
        <w:rPr>
          <w:rFonts w:ascii="Helvetica" w:hAnsi="Helvetica"/>
          <w:color w:val="111111"/>
          <w:sz w:val="32"/>
          <w:szCs w:val="32"/>
        </w:rPr>
        <w:t>Factors that can increase the risk of Hodgkin's lymphoma include:</w:t>
      </w:r>
    </w:p>
    <w:p w:rsidR="00527D52" w:rsidRPr="00527D52" w:rsidRDefault="00527D52" w:rsidP="00527D52">
      <w:pPr>
        <w:numPr>
          <w:ilvl w:val="0"/>
          <w:numId w:val="2"/>
        </w:numPr>
        <w:shd w:val="clear" w:color="auto" w:fill="FFFFFF"/>
        <w:spacing w:before="100" w:beforeAutospacing="1" w:after="180" w:line="336" w:lineRule="atLeast"/>
        <w:ind w:left="540"/>
        <w:divId w:val="1378240561"/>
        <w:rPr>
          <w:rFonts w:ascii="Helvetica" w:eastAsia="Times New Roman" w:hAnsi="Helvetica"/>
          <w:color w:val="111111"/>
          <w:sz w:val="32"/>
          <w:szCs w:val="32"/>
        </w:rPr>
      </w:pPr>
      <w:r w:rsidRPr="00527D52">
        <w:rPr>
          <w:rStyle w:val="Strong"/>
          <w:rFonts w:ascii="Helvetica" w:eastAsia="Times New Roman" w:hAnsi="Helvetica"/>
          <w:color w:val="111111"/>
          <w:sz w:val="32"/>
          <w:szCs w:val="32"/>
        </w:rPr>
        <w:lastRenderedPageBreak/>
        <w:t>Your age.</w:t>
      </w:r>
      <w:r w:rsidRPr="00527D52">
        <w:rPr>
          <w:rFonts w:ascii="Helvetica" w:eastAsia="Times New Roman" w:hAnsi="Helvetica"/>
          <w:color w:val="111111"/>
          <w:sz w:val="32"/>
          <w:szCs w:val="32"/>
        </w:rPr>
        <w:t> Hodgkin's lymphoma is most often diagnosed in people between 15 and 30 years old and those over 55.</w:t>
      </w:r>
    </w:p>
    <w:p w:rsidR="00527D52" w:rsidRPr="00527D52" w:rsidRDefault="00527D52" w:rsidP="00527D52">
      <w:pPr>
        <w:numPr>
          <w:ilvl w:val="0"/>
          <w:numId w:val="2"/>
        </w:numPr>
        <w:shd w:val="clear" w:color="auto" w:fill="FFFFFF"/>
        <w:spacing w:before="100" w:beforeAutospacing="1" w:after="180" w:line="336" w:lineRule="atLeast"/>
        <w:ind w:left="540"/>
        <w:divId w:val="1378240561"/>
        <w:rPr>
          <w:rFonts w:ascii="Helvetica" w:eastAsia="Times New Roman" w:hAnsi="Helvetica"/>
          <w:color w:val="111111"/>
          <w:sz w:val="32"/>
          <w:szCs w:val="32"/>
        </w:rPr>
      </w:pPr>
      <w:r w:rsidRPr="00527D52">
        <w:rPr>
          <w:rStyle w:val="Strong"/>
          <w:rFonts w:ascii="Helvetica" w:eastAsia="Times New Roman" w:hAnsi="Helvetica"/>
          <w:color w:val="111111"/>
          <w:sz w:val="32"/>
          <w:szCs w:val="32"/>
        </w:rPr>
        <w:t>A family history of lymphoma.</w:t>
      </w:r>
      <w:r w:rsidRPr="00527D52">
        <w:rPr>
          <w:rFonts w:ascii="Helvetica" w:eastAsia="Times New Roman" w:hAnsi="Helvetica"/>
          <w:color w:val="111111"/>
          <w:sz w:val="32"/>
          <w:szCs w:val="32"/>
        </w:rPr>
        <w:t> Having a blood relative with Hodgkin's lymphoma or non-Hodgkin's lymphoma increases your risk of developing Hodgkin's lymphoma.</w:t>
      </w:r>
    </w:p>
    <w:p w:rsidR="00527D52" w:rsidRPr="00527D52" w:rsidRDefault="00527D52" w:rsidP="00527D52">
      <w:pPr>
        <w:numPr>
          <w:ilvl w:val="0"/>
          <w:numId w:val="2"/>
        </w:numPr>
        <w:shd w:val="clear" w:color="auto" w:fill="FFFFFF"/>
        <w:spacing w:before="100" w:beforeAutospacing="1" w:after="180" w:line="336" w:lineRule="atLeast"/>
        <w:ind w:left="540"/>
        <w:divId w:val="1378240561"/>
        <w:rPr>
          <w:rFonts w:ascii="Helvetica" w:eastAsia="Times New Roman" w:hAnsi="Helvetica"/>
          <w:color w:val="111111"/>
          <w:sz w:val="32"/>
          <w:szCs w:val="32"/>
        </w:rPr>
      </w:pPr>
      <w:r w:rsidRPr="00527D52">
        <w:rPr>
          <w:rStyle w:val="Strong"/>
          <w:rFonts w:ascii="Helvetica" w:eastAsia="Times New Roman" w:hAnsi="Helvetica"/>
          <w:color w:val="111111"/>
          <w:sz w:val="32"/>
          <w:szCs w:val="32"/>
        </w:rPr>
        <w:t>Being male.</w:t>
      </w:r>
      <w:r w:rsidRPr="00527D52">
        <w:rPr>
          <w:rFonts w:ascii="Helvetica" w:eastAsia="Times New Roman" w:hAnsi="Helvetica"/>
          <w:color w:val="111111"/>
          <w:sz w:val="32"/>
          <w:szCs w:val="32"/>
        </w:rPr>
        <w:t> Males are slightly more likely to develop Hodgkin's lymphoma than are females.</w:t>
      </w:r>
    </w:p>
    <w:p w:rsidR="00527D52" w:rsidRDefault="00527D52" w:rsidP="00527D52">
      <w:pPr>
        <w:numPr>
          <w:ilvl w:val="0"/>
          <w:numId w:val="2"/>
        </w:numPr>
        <w:shd w:val="clear" w:color="auto" w:fill="FFFFFF"/>
        <w:spacing w:before="100" w:beforeAutospacing="1" w:after="180" w:line="336" w:lineRule="atLeast"/>
        <w:ind w:left="540"/>
        <w:divId w:val="1378240561"/>
        <w:rPr>
          <w:rFonts w:ascii="Helvetica" w:eastAsia="Times New Roman" w:hAnsi="Helvetica"/>
          <w:color w:val="111111"/>
          <w:sz w:val="32"/>
          <w:szCs w:val="32"/>
        </w:rPr>
      </w:pPr>
      <w:r w:rsidRPr="00527D52">
        <w:rPr>
          <w:rStyle w:val="Strong"/>
          <w:rFonts w:ascii="Helvetica" w:eastAsia="Times New Roman" w:hAnsi="Helvetica"/>
          <w:color w:val="111111"/>
          <w:sz w:val="32"/>
          <w:szCs w:val="32"/>
        </w:rPr>
        <w:t>Past Epstein-Barr infection.</w:t>
      </w:r>
      <w:r w:rsidRPr="00527D52">
        <w:rPr>
          <w:rFonts w:ascii="Helvetica" w:eastAsia="Times New Roman" w:hAnsi="Helvetica"/>
          <w:color w:val="111111"/>
          <w:sz w:val="32"/>
          <w:szCs w:val="32"/>
        </w:rPr>
        <w:t> People who have had illnesses caused by the Epstein-Barr virus, such as infectious mononucleosis, are more likely to develop Hodgkin's lymphoma than are people who haven't had Epstein-Barr infections</w:t>
      </w:r>
      <w:r w:rsidR="00BB2ACA">
        <w:rPr>
          <w:rFonts w:ascii="Helvetica" w:eastAsia="Times New Roman" w:hAnsi="Helvetica"/>
          <w:color w:val="111111"/>
          <w:sz w:val="32"/>
          <w:szCs w:val="32"/>
        </w:rPr>
        <w:t>.</w:t>
      </w:r>
    </w:p>
    <w:p w:rsidR="00BB2ACA" w:rsidRPr="00A7328A" w:rsidRDefault="007A4D0A" w:rsidP="00BB2ACA">
      <w:pPr>
        <w:shd w:val="clear" w:color="auto" w:fill="FFFFFF"/>
        <w:spacing w:before="100" w:beforeAutospacing="1" w:after="180" w:line="336" w:lineRule="atLeast"/>
        <w:ind w:left="540"/>
        <w:divId w:val="1378240561"/>
        <w:rPr>
          <w:rFonts w:ascii="Helvetica" w:eastAsia="Times New Roman" w:hAnsi="Helvetica"/>
          <w:color w:val="111111"/>
          <w:sz w:val="48"/>
          <w:szCs w:val="48"/>
        </w:rPr>
      </w:pPr>
      <w:r>
        <w:rPr>
          <w:rStyle w:val="Strong"/>
          <w:rFonts w:ascii="Helvetica" w:eastAsia="Times New Roman" w:hAnsi="Helvetica"/>
          <w:color w:val="111111"/>
          <w:sz w:val="32"/>
          <w:szCs w:val="32"/>
        </w:rPr>
        <w:t xml:space="preserve">       </w:t>
      </w:r>
      <w:r w:rsidR="00BB2ACA">
        <w:rPr>
          <w:rStyle w:val="Strong"/>
          <w:rFonts w:ascii="Helvetica" w:eastAsia="Times New Roman" w:hAnsi="Helvetica"/>
          <w:color w:val="111111"/>
          <w:sz w:val="32"/>
          <w:szCs w:val="32"/>
        </w:rPr>
        <w:t xml:space="preserve"> </w:t>
      </w:r>
      <w:r w:rsidR="00A7328A">
        <w:rPr>
          <w:rStyle w:val="Strong"/>
          <w:rFonts w:ascii="Helvetica" w:eastAsia="Times New Roman" w:hAnsi="Helvetica"/>
          <w:color w:val="111111"/>
          <w:sz w:val="32"/>
          <w:szCs w:val="32"/>
        </w:rPr>
        <w:t>###</w:t>
      </w:r>
      <w:r w:rsidR="006C43BE" w:rsidRPr="00A7328A">
        <w:rPr>
          <w:rStyle w:val="Strong"/>
          <w:rFonts w:ascii="Helvetica" w:eastAsia="Times New Roman" w:hAnsi="Helvetica"/>
          <w:color w:val="111111"/>
          <w:sz w:val="48"/>
          <w:szCs w:val="48"/>
        </w:rPr>
        <w:t>Diagnosis</w:t>
      </w:r>
      <w:r w:rsidR="00A7328A">
        <w:rPr>
          <w:rStyle w:val="Strong"/>
          <w:rFonts w:ascii="Helvetica" w:eastAsia="Times New Roman" w:hAnsi="Helvetica"/>
          <w:color w:val="111111"/>
          <w:sz w:val="48"/>
          <w:szCs w:val="48"/>
        </w:rPr>
        <w:t>###</w:t>
      </w:r>
    </w:p>
    <w:p w:rsidR="00397A65" w:rsidRPr="009C20B7" w:rsidRDefault="00397A65" w:rsidP="00EC07A2">
      <w:pPr>
        <w:pStyle w:val="ListParagraph"/>
        <w:numPr>
          <w:ilvl w:val="0"/>
          <w:numId w:val="6"/>
        </w:numPr>
        <w:shd w:val="clear" w:color="auto" w:fill="FFFFFF"/>
        <w:spacing w:before="100" w:beforeAutospacing="1" w:after="180" w:line="336" w:lineRule="atLeast"/>
        <w:divId w:val="1392577110"/>
        <w:rPr>
          <w:rFonts w:ascii="Helvetica" w:eastAsia="Times New Roman" w:hAnsi="Helvetica"/>
          <w:color w:val="111111"/>
          <w:sz w:val="32"/>
          <w:szCs w:val="32"/>
        </w:rPr>
      </w:pPr>
      <w:r w:rsidRPr="009C20B7">
        <w:rPr>
          <w:rStyle w:val="Strong"/>
          <w:rFonts w:ascii="Helvetica" w:eastAsia="Times New Roman" w:hAnsi="Helvetica"/>
          <w:color w:val="111111"/>
          <w:sz w:val="32"/>
          <w:szCs w:val="32"/>
        </w:rPr>
        <w:t>A physical exam.</w:t>
      </w:r>
      <w:r w:rsidRPr="009C20B7">
        <w:rPr>
          <w:rFonts w:ascii="Helvetica" w:eastAsia="Times New Roman" w:hAnsi="Helvetica"/>
          <w:color w:val="111111"/>
          <w:sz w:val="32"/>
          <w:szCs w:val="32"/>
        </w:rPr>
        <w:t> Your doctor checks for swollen lymph nodes, including in your neck, underarm and groin, as well as a swollen spleen or liver.</w:t>
      </w:r>
    </w:p>
    <w:p w:rsidR="00FB3CCF" w:rsidRPr="009C20B7" w:rsidRDefault="00FB3CCF" w:rsidP="00EC07A2">
      <w:pPr>
        <w:pStyle w:val="ListParagraph"/>
        <w:numPr>
          <w:ilvl w:val="0"/>
          <w:numId w:val="6"/>
        </w:numPr>
        <w:shd w:val="clear" w:color="auto" w:fill="FFFFFF"/>
        <w:spacing w:before="100" w:beforeAutospacing="1" w:after="180" w:line="336" w:lineRule="atLeast"/>
        <w:divId w:val="2040618041"/>
        <w:rPr>
          <w:rFonts w:ascii="Helvetica" w:eastAsia="Times New Roman" w:hAnsi="Helvetica"/>
          <w:color w:val="111111"/>
          <w:sz w:val="32"/>
          <w:szCs w:val="32"/>
        </w:rPr>
      </w:pPr>
      <w:r w:rsidRPr="009C20B7">
        <w:rPr>
          <w:rStyle w:val="Strong"/>
          <w:rFonts w:ascii="Helvetica" w:eastAsia="Times New Roman" w:hAnsi="Helvetica"/>
          <w:color w:val="111111"/>
          <w:sz w:val="32"/>
          <w:szCs w:val="32"/>
        </w:rPr>
        <w:t>Blood tests.</w:t>
      </w:r>
      <w:r w:rsidRPr="009C20B7">
        <w:rPr>
          <w:rFonts w:ascii="Helvetica" w:eastAsia="Times New Roman" w:hAnsi="Helvetica"/>
          <w:color w:val="111111"/>
          <w:sz w:val="32"/>
          <w:szCs w:val="32"/>
        </w:rPr>
        <w:t> A sample of your blood is examined in a lab to see if anything in your blood indicates the possibility of cancer.</w:t>
      </w:r>
    </w:p>
    <w:p w:rsidR="00261576" w:rsidRPr="009C20B7" w:rsidRDefault="00A66074" w:rsidP="00A66074">
      <w:pPr>
        <w:pStyle w:val="ListParagraph"/>
        <w:numPr>
          <w:ilvl w:val="0"/>
          <w:numId w:val="6"/>
        </w:numPr>
        <w:rPr>
          <w:sz w:val="32"/>
          <w:szCs w:val="32"/>
        </w:rPr>
      </w:pPr>
      <w:r w:rsidRPr="009C20B7">
        <w:rPr>
          <w:b/>
          <w:bCs/>
          <w:sz w:val="32"/>
          <w:szCs w:val="32"/>
        </w:rPr>
        <w:t>Imaging Tests.</w:t>
      </w:r>
      <w:r w:rsidRPr="009C20B7">
        <w:rPr>
          <w:rFonts w:ascii="Helvetica" w:eastAsia="Times New Roman" w:hAnsi="Helvetica"/>
          <w:color w:val="111111"/>
          <w:sz w:val="32"/>
          <w:szCs w:val="32"/>
          <w:shd w:val="clear" w:color="auto" w:fill="FFFFFF"/>
        </w:rPr>
        <w:t xml:space="preserve"> Tests</w:t>
      </w:r>
      <w:r w:rsidR="00383311" w:rsidRPr="009C20B7">
        <w:rPr>
          <w:rFonts w:ascii="Helvetica" w:eastAsia="Times New Roman" w:hAnsi="Helvetica"/>
          <w:color w:val="111111"/>
          <w:sz w:val="32"/>
          <w:szCs w:val="32"/>
          <w:shd w:val="clear" w:color="auto" w:fill="FFFFFF"/>
        </w:rPr>
        <w:t xml:space="preserve"> m</w:t>
      </w:r>
      <w:r w:rsidRPr="009C20B7">
        <w:rPr>
          <w:rFonts w:ascii="Helvetica" w:eastAsia="Times New Roman" w:hAnsi="Helvetica"/>
          <w:color w:val="111111"/>
          <w:sz w:val="32"/>
          <w:szCs w:val="32"/>
          <w:shd w:val="clear" w:color="auto" w:fill="FFFFFF"/>
        </w:rPr>
        <w:t>ay include X-ray, CT and positron emission tomography.</w:t>
      </w:r>
    </w:p>
    <w:p w:rsidR="00383311" w:rsidRPr="009C20B7" w:rsidRDefault="001C11AC" w:rsidP="00A66074">
      <w:pPr>
        <w:pStyle w:val="ListParagraph"/>
        <w:numPr>
          <w:ilvl w:val="0"/>
          <w:numId w:val="6"/>
        </w:numPr>
        <w:rPr>
          <w:sz w:val="32"/>
          <w:szCs w:val="32"/>
        </w:rPr>
      </w:pPr>
      <w:r w:rsidRPr="009C20B7">
        <w:rPr>
          <w:rStyle w:val="Strong"/>
          <w:rFonts w:ascii="Helvetica" w:eastAsia="Times New Roman" w:hAnsi="Helvetica"/>
          <w:color w:val="111111"/>
          <w:sz w:val="32"/>
          <w:szCs w:val="32"/>
          <w:shd w:val="clear" w:color="auto" w:fill="FFFFFF"/>
        </w:rPr>
        <w:t>Removing a lymph node for testing.</w:t>
      </w:r>
      <w:r w:rsidRPr="009C20B7">
        <w:rPr>
          <w:rFonts w:ascii="Helvetica" w:eastAsia="Times New Roman" w:hAnsi="Helvetica"/>
          <w:color w:val="111111"/>
          <w:sz w:val="32"/>
          <w:szCs w:val="32"/>
          <w:shd w:val="clear" w:color="auto" w:fill="FFFFFF"/>
        </w:rPr>
        <w:t> Your doctor may recommend a lymph node biopsy procedure to remove a lymph node for laboratory testing.</w:t>
      </w:r>
    </w:p>
    <w:p w:rsidR="000F03DA" w:rsidRPr="000F03DA" w:rsidRDefault="003A441F" w:rsidP="009C20B7">
      <w:pPr>
        <w:pStyle w:val="ListParagraph"/>
        <w:numPr>
          <w:ilvl w:val="0"/>
          <w:numId w:val="6"/>
        </w:numPr>
        <w:rPr>
          <w:sz w:val="32"/>
          <w:szCs w:val="32"/>
        </w:rPr>
      </w:pPr>
      <w:r w:rsidRPr="009C20B7">
        <w:rPr>
          <w:rStyle w:val="Strong"/>
          <w:rFonts w:ascii="Helvetica" w:eastAsia="Times New Roman" w:hAnsi="Helvetica"/>
          <w:color w:val="111111"/>
          <w:sz w:val="32"/>
          <w:szCs w:val="32"/>
          <w:shd w:val="clear" w:color="auto" w:fill="FFFFFF"/>
        </w:rPr>
        <w:t>Removing a sample of bone marrow for testing.</w:t>
      </w:r>
      <w:r w:rsidRPr="009C20B7">
        <w:rPr>
          <w:rFonts w:ascii="Helvetica" w:eastAsia="Times New Roman" w:hAnsi="Helvetica"/>
          <w:color w:val="111111"/>
          <w:sz w:val="32"/>
          <w:szCs w:val="32"/>
          <w:shd w:val="clear" w:color="auto" w:fill="FFFFFF"/>
        </w:rPr>
        <w:t>A bone marrow biopsy and aspiration procedure involves inserting a needle into your hipbone to remove a sample of bone marrow. </w:t>
      </w:r>
    </w:p>
    <w:p w:rsidR="009C20B7" w:rsidRPr="000F03DA" w:rsidRDefault="00FA270A" w:rsidP="00FA270A">
      <w:pPr>
        <w:pStyle w:val="ListParagraph"/>
        <w:ind w:left="1260"/>
        <w:rPr>
          <w:sz w:val="32"/>
          <w:szCs w:val="32"/>
        </w:rPr>
      </w:pPr>
      <w:r>
        <w:rPr>
          <w:rStyle w:val="Strong"/>
          <w:rFonts w:ascii="Helvetica" w:eastAsia="Times New Roman" w:hAnsi="Helvetica"/>
          <w:color w:val="111111"/>
          <w:sz w:val="32"/>
          <w:szCs w:val="32"/>
          <w:shd w:val="clear" w:color="auto" w:fill="FFFFFF"/>
        </w:rPr>
        <w:t>####</w:t>
      </w:r>
      <w:r w:rsidR="009C20B7" w:rsidRPr="000F03DA">
        <w:rPr>
          <w:b/>
          <w:bCs/>
          <w:sz w:val="48"/>
          <w:szCs w:val="48"/>
        </w:rPr>
        <w:t>Treatment</w:t>
      </w:r>
      <w:r>
        <w:rPr>
          <w:b/>
          <w:bCs/>
          <w:sz w:val="48"/>
          <w:szCs w:val="48"/>
        </w:rPr>
        <w:t>###</w:t>
      </w:r>
    </w:p>
    <w:p w:rsidR="00F105A5" w:rsidRPr="0079185E" w:rsidRDefault="00F105A5" w:rsidP="00C67789">
      <w:pPr>
        <w:pStyle w:val="Heading3"/>
        <w:numPr>
          <w:ilvl w:val="1"/>
          <w:numId w:val="2"/>
        </w:numPr>
        <w:shd w:val="clear" w:color="auto" w:fill="FFFFFF"/>
        <w:spacing w:before="0" w:after="180"/>
        <w:divId w:val="547109762"/>
        <w:rPr>
          <w:rFonts w:ascii="Helvetica" w:eastAsia="Times New Roman" w:hAnsi="Helvetica"/>
          <w:b/>
          <w:bCs/>
          <w:color w:val="111111"/>
          <w:sz w:val="32"/>
          <w:szCs w:val="32"/>
        </w:rPr>
      </w:pPr>
      <w:r w:rsidRPr="0079185E">
        <w:rPr>
          <w:rFonts w:ascii="Helvetica" w:eastAsia="Times New Roman" w:hAnsi="Helvetica"/>
          <w:b/>
          <w:bCs/>
          <w:color w:val="111111"/>
          <w:sz w:val="32"/>
          <w:szCs w:val="32"/>
        </w:rPr>
        <w:lastRenderedPageBreak/>
        <w:t>Chemotherapy</w:t>
      </w:r>
    </w:p>
    <w:p w:rsidR="00F105A5" w:rsidRPr="007148F6" w:rsidRDefault="00F105A5" w:rsidP="00797223">
      <w:pPr>
        <w:pStyle w:val="NormalWeb"/>
        <w:numPr>
          <w:ilvl w:val="0"/>
          <w:numId w:val="9"/>
        </w:numPr>
        <w:shd w:val="clear" w:color="auto" w:fill="FFFFFF"/>
        <w:spacing w:before="0" w:beforeAutospacing="0" w:after="180" w:afterAutospacing="0" w:line="312" w:lineRule="atLeast"/>
        <w:divId w:val="547109762"/>
        <w:rPr>
          <w:rFonts w:ascii="Helvetica" w:hAnsi="Helvetica"/>
          <w:color w:val="111111"/>
          <w:sz w:val="32"/>
          <w:szCs w:val="32"/>
        </w:rPr>
      </w:pPr>
      <w:r w:rsidRPr="007148F6">
        <w:rPr>
          <w:rFonts w:ascii="Helvetica" w:hAnsi="Helvetica"/>
          <w:color w:val="111111"/>
          <w:sz w:val="32"/>
          <w:szCs w:val="32"/>
        </w:rPr>
        <w:t>Chemotherapy is a drug treatment that uses chemicals to kill lymphoma cells</w:t>
      </w:r>
      <w:r w:rsidR="00797223" w:rsidRPr="007148F6">
        <w:rPr>
          <w:rFonts w:ascii="Helvetica" w:hAnsi="Helvetica"/>
          <w:color w:val="111111"/>
          <w:sz w:val="32"/>
          <w:szCs w:val="32"/>
        </w:rPr>
        <w:t>.</w:t>
      </w:r>
    </w:p>
    <w:p w:rsidR="00A31022" w:rsidRPr="002B6C79" w:rsidRDefault="00A31022" w:rsidP="000F03DA">
      <w:pPr>
        <w:pStyle w:val="Heading3"/>
        <w:numPr>
          <w:ilvl w:val="1"/>
          <w:numId w:val="2"/>
        </w:numPr>
        <w:shd w:val="clear" w:color="auto" w:fill="FFFFFF"/>
        <w:spacing w:before="0" w:after="180"/>
        <w:divId w:val="427892936"/>
        <w:rPr>
          <w:rFonts w:ascii="Helvetica" w:eastAsia="Times New Roman" w:hAnsi="Helvetica"/>
          <w:b/>
          <w:bCs/>
          <w:color w:val="111111"/>
          <w:sz w:val="32"/>
          <w:szCs w:val="32"/>
        </w:rPr>
      </w:pPr>
      <w:r w:rsidRPr="002B6C79">
        <w:rPr>
          <w:rFonts w:ascii="Helvetica" w:eastAsia="Times New Roman" w:hAnsi="Helvetica"/>
          <w:b/>
          <w:bCs/>
          <w:color w:val="111111"/>
          <w:sz w:val="32"/>
          <w:szCs w:val="32"/>
        </w:rPr>
        <w:t>Radiation therapy</w:t>
      </w:r>
    </w:p>
    <w:p w:rsidR="00A31022" w:rsidRPr="007148F6" w:rsidRDefault="00A31022" w:rsidP="00663612">
      <w:pPr>
        <w:pStyle w:val="NormalWeb"/>
        <w:numPr>
          <w:ilvl w:val="0"/>
          <w:numId w:val="9"/>
        </w:numPr>
        <w:shd w:val="clear" w:color="auto" w:fill="FFFFFF"/>
        <w:spacing w:before="0" w:beforeAutospacing="0" w:after="180" w:afterAutospacing="0" w:line="312" w:lineRule="atLeast"/>
        <w:divId w:val="427892936"/>
        <w:rPr>
          <w:rFonts w:ascii="Helvetica" w:hAnsi="Helvetica"/>
          <w:color w:val="111111"/>
          <w:sz w:val="32"/>
          <w:szCs w:val="32"/>
        </w:rPr>
      </w:pPr>
      <w:r w:rsidRPr="007148F6">
        <w:rPr>
          <w:rFonts w:ascii="Helvetica" w:hAnsi="Helvetica"/>
          <w:color w:val="111111"/>
          <w:sz w:val="32"/>
          <w:szCs w:val="32"/>
        </w:rPr>
        <w:t>Radiation therapy uses high-energy beams, such as X-rays and protons, to kill cancer cells. For classical Hodgkin's lymphoma, radiation therapy is often used after chemotherapy.</w:t>
      </w:r>
    </w:p>
    <w:p w:rsidR="00A52D3D" w:rsidRPr="007148F6" w:rsidRDefault="00A52D3D" w:rsidP="000F03DA">
      <w:pPr>
        <w:pStyle w:val="Heading3"/>
        <w:numPr>
          <w:ilvl w:val="1"/>
          <w:numId w:val="2"/>
        </w:numPr>
        <w:shd w:val="clear" w:color="auto" w:fill="FFFFFF"/>
        <w:spacing w:before="0" w:after="180"/>
        <w:divId w:val="1221333080"/>
        <w:rPr>
          <w:rFonts w:ascii="Helvetica" w:eastAsia="Times New Roman" w:hAnsi="Helvetica"/>
          <w:b/>
          <w:bCs/>
          <w:color w:val="111111"/>
          <w:sz w:val="32"/>
          <w:szCs w:val="32"/>
        </w:rPr>
      </w:pPr>
      <w:r w:rsidRPr="007148F6">
        <w:rPr>
          <w:rFonts w:ascii="Helvetica" w:eastAsia="Times New Roman" w:hAnsi="Helvetica"/>
          <w:b/>
          <w:bCs/>
          <w:color w:val="111111"/>
          <w:sz w:val="32"/>
          <w:szCs w:val="32"/>
        </w:rPr>
        <w:t>Bone marrow transplant</w:t>
      </w:r>
    </w:p>
    <w:p w:rsidR="00A52D3D" w:rsidRPr="007148F6" w:rsidRDefault="00A52D3D" w:rsidP="00A52D3D">
      <w:pPr>
        <w:pStyle w:val="NormalWeb"/>
        <w:numPr>
          <w:ilvl w:val="0"/>
          <w:numId w:val="9"/>
        </w:numPr>
        <w:shd w:val="clear" w:color="auto" w:fill="FFFFFF"/>
        <w:spacing w:before="0" w:beforeAutospacing="0" w:after="180" w:afterAutospacing="0" w:line="312" w:lineRule="atLeast"/>
        <w:divId w:val="1221333080"/>
        <w:rPr>
          <w:rFonts w:ascii="Helvetica" w:hAnsi="Helvetica"/>
          <w:color w:val="111111"/>
          <w:sz w:val="32"/>
          <w:szCs w:val="32"/>
        </w:rPr>
      </w:pPr>
      <w:r w:rsidRPr="007148F6">
        <w:rPr>
          <w:rFonts w:ascii="Helvetica" w:hAnsi="Helvetica"/>
          <w:color w:val="111111"/>
          <w:sz w:val="32"/>
          <w:szCs w:val="32"/>
        </w:rPr>
        <w:t>Bone marrow transplant, also known as stem cell transplant, is a treatment to replace your diseased bone marrow with healthy stem cells that help you grow new bone marrow. A bone marrow transplant may be an option if Hodgkin's lymphoma returns despite treatment.</w:t>
      </w:r>
    </w:p>
    <w:p w:rsidR="00C47E4D" w:rsidRPr="007148F6" w:rsidRDefault="00C47E4D" w:rsidP="000F03DA">
      <w:pPr>
        <w:pStyle w:val="Heading3"/>
        <w:numPr>
          <w:ilvl w:val="1"/>
          <w:numId w:val="2"/>
        </w:numPr>
        <w:shd w:val="clear" w:color="auto" w:fill="FFFFFF"/>
        <w:spacing w:before="0" w:after="180"/>
        <w:divId w:val="668213404"/>
        <w:rPr>
          <w:rFonts w:ascii="Helvetica" w:eastAsia="Times New Roman" w:hAnsi="Helvetica"/>
          <w:b/>
          <w:bCs/>
          <w:color w:val="111111"/>
          <w:sz w:val="32"/>
          <w:szCs w:val="32"/>
        </w:rPr>
      </w:pPr>
      <w:r w:rsidRPr="007148F6">
        <w:rPr>
          <w:rFonts w:ascii="Helvetica" w:eastAsia="Times New Roman" w:hAnsi="Helvetica"/>
          <w:b/>
          <w:bCs/>
          <w:color w:val="111111"/>
          <w:sz w:val="32"/>
          <w:szCs w:val="32"/>
        </w:rPr>
        <w:t>Other drug therapy</w:t>
      </w:r>
    </w:p>
    <w:p w:rsidR="00C47E4D" w:rsidRDefault="00C47E4D" w:rsidP="002B6C79">
      <w:pPr>
        <w:pStyle w:val="NormalWeb"/>
        <w:numPr>
          <w:ilvl w:val="0"/>
          <w:numId w:val="9"/>
        </w:numPr>
        <w:shd w:val="clear" w:color="auto" w:fill="FFFFFF"/>
        <w:spacing w:before="0" w:beforeAutospacing="0" w:after="180" w:afterAutospacing="0" w:line="312" w:lineRule="atLeast"/>
        <w:divId w:val="668213404"/>
        <w:rPr>
          <w:rFonts w:ascii="Helvetica" w:hAnsi="Helvetica"/>
          <w:color w:val="111111"/>
          <w:sz w:val="32"/>
          <w:szCs w:val="32"/>
        </w:rPr>
      </w:pPr>
      <w:r w:rsidRPr="007148F6">
        <w:rPr>
          <w:rFonts w:ascii="Helvetica" w:hAnsi="Helvetica"/>
          <w:color w:val="111111"/>
          <w:sz w:val="32"/>
          <w:szCs w:val="32"/>
        </w:rPr>
        <w:t>Other drugs used to treat Hodgkin's lymphoma include targeted drugs that focus on specific vulnerabilities in your cancer cells and immunotherapy that works to activate your own immune system to kill the lymphoma cells. If other treatments haven't helped or if your Hodgkin's lymphoma returns, your lymphoma cells may be analyzed in a laboratory to look for genetic mutations.</w:t>
      </w:r>
    </w:p>
    <w:p w:rsidR="009263FD" w:rsidRDefault="009263FD" w:rsidP="009263FD">
      <w:pPr>
        <w:pStyle w:val="NormalWeb"/>
        <w:shd w:val="clear" w:color="auto" w:fill="FFFFFF"/>
        <w:spacing w:before="0" w:beforeAutospacing="0" w:after="180" w:afterAutospacing="0" w:line="312" w:lineRule="atLeast"/>
        <w:ind w:left="720"/>
        <w:divId w:val="668213404"/>
        <w:rPr>
          <w:rFonts w:ascii="Helvetica" w:hAnsi="Helvetica"/>
          <w:color w:val="111111"/>
          <w:sz w:val="32"/>
          <w:szCs w:val="32"/>
        </w:rPr>
      </w:pPr>
    </w:p>
    <w:p w:rsidR="004448FD" w:rsidRDefault="009263FD" w:rsidP="009263FD">
      <w:pPr>
        <w:pStyle w:val="NormalWeb"/>
        <w:shd w:val="clear" w:color="auto" w:fill="FFFFFF"/>
        <w:spacing w:before="0" w:beforeAutospacing="0" w:after="180" w:afterAutospacing="0" w:line="312" w:lineRule="atLeast"/>
        <w:ind w:left="720"/>
        <w:divId w:val="668213404"/>
        <w:rPr>
          <w:rFonts w:ascii="Helvetica" w:hAnsi="Helvetica"/>
          <w:b/>
          <w:bCs/>
          <w:color w:val="111111"/>
          <w:sz w:val="32"/>
          <w:szCs w:val="32"/>
        </w:rPr>
      </w:pPr>
      <w:r>
        <w:rPr>
          <w:rFonts w:ascii="Helvetica" w:hAnsi="Helvetica"/>
          <w:b/>
          <w:bCs/>
          <w:color w:val="111111"/>
          <w:sz w:val="32"/>
          <w:szCs w:val="32"/>
        </w:rPr>
        <w:t xml:space="preserve">      *** QUESTION NO 2 ANSWER***</w:t>
      </w:r>
    </w:p>
    <w:p w:rsidR="00000DE7" w:rsidRDefault="00000DE7" w:rsidP="00000DE7">
      <w:pPr>
        <w:pStyle w:val="NormalWeb"/>
        <w:shd w:val="clear" w:color="auto" w:fill="FFFFFF"/>
        <w:spacing w:before="0" w:beforeAutospacing="0" w:after="180" w:afterAutospacing="0" w:line="312" w:lineRule="atLeast"/>
        <w:ind w:left="720"/>
        <w:divId w:val="668213404"/>
        <w:rPr>
          <w:rFonts w:ascii="Helvetica" w:hAnsi="Helvetica"/>
          <w:b/>
          <w:bCs/>
          <w:color w:val="111111"/>
          <w:sz w:val="48"/>
          <w:szCs w:val="48"/>
        </w:rPr>
      </w:pPr>
      <w:r>
        <w:rPr>
          <w:rFonts w:ascii="Helvetica" w:hAnsi="Helvetica"/>
          <w:b/>
          <w:bCs/>
          <w:color w:val="111111"/>
          <w:sz w:val="32"/>
          <w:szCs w:val="32"/>
        </w:rPr>
        <w:t xml:space="preserve">               </w:t>
      </w:r>
      <w:r w:rsidR="00643345">
        <w:rPr>
          <w:rFonts w:ascii="Helvetica" w:hAnsi="Helvetica"/>
          <w:b/>
          <w:bCs/>
          <w:color w:val="111111"/>
          <w:sz w:val="48"/>
          <w:szCs w:val="48"/>
        </w:rPr>
        <w:t xml:space="preserve">    Hemostasis</w:t>
      </w:r>
    </w:p>
    <w:p w:rsidR="003E3160" w:rsidRPr="003E3160" w:rsidRDefault="003E3160" w:rsidP="00055B53">
      <w:pPr>
        <w:pStyle w:val="NormalWeb"/>
        <w:numPr>
          <w:ilvl w:val="0"/>
          <w:numId w:val="9"/>
        </w:numPr>
        <w:shd w:val="clear" w:color="auto" w:fill="FFFFFF"/>
        <w:spacing w:before="0" w:beforeAutospacing="0" w:after="150" w:afterAutospacing="0"/>
        <w:divId w:val="1950158660"/>
        <w:rPr>
          <w:rFonts w:ascii="Verdana" w:hAnsi="Verdana"/>
          <w:color w:val="000000"/>
          <w:sz w:val="32"/>
          <w:szCs w:val="32"/>
        </w:rPr>
      </w:pPr>
      <w:r w:rsidRPr="003E3160">
        <w:rPr>
          <w:rFonts w:ascii="Verdana" w:hAnsi="Verdana"/>
          <w:color w:val="000000"/>
          <w:sz w:val="32"/>
          <w:szCs w:val="32"/>
        </w:rPr>
        <w:t>Hemostasis is the process of how the body stops bleeding from a cut or injury. This involves forming a clot to close the hole in the blood vessel and repairing the blood vessel.</w:t>
      </w:r>
    </w:p>
    <w:p w:rsidR="003E3160" w:rsidRDefault="003E3160" w:rsidP="00055B53">
      <w:pPr>
        <w:pStyle w:val="NormalWeb"/>
        <w:numPr>
          <w:ilvl w:val="0"/>
          <w:numId w:val="9"/>
        </w:numPr>
        <w:shd w:val="clear" w:color="auto" w:fill="FFFFFF"/>
        <w:spacing w:before="0" w:beforeAutospacing="0" w:after="150" w:afterAutospacing="0"/>
        <w:divId w:val="1950158660"/>
        <w:rPr>
          <w:rFonts w:ascii="Verdana" w:hAnsi="Verdana"/>
          <w:color w:val="000000"/>
          <w:sz w:val="32"/>
          <w:szCs w:val="32"/>
        </w:rPr>
      </w:pPr>
      <w:r w:rsidRPr="003E3160">
        <w:rPr>
          <w:rFonts w:ascii="Verdana" w:hAnsi="Verdana"/>
          <w:color w:val="000000"/>
          <w:sz w:val="32"/>
          <w:szCs w:val="32"/>
        </w:rPr>
        <w:lastRenderedPageBreak/>
        <w:t>When a blood vessel is injured, platelets stick together to form a plug. Proteins, called clotting factors, interact to form a fibrin mesh to hold the platelets in place. This allows the injury to heal while preventing blood from escaping the blood vessel</w:t>
      </w:r>
      <w:r w:rsidR="00055B53">
        <w:rPr>
          <w:rFonts w:ascii="Verdana" w:hAnsi="Verdana"/>
          <w:color w:val="000000"/>
          <w:sz w:val="32"/>
          <w:szCs w:val="32"/>
        </w:rPr>
        <w:t>.</w:t>
      </w:r>
    </w:p>
    <w:p w:rsidR="008805DA" w:rsidRDefault="00055B53" w:rsidP="00055B53">
      <w:pPr>
        <w:pStyle w:val="NormalWeb"/>
        <w:shd w:val="clear" w:color="auto" w:fill="FFFFFF"/>
        <w:spacing w:before="0" w:beforeAutospacing="0" w:after="150" w:afterAutospacing="0"/>
        <w:ind w:left="720"/>
        <w:divId w:val="1950158660"/>
        <w:rPr>
          <w:rFonts w:ascii="Verdana" w:hAnsi="Verdana"/>
          <w:b/>
          <w:bCs/>
          <w:color w:val="000000"/>
          <w:sz w:val="48"/>
          <w:szCs w:val="48"/>
        </w:rPr>
      </w:pPr>
      <w:r>
        <w:rPr>
          <w:rFonts w:ascii="Verdana" w:hAnsi="Verdana"/>
          <w:color w:val="000000"/>
          <w:sz w:val="32"/>
          <w:szCs w:val="32"/>
        </w:rPr>
        <w:t xml:space="preserve">   </w:t>
      </w:r>
      <w:r w:rsidR="0083640C">
        <w:rPr>
          <w:rFonts w:ascii="Verdana" w:hAnsi="Verdana"/>
          <w:color w:val="000000"/>
          <w:sz w:val="32"/>
          <w:szCs w:val="32"/>
        </w:rPr>
        <w:t xml:space="preserve">        </w:t>
      </w:r>
      <w:r w:rsidR="00FE78B3">
        <w:rPr>
          <w:rFonts w:ascii="Verdana" w:hAnsi="Verdana"/>
          <w:b/>
          <w:bCs/>
          <w:color w:val="000000"/>
          <w:sz w:val="48"/>
          <w:szCs w:val="48"/>
        </w:rPr>
        <w:t>###</w:t>
      </w:r>
      <w:r w:rsidR="0083640C">
        <w:rPr>
          <w:rFonts w:ascii="Verdana" w:hAnsi="Verdana"/>
          <w:b/>
          <w:bCs/>
          <w:color w:val="000000"/>
          <w:sz w:val="48"/>
          <w:szCs w:val="48"/>
        </w:rPr>
        <w:t>Steps</w:t>
      </w:r>
      <w:r w:rsidR="00F62284">
        <w:rPr>
          <w:rFonts w:ascii="Verdana" w:hAnsi="Verdana"/>
          <w:b/>
          <w:bCs/>
          <w:color w:val="000000"/>
          <w:sz w:val="48"/>
          <w:szCs w:val="48"/>
        </w:rPr>
        <w:t>###</w:t>
      </w:r>
    </w:p>
    <w:p w:rsidR="009F7F5B" w:rsidRPr="009F7F5B" w:rsidRDefault="009F7F5B" w:rsidP="00055B53">
      <w:pPr>
        <w:pStyle w:val="NormalWeb"/>
        <w:shd w:val="clear" w:color="auto" w:fill="FFFFFF"/>
        <w:spacing w:before="0" w:beforeAutospacing="0" w:after="150" w:afterAutospacing="0"/>
        <w:ind w:left="720"/>
        <w:divId w:val="1950158660"/>
        <w:rPr>
          <w:rFonts w:ascii="Verdana" w:hAnsi="Verdana"/>
          <w:color w:val="000000"/>
          <w:sz w:val="32"/>
          <w:szCs w:val="32"/>
        </w:rPr>
      </w:pPr>
      <w:r>
        <w:rPr>
          <w:rFonts w:ascii="Verdana" w:hAnsi="Verdana"/>
          <w:color w:val="000000"/>
          <w:sz w:val="32"/>
          <w:szCs w:val="32"/>
        </w:rPr>
        <w:t xml:space="preserve">    Hemostasis has th</w:t>
      </w:r>
      <w:r w:rsidR="00161601">
        <w:rPr>
          <w:rFonts w:ascii="Verdana" w:hAnsi="Verdana"/>
          <w:color w:val="000000"/>
          <w:sz w:val="32"/>
          <w:szCs w:val="32"/>
        </w:rPr>
        <w:t>e following three steps.</w:t>
      </w:r>
    </w:p>
    <w:p w:rsidR="0083640C" w:rsidRDefault="007917BF" w:rsidP="00161601">
      <w:pPr>
        <w:pStyle w:val="NormalWeb"/>
        <w:numPr>
          <w:ilvl w:val="0"/>
          <w:numId w:val="11"/>
        </w:numPr>
        <w:shd w:val="clear" w:color="auto" w:fill="FFFFFF"/>
        <w:spacing w:before="0" w:beforeAutospacing="0" w:after="150" w:afterAutospacing="0"/>
        <w:divId w:val="1950158660"/>
        <w:rPr>
          <w:rFonts w:ascii="Verdana" w:hAnsi="Verdana"/>
          <w:b/>
          <w:bCs/>
          <w:color w:val="000000"/>
          <w:sz w:val="32"/>
          <w:szCs w:val="32"/>
        </w:rPr>
      </w:pPr>
      <w:r>
        <w:rPr>
          <w:rFonts w:ascii="Verdana" w:hAnsi="Verdana"/>
          <w:b/>
          <w:bCs/>
          <w:color w:val="000000"/>
          <w:sz w:val="32"/>
          <w:szCs w:val="32"/>
        </w:rPr>
        <w:t>Vasoconstriction</w:t>
      </w:r>
    </w:p>
    <w:p w:rsidR="009F7F5B" w:rsidRDefault="007917BF" w:rsidP="00055B53">
      <w:pPr>
        <w:pStyle w:val="NormalWeb"/>
        <w:shd w:val="clear" w:color="auto" w:fill="FFFFFF"/>
        <w:spacing w:before="0" w:beforeAutospacing="0" w:after="150" w:afterAutospacing="0"/>
        <w:ind w:left="720"/>
        <w:divId w:val="1950158660"/>
        <w:rPr>
          <w:rFonts w:ascii="Verdana" w:hAnsi="Verdana"/>
          <w:color w:val="000000"/>
          <w:sz w:val="32"/>
          <w:szCs w:val="32"/>
        </w:rPr>
      </w:pPr>
      <w:r>
        <w:rPr>
          <w:rFonts w:ascii="Verdana" w:hAnsi="Verdana"/>
          <w:color w:val="000000"/>
          <w:sz w:val="32"/>
          <w:szCs w:val="32"/>
        </w:rPr>
        <w:t xml:space="preserve">          </w:t>
      </w:r>
      <w:r w:rsidRPr="005F6510">
        <w:rPr>
          <w:rFonts w:ascii="Helvetica" w:eastAsia="Times New Roman" w:hAnsi="Helvetica"/>
          <w:color w:val="000000"/>
          <w:sz w:val="32"/>
          <w:szCs w:val="32"/>
          <w:shd w:val="clear" w:color="auto" w:fill="FFFFFF"/>
        </w:rPr>
        <w:t>Vasoconstriction is the narrowing (constriction) of blood vessels by small muscles in their walls. When blood vessels constrict, blood flow is slowed or blocked.</w:t>
      </w:r>
      <w:r w:rsidR="00A64B6D">
        <w:rPr>
          <w:rFonts w:ascii="Verdana" w:hAnsi="Verdana"/>
          <w:color w:val="000000"/>
          <w:sz w:val="32"/>
          <w:szCs w:val="32"/>
        </w:rPr>
        <w:t xml:space="preserve"> Medication may </w:t>
      </w:r>
      <w:r w:rsidR="009A5914">
        <w:rPr>
          <w:rFonts w:ascii="Verdana" w:hAnsi="Verdana"/>
          <w:color w:val="000000"/>
          <w:sz w:val="32"/>
          <w:szCs w:val="32"/>
        </w:rPr>
        <w:t xml:space="preserve">be used to treat vasoconstriction or to cause vasoconstriction. </w:t>
      </w:r>
    </w:p>
    <w:p w:rsidR="00161601" w:rsidRPr="00161601" w:rsidRDefault="00507078" w:rsidP="00E743A3">
      <w:pPr>
        <w:pStyle w:val="NormalWeb"/>
        <w:numPr>
          <w:ilvl w:val="0"/>
          <w:numId w:val="11"/>
        </w:numPr>
        <w:shd w:val="clear" w:color="auto" w:fill="FFFFFF"/>
        <w:spacing w:before="0" w:beforeAutospacing="0" w:after="150" w:afterAutospacing="0"/>
        <w:divId w:val="1950158660"/>
        <w:rPr>
          <w:rFonts w:ascii="Verdana" w:hAnsi="Verdana"/>
          <w:b/>
          <w:bCs/>
          <w:color w:val="000000"/>
          <w:sz w:val="32"/>
          <w:szCs w:val="32"/>
        </w:rPr>
      </w:pPr>
      <w:r>
        <w:rPr>
          <w:rFonts w:ascii="Verdana" w:hAnsi="Verdana"/>
          <w:b/>
          <w:bCs/>
          <w:color w:val="000000"/>
          <w:sz w:val="32"/>
          <w:szCs w:val="32"/>
        </w:rPr>
        <w:t xml:space="preserve">Platelets </w:t>
      </w:r>
      <w:r w:rsidR="000D47D2">
        <w:rPr>
          <w:rFonts w:ascii="Verdana" w:hAnsi="Verdana"/>
          <w:b/>
          <w:bCs/>
          <w:color w:val="000000"/>
          <w:sz w:val="32"/>
          <w:szCs w:val="32"/>
        </w:rPr>
        <w:t>P</w:t>
      </w:r>
      <w:r>
        <w:rPr>
          <w:rFonts w:ascii="Verdana" w:hAnsi="Verdana"/>
          <w:b/>
          <w:bCs/>
          <w:color w:val="000000"/>
          <w:sz w:val="32"/>
          <w:szCs w:val="32"/>
        </w:rPr>
        <w:t xml:space="preserve">lug </w:t>
      </w:r>
      <w:r w:rsidR="000D47D2">
        <w:rPr>
          <w:rFonts w:ascii="Verdana" w:hAnsi="Verdana"/>
          <w:b/>
          <w:bCs/>
          <w:color w:val="000000"/>
          <w:sz w:val="32"/>
          <w:szCs w:val="32"/>
        </w:rPr>
        <w:t>Formation</w:t>
      </w:r>
    </w:p>
    <w:p w:rsidR="00636713" w:rsidRPr="001A48DB" w:rsidRDefault="009A5914" w:rsidP="001A48DB">
      <w:pPr>
        <w:pStyle w:val="NormalWeb"/>
        <w:shd w:val="clear" w:color="auto" w:fill="FFFFFF"/>
        <w:spacing w:before="0" w:beforeAutospacing="0" w:after="150" w:afterAutospacing="0"/>
        <w:ind w:left="720"/>
        <w:rPr>
          <w:rFonts w:ascii="Verdana" w:hAnsi="Verdana"/>
          <w:color w:val="000000"/>
          <w:sz w:val="32"/>
          <w:szCs w:val="32"/>
        </w:rPr>
      </w:pPr>
      <w:r>
        <w:rPr>
          <w:rFonts w:ascii="Verdana" w:hAnsi="Verdana"/>
          <w:color w:val="000000"/>
          <w:sz w:val="32"/>
          <w:szCs w:val="32"/>
        </w:rPr>
        <w:t xml:space="preserve"> </w:t>
      </w:r>
      <w:r w:rsidR="001A48DB">
        <w:rPr>
          <w:rFonts w:ascii="Verdana" w:hAnsi="Verdana"/>
          <w:color w:val="000000"/>
          <w:sz w:val="32"/>
          <w:szCs w:val="32"/>
        </w:rPr>
        <w:t xml:space="preserve">         </w:t>
      </w:r>
      <w:r w:rsidR="00636713" w:rsidRPr="00A32612">
        <w:rPr>
          <w:rFonts w:ascii="Tahoma" w:hAnsi="Tahoma" w:cs="Tahoma"/>
          <w:color w:val="000000"/>
          <w:sz w:val="32"/>
          <w:szCs w:val="32"/>
        </w:rPr>
        <w:t>Platelets create the “platelet plug” that forms almost directly after a blood vessel has been ruptured. Within twenty seconds of an injury in which the blood vessel’s epithelial wall is disrupted, coagulation is initiated. It takes approximately sixty seconds until the first fibrin strands begin to intersperse among the wound. After several minutes, the platelet plug is completely formed by fibrin.</w:t>
      </w:r>
    </w:p>
    <w:p w:rsidR="005F5B84" w:rsidRPr="00404702" w:rsidRDefault="00DF5389" w:rsidP="005F5B84">
      <w:pPr>
        <w:pStyle w:val="NormalWeb"/>
        <w:numPr>
          <w:ilvl w:val="0"/>
          <w:numId w:val="11"/>
        </w:numPr>
        <w:shd w:val="clear" w:color="auto" w:fill="FFFFFF"/>
        <w:spacing w:before="0" w:beforeAutospacing="0" w:after="150" w:afterAutospacing="0"/>
        <w:rPr>
          <w:rFonts w:asciiTheme="minorHAnsi" w:hAnsiTheme="minorHAnsi"/>
          <w:b/>
          <w:bCs/>
          <w:sz w:val="40"/>
          <w:szCs w:val="40"/>
        </w:rPr>
      </w:pPr>
      <w:r w:rsidRPr="00404702">
        <w:rPr>
          <w:rFonts w:asciiTheme="minorHAnsi" w:hAnsiTheme="minorHAnsi"/>
          <w:b/>
          <w:bCs/>
          <w:sz w:val="40"/>
          <w:szCs w:val="40"/>
        </w:rPr>
        <w:t>Coagulation</w:t>
      </w:r>
      <w:r w:rsidR="00CE47E1" w:rsidRPr="00404702">
        <w:rPr>
          <w:rFonts w:asciiTheme="minorHAnsi" w:hAnsiTheme="minorHAnsi"/>
          <w:b/>
          <w:bCs/>
          <w:sz w:val="40"/>
          <w:szCs w:val="40"/>
        </w:rPr>
        <w:t xml:space="preserve"> Of Blood</w:t>
      </w:r>
    </w:p>
    <w:p w:rsidR="00636713" w:rsidRDefault="005F5B84" w:rsidP="005F5B84">
      <w:pPr>
        <w:pStyle w:val="NormalWeb"/>
        <w:shd w:val="clear" w:color="auto" w:fill="FFFFFF"/>
        <w:spacing w:before="0" w:beforeAutospacing="0" w:after="150" w:afterAutospacing="0"/>
        <w:rPr>
          <w:rFonts w:ascii="Roboto" w:eastAsia="Times New Roman" w:hAnsi="Roboto"/>
          <w:color w:val="202122"/>
          <w:sz w:val="32"/>
          <w:szCs w:val="32"/>
          <w:shd w:val="clear" w:color="auto" w:fill="FFFFFF"/>
        </w:rPr>
      </w:pPr>
      <w:r>
        <w:rPr>
          <w:rFonts w:asciiTheme="minorHAnsi" w:hAnsiTheme="minorHAnsi"/>
          <w:b/>
          <w:bCs/>
          <w:sz w:val="32"/>
          <w:szCs w:val="32"/>
        </w:rPr>
        <w:t xml:space="preserve">                       </w:t>
      </w:r>
      <w:r w:rsidR="00B87748" w:rsidRPr="005F5B84">
        <w:rPr>
          <w:rFonts w:ascii="Roboto" w:eastAsia="Times New Roman" w:hAnsi="Roboto"/>
          <w:color w:val="202122"/>
          <w:sz w:val="32"/>
          <w:szCs w:val="32"/>
          <w:bdr w:val="none" w:sz="0" w:space="0" w:color="auto" w:frame="1"/>
          <w:shd w:val="clear" w:color="auto" w:fill="FFFFFF"/>
        </w:rPr>
        <w:t xml:space="preserve">Coagulation </w:t>
      </w:r>
      <w:r w:rsidR="00B87748" w:rsidRPr="005F5B84">
        <w:rPr>
          <w:rFonts w:ascii="Roboto" w:eastAsia="Times New Roman" w:hAnsi="Roboto"/>
          <w:color w:val="202122"/>
          <w:sz w:val="32"/>
          <w:szCs w:val="32"/>
          <w:shd w:val="clear" w:color="auto" w:fill="FFFFFF"/>
        </w:rPr>
        <w:t>also known as </w:t>
      </w:r>
      <w:r w:rsidR="00B87748" w:rsidRPr="005F5B84">
        <w:rPr>
          <w:rFonts w:ascii="Roboto" w:eastAsia="Times New Roman" w:hAnsi="Roboto"/>
          <w:color w:val="202122"/>
          <w:sz w:val="32"/>
          <w:szCs w:val="32"/>
          <w:bdr w:val="none" w:sz="0" w:space="0" w:color="auto" w:frame="1"/>
          <w:shd w:val="clear" w:color="auto" w:fill="FFFFFF"/>
        </w:rPr>
        <w:t>clotting</w:t>
      </w:r>
      <w:r w:rsidR="00B87748" w:rsidRPr="005F5B84">
        <w:rPr>
          <w:rFonts w:ascii="Roboto" w:eastAsia="Times New Roman" w:hAnsi="Roboto"/>
          <w:color w:val="202122"/>
          <w:sz w:val="32"/>
          <w:szCs w:val="32"/>
          <w:shd w:val="clear" w:color="auto" w:fill="FFFFFF"/>
        </w:rPr>
        <w:t xml:space="preserve">, is the process </w:t>
      </w:r>
      <w:r>
        <w:rPr>
          <w:rFonts w:ascii="Roboto" w:eastAsia="Times New Roman" w:hAnsi="Roboto"/>
          <w:color w:val="202122"/>
          <w:sz w:val="32"/>
          <w:szCs w:val="32"/>
          <w:shd w:val="clear" w:color="auto" w:fill="FFFFFF"/>
        </w:rPr>
        <w:t xml:space="preserve">           </w:t>
      </w:r>
      <w:r w:rsidR="00B87748" w:rsidRPr="005F5B84">
        <w:rPr>
          <w:rFonts w:ascii="Roboto" w:eastAsia="Times New Roman" w:hAnsi="Roboto"/>
          <w:color w:val="202122"/>
          <w:sz w:val="32"/>
          <w:szCs w:val="32"/>
          <w:shd w:val="clear" w:color="auto" w:fill="FFFFFF"/>
        </w:rPr>
        <w:t>by which </w:t>
      </w:r>
      <w:r w:rsidR="00CC4A1A" w:rsidRPr="005F5B84">
        <w:rPr>
          <w:rFonts w:eastAsia="Times New Roman"/>
          <w:sz w:val="32"/>
          <w:szCs w:val="32"/>
        </w:rPr>
        <w:t>blood</w:t>
      </w:r>
      <w:r w:rsidR="00B87748" w:rsidRPr="005F5B84">
        <w:rPr>
          <w:rFonts w:ascii="Roboto" w:eastAsia="Times New Roman" w:hAnsi="Roboto"/>
          <w:color w:val="202122"/>
          <w:sz w:val="32"/>
          <w:szCs w:val="32"/>
          <w:shd w:val="clear" w:color="auto" w:fill="FFFFFF"/>
        </w:rPr>
        <w:t> changes from a liquid to a </w:t>
      </w:r>
      <w:r w:rsidR="00CC4A1A" w:rsidRPr="005F5B84">
        <w:rPr>
          <w:rFonts w:eastAsia="Times New Roman"/>
          <w:sz w:val="32"/>
          <w:szCs w:val="32"/>
        </w:rPr>
        <w:t>gel</w:t>
      </w:r>
      <w:r w:rsidR="00B87748" w:rsidRPr="005F5B84">
        <w:rPr>
          <w:rFonts w:ascii="Roboto" w:eastAsia="Times New Roman" w:hAnsi="Roboto"/>
          <w:color w:val="202122"/>
          <w:sz w:val="32"/>
          <w:szCs w:val="32"/>
          <w:shd w:val="clear" w:color="auto" w:fill="FFFFFF"/>
        </w:rPr>
        <w:t>, forming a </w:t>
      </w:r>
      <w:r w:rsidR="00CC4A1A" w:rsidRPr="005F5B84">
        <w:rPr>
          <w:rFonts w:eastAsia="Times New Roman"/>
          <w:sz w:val="32"/>
          <w:szCs w:val="32"/>
        </w:rPr>
        <w:t>blood clot</w:t>
      </w:r>
      <w:r w:rsidR="00B87748" w:rsidRPr="005F5B84">
        <w:rPr>
          <w:rFonts w:ascii="Roboto" w:eastAsia="Times New Roman" w:hAnsi="Roboto"/>
          <w:color w:val="202122"/>
          <w:sz w:val="32"/>
          <w:szCs w:val="32"/>
          <w:shd w:val="clear" w:color="auto" w:fill="FFFFFF"/>
        </w:rPr>
        <w:t>. It potentially results in </w:t>
      </w:r>
      <w:r w:rsidR="00CC4A1A" w:rsidRPr="005F5B84">
        <w:rPr>
          <w:rFonts w:eastAsia="Times New Roman"/>
          <w:sz w:val="32"/>
          <w:szCs w:val="32"/>
        </w:rPr>
        <w:t>hemostasis</w:t>
      </w:r>
      <w:r w:rsidR="00B87748" w:rsidRPr="005F5B84">
        <w:rPr>
          <w:rFonts w:ascii="Roboto" w:eastAsia="Times New Roman" w:hAnsi="Roboto"/>
          <w:color w:val="202122"/>
          <w:sz w:val="32"/>
          <w:szCs w:val="32"/>
          <w:shd w:val="clear" w:color="auto" w:fill="FFFFFF"/>
        </w:rPr>
        <w:t>, the cessation of blood loss from a damaged vessel, followed by repair. The mechanism of coagulation involves activation, adhesion and aggregation of </w:t>
      </w:r>
      <w:r w:rsidR="00CC4A1A" w:rsidRPr="005F5B84">
        <w:rPr>
          <w:rFonts w:eastAsia="Times New Roman"/>
          <w:sz w:val="32"/>
          <w:szCs w:val="32"/>
        </w:rPr>
        <w:t>platelets</w:t>
      </w:r>
      <w:r w:rsidR="00B87748" w:rsidRPr="005F5B84">
        <w:rPr>
          <w:rFonts w:ascii="Roboto" w:eastAsia="Times New Roman" w:hAnsi="Roboto"/>
          <w:color w:val="202122"/>
          <w:sz w:val="32"/>
          <w:szCs w:val="32"/>
          <w:shd w:val="clear" w:color="auto" w:fill="FFFFFF"/>
        </w:rPr>
        <w:t>, as well as deposition and maturation of </w:t>
      </w:r>
      <w:r w:rsidR="009B4CED" w:rsidRPr="005F5B84">
        <w:rPr>
          <w:rFonts w:eastAsia="Times New Roman"/>
          <w:sz w:val="32"/>
          <w:szCs w:val="32"/>
        </w:rPr>
        <w:t>fibrin</w:t>
      </w:r>
      <w:r w:rsidR="00B87748" w:rsidRPr="005F5B84">
        <w:rPr>
          <w:rFonts w:ascii="Roboto" w:eastAsia="Times New Roman" w:hAnsi="Roboto"/>
          <w:color w:val="202122"/>
          <w:sz w:val="32"/>
          <w:szCs w:val="32"/>
          <w:shd w:val="clear" w:color="auto" w:fill="FFFFFF"/>
        </w:rPr>
        <w:t>.</w:t>
      </w:r>
    </w:p>
    <w:p w:rsidR="0022202B" w:rsidRDefault="00404702" w:rsidP="005F5B84">
      <w:pPr>
        <w:pStyle w:val="NormalWeb"/>
        <w:shd w:val="clear" w:color="auto" w:fill="FFFFFF"/>
        <w:spacing w:before="0" w:beforeAutospacing="0" w:after="150" w:afterAutospacing="0"/>
        <w:rPr>
          <w:rFonts w:ascii="Roboto" w:eastAsia="Times New Roman" w:hAnsi="Roboto"/>
          <w:b/>
          <w:bCs/>
          <w:color w:val="202122"/>
          <w:sz w:val="32"/>
          <w:szCs w:val="32"/>
          <w:shd w:val="clear" w:color="auto" w:fill="FFFFFF"/>
        </w:rPr>
      </w:pPr>
      <w:r>
        <w:rPr>
          <w:rFonts w:ascii="Roboto" w:eastAsia="Times New Roman" w:hAnsi="Roboto"/>
          <w:color w:val="202122"/>
          <w:sz w:val="32"/>
          <w:szCs w:val="32"/>
          <w:shd w:val="clear" w:color="auto" w:fill="FFFFFF"/>
        </w:rPr>
        <w:lastRenderedPageBreak/>
        <w:t xml:space="preserve">                  </w:t>
      </w:r>
      <w:r w:rsidR="00F62284">
        <w:rPr>
          <w:rFonts w:ascii="Roboto" w:eastAsia="Times New Roman" w:hAnsi="Roboto"/>
          <w:color w:val="202122"/>
          <w:sz w:val="32"/>
          <w:szCs w:val="32"/>
          <w:shd w:val="clear" w:color="auto" w:fill="FFFFFF"/>
        </w:rPr>
        <w:t xml:space="preserve"> ###</w:t>
      </w:r>
      <w:r w:rsidR="00646215">
        <w:rPr>
          <w:rFonts w:ascii="Roboto" w:eastAsia="Times New Roman" w:hAnsi="Roboto"/>
          <w:b/>
          <w:bCs/>
          <w:color w:val="202122"/>
          <w:sz w:val="32"/>
          <w:szCs w:val="32"/>
          <w:shd w:val="clear" w:color="auto" w:fill="FFFFFF"/>
        </w:rPr>
        <w:t xml:space="preserve"> </w:t>
      </w:r>
      <w:r w:rsidR="00646215" w:rsidRPr="00AA71A0">
        <w:rPr>
          <w:rFonts w:ascii="Roboto" w:eastAsia="Times New Roman" w:hAnsi="Roboto"/>
          <w:b/>
          <w:bCs/>
          <w:color w:val="202122"/>
          <w:sz w:val="48"/>
          <w:szCs w:val="48"/>
          <w:shd w:val="clear" w:color="auto" w:fill="FFFFFF"/>
        </w:rPr>
        <w:t>Clotting Factors</w:t>
      </w:r>
      <w:r w:rsidR="00F62284">
        <w:rPr>
          <w:rFonts w:ascii="Roboto" w:eastAsia="Times New Roman" w:hAnsi="Roboto"/>
          <w:b/>
          <w:bCs/>
          <w:color w:val="202122"/>
          <w:sz w:val="32"/>
          <w:szCs w:val="32"/>
          <w:shd w:val="clear" w:color="auto" w:fill="FFFFFF"/>
        </w:rPr>
        <w:t>###</w:t>
      </w:r>
    </w:p>
    <w:p w:rsidR="00287F54" w:rsidRPr="00287F54" w:rsidRDefault="00287F54" w:rsidP="005F5B84">
      <w:pPr>
        <w:pStyle w:val="NormalWeb"/>
        <w:shd w:val="clear" w:color="auto" w:fill="FFFFFF"/>
        <w:spacing w:before="0" w:beforeAutospacing="0" w:after="150" w:afterAutospacing="0"/>
        <w:rPr>
          <w:rFonts w:ascii="Roboto" w:eastAsia="Times New Roman" w:hAnsi="Roboto"/>
          <w:color w:val="202122"/>
          <w:sz w:val="32"/>
          <w:szCs w:val="32"/>
          <w:shd w:val="clear" w:color="auto" w:fill="FFFFFF"/>
        </w:rPr>
      </w:pPr>
      <w:r>
        <w:rPr>
          <w:rFonts w:ascii="Roboto" w:eastAsia="Times New Roman" w:hAnsi="Roboto"/>
          <w:color w:val="202122"/>
          <w:sz w:val="32"/>
          <w:szCs w:val="32"/>
          <w:shd w:val="clear" w:color="auto" w:fill="FFFFFF"/>
        </w:rPr>
        <w:t xml:space="preserve">                  There </w:t>
      </w:r>
      <w:r w:rsidR="00096018">
        <w:rPr>
          <w:rFonts w:ascii="Roboto" w:eastAsia="Times New Roman" w:hAnsi="Roboto"/>
          <w:color w:val="202122"/>
          <w:sz w:val="32"/>
          <w:szCs w:val="32"/>
          <w:shd w:val="clear" w:color="auto" w:fill="FFFFFF"/>
        </w:rPr>
        <w:t>are about thirteen known clotting factors....</w:t>
      </w:r>
    </w:p>
    <w:p w:rsidR="00AA71A0" w:rsidRPr="003F29F4" w:rsidRDefault="00232A04" w:rsidP="003F29F4">
      <w:pPr>
        <w:pStyle w:val="NormalWeb"/>
        <w:numPr>
          <w:ilvl w:val="0"/>
          <w:numId w:val="12"/>
        </w:numPr>
        <w:shd w:val="clear" w:color="auto" w:fill="FFFFFF"/>
        <w:spacing w:after="150"/>
        <w:rPr>
          <w:rFonts w:asciiTheme="minorHAnsi" w:hAnsiTheme="minorHAnsi"/>
          <w:sz w:val="32"/>
          <w:szCs w:val="32"/>
        </w:rPr>
      </w:pPr>
      <w:r>
        <w:rPr>
          <w:rFonts w:asciiTheme="minorHAnsi" w:hAnsiTheme="minorHAnsi"/>
          <w:sz w:val="32"/>
          <w:szCs w:val="32"/>
        </w:rPr>
        <w:t>F</w:t>
      </w:r>
      <w:r w:rsidR="00AA71A0" w:rsidRPr="003F29F4">
        <w:rPr>
          <w:rFonts w:asciiTheme="minorHAnsi" w:hAnsiTheme="minorHAnsi"/>
          <w:sz w:val="32"/>
          <w:szCs w:val="32"/>
        </w:rPr>
        <w:t>ibrinogen</w:t>
      </w:r>
    </w:p>
    <w:p w:rsidR="00AA71A0" w:rsidRPr="003F29F4" w:rsidRDefault="00AA71A0" w:rsidP="00232A04">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Prothrombin</w:t>
      </w:r>
    </w:p>
    <w:p w:rsidR="00AA71A0" w:rsidRPr="003F29F4" w:rsidRDefault="00AA71A0" w:rsidP="00232A04">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Thromboplastin (tissue factor)</w:t>
      </w:r>
    </w:p>
    <w:p w:rsidR="00AA71A0" w:rsidRPr="003F29F4" w:rsidRDefault="00A54EA2" w:rsidP="00232A04">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Calcium</w:t>
      </w:r>
    </w:p>
    <w:p w:rsidR="00AA71A0" w:rsidRPr="003F29F4" w:rsidRDefault="00AA71A0" w:rsidP="00A54EA2">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Labile facto</w:t>
      </w:r>
    </w:p>
    <w:p w:rsidR="00AA71A0" w:rsidRPr="003F29F4" w:rsidRDefault="00AA71A0" w:rsidP="00A54EA2">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Presence not proved</w:t>
      </w:r>
    </w:p>
    <w:p w:rsidR="00AA71A0" w:rsidRPr="003F29F4" w:rsidRDefault="00AA71A0" w:rsidP="00021A17">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Stable factor</w:t>
      </w:r>
    </w:p>
    <w:p w:rsidR="00AA71A0" w:rsidRPr="003F29F4" w:rsidRDefault="00AA71A0" w:rsidP="00021A17">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Antihemophilic</w:t>
      </w:r>
    </w:p>
    <w:p w:rsidR="00AA71A0" w:rsidRPr="003F29F4" w:rsidRDefault="00AA71A0" w:rsidP="00F57BBE">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Christmas</w:t>
      </w:r>
    </w:p>
    <w:p w:rsidR="00AA71A0" w:rsidRPr="003F29F4" w:rsidRDefault="002106A4" w:rsidP="00F57BBE">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Stuart</w:t>
      </w:r>
      <w:r w:rsidR="00AA71A0" w:rsidRPr="003F29F4">
        <w:rPr>
          <w:rFonts w:asciiTheme="minorHAnsi" w:hAnsiTheme="minorHAnsi"/>
          <w:sz w:val="32"/>
          <w:szCs w:val="32"/>
        </w:rPr>
        <w:t xml:space="preserve"> power factor</w:t>
      </w:r>
    </w:p>
    <w:p w:rsidR="00AA71A0" w:rsidRPr="003F29F4" w:rsidRDefault="00AA71A0" w:rsidP="002106A4">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 xml:space="preserve">Plasma </w:t>
      </w:r>
      <w:r w:rsidR="002106A4" w:rsidRPr="003F29F4">
        <w:rPr>
          <w:rFonts w:asciiTheme="minorHAnsi" w:hAnsiTheme="minorHAnsi"/>
          <w:sz w:val="32"/>
          <w:szCs w:val="32"/>
        </w:rPr>
        <w:t>thromboplastin</w:t>
      </w:r>
      <w:r w:rsidRPr="003F29F4">
        <w:rPr>
          <w:rFonts w:asciiTheme="minorHAnsi" w:hAnsiTheme="minorHAnsi"/>
          <w:sz w:val="32"/>
          <w:szCs w:val="32"/>
        </w:rPr>
        <w:t xml:space="preserve"> or antecedent</w:t>
      </w:r>
    </w:p>
    <w:p w:rsidR="00AA71A0" w:rsidRPr="003F29F4" w:rsidRDefault="008E19D6" w:rsidP="002106A4">
      <w:pPr>
        <w:pStyle w:val="NormalWeb"/>
        <w:numPr>
          <w:ilvl w:val="0"/>
          <w:numId w:val="12"/>
        </w:numPr>
        <w:shd w:val="clear" w:color="auto" w:fill="FFFFFF"/>
        <w:spacing w:after="150"/>
        <w:rPr>
          <w:rFonts w:asciiTheme="minorHAnsi" w:hAnsiTheme="minorHAnsi"/>
          <w:sz w:val="32"/>
          <w:szCs w:val="32"/>
        </w:rPr>
      </w:pPr>
      <w:r w:rsidRPr="003F29F4">
        <w:rPr>
          <w:rFonts w:asciiTheme="minorHAnsi" w:hAnsiTheme="minorHAnsi"/>
          <w:sz w:val="32"/>
          <w:szCs w:val="32"/>
        </w:rPr>
        <w:t>Hageman</w:t>
      </w:r>
      <w:r>
        <w:rPr>
          <w:rFonts w:asciiTheme="minorHAnsi" w:hAnsiTheme="minorHAnsi"/>
          <w:sz w:val="32"/>
          <w:szCs w:val="32"/>
        </w:rPr>
        <w:t xml:space="preserve"> Factor</w:t>
      </w:r>
    </w:p>
    <w:p w:rsidR="00AA71A0" w:rsidRDefault="00AA71A0" w:rsidP="008E19D6">
      <w:pPr>
        <w:pStyle w:val="NormalWeb"/>
        <w:numPr>
          <w:ilvl w:val="0"/>
          <w:numId w:val="12"/>
        </w:numPr>
        <w:shd w:val="clear" w:color="auto" w:fill="FFFFFF"/>
        <w:spacing w:before="0" w:beforeAutospacing="0" w:after="150" w:afterAutospacing="0"/>
        <w:rPr>
          <w:rFonts w:asciiTheme="minorHAnsi" w:hAnsiTheme="minorHAnsi"/>
          <w:sz w:val="32"/>
          <w:szCs w:val="32"/>
        </w:rPr>
      </w:pPr>
      <w:r w:rsidRPr="003F29F4">
        <w:rPr>
          <w:rFonts w:asciiTheme="minorHAnsi" w:hAnsiTheme="minorHAnsi"/>
          <w:sz w:val="32"/>
          <w:szCs w:val="32"/>
        </w:rPr>
        <w:t xml:space="preserve">Fibrin </w:t>
      </w:r>
      <w:r w:rsidR="008E19D6" w:rsidRPr="003F29F4">
        <w:rPr>
          <w:rFonts w:asciiTheme="minorHAnsi" w:hAnsiTheme="minorHAnsi"/>
          <w:sz w:val="32"/>
          <w:szCs w:val="32"/>
        </w:rPr>
        <w:t>stabilizing</w:t>
      </w:r>
      <w:r w:rsidRPr="003F29F4">
        <w:rPr>
          <w:rFonts w:asciiTheme="minorHAnsi" w:hAnsiTheme="minorHAnsi"/>
          <w:sz w:val="32"/>
          <w:szCs w:val="32"/>
        </w:rPr>
        <w:t xml:space="preserve"> factors</w:t>
      </w:r>
    </w:p>
    <w:p w:rsidR="00096018" w:rsidRDefault="00096018" w:rsidP="00096018">
      <w:pPr>
        <w:pStyle w:val="NormalWeb"/>
        <w:shd w:val="clear" w:color="auto" w:fill="FFFFFF"/>
        <w:spacing w:before="0" w:beforeAutospacing="0" w:after="150" w:afterAutospacing="0"/>
        <w:ind w:left="720"/>
        <w:rPr>
          <w:rFonts w:asciiTheme="minorHAnsi" w:hAnsiTheme="minorHAnsi"/>
          <w:sz w:val="32"/>
          <w:szCs w:val="32"/>
        </w:rPr>
      </w:pPr>
    </w:p>
    <w:p w:rsidR="00E92CF9" w:rsidRDefault="00E92CF9" w:rsidP="00096018">
      <w:pPr>
        <w:pStyle w:val="NormalWeb"/>
        <w:shd w:val="clear" w:color="auto" w:fill="FFFFFF"/>
        <w:spacing w:before="0" w:beforeAutospacing="0" w:after="150" w:afterAutospacing="0"/>
        <w:ind w:left="720"/>
        <w:rPr>
          <w:rFonts w:asciiTheme="minorHAnsi" w:hAnsiTheme="minorHAnsi"/>
          <w:b/>
          <w:bCs/>
          <w:sz w:val="32"/>
          <w:szCs w:val="32"/>
        </w:rPr>
      </w:pPr>
      <w:r>
        <w:rPr>
          <w:rFonts w:asciiTheme="minorHAnsi" w:hAnsiTheme="minorHAnsi"/>
          <w:b/>
          <w:bCs/>
          <w:sz w:val="32"/>
          <w:szCs w:val="32"/>
        </w:rPr>
        <w:t>***QUESTION NO 3 ANSWER***</w:t>
      </w:r>
    </w:p>
    <w:p w:rsidR="00D01AB6" w:rsidRDefault="00182178" w:rsidP="00096018">
      <w:pPr>
        <w:pStyle w:val="NormalWeb"/>
        <w:shd w:val="clear" w:color="auto" w:fill="FFFFFF"/>
        <w:spacing w:before="0" w:beforeAutospacing="0" w:after="150" w:afterAutospacing="0"/>
        <w:ind w:left="720"/>
        <w:rPr>
          <w:rFonts w:asciiTheme="minorHAnsi" w:hAnsiTheme="minorHAnsi"/>
          <w:b/>
          <w:bCs/>
          <w:sz w:val="48"/>
          <w:szCs w:val="48"/>
        </w:rPr>
      </w:pPr>
      <w:r>
        <w:rPr>
          <w:rFonts w:asciiTheme="minorHAnsi" w:hAnsiTheme="minorHAnsi"/>
          <w:b/>
          <w:bCs/>
          <w:sz w:val="48"/>
          <w:szCs w:val="48"/>
        </w:rPr>
        <w:t xml:space="preserve">         Hemophilia</w:t>
      </w:r>
    </w:p>
    <w:p w:rsidR="009E2CC4" w:rsidRDefault="00182178" w:rsidP="00096018">
      <w:pPr>
        <w:pStyle w:val="NormalWeb"/>
        <w:shd w:val="clear" w:color="auto" w:fill="FFFFFF"/>
        <w:spacing w:before="0" w:beforeAutospacing="0" w:after="150" w:afterAutospacing="0"/>
        <w:ind w:left="720"/>
        <w:rPr>
          <w:rFonts w:ascii="Helvetica" w:eastAsia="Times New Roman" w:hAnsi="Helvetica"/>
          <w:color w:val="231F20"/>
          <w:sz w:val="33"/>
          <w:szCs w:val="33"/>
        </w:rPr>
      </w:pPr>
      <w:r>
        <w:rPr>
          <w:rFonts w:ascii="Helvetica" w:eastAsia="Times New Roman" w:hAnsi="Helvetica"/>
          <w:color w:val="231F20"/>
          <w:sz w:val="33"/>
          <w:szCs w:val="33"/>
        </w:rPr>
        <w:t xml:space="preserve">             Hemophilia is a rare condition in which the blood does not clot properly. It mostly affects men</w:t>
      </w:r>
      <w:r w:rsidR="00FA0641">
        <w:rPr>
          <w:rFonts w:ascii="Helvetica" w:eastAsia="Times New Roman" w:hAnsi="Helvetica"/>
          <w:color w:val="231F20"/>
          <w:sz w:val="33"/>
          <w:szCs w:val="33"/>
        </w:rPr>
        <w:t>.</w:t>
      </w:r>
    </w:p>
    <w:p w:rsidR="001F6955" w:rsidRDefault="002A0880" w:rsidP="00096018">
      <w:pPr>
        <w:pStyle w:val="NormalWeb"/>
        <w:shd w:val="clear" w:color="auto" w:fill="FFFFFF"/>
        <w:spacing w:before="0" w:beforeAutospacing="0" w:after="150" w:afterAutospacing="0"/>
        <w:ind w:left="720"/>
        <w:rPr>
          <w:rFonts w:ascii="Helvetica" w:eastAsia="Times New Roman" w:hAnsi="Helvetica"/>
          <w:color w:val="231F20"/>
          <w:sz w:val="32"/>
          <w:szCs w:val="32"/>
        </w:rPr>
      </w:pPr>
      <w:r w:rsidRPr="002A0880">
        <w:rPr>
          <w:rFonts w:ascii="Helvetica" w:eastAsia="Times New Roman" w:hAnsi="Helvetica"/>
          <w:color w:val="231F20"/>
          <w:sz w:val="32"/>
          <w:szCs w:val="32"/>
        </w:rPr>
        <w:t>Proteins called clotting factors work with platelets to stop bleeding at the site of an injury. People with </w:t>
      </w:r>
      <w:r w:rsidR="009D4C57" w:rsidRPr="009D4C57">
        <w:rPr>
          <w:sz w:val="36"/>
          <w:szCs w:val="36"/>
        </w:rPr>
        <w:t>hemophilia</w:t>
      </w:r>
      <w:r w:rsidRPr="002A0880">
        <w:rPr>
          <w:rFonts w:ascii="Helvetica" w:eastAsia="Times New Roman" w:hAnsi="Helvetica"/>
          <w:color w:val="231F20"/>
          <w:sz w:val="32"/>
          <w:szCs w:val="32"/>
        </w:rPr>
        <w:t> produce lower amounts of either Factor VIII or Factor IX than those without the condition. This means the person tends to bleed for a longer time after an injury, and they are more susceptible to internal bleeding.</w:t>
      </w:r>
    </w:p>
    <w:p w:rsidR="008D6FF5" w:rsidRDefault="0055350A" w:rsidP="00096018">
      <w:pPr>
        <w:pStyle w:val="NormalWeb"/>
        <w:shd w:val="clear" w:color="auto" w:fill="FFFFFF"/>
        <w:spacing w:before="0" w:beforeAutospacing="0" w:after="150" w:afterAutospacing="0"/>
        <w:ind w:left="720"/>
        <w:rPr>
          <w:rFonts w:ascii="Helvetica" w:eastAsia="Times New Roman" w:hAnsi="Helvetica"/>
          <w:color w:val="231F20"/>
          <w:sz w:val="32"/>
          <w:szCs w:val="32"/>
        </w:rPr>
      </w:pPr>
      <w:r>
        <w:rPr>
          <w:rFonts w:ascii="Helvetica" w:eastAsia="Times New Roman" w:hAnsi="Helvetica"/>
          <w:color w:val="231F20"/>
          <w:sz w:val="32"/>
          <w:szCs w:val="32"/>
        </w:rPr>
        <w:t xml:space="preserve">         </w:t>
      </w:r>
    </w:p>
    <w:p w:rsidR="0035173C" w:rsidRDefault="0055350A" w:rsidP="00096018">
      <w:pPr>
        <w:pStyle w:val="NormalWeb"/>
        <w:shd w:val="clear" w:color="auto" w:fill="FFFFFF"/>
        <w:spacing w:before="0" w:beforeAutospacing="0" w:after="150" w:afterAutospacing="0"/>
        <w:ind w:left="720"/>
        <w:rPr>
          <w:rFonts w:ascii="Helvetica" w:eastAsia="Times New Roman" w:hAnsi="Helvetica"/>
          <w:color w:val="231F20"/>
          <w:sz w:val="32"/>
          <w:szCs w:val="32"/>
        </w:rPr>
      </w:pPr>
      <w:r>
        <w:rPr>
          <w:rFonts w:ascii="Helvetica" w:eastAsia="Times New Roman" w:hAnsi="Helvetica"/>
          <w:color w:val="231F20"/>
          <w:sz w:val="32"/>
          <w:szCs w:val="32"/>
        </w:rPr>
        <w:t xml:space="preserve">        </w:t>
      </w:r>
    </w:p>
    <w:p w:rsidR="0035173C" w:rsidRDefault="0035173C" w:rsidP="00096018">
      <w:pPr>
        <w:pStyle w:val="NormalWeb"/>
        <w:shd w:val="clear" w:color="auto" w:fill="FFFFFF"/>
        <w:spacing w:before="0" w:beforeAutospacing="0" w:after="150" w:afterAutospacing="0"/>
        <w:ind w:left="720"/>
        <w:rPr>
          <w:rFonts w:ascii="Helvetica" w:eastAsia="Times New Roman" w:hAnsi="Helvetica"/>
          <w:color w:val="231F20"/>
          <w:sz w:val="32"/>
          <w:szCs w:val="32"/>
        </w:rPr>
      </w:pPr>
    </w:p>
    <w:p w:rsidR="0055350A" w:rsidRDefault="0035173C" w:rsidP="00096018">
      <w:pPr>
        <w:pStyle w:val="NormalWeb"/>
        <w:shd w:val="clear" w:color="auto" w:fill="FFFFFF"/>
        <w:spacing w:before="0" w:beforeAutospacing="0" w:after="150" w:afterAutospacing="0"/>
        <w:ind w:left="720"/>
        <w:rPr>
          <w:rFonts w:ascii="Helvetica" w:eastAsia="Times New Roman" w:hAnsi="Helvetica"/>
          <w:b/>
          <w:bCs/>
          <w:color w:val="231F20"/>
          <w:sz w:val="48"/>
          <w:szCs w:val="48"/>
        </w:rPr>
      </w:pPr>
      <w:r>
        <w:rPr>
          <w:rFonts w:ascii="Helvetica" w:eastAsia="Times New Roman" w:hAnsi="Helvetica"/>
          <w:color w:val="231F20"/>
          <w:sz w:val="32"/>
          <w:szCs w:val="32"/>
        </w:rPr>
        <w:lastRenderedPageBreak/>
        <w:t xml:space="preserve">               </w:t>
      </w:r>
      <w:r w:rsidR="0055350A">
        <w:rPr>
          <w:rFonts w:ascii="Helvetica" w:eastAsia="Times New Roman" w:hAnsi="Helvetica"/>
          <w:color w:val="231F20"/>
          <w:sz w:val="32"/>
          <w:szCs w:val="32"/>
        </w:rPr>
        <w:t xml:space="preserve">  </w:t>
      </w:r>
      <w:r w:rsidR="00525054">
        <w:rPr>
          <w:rFonts w:ascii="Helvetica" w:eastAsia="Times New Roman" w:hAnsi="Helvetica"/>
          <w:b/>
          <w:bCs/>
          <w:color w:val="231F20"/>
          <w:sz w:val="48"/>
          <w:szCs w:val="48"/>
        </w:rPr>
        <w:t>###</w:t>
      </w:r>
      <w:r w:rsidR="0055350A">
        <w:rPr>
          <w:rFonts w:ascii="Helvetica" w:eastAsia="Times New Roman" w:hAnsi="Helvetica"/>
          <w:b/>
          <w:bCs/>
          <w:color w:val="231F20"/>
          <w:sz w:val="48"/>
          <w:szCs w:val="48"/>
        </w:rPr>
        <w:t>Types###</w:t>
      </w:r>
    </w:p>
    <w:p w:rsidR="00EE67AE" w:rsidRPr="0035173C" w:rsidRDefault="0055350A">
      <w:pPr>
        <w:pStyle w:val="NormalWeb"/>
        <w:spacing w:before="300" w:beforeAutospacing="0" w:after="300" w:afterAutospacing="0" w:line="390" w:lineRule="atLeast"/>
        <w:divId w:val="1284922731"/>
        <w:rPr>
          <w:rFonts w:ascii="Helvetica" w:hAnsi="Helvetica"/>
          <w:color w:val="231F20"/>
          <w:sz w:val="32"/>
          <w:szCs w:val="32"/>
        </w:rPr>
      </w:pPr>
      <w:r>
        <w:rPr>
          <w:rFonts w:ascii="Helvetica" w:eastAsia="Times New Roman" w:hAnsi="Helvetica"/>
          <w:b/>
          <w:bCs/>
          <w:color w:val="231F20"/>
          <w:sz w:val="48"/>
          <w:szCs w:val="48"/>
        </w:rPr>
        <w:t xml:space="preserve">          </w:t>
      </w:r>
      <w:r w:rsidR="00EE67AE" w:rsidRPr="0035173C">
        <w:rPr>
          <w:rFonts w:ascii="Helvetica" w:hAnsi="Helvetica"/>
          <w:color w:val="231F20"/>
          <w:sz w:val="32"/>
          <w:szCs w:val="32"/>
        </w:rPr>
        <w:t>There are two major types of hemophilia, type A and type B.</w:t>
      </w:r>
    </w:p>
    <w:p w:rsidR="00EE67AE" w:rsidRPr="0035173C" w:rsidRDefault="00EE67AE">
      <w:pPr>
        <w:pStyle w:val="NormalWeb"/>
        <w:spacing w:before="300" w:beforeAutospacing="0" w:after="300" w:afterAutospacing="0" w:line="390" w:lineRule="atLeast"/>
        <w:divId w:val="1284922731"/>
        <w:rPr>
          <w:rFonts w:ascii="Helvetica" w:hAnsi="Helvetica"/>
          <w:color w:val="231F20"/>
          <w:sz w:val="32"/>
          <w:szCs w:val="32"/>
        </w:rPr>
      </w:pPr>
      <w:r w:rsidRPr="0035173C">
        <w:rPr>
          <w:rFonts w:ascii="Helvetica" w:hAnsi="Helvetica"/>
          <w:color w:val="231F20"/>
          <w:sz w:val="32"/>
          <w:szCs w:val="32"/>
        </w:rPr>
        <w:t>In hemophilia A, there is a lack of clotting factor VIII. This accounts for about </w:t>
      </w:r>
      <w:r w:rsidR="00192D24">
        <w:rPr>
          <w:sz w:val="32"/>
          <w:szCs w:val="32"/>
        </w:rPr>
        <w:t>80 percent</w:t>
      </w:r>
      <w:r w:rsidRPr="0035173C">
        <w:rPr>
          <w:rFonts w:ascii="Helvetica" w:hAnsi="Helvetica"/>
          <w:color w:val="231F20"/>
          <w:sz w:val="32"/>
          <w:szCs w:val="32"/>
        </w:rPr>
        <w:t> of hemophilia cases. About 70 percent of people with hemophilia A have the severe form.</w:t>
      </w:r>
    </w:p>
    <w:p w:rsidR="00E3730D" w:rsidRPr="0035173C" w:rsidRDefault="00E3730D">
      <w:pPr>
        <w:pStyle w:val="NormalWeb"/>
        <w:spacing w:before="300" w:beforeAutospacing="0" w:after="300" w:afterAutospacing="0" w:line="390" w:lineRule="atLeast"/>
        <w:divId w:val="625307274"/>
        <w:rPr>
          <w:rFonts w:ascii="Helvetica" w:hAnsi="Helvetica"/>
          <w:color w:val="231F20"/>
          <w:sz w:val="32"/>
          <w:szCs w:val="32"/>
        </w:rPr>
      </w:pPr>
      <w:r w:rsidRPr="0035173C">
        <w:rPr>
          <w:rFonts w:ascii="Helvetica" w:hAnsi="Helvetica"/>
          <w:color w:val="231F20"/>
          <w:sz w:val="32"/>
          <w:szCs w:val="32"/>
        </w:rPr>
        <w:t>In hemophilia B, also known as “Christmas disease,” the person lacks clotting factor IX. Hemophilia occurs in around </w:t>
      </w:r>
      <w:r w:rsidR="00BB6E28">
        <w:rPr>
          <w:sz w:val="32"/>
          <w:szCs w:val="32"/>
        </w:rPr>
        <w:t>1 in every 20</w:t>
      </w:r>
      <w:r w:rsidR="00B40363">
        <w:rPr>
          <w:sz w:val="32"/>
          <w:szCs w:val="32"/>
        </w:rPr>
        <w:t>,</w:t>
      </w:r>
      <w:r w:rsidR="00BB6E28">
        <w:rPr>
          <w:sz w:val="32"/>
          <w:szCs w:val="32"/>
        </w:rPr>
        <w:t>000</w:t>
      </w:r>
      <w:r w:rsidRPr="0035173C">
        <w:rPr>
          <w:rFonts w:ascii="Helvetica" w:hAnsi="Helvetica"/>
          <w:color w:val="231F20"/>
          <w:sz w:val="32"/>
          <w:szCs w:val="32"/>
        </w:rPr>
        <w:t xml:space="preserve"> born worldwide.</w:t>
      </w:r>
    </w:p>
    <w:p w:rsidR="0055350A" w:rsidRDefault="00E3730D" w:rsidP="00836A5A">
      <w:pPr>
        <w:pStyle w:val="NormalWeb"/>
        <w:spacing w:before="300" w:beforeAutospacing="0" w:after="300" w:afterAutospacing="0" w:line="390" w:lineRule="atLeast"/>
        <w:rPr>
          <w:rFonts w:ascii="Helvetica" w:hAnsi="Helvetica"/>
          <w:color w:val="231F20"/>
          <w:sz w:val="32"/>
          <w:szCs w:val="32"/>
        </w:rPr>
      </w:pPr>
      <w:r w:rsidRPr="0035173C">
        <w:rPr>
          <w:rFonts w:ascii="Helvetica" w:hAnsi="Helvetica"/>
          <w:color w:val="231F20"/>
          <w:sz w:val="32"/>
          <w:szCs w:val="32"/>
        </w:rPr>
        <w:t>Both A and B can be mild, moderate, or severe, depending on the amount of clotting factor that is in the blood. From </w:t>
      </w:r>
      <w:r w:rsidR="00BB6E28">
        <w:rPr>
          <w:sz w:val="32"/>
          <w:szCs w:val="32"/>
        </w:rPr>
        <w:t>5 to 40 percent</w:t>
      </w:r>
      <w:r w:rsidRPr="0035173C">
        <w:rPr>
          <w:rFonts w:ascii="Helvetica" w:hAnsi="Helvetica"/>
          <w:color w:val="231F20"/>
          <w:sz w:val="32"/>
          <w:szCs w:val="32"/>
        </w:rPr>
        <w:t> of normal clotting factor is considered mild, 1 to 5 percent is moderate, and less than 1 percent is severe</w:t>
      </w:r>
      <w:r w:rsidR="0035173C">
        <w:rPr>
          <w:rFonts w:ascii="Helvetica" w:hAnsi="Helvetica"/>
          <w:color w:val="231F20"/>
          <w:sz w:val="32"/>
          <w:szCs w:val="32"/>
        </w:rPr>
        <w:t>.</w:t>
      </w:r>
    </w:p>
    <w:p w:rsidR="00836A5A" w:rsidRDefault="00836A5A" w:rsidP="00836A5A">
      <w:pPr>
        <w:pStyle w:val="NormalWeb"/>
        <w:spacing w:before="300" w:beforeAutospacing="0" w:after="300" w:afterAutospacing="0" w:line="390" w:lineRule="atLeast"/>
        <w:rPr>
          <w:rFonts w:ascii="Helvetica" w:hAnsi="Helvetica"/>
          <w:b/>
          <w:bCs/>
          <w:color w:val="231F20"/>
          <w:sz w:val="48"/>
          <w:szCs w:val="48"/>
        </w:rPr>
      </w:pPr>
      <w:r>
        <w:rPr>
          <w:rFonts w:ascii="Helvetica" w:hAnsi="Helvetica"/>
          <w:color w:val="231F20"/>
          <w:sz w:val="32"/>
          <w:szCs w:val="32"/>
        </w:rPr>
        <w:t xml:space="preserve">                  </w:t>
      </w:r>
      <w:r w:rsidR="00E217D5">
        <w:rPr>
          <w:rFonts w:ascii="Helvetica" w:hAnsi="Helvetica"/>
          <w:b/>
          <w:bCs/>
          <w:color w:val="231F20"/>
          <w:sz w:val="48"/>
          <w:szCs w:val="48"/>
        </w:rPr>
        <w:t>###Symptoms###</w:t>
      </w:r>
    </w:p>
    <w:p w:rsidR="00E217D5" w:rsidRPr="00992E5D" w:rsidRDefault="00E217D5" w:rsidP="00992E5D">
      <w:pPr>
        <w:pStyle w:val="NormalWeb"/>
        <w:numPr>
          <w:ilvl w:val="0"/>
          <w:numId w:val="13"/>
        </w:numPr>
        <w:spacing w:before="300" w:beforeAutospacing="0" w:after="300" w:afterAutospacing="0" w:line="390" w:lineRule="atLeast"/>
        <w:rPr>
          <w:rFonts w:asciiTheme="minorHAnsi" w:hAnsiTheme="minorHAnsi"/>
          <w:b/>
          <w:bCs/>
          <w:sz w:val="32"/>
          <w:szCs w:val="32"/>
        </w:rPr>
      </w:pPr>
      <w:r w:rsidRPr="00992E5D">
        <w:rPr>
          <w:rFonts w:ascii="Helvetica" w:eastAsia="Times New Roman" w:hAnsi="Helvetica"/>
          <w:color w:val="231F20"/>
          <w:sz w:val="32"/>
          <w:szCs w:val="32"/>
        </w:rPr>
        <w:t>Hemophilia </w:t>
      </w:r>
      <w:r w:rsidR="005062F6" w:rsidRPr="005062F6">
        <w:rPr>
          <w:sz w:val="36"/>
          <w:szCs w:val="36"/>
        </w:rPr>
        <w:t>symptoms include</w:t>
      </w:r>
      <w:r w:rsidRPr="005062F6">
        <w:rPr>
          <w:rFonts w:ascii="Helvetica" w:eastAsia="Times New Roman" w:hAnsi="Helvetica"/>
          <w:color w:val="231F20"/>
          <w:sz w:val="36"/>
          <w:szCs w:val="36"/>
        </w:rPr>
        <w:t> </w:t>
      </w:r>
      <w:r w:rsidRPr="00992E5D">
        <w:rPr>
          <w:rFonts w:ascii="Helvetica" w:eastAsia="Times New Roman" w:hAnsi="Helvetica"/>
          <w:color w:val="231F20"/>
          <w:sz w:val="32"/>
          <w:szCs w:val="32"/>
        </w:rPr>
        <w:t>excessive bleeding and easy bruising. The severity of symptoms depends on how low the level of clotting factors is in the blood.</w:t>
      </w:r>
    </w:p>
    <w:p w:rsidR="00DE079B" w:rsidRPr="00486C30" w:rsidRDefault="00DE079B" w:rsidP="00DE079B">
      <w:pPr>
        <w:pStyle w:val="NormalWeb"/>
        <w:numPr>
          <w:ilvl w:val="0"/>
          <w:numId w:val="13"/>
        </w:numPr>
        <w:spacing w:before="300" w:beforeAutospacing="0" w:after="300" w:afterAutospacing="0" w:line="390" w:lineRule="atLeast"/>
        <w:divId w:val="2011254929"/>
        <w:rPr>
          <w:rFonts w:ascii="Helvetica" w:hAnsi="Helvetica"/>
          <w:color w:val="231F20"/>
          <w:sz w:val="32"/>
          <w:szCs w:val="32"/>
        </w:rPr>
      </w:pPr>
      <w:r w:rsidRPr="00486C30">
        <w:rPr>
          <w:rFonts w:ascii="Helvetica" w:hAnsi="Helvetica"/>
          <w:color w:val="231F20"/>
          <w:sz w:val="32"/>
          <w:szCs w:val="32"/>
        </w:rPr>
        <w:t>Bleeding can occur externally or internally.</w:t>
      </w:r>
    </w:p>
    <w:p w:rsidR="00DE079B" w:rsidRPr="00486C30" w:rsidRDefault="00DE079B" w:rsidP="00DE079B">
      <w:pPr>
        <w:pStyle w:val="NormalWeb"/>
        <w:numPr>
          <w:ilvl w:val="0"/>
          <w:numId w:val="13"/>
        </w:numPr>
        <w:spacing w:before="300" w:beforeAutospacing="0" w:after="300" w:afterAutospacing="0" w:line="390" w:lineRule="atLeast"/>
        <w:divId w:val="2011254929"/>
        <w:rPr>
          <w:rFonts w:ascii="Helvetica" w:hAnsi="Helvetica"/>
          <w:color w:val="231F20"/>
          <w:sz w:val="32"/>
          <w:szCs w:val="32"/>
        </w:rPr>
      </w:pPr>
      <w:r w:rsidRPr="00486C30">
        <w:rPr>
          <w:rFonts w:ascii="Helvetica" w:hAnsi="Helvetica"/>
          <w:color w:val="231F20"/>
          <w:sz w:val="32"/>
          <w:szCs w:val="32"/>
        </w:rPr>
        <w:t>Any wound, cut, bite, or dental injury can lead to excessive external bleeding.</w:t>
      </w:r>
    </w:p>
    <w:p w:rsidR="00DE079B" w:rsidRPr="00486C30" w:rsidRDefault="00DE079B" w:rsidP="00DE079B">
      <w:pPr>
        <w:pStyle w:val="NormalWeb"/>
        <w:numPr>
          <w:ilvl w:val="0"/>
          <w:numId w:val="13"/>
        </w:numPr>
        <w:spacing w:before="300" w:beforeAutospacing="0" w:after="300" w:afterAutospacing="0" w:line="390" w:lineRule="atLeast"/>
        <w:divId w:val="2011254929"/>
        <w:rPr>
          <w:rFonts w:ascii="Helvetica" w:hAnsi="Helvetica"/>
          <w:color w:val="231F20"/>
          <w:sz w:val="32"/>
          <w:szCs w:val="32"/>
        </w:rPr>
      </w:pPr>
      <w:r w:rsidRPr="00486C30">
        <w:rPr>
          <w:rFonts w:ascii="Helvetica" w:hAnsi="Helvetica"/>
          <w:color w:val="231F20"/>
          <w:sz w:val="32"/>
          <w:szCs w:val="32"/>
        </w:rPr>
        <w:t>Spontaneous nosebleeds are common.</w:t>
      </w:r>
    </w:p>
    <w:p w:rsidR="00CD5B7A" w:rsidRPr="009634C2" w:rsidRDefault="00CD5B7A" w:rsidP="00CD5B7A">
      <w:pPr>
        <w:pStyle w:val="NormalWeb"/>
        <w:numPr>
          <w:ilvl w:val="0"/>
          <w:numId w:val="13"/>
        </w:numPr>
        <w:spacing w:before="300" w:beforeAutospacing="0" w:after="300" w:afterAutospacing="0" w:line="390" w:lineRule="atLeast"/>
        <w:divId w:val="268440959"/>
        <w:rPr>
          <w:rFonts w:ascii="Helvetica" w:hAnsi="Helvetica"/>
          <w:color w:val="231F20"/>
          <w:sz w:val="32"/>
          <w:szCs w:val="32"/>
        </w:rPr>
      </w:pPr>
      <w:r w:rsidRPr="009634C2">
        <w:rPr>
          <w:rFonts w:ascii="Helvetica" w:hAnsi="Helvetica"/>
          <w:color w:val="231F20"/>
          <w:sz w:val="32"/>
          <w:szCs w:val="32"/>
        </w:rPr>
        <w:t>There may be prolonged or continued bleeding after bleeding previously ceased.</w:t>
      </w:r>
    </w:p>
    <w:p w:rsidR="00CD5B7A" w:rsidRPr="009634C2" w:rsidRDefault="00CD5B7A" w:rsidP="00CD5B7A">
      <w:pPr>
        <w:pStyle w:val="NormalWeb"/>
        <w:numPr>
          <w:ilvl w:val="0"/>
          <w:numId w:val="13"/>
        </w:numPr>
        <w:spacing w:before="300" w:beforeAutospacing="0" w:after="300" w:afterAutospacing="0" w:line="390" w:lineRule="atLeast"/>
        <w:divId w:val="268440959"/>
        <w:rPr>
          <w:rFonts w:ascii="Helvetica" w:hAnsi="Helvetica"/>
          <w:color w:val="231F20"/>
          <w:sz w:val="32"/>
          <w:szCs w:val="32"/>
        </w:rPr>
      </w:pPr>
      <w:r w:rsidRPr="009634C2">
        <w:rPr>
          <w:rFonts w:ascii="Helvetica" w:hAnsi="Helvetica"/>
          <w:color w:val="231F20"/>
          <w:sz w:val="32"/>
          <w:szCs w:val="32"/>
        </w:rPr>
        <w:t>Signs of excessive internal bleeding include blood in the urine or stools, and large, deep bruises.</w:t>
      </w:r>
    </w:p>
    <w:p w:rsidR="00CD5B7A" w:rsidRPr="009634C2" w:rsidRDefault="00CD5B7A" w:rsidP="00CD5B7A">
      <w:pPr>
        <w:pStyle w:val="NormalWeb"/>
        <w:numPr>
          <w:ilvl w:val="0"/>
          <w:numId w:val="13"/>
        </w:numPr>
        <w:spacing w:before="300" w:beforeAutospacing="0" w:after="300" w:afterAutospacing="0" w:line="390" w:lineRule="atLeast"/>
        <w:divId w:val="268440959"/>
        <w:rPr>
          <w:rFonts w:ascii="Helvetica" w:hAnsi="Helvetica"/>
          <w:color w:val="231F20"/>
          <w:sz w:val="32"/>
          <w:szCs w:val="32"/>
        </w:rPr>
      </w:pPr>
      <w:r w:rsidRPr="009634C2">
        <w:rPr>
          <w:rFonts w:ascii="Helvetica" w:hAnsi="Helvetica"/>
          <w:color w:val="231F20"/>
          <w:sz w:val="32"/>
          <w:szCs w:val="32"/>
        </w:rPr>
        <w:lastRenderedPageBreak/>
        <w:t>Bleeding can also happen within joints, like knees and elbows, causing them to become swollen, hot to the touch, and painful to move.</w:t>
      </w:r>
    </w:p>
    <w:p w:rsidR="000F7A45" w:rsidRPr="000F7A45" w:rsidRDefault="000F7A45" w:rsidP="000F7A45">
      <w:pPr>
        <w:pStyle w:val="NormalWeb"/>
        <w:numPr>
          <w:ilvl w:val="0"/>
          <w:numId w:val="13"/>
        </w:numPr>
        <w:spacing w:before="300" w:beforeAutospacing="0" w:after="300" w:afterAutospacing="0" w:line="390" w:lineRule="atLeast"/>
        <w:divId w:val="2041739926"/>
        <w:rPr>
          <w:rFonts w:ascii="Helvetica" w:hAnsi="Helvetica"/>
          <w:color w:val="231F20"/>
          <w:sz w:val="32"/>
          <w:szCs w:val="32"/>
        </w:rPr>
      </w:pPr>
      <w:r w:rsidRPr="000F7A45">
        <w:rPr>
          <w:rFonts w:ascii="Helvetica" w:hAnsi="Helvetica"/>
          <w:color w:val="231F20"/>
          <w:sz w:val="32"/>
          <w:szCs w:val="32"/>
        </w:rPr>
        <w:t>A person with hemophilia may experience internal bleeding in the brain following a bump on the head.</w:t>
      </w:r>
    </w:p>
    <w:p w:rsidR="000F7A45" w:rsidRPr="000F7A45" w:rsidRDefault="000F7A45" w:rsidP="000F7A45">
      <w:pPr>
        <w:pStyle w:val="NormalWeb"/>
        <w:numPr>
          <w:ilvl w:val="0"/>
          <w:numId w:val="13"/>
        </w:numPr>
        <w:spacing w:before="300" w:beforeAutospacing="0" w:after="300" w:afterAutospacing="0" w:line="390" w:lineRule="atLeast"/>
        <w:divId w:val="2041739926"/>
        <w:rPr>
          <w:rFonts w:ascii="Helvetica" w:hAnsi="Helvetica"/>
          <w:color w:val="231F20"/>
          <w:sz w:val="32"/>
          <w:szCs w:val="32"/>
        </w:rPr>
      </w:pPr>
      <w:r w:rsidRPr="000F7A45">
        <w:rPr>
          <w:rFonts w:ascii="Helvetica" w:hAnsi="Helvetica"/>
          <w:color w:val="231F20"/>
          <w:sz w:val="32"/>
          <w:szCs w:val="32"/>
        </w:rPr>
        <w:t>Symptoms of brain bleeding can include </w:t>
      </w:r>
      <w:r w:rsidR="00B837AB">
        <w:rPr>
          <w:rFonts w:ascii="Helvetica" w:hAnsi="Helvetica"/>
          <w:color w:val="231F20"/>
          <w:sz w:val="32"/>
          <w:szCs w:val="32"/>
        </w:rPr>
        <w:t>headache</w:t>
      </w:r>
      <w:r w:rsidRPr="000F7A45">
        <w:rPr>
          <w:rFonts w:ascii="Helvetica" w:hAnsi="Helvetica"/>
          <w:color w:val="231F20"/>
          <w:sz w:val="32"/>
          <w:szCs w:val="32"/>
        </w:rPr>
        <w:t xml:space="preserve">, vomiting, lethargy, </w:t>
      </w:r>
      <w:r w:rsidR="005062F6" w:rsidRPr="000F7A45">
        <w:rPr>
          <w:rFonts w:ascii="Helvetica" w:hAnsi="Helvetica"/>
          <w:color w:val="231F20"/>
          <w:sz w:val="32"/>
          <w:szCs w:val="32"/>
        </w:rPr>
        <w:t>behavioural</w:t>
      </w:r>
      <w:r w:rsidRPr="000F7A45">
        <w:rPr>
          <w:rFonts w:ascii="Helvetica" w:hAnsi="Helvetica"/>
          <w:color w:val="231F20"/>
          <w:sz w:val="32"/>
          <w:szCs w:val="32"/>
        </w:rPr>
        <w:t xml:space="preserve"> changes, clumsiness, vision problems, paralysis, and seizures.</w:t>
      </w:r>
    </w:p>
    <w:p w:rsidR="00992E5D" w:rsidRDefault="00E56D9E" w:rsidP="000F7A45">
      <w:pPr>
        <w:pStyle w:val="NormalWeb"/>
        <w:spacing w:before="300" w:beforeAutospacing="0" w:after="300" w:afterAutospacing="0" w:line="390" w:lineRule="atLeast"/>
        <w:ind w:left="720"/>
        <w:rPr>
          <w:rFonts w:asciiTheme="minorHAnsi" w:hAnsiTheme="minorHAnsi"/>
          <w:b/>
          <w:bCs/>
          <w:sz w:val="48"/>
          <w:szCs w:val="48"/>
        </w:rPr>
      </w:pPr>
      <w:r>
        <w:rPr>
          <w:rFonts w:asciiTheme="minorHAnsi" w:hAnsiTheme="minorHAnsi"/>
          <w:b/>
          <w:bCs/>
          <w:sz w:val="48"/>
          <w:szCs w:val="48"/>
        </w:rPr>
        <w:t xml:space="preserve">         ### Lab Diagnosis###</w:t>
      </w:r>
    </w:p>
    <w:p w:rsidR="00A34029" w:rsidRPr="00B12DCA" w:rsidRDefault="00A34029" w:rsidP="00CA5C06">
      <w:pPr>
        <w:pStyle w:val="NormalWeb"/>
        <w:numPr>
          <w:ilvl w:val="0"/>
          <w:numId w:val="13"/>
        </w:numPr>
        <w:spacing w:before="300" w:beforeAutospacing="0" w:after="300" w:afterAutospacing="0" w:line="390" w:lineRule="atLeast"/>
        <w:divId w:val="425349762"/>
        <w:rPr>
          <w:rFonts w:ascii="Helvetica" w:hAnsi="Helvetica"/>
          <w:color w:val="231F20"/>
          <w:sz w:val="32"/>
          <w:szCs w:val="32"/>
        </w:rPr>
      </w:pPr>
      <w:r w:rsidRPr="00B12DCA">
        <w:rPr>
          <w:rFonts w:ascii="Helvetica" w:hAnsi="Helvetica"/>
          <w:color w:val="231F20"/>
          <w:sz w:val="32"/>
          <w:szCs w:val="32"/>
        </w:rPr>
        <w:t>Medical history and blood tests are key to diagnosing hemophilia.</w:t>
      </w:r>
    </w:p>
    <w:p w:rsidR="00A34029" w:rsidRPr="00B12DCA" w:rsidRDefault="00A34029" w:rsidP="00CA5C06">
      <w:pPr>
        <w:pStyle w:val="NormalWeb"/>
        <w:numPr>
          <w:ilvl w:val="0"/>
          <w:numId w:val="13"/>
        </w:numPr>
        <w:spacing w:before="300" w:beforeAutospacing="0" w:after="300" w:afterAutospacing="0" w:line="390" w:lineRule="atLeast"/>
        <w:divId w:val="425349762"/>
        <w:rPr>
          <w:rFonts w:ascii="Helvetica" w:hAnsi="Helvetica"/>
          <w:color w:val="231F20"/>
          <w:sz w:val="32"/>
          <w:szCs w:val="32"/>
        </w:rPr>
      </w:pPr>
      <w:r w:rsidRPr="00B12DCA">
        <w:rPr>
          <w:rFonts w:ascii="Helvetica" w:hAnsi="Helvetica"/>
          <w:color w:val="231F20"/>
          <w:sz w:val="32"/>
          <w:szCs w:val="32"/>
        </w:rPr>
        <w:t>If a person has bleeding problems, or if hemophilia is suspected, a physician will ask about the person’s family and personal medical history, as this can help to identify the cause.</w:t>
      </w:r>
    </w:p>
    <w:p w:rsidR="00A34029" w:rsidRPr="00B12DCA" w:rsidRDefault="00A34029" w:rsidP="00CA5C06">
      <w:pPr>
        <w:pStyle w:val="NormalWeb"/>
        <w:numPr>
          <w:ilvl w:val="0"/>
          <w:numId w:val="13"/>
        </w:numPr>
        <w:spacing w:before="300" w:beforeAutospacing="0" w:after="300" w:afterAutospacing="0" w:line="390" w:lineRule="atLeast"/>
        <w:divId w:val="425349762"/>
        <w:rPr>
          <w:rFonts w:ascii="Helvetica" w:hAnsi="Helvetica"/>
          <w:color w:val="231F20"/>
          <w:sz w:val="32"/>
          <w:szCs w:val="32"/>
        </w:rPr>
      </w:pPr>
      <w:r w:rsidRPr="00B12DCA">
        <w:rPr>
          <w:rFonts w:ascii="Helvetica" w:hAnsi="Helvetica"/>
          <w:color w:val="231F20"/>
          <w:sz w:val="32"/>
          <w:szCs w:val="32"/>
        </w:rPr>
        <w:t>A physical examination will be carried out.</w:t>
      </w:r>
    </w:p>
    <w:p w:rsidR="00B12DCA" w:rsidRPr="00B12DCA" w:rsidRDefault="00B12DCA" w:rsidP="00CA5C06">
      <w:pPr>
        <w:pStyle w:val="NormalWeb"/>
        <w:numPr>
          <w:ilvl w:val="0"/>
          <w:numId w:val="13"/>
        </w:numPr>
        <w:spacing w:before="300" w:beforeAutospacing="0" w:after="300" w:afterAutospacing="0" w:line="390" w:lineRule="atLeast"/>
        <w:divId w:val="1222909031"/>
        <w:rPr>
          <w:rFonts w:ascii="Helvetica" w:hAnsi="Helvetica"/>
          <w:color w:val="231F20"/>
          <w:sz w:val="32"/>
          <w:szCs w:val="32"/>
        </w:rPr>
      </w:pPr>
      <w:r w:rsidRPr="00B12DCA">
        <w:rPr>
          <w:rFonts w:ascii="Helvetica" w:hAnsi="Helvetica"/>
          <w:color w:val="231F20"/>
          <w:sz w:val="32"/>
          <w:szCs w:val="32"/>
        </w:rPr>
        <w:t>Blood tests can provide information about how long it takes for blood to clot, the levels of clotting factors, and which clotting factors, if any, are missing.</w:t>
      </w:r>
    </w:p>
    <w:p w:rsidR="00B12DCA" w:rsidRPr="00B12DCA" w:rsidRDefault="00B12DCA" w:rsidP="00CA5C06">
      <w:pPr>
        <w:pStyle w:val="NormalWeb"/>
        <w:numPr>
          <w:ilvl w:val="0"/>
          <w:numId w:val="13"/>
        </w:numPr>
        <w:spacing w:before="300" w:beforeAutospacing="0" w:after="300" w:afterAutospacing="0" w:line="390" w:lineRule="atLeast"/>
        <w:divId w:val="1222909031"/>
        <w:rPr>
          <w:rFonts w:ascii="Helvetica" w:hAnsi="Helvetica"/>
          <w:color w:val="231F20"/>
          <w:sz w:val="32"/>
          <w:szCs w:val="32"/>
        </w:rPr>
      </w:pPr>
      <w:r w:rsidRPr="00B12DCA">
        <w:rPr>
          <w:rFonts w:ascii="Helvetica" w:hAnsi="Helvetica"/>
          <w:color w:val="231F20"/>
          <w:sz w:val="32"/>
          <w:szCs w:val="32"/>
        </w:rPr>
        <w:t>Blood test results can identify the type of hemophilia and its severity.</w:t>
      </w:r>
    </w:p>
    <w:p w:rsidR="00B12DCA" w:rsidRDefault="00B12DCA" w:rsidP="00CA5C06">
      <w:pPr>
        <w:pStyle w:val="NormalWeb"/>
        <w:numPr>
          <w:ilvl w:val="0"/>
          <w:numId w:val="13"/>
        </w:numPr>
        <w:spacing w:before="300" w:beforeAutospacing="0" w:after="300" w:afterAutospacing="0" w:line="390" w:lineRule="atLeast"/>
        <w:divId w:val="1222909031"/>
        <w:rPr>
          <w:rFonts w:ascii="Helvetica" w:hAnsi="Helvetica"/>
          <w:color w:val="231F20"/>
          <w:sz w:val="32"/>
          <w:szCs w:val="32"/>
        </w:rPr>
      </w:pPr>
      <w:r w:rsidRPr="00B12DCA">
        <w:rPr>
          <w:rFonts w:ascii="Helvetica" w:hAnsi="Helvetica"/>
          <w:color w:val="231F20"/>
          <w:sz w:val="32"/>
          <w:szCs w:val="32"/>
        </w:rPr>
        <w:t>For pregnant women who are carriers of hemophilia, doctors are able to test the fetus for the condition after </w:t>
      </w:r>
      <w:r w:rsidR="00E93750" w:rsidRPr="00E93750">
        <w:rPr>
          <w:sz w:val="32"/>
          <w:szCs w:val="32"/>
        </w:rPr>
        <w:t>10</w:t>
      </w:r>
      <w:r w:rsidRPr="00B12DCA">
        <w:rPr>
          <w:rFonts w:ascii="Helvetica" w:hAnsi="Helvetica"/>
          <w:color w:val="231F20"/>
          <w:sz w:val="32"/>
          <w:szCs w:val="32"/>
        </w:rPr>
        <w:t> </w:t>
      </w:r>
      <w:r w:rsidR="00E93750">
        <w:rPr>
          <w:rFonts w:ascii="Helvetica" w:hAnsi="Helvetica"/>
          <w:color w:val="231F20"/>
          <w:sz w:val="32"/>
          <w:szCs w:val="32"/>
        </w:rPr>
        <w:t xml:space="preserve">weeks </w:t>
      </w:r>
      <w:r w:rsidRPr="00B12DCA">
        <w:rPr>
          <w:rFonts w:ascii="Helvetica" w:hAnsi="Helvetica"/>
          <w:color w:val="231F20"/>
          <w:sz w:val="32"/>
          <w:szCs w:val="32"/>
        </w:rPr>
        <w:t>of pregnancy.</w:t>
      </w:r>
    </w:p>
    <w:p w:rsidR="008805DA" w:rsidRDefault="008805DA" w:rsidP="005C6187">
      <w:pPr>
        <w:pStyle w:val="NormalWeb"/>
        <w:spacing w:before="300" w:beforeAutospacing="0" w:after="300" w:afterAutospacing="0" w:line="390" w:lineRule="atLeast"/>
        <w:ind w:left="720"/>
        <w:divId w:val="1222909031"/>
        <w:rPr>
          <w:rFonts w:ascii="Helvetica" w:hAnsi="Helvetica"/>
          <w:color w:val="231F20"/>
          <w:sz w:val="32"/>
          <w:szCs w:val="32"/>
        </w:rPr>
      </w:pPr>
    </w:p>
    <w:p w:rsidR="00B6324E" w:rsidRDefault="00B6324E" w:rsidP="005C6187">
      <w:pPr>
        <w:pStyle w:val="NormalWeb"/>
        <w:spacing w:before="300" w:beforeAutospacing="0" w:after="300" w:afterAutospacing="0" w:line="390" w:lineRule="atLeast"/>
        <w:ind w:left="720"/>
        <w:divId w:val="1222909031"/>
        <w:rPr>
          <w:rFonts w:ascii="Helvetica" w:hAnsi="Helvetica"/>
          <w:b/>
          <w:bCs/>
          <w:color w:val="231F20"/>
          <w:sz w:val="32"/>
          <w:szCs w:val="32"/>
        </w:rPr>
      </w:pPr>
    </w:p>
    <w:p w:rsidR="00E60220" w:rsidRDefault="00C46024" w:rsidP="00E60220">
      <w:pPr>
        <w:pStyle w:val="NormalWeb"/>
        <w:spacing w:before="300" w:beforeAutospacing="0" w:after="300" w:afterAutospacing="0" w:line="390" w:lineRule="atLeast"/>
        <w:ind w:left="720"/>
        <w:divId w:val="1222909031"/>
        <w:rPr>
          <w:rFonts w:ascii="Helvetica" w:hAnsi="Helvetica"/>
          <w:b/>
          <w:bCs/>
          <w:color w:val="231F20"/>
          <w:sz w:val="32"/>
          <w:szCs w:val="32"/>
        </w:rPr>
      </w:pPr>
      <w:r>
        <w:rPr>
          <w:rFonts w:ascii="Helvetica" w:hAnsi="Helvetica"/>
          <w:b/>
          <w:bCs/>
          <w:color w:val="231F20"/>
          <w:sz w:val="32"/>
          <w:szCs w:val="32"/>
        </w:rPr>
        <w:lastRenderedPageBreak/>
        <w:t xml:space="preserve">  *** QUESTION NO 4 ANSWER***</w:t>
      </w:r>
    </w:p>
    <w:p w:rsidR="00C46024" w:rsidRPr="00E60220" w:rsidRDefault="00E60220" w:rsidP="00E60220">
      <w:pPr>
        <w:pStyle w:val="NormalWeb"/>
        <w:spacing w:before="300" w:beforeAutospacing="0" w:after="300" w:afterAutospacing="0" w:line="390" w:lineRule="atLeast"/>
        <w:ind w:left="720"/>
        <w:divId w:val="1222909031"/>
        <w:rPr>
          <w:rFonts w:ascii="Helvetica" w:hAnsi="Helvetica"/>
          <w:b/>
          <w:bCs/>
          <w:color w:val="231F20"/>
          <w:sz w:val="32"/>
          <w:szCs w:val="32"/>
        </w:rPr>
      </w:pPr>
      <w:r>
        <w:rPr>
          <w:rFonts w:ascii="Helvetica" w:hAnsi="Helvetica"/>
          <w:b/>
          <w:bCs/>
          <w:color w:val="231F20"/>
          <w:sz w:val="32"/>
          <w:szCs w:val="32"/>
        </w:rPr>
        <w:t xml:space="preserve">    </w:t>
      </w:r>
      <w:r w:rsidR="00B6324E">
        <w:rPr>
          <w:rFonts w:ascii="Helvetica" w:hAnsi="Helvetica"/>
          <w:b/>
          <w:bCs/>
          <w:color w:val="231F20"/>
          <w:sz w:val="48"/>
          <w:szCs w:val="48"/>
        </w:rPr>
        <w:t xml:space="preserve"> Von wille</w:t>
      </w:r>
      <w:r w:rsidR="008A4D34">
        <w:rPr>
          <w:rFonts w:ascii="Helvetica" w:hAnsi="Helvetica"/>
          <w:b/>
          <w:bCs/>
          <w:color w:val="231F20"/>
          <w:sz w:val="48"/>
          <w:szCs w:val="48"/>
        </w:rPr>
        <w:t xml:space="preserve"> brand disease</w:t>
      </w:r>
    </w:p>
    <w:p w:rsidR="00B7345E" w:rsidRPr="00E60220" w:rsidRDefault="00E60220">
      <w:pPr>
        <w:pStyle w:val="NormalWeb"/>
        <w:shd w:val="clear" w:color="auto" w:fill="FFFFFF"/>
        <w:spacing w:before="0" w:beforeAutospacing="0" w:after="180" w:afterAutospacing="0" w:line="312" w:lineRule="atLeast"/>
        <w:divId w:val="1926185852"/>
        <w:rPr>
          <w:rFonts w:ascii="Helvetica" w:hAnsi="Helvetica"/>
          <w:color w:val="111111"/>
          <w:sz w:val="32"/>
          <w:szCs w:val="32"/>
        </w:rPr>
      </w:pPr>
      <w:r>
        <w:rPr>
          <w:rFonts w:ascii="Helvetica" w:hAnsi="Helvetica"/>
          <w:color w:val="111111"/>
          <w:sz w:val="32"/>
          <w:szCs w:val="32"/>
        </w:rPr>
        <w:t xml:space="preserve">                      </w:t>
      </w:r>
      <w:r w:rsidR="00B7345E" w:rsidRPr="00E60220">
        <w:rPr>
          <w:rFonts w:ascii="Helvetica" w:hAnsi="Helvetica"/>
          <w:color w:val="111111"/>
          <w:sz w:val="32"/>
          <w:szCs w:val="32"/>
        </w:rPr>
        <w:t>Von Wille brand disease is a lifelong bleeding disorder in which your blood doesn't clot well. People with the disease have low levels of von Willebrand factor, a protein that helps blood clot, or the protein doesn't perform as it should.</w:t>
      </w:r>
    </w:p>
    <w:p w:rsidR="00B7345E" w:rsidRDefault="00B7345E">
      <w:pPr>
        <w:pStyle w:val="NormalWeb"/>
        <w:shd w:val="clear" w:color="auto" w:fill="FFFFFF"/>
        <w:spacing w:before="0" w:beforeAutospacing="0" w:after="180" w:afterAutospacing="0" w:line="312" w:lineRule="atLeast"/>
        <w:divId w:val="1926185852"/>
        <w:rPr>
          <w:rFonts w:ascii="Helvetica" w:hAnsi="Helvetica"/>
          <w:color w:val="111111"/>
          <w:sz w:val="32"/>
          <w:szCs w:val="32"/>
        </w:rPr>
      </w:pPr>
      <w:r w:rsidRPr="00E60220">
        <w:rPr>
          <w:rFonts w:ascii="Helvetica" w:hAnsi="Helvetica"/>
          <w:color w:val="111111"/>
          <w:sz w:val="32"/>
          <w:szCs w:val="32"/>
        </w:rPr>
        <w:t>Most people with the disease are born with it, having inherited it from one or both parents. However, warning signs, such as heavy bleeding after a dental procedure, might not show up for years.</w:t>
      </w:r>
    </w:p>
    <w:p w:rsidR="009E22C3" w:rsidRDefault="00407A6C" w:rsidP="004A1019">
      <w:pPr>
        <w:pStyle w:val="NormalWeb"/>
        <w:spacing w:before="300" w:beforeAutospacing="0" w:after="300" w:afterAutospacing="0" w:line="390" w:lineRule="atLeast"/>
        <w:rPr>
          <w:rFonts w:ascii="Helvetica" w:eastAsia="Times New Roman" w:hAnsi="Helvetica"/>
          <w:color w:val="111111"/>
          <w:sz w:val="32"/>
          <w:szCs w:val="32"/>
          <w:shd w:val="clear" w:color="auto" w:fill="FFFFFF"/>
        </w:rPr>
      </w:pPr>
      <w:r w:rsidRPr="00407A6C">
        <w:rPr>
          <w:rFonts w:ascii="Helvetica" w:eastAsia="Times New Roman" w:hAnsi="Helvetica"/>
          <w:color w:val="111111"/>
          <w:sz w:val="32"/>
          <w:szCs w:val="32"/>
          <w:shd w:val="clear" w:color="auto" w:fill="FFFFFF"/>
        </w:rPr>
        <w:t>Von Willebrand disease can't be cured. But with treatment and self-care, most people with this disease can lead active liv</w:t>
      </w:r>
      <w:r w:rsidR="004A1019">
        <w:rPr>
          <w:rFonts w:ascii="Helvetica" w:eastAsia="Times New Roman" w:hAnsi="Helvetica"/>
          <w:color w:val="111111"/>
          <w:sz w:val="32"/>
          <w:szCs w:val="32"/>
          <w:shd w:val="clear" w:color="auto" w:fill="FFFFFF"/>
        </w:rPr>
        <w:t>e</w:t>
      </w:r>
      <w:r w:rsidRPr="00407A6C">
        <w:rPr>
          <w:rFonts w:ascii="Helvetica" w:eastAsia="Times New Roman" w:hAnsi="Helvetica"/>
          <w:color w:val="111111"/>
          <w:sz w:val="32"/>
          <w:szCs w:val="32"/>
          <w:shd w:val="clear" w:color="auto" w:fill="FFFFFF"/>
        </w:rPr>
        <w:t>s.</w:t>
      </w:r>
    </w:p>
    <w:p w:rsidR="00E15957" w:rsidRPr="00E52C7A" w:rsidRDefault="00D9659F" w:rsidP="00E52C7A">
      <w:pPr>
        <w:pStyle w:val="NormalWeb"/>
        <w:spacing w:before="300" w:beforeAutospacing="0" w:after="300" w:afterAutospacing="0" w:line="390" w:lineRule="atLeast"/>
        <w:rPr>
          <w:rFonts w:ascii="Helvetica" w:eastAsia="Times New Roman" w:hAnsi="Helvetica"/>
          <w:b/>
          <w:bCs/>
          <w:color w:val="111111"/>
          <w:sz w:val="48"/>
          <w:szCs w:val="48"/>
          <w:shd w:val="clear" w:color="auto" w:fill="FFFFFF"/>
        </w:rPr>
      </w:pPr>
      <w:r>
        <w:rPr>
          <w:rFonts w:ascii="Helvetica" w:eastAsia="Times New Roman" w:hAnsi="Helvetica"/>
          <w:color w:val="111111"/>
          <w:sz w:val="32"/>
          <w:szCs w:val="32"/>
          <w:shd w:val="clear" w:color="auto" w:fill="FFFFFF"/>
        </w:rPr>
        <w:t xml:space="preserve">                 </w:t>
      </w:r>
      <w:r w:rsidR="00157808">
        <w:rPr>
          <w:rFonts w:ascii="Helvetica" w:eastAsia="Times New Roman" w:hAnsi="Helvetica"/>
          <w:b/>
          <w:bCs/>
          <w:color w:val="111111"/>
          <w:sz w:val="48"/>
          <w:szCs w:val="48"/>
          <w:shd w:val="clear" w:color="auto" w:fill="FFFFFF"/>
        </w:rPr>
        <w:t>###Symptoms###</w:t>
      </w:r>
    </w:p>
    <w:p w:rsidR="00E15957" w:rsidRPr="00841A03" w:rsidRDefault="00E15957">
      <w:pPr>
        <w:pStyle w:val="NormalWeb"/>
        <w:shd w:val="clear" w:color="auto" w:fill="FFFFFF"/>
        <w:spacing w:before="0" w:beforeAutospacing="0" w:after="180" w:afterAutospacing="0" w:line="312" w:lineRule="atLeast"/>
        <w:divId w:val="1153644884"/>
        <w:rPr>
          <w:rFonts w:ascii="Helvetica" w:hAnsi="Helvetica"/>
          <w:color w:val="111111"/>
          <w:sz w:val="32"/>
          <w:szCs w:val="32"/>
        </w:rPr>
      </w:pPr>
      <w:r w:rsidRPr="00841A03">
        <w:rPr>
          <w:rFonts w:ascii="Helvetica" w:hAnsi="Helvetica"/>
          <w:color w:val="111111"/>
          <w:sz w:val="32"/>
          <w:szCs w:val="32"/>
        </w:rPr>
        <w:t>If you have von Willebrand disease, you might have:</w:t>
      </w:r>
    </w:p>
    <w:p w:rsidR="00E15957" w:rsidRPr="00841A03" w:rsidRDefault="00E15957" w:rsidP="00E15957">
      <w:pPr>
        <w:numPr>
          <w:ilvl w:val="0"/>
          <w:numId w:val="14"/>
        </w:numPr>
        <w:shd w:val="clear" w:color="auto" w:fill="FFFFFF"/>
        <w:spacing w:before="100" w:beforeAutospacing="1" w:after="180" w:line="336" w:lineRule="atLeast"/>
        <w:ind w:left="540"/>
        <w:divId w:val="1153644884"/>
        <w:rPr>
          <w:rFonts w:ascii="Helvetica" w:eastAsia="Times New Roman" w:hAnsi="Helvetica"/>
          <w:color w:val="111111"/>
          <w:sz w:val="32"/>
          <w:szCs w:val="32"/>
        </w:rPr>
      </w:pPr>
      <w:r w:rsidRPr="00841A03">
        <w:rPr>
          <w:rFonts w:ascii="Helvetica" w:eastAsia="Times New Roman" w:hAnsi="Helvetica"/>
          <w:color w:val="111111"/>
          <w:sz w:val="32"/>
          <w:szCs w:val="32"/>
        </w:rPr>
        <w:t>Excessive bleeding from an injury or after surgery or dental work</w:t>
      </w:r>
      <w:r w:rsidR="00802DE4">
        <w:rPr>
          <w:rFonts w:ascii="Helvetica" w:eastAsia="Times New Roman" w:hAnsi="Helvetica"/>
          <w:color w:val="111111"/>
          <w:sz w:val="32"/>
          <w:szCs w:val="32"/>
        </w:rPr>
        <w:t>.</w:t>
      </w:r>
    </w:p>
    <w:p w:rsidR="00E15957" w:rsidRPr="00841A03" w:rsidRDefault="00E15957" w:rsidP="00E15957">
      <w:pPr>
        <w:numPr>
          <w:ilvl w:val="0"/>
          <w:numId w:val="14"/>
        </w:numPr>
        <w:shd w:val="clear" w:color="auto" w:fill="FFFFFF"/>
        <w:spacing w:before="100" w:beforeAutospacing="1" w:after="180" w:line="336" w:lineRule="atLeast"/>
        <w:ind w:left="540"/>
        <w:divId w:val="1153644884"/>
        <w:rPr>
          <w:rFonts w:ascii="Helvetica" w:eastAsia="Times New Roman" w:hAnsi="Helvetica"/>
          <w:color w:val="111111"/>
          <w:sz w:val="32"/>
          <w:szCs w:val="32"/>
        </w:rPr>
      </w:pPr>
      <w:r w:rsidRPr="00841A03">
        <w:rPr>
          <w:rFonts w:ascii="Helvetica" w:eastAsia="Times New Roman" w:hAnsi="Helvetica"/>
          <w:color w:val="111111"/>
          <w:sz w:val="32"/>
          <w:szCs w:val="32"/>
        </w:rPr>
        <w:t>Nosebleeds that don't stop within 10 minutes</w:t>
      </w:r>
      <w:r w:rsidR="00802DE4">
        <w:rPr>
          <w:rFonts w:ascii="Helvetica" w:eastAsia="Times New Roman" w:hAnsi="Helvetica"/>
          <w:color w:val="111111"/>
          <w:sz w:val="32"/>
          <w:szCs w:val="32"/>
        </w:rPr>
        <w:t>.</w:t>
      </w:r>
    </w:p>
    <w:p w:rsidR="00E15957" w:rsidRPr="00841A03" w:rsidRDefault="00E15957" w:rsidP="00E15957">
      <w:pPr>
        <w:numPr>
          <w:ilvl w:val="0"/>
          <w:numId w:val="14"/>
        </w:numPr>
        <w:shd w:val="clear" w:color="auto" w:fill="FFFFFF"/>
        <w:spacing w:before="100" w:beforeAutospacing="1" w:after="180" w:line="336" w:lineRule="atLeast"/>
        <w:ind w:left="540"/>
        <w:divId w:val="1153644884"/>
        <w:rPr>
          <w:rFonts w:ascii="Helvetica" w:eastAsia="Times New Roman" w:hAnsi="Helvetica"/>
          <w:color w:val="111111"/>
          <w:sz w:val="32"/>
          <w:szCs w:val="32"/>
        </w:rPr>
      </w:pPr>
      <w:r w:rsidRPr="00841A03">
        <w:rPr>
          <w:rFonts w:ascii="Helvetica" w:eastAsia="Times New Roman" w:hAnsi="Helvetica"/>
          <w:color w:val="111111"/>
          <w:sz w:val="32"/>
          <w:szCs w:val="32"/>
        </w:rPr>
        <w:t>Heavy or long menstrual bleeding</w:t>
      </w:r>
      <w:r w:rsidR="00802DE4">
        <w:rPr>
          <w:rFonts w:ascii="Helvetica" w:eastAsia="Times New Roman" w:hAnsi="Helvetica"/>
          <w:color w:val="111111"/>
          <w:sz w:val="32"/>
          <w:szCs w:val="32"/>
        </w:rPr>
        <w:t>.</w:t>
      </w:r>
    </w:p>
    <w:p w:rsidR="00E15957" w:rsidRPr="00841A03" w:rsidRDefault="00E15957" w:rsidP="00E15957">
      <w:pPr>
        <w:numPr>
          <w:ilvl w:val="0"/>
          <w:numId w:val="14"/>
        </w:numPr>
        <w:shd w:val="clear" w:color="auto" w:fill="FFFFFF"/>
        <w:spacing w:before="100" w:beforeAutospacing="1" w:after="180" w:line="336" w:lineRule="atLeast"/>
        <w:ind w:left="540"/>
        <w:divId w:val="1153644884"/>
        <w:rPr>
          <w:rFonts w:ascii="Helvetica" w:eastAsia="Times New Roman" w:hAnsi="Helvetica"/>
          <w:color w:val="111111"/>
          <w:sz w:val="32"/>
          <w:szCs w:val="32"/>
        </w:rPr>
      </w:pPr>
      <w:r w:rsidRPr="00841A03">
        <w:rPr>
          <w:rFonts w:ascii="Helvetica" w:eastAsia="Times New Roman" w:hAnsi="Helvetica"/>
          <w:color w:val="111111"/>
          <w:sz w:val="32"/>
          <w:szCs w:val="32"/>
        </w:rPr>
        <w:t>Blood in your urine or stool</w:t>
      </w:r>
      <w:r w:rsidR="00802DE4">
        <w:rPr>
          <w:rFonts w:ascii="Helvetica" w:eastAsia="Times New Roman" w:hAnsi="Helvetica"/>
          <w:color w:val="111111"/>
          <w:sz w:val="32"/>
          <w:szCs w:val="32"/>
        </w:rPr>
        <w:t>.</w:t>
      </w:r>
    </w:p>
    <w:p w:rsidR="00E15957" w:rsidRPr="00841A03" w:rsidRDefault="00E15957" w:rsidP="00E15957">
      <w:pPr>
        <w:numPr>
          <w:ilvl w:val="0"/>
          <w:numId w:val="14"/>
        </w:numPr>
        <w:shd w:val="clear" w:color="auto" w:fill="FFFFFF"/>
        <w:spacing w:before="100" w:beforeAutospacing="1" w:after="180" w:line="336" w:lineRule="atLeast"/>
        <w:ind w:left="540"/>
        <w:divId w:val="1153644884"/>
        <w:rPr>
          <w:rFonts w:ascii="Helvetica" w:eastAsia="Times New Roman" w:hAnsi="Helvetica"/>
          <w:color w:val="111111"/>
          <w:sz w:val="32"/>
          <w:szCs w:val="32"/>
        </w:rPr>
      </w:pPr>
      <w:r w:rsidRPr="00841A03">
        <w:rPr>
          <w:rFonts w:ascii="Helvetica" w:eastAsia="Times New Roman" w:hAnsi="Helvetica"/>
          <w:color w:val="111111"/>
          <w:sz w:val="32"/>
          <w:szCs w:val="32"/>
        </w:rPr>
        <w:t>Easy bruising or lumpy bruises</w:t>
      </w:r>
      <w:r w:rsidR="00802DE4">
        <w:rPr>
          <w:rFonts w:ascii="Helvetica" w:eastAsia="Times New Roman" w:hAnsi="Helvetica"/>
          <w:color w:val="111111"/>
          <w:sz w:val="32"/>
          <w:szCs w:val="32"/>
        </w:rPr>
        <w:t>.</w:t>
      </w:r>
    </w:p>
    <w:p w:rsidR="00E52C7A" w:rsidRDefault="00E52C7A">
      <w:pPr>
        <w:pStyle w:val="NormalWeb"/>
        <w:shd w:val="clear" w:color="auto" w:fill="FFFFFF"/>
        <w:spacing w:before="0" w:beforeAutospacing="0" w:after="180" w:afterAutospacing="0" w:line="312" w:lineRule="atLeast"/>
        <w:divId w:val="1153644884"/>
        <w:rPr>
          <w:rFonts w:ascii="Helvetica" w:hAnsi="Helvetica"/>
          <w:color w:val="111111"/>
          <w:sz w:val="32"/>
          <w:szCs w:val="32"/>
        </w:rPr>
      </w:pPr>
    </w:p>
    <w:p w:rsidR="00E15957" w:rsidRPr="00841A03" w:rsidRDefault="00E15957">
      <w:pPr>
        <w:pStyle w:val="NormalWeb"/>
        <w:shd w:val="clear" w:color="auto" w:fill="FFFFFF"/>
        <w:spacing w:before="0" w:beforeAutospacing="0" w:after="180" w:afterAutospacing="0" w:line="312" w:lineRule="atLeast"/>
        <w:divId w:val="1153644884"/>
        <w:rPr>
          <w:rFonts w:ascii="Helvetica" w:hAnsi="Helvetica"/>
          <w:color w:val="111111"/>
          <w:sz w:val="32"/>
          <w:szCs w:val="32"/>
        </w:rPr>
      </w:pPr>
      <w:r w:rsidRPr="00841A03">
        <w:rPr>
          <w:rFonts w:ascii="Helvetica" w:hAnsi="Helvetica"/>
          <w:color w:val="111111"/>
          <w:sz w:val="32"/>
          <w:szCs w:val="32"/>
        </w:rPr>
        <w:t>Menstrual signs and symptoms may include:</w:t>
      </w:r>
    </w:p>
    <w:p w:rsidR="00E15957" w:rsidRPr="00841A03" w:rsidRDefault="00E15957" w:rsidP="00E15957">
      <w:pPr>
        <w:numPr>
          <w:ilvl w:val="0"/>
          <w:numId w:val="15"/>
        </w:numPr>
        <w:shd w:val="clear" w:color="auto" w:fill="FFFFFF"/>
        <w:spacing w:before="100" w:beforeAutospacing="1" w:after="180" w:line="336" w:lineRule="atLeast"/>
        <w:ind w:left="540"/>
        <w:divId w:val="1153644884"/>
        <w:rPr>
          <w:rFonts w:ascii="Helvetica" w:eastAsia="Times New Roman" w:hAnsi="Helvetica"/>
          <w:color w:val="111111"/>
          <w:sz w:val="32"/>
          <w:szCs w:val="32"/>
        </w:rPr>
      </w:pPr>
      <w:r w:rsidRPr="00841A03">
        <w:rPr>
          <w:rFonts w:ascii="Helvetica" w:eastAsia="Times New Roman" w:hAnsi="Helvetica"/>
          <w:color w:val="111111"/>
          <w:sz w:val="32"/>
          <w:szCs w:val="32"/>
        </w:rPr>
        <w:t>Blood clots greater than 1 inch (2.5 centimeters) in diameter in your menstrual flow</w:t>
      </w:r>
      <w:r w:rsidR="00802DE4">
        <w:rPr>
          <w:rFonts w:ascii="Helvetica" w:eastAsia="Times New Roman" w:hAnsi="Helvetica"/>
          <w:color w:val="111111"/>
          <w:sz w:val="32"/>
          <w:szCs w:val="32"/>
        </w:rPr>
        <w:t>.</w:t>
      </w:r>
    </w:p>
    <w:p w:rsidR="00E15957" w:rsidRPr="00841A03" w:rsidRDefault="00E15957" w:rsidP="00E15957">
      <w:pPr>
        <w:numPr>
          <w:ilvl w:val="0"/>
          <w:numId w:val="15"/>
        </w:numPr>
        <w:shd w:val="clear" w:color="auto" w:fill="FFFFFF"/>
        <w:spacing w:before="100" w:beforeAutospacing="1" w:after="180" w:line="336" w:lineRule="atLeast"/>
        <w:ind w:left="540"/>
        <w:divId w:val="1153644884"/>
        <w:rPr>
          <w:rFonts w:ascii="Helvetica" w:eastAsia="Times New Roman" w:hAnsi="Helvetica"/>
          <w:color w:val="111111"/>
          <w:sz w:val="32"/>
          <w:szCs w:val="32"/>
        </w:rPr>
      </w:pPr>
      <w:r w:rsidRPr="00841A03">
        <w:rPr>
          <w:rFonts w:ascii="Helvetica" w:eastAsia="Times New Roman" w:hAnsi="Helvetica"/>
          <w:color w:val="111111"/>
          <w:sz w:val="32"/>
          <w:szCs w:val="32"/>
        </w:rPr>
        <w:t>The need to change your menstrual pad or tampon more than once an hour</w:t>
      </w:r>
      <w:r w:rsidR="00802DE4">
        <w:rPr>
          <w:rFonts w:ascii="Helvetica" w:eastAsia="Times New Roman" w:hAnsi="Helvetica"/>
          <w:color w:val="111111"/>
          <w:sz w:val="32"/>
          <w:szCs w:val="32"/>
        </w:rPr>
        <w:t>.</w:t>
      </w:r>
    </w:p>
    <w:p w:rsidR="00E15957" w:rsidRPr="00841A03" w:rsidRDefault="00E15957" w:rsidP="00E15957">
      <w:pPr>
        <w:numPr>
          <w:ilvl w:val="0"/>
          <w:numId w:val="15"/>
        </w:numPr>
        <w:shd w:val="clear" w:color="auto" w:fill="FFFFFF"/>
        <w:spacing w:before="100" w:beforeAutospacing="1" w:after="180" w:line="336" w:lineRule="atLeast"/>
        <w:ind w:left="540"/>
        <w:divId w:val="1153644884"/>
        <w:rPr>
          <w:rFonts w:ascii="Helvetica" w:eastAsia="Times New Roman" w:hAnsi="Helvetica"/>
          <w:color w:val="111111"/>
          <w:sz w:val="32"/>
          <w:szCs w:val="32"/>
        </w:rPr>
      </w:pPr>
      <w:r w:rsidRPr="00841A03">
        <w:rPr>
          <w:rFonts w:ascii="Helvetica" w:eastAsia="Times New Roman" w:hAnsi="Helvetica"/>
          <w:color w:val="111111"/>
          <w:sz w:val="32"/>
          <w:szCs w:val="32"/>
        </w:rPr>
        <w:lastRenderedPageBreak/>
        <w:t>The need to use double sanitary protection for menstrual flow</w:t>
      </w:r>
      <w:r w:rsidR="00802DE4">
        <w:rPr>
          <w:rFonts w:ascii="Helvetica" w:eastAsia="Times New Roman" w:hAnsi="Helvetica"/>
          <w:color w:val="111111"/>
          <w:sz w:val="32"/>
          <w:szCs w:val="32"/>
        </w:rPr>
        <w:t>.</w:t>
      </w:r>
    </w:p>
    <w:p w:rsidR="00E15957" w:rsidRDefault="00E15957" w:rsidP="00E15957">
      <w:pPr>
        <w:numPr>
          <w:ilvl w:val="0"/>
          <w:numId w:val="15"/>
        </w:numPr>
        <w:shd w:val="clear" w:color="auto" w:fill="FFFFFF"/>
        <w:spacing w:before="100" w:beforeAutospacing="1" w:after="180" w:line="336" w:lineRule="atLeast"/>
        <w:ind w:left="540"/>
        <w:divId w:val="1153644884"/>
        <w:rPr>
          <w:rFonts w:ascii="Helvetica" w:eastAsia="Times New Roman" w:hAnsi="Helvetica"/>
          <w:color w:val="111111"/>
          <w:sz w:val="32"/>
          <w:szCs w:val="32"/>
        </w:rPr>
      </w:pPr>
      <w:r w:rsidRPr="00841A03">
        <w:rPr>
          <w:rFonts w:ascii="Helvetica" w:eastAsia="Times New Roman" w:hAnsi="Helvetica"/>
          <w:color w:val="111111"/>
          <w:sz w:val="32"/>
          <w:szCs w:val="32"/>
        </w:rPr>
        <w:t xml:space="preserve">Symptoms of </w:t>
      </w:r>
      <w:r w:rsidR="00A81588" w:rsidRPr="00841A03">
        <w:rPr>
          <w:rFonts w:ascii="Helvetica" w:eastAsia="Times New Roman" w:hAnsi="Helvetica"/>
          <w:color w:val="111111"/>
          <w:sz w:val="32"/>
          <w:szCs w:val="32"/>
        </w:rPr>
        <w:t>anaemia</w:t>
      </w:r>
      <w:r w:rsidRPr="00841A03">
        <w:rPr>
          <w:rFonts w:ascii="Helvetica" w:eastAsia="Times New Roman" w:hAnsi="Helvetica"/>
          <w:color w:val="111111"/>
          <w:sz w:val="32"/>
          <w:szCs w:val="32"/>
        </w:rPr>
        <w:t>, including tiredness, fatigue or shortness of breath</w:t>
      </w:r>
      <w:r w:rsidR="00802DE4">
        <w:rPr>
          <w:rFonts w:ascii="Helvetica" w:eastAsia="Times New Roman" w:hAnsi="Helvetica"/>
          <w:color w:val="111111"/>
          <w:sz w:val="32"/>
          <w:szCs w:val="32"/>
        </w:rPr>
        <w:t>.</w:t>
      </w:r>
    </w:p>
    <w:p w:rsidR="00A81588" w:rsidRDefault="00A81588" w:rsidP="00A81588">
      <w:pPr>
        <w:shd w:val="clear" w:color="auto" w:fill="FFFFFF"/>
        <w:spacing w:before="100" w:beforeAutospacing="1" w:after="180" w:line="336" w:lineRule="atLeast"/>
        <w:ind w:left="540"/>
        <w:divId w:val="1153644884"/>
        <w:rPr>
          <w:rFonts w:ascii="Helvetica" w:eastAsia="Times New Roman" w:hAnsi="Helvetica"/>
          <w:b/>
          <w:bCs/>
          <w:color w:val="111111"/>
          <w:sz w:val="48"/>
          <w:szCs w:val="48"/>
        </w:rPr>
      </w:pPr>
      <w:r>
        <w:rPr>
          <w:rFonts w:ascii="Helvetica" w:eastAsia="Times New Roman" w:hAnsi="Helvetica"/>
          <w:color w:val="111111"/>
          <w:sz w:val="32"/>
          <w:szCs w:val="32"/>
        </w:rPr>
        <w:t xml:space="preserve">         </w:t>
      </w:r>
      <w:r>
        <w:rPr>
          <w:rFonts w:ascii="Helvetica" w:eastAsia="Times New Roman" w:hAnsi="Helvetica"/>
          <w:b/>
          <w:bCs/>
          <w:color w:val="111111"/>
          <w:sz w:val="48"/>
          <w:szCs w:val="48"/>
        </w:rPr>
        <w:t>###Prevention###</w:t>
      </w:r>
    </w:p>
    <w:p w:rsidR="00E15957" w:rsidRDefault="0068215A" w:rsidP="004A1019">
      <w:pPr>
        <w:pStyle w:val="NormalWeb"/>
        <w:spacing w:before="300" w:beforeAutospacing="0" w:after="300" w:afterAutospacing="0" w:line="390" w:lineRule="atLeast"/>
        <w:rPr>
          <w:rFonts w:ascii="Helvetica" w:eastAsia="Times New Roman" w:hAnsi="Helvetica"/>
          <w:color w:val="111111"/>
          <w:sz w:val="32"/>
          <w:szCs w:val="32"/>
          <w:shd w:val="clear" w:color="auto" w:fill="FFFFFF"/>
        </w:rPr>
      </w:pPr>
      <w:r w:rsidRPr="0068215A">
        <w:rPr>
          <w:rFonts w:ascii="Helvetica" w:eastAsia="Times New Roman" w:hAnsi="Helvetica"/>
          <w:color w:val="111111"/>
          <w:sz w:val="32"/>
          <w:szCs w:val="32"/>
          <w:shd w:val="clear" w:color="auto" w:fill="FFFFFF"/>
        </w:rPr>
        <w:t xml:space="preserve">von Willebrand disease is usually an inherited disorder, consider having genetic </w:t>
      </w:r>
      <w:r w:rsidR="00581702" w:rsidRPr="0068215A">
        <w:rPr>
          <w:rFonts w:ascii="Helvetica" w:eastAsia="Times New Roman" w:hAnsi="Helvetica"/>
          <w:color w:val="111111"/>
          <w:sz w:val="32"/>
          <w:szCs w:val="32"/>
          <w:shd w:val="clear" w:color="auto" w:fill="FFFFFF"/>
        </w:rPr>
        <w:t>counselling</w:t>
      </w:r>
      <w:r w:rsidRPr="0068215A">
        <w:rPr>
          <w:rFonts w:ascii="Helvetica" w:eastAsia="Times New Roman" w:hAnsi="Helvetica"/>
          <w:color w:val="111111"/>
          <w:sz w:val="32"/>
          <w:szCs w:val="32"/>
          <w:shd w:val="clear" w:color="auto" w:fill="FFFFFF"/>
        </w:rPr>
        <w:t xml:space="preserve"> if you have a family history of this condition and you're planning to have children. If you carry the defective gene for von Willebrand disease, you can pass it on to your offspring, even if you don't have symptoms.</w:t>
      </w:r>
    </w:p>
    <w:p w:rsidR="00581702" w:rsidRDefault="00581702" w:rsidP="004A1019">
      <w:pPr>
        <w:pStyle w:val="NormalWeb"/>
        <w:spacing w:before="300" w:beforeAutospacing="0" w:after="300" w:afterAutospacing="0" w:line="390" w:lineRule="atLeast"/>
        <w:rPr>
          <w:rFonts w:ascii="Helvetica" w:eastAsia="Times New Roman" w:hAnsi="Helvetica"/>
          <w:color w:val="111111"/>
          <w:sz w:val="32"/>
          <w:szCs w:val="32"/>
          <w:shd w:val="clear" w:color="auto" w:fill="FFFFFF"/>
        </w:rPr>
      </w:pPr>
      <w:r>
        <w:rPr>
          <w:rFonts w:ascii="Helvetica" w:eastAsia="Times New Roman" w:hAnsi="Helvetica"/>
          <w:color w:val="111111"/>
          <w:sz w:val="32"/>
          <w:szCs w:val="32"/>
          <w:shd w:val="clear" w:color="auto" w:fill="FFFFFF"/>
        </w:rPr>
        <w:t xml:space="preserve">     </w:t>
      </w:r>
    </w:p>
    <w:p w:rsidR="00581702" w:rsidRDefault="00581702" w:rsidP="004A1019">
      <w:pPr>
        <w:pStyle w:val="NormalWeb"/>
        <w:spacing w:before="300" w:beforeAutospacing="0" w:after="300" w:afterAutospacing="0" w:line="390" w:lineRule="atLeast"/>
        <w:rPr>
          <w:rFonts w:ascii="Helvetica" w:eastAsia="Times New Roman" w:hAnsi="Helvetica"/>
          <w:color w:val="111111"/>
          <w:sz w:val="32"/>
          <w:szCs w:val="32"/>
          <w:shd w:val="clear" w:color="auto" w:fill="FFFFFF"/>
        </w:rPr>
      </w:pPr>
      <w:r>
        <w:rPr>
          <w:rFonts w:ascii="Helvetica" w:eastAsia="Times New Roman" w:hAnsi="Helvetica"/>
          <w:color w:val="111111"/>
          <w:sz w:val="32"/>
          <w:szCs w:val="32"/>
          <w:shd w:val="clear" w:color="auto" w:fill="FFFFFF"/>
        </w:rPr>
        <w:t xml:space="preserve">          </w:t>
      </w:r>
      <w:r>
        <w:rPr>
          <w:rFonts w:ascii="Helvetica" w:eastAsia="Times New Roman" w:hAnsi="Helvetica"/>
          <w:b/>
          <w:bCs/>
          <w:color w:val="111111"/>
          <w:sz w:val="32"/>
          <w:szCs w:val="32"/>
          <w:shd w:val="clear" w:color="auto" w:fill="FFFFFF"/>
        </w:rPr>
        <w:t>***QUESTION NO 5 ANSWER***</w:t>
      </w:r>
    </w:p>
    <w:p w:rsidR="0057197E" w:rsidRDefault="0057197E" w:rsidP="004A1019">
      <w:pPr>
        <w:pStyle w:val="NormalWeb"/>
        <w:spacing w:before="300" w:beforeAutospacing="0" w:after="300" w:afterAutospacing="0" w:line="390" w:lineRule="atLeast"/>
        <w:rPr>
          <w:rFonts w:ascii="Helvetica" w:eastAsia="Times New Roman" w:hAnsi="Helvetica"/>
          <w:b/>
          <w:bCs/>
          <w:color w:val="111111"/>
          <w:sz w:val="48"/>
          <w:szCs w:val="48"/>
          <w:shd w:val="clear" w:color="auto" w:fill="FFFFFF"/>
        </w:rPr>
      </w:pPr>
      <w:r>
        <w:rPr>
          <w:rFonts w:ascii="Helvetica" w:eastAsia="Times New Roman" w:hAnsi="Helvetica"/>
          <w:color w:val="111111"/>
          <w:sz w:val="32"/>
          <w:szCs w:val="32"/>
          <w:shd w:val="clear" w:color="auto" w:fill="FFFFFF"/>
        </w:rPr>
        <w:t xml:space="preserve"> </w:t>
      </w:r>
      <w:r w:rsidR="008B307E">
        <w:rPr>
          <w:rFonts w:ascii="Helvetica" w:eastAsia="Times New Roman" w:hAnsi="Helvetica"/>
          <w:color w:val="111111"/>
          <w:sz w:val="32"/>
          <w:szCs w:val="32"/>
          <w:shd w:val="clear" w:color="auto" w:fill="FFFFFF"/>
        </w:rPr>
        <w:t xml:space="preserve">              </w:t>
      </w:r>
      <w:r w:rsidR="00D97BBA">
        <w:rPr>
          <w:rFonts w:ascii="Helvetica" w:eastAsia="Times New Roman" w:hAnsi="Helvetica"/>
          <w:b/>
          <w:bCs/>
          <w:color w:val="111111"/>
          <w:sz w:val="48"/>
          <w:szCs w:val="48"/>
          <w:shd w:val="clear" w:color="auto" w:fill="FFFFFF"/>
        </w:rPr>
        <w:t>Hemolytic Uremic Syndrome</w:t>
      </w:r>
    </w:p>
    <w:p w:rsidR="00D97BBA" w:rsidRDefault="00FD53B3" w:rsidP="004A1019">
      <w:pPr>
        <w:pStyle w:val="NormalWeb"/>
        <w:spacing w:before="300" w:beforeAutospacing="0" w:after="300" w:afterAutospacing="0" w:line="390" w:lineRule="atLeast"/>
        <w:rPr>
          <w:rFonts w:ascii="Helvetica" w:eastAsia="Times New Roman" w:hAnsi="Helvetica"/>
          <w:color w:val="111111"/>
          <w:sz w:val="32"/>
          <w:szCs w:val="32"/>
          <w:shd w:val="clear" w:color="auto" w:fill="FFFFFF"/>
        </w:rPr>
      </w:pPr>
      <w:r>
        <w:rPr>
          <w:rFonts w:ascii="Helvetica" w:eastAsia="Times New Roman" w:hAnsi="Helvetica"/>
          <w:color w:val="111111"/>
          <w:sz w:val="32"/>
          <w:szCs w:val="32"/>
          <w:shd w:val="clear" w:color="auto" w:fill="FFFFFF"/>
        </w:rPr>
        <w:t xml:space="preserve">                       </w:t>
      </w:r>
      <w:r w:rsidR="00AC0C20" w:rsidRPr="00AC0C20">
        <w:rPr>
          <w:rFonts w:ascii="Helvetica" w:eastAsia="Times New Roman" w:hAnsi="Helvetica"/>
          <w:color w:val="111111"/>
          <w:sz w:val="32"/>
          <w:szCs w:val="32"/>
          <w:shd w:val="clear" w:color="auto" w:fill="FFFFFF"/>
        </w:rPr>
        <w:t>Hemolytic uremic syndrome (HUS) is a condition that can occur when the small blood vessels in your kidneys become damaged and inflamed. This damage can cause clots to form in the vessels. The clots clog the filtering system in the kidneys and lead to kidney failure, which could be life-threatening.</w:t>
      </w:r>
    </w:p>
    <w:p w:rsidR="009C25F1" w:rsidRPr="00A12A5D" w:rsidRDefault="009C25F1">
      <w:pPr>
        <w:pStyle w:val="NormalWeb"/>
        <w:shd w:val="clear" w:color="auto" w:fill="FFFFFF"/>
        <w:spacing w:before="0" w:beforeAutospacing="0" w:after="180" w:afterAutospacing="0" w:line="312" w:lineRule="atLeast"/>
        <w:divId w:val="470514223"/>
        <w:rPr>
          <w:rFonts w:ascii="Helvetica" w:hAnsi="Helvetica"/>
          <w:color w:val="111111"/>
          <w:sz w:val="32"/>
          <w:szCs w:val="32"/>
        </w:rPr>
      </w:pPr>
      <w:r w:rsidRPr="00A12A5D">
        <w:rPr>
          <w:rFonts w:ascii="Helvetica" w:hAnsi="Helvetica"/>
          <w:color w:val="111111"/>
          <w:sz w:val="32"/>
          <w:szCs w:val="32"/>
        </w:rPr>
        <w:t>Anyone can develop HUS, but it is most common in young children. In many cases, HUS is caused by infection with certain strains of Escherichia coli (E. coli) bacteria. The first symptom of this form of HUS is several days of diarrhea, which is often but not always bloody.</w:t>
      </w:r>
    </w:p>
    <w:p w:rsidR="009C25F1" w:rsidRPr="00A12A5D" w:rsidRDefault="009C25F1">
      <w:pPr>
        <w:pStyle w:val="NormalWeb"/>
        <w:shd w:val="clear" w:color="auto" w:fill="FFFFFF"/>
        <w:spacing w:before="0" w:beforeAutospacing="0" w:after="180" w:afterAutospacing="0" w:line="312" w:lineRule="atLeast"/>
        <w:divId w:val="470514223"/>
        <w:rPr>
          <w:rFonts w:ascii="Helvetica" w:hAnsi="Helvetica"/>
          <w:color w:val="111111"/>
          <w:sz w:val="32"/>
          <w:szCs w:val="32"/>
        </w:rPr>
      </w:pPr>
      <w:r w:rsidRPr="00A12A5D">
        <w:rPr>
          <w:rFonts w:ascii="Helvetica" w:hAnsi="Helvetica"/>
          <w:color w:val="111111"/>
          <w:sz w:val="32"/>
          <w:szCs w:val="32"/>
        </w:rPr>
        <w:t>HUS may also be caused by other infections, certain medications or conditions such as pregnancy, cancer or autoimmune disease. In some cases, HUS is the result of certain genetic mutations. These forms of HUS usually do not cause diarrhea.</w:t>
      </w:r>
    </w:p>
    <w:p w:rsidR="009C25F1" w:rsidRPr="00A12A5D" w:rsidRDefault="009C25F1">
      <w:pPr>
        <w:pStyle w:val="NormalWeb"/>
        <w:shd w:val="clear" w:color="auto" w:fill="FFFFFF"/>
        <w:spacing w:before="0" w:beforeAutospacing="0" w:after="180" w:afterAutospacing="0" w:line="312" w:lineRule="atLeast"/>
        <w:divId w:val="470514223"/>
        <w:rPr>
          <w:rFonts w:ascii="Helvetica" w:hAnsi="Helvetica"/>
          <w:color w:val="111111"/>
          <w:sz w:val="32"/>
          <w:szCs w:val="32"/>
        </w:rPr>
      </w:pPr>
      <w:r w:rsidRPr="00A12A5D">
        <w:rPr>
          <w:rFonts w:ascii="Helvetica" w:hAnsi="Helvetica"/>
          <w:color w:val="111111"/>
          <w:sz w:val="32"/>
          <w:szCs w:val="32"/>
        </w:rPr>
        <w:lastRenderedPageBreak/>
        <w:t>HUS is a serious condition. But timely and appropriate treatment usually leads to a full recovery for most people, especially young children.</w:t>
      </w:r>
    </w:p>
    <w:p w:rsidR="00FD53B3" w:rsidRDefault="0079493E" w:rsidP="004A1019">
      <w:pPr>
        <w:pStyle w:val="NormalWeb"/>
        <w:spacing w:before="300" w:beforeAutospacing="0" w:after="300" w:afterAutospacing="0" w:line="390" w:lineRule="atLeast"/>
        <w:rPr>
          <w:rFonts w:asciiTheme="minorHAnsi" w:hAnsiTheme="minorHAnsi"/>
          <w:b/>
          <w:bCs/>
          <w:sz w:val="48"/>
          <w:szCs w:val="48"/>
        </w:rPr>
      </w:pPr>
      <w:r>
        <w:rPr>
          <w:rFonts w:asciiTheme="minorHAnsi" w:hAnsiTheme="minorHAnsi"/>
          <w:sz w:val="32"/>
          <w:szCs w:val="32"/>
        </w:rPr>
        <w:t xml:space="preserve">                 </w:t>
      </w:r>
      <w:r w:rsidR="002D53B2">
        <w:rPr>
          <w:rFonts w:asciiTheme="minorHAnsi" w:hAnsiTheme="minorHAnsi"/>
          <w:b/>
          <w:bCs/>
          <w:sz w:val="48"/>
          <w:szCs w:val="48"/>
        </w:rPr>
        <w:t>###Types###</w:t>
      </w:r>
    </w:p>
    <w:p w:rsidR="00E21632" w:rsidRPr="000523F4" w:rsidRDefault="00E21632" w:rsidP="004A1019">
      <w:pPr>
        <w:pStyle w:val="NormalWeb"/>
        <w:spacing w:before="300" w:beforeAutospacing="0" w:after="300" w:afterAutospacing="0" w:line="390" w:lineRule="atLeast"/>
        <w:rPr>
          <w:rFonts w:asciiTheme="minorHAnsi" w:hAnsiTheme="minorHAnsi"/>
          <w:sz w:val="36"/>
          <w:szCs w:val="36"/>
        </w:rPr>
      </w:pPr>
      <w:r>
        <w:rPr>
          <w:rFonts w:asciiTheme="minorHAnsi" w:hAnsiTheme="minorHAnsi"/>
          <w:b/>
          <w:bCs/>
          <w:sz w:val="32"/>
          <w:szCs w:val="32"/>
        </w:rPr>
        <w:t xml:space="preserve">        </w:t>
      </w:r>
      <w:r w:rsidRPr="000523F4">
        <w:rPr>
          <w:rFonts w:asciiTheme="minorHAnsi" w:hAnsiTheme="minorHAnsi"/>
          <w:b/>
          <w:bCs/>
          <w:sz w:val="36"/>
          <w:szCs w:val="36"/>
        </w:rPr>
        <w:t xml:space="preserve"> </w:t>
      </w:r>
      <w:r w:rsidRPr="000523F4">
        <w:rPr>
          <w:rFonts w:asciiTheme="minorHAnsi" w:hAnsiTheme="minorHAnsi"/>
          <w:sz w:val="36"/>
          <w:szCs w:val="36"/>
        </w:rPr>
        <w:t xml:space="preserve">There are </w:t>
      </w:r>
      <w:r w:rsidR="00A93DC7" w:rsidRPr="000523F4">
        <w:rPr>
          <w:rFonts w:asciiTheme="minorHAnsi" w:hAnsiTheme="minorHAnsi"/>
          <w:sz w:val="36"/>
          <w:szCs w:val="36"/>
        </w:rPr>
        <w:t>two types of Hemolytic uremic syndrome.....</w:t>
      </w:r>
    </w:p>
    <w:p w:rsidR="004E0A09" w:rsidRPr="00F55133" w:rsidRDefault="00F55133" w:rsidP="00F55133">
      <w:pPr>
        <w:pStyle w:val="NormalWeb"/>
        <w:numPr>
          <w:ilvl w:val="1"/>
          <w:numId w:val="14"/>
        </w:numPr>
        <w:spacing w:before="300" w:beforeAutospacing="0" w:after="300" w:afterAutospacing="0" w:line="390" w:lineRule="atLeast"/>
        <w:rPr>
          <w:rFonts w:asciiTheme="minorHAnsi" w:hAnsiTheme="minorHAnsi"/>
          <w:b/>
          <w:bCs/>
          <w:sz w:val="32"/>
          <w:szCs w:val="32"/>
        </w:rPr>
      </w:pPr>
      <w:r>
        <w:rPr>
          <w:rFonts w:asciiTheme="minorHAnsi" w:hAnsiTheme="minorHAnsi"/>
          <w:b/>
          <w:bCs/>
          <w:sz w:val="32"/>
          <w:szCs w:val="32"/>
        </w:rPr>
        <w:t>Typical Hemolytic Uremic Syndrome</w:t>
      </w:r>
    </w:p>
    <w:p w:rsidR="002D53B2" w:rsidRDefault="000618F4" w:rsidP="004A1019">
      <w:pPr>
        <w:pStyle w:val="NormalWeb"/>
        <w:spacing w:before="300" w:beforeAutospacing="0" w:after="300" w:afterAutospacing="0" w:line="390" w:lineRule="atLeast"/>
        <w:rPr>
          <w:rFonts w:ascii="Arial" w:eastAsia="Times New Roman" w:hAnsi="Arial" w:cs="Arial"/>
          <w:color w:val="333333"/>
          <w:sz w:val="32"/>
          <w:szCs w:val="32"/>
          <w:shd w:val="clear" w:color="auto" w:fill="FFFFFF"/>
        </w:rPr>
      </w:pPr>
      <w:r w:rsidRPr="000618F4">
        <w:rPr>
          <w:rFonts w:ascii="Arial" w:eastAsia="Times New Roman" w:hAnsi="Arial" w:cs="Arial"/>
          <w:color w:val="333333"/>
          <w:sz w:val="32"/>
          <w:szCs w:val="32"/>
          <w:shd w:val="clear" w:color="auto" w:fill="FFFFFF"/>
        </w:rPr>
        <w:t>Typical hemolytic uremic syndrome (HUS) is an uncommon disease that occurs in 5 to 15 percent of individuals, especially children, who are infected by the Escherichia coli (</w:t>
      </w:r>
      <w:r w:rsidRPr="000618F4">
        <w:rPr>
          <w:rStyle w:val="Emphasis"/>
          <w:rFonts w:ascii="Arial" w:eastAsia="Times New Roman" w:hAnsi="Arial" w:cs="Arial"/>
          <w:color w:val="333333"/>
          <w:sz w:val="32"/>
          <w:szCs w:val="32"/>
          <w:shd w:val="clear" w:color="auto" w:fill="FFFFFF"/>
        </w:rPr>
        <w:t>E. coli</w:t>
      </w:r>
      <w:r w:rsidRPr="000618F4">
        <w:rPr>
          <w:rFonts w:ascii="Arial" w:eastAsia="Times New Roman" w:hAnsi="Arial" w:cs="Arial"/>
          <w:color w:val="333333"/>
          <w:sz w:val="32"/>
          <w:szCs w:val="32"/>
          <w:shd w:val="clear" w:color="auto" w:fill="FFFFFF"/>
        </w:rPr>
        <w:t>) bacterium</w:t>
      </w:r>
      <w:r w:rsidR="007A665B">
        <w:rPr>
          <w:rFonts w:ascii="Arial" w:eastAsia="Times New Roman" w:hAnsi="Arial" w:cs="Arial"/>
          <w:color w:val="333333"/>
          <w:sz w:val="32"/>
          <w:szCs w:val="32"/>
          <w:shd w:val="clear" w:color="auto" w:fill="FFFFFF"/>
        </w:rPr>
        <w:t xml:space="preserve"> . </w:t>
      </w:r>
      <w:r w:rsidRPr="000618F4">
        <w:rPr>
          <w:rFonts w:ascii="Arial" w:eastAsia="Times New Roman" w:hAnsi="Arial" w:cs="Arial"/>
          <w:color w:val="333333"/>
          <w:sz w:val="32"/>
          <w:szCs w:val="32"/>
          <w:shd w:val="clear" w:color="auto" w:fill="FFFFFF"/>
        </w:rPr>
        <w:t>This organism releases toxins into the gut that are absorbed into the bloodstream and may be transported by white blood cells (leukocytes) to the kidneys. This results in acute renal injury. There may also be damage to the brain with seizures and even coma, the pancreas with pancreatitis and occasionally diabetes mellitus, and other organs.</w:t>
      </w:r>
    </w:p>
    <w:p w:rsidR="00F428BB" w:rsidRDefault="009D0A7D" w:rsidP="00F428BB">
      <w:pPr>
        <w:pStyle w:val="NormalWeb"/>
        <w:numPr>
          <w:ilvl w:val="1"/>
          <w:numId w:val="14"/>
        </w:numPr>
        <w:spacing w:before="300" w:beforeAutospacing="0" w:after="300" w:afterAutospacing="0" w:line="390" w:lineRule="atLeast"/>
        <w:rPr>
          <w:rFonts w:ascii="Arial" w:eastAsia="Times New Roman" w:hAnsi="Arial" w:cs="Arial"/>
          <w:b/>
          <w:bCs/>
          <w:color w:val="333333"/>
          <w:sz w:val="32"/>
          <w:szCs w:val="32"/>
          <w:shd w:val="clear" w:color="auto" w:fill="FFFFFF"/>
        </w:rPr>
      </w:pPr>
      <w:r>
        <w:rPr>
          <w:rFonts w:ascii="Arial" w:eastAsia="Times New Roman" w:hAnsi="Arial" w:cs="Arial"/>
          <w:b/>
          <w:bCs/>
          <w:color w:val="333333"/>
          <w:sz w:val="32"/>
          <w:szCs w:val="32"/>
          <w:shd w:val="clear" w:color="auto" w:fill="FFFFFF"/>
        </w:rPr>
        <w:t>Atypical Hemolytic Uremic Syndrome</w:t>
      </w:r>
    </w:p>
    <w:p w:rsidR="00B7071A" w:rsidRDefault="004F5133" w:rsidP="004A1019">
      <w:pPr>
        <w:pStyle w:val="NormalWeb"/>
        <w:spacing w:before="300" w:beforeAutospacing="0" w:after="300" w:afterAutospacing="0" w:line="390" w:lineRule="atLeast"/>
        <w:rPr>
          <w:rFonts w:ascii="Roboto" w:eastAsia="Times New Roman" w:hAnsi="Roboto"/>
          <w:color w:val="4D4D4F"/>
          <w:sz w:val="32"/>
          <w:szCs w:val="32"/>
          <w:shd w:val="clear" w:color="auto" w:fill="FFFFFF"/>
        </w:rPr>
      </w:pPr>
      <w:r>
        <w:rPr>
          <w:rFonts w:ascii="Roboto" w:eastAsia="Times New Roman" w:hAnsi="Roboto"/>
          <w:color w:val="4D4D4F"/>
          <w:sz w:val="32"/>
          <w:szCs w:val="32"/>
          <w:shd w:val="clear" w:color="auto" w:fill="FFFFFF"/>
        </w:rPr>
        <w:t>Atypical hemolytic uremic sy</w:t>
      </w:r>
      <w:r w:rsidR="000A076B">
        <w:rPr>
          <w:rFonts w:ascii="Roboto" w:eastAsia="Times New Roman" w:hAnsi="Roboto"/>
          <w:color w:val="4D4D4F"/>
          <w:sz w:val="32"/>
          <w:szCs w:val="32"/>
          <w:shd w:val="clear" w:color="auto" w:fill="FFFFFF"/>
        </w:rPr>
        <w:t>ndrome</w:t>
      </w:r>
      <w:r w:rsidR="009D0A7D">
        <w:rPr>
          <w:rFonts w:ascii="Roboto" w:eastAsia="Times New Roman" w:hAnsi="Roboto"/>
          <w:color w:val="4D4D4F"/>
          <w:sz w:val="32"/>
          <w:szCs w:val="32"/>
          <w:shd w:val="clear" w:color="auto" w:fill="FFFFFF"/>
        </w:rPr>
        <w:t xml:space="preserve"> is a rare disease that causes too many blood clots to form in your blood vessels. Because these blood clots block regular blood flow to your kidneys, your kidneys are not able to get rid of waste in your body as well as they should. Over time, your kidneys become damaged, which can lead to </w:t>
      </w:r>
      <w:r w:rsidR="007A417A" w:rsidRPr="007A417A">
        <w:rPr>
          <w:rFonts w:eastAsia="Times New Roman"/>
          <w:sz w:val="36"/>
          <w:szCs w:val="36"/>
        </w:rPr>
        <w:t>kidney failure</w:t>
      </w:r>
      <w:r w:rsidR="009D0A7D">
        <w:rPr>
          <w:rFonts w:ascii="Roboto" w:eastAsia="Times New Roman" w:hAnsi="Roboto"/>
          <w:color w:val="4D4D4F"/>
          <w:sz w:val="32"/>
          <w:szCs w:val="32"/>
          <w:shd w:val="clear" w:color="auto" w:fill="FFFFFF"/>
        </w:rPr>
        <w:t>.</w:t>
      </w:r>
    </w:p>
    <w:p w:rsidR="00382767" w:rsidRPr="00382767" w:rsidRDefault="00382767" w:rsidP="004A1019">
      <w:pPr>
        <w:pStyle w:val="NormalWeb"/>
        <w:spacing w:before="300" w:beforeAutospacing="0" w:after="300" w:afterAutospacing="0" w:line="390" w:lineRule="atLeast"/>
        <w:rPr>
          <w:rFonts w:ascii="Roboto" w:eastAsia="Times New Roman" w:hAnsi="Roboto"/>
          <w:b/>
          <w:bCs/>
          <w:color w:val="4D4D4F"/>
          <w:sz w:val="48"/>
          <w:szCs w:val="48"/>
          <w:shd w:val="clear" w:color="auto" w:fill="FFFFFF"/>
        </w:rPr>
      </w:pPr>
      <w:r>
        <w:rPr>
          <w:rFonts w:ascii="Roboto" w:eastAsia="Times New Roman" w:hAnsi="Roboto"/>
          <w:color w:val="4D4D4F"/>
          <w:sz w:val="48"/>
          <w:szCs w:val="48"/>
          <w:shd w:val="clear" w:color="auto" w:fill="FFFFFF"/>
        </w:rPr>
        <w:t xml:space="preserve">                 </w:t>
      </w:r>
      <w:r>
        <w:rPr>
          <w:rFonts w:ascii="Roboto" w:eastAsia="Times New Roman" w:hAnsi="Roboto"/>
          <w:b/>
          <w:bCs/>
          <w:color w:val="4D4D4F"/>
          <w:sz w:val="48"/>
          <w:szCs w:val="48"/>
          <w:shd w:val="clear" w:color="auto" w:fill="FFFFFF"/>
        </w:rPr>
        <w:t>### THE END###</w:t>
      </w:r>
    </w:p>
    <w:p w:rsidR="000A076B" w:rsidRPr="000618F4" w:rsidRDefault="000A076B" w:rsidP="004A1019">
      <w:pPr>
        <w:pStyle w:val="NormalWeb"/>
        <w:spacing w:before="300" w:beforeAutospacing="0" w:after="300" w:afterAutospacing="0" w:line="390" w:lineRule="atLeast"/>
        <w:rPr>
          <w:rFonts w:asciiTheme="minorHAnsi" w:hAnsiTheme="minorHAnsi"/>
          <w:b/>
          <w:bCs/>
          <w:sz w:val="32"/>
          <w:szCs w:val="32"/>
        </w:rPr>
      </w:pPr>
    </w:p>
    <w:sectPr w:rsidR="000A076B" w:rsidRPr="00061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E90"/>
    <w:multiLevelType w:val="hybridMultilevel"/>
    <w:tmpl w:val="DF149BD6"/>
    <w:lvl w:ilvl="0" w:tplc="08090001">
      <w:start w:val="1"/>
      <w:numFmt w:val="bullet"/>
      <w:lvlText w:val=""/>
      <w:lvlJc w:val="left"/>
      <w:pPr>
        <w:ind w:left="1082" w:hanging="360"/>
      </w:pPr>
      <w:rPr>
        <w:rFonts w:ascii="Symbol" w:hAnsi="Symbol" w:cs="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cs="Wingdings" w:hint="default"/>
      </w:rPr>
    </w:lvl>
    <w:lvl w:ilvl="3" w:tplc="08090001" w:tentative="1">
      <w:start w:val="1"/>
      <w:numFmt w:val="bullet"/>
      <w:lvlText w:val=""/>
      <w:lvlJc w:val="left"/>
      <w:pPr>
        <w:ind w:left="3242" w:hanging="360"/>
      </w:pPr>
      <w:rPr>
        <w:rFonts w:ascii="Symbol" w:hAnsi="Symbol" w:cs="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cs="Wingdings" w:hint="default"/>
      </w:rPr>
    </w:lvl>
    <w:lvl w:ilvl="6" w:tplc="08090001" w:tentative="1">
      <w:start w:val="1"/>
      <w:numFmt w:val="bullet"/>
      <w:lvlText w:val=""/>
      <w:lvlJc w:val="left"/>
      <w:pPr>
        <w:ind w:left="5402" w:hanging="360"/>
      </w:pPr>
      <w:rPr>
        <w:rFonts w:ascii="Symbol" w:hAnsi="Symbol" w:cs="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cs="Wingdings" w:hint="default"/>
      </w:rPr>
    </w:lvl>
  </w:abstractNum>
  <w:abstractNum w:abstractNumId="1" w15:restartNumberingAfterBreak="0">
    <w:nsid w:val="0FDE651A"/>
    <w:multiLevelType w:val="hybridMultilevel"/>
    <w:tmpl w:val="CA5CD4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1B13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0779E"/>
    <w:multiLevelType w:val="multilevel"/>
    <w:tmpl w:val="AAD8C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D1B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C7AAD"/>
    <w:multiLevelType w:val="hybridMultilevel"/>
    <w:tmpl w:val="DC2E85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250E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926BD"/>
    <w:multiLevelType w:val="hybridMultilevel"/>
    <w:tmpl w:val="99864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8F325F"/>
    <w:multiLevelType w:val="hybridMultilevel"/>
    <w:tmpl w:val="AC1C2EE4"/>
    <w:lvl w:ilvl="0" w:tplc="0809000F">
      <w:start w:val="1"/>
      <w:numFmt w:val="decimal"/>
      <w:lvlText w:val="%1."/>
      <w:lvlJc w:val="left"/>
      <w:pPr>
        <w:ind w:left="2640" w:hanging="360"/>
      </w:pPr>
    </w:lvl>
    <w:lvl w:ilvl="1" w:tplc="08090019" w:tentative="1">
      <w:start w:val="1"/>
      <w:numFmt w:val="lowerLetter"/>
      <w:lvlText w:val="%2."/>
      <w:lvlJc w:val="left"/>
      <w:pPr>
        <w:ind w:left="3360" w:hanging="360"/>
      </w:pPr>
    </w:lvl>
    <w:lvl w:ilvl="2" w:tplc="0809001B" w:tentative="1">
      <w:start w:val="1"/>
      <w:numFmt w:val="lowerRoman"/>
      <w:lvlText w:val="%3."/>
      <w:lvlJc w:val="right"/>
      <w:pPr>
        <w:ind w:left="4080" w:hanging="180"/>
      </w:pPr>
    </w:lvl>
    <w:lvl w:ilvl="3" w:tplc="0809000F" w:tentative="1">
      <w:start w:val="1"/>
      <w:numFmt w:val="decimal"/>
      <w:lvlText w:val="%4."/>
      <w:lvlJc w:val="left"/>
      <w:pPr>
        <w:ind w:left="4800" w:hanging="360"/>
      </w:pPr>
    </w:lvl>
    <w:lvl w:ilvl="4" w:tplc="08090019" w:tentative="1">
      <w:start w:val="1"/>
      <w:numFmt w:val="lowerLetter"/>
      <w:lvlText w:val="%5."/>
      <w:lvlJc w:val="left"/>
      <w:pPr>
        <w:ind w:left="5520" w:hanging="360"/>
      </w:pPr>
    </w:lvl>
    <w:lvl w:ilvl="5" w:tplc="0809001B" w:tentative="1">
      <w:start w:val="1"/>
      <w:numFmt w:val="lowerRoman"/>
      <w:lvlText w:val="%6."/>
      <w:lvlJc w:val="right"/>
      <w:pPr>
        <w:ind w:left="6240" w:hanging="180"/>
      </w:pPr>
    </w:lvl>
    <w:lvl w:ilvl="6" w:tplc="0809000F" w:tentative="1">
      <w:start w:val="1"/>
      <w:numFmt w:val="decimal"/>
      <w:lvlText w:val="%7."/>
      <w:lvlJc w:val="left"/>
      <w:pPr>
        <w:ind w:left="6960" w:hanging="360"/>
      </w:pPr>
    </w:lvl>
    <w:lvl w:ilvl="7" w:tplc="08090019" w:tentative="1">
      <w:start w:val="1"/>
      <w:numFmt w:val="lowerLetter"/>
      <w:lvlText w:val="%8."/>
      <w:lvlJc w:val="left"/>
      <w:pPr>
        <w:ind w:left="7680" w:hanging="360"/>
      </w:pPr>
    </w:lvl>
    <w:lvl w:ilvl="8" w:tplc="0809001B" w:tentative="1">
      <w:start w:val="1"/>
      <w:numFmt w:val="lowerRoman"/>
      <w:lvlText w:val="%9."/>
      <w:lvlJc w:val="right"/>
      <w:pPr>
        <w:ind w:left="8400" w:hanging="180"/>
      </w:pPr>
    </w:lvl>
  </w:abstractNum>
  <w:abstractNum w:abstractNumId="9" w15:restartNumberingAfterBreak="0">
    <w:nsid w:val="6EA7527C"/>
    <w:multiLevelType w:val="hybridMultilevel"/>
    <w:tmpl w:val="70AC08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FCF36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3119F"/>
    <w:multiLevelType w:val="hybridMultilevel"/>
    <w:tmpl w:val="AF2E10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62B33ED"/>
    <w:multiLevelType w:val="hybridMultilevel"/>
    <w:tmpl w:val="B002AE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7FA0B74"/>
    <w:multiLevelType w:val="hybridMultilevel"/>
    <w:tmpl w:val="1F80B25C"/>
    <w:lvl w:ilvl="0" w:tplc="08090001">
      <w:start w:val="1"/>
      <w:numFmt w:val="bullet"/>
      <w:lvlText w:val=""/>
      <w:lvlJc w:val="left"/>
      <w:pPr>
        <w:ind w:left="1260" w:hanging="360"/>
      </w:pPr>
      <w:rPr>
        <w:rFonts w:ascii="Symbol" w:hAnsi="Symbol" w:cs="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cs="Wingdings" w:hint="default"/>
      </w:rPr>
    </w:lvl>
    <w:lvl w:ilvl="3" w:tplc="08090001" w:tentative="1">
      <w:start w:val="1"/>
      <w:numFmt w:val="bullet"/>
      <w:lvlText w:val=""/>
      <w:lvlJc w:val="left"/>
      <w:pPr>
        <w:ind w:left="3420" w:hanging="360"/>
      </w:pPr>
      <w:rPr>
        <w:rFonts w:ascii="Symbol" w:hAnsi="Symbol" w:cs="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cs="Wingdings" w:hint="default"/>
      </w:rPr>
    </w:lvl>
    <w:lvl w:ilvl="6" w:tplc="08090001" w:tentative="1">
      <w:start w:val="1"/>
      <w:numFmt w:val="bullet"/>
      <w:lvlText w:val=""/>
      <w:lvlJc w:val="left"/>
      <w:pPr>
        <w:ind w:left="5580" w:hanging="360"/>
      </w:pPr>
      <w:rPr>
        <w:rFonts w:ascii="Symbol" w:hAnsi="Symbol" w:cs="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cs="Wingdings" w:hint="default"/>
      </w:rPr>
    </w:lvl>
  </w:abstractNum>
  <w:abstractNum w:abstractNumId="14" w15:restartNumberingAfterBreak="0">
    <w:nsid w:val="7DEA5ECE"/>
    <w:multiLevelType w:val="multilevel"/>
    <w:tmpl w:val="27D45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0"/>
  </w:num>
  <w:num w:numId="4">
    <w:abstractNumId w:val="2"/>
  </w:num>
  <w:num w:numId="5">
    <w:abstractNumId w:val="6"/>
  </w:num>
  <w:num w:numId="6">
    <w:abstractNumId w:val="13"/>
  </w:num>
  <w:num w:numId="7">
    <w:abstractNumId w:val="1"/>
  </w:num>
  <w:num w:numId="8">
    <w:abstractNumId w:val="12"/>
  </w:num>
  <w:num w:numId="9">
    <w:abstractNumId w:val="9"/>
  </w:num>
  <w:num w:numId="10">
    <w:abstractNumId w:val="11"/>
  </w:num>
  <w:num w:numId="11">
    <w:abstractNumId w:val="8"/>
  </w:num>
  <w:num w:numId="12">
    <w:abstractNumId w:val="5"/>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75"/>
    <w:rsid w:val="00000DE7"/>
    <w:rsid w:val="00021A17"/>
    <w:rsid w:val="000523F4"/>
    <w:rsid w:val="00055B53"/>
    <w:rsid w:val="000618F4"/>
    <w:rsid w:val="00085C22"/>
    <w:rsid w:val="00087E5D"/>
    <w:rsid w:val="000922EF"/>
    <w:rsid w:val="00096018"/>
    <w:rsid w:val="000A076B"/>
    <w:rsid w:val="000C069A"/>
    <w:rsid w:val="000D47D2"/>
    <w:rsid w:val="000E3175"/>
    <w:rsid w:val="000E5860"/>
    <w:rsid w:val="000F03DA"/>
    <w:rsid w:val="000F0427"/>
    <w:rsid w:val="000F7A45"/>
    <w:rsid w:val="00157808"/>
    <w:rsid w:val="00161601"/>
    <w:rsid w:val="00180D58"/>
    <w:rsid w:val="00182178"/>
    <w:rsid w:val="00192D24"/>
    <w:rsid w:val="001A48DB"/>
    <w:rsid w:val="001C11AC"/>
    <w:rsid w:val="001D5942"/>
    <w:rsid w:val="001D6054"/>
    <w:rsid w:val="001F6955"/>
    <w:rsid w:val="00207BFC"/>
    <w:rsid w:val="002106A4"/>
    <w:rsid w:val="0022202B"/>
    <w:rsid w:val="00232A04"/>
    <w:rsid w:val="00261576"/>
    <w:rsid w:val="00275CE3"/>
    <w:rsid w:val="00287F54"/>
    <w:rsid w:val="002A0880"/>
    <w:rsid w:val="002B6C79"/>
    <w:rsid w:val="002D53B2"/>
    <w:rsid w:val="002F05E2"/>
    <w:rsid w:val="003237C4"/>
    <w:rsid w:val="0035173C"/>
    <w:rsid w:val="00367AA2"/>
    <w:rsid w:val="00382767"/>
    <w:rsid w:val="00383311"/>
    <w:rsid w:val="00397A65"/>
    <w:rsid w:val="003A441F"/>
    <w:rsid w:val="003E3160"/>
    <w:rsid w:val="003F29F4"/>
    <w:rsid w:val="00404702"/>
    <w:rsid w:val="00406C7C"/>
    <w:rsid w:val="00407A6C"/>
    <w:rsid w:val="00421BC5"/>
    <w:rsid w:val="004448FD"/>
    <w:rsid w:val="00486C30"/>
    <w:rsid w:val="004A1019"/>
    <w:rsid w:val="004E0A09"/>
    <w:rsid w:val="004F5133"/>
    <w:rsid w:val="005062F6"/>
    <w:rsid w:val="00507078"/>
    <w:rsid w:val="00512C0E"/>
    <w:rsid w:val="00525054"/>
    <w:rsid w:val="00527D52"/>
    <w:rsid w:val="0055350A"/>
    <w:rsid w:val="005620C9"/>
    <w:rsid w:val="0057197E"/>
    <w:rsid w:val="00581702"/>
    <w:rsid w:val="005C6187"/>
    <w:rsid w:val="005D3743"/>
    <w:rsid w:val="005F5B84"/>
    <w:rsid w:val="005F6510"/>
    <w:rsid w:val="006240BF"/>
    <w:rsid w:val="00625B84"/>
    <w:rsid w:val="00636713"/>
    <w:rsid w:val="00643345"/>
    <w:rsid w:val="00646215"/>
    <w:rsid w:val="00663612"/>
    <w:rsid w:val="0068215A"/>
    <w:rsid w:val="006C43BE"/>
    <w:rsid w:val="007148F6"/>
    <w:rsid w:val="0078557F"/>
    <w:rsid w:val="007917BF"/>
    <w:rsid w:val="0079185E"/>
    <w:rsid w:val="0079493E"/>
    <w:rsid w:val="00797223"/>
    <w:rsid w:val="007A417A"/>
    <w:rsid w:val="007A4D0A"/>
    <w:rsid w:val="007A665B"/>
    <w:rsid w:val="007C21B2"/>
    <w:rsid w:val="00802DE4"/>
    <w:rsid w:val="0081028C"/>
    <w:rsid w:val="0083640C"/>
    <w:rsid w:val="00836A5A"/>
    <w:rsid w:val="00841A03"/>
    <w:rsid w:val="0087263E"/>
    <w:rsid w:val="008805DA"/>
    <w:rsid w:val="008953C5"/>
    <w:rsid w:val="008A4D34"/>
    <w:rsid w:val="008B307E"/>
    <w:rsid w:val="008D6FF5"/>
    <w:rsid w:val="008E19D6"/>
    <w:rsid w:val="009263FD"/>
    <w:rsid w:val="00930D40"/>
    <w:rsid w:val="009634C2"/>
    <w:rsid w:val="00992E5D"/>
    <w:rsid w:val="00997136"/>
    <w:rsid w:val="009A5914"/>
    <w:rsid w:val="009B4CED"/>
    <w:rsid w:val="009C20B7"/>
    <w:rsid w:val="009C25F1"/>
    <w:rsid w:val="009D0A7D"/>
    <w:rsid w:val="009D4C57"/>
    <w:rsid w:val="009D604E"/>
    <w:rsid w:val="009E22C3"/>
    <w:rsid w:val="009E2CC4"/>
    <w:rsid w:val="009F7F5B"/>
    <w:rsid w:val="00A12A5D"/>
    <w:rsid w:val="00A218C1"/>
    <w:rsid w:val="00A31022"/>
    <w:rsid w:val="00A32612"/>
    <w:rsid w:val="00A34029"/>
    <w:rsid w:val="00A47A16"/>
    <w:rsid w:val="00A52D3D"/>
    <w:rsid w:val="00A54EA2"/>
    <w:rsid w:val="00A64B6D"/>
    <w:rsid w:val="00A66074"/>
    <w:rsid w:val="00A7328A"/>
    <w:rsid w:val="00A81588"/>
    <w:rsid w:val="00A93DC7"/>
    <w:rsid w:val="00AA71A0"/>
    <w:rsid w:val="00AC0C20"/>
    <w:rsid w:val="00AF4915"/>
    <w:rsid w:val="00B12DCA"/>
    <w:rsid w:val="00B40363"/>
    <w:rsid w:val="00B6324E"/>
    <w:rsid w:val="00B7071A"/>
    <w:rsid w:val="00B7345E"/>
    <w:rsid w:val="00B837AB"/>
    <w:rsid w:val="00B87748"/>
    <w:rsid w:val="00BB2ACA"/>
    <w:rsid w:val="00BB6E28"/>
    <w:rsid w:val="00BC3D66"/>
    <w:rsid w:val="00C03B8B"/>
    <w:rsid w:val="00C46024"/>
    <w:rsid w:val="00C47E4D"/>
    <w:rsid w:val="00C67789"/>
    <w:rsid w:val="00CA5C06"/>
    <w:rsid w:val="00CB0D05"/>
    <w:rsid w:val="00CC4A1A"/>
    <w:rsid w:val="00CD5B7A"/>
    <w:rsid w:val="00CE47E1"/>
    <w:rsid w:val="00CF5494"/>
    <w:rsid w:val="00D01AB6"/>
    <w:rsid w:val="00D222D0"/>
    <w:rsid w:val="00D37362"/>
    <w:rsid w:val="00D526A2"/>
    <w:rsid w:val="00D6143E"/>
    <w:rsid w:val="00D9659F"/>
    <w:rsid w:val="00D97BBA"/>
    <w:rsid w:val="00DC6F7F"/>
    <w:rsid w:val="00DE079B"/>
    <w:rsid w:val="00DF0397"/>
    <w:rsid w:val="00DF5389"/>
    <w:rsid w:val="00E15957"/>
    <w:rsid w:val="00E21632"/>
    <w:rsid w:val="00E217D5"/>
    <w:rsid w:val="00E3730D"/>
    <w:rsid w:val="00E411F2"/>
    <w:rsid w:val="00E52C7A"/>
    <w:rsid w:val="00E56D9E"/>
    <w:rsid w:val="00E60220"/>
    <w:rsid w:val="00E743A3"/>
    <w:rsid w:val="00E74658"/>
    <w:rsid w:val="00E92CF9"/>
    <w:rsid w:val="00E93750"/>
    <w:rsid w:val="00EC07A2"/>
    <w:rsid w:val="00EE32E7"/>
    <w:rsid w:val="00EE67AE"/>
    <w:rsid w:val="00F105A5"/>
    <w:rsid w:val="00F428BB"/>
    <w:rsid w:val="00F55133"/>
    <w:rsid w:val="00F57BBE"/>
    <w:rsid w:val="00F62284"/>
    <w:rsid w:val="00FA0641"/>
    <w:rsid w:val="00FA270A"/>
    <w:rsid w:val="00FB1230"/>
    <w:rsid w:val="00FB3CCF"/>
    <w:rsid w:val="00FD53B3"/>
    <w:rsid w:val="00FE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3D279"/>
  <w15:chartTrackingRefBased/>
  <w15:docId w15:val="{64238D2A-B5A6-D745-AD2D-6A4A4635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7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05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94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27D52"/>
    <w:rPr>
      <w:b/>
      <w:bCs/>
    </w:rPr>
  </w:style>
  <w:style w:type="paragraph" w:styleId="ListParagraph">
    <w:name w:val="List Paragraph"/>
    <w:basedOn w:val="Normal"/>
    <w:uiPriority w:val="34"/>
    <w:qFormat/>
    <w:rsid w:val="007A4D0A"/>
    <w:pPr>
      <w:ind w:left="720"/>
      <w:contextualSpacing/>
    </w:pPr>
  </w:style>
  <w:style w:type="character" w:customStyle="1" w:styleId="Heading3Char">
    <w:name w:val="Heading 3 Char"/>
    <w:basedOn w:val="DefaultParagraphFont"/>
    <w:link w:val="Heading3"/>
    <w:uiPriority w:val="9"/>
    <w:semiHidden/>
    <w:rsid w:val="00F105A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636713"/>
    <w:rPr>
      <w:rFonts w:asciiTheme="majorHAnsi" w:eastAsiaTheme="majorEastAsia" w:hAnsiTheme="majorHAnsi" w:cstheme="majorBidi"/>
      <w:color w:val="2F5496" w:themeColor="accent1" w:themeShade="BF"/>
      <w:sz w:val="26"/>
      <w:szCs w:val="26"/>
    </w:rPr>
  </w:style>
  <w:style w:type="paragraph" w:customStyle="1" w:styleId="mt-align-center">
    <w:name w:val="mt-align-center"/>
    <w:basedOn w:val="Normal"/>
    <w:rsid w:val="0063671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87748"/>
    <w:rPr>
      <w:color w:val="0000FF"/>
      <w:u w:val="single"/>
    </w:rPr>
  </w:style>
  <w:style w:type="character" w:customStyle="1" w:styleId="Heading1Char">
    <w:name w:val="Heading 1 Char"/>
    <w:basedOn w:val="DefaultParagraphFont"/>
    <w:link w:val="Heading1"/>
    <w:uiPriority w:val="9"/>
    <w:rsid w:val="00367AA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06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2040">
      <w:bodyDiv w:val="1"/>
      <w:marLeft w:val="0"/>
      <w:marRight w:val="0"/>
      <w:marTop w:val="0"/>
      <w:marBottom w:val="0"/>
      <w:divBdr>
        <w:top w:val="none" w:sz="0" w:space="0" w:color="auto"/>
        <w:left w:val="none" w:sz="0" w:space="0" w:color="auto"/>
        <w:bottom w:val="none" w:sz="0" w:space="0" w:color="auto"/>
        <w:right w:val="none" w:sz="0" w:space="0" w:color="auto"/>
      </w:divBdr>
      <w:divsChild>
        <w:div w:id="1482229604">
          <w:marLeft w:val="0"/>
          <w:marRight w:val="0"/>
          <w:marTop w:val="0"/>
          <w:marBottom w:val="0"/>
          <w:divBdr>
            <w:top w:val="none" w:sz="0" w:space="0" w:color="auto"/>
            <w:left w:val="none" w:sz="0" w:space="0" w:color="auto"/>
            <w:bottom w:val="none" w:sz="0" w:space="0" w:color="auto"/>
            <w:right w:val="none" w:sz="0" w:space="0" w:color="auto"/>
          </w:divBdr>
          <w:divsChild>
            <w:div w:id="238947905">
              <w:marLeft w:val="0"/>
              <w:marRight w:val="0"/>
              <w:marTop w:val="0"/>
              <w:marBottom w:val="0"/>
              <w:divBdr>
                <w:top w:val="none" w:sz="0" w:space="0" w:color="auto"/>
                <w:left w:val="none" w:sz="0" w:space="0" w:color="auto"/>
                <w:bottom w:val="none" w:sz="0" w:space="0" w:color="auto"/>
                <w:right w:val="none" w:sz="0" w:space="0" w:color="auto"/>
              </w:divBdr>
              <w:divsChild>
                <w:div w:id="453140937">
                  <w:marLeft w:val="0"/>
                  <w:marRight w:val="0"/>
                  <w:marTop w:val="0"/>
                  <w:marBottom w:val="0"/>
                  <w:divBdr>
                    <w:top w:val="none" w:sz="0" w:space="0" w:color="auto"/>
                    <w:left w:val="none" w:sz="0" w:space="0" w:color="auto"/>
                    <w:bottom w:val="none" w:sz="0" w:space="0" w:color="auto"/>
                    <w:right w:val="none" w:sz="0" w:space="0" w:color="auto"/>
                  </w:divBdr>
                  <w:divsChild>
                    <w:div w:id="1862352220">
                      <w:marLeft w:val="450"/>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 w:id="1070425702">
          <w:marLeft w:val="0"/>
          <w:marRight w:val="0"/>
          <w:marTop w:val="0"/>
          <w:marBottom w:val="0"/>
          <w:divBdr>
            <w:top w:val="none" w:sz="0" w:space="0" w:color="auto"/>
            <w:left w:val="none" w:sz="0" w:space="0" w:color="auto"/>
            <w:bottom w:val="none" w:sz="0" w:space="0" w:color="auto"/>
            <w:right w:val="none" w:sz="0" w:space="0" w:color="auto"/>
          </w:divBdr>
          <w:divsChild>
            <w:div w:id="1614508882">
              <w:marLeft w:val="0"/>
              <w:marRight w:val="0"/>
              <w:marTop w:val="0"/>
              <w:marBottom w:val="0"/>
              <w:divBdr>
                <w:top w:val="none" w:sz="0" w:space="0" w:color="auto"/>
                <w:left w:val="none" w:sz="0" w:space="0" w:color="auto"/>
                <w:bottom w:val="none" w:sz="0" w:space="0" w:color="auto"/>
                <w:right w:val="none" w:sz="0" w:space="0" w:color="auto"/>
              </w:divBdr>
              <w:divsChild>
                <w:div w:id="1358045626">
                  <w:marLeft w:val="0"/>
                  <w:marRight w:val="0"/>
                  <w:marTop w:val="0"/>
                  <w:marBottom w:val="0"/>
                  <w:divBdr>
                    <w:top w:val="none" w:sz="0" w:space="0" w:color="auto"/>
                    <w:left w:val="none" w:sz="0" w:space="0" w:color="auto"/>
                    <w:bottom w:val="none" w:sz="0" w:space="0" w:color="auto"/>
                    <w:right w:val="none" w:sz="0" w:space="0" w:color="auto"/>
                  </w:divBdr>
                  <w:divsChild>
                    <w:div w:id="495725745">
                      <w:marLeft w:val="0"/>
                      <w:marRight w:val="0"/>
                      <w:marTop w:val="0"/>
                      <w:marBottom w:val="0"/>
                      <w:divBdr>
                        <w:top w:val="none" w:sz="0" w:space="0" w:color="auto"/>
                        <w:left w:val="none" w:sz="0" w:space="0" w:color="auto"/>
                        <w:bottom w:val="none" w:sz="0" w:space="0" w:color="auto"/>
                        <w:right w:val="none" w:sz="0" w:space="0" w:color="auto"/>
                      </w:divBdr>
                    </w:div>
                    <w:div w:id="1594240125">
                      <w:marLeft w:val="0"/>
                      <w:marRight w:val="0"/>
                      <w:marTop w:val="0"/>
                      <w:marBottom w:val="0"/>
                      <w:divBdr>
                        <w:top w:val="none" w:sz="0" w:space="0" w:color="auto"/>
                        <w:left w:val="none" w:sz="0" w:space="0" w:color="auto"/>
                        <w:bottom w:val="none" w:sz="0" w:space="0" w:color="auto"/>
                        <w:right w:val="none" w:sz="0" w:space="0" w:color="auto"/>
                      </w:divBdr>
                      <w:divsChild>
                        <w:div w:id="1166945237">
                          <w:marLeft w:val="0"/>
                          <w:marRight w:val="0"/>
                          <w:marTop w:val="0"/>
                          <w:marBottom w:val="0"/>
                          <w:divBdr>
                            <w:top w:val="none" w:sz="0" w:space="0" w:color="auto"/>
                            <w:left w:val="none" w:sz="0" w:space="0" w:color="auto"/>
                            <w:bottom w:val="none" w:sz="0" w:space="0" w:color="auto"/>
                            <w:right w:val="none" w:sz="0" w:space="0" w:color="auto"/>
                          </w:divBdr>
                          <w:divsChild>
                            <w:div w:id="1115637997">
                              <w:marLeft w:val="0"/>
                              <w:marRight w:val="0"/>
                              <w:marTop w:val="0"/>
                              <w:marBottom w:val="0"/>
                              <w:divBdr>
                                <w:top w:val="none" w:sz="0" w:space="0" w:color="auto"/>
                                <w:left w:val="none" w:sz="0" w:space="0" w:color="auto"/>
                                <w:bottom w:val="none" w:sz="0" w:space="0" w:color="auto"/>
                                <w:right w:val="none" w:sz="0" w:space="0" w:color="auto"/>
                              </w:divBdr>
                            </w:div>
                          </w:divsChild>
                        </w:div>
                        <w:div w:id="382993706">
                          <w:marLeft w:val="0"/>
                          <w:marRight w:val="0"/>
                          <w:marTop w:val="0"/>
                          <w:marBottom w:val="0"/>
                          <w:divBdr>
                            <w:top w:val="none" w:sz="0" w:space="0" w:color="auto"/>
                            <w:left w:val="none" w:sz="0" w:space="0" w:color="auto"/>
                            <w:bottom w:val="none" w:sz="0" w:space="0" w:color="auto"/>
                            <w:right w:val="none" w:sz="0" w:space="0" w:color="auto"/>
                          </w:divBdr>
                          <w:divsChild>
                            <w:div w:id="412819803">
                              <w:marLeft w:val="0"/>
                              <w:marRight w:val="0"/>
                              <w:marTop w:val="0"/>
                              <w:marBottom w:val="0"/>
                              <w:divBdr>
                                <w:top w:val="none" w:sz="0" w:space="0" w:color="auto"/>
                                <w:left w:val="none" w:sz="0" w:space="0" w:color="auto"/>
                                <w:bottom w:val="none" w:sz="0" w:space="0" w:color="auto"/>
                                <w:right w:val="none" w:sz="0" w:space="0" w:color="auto"/>
                              </w:divBdr>
                            </w:div>
                            <w:div w:id="528879331">
                              <w:marLeft w:val="0"/>
                              <w:marRight w:val="0"/>
                              <w:marTop w:val="0"/>
                              <w:marBottom w:val="0"/>
                              <w:divBdr>
                                <w:top w:val="none" w:sz="0" w:space="0" w:color="auto"/>
                                <w:left w:val="none" w:sz="0" w:space="0" w:color="auto"/>
                                <w:bottom w:val="none" w:sz="0" w:space="0" w:color="auto"/>
                                <w:right w:val="none" w:sz="0" w:space="0" w:color="auto"/>
                              </w:divBdr>
                            </w:div>
                          </w:divsChild>
                        </w:div>
                        <w:div w:id="399718823">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6668">
      <w:bodyDiv w:val="1"/>
      <w:marLeft w:val="0"/>
      <w:marRight w:val="0"/>
      <w:marTop w:val="0"/>
      <w:marBottom w:val="0"/>
      <w:divBdr>
        <w:top w:val="none" w:sz="0" w:space="0" w:color="auto"/>
        <w:left w:val="none" w:sz="0" w:space="0" w:color="auto"/>
        <w:bottom w:val="none" w:sz="0" w:space="0" w:color="auto"/>
        <w:right w:val="none" w:sz="0" w:space="0" w:color="auto"/>
      </w:divBdr>
    </w:div>
    <w:div w:id="268440959">
      <w:bodyDiv w:val="1"/>
      <w:marLeft w:val="0"/>
      <w:marRight w:val="0"/>
      <w:marTop w:val="0"/>
      <w:marBottom w:val="0"/>
      <w:divBdr>
        <w:top w:val="none" w:sz="0" w:space="0" w:color="auto"/>
        <w:left w:val="none" w:sz="0" w:space="0" w:color="auto"/>
        <w:bottom w:val="none" w:sz="0" w:space="0" w:color="auto"/>
        <w:right w:val="none" w:sz="0" w:space="0" w:color="auto"/>
      </w:divBdr>
    </w:div>
    <w:div w:id="425349762">
      <w:bodyDiv w:val="1"/>
      <w:marLeft w:val="0"/>
      <w:marRight w:val="0"/>
      <w:marTop w:val="0"/>
      <w:marBottom w:val="0"/>
      <w:divBdr>
        <w:top w:val="none" w:sz="0" w:space="0" w:color="auto"/>
        <w:left w:val="none" w:sz="0" w:space="0" w:color="auto"/>
        <w:bottom w:val="none" w:sz="0" w:space="0" w:color="auto"/>
        <w:right w:val="none" w:sz="0" w:space="0" w:color="auto"/>
      </w:divBdr>
    </w:div>
    <w:div w:id="427892936">
      <w:bodyDiv w:val="1"/>
      <w:marLeft w:val="0"/>
      <w:marRight w:val="0"/>
      <w:marTop w:val="0"/>
      <w:marBottom w:val="0"/>
      <w:divBdr>
        <w:top w:val="none" w:sz="0" w:space="0" w:color="auto"/>
        <w:left w:val="none" w:sz="0" w:space="0" w:color="auto"/>
        <w:bottom w:val="none" w:sz="0" w:space="0" w:color="auto"/>
        <w:right w:val="none" w:sz="0" w:space="0" w:color="auto"/>
      </w:divBdr>
    </w:div>
    <w:div w:id="470514223">
      <w:bodyDiv w:val="1"/>
      <w:marLeft w:val="0"/>
      <w:marRight w:val="0"/>
      <w:marTop w:val="0"/>
      <w:marBottom w:val="0"/>
      <w:divBdr>
        <w:top w:val="none" w:sz="0" w:space="0" w:color="auto"/>
        <w:left w:val="none" w:sz="0" w:space="0" w:color="auto"/>
        <w:bottom w:val="none" w:sz="0" w:space="0" w:color="auto"/>
        <w:right w:val="none" w:sz="0" w:space="0" w:color="auto"/>
      </w:divBdr>
    </w:div>
    <w:div w:id="547109762">
      <w:bodyDiv w:val="1"/>
      <w:marLeft w:val="0"/>
      <w:marRight w:val="0"/>
      <w:marTop w:val="0"/>
      <w:marBottom w:val="0"/>
      <w:divBdr>
        <w:top w:val="none" w:sz="0" w:space="0" w:color="auto"/>
        <w:left w:val="none" w:sz="0" w:space="0" w:color="auto"/>
        <w:bottom w:val="none" w:sz="0" w:space="0" w:color="auto"/>
        <w:right w:val="none" w:sz="0" w:space="0" w:color="auto"/>
      </w:divBdr>
    </w:div>
    <w:div w:id="625307274">
      <w:bodyDiv w:val="1"/>
      <w:marLeft w:val="0"/>
      <w:marRight w:val="0"/>
      <w:marTop w:val="0"/>
      <w:marBottom w:val="0"/>
      <w:divBdr>
        <w:top w:val="none" w:sz="0" w:space="0" w:color="auto"/>
        <w:left w:val="none" w:sz="0" w:space="0" w:color="auto"/>
        <w:bottom w:val="none" w:sz="0" w:space="0" w:color="auto"/>
        <w:right w:val="none" w:sz="0" w:space="0" w:color="auto"/>
      </w:divBdr>
    </w:div>
    <w:div w:id="668213404">
      <w:bodyDiv w:val="1"/>
      <w:marLeft w:val="0"/>
      <w:marRight w:val="0"/>
      <w:marTop w:val="0"/>
      <w:marBottom w:val="0"/>
      <w:divBdr>
        <w:top w:val="none" w:sz="0" w:space="0" w:color="auto"/>
        <w:left w:val="none" w:sz="0" w:space="0" w:color="auto"/>
        <w:bottom w:val="none" w:sz="0" w:space="0" w:color="auto"/>
        <w:right w:val="none" w:sz="0" w:space="0" w:color="auto"/>
      </w:divBdr>
    </w:div>
    <w:div w:id="1153644884">
      <w:bodyDiv w:val="1"/>
      <w:marLeft w:val="0"/>
      <w:marRight w:val="0"/>
      <w:marTop w:val="0"/>
      <w:marBottom w:val="0"/>
      <w:divBdr>
        <w:top w:val="none" w:sz="0" w:space="0" w:color="auto"/>
        <w:left w:val="none" w:sz="0" w:space="0" w:color="auto"/>
        <w:bottom w:val="none" w:sz="0" w:space="0" w:color="auto"/>
        <w:right w:val="none" w:sz="0" w:space="0" w:color="auto"/>
      </w:divBdr>
    </w:div>
    <w:div w:id="1221333080">
      <w:bodyDiv w:val="1"/>
      <w:marLeft w:val="0"/>
      <w:marRight w:val="0"/>
      <w:marTop w:val="0"/>
      <w:marBottom w:val="0"/>
      <w:divBdr>
        <w:top w:val="none" w:sz="0" w:space="0" w:color="auto"/>
        <w:left w:val="none" w:sz="0" w:space="0" w:color="auto"/>
        <w:bottom w:val="none" w:sz="0" w:space="0" w:color="auto"/>
        <w:right w:val="none" w:sz="0" w:space="0" w:color="auto"/>
      </w:divBdr>
    </w:div>
    <w:div w:id="1222909031">
      <w:bodyDiv w:val="1"/>
      <w:marLeft w:val="0"/>
      <w:marRight w:val="0"/>
      <w:marTop w:val="0"/>
      <w:marBottom w:val="0"/>
      <w:divBdr>
        <w:top w:val="none" w:sz="0" w:space="0" w:color="auto"/>
        <w:left w:val="none" w:sz="0" w:space="0" w:color="auto"/>
        <w:bottom w:val="none" w:sz="0" w:space="0" w:color="auto"/>
        <w:right w:val="none" w:sz="0" w:space="0" w:color="auto"/>
      </w:divBdr>
    </w:div>
    <w:div w:id="1284922731">
      <w:bodyDiv w:val="1"/>
      <w:marLeft w:val="0"/>
      <w:marRight w:val="0"/>
      <w:marTop w:val="0"/>
      <w:marBottom w:val="0"/>
      <w:divBdr>
        <w:top w:val="none" w:sz="0" w:space="0" w:color="auto"/>
        <w:left w:val="none" w:sz="0" w:space="0" w:color="auto"/>
        <w:bottom w:val="none" w:sz="0" w:space="0" w:color="auto"/>
        <w:right w:val="none" w:sz="0" w:space="0" w:color="auto"/>
      </w:divBdr>
    </w:div>
    <w:div w:id="1378240561">
      <w:bodyDiv w:val="1"/>
      <w:marLeft w:val="0"/>
      <w:marRight w:val="0"/>
      <w:marTop w:val="0"/>
      <w:marBottom w:val="0"/>
      <w:divBdr>
        <w:top w:val="none" w:sz="0" w:space="0" w:color="auto"/>
        <w:left w:val="none" w:sz="0" w:space="0" w:color="auto"/>
        <w:bottom w:val="none" w:sz="0" w:space="0" w:color="auto"/>
        <w:right w:val="none" w:sz="0" w:space="0" w:color="auto"/>
      </w:divBdr>
    </w:div>
    <w:div w:id="1392577110">
      <w:bodyDiv w:val="1"/>
      <w:marLeft w:val="0"/>
      <w:marRight w:val="0"/>
      <w:marTop w:val="0"/>
      <w:marBottom w:val="0"/>
      <w:divBdr>
        <w:top w:val="none" w:sz="0" w:space="0" w:color="auto"/>
        <w:left w:val="none" w:sz="0" w:space="0" w:color="auto"/>
        <w:bottom w:val="none" w:sz="0" w:space="0" w:color="auto"/>
        <w:right w:val="none" w:sz="0" w:space="0" w:color="auto"/>
      </w:divBdr>
    </w:div>
    <w:div w:id="1510440273">
      <w:bodyDiv w:val="1"/>
      <w:marLeft w:val="0"/>
      <w:marRight w:val="0"/>
      <w:marTop w:val="0"/>
      <w:marBottom w:val="0"/>
      <w:divBdr>
        <w:top w:val="none" w:sz="0" w:space="0" w:color="auto"/>
        <w:left w:val="none" w:sz="0" w:space="0" w:color="auto"/>
        <w:bottom w:val="none" w:sz="0" w:space="0" w:color="auto"/>
        <w:right w:val="none" w:sz="0" w:space="0" w:color="auto"/>
      </w:divBdr>
    </w:div>
    <w:div w:id="1696728407">
      <w:bodyDiv w:val="1"/>
      <w:marLeft w:val="0"/>
      <w:marRight w:val="0"/>
      <w:marTop w:val="0"/>
      <w:marBottom w:val="0"/>
      <w:divBdr>
        <w:top w:val="none" w:sz="0" w:space="0" w:color="auto"/>
        <w:left w:val="none" w:sz="0" w:space="0" w:color="auto"/>
        <w:bottom w:val="none" w:sz="0" w:space="0" w:color="auto"/>
        <w:right w:val="none" w:sz="0" w:space="0" w:color="auto"/>
      </w:divBdr>
      <w:divsChild>
        <w:div w:id="281810870">
          <w:marLeft w:val="0"/>
          <w:marRight w:val="0"/>
          <w:marTop w:val="0"/>
          <w:marBottom w:val="0"/>
          <w:divBdr>
            <w:top w:val="none" w:sz="0" w:space="0" w:color="auto"/>
            <w:left w:val="none" w:sz="0" w:space="0" w:color="auto"/>
            <w:bottom w:val="none" w:sz="0" w:space="0" w:color="auto"/>
            <w:right w:val="none" w:sz="0" w:space="0" w:color="auto"/>
          </w:divBdr>
        </w:div>
      </w:divsChild>
    </w:div>
    <w:div w:id="1926185852">
      <w:bodyDiv w:val="1"/>
      <w:marLeft w:val="0"/>
      <w:marRight w:val="0"/>
      <w:marTop w:val="0"/>
      <w:marBottom w:val="0"/>
      <w:divBdr>
        <w:top w:val="none" w:sz="0" w:space="0" w:color="auto"/>
        <w:left w:val="none" w:sz="0" w:space="0" w:color="auto"/>
        <w:bottom w:val="none" w:sz="0" w:space="0" w:color="auto"/>
        <w:right w:val="none" w:sz="0" w:space="0" w:color="auto"/>
      </w:divBdr>
    </w:div>
    <w:div w:id="1950158660">
      <w:bodyDiv w:val="1"/>
      <w:marLeft w:val="0"/>
      <w:marRight w:val="0"/>
      <w:marTop w:val="0"/>
      <w:marBottom w:val="0"/>
      <w:divBdr>
        <w:top w:val="none" w:sz="0" w:space="0" w:color="auto"/>
        <w:left w:val="none" w:sz="0" w:space="0" w:color="auto"/>
        <w:bottom w:val="none" w:sz="0" w:space="0" w:color="auto"/>
        <w:right w:val="none" w:sz="0" w:space="0" w:color="auto"/>
      </w:divBdr>
    </w:div>
    <w:div w:id="1951470506">
      <w:bodyDiv w:val="1"/>
      <w:marLeft w:val="0"/>
      <w:marRight w:val="0"/>
      <w:marTop w:val="0"/>
      <w:marBottom w:val="0"/>
      <w:divBdr>
        <w:top w:val="none" w:sz="0" w:space="0" w:color="auto"/>
        <w:left w:val="none" w:sz="0" w:space="0" w:color="auto"/>
        <w:bottom w:val="none" w:sz="0" w:space="0" w:color="auto"/>
        <w:right w:val="none" w:sz="0" w:space="0" w:color="auto"/>
      </w:divBdr>
      <w:divsChild>
        <w:div w:id="1894611510">
          <w:marLeft w:val="0"/>
          <w:marRight w:val="0"/>
          <w:marTop w:val="0"/>
          <w:marBottom w:val="0"/>
          <w:divBdr>
            <w:top w:val="none" w:sz="0" w:space="0" w:color="auto"/>
            <w:left w:val="none" w:sz="0" w:space="0" w:color="auto"/>
            <w:bottom w:val="none" w:sz="0" w:space="0" w:color="auto"/>
            <w:right w:val="none" w:sz="0" w:space="0" w:color="auto"/>
          </w:divBdr>
        </w:div>
        <w:div w:id="500001365">
          <w:marLeft w:val="0"/>
          <w:marRight w:val="0"/>
          <w:marTop w:val="0"/>
          <w:marBottom w:val="0"/>
          <w:divBdr>
            <w:top w:val="none" w:sz="0" w:space="0" w:color="auto"/>
            <w:left w:val="none" w:sz="0" w:space="0" w:color="auto"/>
            <w:bottom w:val="none" w:sz="0" w:space="0" w:color="auto"/>
            <w:right w:val="none" w:sz="0" w:space="0" w:color="auto"/>
          </w:divBdr>
        </w:div>
      </w:divsChild>
    </w:div>
    <w:div w:id="2011254929">
      <w:bodyDiv w:val="1"/>
      <w:marLeft w:val="0"/>
      <w:marRight w:val="0"/>
      <w:marTop w:val="0"/>
      <w:marBottom w:val="0"/>
      <w:divBdr>
        <w:top w:val="none" w:sz="0" w:space="0" w:color="auto"/>
        <w:left w:val="none" w:sz="0" w:space="0" w:color="auto"/>
        <w:bottom w:val="none" w:sz="0" w:space="0" w:color="auto"/>
        <w:right w:val="none" w:sz="0" w:space="0" w:color="auto"/>
      </w:divBdr>
    </w:div>
    <w:div w:id="2040618041">
      <w:bodyDiv w:val="1"/>
      <w:marLeft w:val="0"/>
      <w:marRight w:val="0"/>
      <w:marTop w:val="0"/>
      <w:marBottom w:val="0"/>
      <w:divBdr>
        <w:top w:val="none" w:sz="0" w:space="0" w:color="auto"/>
        <w:left w:val="none" w:sz="0" w:space="0" w:color="auto"/>
        <w:bottom w:val="none" w:sz="0" w:space="0" w:color="auto"/>
        <w:right w:val="none" w:sz="0" w:space="0" w:color="auto"/>
      </w:divBdr>
    </w:div>
    <w:div w:id="20417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1930</Words>
  <Characters>11006</Characters>
  <Application>Microsoft Office Word</Application>
  <DocSecurity>0</DocSecurity>
  <Lines>91</Lines>
  <Paragraphs>25</Paragraphs>
  <ScaleCrop>false</ScaleCrop>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ijazshinwari6@gmail.com</dc:creator>
  <cp:keywords/>
  <dc:description/>
  <cp:lastModifiedBy>ijazshinwari6@gmail.com</cp:lastModifiedBy>
  <cp:revision>2</cp:revision>
  <dcterms:created xsi:type="dcterms:W3CDTF">2020-06-26T10:21:00Z</dcterms:created>
  <dcterms:modified xsi:type="dcterms:W3CDTF">2020-06-26T10:21:00Z</dcterms:modified>
</cp:coreProperties>
</file>