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3B08" w:rsidRDefault="00313B08">
      <w:pPr>
        <w:rPr>
          <w:b/>
          <w:bCs/>
        </w:rPr>
      </w:pPr>
    </w:p>
    <w:p w:rsidR="00E65A0D" w:rsidRDefault="00E65A0D">
      <w:pPr>
        <w:rPr>
          <w:b/>
          <w:bCs/>
        </w:rPr>
      </w:pPr>
      <w:r>
        <w:rPr>
          <w:b/>
          <w:bCs/>
        </w:rPr>
        <w:t xml:space="preserve"> Name :</w:t>
      </w:r>
      <w:r w:rsidR="00A6776D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DB5B84">
        <w:rPr>
          <w:b/>
          <w:bCs/>
        </w:rPr>
        <w:t xml:space="preserve">Hassan </w:t>
      </w:r>
      <w:proofErr w:type="spellStart"/>
      <w:r w:rsidR="00DB5B84">
        <w:rPr>
          <w:b/>
          <w:bCs/>
        </w:rPr>
        <w:t>zeb</w:t>
      </w:r>
      <w:proofErr w:type="spellEnd"/>
    </w:p>
    <w:p w:rsidR="00A10BE7" w:rsidRDefault="00A10BE7">
      <w:pPr>
        <w:rPr>
          <w:b/>
          <w:bCs/>
        </w:rPr>
      </w:pPr>
      <w:r>
        <w:rPr>
          <w:b/>
          <w:bCs/>
        </w:rPr>
        <w:t>I’d</w:t>
      </w:r>
      <w:r w:rsidR="00313B08">
        <w:rPr>
          <w:b/>
          <w:bCs/>
        </w:rPr>
        <w:t xml:space="preserve">.       </w:t>
      </w:r>
      <w:r>
        <w:rPr>
          <w:b/>
          <w:bCs/>
        </w:rPr>
        <w:t xml:space="preserve"> :        1</w:t>
      </w:r>
      <w:r w:rsidR="00DB5B84">
        <w:rPr>
          <w:b/>
          <w:bCs/>
        </w:rPr>
        <w:t>6149</w:t>
      </w:r>
    </w:p>
    <w:p w:rsidR="00EB07DC" w:rsidRDefault="00EB07DC">
      <w:pPr>
        <w:rPr>
          <w:b/>
          <w:bCs/>
        </w:rPr>
      </w:pPr>
      <w:r>
        <w:rPr>
          <w:b/>
          <w:bCs/>
        </w:rPr>
        <w:t xml:space="preserve">Department </w:t>
      </w:r>
      <w:r w:rsidR="00504A72">
        <w:rPr>
          <w:b/>
          <w:bCs/>
        </w:rPr>
        <w:t xml:space="preserve"> : (</w:t>
      </w:r>
      <w:proofErr w:type="spellStart"/>
      <w:r w:rsidR="0027699A">
        <w:rPr>
          <w:b/>
          <w:bCs/>
        </w:rPr>
        <w:t>Bs</w:t>
      </w:r>
      <w:proofErr w:type="spellEnd"/>
      <w:r w:rsidR="0027699A">
        <w:rPr>
          <w:b/>
          <w:bCs/>
        </w:rPr>
        <w:t xml:space="preserve"> MLT </w:t>
      </w:r>
      <w:r w:rsidR="00E14FF0">
        <w:rPr>
          <w:b/>
          <w:bCs/>
        </w:rPr>
        <w:t xml:space="preserve">)  </w:t>
      </w:r>
    </w:p>
    <w:p w:rsidR="00A70BA3" w:rsidRDefault="00A70BA3">
      <w:pPr>
        <w:rPr>
          <w:b/>
          <w:bCs/>
        </w:rPr>
      </w:pPr>
      <w:r>
        <w:rPr>
          <w:b/>
          <w:bCs/>
        </w:rPr>
        <w:t>Semester : 2</w:t>
      </w:r>
      <w:r w:rsidRPr="00A70BA3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</w:p>
    <w:p w:rsidR="00E14FF0" w:rsidRDefault="00E14FF0">
      <w:pPr>
        <w:rPr>
          <w:b/>
          <w:bCs/>
        </w:rPr>
      </w:pPr>
      <w:r>
        <w:rPr>
          <w:b/>
          <w:bCs/>
        </w:rPr>
        <w:t xml:space="preserve">Section   :  </w:t>
      </w:r>
      <w:r w:rsidR="00072E4C">
        <w:rPr>
          <w:b/>
          <w:bCs/>
        </w:rPr>
        <w:t>A</w:t>
      </w:r>
    </w:p>
    <w:p w:rsidR="00F31EEF" w:rsidRDefault="00F31EEF">
      <w:pPr>
        <w:rPr>
          <w:b/>
          <w:bCs/>
        </w:rPr>
      </w:pPr>
      <w:r>
        <w:rPr>
          <w:b/>
          <w:bCs/>
        </w:rPr>
        <w:t xml:space="preserve"> Submitted : To Mam Nad</w:t>
      </w:r>
      <w:r w:rsidR="004F749D">
        <w:rPr>
          <w:b/>
          <w:bCs/>
        </w:rPr>
        <w:t>r</w:t>
      </w:r>
      <w:r>
        <w:rPr>
          <w:b/>
          <w:bCs/>
        </w:rPr>
        <w:t xml:space="preserve">a </w:t>
      </w:r>
    </w:p>
    <w:p w:rsidR="00504A72" w:rsidRDefault="0032796F">
      <w:pPr>
        <w:rPr>
          <w:b/>
          <w:bCs/>
        </w:rPr>
      </w:pPr>
      <w:r>
        <w:rPr>
          <w:b/>
          <w:bCs/>
        </w:rPr>
        <w:t xml:space="preserve">Subject : </w:t>
      </w:r>
      <w:r w:rsidR="00004664">
        <w:rPr>
          <w:b/>
          <w:bCs/>
        </w:rPr>
        <w:t xml:space="preserve">pharmacology </w:t>
      </w:r>
    </w:p>
    <w:p w:rsidR="00004664" w:rsidRDefault="00034AC1" w:rsidP="00004664">
      <w:pPr>
        <w:pStyle w:val="ListParagraph"/>
        <w:ind w:left="1519"/>
        <w:rPr>
          <w:b/>
          <w:bCs/>
          <w:u w:val="single"/>
        </w:rPr>
      </w:pPr>
      <w:r>
        <w:rPr>
          <w:b/>
          <w:bCs/>
          <w:u w:val="single"/>
        </w:rPr>
        <w:t>Overview of antibiotics:</w:t>
      </w:r>
    </w:p>
    <w:p w:rsidR="00034AC1" w:rsidRDefault="00034AC1" w:rsidP="00004664">
      <w:pPr>
        <w:pStyle w:val="ListParagraph"/>
        <w:ind w:left="1519"/>
        <w:rPr>
          <w:b/>
          <w:bCs/>
          <w:u w:val="single"/>
        </w:rPr>
      </w:pPr>
    </w:p>
    <w:p w:rsidR="00034AC1" w:rsidRDefault="00F773A3" w:rsidP="00004664">
      <w:pPr>
        <w:pStyle w:val="ListParagraph"/>
        <w:ind w:left="1519"/>
        <w:rPr>
          <w:b/>
          <w:bCs/>
          <w:u w:val="single"/>
        </w:rPr>
      </w:pPr>
      <w:r>
        <w:rPr>
          <w:b/>
          <w:bCs/>
          <w:u w:val="single"/>
        </w:rPr>
        <w:t xml:space="preserve">Introduction : </w:t>
      </w:r>
    </w:p>
    <w:p w:rsidR="00F773A3" w:rsidRDefault="00144025" w:rsidP="004B6F76">
      <w:r>
        <w:t xml:space="preserve">Antibiotics </w:t>
      </w:r>
      <w:r w:rsidR="00EB3CA8" w:rsidRPr="004B6F76">
        <w:t>are</w:t>
      </w:r>
      <w:r w:rsidR="00EB3CA8">
        <w:t xml:space="preserve"> </w:t>
      </w:r>
      <w:r w:rsidR="005C6CC7">
        <w:t xml:space="preserve"> drugs used to treat bacterial </w:t>
      </w:r>
      <w:r w:rsidR="00C56705">
        <w:t xml:space="preserve">infections. They are in effective against viral infections </w:t>
      </w:r>
      <w:r w:rsidR="001A4760">
        <w:t>and most other infections . Antibiotics</w:t>
      </w:r>
      <w:r w:rsidR="009F0751">
        <w:t xml:space="preserve"> either kill microorganisms or stop </w:t>
      </w:r>
      <w:r w:rsidR="0029329D">
        <w:t>them from reproducing , allowing the body’</w:t>
      </w:r>
      <w:r w:rsidR="00C75ACE">
        <w:t>s natural defenses to eliminate them .</w:t>
      </w:r>
      <w:r w:rsidR="00742CC1">
        <w:t xml:space="preserve"> </w:t>
      </w:r>
      <w:r w:rsidR="000D1063">
        <w:t xml:space="preserve"> </w:t>
      </w:r>
    </w:p>
    <w:p w:rsidR="000D1063" w:rsidRDefault="000C76CE" w:rsidP="004B6F76">
      <w:pPr>
        <w:rPr>
          <w:b/>
          <w:bCs/>
        </w:rPr>
      </w:pPr>
      <w:r>
        <w:rPr>
          <w:b/>
          <w:bCs/>
        </w:rPr>
        <w:t xml:space="preserve">Definition : </w:t>
      </w:r>
    </w:p>
    <w:p w:rsidR="000C76CE" w:rsidRPr="000C76CE" w:rsidRDefault="000C76CE" w:rsidP="004B6F76">
      <w:r>
        <w:rPr>
          <w:b/>
          <w:bCs/>
        </w:rPr>
        <w:t xml:space="preserve">                      </w:t>
      </w:r>
      <w:r>
        <w:t xml:space="preserve">Antibiotics are a group of medicines that are used to treat infections . </w:t>
      </w:r>
      <w:r w:rsidR="00AE5939">
        <w:t xml:space="preserve">Antibiotics are some times called </w:t>
      </w:r>
      <w:r w:rsidR="00356030">
        <w:t xml:space="preserve">antibacterial or antimicrobial </w:t>
      </w:r>
      <w:r w:rsidR="00B111DB">
        <w:t xml:space="preserve">.Antibiotics  can be taken by </w:t>
      </w:r>
      <w:r w:rsidR="00BE2766">
        <w:t>mouth as liquids</w:t>
      </w:r>
      <w:r w:rsidR="00227451">
        <w:t>, tablets or capsule</w:t>
      </w:r>
      <w:r w:rsidR="00EE66F2">
        <w:t xml:space="preserve"> or they can b given by injection . </w:t>
      </w:r>
      <w:r w:rsidR="00F4547D">
        <w:t xml:space="preserve">Antibiotics are also available as creams , </w:t>
      </w:r>
      <w:proofErr w:type="spellStart"/>
      <w:r w:rsidR="00F4547D">
        <w:t>aintments</w:t>
      </w:r>
      <w:proofErr w:type="spellEnd"/>
      <w:r w:rsidR="00F4547D">
        <w:t xml:space="preserve"> or lotion to apply to the skin to treat </w:t>
      </w:r>
      <w:r w:rsidR="00D4254E">
        <w:t>certain skin infections.</w:t>
      </w:r>
    </w:p>
    <w:p w:rsidR="00742CC1" w:rsidRDefault="00742CC1" w:rsidP="004B6F76">
      <w:pPr>
        <w:rPr>
          <w:b/>
          <w:bCs/>
          <w:u w:val="single"/>
        </w:rPr>
      </w:pPr>
      <w:r>
        <w:rPr>
          <w:b/>
          <w:bCs/>
          <w:u w:val="single"/>
        </w:rPr>
        <w:t>Classes of antibiotics</w:t>
      </w:r>
      <w:r w:rsidR="00102206">
        <w:rPr>
          <w:b/>
          <w:bCs/>
          <w:u w:val="single"/>
        </w:rPr>
        <w:t xml:space="preserve">: </w:t>
      </w:r>
    </w:p>
    <w:p w:rsidR="00102206" w:rsidRDefault="00102206" w:rsidP="004B6F76">
      <w:r>
        <w:t xml:space="preserve">Antibiotics are grouped into classes based on their chemical </w:t>
      </w:r>
      <w:r w:rsidR="00951239">
        <w:t xml:space="preserve">structure . However , </w:t>
      </w:r>
      <w:r w:rsidR="00A2705C">
        <w:t xml:space="preserve">antibiotics within each class often effect the body </w:t>
      </w:r>
      <w:r w:rsidR="003B7B8E">
        <w:t xml:space="preserve">differently and may be effective against </w:t>
      </w:r>
      <w:r w:rsidR="00845379">
        <w:t>different bacteria .</w:t>
      </w:r>
    </w:p>
    <w:p w:rsidR="00845379" w:rsidRDefault="00C50380" w:rsidP="005C1F59">
      <w:r>
        <w:t xml:space="preserve">Classes  </w:t>
      </w:r>
      <w:r w:rsidR="005C1F59">
        <w:t>of antibiotics include the following</w:t>
      </w:r>
    </w:p>
    <w:p w:rsidR="0086027B" w:rsidRDefault="0086027B" w:rsidP="0086027B">
      <w:pPr>
        <w:pStyle w:val="ListParagraph"/>
        <w:numPr>
          <w:ilvl w:val="0"/>
          <w:numId w:val="3"/>
        </w:numPr>
      </w:pPr>
      <w:r>
        <w:t xml:space="preserve">Aminoglycosides </w:t>
      </w:r>
    </w:p>
    <w:p w:rsidR="0086027B" w:rsidRDefault="0086027B" w:rsidP="0086027B">
      <w:pPr>
        <w:pStyle w:val="ListParagraph"/>
        <w:numPr>
          <w:ilvl w:val="0"/>
          <w:numId w:val="3"/>
        </w:numPr>
      </w:pPr>
      <w:r>
        <w:t xml:space="preserve">Carbapenems </w:t>
      </w:r>
    </w:p>
    <w:p w:rsidR="0086027B" w:rsidRDefault="00DA12F6" w:rsidP="0086027B">
      <w:pPr>
        <w:pStyle w:val="ListParagraph"/>
        <w:numPr>
          <w:ilvl w:val="0"/>
          <w:numId w:val="3"/>
        </w:numPr>
      </w:pPr>
      <w:r>
        <w:t>Cephalosporin’s</w:t>
      </w:r>
      <w:r w:rsidR="00741FF8">
        <w:t xml:space="preserve"> </w:t>
      </w:r>
    </w:p>
    <w:p w:rsidR="00741FF8" w:rsidRDefault="002E6E6C" w:rsidP="0086027B">
      <w:pPr>
        <w:pStyle w:val="ListParagraph"/>
        <w:numPr>
          <w:ilvl w:val="0"/>
          <w:numId w:val="3"/>
        </w:numPr>
      </w:pPr>
      <w:r>
        <w:t xml:space="preserve">Fouroroquinolones </w:t>
      </w:r>
    </w:p>
    <w:p w:rsidR="002E6E6C" w:rsidRDefault="008F31E3" w:rsidP="0086027B">
      <w:pPr>
        <w:pStyle w:val="ListParagraph"/>
        <w:numPr>
          <w:ilvl w:val="0"/>
          <w:numId w:val="3"/>
        </w:numPr>
      </w:pPr>
      <w:r>
        <w:t>Glycopeptides and lipoglycopeptides</w:t>
      </w:r>
    </w:p>
    <w:p w:rsidR="008F31E3" w:rsidRDefault="00535E8D" w:rsidP="0086027B">
      <w:pPr>
        <w:pStyle w:val="ListParagraph"/>
        <w:numPr>
          <w:ilvl w:val="0"/>
          <w:numId w:val="3"/>
        </w:numPr>
      </w:pPr>
      <w:proofErr w:type="spellStart"/>
      <w:r>
        <w:t>Ketolides</w:t>
      </w:r>
      <w:proofErr w:type="spellEnd"/>
      <w:r>
        <w:t xml:space="preserve"> </w:t>
      </w:r>
      <w:r w:rsidR="00333923">
        <w:t xml:space="preserve"> </w:t>
      </w:r>
      <w:r w:rsidR="007B0293">
        <w:t xml:space="preserve"> </w:t>
      </w:r>
    </w:p>
    <w:p w:rsidR="007B0293" w:rsidRDefault="00417134" w:rsidP="0086027B">
      <w:pPr>
        <w:pStyle w:val="ListParagraph"/>
        <w:numPr>
          <w:ilvl w:val="0"/>
          <w:numId w:val="3"/>
        </w:numPr>
      </w:pPr>
      <w:r>
        <w:t>Macrolides</w:t>
      </w:r>
    </w:p>
    <w:p w:rsidR="00417134" w:rsidRDefault="00417134" w:rsidP="0086027B">
      <w:pPr>
        <w:pStyle w:val="ListParagraph"/>
        <w:numPr>
          <w:ilvl w:val="0"/>
          <w:numId w:val="3"/>
        </w:numPr>
      </w:pPr>
      <w:r>
        <w:t xml:space="preserve">Monobactams </w:t>
      </w:r>
    </w:p>
    <w:p w:rsidR="00417134" w:rsidRDefault="00417134" w:rsidP="0086027B">
      <w:pPr>
        <w:pStyle w:val="ListParagraph"/>
        <w:numPr>
          <w:ilvl w:val="0"/>
          <w:numId w:val="3"/>
        </w:numPr>
      </w:pPr>
      <w:proofErr w:type="spellStart"/>
      <w:r>
        <w:t>Oxazo</w:t>
      </w:r>
      <w:proofErr w:type="spellEnd"/>
      <w:r>
        <w:t xml:space="preserve"> </w:t>
      </w:r>
      <w:proofErr w:type="spellStart"/>
      <w:r w:rsidR="006646D6">
        <w:t>lindinones</w:t>
      </w:r>
      <w:proofErr w:type="spellEnd"/>
    </w:p>
    <w:p w:rsidR="006646D6" w:rsidRDefault="006646D6" w:rsidP="0086027B">
      <w:pPr>
        <w:pStyle w:val="ListParagraph"/>
        <w:numPr>
          <w:ilvl w:val="0"/>
          <w:numId w:val="3"/>
        </w:numPr>
      </w:pPr>
      <w:proofErr w:type="spellStart"/>
      <w:r>
        <w:t>Penicilllins</w:t>
      </w:r>
      <w:proofErr w:type="spellEnd"/>
    </w:p>
    <w:p w:rsidR="006646D6" w:rsidRDefault="00114B68" w:rsidP="0086027B">
      <w:pPr>
        <w:pStyle w:val="ListParagraph"/>
        <w:numPr>
          <w:ilvl w:val="0"/>
          <w:numId w:val="3"/>
        </w:numPr>
      </w:pPr>
      <w:r>
        <w:t>Polypeptides</w:t>
      </w:r>
    </w:p>
    <w:p w:rsidR="00114B68" w:rsidRDefault="00114B68" w:rsidP="0086027B">
      <w:pPr>
        <w:pStyle w:val="ListParagraph"/>
        <w:numPr>
          <w:ilvl w:val="0"/>
          <w:numId w:val="3"/>
        </w:numPr>
      </w:pPr>
      <w:proofErr w:type="spellStart"/>
      <w:r>
        <w:t>Rifamycins</w:t>
      </w:r>
      <w:proofErr w:type="spellEnd"/>
      <w:r>
        <w:t xml:space="preserve"> </w:t>
      </w:r>
    </w:p>
    <w:p w:rsidR="00114B68" w:rsidRDefault="00114B68" w:rsidP="0086027B">
      <w:pPr>
        <w:pStyle w:val="ListParagraph"/>
        <w:numPr>
          <w:ilvl w:val="0"/>
          <w:numId w:val="3"/>
        </w:numPr>
      </w:pPr>
      <w:r>
        <w:lastRenderedPageBreak/>
        <w:t xml:space="preserve">Sulfonamides </w:t>
      </w:r>
    </w:p>
    <w:p w:rsidR="00114B68" w:rsidRDefault="00A5088C" w:rsidP="0086027B">
      <w:pPr>
        <w:pStyle w:val="ListParagraph"/>
        <w:numPr>
          <w:ilvl w:val="0"/>
          <w:numId w:val="3"/>
        </w:numPr>
      </w:pPr>
      <w:r>
        <w:t xml:space="preserve">Streptogramins </w:t>
      </w:r>
    </w:p>
    <w:p w:rsidR="00A5088C" w:rsidRDefault="00CD11C1" w:rsidP="0086027B">
      <w:pPr>
        <w:pStyle w:val="ListParagraph"/>
        <w:numPr>
          <w:ilvl w:val="0"/>
          <w:numId w:val="3"/>
        </w:numPr>
      </w:pPr>
      <w:r>
        <w:t>Tetracycline’s</w:t>
      </w:r>
    </w:p>
    <w:p w:rsidR="00CA41E7" w:rsidRDefault="00B91FDB" w:rsidP="00B91FDB">
      <w:pPr>
        <w:pStyle w:val="ListParagraph"/>
        <w:numPr>
          <w:ilvl w:val="0"/>
          <w:numId w:val="4"/>
        </w:numPr>
      </w:pPr>
      <w:r>
        <w:t>Carbapenems</w:t>
      </w:r>
      <w:r w:rsidR="00E02A90">
        <w:t>,</w:t>
      </w:r>
      <w:r>
        <w:t>cephalosporins,</w:t>
      </w:r>
      <w:r w:rsidR="00C12930">
        <w:t xml:space="preserve">monobadams , </w:t>
      </w:r>
      <w:r w:rsidR="00E02A90">
        <w:t xml:space="preserve">and penicillin’s are subclasses </w:t>
      </w:r>
      <w:r w:rsidR="00753C49">
        <w:t xml:space="preserve">of </w:t>
      </w:r>
      <w:r w:rsidR="00AE6142">
        <w:t>beta lactam</w:t>
      </w:r>
      <w:r w:rsidR="00753C49">
        <w:t xml:space="preserve"> antibiotics,</w:t>
      </w:r>
      <w:r w:rsidR="001F6A4A">
        <w:t xml:space="preserve"> a class of </w:t>
      </w:r>
      <w:r w:rsidR="00E40D56">
        <w:t xml:space="preserve">antibiotic characterized by a </w:t>
      </w:r>
      <w:r w:rsidR="00953EC6">
        <w:t xml:space="preserve">chemical structure called beta- lactam ring . </w:t>
      </w:r>
    </w:p>
    <w:p w:rsidR="00953EC6" w:rsidRDefault="00761B4F" w:rsidP="00B91FDB">
      <w:pPr>
        <w:pStyle w:val="ListParagraph"/>
        <w:numPr>
          <w:ilvl w:val="0"/>
          <w:numId w:val="4"/>
        </w:numPr>
      </w:pPr>
      <w:r>
        <w:t>Chloramphenicol ,clindamyuin,</w:t>
      </w:r>
      <w:r w:rsidR="00675059">
        <w:t xml:space="preserve"> daptomycin,  fosfomycin , metronidazole , </w:t>
      </w:r>
      <w:proofErr w:type="spellStart"/>
      <w:r w:rsidR="00675059">
        <w:t>nitrofurantrin</w:t>
      </w:r>
      <w:proofErr w:type="spellEnd"/>
      <w:r w:rsidR="00675059">
        <w:t xml:space="preserve">  and </w:t>
      </w:r>
      <w:proofErr w:type="spellStart"/>
      <w:r w:rsidR="00675059">
        <w:t>tigecycline</w:t>
      </w:r>
      <w:proofErr w:type="spellEnd"/>
      <w:r w:rsidR="00675059">
        <w:t xml:space="preserve"> </w:t>
      </w:r>
      <w:r w:rsidR="00937402">
        <w:t xml:space="preserve">are other antibiotics that do not fit into the classes listed above. </w:t>
      </w:r>
      <w:r w:rsidR="0033380D">
        <w:t xml:space="preserve"> </w:t>
      </w:r>
    </w:p>
    <w:p w:rsidR="0033380D" w:rsidRDefault="008C0C36" w:rsidP="0033380D">
      <w:pPr>
        <w:ind w:left="1080"/>
        <w:rPr>
          <w:b/>
          <w:bCs/>
          <w:u w:val="single"/>
        </w:rPr>
      </w:pPr>
      <w:r>
        <w:rPr>
          <w:b/>
          <w:bCs/>
          <w:u w:val="single"/>
        </w:rPr>
        <w:t xml:space="preserve">Mechanism : </w:t>
      </w:r>
    </w:p>
    <w:p w:rsidR="008C0C36" w:rsidRDefault="001547BC" w:rsidP="0033380D">
      <w:pPr>
        <w:ind w:left="1080"/>
      </w:pPr>
      <w:r>
        <w:t xml:space="preserve">Five basic mechanism of antibiotic action </w:t>
      </w:r>
      <w:r w:rsidR="00D97D52">
        <w:t xml:space="preserve">against bacterial cells </w:t>
      </w:r>
      <w:r w:rsidR="00422D12">
        <w:t xml:space="preserve">: </w:t>
      </w:r>
    </w:p>
    <w:p w:rsidR="00422D12" w:rsidRDefault="004B41A5" w:rsidP="00422D12">
      <w:pPr>
        <w:pStyle w:val="ListParagraph"/>
        <w:numPr>
          <w:ilvl w:val="0"/>
          <w:numId w:val="5"/>
        </w:numPr>
      </w:pPr>
      <w:r>
        <w:t xml:space="preserve">Inhibition of </w:t>
      </w:r>
      <w:r w:rsidR="00CE7BB1">
        <w:t>cell wall</w:t>
      </w:r>
      <w:r>
        <w:t xml:space="preserve"> </w:t>
      </w:r>
      <w:r w:rsidR="00B266FC">
        <w:t xml:space="preserve">synthesis ( most common mechanism </w:t>
      </w:r>
      <w:r w:rsidR="00D540E9">
        <w:t>).</w:t>
      </w:r>
    </w:p>
    <w:p w:rsidR="00D540E9" w:rsidRDefault="00D540E9" w:rsidP="00422D12">
      <w:pPr>
        <w:pStyle w:val="ListParagraph"/>
        <w:numPr>
          <w:ilvl w:val="0"/>
          <w:numId w:val="5"/>
        </w:numPr>
      </w:pPr>
      <w:r>
        <w:t xml:space="preserve">Inhibition of protein synthesis ( </w:t>
      </w:r>
      <w:r w:rsidR="00DB4CA9">
        <w:t>translation 2</w:t>
      </w:r>
      <w:r w:rsidR="00DB4CA9" w:rsidRPr="00DB4CA9">
        <w:rPr>
          <w:vertAlign w:val="superscript"/>
        </w:rPr>
        <w:t>nd</w:t>
      </w:r>
      <w:r w:rsidR="00DB4CA9">
        <w:t xml:space="preserve"> largest class ).</w:t>
      </w:r>
    </w:p>
    <w:p w:rsidR="00DB4CA9" w:rsidRDefault="00A9382C" w:rsidP="00422D12">
      <w:pPr>
        <w:pStyle w:val="ListParagraph"/>
        <w:numPr>
          <w:ilvl w:val="0"/>
          <w:numId w:val="5"/>
        </w:numPr>
      </w:pPr>
      <w:r>
        <w:t>Alterations of cell membrane</w:t>
      </w:r>
    </w:p>
    <w:p w:rsidR="00A9382C" w:rsidRDefault="00A9382C" w:rsidP="00422D12">
      <w:pPr>
        <w:pStyle w:val="ListParagraph"/>
        <w:numPr>
          <w:ilvl w:val="0"/>
          <w:numId w:val="5"/>
        </w:numPr>
      </w:pPr>
      <w:r>
        <w:t xml:space="preserve"> Inhibition of nucleic acid synthesis</w:t>
      </w:r>
      <w:r w:rsidR="00444C96">
        <w:t xml:space="preserve"> </w:t>
      </w:r>
    </w:p>
    <w:p w:rsidR="00444C96" w:rsidRPr="001547BC" w:rsidRDefault="00444C96" w:rsidP="00422D12">
      <w:pPr>
        <w:pStyle w:val="ListParagraph"/>
        <w:numPr>
          <w:ilvl w:val="0"/>
          <w:numId w:val="5"/>
        </w:numPr>
      </w:pPr>
      <w:r>
        <w:t>Antimetabolite activity</w:t>
      </w:r>
    </w:p>
    <w:p w:rsidR="00E11AE9" w:rsidRDefault="00114A1C" w:rsidP="00E11AE9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Medical uses : </w:t>
      </w:r>
    </w:p>
    <w:p w:rsidR="00114A1C" w:rsidRDefault="00C81024" w:rsidP="00C81024">
      <w:pPr>
        <w:pStyle w:val="ListParagraph"/>
        <w:numPr>
          <w:ilvl w:val="0"/>
          <w:numId w:val="6"/>
        </w:numPr>
      </w:pPr>
      <w:r>
        <w:t xml:space="preserve">Antibiotics are used to treat or </w:t>
      </w:r>
      <w:r w:rsidR="00B67A27">
        <w:t>prevent  bacterial infection and sometimes</w:t>
      </w:r>
      <w:r w:rsidR="007C18EE">
        <w:t xml:space="preserve"> </w:t>
      </w:r>
      <w:r w:rsidR="00385B4A">
        <w:t xml:space="preserve">protozoan </w:t>
      </w:r>
      <w:r w:rsidR="00CE7BB1">
        <w:t>infections</w:t>
      </w:r>
      <w:r w:rsidR="00385B4A">
        <w:t>.</w:t>
      </w:r>
    </w:p>
    <w:p w:rsidR="00385B4A" w:rsidRDefault="00A10327" w:rsidP="00C81024">
      <w:pPr>
        <w:pStyle w:val="ListParagraph"/>
        <w:numPr>
          <w:ilvl w:val="0"/>
          <w:numId w:val="6"/>
        </w:numPr>
      </w:pPr>
      <w:r>
        <w:t xml:space="preserve">Metronidazole is effective against a number of parasitic </w:t>
      </w:r>
      <w:r w:rsidR="00CB1E27">
        <w:t>diseases.</w:t>
      </w:r>
    </w:p>
    <w:p w:rsidR="00CB1E27" w:rsidRDefault="00CB1E27" w:rsidP="00C81024">
      <w:pPr>
        <w:pStyle w:val="ListParagraph"/>
        <w:numPr>
          <w:ilvl w:val="0"/>
          <w:numId w:val="6"/>
        </w:numPr>
      </w:pPr>
      <w:r>
        <w:t xml:space="preserve">To avoid surgery </w:t>
      </w:r>
      <w:r w:rsidR="00B3797C">
        <w:t>,antibiotics may be given for non complicated</w:t>
      </w:r>
      <w:r w:rsidR="005F0E8F">
        <w:t xml:space="preserve"> acute appendicitis.</w:t>
      </w:r>
    </w:p>
    <w:p w:rsidR="005F0E8F" w:rsidRDefault="00964685" w:rsidP="00C81024">
      <w:pPr>
        <w:pStyle w:val="ListParagraph"/>
        <w:numPr>
          <w:ilvl w:val="0"/>
          <w:numId w:val="6"/>
        </w:numPr>
      </w:pPr>
      <w:r>
        <w:t xml:space="preserve">They have an important role in dental antibiotic </w:t>
      </w:r>
      <w:r w:rsidR="00B11969">
        <w:t xml:space="preserve">prophylaxis where their use may prevent </w:t>
      </w:r>
      <w:r w:rsidR="00C77553">
        <w:t xml:space="preserve">bacteremia and consequent infective </w:t>
      </w:r>
      <w:r w:rsidR="00C3067F">
        <w:t>endocarditis.</w:t>
      </w:r>
    </w:p>
    <w:p w:rsidR="00C3067F" w:rsidRDefault="00016520" w:rsidP="00C81024">
      <w:pPr>
        <w:pStyle w:val="ListParagraph"/>
        <w:numPr>
          <w:ilvl w:val="0"/>
          <w:numId w:val="6"/>
        </w:numPr>
      </w:pPr>
      <w:r>
        <w:t>Antibiotics are also used to prevent infection in case of neutropenia particularly cancer -related.</w:t>
      </w:r>
    </w:p>
    <w:p w:rsidR="00FA2CCB" w:rsidRDefault="00DA2647" w:rsidP="00C81024">
      <w:pPr>
        <w:pStyle w:val="ListParagraph"/>
        <w:numPr>
          <w:ilvl w:val="0"/>
          <w:numId w:val="6"/>
        </w:numPr>
      </w:pPr>
      <w:r>
        <w:t xml:space="preserve">Penicillin such as( penicillin and </w:t>
      </w:r>
      <w:r w:rsidR="00CE7BB1">
        <w:t>amoxicillin</w:t>
      </w:r>
      <w:r>
        <w:t xml:space="preserve"> </w:t>
      </w:r>
      <w:r w:rsidR="0026133D">
        <w:t xml:space="preserve">) widely used to treat a variety of infection ,including skin infection </w:t>
      </w:r>
      <w:r w:rsidR="0034614F">
        <w:t>chest infection and urinary tract infections.</w:t>
      </w:r>
    </w:p>
    <w:p w:rsidR="0034614F" w:rsidRDefault="00333B65" w:rsidP="00C81024">
      <w:pPr>
        <w:pStyle w:val="ListParagraph"/>
        <w:numPr>
          <w:ilvl w:val="0"/>
          <w:numId w:val="6"/>
        </w:numPr>
      </w:pPr>
      <w:r>
        <w:t xml:space="preserve">Macrolides such as </w:t>
      </w:r>
      <w:r w:rsidR="00BF5AE5">
        <w:t xml:space="preserve">( erythromycin and clarithromycin) can be particularly useful for treating lungs and chest </w:t>
      </w:r>
      <w:r w:rsidR="007F19D0">
        <w:t>infections.</w:t>
      </w:r>
    </w:p>
    <w:p w:rsidR="007F19D0" w:rsidRDefault="00CE7BB1" w:rsidP="00C81024">
      <w:pPr>
        <w:pStyle w:val="ListParagraph"/>
        <w:numPr>
          <w:ilvl w:val="0"/>
          <w:numId w:val="6"/>
        </w:numPr>
      </w:pPr>
      <w:r>
        <w:t>Fluor quinolones</w:t>
      </w:r>
      <w:r w:rsidR="007F19D0">
        <w:t xml:space="preserve"> </w:t>
      </w:r>
      <w:r w:rsidR="00757B8E">
        <w:t xml:space="preserve">( such as ciprofloxacin and levofloxacin) </w:t>
      </w:r>
      <w:r w:rsidR="006B4AD1">
        <w:t xml:space="preserve">broad spectrum antibiotics that can be used to treat a wide range of </w:t>
      </w:r>
      <w:r w:rsidR="00BD1034">
        <w:t>infections.</w:t>
      </w:r>
    </w:p>
    <w:p w:rsidR="00C3067F" w:rsidRDefault="00986253" w:rsidP="00C3067F">
      <w:pPr>
        <w:ind w:left="1901"/>
        <w:rPr>
          <w:b/>
          <w:bCs/>
          <w:u w:val="single"/>
        </w:rPr>
      </w:pPr>
      <w:r>
        <w:rPr>
          <w:b/>
          <w:bCs/>
          <w:u w:val="single"/>
        </w:rPr>
        <w:t>Side effects of antibiotics</w:t>
      </w:r>
      <w:r w:rsidR="008E5888">
        <w:rPr>
          <w:b/>
          <w:bCs/>
          <w:u w:val="single"/>
        </w:rPr>
        <w:t>:</w:t>
      </w:r>
    </w:p>
    <w:p w:rsidR="008E5888" w:rsidRDefault="00C47B60" w:rsidP="00C3067F">
      <w:pPr>
        <w:ind w:left="1901"/>
      </w:pPr>
      <w:r>
        <w:t xml:space="preserve">The most common side effects </w:t>
      </w:r>
      <w:r w:rsidR="00A9167B">
        <w:t xml:space="preserve">of </w:t>
      </w:r>
      <w:r>
        <w:t xml:space="preserve"> antibiotics </w:t>
      </w:r>
      <w:r w:rsidR="00EA6F9E">
        <w:t>affect the digestive system</w:t>
      </w:r>
      <w:r w:rsidR="00A9167B">
        <w:t xml:space="preserve"> include : </w:t>
      </w:r>
    </w:p>
    <w:p w:rsidR="00A9167B" w:rsidRDefault="0086759F" w:rsidP="0086759F">
      <w:pPr>
        <w:pStyle w:val="ListParagraph"/>
        <w:numPr>
          <w:ilvl w:val="0"/>
          <w:numId w:val="7"/>
        </w:numPr>
      </w:pPr>
      <w:r>
        <w:t xml:space="preserve">Vomiting </w:t>
      </w:r>
    </w:p>
    <w:p w:rsidR="0086759F" w:rsidRDefault="0086759F" w:rsidP="0086759F">
      <w:pPr>
        <w:pStyle w:val="ListParagraph"/>
        <w:numPr>
          <w:ilvl w:val="0"/>
          <w:numId w:val="7"/>
        </w:numPr>
      </w:pPr>
      <w:r>
        <w:t xml:space="preserve">Nausea </w:t>
      </w:r>
    </w:p>
    <w:p w:rsidR="0086759F" w:rsidRDefault="009E079A" w:rsidP="0086759F">
      <w:pPr>
        <w:pStyle w:val="ListParagraph"/>
        <w:numPr>
          <w:ilvl w:val="0"/>
          <w:numId w:val="7"/>
        </w:numPr>
      </w:pPr>
      <w:r>
        <w:t>Diarrhea</w:t>
      </w:r>
    </w:p>
    <w:p w:rsidR="0086759F" w:rsidRDefault="001D37EB" w:rsidP="0086759F">
      <w:pPr>
        <w:pStyle w:val="ListParagraph"/>
        <w:numPr>
          <w:ilvl w:val="0"/>
          <w:numId w:val="7"/>
        </w:numPr>
      </w:pPr>
      <w:r>
        <w:t xml:space="preserve">Bloating and in digestion </w:t>
      </w:r>
    </w:p>
    <w:p w:rsidR="001D37EB" w:rsidRDefault="001D37EB" w:rsidP="0086759F">
      <w:pPr>
        <w:pStyle w:val="ListParagraph"/>
        <w:numPr>
          <w:ilvl w:val="0"/>
          <w:numId w:val="7"/>
        </w:numPr>
      </w:pPr>
      <w:r>
        <w:t xml:space="preserve">Abdominal pain </w:t>
      </w:r>
    </w:p>
    <w:p w:rsidR="001D37EB" w:rsidRDefault="009E079A" w:rsidP="0086759F">
      <w:pPr>
        <w:pStyle w:val="ListParagraph"/>
        <w:numPr>
          <w:ilvl w:val="0"/>
          <w:numId w:val="7"/>
        </w:numPr>
      </w:pPr>
      <w:r>
        <w:t xml:space="preserve">Loos of appetite </w:t>
      </w:r>
      <w:r w:rsidR="00DB7506">
        <w:t xml:space="preserve"> </w:t>
      </w:r>
    </w:p>
    <w:p w:rsidR="00DB7506" w:rsidRDefault="00DB7506" w:rsidP="00DB7506">
      <w:pPr>
        <w:pStyle w:val="ListParagraph"/>
        <w:ind w:left="2621"/>
      </w:pPr>
      <w:r>
        <w:t xml:space="preserve">These side effects are usually mild </w:t>
      </w:r>
      <w:r w:rsidR="005B422E">
        <w:t>and should pass once you finish your course of treatment</w:t>
      </w:r>
      <w:r w:rsidR="00B031EE">
        <w:t xml:space="preserve"> </w:t>
      </w:r>
    </w:p>
    <w:p w:rsidR="00B031EE" w:rsidRDefault="00B031EE" w:rsidP="00DB7506">
      <w:pPr>
        <w:pStyle w:val="ListParagraph"/>
        <w:ind w:left="2621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Antibiotics </w:t>
      </w:r>
      <w:r w:rsidR="002A1D3B">
        <w:rPr>
          <w:b/>
          <w:bCs/>
          <w:u w:val="single"/>
        </w:rPr>
        <w:t>allergic</w:t>
      </w:r>
      <w:r>
        <w:rPr>
          <w:b/>
          <w:bCs/>
          <w:u w:val="single"/>
        </w:rPr>
        <w:t xml:space="preserve"> reactions : </w:t>
      </w:r>
    </w:p>
    <w:p w:rsidR="00B031EE" w:rsidRDefault="00B031EE" w:rsidP="00DB7506">
      <w:pPr>
        <w:pStyle w:val="ListParagraph"/>
        <w:ind w:left="2621"/>
      </w:pPr>
    </w:p>
    <w:p w:rsidR="007C64CE" w:rsidRDefault="007C64CE" w:rsidP="00DB7506">
      <w:pPr>
        <w:pStyle w:val="ListParagraph"/>
        <w:ind w:left="2621"/>
      </w:pPr>
      <w:r>
        <w:t xml:space="preserve">Around 1 </w:t>
      </w:r>
      <w:r w:rsidR="00CD0B7C">
        <w:t xml:space="preserve">in 15 people have an </w:t>
      </w:r>
      <w:r w:rsidR="002A1D3B">
        <w:t>allergic</w:t>
      </w:r>
      <w:r w:rsidR="00CD0B7C">
        <w:t xml:space="preserve"> reaction to antibiotics , a specially </w:t>
      </w:r>
      <w:r w:rsidR="009C4455">
        <w:t xml:space="preserve"> penicillin and  </w:t>
      </w:r>
      <w:r w:rsidR="002A1D3B">
        <w:t>cephalosporin’s</w:t>
      </w:r>
      <w:r w:rsidR="009C4455">
        <w:t xml:space="preserve"> . </w:t>
      </w:r>
    </w:p>
    <w:p w:rsidR="009C4455" w:rsidRDefault="00FA4F2B" w:rsidP="00DB7506">
      <w:pPr>
        <w:pStyle w:val="ListParagraph"/>
        <w:ind w:left="2621"/>
      </w:pPr>
      <w:r>
        <w:t xml:space="preserve"> In most cases the </w:t>
      </w:r>
      <w:r w:rsidR="002A1D3B">
        <w:t>allergic</w:t>
      </w:r>
      <w:r>
        <w:t xml:space="preserve"> reaction is mild to </w:t>
      </w:r>
      <w:r w:rsidR="00AA2B2D">
        <w:t xml:space="preserve">moderate and can take the form of : </w:t>
      </w:r>
    </w:p>
    <w:p w:rsidR="00AA2B2D" w:rsidRDefault="00310DED" w:rsidP="00AA2B2D">
      <w:pPr>
        <w:pStyle w:val="ListParagraph"/>
        <w:numPr>
          <w:ilvl w:val="0"/>
          <w:numId w:val="7"/>
        </w:numPr>
      </w:pPr>
      <w:r>
        <w:t xml:space="preserve">A raised itchy skin rash( urticaria , or hives ) </w:t>
      </w:r>
    </w:p>
    <w:p w:rsidR="00310DED" w:rsidRDefault="007A384D" w:rsidP="00AA2B2D">
      <w:pPr>
        <w:pStyle w:val="ListParagraph"/>
        <w:numPr>
          <w:ilvl w:val="0"/>
          <w:numId w:val="7"/>
        </w:numPr>
      </w:pPr>
      <w:r>
        <w:t xml:space="preserve">Coughing </w:t>
      </w:r>
    </w:p>
    <w:p w:rsidR="007A384D" w:rsidRDefault="007A384D" w:rsidP="00AA2B2D">
      <w:pPr>
        <w:pStyle w:val="ListParagraph"/>
        <w:numPr>
          <w:ilvl w:val="0"/>
          <w:numId w:val="7"/>
        </w:numPr>
      </w:pPr>
      <w:r>
        <w:t xml:space="preserve">Wheezing </w:t>
      </w:r>
    </w:p>
    <w:p w:rsidR="007A384D" w:rsidRDefault="007A384D" w:rsidP="00AA2B2D">
      <w:pPr>
        <w:pStyle w:val="ListParagraph"/>
        <w:numPr>
          <w:ilvl w:val="0"/>
          <w:numId w:val="7"/>
        </w:numPr>
      </w:pPr>
      <w:r>
        <w:t>Tightness Of the throat which can cause breathing difficulties</w:t>
      </w:r>
      <w:r w:rsidR="00BC6060">
        <w:t>.</w:t>
      </w:r>
    </w:p>
    <w:p w:rsidR="00BC6060" w:rsidRDefault="00BC6060" w:rsidP="00BC6060">
      <w:pPr>
        <w:pStyle w:val="ListParagraph"/>
        <w:ind w:left="2621"/>
      </w:pPr>
    </w:p>
    <w:p w:rsidR="00BC6060" w:rsidRDefault="007D2C24" w:rsidP="00BC6060">
      <w:pPr>
        <w:pStyle w:val="ListParagraph"/>
        <w:ind w:left="2621"/>
        <w:rPr>
          <w:b/>
          <w:bCs/>
        </w:rPr>
      </w:pPr>
      <w:r>
        <w:t>In rare cases  antibiotic can cause a severe and potentially</w:t>
      </w:r>
      <w:r w:rsidR="00DD5973">
        <w:t xml:space="preserve"> life – threatening  allergic </w:t>
      </w:r>
      <w:r w:rsidR="00107B7E">
        <w:t xml:space="preserve">reaction known as </w:t>
      </w:r>
      <w:r w:rsidR="00107B7E">
        <w:rPr>
          <w:b/>
          <w:bCs/>
        </w:rPr>
        <w:t xml:space="preserve">anaphylaxis </w:t>
      </w:r>
    </w:p>
    <w:p w:rsidR="00107B7E" w:rsidRDefault="00107B7E" w:rsidP="00BC6060">
      <w:pPr>
        <w:pStyle w:val="ListParagraph"/>
        <w:ind w:left="2621"/>
      </w:pPr>
      <w:r>
        <w:t xml:space="preserve"> Initial symptoms of anaphylaxis are often the same as above and can lead to </w:t>
      </w:r>
      <w:r w:rsidR="003F0B93">
        <w:t xml:space="preserve">: </w:t>
      </w:r>
    </w:p>
    <w:p w:rsidR="003F0B93" w:rsidRDefault="003F0B93" w:rsidP="003F0B93">
      <w:pPr>
        <w:pStyle w:val="ListParagraph"/>
        <w:numPr>
          <w:ilvl w:val="0"/>
          <w:numId w:val="7"/>
        </w:numPr>
      </w:pPr>
      <w:r>
        <w:t xml:space="preserve">A rapid heart beat </w:t>
      </w:r>
    </w:p>
    <w:p w:rsidR="003F0B93" w:rsidRDefault="003F0B93" w:rsidP="003F0B93">
      <w:pPr>
        <w:pStyle w:val="ListParagraph"/>
        <w:numPr>
          <w:ilvl w:val="0"/>
          <w:numId w:val="7"/>
        </w:numPr>
      </w:pPr>
      <w:r>
        <w:t xml:space="preserve">Increasing </w:t>
      </w:r>
      <w:r w:rsidR="008965D2">
        <w:t xml:space="preserve">difficulty breathing cause by swelling </w:t>
      </w:r>
      <w:r w:rsidR="004A5B9E">
        <w:t xml:space="preserve">any tightening of the neck </w:t>
      </w:r>
    </w:p>
    <w:p w:rsidR="00A92B08" w:rsidRDefault="00A92B08" w:rsidP="003F0B93">
      <w:pPr>
        <w:pStyle w:val="ListParagraph"/>
        <w:numPr>
          <w:ilvl w:val="0"/>
          <w:numId w:val="7"/>
        </w:numPr>
      </w:pPr>
      <w:r>
        <w:t xml:space="preserve">A sudden intense feeling of apprehension and fear </w:t>
      </w:r>
    </w:p>
    <w:p w:rsidR="00A92B08" w:rsidRDefault="00D86EC3" w:rsidP="003F0B93">
      <w:pPr>
        <w:pStyle w:val="ListParagraph"/>
        <w:numPr>
          <w:ilvl w:val="0"/>
          <w:numId w:val="7"/>
        </w:numPr>
      </w:pPr>
      <w:r>
        <w:t xml:space="preserve">A sharp and sudden drop in your blood pressure , which can make oh fell light </w:t>
      </w:r>
      <w:r w:rsidR="007658CA">
        <w:t xml:space="preserve">headed and confused </w:t>
      </w:r>
    </w:p>
    <w:p w:rsidR="007658CA" w:rsidRPr="00107B7E" w:rsidRDefault="007658CA" w:rsidP="003F0B93">
      <w:pPr>
        <w:pStyle w:val="ListParagraph"/>
        <w:numPr>
          <w:ilvl w:val="0"/>
          <w:numId w:val="7"/>
        </w:numPr>
      </w:pPr>
      <w:r>
        <w:t xml:space="preserve"> Falling unconscious. </w:t>
      </w:r>
    </w:p>
    <w:p w:rsidR="007A384D" w:rsidRPr="00B031EE" w:rsidRDefault="007A384D" w:rsidP="007A384D"/>
    <w:sectPr w:rsidR="007A384D" w:rsidRPr="00B0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03EA"/>
    <w:multiLevelType w:val="hybridMultilevel"/>
    <w:tmpl w:val="BF18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3848"/>
    <w:multiLevelType w:val="hybridMultilevel"/>
    <w:tmpl w:val="D638C43A"/>
    <w:lvl w:ilvl="0" w:tplc="04090013">
      <w:start w:val="1"/>
      <w:numFmt w:val="upperRoman"/>
      <w:lvlText w:val="%1."/>
      <w:lvlJc w:val="right"/>
      <w:pPr>
        <w:ind w:left="2261" w:hanging="360"/>
      </w:pPr>
    </w:lvl>
    <w:lvl w:ilvl="1" w:tplc="04090019" w:tentative="1">
      <w:start w:val="1"/>
      <w:numFmt w:val="lowerLetter"/>
      <w:lvlText w:val="%2."/>
      <w:lvlJc w:val="left"/>
      <w:pPr>
        <w:ind w:left="2981" w:hanging="360"/>
      </w:pPr>
    </w:lvl>
    <w:lvl w:ilvl="2" w:tplc="0409001B" w:tentative="1">
      <w:start w:val="1"/>
      <w:numFmt w:val="lowerRoman"/>
      <w:lvlText w:val="%3."/>
      <w:lvlJc w:val="right"/>
      <w:pPr>
        <w:ind w:left="3701" w:hanging="180"/>
      </w:pPr>
    </w:lvl>
    <w:lvl w:ilvl="3" w:tplc="0409000F" w:tentative="1">
      <w:start w:val="1"/>
      <w:numFmt w:val="decimal"/>
      <w:lvlText w:val="%4."/>
      <w:lvlJc w:val="left"/>
      <w:pPr>
        <w:ind w:left="4421" w:hanging="360"/>
      </w:pPr>
    </w:lvl>
    <w:lvl w:ilvl="4" w:tplc="04090019" w:tentative="1">
      <w:start w:val="1"/>
      <w:numFmt w:val="lowerLetter"/>
      <w:lvlText w:val="%5."/>
      <w:lvlJc w:val="left"/>
      <w:pPr>
        <w:ind w:left="5141" w:hanging="360"/>
      </w:pPr>
    </w:lvl>
    <w:lvl w:ilvl="5" w:tplc="0409001B" w:tentative="1">
      <w:start w:val="1"/>
      <w:numFmt w:val="lowerRoman"/>
      <w:lvlText w:val="%6."/>
      <w:lvlJc w:val="right"/>
      <w:pPr>
        <w:ind w:left="5861" w:hanging="180"/>
      </w:pPr>
    </w:lvl>
    <w:lvl w:ilvl="6" w:tplc="0409000F" w:tentative="1">
      <w:start w:val="1"/>
      <w:numFmt w:val="decimal"/>
      <w:lvlText w:val="%7."/>
      <w:lvlJc w:val="left"/>
      <w:pPr>
        <w:ind w:left="6581" w:hanging="360"/>
      </w:pPr>
    </w:lvl>
    <w:lvl w:ilvl="7" w:tplc="04090019" w:tentative="1">
      <w:start w:val="1"/>
      <w:numFmt w:val="lowerLetter"/>
      <w:lvlText w:val="%8."/>
      <w:lvlJc w:val="left"/>
      <w:pPr>
        <w:ind w:left="7301" w:hanging="360"/>
      </w:pPr>
    </w:lvl>
    <w:lvl w:ilvl="8" w:tplc="0409001B" w:tentative="1">
      <w:start w:val="1"/>
      <w:numFmt w:val="lowerRoman"/>
      <w:lvlText w:val="%9."/>
      <w:lvlJc w:val="right"/>
      <w:pPr>
        <w:ind w:left="8021" w:hanging="180"/>
      </w:pPr>
    </w:lvl>
  </w:abstractNum>
  <w:abstractNum w:abstractNumId="2" w15:restartNumberingAfterBreak="0">
    <w:nsid w:val="3EEF2A26"/>
    <w:multiLevelType w:val="hybridMultilevel"/>
    <w:tmpl w:val="3F423072"/>
    <w:lvl w:ilvl="0" w:tplc="040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" w15:restartNumberingAfterBreak="0">
    <w:nsid w:val="439C088C"/>
    <w:multiLevelType w:val="hybridMultilevel"/>
    <w:tmpl w:val="1A4880B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CB63CE"/>
    <w:multiLevelType w:val="hybridMultilevel"/>
    <w:tmpl w:val="F4FE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7AE5"/>
    <w:multiLevelType w:val="hybridMultilevel"/>
    <w:tmpl w:val="9FAE6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1032CF"/>
    <w:multiLevelType w:val="hybridMultilevel"/>
    <w:tmpl w:val="93883FCA"/>
    <w:lvl w:ilvl="0" w:tplc="0409000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1B"/>
    <w:rsid w:val="00004664"/>
    <w:rsid w:val="00016520"/>
    <w:rsid w:val="0002091C"/>
    <w:rsid w:val="00034AC1"/>
    <w:rsid w:val="00072E4C"/>
    <w:rsid w:val="000C76CE"/>
    <w:rsid w:val="000D1063"/>
    <w:rsid w:val="00102206"/>
    <w:rsid w:val="00107B7E"/>
    <w:rsid w:val="00114A1C"/>
    <w:rsid w:val="00114B68"/>
    <w:rsid w:val="00144025"/>
    <w:rsid w:val="001547BC"/>
    <w:rsid w:val="001A4760"/>
    <w:rsid w:val="001D37EB"/>
    <w:rsid w:val="001F6A4A"/>
    <w:rsid w:val="00227451"/>
    <w:rsid w:val="0026133D"/>
    <w:rsid w:val="0027699A"/>
    <w:rsid w:val="0029329D"/>
    <w:rsid w:val="002A1D3B"/>
    <w:rsid w:val="002E6E6C"/>
    <w:rsid w:val="00310DED"/>
    <w:rsid w:val="00313B08"/>
    <w:rsid w:val="0032796F"/>
    <w:rsid w:val="0033380D"/>
    <w:rsid w:val="00333923"/>
    <w:rsid w:val="00333B65"/>
    <w:rsid w:val="0034614F"/>
    <w:rsid w:val="00356030"/>
    <w:rsid w:val="00366386"/>
    <w:rsid w:val="00375C8F"/>
    <w:rsid w:val="00385B4A"/>
    <w:rsid w:val="003B7B8E"/>
    <w:rsid w:val="003F0B93"/>
    <w:rsid w:val="00417134"/>
    <w:rsid w:val="00422D12"/>
    <w:rsid w:val="00444C96"/>
    <w:rsid w:val="004A5B9E"/>
    <w:rsid w:val="004B41A5"/>
    <w:rsid w:val="004B6F76"/>
    <w:rsid w:val="004F749D"/>
    <w:rsid w:val="00504A72"/>
    <w:rsid w:val="005150EE"/>
    <w:rsid w:val="00535E8D"/>
    <w:rsid w:val="005B422E"/>
    <w:rsid w:val="005C1F59"/>
    <w:rsid w:val="005C6CC7"/>
    <w:rsid w:val="005E70D5"/>
    <w:rsid w:val="005F0E8F"/>
    <w:rsid w:val="006276E9"/>
    <w:rsid w:val="006646D6"/>
    <w:rsid w:val="00675059"/>
    <w:rsid w:val="006B1FF1"/>
    <w:rsid w:val="006B4AD1"/>
    <w:rsid w:val="00741FF8"/>
    <w:rsid w:val="00742CC1"/>
    <w:rsid w:val="00753C49"/>
    <w:rsid w:val="00757B8E"/>
    <w:rsid w:val="00761B4F"/>
    <w:rsid w:val="007658CA"/>
    <w:rsid w:val="007A384D"/>
    <w:rsid w:val="007B0293"/>
    <w:rsid w:val="007C18EE"/>
    <w:rsid w:val="007C64CE"/>
    <w:rsid w:val="007D2C24"/>
    <w:rsid w:val="007E5C91"/>
    <w:rsid w:val="007F19D0"/>
    <w:rsid w:val="00845379"/>
    <w:rsid w:val="0086027B"/>
    <w:rsid w:val="0086759F"/>
    <w:rsid w:val="008965D2"/>
    <w:rsid w:val="008A3F70"/>
    <w:rsid w:val="008C0C36"/>
    <w:rsid w:val="008E5888"/>
    <w:rsid w:val="008F31E3"/>
    <w:rsid w:val="00937402"/>
    <w:rsid w:val="00951239"/>
    <w:rsid w:val="00953EC6"/>
    <w:rsid w:val="00964685"/>
    <w:rsid w:val="00986253"/>
    <w:rsid w:val="009C4455"/>
    <w:rsid w:val="009E079A"/>
    <w:rsid w:val="009F0751"/>
    <w:rsid w:val="00A10327"/>
    <w:rsid w:val="00A10BE7"/>
    <w:rsid w:val="00A2705C"/>
    <w:rsid w:val="00A3631B"/>
    <w:rsid w:val="00A5088C"/>
    <w:rsid w:val="00A6776D"/>
    <w:rsid w:val="00A70BA3"/>
    <w:rsid w:val="00A82BFD"/>
    <w:rsid w:val="00A9167B"/>
    <w:rsid w:val="00A92B08"/>
    <w:rsid w:val="00A9382C"/>
    <w:rsid w:val="00AA2B2D"/>
    <w:rsid w:val="00AE5939"/>
    <w:rsid w:val="00AE6142"/>
    <w:rsid w:val="00B031EE"/>
    <w:rsid w:val="00B111DB"/>
    <w:rsid w:val="00B11969"/>
    <w:rsid w:val="00B266FC"/>
    <w:rsid w:val="00B3797C"/>
    <w:rsid w:val="00B67A27"/>
    <w:rsid w:val="00B91FDB"/>
    <w:rsid w:val="00BC6060"/>
    <w:rsid w:val="00BD1034"/>
    <w:rsid w:val="00BE2766"/>
    <w:rsid w:val="00BF5AE5"/>
    <w:rsid w:val="00C12930"/>
    <w:rsid w:val="00C3067F"/>
    <w:rsid w:val="00C47B60"/>
    <w:rsid w:val="00C50380"/>
    <w:rsid w:val="00C56705"/>
    <w:rsid w:val="00C75ACE"/>
    <w:rsid w:val="00C77553"/>
    <w:rsid w:val="00C81024"/>
    <w:rsid w:val="00CA41E7"/>
    <w:rsid w:val="00CB1E27"/>
    <w:rsid w:val="00CB2ACD"/>
    <w:rsid w:val="00CD0B7C"/>
    <w:rsid w:val="00CD11C1"/>
    <w:rsid w:val="00CE7BB1"/>
    <w:rsid w:val="00D4254E"/>
    <w:rsid w:val="00D540E9"/>
    <w:rsid w:val="00D86EC3"/>
    <w:rsid w:val="00D97D52"/>
    <w:rsid w:val="00DA12F6"/>
    <w:rsid w:val="00DA2647"/>
    <w:rsid w:val="00DB4CA9"/>
    <w:rsid w:val="00DB5B84"/>
    <w:rsid w:val="00DB7506"/>
    <w:rsid w:val="00DD5973"/>
    <w:rsid w:val="00E02A90"/>
    <w:rsid w:val="00E11AE9"/>
    <w:rsid w:val="00E14FF0"/>
    <w:rsid w:val="00E40D56"/>
    <w:rsid w:val="00E65A0D"/>
    <w:rsid w:val="00EA6F9E"/>
    <w:rsid w:val="00EB07DC"/>
    <w:rsid w:val="00EB3CA8"/>
    <w:rsid w:val="00EE66F2"/>
    <w:rsid w:val="00F31EEF"/>
    <w:rsid w:val="00F4547D"/>
    <w:rsid w:val="00F773A3"/>
    <w:rsid w:val="00FA2CCB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B28E4"/>
  <w15:chartTrackingRefBased/>
  <w15:docId w15:val="{C487F62B-6902-D742-9496-E10040DE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aliyaazizwazir@gmail.com</dc:creator>
  <cp:keywords/>
  <dc:description/>
  <cp:lastModifiedBy>aryahassan9296@gmail.com</cp:lastModifiedBy>
  <cp:revision>2</cp:revision>
  <dcterms:created xsi:type="dcterms:W3CDTF">2020-06-11T17:37:00Z</dcterms:created>
  <dcterms:modified xsi:type="dcterms:W3CDTF">2020-06-11T17:37:00Z</dcterms:modified>
</cp:coreProperties>
</file>