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i/>
          <w:iCs/>
          <w:sz w:val="40"/>
          <w:szCs w:val="40"/>
          <w:u w:val="single"/>
          <w:lang w:val="en-US"/>
        </w:rPr>
      </w:pPr>
      <w:r>
        <w:rPr>
          <w:rFonts w:hint="default"/>
          <w:b/>
          <w:bCs/>
          <w:i/>
          <w:iCs/>
          <w:sz w:val="40"/>
          <w:szCs w:val="40"/>
          <w:u w:val="single"/>
          <w:lang w:val="en-US"/>
        </w:rPr>
        <w:t>NAME: Nida</w:t>
      </w:r>
    </w:p>
    <w:p>
      <w:pPr>
        <w:rPr>
          <w:rFonts w:hint="default"/>
          <w:b/>
          <w:bCs/>
          <w:i/>
          <w:iCs/>
          <w:sz w:val="40"/>
          <w:szCs w:val="40"/>
          <w:u w:val="single"/>
          <w:lang w:val="en-US"/>
        </w:rPr>
      </w:pPr>
      <w:r>
        <w:rPr>
          <w:rFonts w:hint="default"/>
          <w:b/>
          <w:bCs/>
          <w:i/>
          <w:iCs/>
          <w:sz w:val="40"/>
          <w:szCs w:val="40"/>
          <w:u w:val="single"/>
          <w:lang w:val="en-US"/>
        </w:rPr>
        <w:t>ID NO: 15741</w:t>
      </w:r>
    </w:p>
    <w:p>
      <w:pPr>
        <w:rPr>
          <w:rFonts w:hint="default"/>
          <w:b/>
          <w:bCs/>
          <w:i/>
          <w:iCs/>
          <w:sz w:val="40"/>
          <w:szCs w:val="40"/>
          <w:u w:val="single"/>
          <w:lang w:val="en-US"/>
        </w:rPr>
      </w:pPr>
      <w:r>
        <w:rPr>
          <w:rFonts w:hint="default"/>
          <w:b/>
          <w:bCs/>
          <w:i/>
          <w:iCs/>
          <w:sz w:val="40"/>
          <w:szCs w:val="40"/>
          <w:u w:val="single"/>
          <w:lang w:val="en-US"/>
        </w:rPr>
        <w:t>SUBJECT: Anatomy</w:t>
      </w:r>
    </w:p>
    <w:p>
      <w:pPr>
        <w:rPr>
          <w:rFonts w:hint="default"/>
          <w:b/>
          <w:bCs/>
          <w:i/>
          <w:iCs/>
          <w:sz w:val="40"/>
          <w:szCs w:val="40"/>
          <w:u w:val="single"/>
          <w:lang w:val="en-US"/>
        </w:rPr>
      </w:pPr>
      <w:r>
        <w:rPr>
          <w:rFonts w:hint="default"/>
          <w:b/>
          <w:bCs/>
          <w:i/>
          <w:iCs/>
          <w:sz w:val="40"/>
          <w:szCs w:val="40"/>
          <w:u w:val="single"/>
          <w:lang w:val="en-US"/>
        </w:rPr>
        <w:t>DEPATMENT: HND</w:t>
      </w: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rPr>
          <w:sz w:val="40"/>
          <w:szCs w:val="40"/>
        </w:rPr>
      </w:pPr>
    </w:p>
    <w:p>
      <w:pPr>
        <w:jc w:val="center"/>
        <w:rPr>
          <w:rFonts w:hint="default"/>
          <w:b/>
          <w:bCs/>
          <w:i/>
          <w:iCs/>
          <w:sz w:val="56"/>
          <w:szCs w:val="56"/>
          <w:u w:val="single"/>
          <w:lang w:val="en-US"/>
        </w:rPr>
      </w:pPr>
      <w:r>
        <w:rPr>
          <w:rFonts w:hint="default"/>
          <w:b/>
          <w:bCs/>
          <w:i/>
          <w:iCs/>
          <w:sz w:val="56"/>
          <w:szCs w:val="56"/>
          <w:u w:val="single"/>
          <w:lang w:val="en-US"/>
        </w:rPr>
        <w:t>ANSWER THE FOLLOWING QUESTIONS</w:t>
      </w:r>
    </w:p>
    <w:p>
      <w:pPr>
        <w:jc w:val="left"/>
        <w:rPr>
          <w:rFonts w:hint="default"/>
          <w:b/>
          <w:bCs/>
          <w:i/>
          <w:iCs/>
          <w:sz w:val="52"/>
          <w:szCs w:val="52"/>
          <w:u w:val="single"/>
          <w:lang w:val="en-US"/>
        </w:rPr>
      </w:pPr>
      <w:r>
        <w:rPr>
          <w:rFonts w:hint="default"/>
          <w:b/>
          <w:bCs/>
          <w:i/>
          <w:iCs/>
          <w:sz w:val="52"/>
          <w:szCs w:val="52"/>
          <w:u w:val="single"/>
          <w:lang w:val="en-US"/>
        </w:rPr>
        <w:t>QUESTION:01</w:t>
      </w:r>
    </w:p>
    <w:p>
      <w:pPr>
        <w:jc w:val="left"/>
        <w:rPr>
          <w:rFonts w:hint="default"/>
          <w:b w:val="0"/>
          <w:bCs w:val="0"/>
          <w:i w:val="0"/>
          <w:iCs w:val="0"/>
          <w:sz w:val="52"/>
          <w:szCs w:val="52"/>
          <w:u w:val="none"/>
          <w:lang w:val="en-US"/>
        </w:rPr>
      </w:pPr>
      <w:r>
        <w:rPr>
          <w:rFonts w:hint="default"/>
          <w:b w:val="0"/>
          <w:bCs w:val="0"/>
          <w:i w:val="0"/>
          <w:iCs w:val="0"/>
          <w:sz w:val="52"/>
          <w:szCs w:val="52"/>
          <w:u w:val="none"/>
          <w:lang w:val="en-US"/>
        </w:rPr>
        <w:t>Enlist 5 irregular bones in human body?</w:t>
      </w:r>
    </w:p>
    <w:p>
      <w:pPr>
        <w:numPr>
          <w:numId w:val="0"/>
        </w:numPr>
        <w:ind w:leftChars="0"/>
        <w:jc w:val="left"/>
        <w:rPr>
          <w:rFonts w:hint="default"/>
          <w:b/>
          <w:bCs/>
          <w:i/>
          <w:iCs/>
          <w:sz w:val="52"/>
          <w:szCs w:val="52"/>
          <w:u w:val="single"/>
          <w:lang w:val="en-US"/>
        </w:rPr>
      </w:pPr>
      <w:r>
        <w:rPr>
          <w:rFonts w:hint="default"/>
          <w:b/>
          <w:bCs/>
          <w:i/>
          <w:iCs/>
          <w:sz w:val="52"/>
          <w:szCs w:val="52"/>
          <w:u w:val="single"/>
          <w:lang w:val="en-US"/>
        </w:rPr>
        <w:t>ANSWER:</w:t>
      </w:r>
    </w:p>
    <w:p>
      <w:pPr>
        <w:numPr>
          <w:numId w:val="0"/>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Following are the names of irregular bones in human body</w:t>
      </w:r>
    </w:p>
    <w:p>
      <w:pPr>
        <w:numPr>
          <w:ilvl w:val="0"/>
          <w:numId w:val="1"/>
        </w:numPr>
        <w:tabs>
          <w:tab w:val="clear" w:pos="425"/>
        </w:tabs>
        <w:ind w:left="425" w:leftChars="0" w:hanging="425" w:firstLineChars="0"/>
        <w:jc w:val="left"/>
        <w:rPr>
          <w:rFonts w:hint="default"/>
          <w:b w:val="0"/>
          <w:bCs w:val="0"/>
          <w:i w:val="0"/>
          <w:iCs w:val="0"/>
          <w:sz w:val="44"/>
          <w:szCs w:val="44"/>
          <w:u w:val="none"/>
          <w:lang w:val="en-US"/>
        </w:rPr>
      </w:pPr>
      <w:r>
        <w:rPr>
          <w:rFonts w:hint="default"/>
          <w:b w:val="0"/>
          <w:bCs w:val="0"/>
          <w:i w:val="0"/>
          <w:iCs w:val="0"/>
          <w:sz w:val="44"/>
          <w:szCs w:val="44"/>
          <w:u w:val="none"/>
          <w:lang w:val="en-US"/>
        </w:rPr>
        <w:t>Coccyx</w:t>
      </w:r>
    </w:p>
    <w:p>
      <w:pPr>
        <w:numPr>
          <w:ilvl w:val="0"/>
          <w:numId w:val="1"/>
        </w:numPr>
        <w:tabs>
          <w:tab w:val="clear" w:pos="425"/>
        </w:tabs>
        <w:ind w:left="425" w:leftChars="0" w:hanging="425" w:firstLineChars="0"/>
        <w:jc w:val="left"/>
        <w:rPr>
          <w:rFonts w:hint="default"/>
          <w:b w:val="0"/>
          <w:bCs w:val="0"/>
          <w:i w:val="0"/>
          <w:iCs w:val="0"/>
          <w:sz w:val="44"/>
          <w:szCs w:val="44"/>
          <w:u w:val="none"/>
          <w:lang w:val="en-US"/>
        </w:rPr>
      </w:pPr>
      <w:r>
        <w:rPr>
          <w:rFonts w:hint="default"/>
          <w:b w:val="0"/>
          <w:bCs w:val="0"/>
          <w:i w:val="0"/>
          <w:iCs w:val="0"/>
          <w:sz w:val="44"/>
          <w:szCs w:val="44"/>
          <w:u w:val="none"/>
          <w:lang w:val="en-US"/>
        </w:rPr>
        <w:t xml:space="preserve">Temporal </w:t>
      </w:r>
    </w:p>
    <w:p>
      <w:pPr>
        <w:numPr>
          <w:ilvl w:val="0"/>
          <w:numId w:val="1"/>
        </w:numPr>
        <w:tabs>
          <w:tab w:val="clear" w:pos="425"/>
        </w:tabs>
        <w:ind w:left="425" w:leftChars="0" w:hanging="425" w:firstLineChars="0"/>
        <w:jc w:val="left"/>
        <w:rPr>
          <w:rFonts w:hint="default"/>
          <w:b w:val="0"/>
          <w:bCs w:val="0"/>
          <w:i w:val="0"/>
          <w:iCs w:val="0"/>
          <w:sz w:val="44"/>
          <w:szCs w:val="44"/>
          <w:u w:val="none"/>
          <w:lang w:val="en-US"/>
        </w:rPr>
      </w:pPr>
      <w:r>
        <w:rPr>
          <w:rFonts w:hint="default"/>
          <w:b w:val="0"/>
          <w:bCs w:val="0"/>
          <w:i w:val="0"/>
          <w:iCs w:val="0"/>
          <w:sz w:val="44"/>
          <w:szCs w:val="44"/>
          <w:u w:val="none"/>
          <w:lang w:val="en-US"/>
        </w:rPr>
        <w:t xml:space="preserve">Sphenoid </w:t>
      </w:r>
    </w:p>
    <w:p>
      <w:pPr>
        <w:numPr>
          <w:ilvl w:val="0"/>
          <w:numId w:val="1"/>
        </w:numPr>
        <w:tabs>
          <w:tab w:val="clear" w:pos="425"/>
        </w:tabs>
        <w:ind w:left="425" w:leftChars="0" w:hanging="425" w:firstLineChars="0"/>
        <w:jc w:val="left"/>
        <w:rPr>
          <w:rFonts w:hint="default"/>
          <w:b w:val="0"/>
          <w:bCs w:val="0"/>
          <w:i w:val="0"/>
          <w:iCs w:val="0"/>
          <w:sz w:val="44"/>
          <w:szCs w:val="44"/>
          <w:u w:val="none"/>
          <w:lang w:val="en-US"/>
        </w:rPr>
      </w:pPr>
      <w:r>
        <w:rPr>
          <w:rFonts w:hint="default"/>
          <w:b w:val="0"/>
          <w:bCs w:val="0"/>
          <w:i w:val="0"/>
          <w:iCs w:val="0"/>
          <w:sz w:val="44"/>
          <w:szCs w:val="44"/>
          <w:u w:val="none"/>
          <w:lang w:val="en-US"/>
        </w:rPr>
        <w:t xml:space="preserve">Maxilla </w:t>
      </w:r>
    </w:p>
    <w:p>
      <w:pPr>
        <w:numPr>
          <w:ilvl w:val="0"/>
          <w:numId w:val="1"/>
        </w:numPr>
        <w:tabs>
          <w:tab w:val="clear" w:pos="425"/>
        </w:tabs>
        <w:ind w:left="425" w:leftChars="0" w:hanging="425" w:firstLineChars="0"/>
        <w:jc w:val="left"/>
        <w:rPr>
          <w:rFonts w:hint="default"/>
          <w:b w:val="0"/>
          <w:bCs w:val="0"/>
          <w:i w:val="0"/>
          <w:iCs w:val="0"/>
          <w:sz w:val="44"/>
          <w:szCs w:val="44"/>
          <w:u w:val="none"/>
          <w:lang w:val="en-US"/>
        </w:rPr>
      </w:pPr>
      <w:r>
        <w:rPr>
          <w:rFonts w:hint="default"/>
          <w:b w:val="0"/>
          <w:bCs w:val="0"/>
          <w:i w:val="0"/>
          <w:iCs w:val="0"/>
          <w:sz w:val="44"/>
          <w:szCs w:val="44"/>
          <w:u w:val="none"/>
          <w:lang w:val="en-US"/>
        </w:rPr>
        <w:t xml:space="preserve">Mandible </w:t>
      </w:r>
    </w:p>
    <w:p>
      <w:pPr>
        <w:numPr>
          <w:numId w:val="0"/>
        </w:numPr>
        <w:ind w:leftChars="0"/>
        <w:jc w:val="left"/>
        <w:rPr>
          <w:rFonts w:hint="default"/>
          <w:b/>
          <w:bCs/>
          <w:i/>
          <w:iCs/>
          <w:sz w:val="44"/>
          <w:szCs w:val="44"/>
          <w:u w:val="single"/>
          <w:lang w:val="en-US"/>
        </w:rPr>
      </w:pPr>
    </w:p>
    <w:p>
      <w:pPr>
        <w:numPr>
          <w:numId w:val="0"/>
        </w:numPr>
        <w:ind w:leftChars="0"/>
        <w:jc w:val="left"/>
        <w:rPr>
          <w:rFonts w:hint="default"/>
          <w:b/>
          <w:bCs/>
          <w:i/>
          <w:iCs/>
          <w:sz w:val="52"/>
          <w:szCs w:val="52"/>
          <w:u w:val="single"/>
          <w:lang w:val="en-US"/>
        </w:rPr>
      </w:pPr>
      <w:r>
        <w:rPr>
          <w:rFonts w:hint="default"/>
          <w:b/>
          <w:bCs/>
          <w:i/>
          <w:iCs/>
          <w:sz w:val="52"/>
          <w:szCs w:val="52"/>
          <w:u w:val="single"/>
          <w:lang w:val="en-US"/>
        </w:rPr>
        <w:t>QUESTION:02</w:t>
      </w:r>
    </w:p>
    <w:p>
      <w:pPr>
        <w:numPr>
          <w:numId w:val="0"/>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Name the basic 11 systems in human body?</w:t>
      </w:r>
    </w:p>
    <w:p>
      <w:pPr>
        <w:numPr>
          <w:numId w:val="0"/>
        </w:numPr>
        <w:ind w:leftChars="0"/>
        <w:jc w:val="left"/>
        <w:rPr>
          <w:rFonts w:hint="default"/>
          <w:b/>
          <w:bCs/>
          <w:i/>
          <w:iCs/>
          <w:sz w:val="44"/>
          <w:szCs w:val="44"/>
          <w:u w:val="single"/>
          <w:lang w:val="en-US"/>
        </w:rPr>
      </w:pPr>
      <w:r>
        <w:rPr>
          <w:rFonts w:hint="default"/>
          <w:b/>
          <w:bCs/>
          <w:i/>
          <w:iCs/>
          <w:sz w:val="44"/>
          <w:szCs w:val="44"/>
          <w:u w:val="single"/>
          <w:lang w:val="en-US"/>
        </w:rPr>
        <w:t>ANSWER:</w:t>
      </w:r>
    </w:p>
    <w:p>
      <w:pPr>
        <w:numPr>
          <w:numId w:val="0"/>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Following are the basic 11systems in human body</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 xml:space="preserve">Circulatory System </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Digestive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Renal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Muscular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Immune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Exocrine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Endocrine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Nervous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Reproductive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Respiratory system</w:t>
      </w:r>
    </w:p>
    <w:p>
      <w:pPr>
        <w:numPr>
          <w:ilvl w:val="0"/>
          <w:numId w:val="2"/>
        </w:numPr>
        <w:ind w:leftChars="0"/>
        <w:jc w:val="left"/>
        <w:rPr>
          <w:rFonts w:hint="default"/>
          <w:b w:val="0"/>
          <w:bCs w:val="0"/>
          <w:i w:val="0"/>
          <w:iCs w:val="0"/>
          <w:sz w:val="44"/>
          <w:szCs w:val="44"/>
          <w:u w:val="none"/>
          <w:lang w:val="en-US"/>
        </w:rPr>
      </w:pPr>
      <w:r>
        <w:rPr>
          <w:rFonts w:hint="default"/>
          <w:b w:val="0"/>
          <w:bCs w:val="0"/>
          <w:i w:val="0"/>
          <w:iCs w:val="0"/>
          <w:sz w:val="44"/>
          <w:szCs w:val="44"/>
          <w:u w:val="none"/>
          <w:lang w:val="en-US"/>
        </w:rPr>
        <w:t>Skeletal system</w:t>
      </w:r>
    </w:p>
    <w:p>
      <w:pPr>
        <w:numPr>
          <w:numId w:val="0"/>
        </w:numPr>
        <w:jc w:val="left"/>
        <w:rPr>
          <w:rFonts w:hint="default"/>
          <w:b w:val="0"/>
          <w:bCs w:val="0"/>
          <w:i w:val="0"/>
          <w:iCs w:val="0"/>
          <w:sz w:val="44"/>
          <w:szCs w:val="44"/>
          <w:u w:val="none"/>
          <w:lang w:val="en-US"/>
        </w:rPr>
      </w:pPr>
    </w:p>
    <w:p>
      <w:pPr>
        <w:numPr>
          <w:numId w:val="0"/>
        </w:numPr>
        <w:jc w:val="left"/>
        <w:rPr>
          <w:rFonts w:hint="default"/>
          <w:b/>
          <w:bCs/>
          <w:i/>
          <w:iCs/>
          <w:sz w:val="52"/>
          <w:szCs w:val="52"/>
          <w:u w:val="single"/>
          <w:lang w:val="en-US"/>
        </w:rPr>
      </w:pPr>
      <w:r>
        <w:rPr>
          <w:rFonts w:hint="default"/>
          <w:b/>
          <w:bCs/>
          <w:i/>
          <w:iCs/>
          <w:sz w:val="52"/>
          <w:szCs w:val="52"/>
          <w:u w:val="single"/>
          <w:lang w:val="en-US"/>
        </w:rPr>
        <w:t>QUESTION:03</w:t>
      </w:r>
    </w:p>
    <w:p>
      <w:pPr>
        <w:numPr>
          <w:numId w:val="0"/>
        </w:numPr>
        <w:jc w:val="left"/>
        <w:rPr>
          <w:rFonts w:hint="default"/>
          <w:b w:val="0"/>
          <w:bCs w:val="0"/>
          <w:i w:val="0"/>
          <w:iCs w:val="0"/>
          <w:sz w:val="44"/>
          <w:szCs w:val="44"/>
          <w:u w:val="none"/>
          <w:lang w:val="en-US"/>
        </w:rPr>
      </w:pPr>
      <w:r>
        <w:rPr>
          <w:rFonts w:hint="default"/>
          <w:b w:val="0"/>
          <w:bCs w:val="0"/>
          <w:i w:val="0"/>
          <w:iCs w:val="0"/>
          <w:sz w:val="44"/>
          <w:szCs w:val="44"/>
          <w:u w:val="none"/>
          <w:lang w:val="en-US"/>
        </w:rPr>
        <w:t>Mention 5 differences between sympathetic and parasympathetic system.</w:t>
      </w:r>
    </w:p>
    <w:p>
      <w:pPr>
        <w:numPr>
          <w:numId w:val="0"/>
        </w:numPr>
        <w:jc w:val="left"/>
        <w:rPr>
          <w:rFonts w:hint="default"/>
          <w:b/>
          <w:bCs/>
          <w:i/>
          <w:iCs/>
          <w:sz w:val="44"/>
          <w:szCs w:val="44"/>
          <w:u w:val="single"/>
          <w:lang w:val="en-US"/>
        </w:rPr>
      </w:pPr>
      <w:r>
        <w:rPr>
          <w:rFonts w:hint="default"/>
          <w:b/>
          <w:bCs/>
          <w:i/>
          <w:iCs/>
          <w:sz w:val="44"/>
          <w:szCs w:val="44"/>
          <w:u w:val="single"/>
          <w:lang w:val="en-US"/>
        </w:rPr>
        <w:t>ANSWER:</w:t>
      </w:r>
    </w:p>
    <w:p>
      <w:pPr>
        <w:numPr>
          <w:numId w:val="0"/>
        </w:numPr>
        <w:jc w:val="left"/>
        <w:rPr>
          <w:rFonts w:hint="default"/>
          <w:b w:val="0"/>
          <w:bCs w:val="0"/>
          <w:i w:val="0"/>
          <w:iCs w:val="0"/>
          <w:sz w:val="44"/>
          <w:szCs w:val="44"/>
          <w:u w:val="none"/>
          <w:lang w:val="en-US"/>
        </w:rPr>
      </w:pPr>
      <w:r>
        <w:rPr>
          <w:rFonts w:hint="default"/>
          <w:b w:val="0"/>
          <w:bCs w:val="0"/>
          <w:i w:val="0"/>
          <w:iCs w:val="0"/>
          <w:sz w:val="44"/>
          <w:szCs w:val="44"/>
          <w:u w:val="none"/>
          <w:lang w:val="en-US"/>
        </w:rPr>
        <w:t>Following are the differences between sympathetic and parasympathetic systems</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788"/>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88" w:type="dxa"/>
          </w:tcPr>
          <w:p>
            <w:pPr>
              <w:numPr>
                <w:numId w:val="0"/>
              </w:numPr>
              <w:jc w:val="left"/>
              <w:rPr>
                <w:rFonts w:hint="default"/>
                <w:b/>
                <w:bCs/>
                <w:i/>
                <w:iCs/>
                <w:sz w:val="36"/>
                <w:szCs w:val="36"/>
                <w:u w:val="single"/>
                <w:vertAlign w:val="baseline"/>
                <w:lang w:val="en-US"/>
              </w:rPr>
            </w:pPr>
            <w:r>
              <w:rPr>
                <w:rFonts w:hint="default"/>
                <w:b/>
                <w:bCs/>
                <w:i/>
                <w:iCs/>
                <w:sz w:val="36"/>
                <w:szCs w:val="36"/>
                <w:u w:val="single"/>
                <w:vertAlign w:val="baseline"/>
                <w:lang w:val="en-US"/>
              </w:rPr>
              <w:t>PARASYMPATHETIC</w:t>
            </w:r>
          </w:p>
          <w:p>
            <w:pPr>
              <w:numPr>
                <w:ilvl w:val="0"/>
                <w:numId w:val="3"/>
              </w:numPr>
              <w:ind w:leftChars="0"/>
              <w:jc w:val="left"/>
              <w:rPr>
                <w:rFonts w:hint="default"/>
                <w:b w:val="0"/>
                <w:bCs w:val="0"/>
                <w:i w:val="0"/>
                <w:iCs w:val="0"/>
                <w:sz w:val="36"/>
                <w:szCs w:val="36"/>
                <w:u w:val="none"/>
                <w:vertAlign w:val="baseline"/>
                <w:lang w:val="en-US"/>
              </w:rPr>
            </w:pPr>
            <w:r>
              <w:rPr>
                <w:rFonts w:ascii="Arial" w:hAnsi="Arial" w:eastAsia="SimSun" w:cs="Arial"/>
                <w:i w:val="0"/>
                <w:caps w:val="0"/>
                <w:color w:val="000000"/>
                <w:spacing w:val="0"/>
                <w:sz w:val="36"/>
                <w:szCs w:val="36"/>
                <w:u w:val="none"/>
                <w:shd w:val="clear" w:fill="FFFFFF"/>
              </w:rPr>
              <w:t>The parasympathetic nervous system is one of the two main divisions of the autonomic nervous system (ANS). Its general function is to control homeostasis and the body's rest-and-digest response.</w:t>
            </w:r>
          </w:p>
          <w:p>
            <w:pPr>
              <w:numPr>
                <w:numId w:val="0"/>
              </w:numPr>
              <w:jc w:val="left"/>
              <w:rPr>
                <w:rFonts w:hint="default"/>
                <w:b w:val="0"/>
                <w:bCs w:val="0"/>
                <w:i w:val="0"/>
                <w:iCs w:val="0"/>
                <w:sz w:val="36"/>
                <w:szCs w:val="36"/>
                <w:u w:val="none"/>
                <w:vertAlign w:val="baseline"/>
                <w:lang w:val="en-US"/>
              </w:rPr>
            </w:pPr>
            <w:r>
              <w:rPr>
                <w:rFonts w:hint="default"/>
                <w:b w:val="0"/>
                <w:bCs w:val="0"/>
                <w:i w:val="0"/>
                <w:iCs w:val="0"/>
                <w:sz w:val="36"/>
                <w:szCs w:val="36"/>
                <w:u w:val="none"/>
                <w:vertAlign w:val="baseline"/>
                <w:lang w:val="en-US"/>
              </w:rPr>
              <w:t>2.</w:t>
            </w:r>
            <w:r>
              <w:rPr>
                <w:rFonts w:ascii="Arial" w:hAnsi="Arial" w:eastAsia="SimSun" w:cs="Arial"/>
                <w:i w:val="0"/>
                <w:caps w:val="0"/>
                <w:color w:val="000000"/>
                <w:spacing w:val="0"/>
                <w:sz w:val="36"/>
                <w:szCs w:val="36"/>
                <w:u w:val="none"/>
                <w:shd w:val="clear" w:fill="FFFFFF"/>
              </w:rPr>
              <w:t>Control the body's response while at rest.</w:t>
            </w:r>
          </w:p>
          <w:p>
            <w:pPr>
              <w:numPr>
                <w:numId w:val="0"/>
              </w:numPr>
              <w:jc w:val="left"/>
              <w:rPr>
                <w:rFonts w:hint="default"/>
                <w:b w:val="0"/>
                <w:bCs w:val="0"/>
                <w:i w:val="0"/>
                <w:iCs w:val="0"/>
                <w:sz w:val="36"/>
                <w:szCs w:val="36"/>
                <w:u w:val="none"/>
                <w:vertAlign w:val="baseline"/>
                <w:lang w:val="en-US"/>
              </w:rPr>
            </w:pPr>
            <w:r>
              <w:rPr>
                <w:rFonts w:hint="default"/>
                <w:b w:val="0"/>
                <w:bCs w:val="0"/>
                <w:i w:val="0"/>
                <w:iCs w:val="0"/>
                <w:sz w:val="36"/>
                <w:szCs w:val="36"/>
                <w:u w:val="none"/>
                <w:vertAlign w:val="baseline"/>
                <w:lang w:val="en-US"/>
              </w:rPr>
              <w:t>3.</w:t>
            </w:r>
            <w:r>
              <w:rPr>
                <w:rFonts w:ascii="Arial" w:hAnsi="Arial" w:eastAsia="SimSun" w:cs="Arial"/>
                <w:i w:val="0"/>
                <w:caps w:val="0"/>
                <w:color w:val="000000"/>
                <w:spacing w:val="0"/>
                <w:sz w:val="36"/>
                <w:szCs w:val="36"/>
                <w:u w:val="none"/>
                <w:shd w:val="clear" w:fill="FFFFFF"/>
              </w:rPr>
              <w:t>Longer pathways, slower system</w:t>
            </w:r>
          </w:p>
          <w:p>
            <w:pPr>
              <w:numPr>
                <w:numId w:val="0"/>
              </w:numPr>
              <w:jc w:val="left"/>
              <w:rPr>
                <w:rFonts w:hint="default"/>
                <w:b w:val="0"/>
                <w:bCs w:val="0"/>
                <w:i w:val="0"/>
                <w:iCs w:val="0"/>
                <w:sz w:val="36"/>
                <w:szCs w:val="36"/>
                <w:u w:val="none"/>
                <w:vertAlign w:val="baseline"/>
                <w:lang w:val="en-US"/>
              </w:rPr>
            </w:pPr>
            <w:r>
              <w:rPr>
                <w:rFonts w:hint="default"/>
                <w:b w:val="0"/>
                <w:bCs w:val="0"/>
                <w:i w:val="0"/>
                <w:iCs w:val="0"/>
                <w:sz w:val="36"/>
                <w:szCs w:val="36"/>
                <w:u w:val="none"/>
                <w:vertAlign w:val="baseline"/>
                <w:lang w:val="en-US"/>
              </w:rPr>
              <w:t>4.</w:t>
            </w:r>
            <w:r>
              <w:rPr>
                <w:rFonts w:ascii="Arial" w:hAnsi="Arial" w:eastAsia="SimSun" w:cs="Arial"/>
                <w:i w:val="0"/>
                <w:caps w:val="0"/>
                <w:color w:val="000000"/>
                <w:spacing w:val="0"/>
                <w:sz w:val="36"/>
                <w:szCs w:val="36"/>
                <w:u w:val="none"/>
                <w:shd w:val="clear" w:fill="FFFFFF"/>
              </w:rPr>
              <w:t>Counterbalance; restores body to state of calm.</w:t>
            </w:r>
          </w:p>
          <w:p>
            <w:pPr>
              <w:numPr>
                <w:numId w:val="0"/>
              </w:numPr>
              <w:jc w:val="left"/>
              <w:rPr>
                <w:rFonts w:hint="default" w:ascii="Arial" w:hAnsi="Arial" w:cs="Arial"/>
                <w:i w:val="0"/>
                <w:caps w:val="0"/>
                <w:color w:val="000000"/>
                <w:spacing w:val="0"/>
                <w:sz w:val="36"/>
                <w:szCs w:val="36"/>
                <w:u w:val="none"/>
                <w:shd w:val="clear" w:fill="FFFFFF"/>
                <w:lang w:val="en-US"/>
              </w:rPr>
            </w:pPr>
            <w:r>
              <w:rPr>
                <w:rFonts w:hint="default"/>
                <w:b w:val="0"/>
                <w:bCs w:val="0"/>
                <w:i w:val="0"/>
                <w:iCs w:val="0"/>
                <w:sz w:val="36"/>
                <w:szCs w:val="36"/>
                <w:u w:val="none"/>
                <w:vertAlign w:val="baseline"/>
                <w:lang w:val="en-US"/>
              </w:rPr>
              <w:t>5.</w:t>
            </w:r>
            <w:r>
              <w:rPr>
                <w:rFonts w:ascii="Arial" w:hAnsi="Arial" w:eastAsia="SimSun" w:cs="Arial"/>
                <w:i w:val="0"/>
                <w:caps w:val="0"/>
                <w:color w:val="000000"/>
                <w:spacing w:val="0"/>
                <w:sz w:val="36"/>
                <w:szCs w:val="36"/>
                <w:u w:val="none"/>
                <w:shd w:val="clear" w:fill="FFFFFF"/>
              </w:rPr>
              <w:t>Decreases</w:t>
            </w:r>
            <w:r>
              <w:rPr>
                <w:rFonts w:hint="default" w:ascii="Arial" w:hAnsi="Arial" w:cs="Arial"/>
                <w:i w:val="0"/>
                <w:caps w:val="0"/>
                <w:color w:val="000000"/>
                <w:spacing w:val="0"/>
                <w:sz w:val="36"/>
                <w:szCs w:val="36"/>
                <w:u w:val="none"/>
                <w:shd w:val="clear" w:fill="FFFFFF"/>
                <w:lang w:val="en-US"/>
              </w:rPr>
              <w:t xml:space="preserve"> heart rate</w:t>
            </w:r>
          </w:p>
          <w:p>
            <w:pPr>
              <w:numPr>
                <w:numId w:val="0"/>
              </w:numPr>
              <w:jc w:val="left"/>
              <w:rPr>
                <w:rFonts w:hint="default" w:ascii="Arial" w:hAnsi="Arial" w:cs="Arial"/>
                <w:i w:val="0"/>
                <w:caps w:val="0"/>
                <w:color w:val="000000"/>
                <w:spacing w:val="0"/>
                <w:sz w:val="36"/>
                <w:szCs w:val="36"/>
                <w:u w:val="none"/>
                <w:shd w:val="clear" w:fill="FFFFFF"/>
                <w:lang w:val="en-US"/>
              </w:rPr>
            </w:pPr>
            <w:r>
              <w:rPr>
                <w:rFonts w:hint="default" w:ascii="Arial" w:hAnsi="Arial" w:cs="Arial"/>
                <w:i w:val="0"/>
                <w:caps w:val="0"/>
                <w:color w:val="000000"/>
                <w:spacing w:val="0"/>
                <w:sz w:val="36"/>
                <w:szCs w:val="36"/>
                <w:u w:val="none"/>
                <w:shd w:val="clear" w:fill="FFFFFF"/>
                <w:lang w:val="en-US"/>
              </w:rPr>
              <w:t xml:space="preserve">6.Muscle relax </w:t>
            </w:r>
          </w:p>
          <w:p>
            <w:pPr>
              <w:numPr>
                <w:numId w:val="0"/>
              </w:numPr>
              <w:jc w:val="left"/>
              <w:rPr>
                <w:rFonts w:hint="default"/>
                <w:b w:val="0"/>
                <w:bCs w:val="0"/>
                <w:i w:val="0"/>
                <w:iCs w:val="0"/>
                <w:sz w:val="36"/>
                <w:szCs w:val="36"/>
                <w:u w:val="none"/>
                <w:vertAlign w:val="baseline"/>
                <w:lang w:val="en-US"/>
              </w:rPr>
            </w:pPr>
          </w:p>
        </w:tc>
        <w:tc>
          <w:tcPr>
            <w:tcW w:w="4788" w:type="dxa"/>
          </w:tcPr>
          <w:p>
            <w:pPr>
              <w:numPr>
                <w:numId w:val="0"/>
              </w:numPr>
              <w:jc w:val="left"/>
              <w:rPr>
                <w:rFonts w:hint="default"/>
                <w:b/>
                <w:bCs/>
                <w:i/>
                <w:iCs/>
                <w:sz w:val="36"/>
                <w:szCs w:val="36"/>
                <w:u w:val="single"/>
                <w:vertAlign w:val="baseline"/>
                <w:lang w:val="en-US"/>
              </w:rPr>
            </w:pPr>
            <w:r>
              <w:rPr>
                <w:rFonts w:hint="default"/>
                <w:b/>
                <w:bCs/>
                <w:i/>
                <w:iCs/>
                <w:sz w:val="36"/>
                <w:szCs w:val="36"/>
                <w:u w:val="single"/>
                <w:vertAlign w:val="baseline"/>
                <w:lang w:val="en-US"/>
              </w:rPr>
              <w:t>SYMPATHETIC</w:t>
            </w:r>
          </w:p>
          <w:p>
            <w:pPr>
              <w:numPr>
                <w:numId w:val="0"/>
              </w:numPr>
              <w:jc w:val="left"/>
              <w:rPr>
                <w:rFonts w:hint="default" w:ascii="Arial" w:hAnsi="Arial" w:eastAsia="SimSun" w:cs="Arial"/>
                <w:i w:val="0"/>
                <w:caps w:val="0"/>
                <w:color w:val="000000"/>
                <w:spacing w:val="0"/>
                <w:sz w:val="36"/>
                <w:szCs w:val="36"/>
                <w:u w:val="none"/>
                <w:shd w:val="clear" w:fill="FFFFFF"/>
                <w:lang w:val="en-US"/>
              </w:rPr>
            </w:pPr>
            <w:r>
              <w:rPr>
                <w:rFonts w:ascii="Arial" w:hAnsi="Arial" w:eastAsia="SimSun" w:cs="Arial"/>
                <w:i w:val="0"/>
                <w:caps w:val="0"/>
                <w:color w:val="000000"/>
                <w:spacing w:val="0"/>
                <w:sz w:val="36"/>
                <w:szCs w:val="36"/>
                <w:u w:val="none"/>
                <w:shd w:val="clear" w:fill="FFFFFF"/>
              </w:rPr>
              <w:t>The sympathetic nervous system (SNS) is one of two main divisions of the autonomic nervous system (ANS). Its general action is to mobilize the body's fight-or-flight response.</w:t>
            </w:r>
            <w:r>
              <w:rPr>
                <w:rFonts w:hint="default" w:ascii="Arial" w:hAnsi="Arial" w:cs="Arial"/>
                <w:i w:val="0"/>
                <w:caps w:val="0"/>
                <w:color w:val="000000"/>
                <w:spacing w:val="0"/>
                <w:sz w:val="36"/>
                <w:szCs w:val="36"/>
                <w:u w:val="none"/>
                <w:shd w:val="clear" w:fill="FFFFFF"/>
                <w:lang w:val="en-US"/>
              </w:rPr>
              <w:t xml:space="preserve">                   </w:t>
            </w:r>
          </w:p>
          <w:p>
            <w:pPr>
              <w:numPr>
                <w:numId w:val="0"/>
              </w:numPr>
              <w:jc w:val="left"/>
              <w:rPr>
                <w:rFonts w:ascii="Arial" w:hAnsi="Arial" w:eastAsia="SimSun" w:cs="Arial"/>
                <w:i w:val="0"/>
                <w:caps w:val="0"/>
                <w:color w:val="000000"/>
                <w:spacing w:val="0"/>
                <w:sz w:val="36"/>
                <w:szCs w:val="36"/>
                <w:u w:val="none"/>
                <w:shd w:val="clear" w:fill="FFFFFF"/>
              </w:rPr>
            </w:pPr>
            <w:r>
              <w:rPr>
                <w:rFonts w:ascii="Arial" w:hAnsi="Arial" w:eastAsia="SimSun" w:cs="Arial"/>
                <w:i w:val="0"/>
                <w:caps w:val="0"/>
                <w:color w:val="000000"/>
                <w:spacing w:val="0"/>
                <w:sz w:val="36"/>
                <w:szCs w:val="36"/>
                <w:u w:val="none"/>
                <w:shd w:val="clear" w:fill="FFFFFF"/>
              </w:rPr>
              <w:t>Control the body's response while at rest.</w:t>
            </w:r>
          </w:p>
          <w:p>
            <w:pPr>
              <w:numPr>
                <w:numId w:val="0"/>
              </w:numPr>
              <w:jc w:val="left"/>
              <w:rPr>
                <w:rFonts w:ascii="Arial" w:hAnsi="Arial" w:eastAsia="SimSun" w:cs="Arial"/>
                <w:i w:val="0"/>
                <w:caps w:val="0"/>
                <w:color w:val="000000"/>
                <w:spacing w:val="0"/>
                <w:sz w:val="36"/>
                <w:szCs w:val="36"/>
                <w:u w:val="none"/>
                <w:shd w:val="clear" w:fill="FFFFFF"/>
              </w:rPr>
            </w:pPr>
            <w:r>
              <w:rPr>
                <w:rFonts w:ascii="Arial" w:hAnsi="Arial" w:eastAsia="SimSun" w:cs="Arial"/>
                <w:i w:val="0"/>
                <w:caps w:val="0"/>
                <w:color w:val="000000"/>
                <w:spacing w:val="0"/>
                <w:sz w:val="36"/>
                <w:szCs w:val="36"/>
                <w:u w:val="none"/>
                <w:shd w:val="clear" w:fill="FFFFFF"/>
              </w:rPr>
              <w:t>Very short neurons, faster system</w:t>
            </w:r>
          </w:p>
          <w:p>
            <w:pPr>
              <w:numPr>
                <w:numId w:val="0"/>
              </w:numPr>
              <w:jc w:val="left"/>
              <w:rPr>
                <w:rFonts w:ascii="Arial" w:hAnsi="Arial" w:eastAsia="SimSun" w:cs="Arial"/>
                <w:i w:val="0"/>
                <w:caps w:val="0"/>
                <w:color w:val="000000"/>
                <w:spacing w:val="0"/>
                <w:sz w:val="36"/>
                <w:szCs w:val="36"/>
                <w:u w:val="none"/>
                <w:shd w:val="clear" w:fill="FFFFFF"/>
              </w:rPr>
            </w:pPr>
            <w:r>
              <w:rPr>
                <w:rFonts w:ascii="Arial" w:hAnsi="Arial" w:eastAsia="SimSun" w:cs="Arial"/>
                <w:i w:val="0"/>
                <w:caps w:val="0"/>
                <w:color w:val="000000"/>
                <w:spacing w:val="0"/>
                <w:sz w:val="36"/>
                <w:szCs w:val="36"/>
                <w:u w:val="none"/>
                <w:shd w:val="clear" w:fill="FFFFFF"/>
              </w:rPr>
              <w:t>Body speeds up, tenses up, becomes more alert. Functions not critical to survival shut down.</w:t>
            </w:r>
          </w:p>
          <w:p>
            <w:pPr>
              <w:numPr>
                <w:numId w:val="0"/>
              </w:numPr>
              <w:jc w:val="left"/>
              <w:rPr>
                <w:rFonts w:hint="default" w:ascii="Arial" w:hAnsi="Arial" w:cs="Arial"/>
                <w:i w:val="0"/>
                <w:caps w:val="0"/>
                <w:color w:val="000000"/>
                <w:spacing w:val="0"/>
                <w:sz w:val="36"/>
                <w:szCs w:val="36"/>
                <w:u w:val="none"/>
                <w:shd w:val="clear" w:fill="FFFFFF"/>
                <w:lang w:val="en-US"/>
              </w:rPr>
            </w:pPr>
            <w:r>
              <w:rPr>
                <w:rFonts w:hint="default" w:ascii="Arial" w:hAnsi="Arial" w:cs="Arial"/>
                <w:i w:val="0"/>
                <w:caps w:val="0"/>
                <w:color w:val="000000"/>
                <w:spacing w:val="0"/>
                <w:sz w:val="36"/>
                <w:szCs w:val="36"/>
                <w:u w:val="none"/>
                <w:shd w:val="clear" w:fill="FFFFFF"/>
                <w:lang w:val="en-US"/>
              </w:rPr>
              <w:t>Increase heart rate</w:t>
            </w:r>
          </w:p>
          <w:p>
            <w:pPr>
              <w:numPr>
                <w:numId w:val="0"/>
              </w:numPr>
              <w:jc w:val="left"/>
              <w:rPr>
                <w:rFonts w:hint="default" w:ascii="Arial" w:hAnsi="Arial" w:cs="Arial"/>
                <w:i w:val="0"/>
                <w:caps w:val="0"/>
                <w:color w:val="000000"/>
                <w:spacing w:val="0"/>
                <w:sz w:val="36"/>
                <w:szCs w:val="36"/>
                <w:u w:val="none"/>
                <w:shd w:val="clear" w:fill="FFFFFF"/>
                <w:lang w:val="en-US"/>
              </w:rPr>
            </w:pPr>
            <w:r>
              <w:rPr>
                <w:rFonts w:hint="default" w:ascii="Arial" w:hAnsi="Arial" w:cs="Arial"/>
                <w:i w:val="0"/>
                <w:caps w:val="0"/>
                <w:color w:val="000000"/>
                <w:spacing w:val="0"/>
                <w:sz w:val="36"/>
                <w:szCs w:val="36"/>
                <w:u w:val="none"/>
                <w:shd w:val="clear" w:fill="FFFFFF"/>
                <w:lang w:val="en-US"/>
              </w:rPr>
              <w:t>Muscle contract</w:t>
            </w:r>
          </w:p>
          <w:p>
            <w:pPr>
              <w:numPr>
                <w:numId w:val="0"/>
              </w:numPr>
              <w:jc w:val="left"/>
              <w:rPr>
                <w:rFonts w:ascii="Arial" w:hAnsi="Arial" w:eastAsia="SimSun" w:cs="Arial"/>
                <w:i w:val="0"/>
                <w:caps w:val="0"/>
                <w:color w:val="000000"/>
                <w:spacing w:val="0"/>
                <w:sz w:val="36"/>
                <w:szCs w:val="36"/>
                <w:u w:val="none"/>
                <w:shd w:val="clear" w:fill="FFFFFF"/>
              </w:rPr>
            </w:pPr>
            <w:r>
              <w:rPr>
                <w:rFonts w:hint="default" w:ascii="Arial" w:hAnsi="Arial" w:cs="Arial"/>
                <w:i w:val="0"/>
                <w:caps w:val="0"/>
                <w:color w:val="000000"/>
                <w:spacing w:val="0"/>
                <w:sz w:val="36"/>
                <w:szCs w:val="36"/>
                <w:u w:val="none"/>
                <w:shd w:val="clear" w:fill="FFFFFF"/>
                <w:lang w:val="en-US"/>
              </w:rPr>
              <w:t xml:space="preserve">                                           </w:t>
            </w:r>
          </w:p>
          <w:p>
            <w:pPr>
              <w:numPr>
                <w:numId w:val="0"/>
              </w:numPr>
              <w:jc w:val="left"/>
              <w:rPr>
                <w:rFonts w:hint="default" w:ascii="Arial" w:hAnsi="Arial" w:eastAsia="SimSun" w:cs="Arial"/>
                <w:i w:val="0"/>
                <w:caps w:val="0"/>
                <w:color w:val="000000"/>
                <w:spacing w:val="0"/>
                <w:sz w:val="36"/>
                <w:szCs w:val="36"/>
                <w:u w:val="none"/>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788" w:type="dxa"/>
          </w:tcPr>
          <w:p>
            <w:pPr>
              <w:numPr>
                <w:numId w:val="0"/>
              </w:numPr>
              <w:jc w:val="left"/>
              <w:rPr>
                <w:rFonts w:hint="default"/>
                <w:b w:val="0"/>
                <w:bCs w:val="0"/>
                <w:i w:val="0"/>
                <w:iCs w:val="0"/>
                <w:sz w:val="36"/>
                <w:szCs w:val="36"/>
                <w:u w:val="none"/>
                <w:vertAlign w:val="baseline"/>
                <w:lang w:val="en-US"/>
              </w:rPr>
            </w:pPr>
          </w:p>
        </w:tc>
        <w:tc>
          <w:tcPr>
            <w:tcW w:w="4788" w:type="dxa"/>
          </w:tcPr>
          <w:p>
            <w:pPr>
              <w:numPr>
                <w:numId w:val="0"/>
              </w:numPr>
              <w:jc w:val="left"/>
              <w:rPr>
                <w:rFonts w:hint="default" w:ascii="Arial" w:hAnsi="Arial" w:eastAsia="SimSun" w:cs="Arial"/>
                <w:i w:val="0"/>
                <w:caps w:val="0"/>
                <w:color w:val="000000"/>
                <w:spacing w:val="0"/>
                <w:sz w:val="36"/>
                <w:szCs w:val="36"/>
                <w:u w:val="none"/>
                <w:shd w:val="clear" w:fill="FFFFFF"/>
                <w:lang w:val="en-US"/>
              </w:rPr>
            </w:pPr>
          </w:p>
        </w:tc>
      </w:tr>
    </w:tbl>
    <w:p>
      <w:pPr>
        <w:numPr>
          <w:numId w:val="0"/>
        </w:numPr>
        <w:jc w:val="left"/>
        <w:rPr>
          <w:rFonts w:hint="default"/>
          <w:b w:val="0"/>
          <w:bCs w:val="0"/>
          <w:i w:val="0"/>
          <w:iCs w:val="0"/>
          <w:sz w:val="44"/>
          <w:szCs w:val="44"/>
          <w:u w:val="none"/>
          <w:lang w:val="en-US"/>
        </w:rPr>
      </w:pPr>
    </w:p>
    <w:p>
      <w:pPr>
        <w:numPr>
          <w:numId w:val="0"/>
        </w:numPr>
        <w:jc w:val="left"/>
        <w:rPr>
          <w:rFonts w:hint="default"/>
          <w:b/>
          <w:bCs/>
          <w:i/>
          <w:iCs/>
          <w:sz w:val="52"/>
          <w:szCs w:val="52"/>
          <w:u w:val="single"/>
          <w:lang w:val="en-US"/>
        </w:rPr>
      </w:pPr>
      <w:r>
        <w:rPr>
          <w:rFonts w:hint="default"/>
          <w:b/>
          <w:bCs/>
          <w:i/>
          <w:iCs/>
          <w:sz w:val="52"/>
          <w:szCs w:val="52"/>
          <w:u w:val="single"/>
          <w:lang w:val="en-US"/>
        </w:rPr>
        <w:t>QUESTION:04</w:t>
      </w:r>
    </w:p>
    <w:p>
      <w:pPr>
        <w:numPr>
          <w:numId w:val="0"/>
        </w:numPr>
        <w:jc w:val="left"/>
        <w:rPr>
          <w:rFonts w:hint="default"/>
          <w:b w:val="0"/>
          <w:bCs w:val="0"/>
          <w:i w:val="0"/>
          <w:iCs w:val="0"/>
          <w:sz w:val="44"/>
          <w:szCs w:val="44"/>
          <w:u w:val="none"/>
          <w:lang w:val="en-US"/>
        </w:rPr>
      </w:pPr>
      <w:r>
        <w:rPr>
          <w:rFonts w:hint="default"/>
          <w:b w:val="0"/>
          <w:bCs w:val="0"/>
          <w:i w:val="0"/>
          <w:iCs w:val="0"/>
          <w:sz w:val="44"/>
          <w:szCs w:val="44"/>
          <w:u w:val="none"/>
          <w:lang w:val="en-US"/>
        </w:rPr>
        <w:t>Enumerate the 12 cranial nerves</w:t>
      </w:r>
    </w:p>
    <w:p>
      <w:pPr>
        <w:numPr>
          <w:numId w:val="0"/>
        </w:numPr>
        <w:jc w:val="left"/>
        <w:rPr>
          <w:rFonts w:hint="default"/>
          <w:b/>
          <w:bCs/>
          <w:i/>
          <w:iCs/>
          <w:sz w:val="44"/>
          <w:szCs w:val="44"/>
          <w:u w:val="single"/>
          <w:lang w:val="en-US"/>
        </w:rPr>
      </w:pPr>
      <w:r>
        <w:rPr>
          <w:rFonts w:hint="default"/>
          <w:b/>
          <w:bCs/>
          <w:i/>
          <w:iCs/>
          <w:sz w:val="44"/>
          <w:szCs w:val="44"/>
          <w:u w:val="single"/>
          <w:lang w:val="en-US"/>
        </w:rPr>
        <w:t>ANSWER:</w:t>
      </w:r>
    </w:p>
    <w:p>
      <w:pPr>
        <w:numPr>
          <w:numId w:val="0"/>
        </w:numPr>
        <w:jc w:val="left"/>
        <w:rPr>
          <w:rFonts w:hint="default"/>
          <w:b w:val="0"/>
          <w:bCs w:val="0"/>
          <w:i w:val="0"/>
          <w:iCs w:val="0"/>
          <w:sz w:val="44"/>
          <w:szCs w:val="44"/>
          <w:u w:val="none"/>
          <w:lang w:val="en-US"/>
        </w:rPr>
      </w:pPr>
      <w:r>
        <w:rPr>
          <w:rFonts w:hint="default"/>
          <w:b w:val="0"/>
          <w:bCs w:val="0"/>
          <w:i w:val="0"/>
          <w:iCs w:val="0"/>
          <w:sz w:val="44"/>
          <w:szCs w:val="44"/>
          <w:u w:val="none"/>
          <w:lang w:val="en-US"/>
        </w:rPr>
        <w:t xml:space="preserve"> Following are the 12 cranial nerves</w:t>
      </w:r>
    </w:p>
    <w:p>
      <w:pPr>
        <w:numPr>
          <w:numId w:val="0"/>
        </w:numPr>
        <w:jc w:val="left"/>
        <w:rPr>
          <w:rFonts w:hint="default" w:asciiTheme="minorAscii"/>
          <w:b/>
          <w:bCs/>
          <w:i/>
          <w:iCs/>
          <w:sz w:val="44"/>
          <w:szCs w:val="44"/>
          <w:u w:val="single"/>
          <w:lang w:val="en-US"/>
        </w:rPr>
      </w:pPr>
      <w:r>
        <w:rPr>
          <w:rFonts w:hint="default" w:asciiTheme="minorAscii"/>
          <w:b/>
          <w:bCs/>
          <w:i/>
          <w:iCs/>
          <w:sz w:val="44"/>
          <w:szCs w:val="44"/>
          <w:u w:val="single"/>
          <w:lang w:val="en-US"/>
        </w:rPr>
        <w:t>OLFACTORY NERVE:</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asciiTheme="minorAscii"/>
          <w:b w:val="0"/>
          <w:bCs w:val="0"/>
          <w:i w:val="0"/>
          <w:iCs w:val="0"/>
          <w:sz w:val="44"/>
          <w:szCs w:val="44"/>
          <w:u w:val="none"/>
          <w:lang w:val="en-US"/>
        </w:rPr>
        <w:t xml:space="preserve"> </w:t>
      </w: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231F20"/>
          <w:spacing w:val="0"/>
          <w:sz w:val="44"/>
          <w:szCs w:val="44"/>
          <w:u w:val="none"/>
          <w:lang w:val="en-US"/>
        </w:rPr>
        <w:t>olfactory nerve</w:t>
      </w:r>
      <w:r>
        <w:rPr>
          <w:rFonts w:hint="default" w:hAnsi="&amp;quot" w:eastAsia="&amp;quot" w:cs="&amp;quot" w:asciiTheme="minorAscii"/>
          <w:i w:val="0"/>
          <w:caps w:val="0"/>
          <w:color w:val="231F20"/>
          <w:spacing w:val="0"/>
          <w:sz w:val="44"/>
          <w:szCs w:val="44"/>
          <w:u w:val="none"/>
        </w:rPr>
        <w:t xml:space="preserve"> transmits information to the brain regarding a person’s sense of smell.</w:t>
      </w:r>
      <w:r>
        <w:rPr>
          <w:rFonts w:hAnsi="Helvetica" w:eastAsia="Helvetica" w:cs="Helvetica" w:asciiTheme="minorAscii"/>
          <w:i w:val="0"/>
          <w:caps w:val="0"/>
          <w:color w:val="231F20"/>
          <w:spacing w:val="0"/>
          <w:sz w:val="44"/>
          <w:szCs w:val="44"/>
          <w:u w:val="none"/>
          <w:shd w:val="clear" w:fill="FFFFFF"/>
        </w:rPr>
        <w:t>When a person inhales fragrant molecules, olfactory receptors within the nasal passage send the impulses to the cranial cavity, which then travel to the olfactory bulb.</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OPTIC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231F20"/>
          <w:spacing w:val="0"/>
          <w:sz w:val="44"/>
          <w:szCs w:val="44"/>
          <w:u w:val="none"/>
          <w:lang w:val="en-US"/>
        </w:rPr>
        <w:t>optiv nerve</w:t>
      </w:r>
      <w:r>
        <w:rPr>
          <w:rFonts w:hint="default" w:hAnsi="&amp;quot" w:eastAsia="&amp;quot" w:cs="&amp;quot" w:asciiTheme="minorAscii"/>
          <w:i w:val="0"/>
          <w:caps w:val="0"/>
          <w:color w:val="231F20"/>
          <w:spacing w:val="0"/>
          <w:sz w:val="44"/>
          <w:szCs w:val="44"/>
          <w:u w:val="none"/>
        </w:rPr>
        <w:t xml:space="preserve"> transmits information to the brain regarding a person’s vision.</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OCULOMOTOR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"https://teachmeanatomy.info/head/cranial-nerves/oculomotor/"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oculomotor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231F20"/>
          <w:spacing w:val="0"/>
          <w:sz w:val="44"/>
          <w:szCs w:val="44"/>
          <w:u w:val="none"/>
        </w:rPr>
        <w:t xml:space="preserve"> helps control muscle movements of the eyes.</w:t>
      </w:r>
      <w:r>
        <w:rPr>
          <w:rFonts w:hAnsi="Helvetica" w:eastAsia="Helvetica" w:cs="Helvetica" w:asciiTheme="minorAscii"/>
          <w:i w:val="0"/>
          <w:caps w:val="0"/>
          <w:color w:val="231F20"/>
          <w:spacing w:val="0"/>
          <w:sz w:val="44"/>
          <w:szCs w:val="44"/>
          <w:u w:val="none"/>
          <w:shd w:val="clear" w:fill="FFFFFF"/>
        </w:rPr>
        <w:t>The oculomotor nerve provides movement to most of the muscles that move the eyeball and upper eyelid, known as extraocular muscles.</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TROCHLEAR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"https://www.ncbi.nlm.nih.gov/pmc/articles/PMC2801485/"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trochlear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231F20"/>
          <w:spacing w:val="0"/>
          <w:sz w:val="44"/>
          <w:szCs w:val="44"/>
          <w:u w:val="none"/>
        </w:rPr>
        <w:t xml:space="preserve"> is also involved in eye movement.The trochlear nerve, like the oculomotor nerve, originates in the midbrain. It powers the contralateral superior oblique muscle that allows the eye to point downward and inward.</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TRIGEMINAL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"https://www.ncbi.nlm.nih.gov/pmc/articles/PMC2848459/"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trigeminal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is the largest cranial nerve and has both motor and sensory functions.Its motor functions help a person to chew and clench the teeth and gives sensation to muscles in the tympanic membrane of the ear.</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ABDUCENS NERVE:</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"https://teachmeanatomy.info/head/cranial-nerves/abducens-nerve/"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abducens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also helps control eye movements.It helps the lateral rectus muscle, which is one of the extraocular muscles, to turn the gaze outward.It helps the lateral rectus muscle, which is one of the extraocular muscles, to turn the gaze outward.The abducens nerve starts in the pons of the brainstem, enters an area called Dorello’s canal, travels through the cavernous sinus, and ends at the lateral rectus muscle within the bony orbit</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FACIAL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"https://www.ncbi.nlm.nih.gov/pmc/articles/PMC2848459/"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facial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also has both motor and sensory functions.The facial nerve is made up of four nuclei that serve different functions:</w:t>
      </w:r>
    </w:p>
    <w:p>
      <w:pPr>
        <w:keepNext w:val="0"/>
        <w:keepLines w:val="0"/>
        <w:widowControl/>
        <w:numPr>
          <w:ilvl w:val="0"/>
          <w:numId w:val="4"/>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movement of muscles that produce facial expression</w:t>
      </w:r>
    </w:p>
    <w:p>
      <w:pPr>
        <w:keepNext w:val="0"/>
        <w:keepLines w:val="0"/>
        <w:widowControl/>
        <w:numPr>
          <w:ilvl w:val="0"/>
          <w:numId w:val="4"/>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movement of the lacrimal, submaxillary, and submandibular glands</w:t>
      </w:r>
    </w:p>
    <w:p>
      <w:pPr>
        <w:keepNext w:val="0"/>
        <w:keepLines w:val="0"/>
        <w:widowControl/>
        <w:numPr>
          <w:ilvl w:val="0"/>
          <w:numId w:val="4"/>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sensation of the external ear</w:t>
      </w:r>
    </w:p>
    <w:p>
      <w:pPr>
        <w:keepNext w:val="0"/>
        <w:keepLines w:val="0"/>
        <w:widowControl/>
        <w:numPr>
          <w:ilvl w:val="0"/>
          <w:numId w:val="4"/>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sensation of taste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VESTIBULOCOCHLEAR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"https://teachmeanatomy.info/head/cranial-nerves/vestibulocochlear/"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vestibulocochlear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is involved with a person’s hearing and balance.The vestibulocochlear nerve contains two components:</w:t>
      </w:r>
    </w:p>
    <w:p>
      <w:pPr>
        <w:keepNext w:val="0"/>
        <w:keepLines w:val="0"/>
        <w:widowControl/>
        <w:numPr>
          <w:ilvl w:val="0"/>
          <w:numId w:val="5"/>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vestibular nerve helps the body sense changes in the position of the head with regard to gravity. The body uses this information to maintain balance.</w:t>
      </w:r>
    </w:p>
    <w:p>
      <w:pPr>
        <w:keepNext w:val="0"/>
        <w:keepLines w:val="0"/>
        <w:widowControl/>
        <w:numPr>
          <w:ilvl w:val="0"/>
          <w:numId w:val="5"/>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cochlear nerve helps with hearing. Specialized inner hair cells and the basilar membrane vibrate in response to sounds and determine the frequency and magnitude of the sound.</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GLOSSOPHARYNGEAL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"https://www.ncbi.nlm.nih.gov/pmc/articles/PMC2882282/"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glossopharyngeal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possesses both motor and sensory functions.</w:t>
      </w:r>
    </w:p>
    <w:p>
      <w:pPr>
        <w:keepNext w:val="0"/>
        <w:keepLines w:val="0"/>
        <w:widowControl/>
        <w:numPr>
          <w:ilvl w:val="0"/>
          <w:numId w:val="6"/>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sensory function receives information from the throat, tonsils, middle ear, and back of the tongue. It is also involved with the sensation of taste for the back of the tongue.</w:t>
      </w:r>
    </w:p>
    <w:p>
      <w:pPr>
        <w:keepNext w:val="0"/>
        <w:keepLines w:val="0"/>
        <w:widowControl/>
        <w:numPr>
          <w:ilvl w:val="0"/>
          <w:numId w:val="6"/>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motor division provides movement to the stylopharyngeus, which is a muscle that allows the throat to shorten and widen.</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VAGUS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"https://teachmeanatomy.info/head/cranial-nerves/vagus-nerve-cn-x/"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vagus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has a range of functions, providing motor, sensory, and parasympathetic functions.</w:t>
      </w:r>
    </w:p>
    <w:p>
      <w:pPr>
        <w:keepNext w:val="0"/>
        <w:keepLines w:val="0"/>
        <w:widowControl/>
        <w:numPr>
          <w:ilvl w:val="0"/>
          <w:numId w:val="7"/>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sensory part provides sensation to the outer part of the ear, the throat, the heart, abdominal organs. It also plays a role in taste sensation.</w:t>
      </w:r>
    </w:p>
    <w:p>
      <w:pPr>
        <w:keepNext w:val="0"/>
        <w:keepLines w:val="0"/>
        <w:widowControl/>
        <w:numPr>
          <w:ilvl w:val="0"/>
          <w:numId w:val="7"/>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motor part provides movement to the throat and soft palate.</w:t>
      </w:r>
    </w:p>
    <w:p>
      <w:pPr>
        <w:keepNext w:val="0"/>
        <w:keepLines w:val="0"/>
        <w:widowControl/>
        <w:numPr>
          <w:ilvl w:val="0"/>
          <w:numId w:val="7"/>
        </w:numPr>
        <w:suppressLineNumbers w:val="0"/>
        <w:spacing w:before="0" w:beforeAutospacing="1" w:after="80" w:afterAutospacing="0" w:line="260" w:lineRule="atLeast"/>
        <w:ind w:left="720" w:hanging="360"/>
        <w:jc w:val="left"/>
        <w:rPr>
          <w:rFonts w:asciiTheme="minorAscii"/>
          <w:sz w:val="44"/>
          <w:szCs w:val="44"/>
        </w:rPr>
      </w:pPr>
      <w:r>
        <w:rPr>
          <w:rFonts w:hint="default" w:hAnsi="&amp;quot" w:eastAsia="&amp;quot" w:cs="&amp;quot" w:asciiTheme="minorAscii"/>
          <w:i w:val="0"/>
          <w:caps w:val="0"/>
          <w:color w:val="231F20"/>
          <w:spacing w:val="0"/>
          <w:sz w:val="44"/>
          <w:szCs w:val="44"/>
          <w:u w:val="none"/>
        </w:rPr>
        <w:t>The parasympathetic function regulates heart rhythm and innervates the smooth muscles in the airway, lungs, and gastrointestinal trac</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ACESSORY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"https://teachmeanatomy.info/head/cranial-nerves/accessory/"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accessory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provides motor function to some muscles in the neck:</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It controls the sternocleidomastoid and trapezius muscles that allow a person to rotate, extend, and flex the neck and shoulders.</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The accessory nerve separates into spinal and cranial parts.</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HYPOGLOSSAL NERVE:</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w:t>
      </w:r>
      <w:r>
        <w:rPr>
          <w:rFonts w:hint="default" w:hAnsi="&amp;quot" w:eastAsia="&amp;quot" w:cs="&amp;quot" w:asciiTheme="minorAscii"/>
          <w:i w:val="0"/>
          <w:caps w:val="0"/>
          <w:color w:val="002060"/>
          <w:spacing w:val="0"/>
          <w:sz w:val="44"/>
          <w:szCs w:val="44"/>
          <w:u w:val="none"/>
        </w:rPr>
        <w:fldChar w:fldCharType="begin"/>
      </w:r>
      <w:r>
        <w:rPr>
          <w:rFonts w:hint="default" w:hAnsi="&amp;quot" w:eastAsia="&amp;quot" w:cs="&amp;quot" w:asciiTheme="minorAscii"/>
          <w:i w:val="0"/>
          <w:caps w:val="0"/>
          <w:color w:val="002060"/>
          <w:spacing w:val="0"/>
          <w:sz w:val="44"/>
          <w:szCs w:val="44"/>
          <w:u w:val="none"/>
        </w:rPr>
        <w:instrText xml:space="preserve"> HYPERLINK "https://www.ncbi.nlm.nih.gov/pmc/articles/PMC2882282/" \t "https://www.medicalnewstoday.com/articles/_blank" </w:instrText>
      </w:r>
      <w:r>
        <w:rPr>
          <w:rFonts w:hint="default" w:hAnsi="&amp;quot" w:eastAsia="&amp;quot" w:cs="&amp;quot" w:asciiTheme="minorAscii"/>
          <w:i w:val="0"/>
          <w:caps w:val="0"/>
          <w:color w:val="002060"/>
          <w:spacing w:val="0"/>
          <w:sz w:val="44"/>
          <w:szCs w:val="44"/>
          <w:u w:val="none"/>
        </w:rPr>
        <w:fldChar w:fldCharType="separate"/>
      </w:r>
      <w:r>
        <w:rPr>
          <w:rStyle w:val="4"/>
          <w:rFonts w:hint="default" w:hAnsi="&amp;quot" w:eastAsia="&amp;quot" w:cs="&amp;quot" w:asciiTheme="minorAscii"/>
          <w:i w:val="0"/>
          <w:caps w:val="0"/>
          <w:color w:val="002060"/>
          <w:spacing w:val="0"/>
          <w:sz w:val="44"/>
          <w:szCs w:val="44"/>
          <w:u w:val="none"/>
        </w:rPr>
        <w:t>hypoglossal nerve</w:t>
      </w:r>
      <w:r>
        <w:rPr>
          <w:rFonts w:hint="default" w:hAnsi="&amp;quot" w:eastAsia="&amp;quot" w:cs="&amp;quot" w:asciiTheme="minorAscii"/>
          <w:i w:val="0"/>
          <w:caps w:val="0"/>
          <w:color w:val="002060"/>
          <w:spacing w:val="0"/>
          <w:sz w:val="44"/>
          <w:szCs w:val="44"/>
          <w:u w:val="none"/>
        </w:rPr>
        <w:fldChar w:fldCharType="end"/>
      </w:r>
      <w:r>
        <w:rPr>
          <w:rFonts w:hint="default" w:hAnsi="&amp;quot" w:eastAsia="&amp;quot" w:cs="&amp;quot" w:asciiTheme="minorAscii"/>
          <w:i w:val="0"/>
          <w:caps w:val="0"/>
          <w:color w:val="002060"/>
          <w:spacing w:val="0"/>
          <w:sz w:val="44"/>
          <w:szCs w:val="44"/>
          <w:u w:val="none"/>
        </w:rPr>
        <w:t xml:space="preserve"> </w:t>
      </w:r>
      <w:r>
        <w:rPr>
          <w:rFonts w:hint="default" w:hAnsi="&amp;quot" w:eastAsia="&amp;quot" w:cs="&amp;quot" w:asciiTheme="minorAscii"/>
          <w:i w:val="0"/>
          <w:caps w:val="0"/>
          <w:color w:val="231F20"/>
          <w:spacing w:val="0"/>
          <w:sz w:val="44"/>
          <w:szCs w:val="44"/>
          <w:u w:val="none"/>
        </w:rPr>
        <w:t>is a motor nerve that supplies the tongue muscles.</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The hypoglossal nerve originates in the medulla.</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52"/>
          <w:szCs w:val="52"/>
          <w:u w:val="single"/>
          <w:lang w:val="en-US"/>
        </w:rPr>
      </w:pPr>
      <w:r>
        <w:rPr>
          <w:rFonts w:hint="default" w:hAnsi="&amp;quot" w:eastAsia="&amp;quot" w:cs="&amp;quot" w:asciiTheme="minorAscii"/>
          <w:b/>
          <w:bCs/>
          <w:i/>
          <w:iCs/>
          <w:caps w:val="0"/>
          <w:color w:val="231F20"/>
          <w:spacing w:val="0"/>
          <w:sz w:val="52"/>
          <w:szCs w:val="52"/>
          <w:u w:val="single"/>
          <w:lang w:val="en-US"/>
        </w:rPr>
        <w:t>QUESTION:05</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r>
        <w:rPr>
          <w:rFonts w:hint="default" w:hAnsi="&amp;quot" w:eastAsia="&amp;quot" w:cs="&amp;quot" w:asciiTheme="minorAscii"/>
          <w:b w:val="0"/>
          <w:bCs w:val="0"/>
          <w:i w:val="0"/>
          <w:iCs w:val="0"/>
          <w:color w:val="231F20"/>
          <w:spacing w:val="0"/>
          <w:sz w:val="44"/>
          <w:szCs w:val="44"/>
          <w:u w:val="none"/>
          <w:lang w:val="en-US"/>
        </w:rPr>
        <w:t>H</w:t>
      </w:r>
      <w:r>
        <w:rPr>
          <w:rFonts w:hint="default" w:hAnsi="&amp;quot" w:eastAsia="&amp;quot" w:cs="&amp;quot" w:asciiTheme="minorAscii"/>
          <w:b w:val="0"/>
          <w:bCs w:val="0"/>
          <w:i w:val="0"/>
          <w:iCs w:val="0"/>
          <w:caps w:val="0"/>
          <w:color w:val="231F20"/>
          <w:spacing w:val="0"/>
          <w:sz w:val="44"/>
          <w:szCs w:val="44"/>
          <w:u w:val="none"/>
          <w:lang w:val="en-US"/>
        </w:rPr>
        <w:t>ow insulin and glucagon controls blood glucose level?</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ANSWER:</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b/>
          <w:bCs/>
          <w:i/>
          <w:iCs/>
          <w:caps w:val="0"/>
          <w:color w:val="231F20"/>
          <w:spacing w:val="0"/>
          <w:sz w:val="44"/>
          <w:szCs w:val="44"/>
          <w:u w:val="single"/>
          <w:lang w:val="en-US"/>
        </w:rPr>
        <w:t>INSULIN:</w:t>
      </w:r>
      <w:r>
        <w:rPr>
          <w:rFonts w:hint="default" w:hAnsi="&amp;quot" w:eastAsia="&amp;quot" w:cs="&amp;quot" w:asciiTheme="minorAscii"/>
          <w:b w:val="0"/>
          <w:bCs w:val="0"/>
          <w:i w:val="0"/>
          <w:iCs w:val="0"/>
          <w:caps w:val="0"/>
          <w:color w:val="231F20"/>
          <w:spacing w:val="0"/>
          <w:sz w:val="44"/>
          <w:szCs w:val="44"/>
          <w:u w:val="none"/>
          <w:lang w:val="en-US"/>
        </w:rPr>
        <w:br w:type="textWrapping"/>
      </w:r>
      <w:r>
        <w:rPr>
          <w:rFonts w:hint="default" w:hAnsi="&amp;quot" w:eastAsia="&amp;quot" w:cs="&amp;quot" w:asciiTheme="minorAscii"/>
          <w:i w:val="0"/>
          <w:caps w:val="0"/>
          <w:color w:val="231F20"/>
          <w:spacing w:val="0"/>
          <w:sz w:val="44"/>
          <w:szCs w:val="44"/>
          <w:u w:val="none"/>
        </w:rPr>
        <w:t>The cells need glucose for energy. However, most of them are unable to use glucose without the help of insulin.</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Insulin gives glucose ac</w:t>
      </w:r>
      <w:bookmarkStart w:id="0" w:name="_GoBack"/>
      <w:bookmarkEnd w:id="0"/>
      <w:r>
        <w:rPr>
          <w:rFonts w:hint="default" w:hAnsi="&amp;quot" w:eastAsia="&amp;quot" w:cs="&amp;quot" w:asciiTheme="minorAscii"/>
          <w:i w:val="0"/>
          <w:caps w:val="0"/>
          <w:color w:val="231F20"/>
          <w:spacing w:val="0"/>
          <w:sz w:val="44"/>
          <w:szCs w:val="44"/>
          <w:u w:val="none"/>
        </w:rPr>
        <w:t>cess to the cells. It attaches to the insulin receptors on cells throughout the body, instructing the cells to open up and grant entry to glucose.</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Low levels of insulin constantly circulate throughout the body. A spike in insulin signals to the liver that blood glucose is also high. The liver absorbs glucose then changes it into a storage molecule called glycogen.</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When blood sugar levels drop, glucagon instructs the liver to convert the glycogen back to glucose, causing blood sugar levels to return to normal.</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Insulin also supports healing after an injury by delivering amino acids to the muscles. Amino acids help build the protein that is present in muscle tissue, so when insulin levels are low, muscles may not heal properly.</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r>
        <w:rPr>
          <w:rFonts w:hint="default" w:hAnsi="&amp;quot" w:eastAsia="&amp;quot" w:cs="&amp;quot" w:asciiTheme="minorAscii"/>
          <w:b/>
          <w:bCs/>
          <w:i/>
          <w:iCs/>
          <w:caps w:val="0"/>
          <w:color w:val="231F20"/>
          <w:spacing w:val="0"/>
          <w:sz w:val="44"/>
          <w:szCs w:val="44"/>
          <w:u w:val="single"/>
          <w:lang w:val="en-US"/>
        </w:rPr>
        <w:t>GLUCAGON:</w:t>
      </w:r>
    </w:p>
    <w:p>
      <w:pPr>
        <w:pStyle w:val="2"/>
        <w:keepNext w:val="0"/>
        <w:keepLines w:val="0"/>
        <w:widowControl/>
        <w:suppressLineNumbers w:val="0"/>
        <w:spacing w:before="250" w:beforeAutospacing="0" w:after="250" w:afterAutospacing="0" w:line="260" w:lineRule="atLeast"/>
        <w:ind w:left="0" w:firstLine="0"/>
        <w:jc w:val="left"/>
        <w:rPr>
          <w:rFonts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 xml:space="preserve">The liver stores glucose to power the cells during periods of low blood sugar. Skipping meals and poor </w:t>
      </w:r>
      <w:r>
        <w:rPr>
          <w:rFonts w:hint="default" w:hAnsi="&amp;quot" w:eastAsia="&amp;quot" w:cs="&amp;quot" w:asciiTheme="minorAscii"/>
          <w:i w:val="0"/>
          <w:caps w:val="0"/>
          <w:color w:val="05A2D3"/>
          <w:spacing w:val="0"/>
          <w:sz w:val="44"/>
          <w:szCs w:val="44"/>
          <w:u w:val="none"/>
        </w:rPr>
        <w:fldChar w:fldCharType="begin"/>
      </w:r>
      <w:r>
        <w:rPr>
          <w:rFonts w:hint="default" w:hAnsi="&amp;quot" w:eastAsia="&amp;quot" w:cs="&amp;quot" w:asciiTheme="minorAscii"/>
          <w:i w:val="0"/>
          <w:caps w:val="0"/>
          <w:color w:val="05A2D3"/>
          <w:spacing w:val="0"/>
          <w:sz w:val="44"/>
          <w:szCs w:val="44"/>
          <w:u w:val="none"/>
        </w:rPr>
        <w:instrText xml:space="preserve"> HYPERLINK "https://www.medicalnewstoday.com/articles/160774.php" \o "What is nutrition, and why does it matter?" </w:instrText>
      </w:r>
      <w:r>
        <w:rPr>
          <w:rFonts w:hint="default" w:hAnsi="&amp;quot" w:eastAsia="&amp;quot" w:cs="&amp;quot" w:asciiTheme="minorAscii"/>
          <w:i w:val="0"/>
          <w:caps w:val="0"/>
          <w:color w:val="05A2D3"/>
          <w:spacing w:val="0"/>
          <w:sz w:val="44"/>
          <w:szCs w:val="44"/>
          <w:u w:val="none"/>
        </w:rPr>
        <w:fldChar w:fldCharType="separate"/>
      </w:r>
      <w:r>
        <w:rPr>
          <w:rStyle w:val="4"/>
          <w:rFonts w:hint="default" w:hAnsi="&amp;quot" w:eastAsia="&amp;quot" w:cs="&amp;quot" w:asciiTheme="minorAscii"/>
          <w:i w:val="0"/>
          <w:caps w:val="0"/>
          <w:color w:val="05A2D3"/>
          <w:spacing w:val="0"/>
          <w:sz w:val="44"/>
          <w:szCs w:val="44"/>
          <w:u w:val="none"/>
        </w:rPr>
        <w:t>nutrition</w:t>
      </w:r>
      <w:r>
        <w:rPr>
          <w:rFonts w:hint="default" w:hAnsi="&amp;quot" w:eastAsia="&amp;quot" w:cs="&amp;quot" w:asciiTheme="minorAscii"/>
          <w:i w:val="0"/>
          <w:caps w:val="0"/>
          <w:color w:val="05A2D3"/>
          <w:spacing w:val="0"/>
          <w:sz w:val="44"/>
          <w:szCs w:val="44"/>
          <w:u w:val="none"/>
        </w:rPr>
        <w:fldChar w:fldCharType="end"/>
      </w:r>
      <w:r>
        <w:rPr>
          <w:rFonts w:hint="default" w:hAnsi="&amp;quot" w:eastAsia="&amp;quot" w:cs="&amp;quot" w:asciiTheme="minorAscii"/>
          <w:i w:val="0"/>
          <w:caps w:val="0"/>
          <w:color w:val="231F20"/>
          <w:spacing w:val="0"/>
          <w:sz w:val="44"/>
          <w:szCs w:val="44"/>
          <w:u w:val="none"/>
        </w:rPr>
        <w:t xml:space="preserve"> can lower blood sugar. By storing glucose, the liver makes sure that blood glucose levels remain steady between meals and during sleep.</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i w:val="0"/>
          <w:caps w:val="0"/>
          <w:color w:val="231F20"/>
          <w:spacing w:val="0"/>
          <w:sz w:val="44"/>
          <w:szCs w:val="44"/>
          <w:u w:val="none"/>
        </w:rPr>
      </w:pPr>
      <w:r>
        <w:rPr>
          <w:rFonts w:hint="default" w:hAnsi="&amp;quot" w:eastAsia="&amp;quot" w:cs="&amp;quot" w:asciiTheme="minorAscii"/>
          <w:i w:val="0"/>
          <w:caps w:val="0"/>
          <w:color w:val="231F20"/>
          <w:spacing w:val="0"/>
          <w:sz w:val="44"/>
          <w:szCs w:val="44"/>
          <w:u w:val="none"/>
        </w:rPr>
        <w:t>When blood glucose falls, cells in the pancreas secrete glucagon. Glucagon instructs the liver to convert glycogen to glucose, making glucose more available in the bloodstream.</w:t>
      </w:r>
    </w:p>
    <w:p>
      <w:pPr>
        <w:pStyle w:val="2"/>
        <w:keepNext w:val="0"/>
        <w:keepLines w:val="0"/>
        <w:widowControl/>
        <w:suppressLineNumbers w:val="0"/>
        <w:spacing w:before="250" w:beforeAutospacing="0" w:after="250" w:afterAutospacing="0" w:line="260" w:lineRule="atLeast"/>
        <w:ind w:left="0" w:firstLine="0"/>
        <w:jc w:val="center"/>
        <w:rPr>
          <w:rStyle w:val="3"/>
          <w:rFonts w:hint="default"/>
          <w:lang w:val="en-US"/>
        </w:rPr>
      </w:pPr>
      <w:r>
        <w:rPr>
          <w:sz w:val="24"/>
        </w:rPr>
        <mc:AlternateContent>
          <mc:Choice Requires="wps">
            <w:drawing>
              <wp:anchor distT="0" distB="0" distL="114300" distR="114300" simplePos="0" relativeHeight="251658240" behindDoc="0" locked="0" layoutInCell="1" allowOverlap="1">
                <wp:simplePos x="0" y="0"/>
                <wp:positionH relativeFrom="column">
                  <wp:posOffset>2120900</wp:posOffset>
                </wp:positionH>
                <wp:positionV relativeFrom="paragraph">
                  <wp:posOffset>69850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color w:val="F8CBAD" w:themeColor="accent2" w:themeTint="66"/>
                                <w:sz w:val="72"/>
                                <w:szCs w:val="72"/>
                                <w:lang w:val="en-US"/>
                                <w14:textOutline w14:w="22225">
                                  <w14:solidFill>
                                    <w14:schemeClr w14:val="accent2"/>
                                  </w14:solidFill>
                                  <w14:prstDash w14:val="solid"/>
                                  <w14:round/>
                                </w14:textOutline>
                                <w14:textFill>
                                  <w14:solidFill>
                                    <w14:schemeClr w14:val="accent2">
                                      <w14:lumMod w14:val="40000"/>
                                      <w14:lumOff w14:val="60000"/>
                                    </w14:schemeClr>
                                  </w14:solidFill>
                                </w14:textFill>
                              </w:rPr>
                            </w:pPr>
                            <w:r>
                              <w:rPr>
                                <w:rFonts w:hint="default"/>
                                <w:b/>
                                <w:bCs/>
                                <w:color w:val="F8CBAD" w:themeColor="accent2" w:themeTint="66"/>
                                <w:sz w:val="72"/>
                                <w:szCs w:val="72"/>
                                <w:lang w:val="en-US"/>
                                <w14:textOutline w14:w="22225">
                                  <w14:solidFill>
                                    <w14:schemeClr w14:val="accent2"/>
                                  </w14:solidFill>
                                  <w14:prstDash w14:val="solid"/>
                                  <w14:round/>
                                </w14:textOutline>
                                <w14:textFill>
                                  <w14:solidFill>
                                    <w14:schemeClr w14:val="accent2">
                                      <w14:lumMod w14:val="40000"/>
                                      <w14:lumOff w14:val="60000"/>
                                    </w14:schemeClr>
                                  </w14:solidFill>
                                </w14:textFill>
                              </w:rPr>
                              <w:t>THE END</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67pt;margin-top:5.5pt;height:144pt;width:144pt;mso-wrap-style:none;z-index:251658240;mso-width-relative:page;mso-height-relative:page;" filled="f" stroked="f" coordsize="21600,21600" o:gfxdata="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eP+vs2AAAAAoBAAAPAAAAAAAAAAEAIAAAACIA&#10;AABkcnMvZG93bnJldi54bWxQSwECFAAUAAAACACHTuJAPaXAZAkCAAAWBAAADgAAAAAAAAABACAA&#10;AAAnAQAAZHJzL2Uyb0RvYy54bWxQSwUGAAAAAAYABgBZAQAAogUAAAAA&#10;">
                <v:fill on="f" focussize="0,0"/>
                <v:stroke on="f" weight="0.5pt"/>
                <v:imagedata o:title=""/>
                <o:lock v:ext="edit" aspectratio="f"/>
                <v:textbox style="mso-fit-shape-to-text:t;">
                  <w:txbxContent>
                    <w:p>
                      <w:pPr>
                        <w:rPr>
                          <w:rFonts w:hint="default"/>
                          <w:b/>
                          <w:bCs/>
                          <w:color w:val="F8CBAD" w:themeColor="accent2" w:themeTint="66"/>
                          <w:sz w:val="72"/>
                          <w:szCs w:val="72"/>
                          <w:lang w:val="en-US"/>
                          <w14:textOutline w14:w="22225">
                            <w14:solidFill>
                              <w14:schemeClr w14:val="accent2"/>
                            </w14:solidFill>
                            <w14:prstDash w14:val="solid"/>
                            <w14:round/>
                          </w14:textOutline>
                          <w14:textFill>
                            <w14:solidFill>
                              <w14:schemeClr w14:val="accent2">
                                <w14:lumMod w14:val="40000"/>
                                <w14:lumOff w14:val="60000"/>
                              </w14:schemeClr>
                            </w14:solidFill>
                          </w14:textFill>
                        </w:rPr>
                      </w:pPr>
                      <w:r>
                        <w:rPr>
                          <w:rFonts w:hint="default"/>
                          <w:b/>
                          <w:bCs/>
                          <w:color w:val="F8CBAD" w:themeColor="accent2" w:themeTint="66"/>
                          <w:sz w:val="72"/>
                          <w:szCs w:val="72"/>
                          <w:lang w:val="en-US"/>
                          <w14:textOutline w14:w="22225">
                            <w14:solidFill>
                              <w14:schemeClr w14:val="accent2"/>
                            </w14:solidFill>
                            <w14:prstDash w14:val="solid"/>
                            <w14:round/>
                          </w14:textOutline>
                          <w14:textFill>
                            <w14:solidFill>
                              <w14:schemeClr w14:val="accent2">
                                <w14:lumMod w14:val="40000"/>
                                <w14:lumOff w14:val="60000"/>
                              </w14:schemeClr>
                            </w14:solidFill>
                          </w14:textFill>
                        </w:rPr>
                        <w:t>THE END</w:t>
                      </w:r>
                    </w:p>
                  </w:txbxContent>
                </v:textbox>
              </v:shape>
            </w:pict>
          </mc:Fallback>
        </mc:AlternateConten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val="0"/>
          <w:bCs w:val="0"/>
          <w:i w:val="0"/>
          <w:iCs w:val="0"/>
          <w:caps w:val="0"/>
          <w:color w:val="231F20"/>
          <w:spacing w:val="0"/>
          <w:sz w:val="44"/>
          <w:szCs w:val="44"/>
          <w:u w:val="none"/>
          <w:lang w:val="en-US"/>
        </w:rPr>
      </w:pPr>
      <w:r>
        <w:rPr>
          <w:rFonts w:hint="default" w:hAnsi="&amp;quot" w:eastAsia="&amp;quot" w:cs="&amp;quot" w:asciiTheme="minorAscii"/>
          <w:b w:val="0"/>
          <w:bCs w:val="0"/>
          <w:i w:val="0"/>
          <w:iCs w:val="0"/>
          <w:caps w:val="0"/>
          <w:color w:val="231F20"/>
          <w:spacing w:val="0"/>
          <w:sz w:val="44"/>
          <w:szCs w:val="44"/>
          <w:u w:val="none"/>
          <w:lang w:val="en-US"/>
        </w:rPr>
        <w:t xml:space="preserve"> </w:t>
      </w: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p>
    <w:p>
      <w:pPr>
        <w:pStyle w:val="2"/>
        <w:keepNext w:val="0"/>
        <w:keepLines w:val="0"/>
        <w:widowControl/>
        <w:suppressLineNumbers w:val="0"/>
        <w:spacing w:before="250" w:beforeAutospacing="0" w:after="250" w:afterAutospacing="0" w:line="260" w:lineRule="atLeast"/>
        <w:ind w:left="0" w:firstLine="0"/>
        <w:jc w:val="left"/>
        <w:rPr>
          <w:rFonts w:hint="default" w:hAnsi="&amp;quot" w:eastAsia="&amp;quot" w:cs="&amp;quot" w:asciiTheme="minorAscii"/>
          <w:b/>
          <w:bCs/>
          <w:i/>
          <w:iCs/>
          <w:caps w:val="0"/>
          <w:color w:val="231F20"/>
          <w:spacing w:val="0"/>
          <w:sz w:val="44"/>
          <w:szCs w:val="44"/>
          <w:u w:val="single"/>
          <w:lang w:val="en-US"/>
        </w:rPr>
      </w:pPr>
    </w:p>
    <w:p>
      <w:pPr>
        <w:numPr>
          <w:numId w:val="0"/>
        </w:numPr>
        <w:jc w:val="left"/>
        <w:rPr>
          <w:rFonts w:hint="default"/>
          <w:b w:val="0"/>
          <w:bCs w:val="0"/>
          <w:i w:val="0"/>
          <w:iCs w:val="0"/>
          <w:sz w:val="44"/>
          <w:szCs w:val="44"/>
          <w:u w:val="none"/>
          <w:lang w:val="en-US"/>
        </w:rPr>
      </w:pPr>
    </w:p>
    <w:p>
      <w:pPr>
        <w:numPr>
          <w:numId w:val="0"/>
        </w:numPr>
        <w:ind w:leftChars="0"/>
        <w:jc w:val="left"/>
        <w:rPr>
          <w:rFonts w:hint="default"/>
          <w:b/>
          <w:bCs/>
          <w:i/>
          <w:iCs/>
          <w:sz w:val="52"/>
          <w:szCs w:val="52"/>
          <w:u w:val="single"/>
          <w:lang w:val="en-US"/>
        </w:rPr>
      </w:pPr>
    </w:p>
    <w:p>
      <w:pPr>
        <w:jc w:val="left"/>
        <w:rPr>
          <w:rFonts w:hint="default"/>
          <w:b w:val="0"/>
          <w:bCs w:val="0"/>
          <w:i w:val="0"/>
          <w:iCs w:val="0"/>
          <w:sz w:val="52"/>
          <w:szCs w:val="52"/>
          <w:u w:val="none"/>
          <w:lang w:val="en-US"/>
        </w:rPr>
      </w:pPr>
    </w:p>
    <w:p>
      <w:pPr>
        <w:jc w:val="left"/>
        <w:rPr>
          <w:rFonts w:hint="default"/>
          <w:b/>
          <w:bCs/>
          <w:i/>
          <w:iCs/>
          <w:sz w:val="52"/>
          <w:szCs w:val="52"/>
          <w:u w:val="single"/>
          <w:lang w:val="en-US"/>
        </w:rPr>
      </w:pPr>
    </w:p>
    <w:p>
      <w:pPr>
        <w:rPr>
          <w:sz w:val="40"/>
          <w:szCs w:val="40"/>
          <w:lang w:val="en-GB"/>
        </w:rPr>
      </w:pPr>
    </w:p>
    <w:p>
      <w:pPr>
        <w:rPr>
          <w:sz w:val="40"/>
          <w:szCs w:val="4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2DEAB3"/>
    <w:multiLevelType w:val="singleLevel"/>
    <w:tmpl w:val="CC2DEAB3"/>
    <w:lvl w:ilvl="0" w:tentative="0">
      <w:start w:val="1"/>
      <w:numFmt w:val="decimal"/>
      <w:suff w:val="space"/>
      <w:lvlText w:val="%1."/>
      <w:lvlJc w:val="left"/>
    </w:lvl>
  </w:abstractNum>
  <w:abstractNum w:abstractNumId="1">
    <w:nsid w:val="0A5A3EF1"/>
    <w:multiLevelType w:val="singleLevel"/>
    <w:tmpl w:val="0A5A3EF1"/>
    <w:lvl w:ilvl="0" w:tentative="0">
      <w:start w:val="1"/>
      <w:numFmt w:val="decimal"/>
      <w:lvlText w:val="%1."/>
      <w:lvlJc w:val="left"/>
      <w:pPr>
        <w:tabs>
          <w:tab w:val="left" w:pos="425"/>
        </w:tabs>
        <w:ind w:left="425" w:leftChars="0" w:hanging="425" w:firstLineChars="0"/>
      </w:pPr>
      <w:rPr>
        <w:rFonts w:hint="default"/>
      </w:rPr>
    </w:lvl>
  </w:abstractNum>
  <w:abstractNum w:abstractNumId="2">
    <w:nsid w:val="0F7B5610"/>
    <w:multiLevelType w:val="multilevel"/>
    <w:tmpl w:val="0F7B561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1FF661CE"/>
    <w:multiLevelType w:val="multilevel"/>
    <w:tmpl w:val="1FF661C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238D6730"/>
    <w:multiLevelType w:val="singleLevel"/>
    <w:tmpl w:val="238D6730"/>
    <w:lvl w:ilvl="0" w:tentative="0">
      <w:start w:val="1"/>
      <w:numFmt w:val="decimal"/>
      <w:suff w:val="space"/>
      <w:lvlText w:val="%1."/>
      <w:lvlJc w:val="left"/>
    </w:lvl>
  </w:abstractNum>
  <w:abstractNum w:abstractNumId="5">
    <w:nsid w:val="4B400AEF"/>
    <w:multiLevelType w:val="multilevel"/>
    <w:tmpl w:val="4B400AE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663A6F5E"/>
    <w:multiLevelType w:val="multilevel"/>
    <w:tmpl w:val="663A6F5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8D"/>
    <w:rsid w:val="000A128D"/>
    <w:rsid w:val="00431B8D"/>
    <w:rsid w:val="00F80C59"/>
    <w:rsid w:val="028928A6"/>
    <w:rsid w:val="0B507E40"/>
    <w:rsid w:val="0FDB69D3"/>
    <w:rsid w:val="167C1835"/>
    <w:rsid w:val="1B4025CA"/>
    <w:rsid w:val="1CCE4F09"/>
    <w:rsid w:val="26D97CAF"/>
    <w:rsid w:val="27A567DF"/>
    <w:rsid w:val="60690012"/>
    <w:rsid w:val="6A2257EF"/>
    <w:rsid w:val="77194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2"/>
      <w:szCs w:val="22"/>
      <w:lang w:val="en-US" w:eastAsia="zh-CN" w:bidi="ar-SA"/>
    </w:rPr>
  </w:style>
  <w:style w:type="character" w:default="1" w:styleId="3">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4">
    <w:name w:val="Hyperlink"/>
    <w:basedOn w:val="3"/>
    <w:semiHidden/>
    <w:unhideWhenUsed/>
    <w:uiPriority w:val="99"/>
    <w:rPr>
      <w:color w:val="0000FF"/>
      <w:u w:val="single"/>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182</Words>
  <Characters>1040</Characters>
  <Lines>8</Lines>
  <Paragraphs>2</Paragraphs>
  <TotalTime>204</TotalTime>
  <ScaleCrop>false</ScaleCrop>
  <LinksUpToDate>false</LinksUpToDate>
  <CharactersWithSpaces>1220</CharactersWithSpaces>
  <Application>WPS Office_11.2.0.9260_F1E327BC-269C-435d-A152-05C5408002CA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2020-06-19T10:53:00Z</dcterms:created>
  <dc:creator>haier laptop</dc:creator>
  <cp:lastModifiedBy>nidas</cp:lastModifiedBy>
  <dcterms:modified xsi:type="dcterms:W3CDTF">2020-06-23T07:48:46Z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