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5E" w:rsidRDefault="0052175F">
      <w:pPr>
        <w:rPr>
          <w:b/>
          <w:bCs/>
          <w:sz w:val="28"/>
          <w:szCs w:val="28"/>
        </w:rPr>
      </w:pPr>
      <w:r>
        <w:rPr>
          <w:b/>
          <w:bCs/>
          <w:sz w:val="28"/>
          <w:szCs w:val="28"/>
        </w:rPr>
        <w:t xml:space="preserve">NAME  :   </w:t>
      </w:r>
      <w:r w:rsidRPr="0052175F">
        <w:rPr>
          <w:b/>
          <w:bCs/>
          <w:sz w:val="28"/>
          <w:szCs w:val="28"/>
        </w:rPr>
        <w:t xml:space="preserve"> SHOAIB AHMAD</w:t>
      </w:r>
      <w:r>
        <w:rPr>
          <w:b/>
          <w:bCs/>
          <w:sz w:val="28"/>
          <w:szCs w:val="28"/>
        </w:rPr>
        <w:t>.</w:t>
      </w:r>
    </w:p>
    <w:p w:rsidR="0052175F" w:rsidRDefault="0052175F">
      <w:pPr>
        <w:rPr>
          <w:b/>
          <w:bCs/>
          <w:sz w:val="28"/>
          <w:szCs w:val="28"/>
        </w:rPr>
      </w:pPr>
      <w:r>
        <w:rPr>
          <w:b/>
          <w:bCs/>
          <w:sz w:val="28"/>
          <w:szCs w:val="28"/>
        </w:rPr>
        <w:t>ID NUMBER : 15940.</w:t>
      </w:r>
    </w:p>
    <w:p w:rsidR="0052175F" w:rsidRDefault="0052175F">
      <w:pPr>
        <w:rPr>
          <w:b/>
          <w:bCs/>
          <w:sz w:val="28"/>
          <w:szCs w:val="28"/>
        </w:rPr>
      </w:pPr>
      <w:r>
        <w:rPr>
          <w:b/>
          <w:bCs/>
          <w:sz w:val="28"/>
          <w:szCs w:val="28"/>
        </w:rPr>
        <w:t>PAPER : PATHOLOGY.</w:t>
      </w:r>
    </w:p>
    <w:p w:rsidR="0052175F" w:rsidRDefault="0052175F">
      <w:pPr>
        <w:rPr>
          <w:b/>
          <w:bCs/>
          <w:sz w:val="28"/>
          <w:szCs w:val="28"/>
        </w:rPr>
      </w:pPr>
      <w:r>
        <w:rPr>
          <w:b/>
          <w:bCs/>
          <w:sz w:val="28"/>
          <w:szCs w:val="28"/>
        </w:rPr>
        <w:t>SECTION : B (BS- MLT)</w:t>
      </w:r>
    </w:p>
    <w:p w:rsidR="00207BD8" w:rsidRDefault="00207BD8">
      <w:pPr>
        <w:rPr>
          <w:b/>
          <w:bCs/>
          <w:sz w:val="28"/>
          <w:szCs w:val="28"/>
        </w:rPr>
      </w:pPr>
    </w:p>
    <w:p w:rsidR="00207BD8" w:rsidRDefault="00207BD8">
      <w:pPr>
        <w:rPr>
          <w:b/>
          <w:bCs/>
          <w:sz w:val="28"/>
          <w:szCs w:val="28"/>
        </w:rPr>
      </w:pPr>
    </w:p>
    <w:p w:rsidR="00207BD8" w:rsidRDefault="00207BD8">
      <w:pPr>
        <w:rPr>
          <w:b/>
          <w:bCs/>
          <w:sz w:val="28"/>
          <w:szCs w:val="28"/>
        </w:rPr>
      </w:pPr>
      <w:r>
        <w:rPr>
          <w:b/>
          <w:bCs/>
          <w:sz w:val="28"/>
          <w:szCs w:val="28"/>
        </w:rPr>
        <w:t xml:space="preserve">                             QUESTION NO 1.</w:t>
      </w:r>
    </w:p>
    <w:p w:rsidR="00207BD8" w:rsidRDefault="00207BD8">
      <w:pPr>
        <w:rPr>
          <w:b/>
          <w:bCs/>
          <w:sz w:val="28"/>
          <w:szCs w:val="28"/>
        </w:rPr>
      </w:pPr>
      <w:r>
        <w:rPr>
          <w:b/>
          <w:bCs/>
          <w:sz w:val="28"/>
          <w:szCs w:val="28"/>
        </w:rPr>
        <w:t xml:space="preserve">                              ANSWER:         </w:t>
      </w:r>
    </w:p>
    <w:p w:rsidR="00207BD8" w:rsidRDefault="00207BD8">
      <w:pPr>
        <w:rPr>
          <w:b/>
          <w:bCs/>
          <w:sz w:val="28"/>
          <w:szCs w:val="28"/>
        </w:rPr>
      </w:pPr>
      <w:r w:rsidRPr="00207BD8">
        <w:rPr>
          <w:b/>
          <w:bCs/>
          <w:sz w:val="24"/>
          <w:szCs w:val="24"/>
        </w:rPr>
        <w:t xml:space="preserve">                           CIRCULATING CELLS IN ACUTE INFLAMMATION</w:t>
      </w:r>
      <w:r>
        <w:rPr>
          <w:b/>
          <w:bCs/>
          <w:sz w:val="28"/>
          <w:szCs w:val="28"/>
        </w:rPr>
        <w:t>:</w:t>
      </w:r>
    </w:p>
    <w:p w:rsidR="00207BD8" w:rsidRDefault="00926922">
      <w:pPr>
        <w:rPr>
          <w:b/>
          <w:bCs/>
        </w:rPr>
      </w:pPr>
      <w:r>
        <w:rPr>
          <w:b/>
          <w:bCs/>
        </w:rPr>
        <w:t>The main</w:t>
      </w:r>
      <w:r w:rsidR="00C6176C">
        <w:rPr>
          <w:b/>
          <w:bCs/>
        </w:rPr>
        <w:t xml:space="preserve"> immune cells involved in acute inflammation are neutrophils, monocytes, eosinophils,  lymphocytes, basophils and platelets. The stasis of circulation allows neutrophils to line up along the endothelium near the site injury known as margination. Next they roll along the endothelium sticking intermittently.it is the response of tissue to injury an d is a series of processes initiated to limited damage to tissue.</w:t>
      </w:r>
    </w:p>
    <w:p w:rsidR="003D03A9" w:rsidRDefault="003D03A9">
      <w:pPr>
        <w:rPr>
          <w:b/>
          <w:bCs/>
          <w:sz w:val="24"/>
          <w:szCs w:val="24"/>
        </w:rPr>
      </w:pPr>
      <w:r>
        <w:rPr>
          <w:b/>
          <w:bCs/>
        </w:rPr>
        <w:t xml:space="preserve">                         </w:t>
      </w:r>
      <w:r>
        <w:rPr>
          <w:b/>
          <w:bCs/>
          <w:sz w:val="24"/>
          <w:szCs w:val="24"/>
        </w:rPr>
        <w:t>CHARACTERISTICS OF ACUTE INFLAMMATIO:</w:t>
      </w:r>
    </w:p>
    <w:p w:rsidR="003D03A9" w:rsidRPr="003D03A9" w:rsidRDefault="003D03A9" w:rsidP="003D03A9">
      <w:pPr>
        <w:pStyle w:val="ListParagraph"/>
        <w:numPr>
          <w:ilvl w:val="0"/>
          <w:numId w:val="1"/>
        </w:numPr>
        <w:rPr>
          <w:b/>
          <w:bCs/>
          <w:sz w:val="24"/>
          <w:szCs w:val="24"/>
        </w:rPr>
      </w:pPr>
      <w:r>
        <w:rPr>
          <w:b/>
          <w:bCs/>
        </w:rPr>
        <w:t>Rapid onset of action. (typically minutes).</w:t>
      </w:r>
    </w:p>
    <w:p w:rsidR="003D03A9" w:rsidRPr="003D03A9" w:rsidRDefault="003D03A9" w:rsidP="003D03A9">
      <w:pPr>
        <w:pStyle w:val="ListParagraph"/>
        <w:numPr>
          <w:ilvl w:val="0"/>
          <w:numId w:val="1"/>
        </w:numPr>
        <w:rPr>
          <w:b/>
          <w:bCs/>
          <w:sz w:val="24"/>
          <w:szCs w:val="24"/>
        </w:rPr>
      </w:pPr>
      <w:r>
        <w:rPr>
          <w:b/>
          <w:bCs/>
        </w:rPr>
        <w:t>Short in duration (lasts for hours or few days).</w:t>
      </w:r>
    </w:p>
    <w:p w:rsidR="003D03A9" w:rsidRPr="003D03A9" w:rsidRDefault="003D03A9" w:rsidP="003D03A9">
      <w:pPr>
        <w:pStyle w:val="ListParagraph"/>
        <w:numPr>
          <w:ilvl w:val="0"/>
          <w:numId w:val="1"/>
        </w:numPr>
        <w:rPr>
          <w:b/>
          <w:bCs/>
          <w:sz w:val="24"/>
          <w:szCs w:val="24"/>
        </w:rPr>
      </w:pPr>
      <w:r>
        <w:rPr>
          <w:b/>
          <w:bCs/>
        </w:rPr>
        <w:t>Exudation of fluid and plasma protein (edema).</w:t>
      </w:r>
    </w:p>
    <w:p w:rsidR="003D03A9" w:rsidRPr="003D03A9" w:rsidRDefault="003D03A9" w:rsidP="003D03A9">
      <w:pPr>
        <w:pStyle w:val="ListParagraph"/>
        <w:numPr>
          <w:ilvl w:val="0"/>
          <w:numId w:val="1"/>
        </w:numPr>
        <w:rPr>
          <w:b/>
          <w:bCs/>
          <w:sz w:val="24"/>
          <w:szCs w:val="24"/>
        </w:rPr>
      </w:pPr>
      <w:r>
        <w:rPr>
          <w:b/>
          <w:bCs/>
        </w:rPr>
        <w:t>Emigration of leukocytes (mainly neutrophils) to the site of injury.</w:t>
      </w:r>
    </w:p>
    <w:p w:rsidR="003D03A9" w:rsidRDefault="00F271E4" w:rsidP="003D03A9">
      <w:pPr>
        <w:ind w:left="360"/>
        <w:rPr>
          <w:b/>
          <w:bCs/>
        </w:rPr>
      </w:pPr>
      <w:r>
        <w:rPr>
          <w:b/>
          <w:bCs/>
        </w:rPr>
        <w:t xml:space="preserve">   </w:t>
      </w:r>
    </w:p>
    <w:p w:rsidR="003D03A9" w:rsidRDefault="003D03A9" w:rsidP="003D03A9">
      <w:pPr>
        <w:ind w:left="720"/>
        <w:rPr>
          <w:b/>
          <w:bCs/>
          <w:sz w:val="28"/>
          <w:szCs w:val="28"/>
        </w:rPr>
      </w:pPr>
      <w:r>
        <w:rPr>
          <w:b/>
          <w:bCs/>
          <w:sz w:val="28"/>
          <w:szCs w:val="28"/>
        </w:rPr>
        <w:t>QUESTION NO 2.</w:t>
      </w:r>
    </w:p>
    <w:p w:rsidR="003D03A9" w:rsidRDefault="003D03A9" w:rsidP="003D03A9">
      <w:pPr>
        <w:ind w:left="720"/>
        <w:rPr>
          <w:b/>
          <w:bCs/>
          <w:sz w:val="28"/>
          <w:szCs w:val="28"/>
        </w:rPr>
      </w:pPr>
      <w:r>
        <w:rPr>
          <w:b/>
          <w:bCs/>
          <w:sz w:val="28"/>
          <w:szCs w:val="28"/>
        </w:rPr>
        <w:t xml:space="preserve">ANSWER:             </w:t>
      </w:r>
    </w:p>
    <w:p w:rsidR="00E57677" w:rsidRDefault="003D03A9" w:rsidP="003D03A9">
      <w:pPr>
        <w:ind w:left="720"/>
        <w:rPr>
          <w:b/>
          <w:bCs/>
          <w:sz w:val="24"/>
          <w:szCs w:val="24"/>
        </w:rPr>
      </w:pPr>
      <w:r>
        <w:rPr>
          <w:b/>
          <w:bCs/>
          <w:sz w:val="28"/>
          <w:szCs w:val="28"/>
        </w:rPr>
        <w:t xml:space="preserve">                  </w:t>
      </w:r>
      <w:r>
        <w:rPr>
          <w:b/>
          <w:bCs/>
          <w:sz w:val="24"/>
          <w:szCs w:val="24"/>
        </w:rPr>
        <w:t xml:space="preserve">  INFARCTION AND ITS TYPES</w:t>
      </w:r>
      <w:r w:rsidR="00E57677">
        <w:rPr>
          <w:b/>
          <w:bCs/>
          <w:sz w:val="24"/>
          <w:szCs w:val="24"/>
        </w:rPr>
        <w:t>:</w:t>
      </w:r>
    </w:p>
    <w:p w:rsidR="00F271E4" w:rsidRDefault="00E57677" w:rsidP="003D03A9">
      <w:pPr>
        <w:ind w:left="720"/>
        <w:rPr>
          <w:b/>
          <w:bCs/>
        </w:rPr>
      </w:pPr>
      <w:r>
        <w:rPr>
          <w:b/>
          <w:bCs/>
        </w:rPr>
        <w:t>Injury or death tissue ( as the heart or lungs) resulting from inadequate  blood supply especially as a result of obstruction of the local circu</w:t>
      </w:r>
      <w:r w:rsidR="00F271E4">
        <w:rPr>
          <w:b/>
          <w:bCs/>
        </w:rPr>
        <w:t xml:space="preserve">lation by a thrombus or embolus. This process of forming is called infarct. </w:t>
      </w:r>
    </w:p>
    <w:p w:rsidR="00F271E4" w:rsidRDefault="00F271E4" w:rsidP="003D03A9">
      <w:pPr>
        <w:ind w:left="720"/>
        <w:rPr>
          <w:b/>
          <w:bCs/>
        </w:rPr>
      </w:pPr>
      <w:r>
        <w:rPr>
          <w:b/>
          <w:bCs/>
        </w:rPr>
        <w:t xml:space="preserve">CAUSES: </w:t>
      </w:r>
    </w:p>
    <w:p w:rsidR="003D03A9" w:rsidRPr="00F271E4" w:rsidRDefault="00F271E4" w:rsidP="00F271E4">
      <w:pPr>
        <w:pStyle w:val="ListParagraph"/>
        <w:numPr>
          <w:ilvl w:val="0"/>
          <w:numId w:val="2"/>
        </w:numPr>
        <w:rPr>
          <w:b/>
          <w:bCs/>
          <w:sz w:val="24"/>
          <w:szCs w:val="24"/>
        </w:rPr>
      </w:pPr>
      <w:r>
        <w:rPr>
          <w:b/>
          <w:bCs/>
        </w:rPr>
        <w:t>99% result from arterial occlusion. (</w:t>
      </w:r>
      <w:r w:rsidR="003D03A9" w:rsidRPr="00F271E4">
        <w:rPr>
          <w:b/>
          <w:bCs/>
        </w:rPr>
        <w:t xml:space="preserve"> </w:t>
      </w:r>
      <w:r>
        <w:rPr>
          <w:b/>
          <w:bCs/>
        </w:rPr>
        <w:t>thrombotic or embolic events) .</w:t>
      </w:r>
    </w:p>
    <w:p w:rsidR="00F271E4" w:rsidRPr="00F271E4" w:rsidRDefault="00F271E4" w:rsidP="00F271E4">
      <w:pPr>
        <w:pStyle w:val="ListParagraph"/>
        <w:numPr>
          <w:ilvl w:val="0"/>
          <w:numId w:val="2"/>
        </w:numPr>
        <w:rPr>
          <w:b/>
          <w:bCs/>
          <w:sz w:val="24"/>
          <w:szCs w:val="24"/>
        </w:rPr>
      </w:pPr>
      <w:r>
        <w:rPr>
          <w:b/>
          <w:bCs/>
        </w:rPr>
        <w:t>Local vasospasm of an atheroma ( hemorrhage within a plaque).</w:t>
      </w:r>
    </w:p>
    <w:p w:rsidR="00F271E4" w:rsidRPr="00F271E4" w:rsidRDefault="00F271E4" w:rsidP="00F271E4">
      <w:pPr>
        <w:pStyle w:val="ListParagraph"/>
        <w:numPr>
          <w:ilvl w:val="0"/>
          <w:numId w:val="2"/>
        </w:numPr>
        <w:rPr>
          <w:b/>
          <w:bCs/>
          <w:sz w:val="24"/>
          <w:szCs w:val="24"/>
        </w:rPr>
      </w:pPr>
      <w:r w:rsidRPr="00F271E4">
        <w:rPr>
          <w:b/>
          <w:bCs/>
        </w:rPr>
        <w:t>Traumatic rupture of the blood supply.</w:t>
      </w:r>
    </w:p>
    <w:p w:rsidR="00F271E4" w:rsidRDefault="00F271E4" w:rsidP="00F271E4">
      <w:pPr>
        <w:pStyle w:val="ListParagraph"/>
        <w:ind w:left="1875"/>
        <w:rPr>
          <w:b/>
          <w:bCs/>
        </w:rPr>
      </w:pPr>
    </w:p>
    <w:p w:rsidR="00F271E4" w:rsidRDefault="00F271E4" w:rsidP="00F271E4">
      <w:pPr>
        <w:pStyle w:val="ListParagraph"/>
        <w:ind w:left="1875"/>
        <w:rPr>
          <w:b/>
          <w:bCs/>
          <w:sz w:val="24"/>
          <w:szCs w:val="24"/>
        </w:rPr>
      </w:pPr>
      <w:r>
        <w:rPr>
          <w:b/>
          <w:bCs/>
          <w:sz w:val="24"/>
          <w:szCs w:val="24"/>
        </w:rPr>
        <w:lastRenderedPageBreak/>
        <w:t>TYPES:</w:t>
      </w:r>
    </w:p>
    <w:p w:rsidR="00F271E4" w:rsidRDefault="00F271E4" w:rsidP="00F271E4">
      <w:pPr>
        <w:pStyle w:val="ListParagraph"/>
        <w:ind w:left="1875"/>
        <w:rPr>
          <w:b/>
          <w:bCs/>
        </w:rPr>
      </w:pPr>
      <w:r>
        <w:rPr>
          <w:b/>
          <w:bCs/>
          <w:sz w:val="24"/>
          <w:szCs w:val="24"/>
        </w:rPr>
        <w:t xml:space="preserve">             </w:t>
      </w:r>
      <w:r w:rsidR="00C663F5">
        <w:rPr>
          <w:b/>
          <w:bCs/>
        </w:rPr>
        <w:t>There are three types of infarction.</w:t>
      </w:r>
    </w:p>
    <w:p w:rsidR="00C663F5" w:rsidRDefault="00C663F5" w:rsidP="009C17D2">
      <w:pPr>
        <w:pStyle w:val="ListParagraph"/>
        <w:numPr>
          <w:ilvl w:val="0"/>
          <w:numId w:val="3"/>
        </w:numPr>
        <w:rPr>
          <w:b/>
          <w:bCs/>
        </w:rPr>
      </w:pPr>
      <w:r>
        <w:rPr>
          <w:b/>
          <w:bCs/>
          <w:sz w:val="24"/>
          <w:szCs w:val="24"/>
        </w:rPr>
        <w:t xml:space="preserve">WHITE INTARCTS: </w:t>
      </w:r>
      <w:r>
        <w:rPr>
          <w:b/>
          <w:bCs/>
        </w:rPr>
        <w:t xml:space="preserve">White infarction as aslo called anemic infarcts. In this </w:t>
      </w:r>
      <w:r w:rsidR="009C17D2">
        <w:rPr>
          <w:b/>
          <w:bCs/>
        </w:rPr>
        <w:t xml:space="preserve">is  </w:t>
      </w:r>
      <w:r>
        <w:rPr>
          <w:b/>
          <w:bCs/>
        </w:rPr>
        <w:t xml:space="preserve">These tissue are mostly effected by solid organ. the organ typically include single blood supply (no dual arterial blood supply or anastomoses). </w:t>
      </w:r>
    </w:p>
    <w:p w:rsidR="00C62DF3" w:rsidRDefault="00C62DF3" w:rsidP="00C663F5">
      <w:pPr>
        <w:pStyle w:val="ListParagraph"/>
        <w:numPr>
          <w:ilvl w:val="0"/>
          <w:numId w:val="3"/>
        </w:numPr>
        <w:rPr>
          <w:b/>
          <w:bCs/>
        </w:rPr>
      </w:pPr>
      <w:r>
        <w:rPr>
          <w:b/>
          <w:bCs/>
          <w:sz w:val="24"/>
          <w:szCs w:val="24"/>
        </w:rPr>
        <w:t>RED INFARCTS:</w:t>
      </w:r>
      <w:r>
        <w:rPr>
          <w:b/>
          <w:bCs/>
        </w:rPr>
        <w:t xml:space="preserve"> Red infarction generally affect the lungs or other loose organ (testis, ovary and small intestine). The occlusion consist more of red blood cells and fibrin strands. Characteristics of red infarcts include occlusion of a vein.</w:t>
      </w:r>
    </w:p>
    <w:p w:rsidR="00C62DF3" w:rsidRDefault="00C62DF3" w:rsidP="00C663F5">
      <w:pPr>
        <w:pStyle w:val="ListParagraph"/>
        <w:numPr>
          <w:ilvl w:val="0"/>
          <w:numId w:val="3"/>
        </w:numPr>
        <w:rPr>
          <w:b/>
          <w:bCs/>
        </w:rPr>
      </w:pPr>
      <w:r>
        <w:rPr>
          <w:b/>
          <w:bCs/>
          <w:sz w:val="24"/>
          <w:szCs w:val="24"/>
        </w:rPr>
        <w:t>SEPTIC INFARCTS:</w:t>
      </w:r>
      <w:r>
        <w:rPr>
          <w:b/>
          <w:bCs/>
        </w:rPr>
        <w:t xml:space="preserve">  An area of necrosis resulting from vascular obstruction caused by emboli consisting of clumps of bacteria or infected material.</w:t>
      </w:r>
    </w:p>
    <w:p w:rsidR="00C663F5" w:rsidRPr="00C62DF3" w:rsidRDefault="00C663F5" w:rsidP="00C62DF3">
      <w:pPr>
        <w:rPr>
          <w:b/>
          <w:bCs/>
          <w:sz w:val="24"/>
          <w:szCs w:val="24"/>
        </w:rPr>
      </w:pPr>
      <w:r w:rsidRPr="00C62DF3">
        <w:rPr>
          <w:b/>
          <w:bCs/>
        </w:rPr>
        <w:t xml:space="preserve">  </w:t>
      </w:r>
    </w:p>
    <w:p w:rsidR="00F271E4" w:rsidRDefault="00C62DF3" w:rsidP="00C62DF3">
      <w:pPr>
        <w:rPr>
          <w:b/>
          <w:bCs/>
          <w:sz w:val="24"/>
          <w:szCs w:val="24"/>
        </w:rPr>
      </w:pPr>
      <w:r>
        <w:rPr>
          <w:b/>
          <w:bCs/>
          <w:sz w:val="24"/>
          <w:szCs w:val="24"/>
        </w:rPr>
        <w:t xml:space="preserve">                      MAST CELL:</w:t>
      </w:r>
    </w:p>
    <w:p w:rsidR="009C17D2" w:rsidRDefault="00C62DF3" w:rsidP="00C62DF3">
      <w:pPr>
        <w:rPr>
          <w:b/>
          <w:bCs/>
        </w:rPr>
      </w:pPr>
      <w:r>
        <w:rPr>
          <w:b/>
          <w:bCs/>
          <w:sz w:val="24"/>
          <w:szCs w:val="24"/>
        </w:rPr>
        <w:t xml:space="preserve">                                            </w:t>
      </w:r>
      <w:r w:rsidR="006575A9">
        <w:rPr>
          <w:b/>
          <w:bCs/>
        </w:rPr>
        <w:t>A mast cell also known as “mastocyte or a labrocyte” ie a migrant cell of connective tissue that contain many granules rich in histamine and heparin. Mast cell are primary effector cells in immunoglobulin E (IgE)  mediated inflammatory reaction.  They are implicated in</w:t>
      </w:r>
      <w:r w:rsidR="009C17D2">
        <w:rPr>
          <w:b/>
          <w:bCs/>
        </w:rPr>
        <w:t xml:space="preserve"> </w:t>
      </w:r>
    </w:p>
    <w:p w:rsidR="006575A9" w:rsidRPr="009C17D2" w:rsidRDefault="009C17D2" w:rsidP="009C17D2">
      <w:pPr>
        <w:pStyle w:val="ListParagraph"/>
        <w:numPr>
          <w:ilvl w:val="0"/>
          <w:numId w:val="4"/>
        </w:numPr>
        <w:rPr>
          <w:b/>
          <w:bCs/>
        </w:rPr>
      </w:pPr>
      <w:r w:rsidRPr="009C17D2">
        <w:rPr>
          <w:b/>
          <w:bCs/>
        </w:rPr>
        <w:t xml:space="preserve"> </w:t>
      </w:r>
      <w:r w:rsidR="006575A9" w:rsidRPr="009C17D2">
        <w:rPr>
          <w:b/>
          <w:bCs/>
        </w:rPr>
        <w:t xml:space="preserve"> both acquired and innate immune responses.</w:t>
      </w:r>
    </w:p>
    <w:p w:rsidR="006575A9" w:rsidRDefault="006575A9" w:rsidP="006575A9">
      <w:pPr>
        <w:pStyle w:val="ListParagraph"/>
        <w:numPr>
          <w:ilvl w:val="0"/>
          <w:numId w:val="4"/>
        </w:numPr>
        <w:rPr>
          <w:b/>
          <w:bCs/>
        </w:rPr>
      </w:pPr>
      <w:r>
        <w:rPr>
          <w:b/>
          <w:bCs/>
        </w:rPr>
        <w:t>Wound healing.</w:t>
      </w:r>
    </w:p>
    <w:p w:rsidR="006575A9" w:rsidRDefault="006575A9" w:rsidP="006575A9">
      <w:pPr>
        <w:pStyle w:val="ListParagraph"/>
        <w:numPr>
          <w:ilvl w:val="0"/>
          <w:numId w:val="4"/>
        </w:numPr>
        <w:rPr>
          <w:b/>
          <w:bCs/>
        </w:rPr>
      </w:pPr>
      <w:r>
        <w:rPr>
          <w:b/>
          <w:bCs/>
        </w:rPr>
        <w:t>Fibrosis.</w:t>
      </w:r>
    </w:p>
    <w:p w:rsidR="006575A9" w:rsidRDefault="006575A9" w:rsidP="006575A9">
      <w:pPr>
        <w:pStyle w:val="ListParagraph"/>
        <w:numPr>
          <w:ilvl w:val="0"/>
          <w:numId w:val="4"/>
        </w:numPr>
        <w:rPr>
          <w:b/>
          <w:bCs/>
        </w:rPr>
      </w:pPr>
      <w:r>
        <w:rPr>
          <w:b/>
          <w:bCs/>
        </w:rPr>
        <w:t>Angiogenesis.</w:t>
      </w:r>
    </w:p>
    <w:p w:rsidR="00C62DF3" w:rsidRPr="006575A9" w:rsidRDefault="006575A9" w:rsidP="006575A9">
      <w:pPr>
        <w:pStyle w:val="ListParagraph"/>
        <w:numPr>
          <w:ilvl w:val="0"/>
          <w:numId w:val="4"/>
        </w:numPr>
        <w:rPr>
          <w:b/>
          <w:bCs/>
        </w:rPr>
      </w:pPr>
      <w:r>
        <w:rPr>
          <w:b/>
          <w:bCs/>
        </w:rPr>
        <w:t>Autoimmune diseases.</w:t>
      </w:r>
      <w:r w:rsidRPr="006575A9">
        <w:rPr>
          <w:b/>
          <w:bCs/>
        </w:rPr>
        <w:t xml:space="preserve"> </w:t>
      </w:r>
    </w:p>
    <w:p w:rsidR="003D03A9" w:rsidRDefault="009C17D2" w:rsidP="003D03A9">
      <w:pPr>
        <w:ind w:left="360"/>
        <w:rPr>
          <w:b/>
          <w:bCs/>
          <w:sz w:val="28"/>
          <w:szCs w:val="28"/>
        </w:rPr>
      </w:pPr>
      <w:r>
        <w:rPr>
          <w:b/>
          <w:bCs/>
          <w:sz w:val="28"/>
          <w:szCs w:val="28"/>
        </w:rPr>
        <w:t>QUESTION NO 3.</w:t>
      </w:r>
    </w:p>
    <w:p w:rsidR="009C17D2" w:rsidRDefault="009C17D2" w:rsidP="003D03A9">
      <w:pPr>
        <w:ind w:left="360"/>
        <w:rPr>
          <w:b/>
          <w:bCs/>
          <w:sz w:val="24"/>
          <w:szCs w:val="24"/>
        </w:rPr>
      </w:pPr>
      <w:r>
        <w:rPr>
          <w:b/>
          <w:bCs/>
          <w:sz w:val="28"/>
          <w:szCs w:val="28"/>
        </w:rPr>
        <w:t xml:space="preserve">ANSWER:                           </w:t>
      </w:r>
      <w:r>
        <w:rPr>
          <w:b/>
          <w:bCs/>
          <w:sz w:val="24"/>
          <w:szCs w:val="24"/>
        </w:rPr>
        <w:t>PROLIFERATIVE CAPACITY:</w:t>
      </w:r>
    </w:p>
    <w:p w:rsidR="009C17D2" w:rsidRDefault="009C17D2" w:rsidP="003D03A9">
      <w:pPr>
        <w:ind w:left="360"/>
        <w:rPr>
          <w:b/>
          <w:bCs/>
        </w:rPr>
      </w:pPr>
      <w:r>
        <w:rPr>
          <w:b/>
          <w:bCs/>
        </w:rPr>
        <w:t xml:space="preserve">The ability of tissue to repair themselves  determine in part by their intrinsic is call proliferative capacity. </w:t>
      </w:r>
      <w:r w:rsidR="004D29EA">
        <w:rPr>
          <w:b/>
          <w:bCs/>
        </w:rPr>
        <w:t xml:space="preserve">Tissue of the body divided into three parts. </w:t>
      </w:r>
    </w:p>
    <w:p w:rsidR="004D29EA" w:rsidRDefault="004D29EA" w:rsidP="004D29EA">
      <w:pPr>
        <w:pStyle w:val="ListParagraph"/>
        <w:numPr>
          <w:ilvl w:val="0"/>
          <w:numId w:val="5"/>
        </w:numPr>
        <w:rPr>
          <w:b/>
          <w:bCs/>
        </w:rPr>
      </w:pPr>
      <w:r>
        <w:rPr>
          <w:b/>
          <w:bCs/>
        </w:rPr>
        <w:t>Labile: continuously dividing tissue.</w:t>
      </w:r>
    </w:p>
    <w:p w:rsidR="004D29EA" w:rsidRDefault="004D29EA" w:rsidP="004D29EA">
      <w:pPr>
        <w:pStyle w:val="ListParagraph"/>
        <w:numPr>
          <w:ilvl w:val="0"/>
          <w:numId w:val="5"/>
        </w:numPr>
        <w:rPr>
          <w:b/>
          <w:bCs/>
        </w:rPr>
      </w:pPr>
      <w:r>
        <w:rPr>
          <w:b/>
          <w:bCs/>
        </w:rPr>
        <w:t xml:space="preserve">Stable tissue. </w:t>
      </w:r>
    </w:p>
    <w:p w:rsidR="004D29EA" w:rsidRDefault="004D29EA" w:rsidP="004D29EA">
      <w:pPr>
        <w:pStyle w:val="ListParagraph"/>
        <w:numPr>
          <w:ilvl w:val="0"/>
          <w:numId w:val="5"/>
        </w:numPr>
        <w:rPr>
          <w:b/>
          <w:bCs/>
        </w:rPr>
      </w:pPr>
      <w:r>
        <w:rPr>
          <w:b/>
          <w:bCs/>
        </w:rPr>
        <w:t>Permanent tissue.</w:t>
      </w:r>
    </w:p>
    <w:p w:rsidR="004D29EA" w:rsidRDefault="004D29EA" w:rsidP="004D29EA">
      <w:pPr>
        <w:pStyle w:val="ListParagraph"/>
        <w:rPr>
          <w:b/>
          <w:bCs/>
          <w:sz w:val="24"/>
          <w:szCs w:val="24"/>
        </w:rPr>
      </w:pPr>
      <w:r>
        <w:rPr>
          <w:b/>
          <w:bCs/>
          <w:sz w:val="24"/>
          <w:szCs w:val="24"/>
        </w:rPr>
        <w:t xml:space="preserve">CELL HAVING PROLIFERATIVE CAPACITY: </w:t>
      </w:r>
    </w:p>
    <w:p w:rsidR="004D29EA" w:rsidRDefault="00CA3611" w:rsidP="004D29EA">
      <w:pPr>
        <w:pStyle w:val="ListParagraph"/>
        <w:rPr>
          <w:b/>
          <w:bCs/>
        </w:rPr>
      </w:pPr>
      <w:r>
        <w:rPr>
          <w:b/>
          <w:bCs/>
          <w:sz w:val="24"/>
          <w:szCs w:val="24"/>
        </w:rPr>
        <w:t xml:space="preserve">STEM CELL: </w:t>
      </w:r>
      <w:r>
        <w:rPr>
          <w:b/>
          <w:bCs/>
        </w:rPr>
        <w:t>As defined as undifferentiated cell that have the capacity to proliferate and self- renew and to differentiate to one or more types of cell specialized cells. 43 cells isolated from embryos, fetuses or adult tissue.</w:t>
      </w:r>
    </w:p>
    <w:p w:rsidR="00CA3611" w:rsidRDefault="00CA3611" w:rsidP="004D29EA">
      <w:pPr>
        <w:pStyle w:val="ListParagraph"/>
        <w:rPr>
          <w:b/>
          <w:bCs/>
        </w:rPr>
      </w:pPr>
    </w:p>
    <w:p w:rsidR="00C41935" w:rsidRDefault="00CA3611" w:rsidP="004D29EA">
      <w:pPr>
        <w:pStyle w:val="ListParagraph"/>
        <w:rPr>
          <w:b/>
          <w:bCs/>
        </w:rPr>
      </w:pPr>
      <w:r>
        <w:rPr>
          <w:b/>
          <w:bCs/>
          <w:sz w:val="24"/>
          <w:szCs w:val="24"/>
        </w:rPr>
        <w:t xml:space="preserve"> BENIGN TUMOR: </w:t>
      </w:r>
      <w:r>
        <w:rPr>
          <w:b/>
          <w:bCs/>
        </w:rPr>
        <w:t xml:space="preserve">A benign tumor is not a malignant tumor which is cancer. It does not invade nearby tissue or spread to other part of the body the </w:t>
      </w:r>
      <w:r w:rsidR="00C41935">
        <w:rPr>
          <w:b/>
          <w:bCs/>
        </w:rPr>
        <w:t>way cancer can. In most cases the outlook with benign tumor is very good. But benign tumor can be serious if they press on vital structure such as blood vessels or nerves. Therefore sometimes they required treatment and sometimes they do not.</w:t>
      </w:r>
    </w:p>
    <w:p w:rsidR="00C41935" w:rsidRDefault="00C41935" w:rsidP="004D29EA">
      <w:pPr>
        <w:pStyle w:val="ListParagraph"/>
        <w:rPr>
          <w:b/>
          <w:bCs/>
          <w:sz w:val="24"/>
          <w:szCs w:val="24"/>
        </w:rPr>
      </w:pPr>
      <w:r>
        <w:rPr>
          <w:b/>
          <w:bCs/>
          <w:sz w:val="24"/>
          <w:szCs w:val="24"/>
        </w:rPr>
        <w:lastRenderedPageBreak/>
        <w:t xml:space="preserve">                         CHARACTERISTICS OF BENIGN TUMOR: </w:t>
      </w:r>
    </w:p>
    <w:p w:rsidR="00C41935" w:rsidRPr="00C41935" w:rsidRDefault="00C41935" w:rsidP="00C41935">
      <w:pPr>
        <w:pStyle w:val="ListParagraph"/>
        <w:numPr>
          <w:ilvl w:val="0"/>
          <w:numId w:val="6"/>
        </w:numPr>
        <w:rPr>
          <w:b/>
          <w:bCs/>
          <w:sz w:val="24"/>
          <w:szCs w:val="24"/>
        </w:rPr>
      </w:pPr>
      <w:r>
        <w:rPr>
          <w:b/>
          <w:bCs/>
        </w:rPr>
        <w:t>Benign tumor are microscopic and gross characteristics.</w:t>
      </w:r>
    </w:p>
    <w:p w:rsidR="00C41935" w:rsidRPr="00C41935" w:rsidRDefault="00C41935" w:rsidP="00C41935">
      <w:pPr>
        <w:pStyle w:val="ListParagraph"/>
        <w:numPr>
          <w:ilvl w:val="0"/>
          <w:numId w:val="6"/>
        </w:numPr>
        <w:rPr>
          <w:b/>
          <w:bCs/>
          <w:sz w:val="24"/>
          <w:szCs w:val="24"/>
        </w:rPr>
      </w:pPr>
      <w:r>
        <w:rPr>
          <w:b/>
          <w:bCs/>
        </w:rPr>
        <w:t>Innocent.</w:t>
      </w:r>
    </w:p>
    <w:p w:rsidR="00C41935" w:rsidRPr="00C41935" w:rsidRDefault="00C41935" w:rsidP="00C41935">
      <w:pPr>
        <w:pStyle w:val="ListParagraph"/>
        <w:numPr>
          <w:ilvl w:val="0"/>
          <w:numId w:val="6"/>
        </w:numPr>
        <w:rPr>
          <w:b/>
          <w:bCs/>
          <w:sz w:val="24"/>
          <w:szCs w:val="24"/>
        </w:rPr>
      </w:pPr>
      <w:r>
        <w:rPr>
          <w:b/>
          <w:bCs/>
        </w:rPr>
        <w:t>Localized.</w:t>
      </w:r>
    </w:p>
    <w:p w:rsidR="008975E4" w:rsidRPr="008975E4" w:rsidRDefault="00C41935" w:rsidP="00C41935">
      <w:pPr>
        <w:pStyle w:val="ListParagraph"/>
        <w:numPr>
          <w:ilvl w:val="0"/>
          <w:numId w:val="6"/>
        </w:numPr>
        <w:rPr>
          <w:b/>
          <w:bCs/>
          <w:sz w:val="24"/>
          <w:szCs w:val="24"/>
        </w:rPr>
      </w:pPr>
      <w:r>
        <w:rPr>
          <w:b/>
          <w:bCs/>
        </w:rPr>
        <w:t xml:space="preserve">Cannot spread to the </w:t>
      </w:r>
      <w:r w:rsidR="008975E4">
        <w:rPr>
          <w:b/>
          <w:bCs/>
        </w:rPr>
        <w:t>other sites.</w:t>
      </w:r>
    </w:p>
    <w:p w:rsidR="008975E4" w:rsidRPr="008975E4" w:rsidRDefault="008975E4" w:rsidP="00C41935">
      <w:pPr>
        <w:pStyle w:val="ListParagraph"/>
        <w:numPr>
          <w:ilvl w:val="0"/>
          <w:numId w:val="6"/>
        </w:numPr>
        <w:rPr>
          <w:b/>
          <w:bCs/>
          <w:sz w:val="24"/>
          <w:szCs w:val="24"/>
        </w:rPr>
      </w:pPr>
      <w:r>
        <w:rPr>
          <w:b/>
          <w:bCs/>
        </w:rPr>
        <w:t xml:space="preserve">Easy for surgical. </w:t>
      </w:r>
    </w:p>
    <w:p w:rsidR="008975E4" w:rsidRPr="008975E4" w:rsidRDefault="008975E4" w:rsidP="00C41935">
      <w:pPr>
        <w:pStyle w:val="ListParagraph"/>
        <w:numPr>
          <w:ilvl w:val="0"/>
          <w:numId w:val="6"/>
        </w:numPr>
        <w:rPr>
          <w:b/>
          <w:bCs/>
          <w:sz w:val="24"/>
          <w:szCs w:val="24"/>
        </w:rPr>
      </w:pPr>
      <w:r>
        <w:rPr>
          <w:b/>
          <w:bCs/>
        </w:rPr>
        <w:t>Survival of patients is fair.</w:t>
      </w:r>
    </w:p>
    <w:p w:rsidR="008975E4" w:rsidRPr="008975E4" w:rsidRDefault="008975E4" w:rsidP="00C41935">
      <w:pPr>
        <w:pStyle w:val="ListParagraph"/>
        <w:numPr>
          <w:ilvl w:val="0"/>
          <w:numId w:val="6"/>
        </w:numPr>
        <w:rPr>
          <w:b/>
          <w:bCs/>
          <w:sz w:val="24"/>
          <w:szCs w:val="24"/>
        </w:rPr>
      </w:pPr>
      <w:r>
        <w:rPr>
          <w:b/>
          <w:bCs/>
        </w:rPr>
        <w:t>But in certain tumors it can be serious.</w:t>
      </w:r>
    </w:p>
    <w:p w:rsidR="008975E4" w:rsidRDefault="008975E4" w:rsidP="008975E4">
      <w:pPr>
        <w:pStyle w:val="ListParagraph"/>
        <w:ind w:left="1080"/>
        <w:rPr>
          <w:b/>
          <w:bCs/>
        </w:rPr>
      </w:pPr>
    </w:p>
    <w:p w:rsidR="008975E4" w:rsidRDefault="008975E4" w:rsidP="008975E4">
      <w:pPr>
        <w:pStyle w:val="ListParagraph"/>
        <w:ind w:left="1080"/>
        <w:rPr>
          <w:b/>
          <w:bCs/>
          <w:sz w:val="28"/>
          <w:szCs w:val="28"/>
        </w:rPr>
      </w:pPr>
      <w:r>
        <w:rPr>
          <w:b/>
          <w:bCs/>
          <w:sz w:val="28"/>
          <w:szCs w:val="28"/>
        </w:rPr>
        <w:t>QUESTION NO 4.</w:t>
      </w:r>
    </w:p>
    <w:p w:rsidR="00EC3169" w:rsidRDefault="00EC3169" w:rsidP="008975E4">
      <w:pPr>
        <w:pStyle w:val="ListParagraph"/>
        <w:ind w:left="1080"/>
        <w:rPr>
          <w:b/>
          <w:bCs/>
          <w:sz w:val="28"/>
          <w:szCs w:val="28"/>
        </w:rPr>
      </w:pPr>
    </w:p>
    <w:p w:rsidR="00811F69" w:rsidRDefault="00EC3169" w:rsidP="008975E4">
      <w:pPr>
        <w:pStyle w:val="ListParagraph"/>
        <w:ind w:left="1080"/>
        <w:rPr>
          <w:b/>
          <w:bCs/>
        </w:rPr>
      </w:pPr>
      <w:r>
        <w:rPr>
          <w:b/>
          <w:bCs/>
          <w:sz w:val="28"/>
          <w:szCs w:val="28"/>
        </w:rPr>
        <w:t xml:space="preserve">                        </w:t>
      </w:r>
      <w:r w:rsidR="008975E4">
        <w:rPr>
          <w:b/>
          <w:bCs/>
          <w:sz w:val="28"/>
          <w:szCs w:val="28"/>
        </w:rPr>
        <w:t xml:space="preserve">   </w:t>
      </w:r>
      <w:r>
        <w:rPr>
          <w:b/>
          <w:bCs/>
          <w:sz w:val="24"/>
          <w:szCs w:val="24"/>
        </w:rPr>
        <w:t xml:space="preserve">    HYPOVOLUMIC SHOCK: </w:t>
      </w:r>
      <w:r w:rsidR="00811F69">
        <w:rPr>
          <w:b/>
          <w:bCs/>
        </w:rPr>
        <w:t>Hypovolemic</w:t>
      </w:r>
      <w:r>
        <w:rPr>
          <w:b/>
          <w:bCs/>
        </w:rPr>
        <w:t xml:space="preserve"> shock is an emergency</w:t>
      </w:r>
      <w:r w:rsidR="00811F69">
        <w:rPr>
          <w:b/>
          <w:bCs/>
        </w:rPr>
        <w:t xml:space="preserve"> condition in which severe blood or other fluid loss makes the heart unable to pump enough blood to the body. This type of shock can many organ to stop working.</w:t>
      </w:r>
    </w:p>
    <w:p w:rsidR="008975E4" w:rsidRDefault="00811F69" w:rsidP="00811F69">
      <w:pPr>
        <w:pStyle w:val="ListParagraph"/>
        <w:ind w:left="1080"/>
        <w:rPr>
          <w:b/>
          <w:bCs/>
        </w:rPr>
      </w:pPr>
      <w:r>
        <w:rPr>
          <w:b/>
          <w:bCs/>
        </w:rPr>
        <w:t>there are two con</w:t>
      </w:r>
      <w:r w:rsidRPr="00811F69">
        <w:rPr>
          <w:b/>
          <w:bCs/>
        </w:rPr>
        <w:t>ditions.</w:t>
      </w:r>
      <w:r w:rsidR="00EC3169" w:rsidRPr="00811F69">
        <w:rPr>
          <w:b/>
          <w:bCs/>
        </w:rPr>
        <w:t xml:space="preserve"> </w:t>
      </w:r>
      <w:r>
        <w:rPr>
          <w:b/>
          <w:bCs/>
        </w:rPr>
        <w:t xml:space="preserve"> </w:t>
      </w:r>
    </w:p>
    <w:p w:rsidR="00811F69" w:rsidRDefault="00811F69" w:rsidP="00811F69">
      <w:pPr>
        <w:pStyle w:val="ListParagraph"/>
        <w:ind w:left="1080"/>
        <w:rPr>
          <w:b/>
          <w:bCs/>
        </w:rPr>
      </w:pPr>
      <w:r>
        <w:rPr>
          <w:b/>
          <w:bCs/>
        </w:rPr>
        <w:t xml:space="preserve">      </w:t>
      </w:r>
    </w:p>
    <w:p w:rsidR="00811F69" w:rsidRDefault="00811F69" w:rsidP="00811F69">
      <w:pPr>
        <w:pStyle w:val="ListParagraph"/>
        <w:ind w:left="1080"/>
        <w:rPr>
          <w:b/>
          <w:bCs/>
          <w:sz w:val="24"/>
          <w:szCs w:val="24"/>
        </w:rPr>
      </w:pPr>
      <w:r>
        <w:rPr>
          <w:b/>
          <w:bCs/>
          <w:sz w:val="24"/>
          <w:szCs w:val="24"/>
        </w:rPr>
        <w:t>CONDITIONS:</w:t>
      </w:r>
    </w:p>
    <w:p w:rsidR="00811F69" w:rsidRPr="008F4D85" w:rsidRDefault="00811F69" w:rsidP="00811F69">
      <w:pPr>
        <w:pStyle w:val="ListParagraph"/>
        <w:numPr>
          <w:ilvl w:val="0"/>
          <w:numId w:val="8"/>
        </w:numPr>
        <w:rPr>
          <w:b/>
          <w:bCs/>
          <w:sz w:val="24"/>
          <w:szCs w:val="24"/>
        </w:rPr>
      </w:pPr>
      <w:r>
        <w:rPr>
          <w:b/>
          <w:bCs/>
          <w:sz w:val="24"/>
          <w:szCs w:val="24"/>
        </w:rPr>
        <w:t xml:space="preserve">NON- HEMORRHAGIC: </w:t>
      </w:r>
      <w:r>
        <w:rPr>
          <w:b/>
          <w:bCs/>
        </w:rPr>
        <w:t>In this condition  vomiting, diarrhea, bowel obstruction, pancreatic, burns and dehydration such types of diseases can cause</w:t>
      </w:r>
      <w:r w:rsidR="008F4D85">
        <w:rPr>
          <w:b/>
          <w:bCs/>
        </w:rPr>
        <w:t>d.</w:t>
      </w:r>
    </w:p>
    <w:p w:rsidR="008F4D85" w:rsidRPr="008F4D85" w:rsidRDefault="008F4D85" w:rsidP="00811F69">
      <w:pPr>
        <w:pStyle w:val="ListParagraph"/>
        <w:numPr>
          <w:ilvl w:val="0"/>
          <w:numId w:val="8"/>
        </w:numPr>
        <w:rPr>
          <w:b/>
          <w:bCs/>
          <w:sz w:val="24"/>
          <w:szCs w:val="24"/>
        </w:rPr>
      </w:pPr>
      <w:r>
        <w:rPr>
          <w:b/>
          <w:bCs/>
          <w:sz w:val="24"/>
          <w:szCs w:val="24"/>
        </w:rPr>
        <w:t xml:space="preserve">HEMORRHAGIC:  </w:t>
      </w:r>
      <w:r>
        <w:rPr>
          <w:b/>
          <w:bCs/>
        </w:rPr>
        <w:t>In this type of condition GI bleed, trauma, massive hemoptysis, AAA rupture, ectopic pregnancy, post- partum bleeding diseases can caused.</w:t>
      </w: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8"/>
          <w:szCs w:val="28"/>
        </w:rPr>
      </w:pPr>
      <w:r>
        <w:rPr>
          <w:b/>
          <w:bCs/>
          <w:sz w:val="28"/>
          <w:szCs w:val="28"/>
        </w:rPr>
        <w:t>QUESTION NO 5.</w:t>
      </w:r>
    </w:p>
    <w:p w:rsidR="008F4D85" w:rsidRDefault="008F4D85" w:rsidP="008F4D85">
      <w:pPr>
        <w:pStyle w:val="ListParagraph"/>
        <w:ind w:left="1800"/>
        <w:rPr>
          <w:b/>
          <w:bCs/>
          <w:sz w:val="28"/>
          <w:szCs w:val="28"/>
        </w:rPr>
      </w:pPr>
      <w:r>
        <w:rPr>
          <w:b/>
          <w:bCs/>
          <w:sz w:val="28"/>
          <w:szCs w:val="28"/>
        </w:rPr>
        <w:t xml:space="preserve">ANSWER: </w:t>
      </w:r>
    </w:p>
    <w:p w:rsidR="00B64E25" w:rsidRDefault="008F4D85" w:rsidP="008F4D85">
      <w:pPr>
        <w:pStyle w:val="ListParagraph"/>
        <w:ind w:left="1800"/>
        <w:rPr>
          <w:b/>
          <w:bCs/>
        </w:rPr>
      </w:pPr>
      <w:r>
        <w:rPr>
          <w:b/>
          <w:bCs/>
          <w:sz w:val="28"/>
          <w:szCs w:val="28"/>
        </w:rPr>
        <w:t xml:space="preserve">                    </w:t>
      </w:r>
      <w:r>
        <w:rPr>
          <w:b/>
          <w:bCs/>
          <w:sz w:val="24"/>
          <w:szCs w:val="24"/>
        </w:rPr>
        <w:t xml:space="preserve">EDEMA: </w:t>
      </w:r>
      <w:r w:rsidR="00B64E25">
        <w:rPr>
          <w:b/>
          <w:bCs/>
        </w:rPr>
        <w:t>Edema is swelling caused by excess fluid trapped in your body tissues, although edema can affect any part of your body you may notice it more in your hand, arms feet ankles and legs.</w:t>
      </w:r>
    </w:p>
    <w:p w:rsidR="00B64E25" w:rsidRDefault="00B64E25" w:rsidP="008F4D85">
      <w:pPr>
        <w:pStyle w:val="ListParagraph"/>
        <w:ind w:left="1800"/>
        <w:rPr>
          <w:b/>
          <w:bCs/>
        </w:rPr>
      </w:pPr>
    </w:p>
    <w:p w:rsidR="00B64E25" w:rsidRDefault="00B64E25" w:rsidP="008F4D85">
      <w:pPr>
        <w:pStyle w:val="ListParagraph"/>
        <w:ind w:left="1800"/>
        <w:rPr>
          <w:b/>
          <w:bCs/>
        </w:rPr>
      </w:pPr>
      <w:r>
        <w:rPr>
          <w:b/>
          <w:bCs/>
          <w:sz w:val="24"/>
          <w:szCs w:val="24"/>
        </w:rPr>
        <w:t xml:space="preserve">TYPES OF EDEMA: </w:t>
      </w:r>
      <w:r>
        <w:rPr>
          <w:b/>
          <w:bCs/>
        </w:rPr>
        <w:t>There four types of edema.</w:t>
      </w:r>
    </w:p>
    <w:p w:rsidR="00B64E25" w:rsidRDefault="00B64E25" w:rsidP="008F4D85">
      <w:pPr>
        <w:pStyle w:val="ListParagraph"/>
        <w:ind w:left="1800"/>
        <w:rPr>
          <w:b/>
          <w:bCs/>
        </w:rPr>
      </w:pPr>
    </w:p>
    <w:p w:rsidR="00436585" w:rsidRDefault="00B64E25" w:rsidP="00B64E25">
      <w:pPr>
        <w:pStyle w:val="ListParagraph"/>
        <w:numPr>
          <w:ilvl w:val="0"/>
          <w:numId w:val="9"/>
        </w:numPr>
        <w:rPr>
          <w:b/>
          <w:bCs/>
        </w:rPr>
      </w:pPr>
      <w:r>
        <w:rPr>
          <w:b/>
          <w:bCs/>
          <w:sz w:val="24"/>
          <w:szCs w:val="24"/>
        </w:rPr>
        <w:t>DEPENDENT EDEMA:</w:t>
      </w:r>
      <w:r w:rsidR="00436585">
        <w:rPr>
          <w:b/>
          <w:bCs/>
        </w:rPr>
        <w:t xml:space="preserve">  Start from swelling of legs. Stocks / sup vena cava syndrome caused by bronchogenic tumor which compressed superior vena cava due to its obstruction no blood passage and caused edema in face, neck and upper extermities.</w:t>
      </w:r>
    </w:p>
    <w:p w:rsidR="000A3DB5" w:rsidRDefault="00436585" w:rsidP="00B64E25">
      <w:pPr>
        <w:pStyle w:val="ListParagraph"/>
        <w:numPr>
          <w:ilvl w:val="0"/>
          <w:numId w:val="9"/>
        </w:numPr>
        <w:rPr>
          <w:b/>
          <w:bCs/>
        </w:rPr>
      </w:pPr>
      <w:r>
        <w:rPr>
          <w:b/>
          <w:bCs/>
          <w:sz w:val="24"/>
          <w:szCs w:val="24"/>
        </w:rPr>
        <w:t>RENAL EDEMA:</w:t>
      </w:r>
      <w:r>
        <w:rPr>
          <w:b/>
          <w:bCs/>
        </w:rPr>
        <w:t xml:space="preserve"> The edema associated with kidneys diseases usually occurs in your legs and around your eyes.</w:t>
      </w:r>
      <w:r w:rsidR="000A3DB5">
        <w:rPr>
          <w:b/>
          <w:bCs/>
        </w:rPr>
        <w:t xml:space="preserve"> Renal failure, nephrotic  severe, generalized, depend loose connective tissue, subcutaneous tissue,and visceral organs.</w:t>
      </w:r>
    </w:p>
    <w:p w:rsidR="000A3DB5" w:rsidRDefault="000A3DB5" w:rsidP="00B64E25">
      <w:pPr>
        <w:pStyle w:val="ListParagraph"/>
        <w:numPr>
          <w:ilvl w:val="0"/>
          <w:numId w:val="9"/>
        </w:numPr>
        <w:rPr>
          <w:b/>
          <w:bCs/>
        </w:rPr>
      </w:pPr>
      <w:r>
        <w:rPr>
          <w:b/>
          <w:bCs/>
          <w:sz w:val="24"/>
          <w:szCs w:val="24"/>
        </w:rPr>
        <w:t>PITTING EDEMA:</w:t>
      </w:r>
      <w:r>
        <w:rPr>
          <w:b/>
          <w:bCs/>
        </w:rPr>
        <w:t xml:space="preserve"> It is swelling in the body caused by excess fluid. It often affects lower such legs, feet and ankles .but it can occurs anywhere. If you </w:t>
      </w:r>
      <w:r>
        <w:rPr>
          <w:b/>
          <w:bCs/>
        </w:rPr>
        <w:lastRenderedPageBreak/>
        <w:t>press on a swollen area and an indentation or pit remains, this is called pitting edema.</w:t>
      </w:r>
    </w:p>
    <w:p w:rsidR="00C31E88" w:rsidRDefault="000A3DB5" w:rsidP="00B64E25">
      <w:pPr>
        <w:pStyle w:val="ListParagraph"/>
        <w:numPr>
          <w:ilvl w:val="0"/>
          <w:numId w:val="9"/>
        </w:numPr>
        <w:rPr>
          <w:b/>
          <w:bCs/>
        </w:rPr>
      </w:pPr>
      <w:r>
        <w:rPr>
          <w:b/>
          <w:bCs/>
          <w:sz w:val="24"/>
          <w:szCs w:val="24"/>
        </w:rPr>
        <w:t>PULMONARY EDEMA:</w:t>
      </w:r>
      <w:r>
        <w:rPr>
          <w:b/>
          <w:bCs/>
        </w:rPr>
        <w:t xml:space="preserve"> </w:t>
      </w:r>
      <w:r w:rsidR="00C31E88">
        <w:rPr>
          <w:b/>
          <w:bCs/>
        </w:rPr>
        <w:t>Pulmonary edema is an abnormal buildup of fluid in the lugs. This buildup of leads to shortness of breath. mostly it occurs in the left ventricular failure side.</w:t>
      </w:r>
    </w:p>
    <w:p w:rsidR="00C31E88" w:rsidRDefault="00C31E88" w:rsidP="00C31E88">
      <w:pPr>
        <w:pStyle w:val="ListParagraph"/>
        <w:ind w:left="2160"/>
        <w:rPr>
          <w:b/>
          <w:bCs/>
          <w:sz w:val="24"/>
          <w:szCs w:val="24"/>
        </w:rPr>
      </w:pPr>
    </w:p>
    <w:p w:rsidR="00C31E88" w:rsidRDefault="00621FBA" w:rsidP="00C31E88">
      <w:pPr>
        <w:pStyle w:val="ListParagraph"/>
        <w:ind w:left="2160"/>
        <w:rPr>
          <w:b/>
          <w:bCs/>
          <w:sz w:val="24"/>
          <w:szCs w:val="24"/>
        </w:rPr>
      </w:pPr>
      <w:r>
        <w:rPr>
          <w:b/>
          <w:bCs/>
          <w:sz w:val="24"/>
          <w:szCs w:val="24"/>
        </w:rPr>
        <w:t xml:space="preserve">              </w:t>
      </w:r>
      <w:r w:rsidR="00C31E88">
        <w:rPr>
          <w:b/>
          <w:bCs/>
          <w:sz w:val="24"/>
          <w:szCs w:val="24"/>
        </w:rPr>
        <w:t>CLASSIFICATION OF THROMBOSIS:</w:t>
      </w:r>
    </w:p>
    <w:p w:rsidR="00621FBA" w:rsidRDefault="00621FBA" w:rsidP="00C31E88">
      <w:pPr>
        <w:pStyle w:val="ListParagraph"/>
        <w:ind w:left="2160"/>
        <w:rPr>
          <w:b/>
          <w:bCs/>
          <w:sz w:val="24"/>
          <w:szCs w:val="24"/>
        </w:rPr>
      </w:pPr>
    </w:p>
    <w:p w:rsidR="0097587A" w:rsidRDefault="004D0F22" w:rsidP="00621FBA">
      <w:pPr>
        <w:pStyle w:val="ListParagraph"/>
        <w:numPr>
          <w:ilvl w:val="0"/>
          <w:numId w:val="10"/>
        </w:numPr>
        <w:rPr>
          <w:b/>
          <w:bCs/>
        </w:rPr>
      </w:pPr>
      <w:r>
        <w:rPr>
          <w:b/>
          <w:bCs/>
        </w:rPr>
        <w:t>DEEP VEIN</w:t>
      </w:r>
      <w:r w:rsidR="00621FBA">
        <w:rPr>
          <w:b/>
          <w:bCs/>
        </w:rPr>
        <w:t xml:space="preserve"> THROMBOSIS: </w:t>
      </w:r>
      <w:r>
        <w:rPr>
          <w:b/>
          <w:bCs/>
        </w:rPr>
        <w:t xml:space="preserve"> This type of thrombosis commonly occurs in the formation of blood clot in the femoral vein of legs.</w:t>
      </w:r>
      <w:r w:rsidR="0097587A">
        <w:rPr>
          <w:b/>
          <w:bCs/>
        </w:rPr>
        <w:t xml:space="preserve"> symptoms may include swelling, pain, and tenderness often in the legs. Risk factor include immobility, hormone therapy and pregnancy.</w:t>
      </w:r>
    </w:p>
    <w:p w:rsidR="0097587A" w:rsidRDefault="0097587A" w:rsidP="00621FBA">
      <w:pPr>
        <w:pStyle w:val="ListParagraph"/>
        <w:numPr>
          <w:ilvl w:val="0"/>
          <w:numId w:val="10"/>
        </w:numPr>
        <w:rPr>
          <w:b/>
          <w:bCs/>
        </w:rPr>
      </w:pPr>
      <w:r>
        <w:rPr>
          <w:b/>
          <w:bCs/>
        </w:rPr>
        <w:t>PORTAL VEIN THROMBOSIS: is the blockage or narrowing of the portal vein (the blood vessel that bring blood to liver from the intestines) by blood clot. Most people have no symptoms</w:t>
      </w:r>
      <w:r w:rsidR="00C31E88">
        <w:rPr>
          <w:b/>
          <w:bCs/>
        </w:rPr>
        <w:t xml:space="preserve"> </w:t>
      </w:r>
      <w:r>
        <w:rPr>
          <w:b/>
          <w:bCs/>
        </w:rPr>
        <w:t xml:space="preserve"> but in the some people fluid accumulates in the abdomen, the spleen enlarge and sever bleeding occurs in the esophagus.</w:t>
      </w:r>
    </w:p>
    <w:p w:rsidR="001A794B" w:rsidRDefault="001A794B" w:rsidP="00621FBA">
      <w:pPr>
        <w:pStyle w:val="ListParagraph"/>
        <w:numPr>
          <w:ilvl w:val="0"/>
          <w:numId w:val="10"/>
        </w:numPr>
        <w:rPr>
          <w:b/>
          <w:bCs/>
        </w:rPr>
      </w:pPr>
      <w:r>
        <w:rPr>
          <w:b/>
          <w:bCs/>
          <w:sz w:val="24"/>
          <w:szCs w:val="24"/>
        </w:rPr>
        <w:t xml:space="preserve">JUGULAR VEIN THROMBOSIS: </w:t>
      </w:r>
      <w:r>
        <w:rPr>
          <w:b/>
          <w:bCs/>
        </w:rPr>
        <w:t>Is extremely rare type of venous thrombosis that usually occurs as a result of intravenous drug use but is also associated with infection and malignancy.</w:t>
      </w:r>
    </w:p>
    <w:p w:rsidR="00B64E25" w:rsidRPr="00B64E25" w:rsidRDefault="001A794B" w:rsidP="00621FBA">
      <w:pPr>
        <w:pStyle w:val="ListParagraph"/>
        <w:numPr>
          <w:ilvl w:val="0"/>
          <w:numId w:val="10"/>
        </w:numPr>
        <w:rPr>
          <w:b/>
          <w:bCs/>
        </w:rPr>
      </w:pPr>
      <w:r>
        <w:rPr>
          <w:b/>
          <w:bCs/>
          <w:sz w:val="24"/>
          <w:szCs w:val="24"/>
        </w:rPr>
        <w:t>RENAL VEIN THROMBOSIS:</w:t>
      </w:r>
      <w:r>
        <w:rPr>
          <w:b/>
          <w:bCs/>
        </w:rPr>
        <w:t xml:space="preserve"> </w:t>
      </w:r>
      <w:r w:rsidR="000C096C">
        <w:rPr>
          <w:b/>
          <w:bCs/>
        </w:rPr>
        <w:t>The vein can also be obstructed by a thrombus which can result in reduced kidney drainage. This type is known as renal vein thrombosis.</w:t>
      </w:r>
      <w:bookmarkStart w:id="0" w:name="_GoBack"/>
      <w:bookmarkEnd w:id="0"/>
      <w:r w:rsidR="000A3DB5">
        <w:rPr>
          <w:b/>
          <w:bCs/>
        </w:rPr>
        <w:t xml:space="preserve"> </w:t>
      </w:r>
      <w:r w:rsidR="00436585">
        <w:rPr>
          <w:b/>
          <w:bCs/>
        </w:rPr>
        <w:t xml:space="preserve"> </w:t>
      </w:r>
    </w:p>
    <w:p w:rsidR="00B64E25" w:rsidRDefault="00B64E25" w:rsidP="008F4D85">
      <w:pPr>
        <w:pStyle w:val="ListParagraph"/>
        <w:ind w:left="1800"/>
        <w:rPr>
          <w:b/>
          <w:bCs/>
        </w:rPr>
      </w:pPr>
    </w:p>
    <w:p w:rsidR="008F4D85" w:rsidRDefault="00B64E25" w:rsidP="008F4D85">
      <w:pPr>
        <w:pStyle w:val="ListParagraph"/>
        <w:ind w:left="1800"/>
        <w:rPr>
          <w:b/>
          <w:bCs/>
        </w:rPr>
      </w:pPr>
      <w:r>
        <w:rPr>
          <w:b/>
          <w:bCs/>
        </w:rPr>
        <w:t xml:space="preserve"> </w:t>
      </w:r>
    </w:p>
    <w:p w:rsidR="00B64E25" w:rsidRPr="00B64E25" w:rsidRDefault="00B64E25" w:rsidP="008F4D85">
      <w:pPr>
        <w:pStyle w:val="ListParagraph"/>
        <w:ind w:left="1800"/>
        <w:rPr>
          <w:b/>
          <w:bCs/>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Default="008F4D85" w:rsidP="008F4D85">
      <w:pPr>
        <w:pStyle w:val="ListParagraph"/>
        <w:ind w:left="1800"/>
        <w:rPr>
          <w:b/>
          <w:bCs/>
          <w:sz w:val="24"/>
          <w:szCs w:val="24"/>
        </w:rPr>
      </w:pPr>
    </w:p>
    <w:p w:rsidR="008F4D85" w:rsidRPr="00811F69" w:rsidRDefault="008F4D85" w:rsidP="008F4D85">
      <w:pPr>
        <w:pStyle w:val="ListParagraph"/>
        <w:ind w:left="1800"/>
        <w:rPr>
          <w:b/>
          <w:bCs/>
          <w:sz w:val="24"/>
          <w:szCs w:val="24"/>
        </w:rPr>
      </w:pPr>
    </w:p>
    <w:p w:rsidR="00EC3169" w:rsidRDefault="00EC3169" w:rsidP="008975E4">
      <w:pPr>
        <w:pStyle w:val="ListParagraph"/>
        <w:ind w:left="1080"/>
        <w:rPr>
          <w:b/>
          <w:bCs/>
          <w:sz w:val="24"/>
          <w:szCs w:val="24"/>
        </w:rPr>
      </w:pPr>
      <w:r>
        <w:rPr>
          <w:b/>
          <w:bCs/>
          <w:sz w:val="24"/>
          <w:szCs w:val="24"/>
        </w:rPr>
        <w:t xml:space="preserve">                                            </w:t>
      </w:r>
    </w:p>
    <w:p w:rsidR="00EC3169" w:rsidRPr="00EC3169" w:rsidRDefault="00EC3169" w:rsidP="008975E4">
      <w:pPr>
        <w:pStyle w:val="ListParagraph"/>
        <w:ind w:left="1080"/>
        <w:rPr>
          <w:b/>
          <w:bCs/>
          <w:sz w:val="24"/>
          <w:szCs w:val="24"/>
        </w:rPr>
      </w:pPr>
    </w:p>
    <w:p w:rsidR="00CA3611" w:rsidRDefault="008975E4" w:rsidP="008975E4">
      <w:pPr>
        <w:pStyle w:val="ListParagraph"/>
        <w:ind w:left="1080"/>
        <w:rPr>
          <w:b/>
          <w:bCs/>
          <w:sz w:val="24"/>
          <w:szCs w:val="24"/>
        </w:rPr>
      </w:pPr>
      <w:r>
        <w:rPr>
          <w:b/>
          <w:bCs/>
        </w:rPr>
        <w:t xml:space="preserve">       </w:t>
      </w:r>
      <w:r w:rsidR="00CA3611">
        <w:rPr>
          <w:b/>
          <w:bCs/>
          <w:sz w:val="24"/>
          <w:szCs w:val="24"/>
        </w:rPr>
        <w:t xml:space="preserve"> </w:t>
      </w:r>
    </w:p>
    <w:p w:rsidR="00CA3611" w:rsidRPr="00CA3611" w:rsidRDefault="00CA3611" w:rsidP="004D29EA">
      <w:pPr>
        <w:pStyle w:val="ListParagraph"/>
        <w:rPr>
          <w:b/>
          <w:bCs/>
          <w:sz w:val="24"/>
          <w:szCs w:val="24"/>
        </w:rPr>
      </w:pPr>
      <w:r>
        <w:rPr>
          <w:b/>
          <w:bCs/>
          <w:sz w:val="24"/>
          <w:szCs w:val="24"/>
        </w:rPr>
        <w:t xml:space="preserve">                                                                               </w:t>
      </w:r>
    </w:p>
    <w:p w:rsidR="00CA3611" w:rsidRPr="00CA3611" w:rsidRDefault="00CA3611" w:rsidP="00CA3611">
      <w:pPr>
        <w:rPr>
          <w:b/>
          <w:bCs/>
        </w:rPr>
      </w:pPr>
    </w:p>
    <w:p w:rsidR="009C17D2" w:rsidRPr="009C17D2" w:rsidRDefault="009C17D2" w:rsidP="003D03A9">
      <w:pPr>
        <w:ind w:left="360"/>
        <w:rPr>
          <w:b/>
          <w:bCs/>
          <w:sz w:val="28"/>
          <w:szCs w:val="28"/>
        </w:rPr>
      </w:pPr>
    </w:p>
    <w:p w:rsidR="0052175F" w:rsidRDefault="0052175F">
      <w:pPr>
        <w:rPr>
          <w:b/>
          <w:bCs/>
          <w:sz w:val="28"/>
          <w:szCs w:val="28"/>
        </w:rPr>
      </w:pPr>
    </w:p>
    <w:p w:rsidR="0052175F" w:rsidRDefault="0052175F">
      <w:pPr>
        <w:rPr>
          <w:b/>
          <w:bCs/>
          <w:sz w:val="28"/>
          <w:szCs w:val="28"/>
        </w:rPr>
      </w:pPr>
    </w:p>
    <w:p w:rsidR="0052175F" w:rsidRDefault="0052175F">
      <w:pPr>
        <w:rPr>
          <w:b/>
          <w:bCs/>
          <w:sz w:val="28"/>
          <w:szCs w:val="28"/>
        </w:rPr>
      </w:pPr>
    </w:p>
    <w:p w:rsidR="0052175F" w:rsidRPr="0052175F" w:rsidRDefault="0052175F">
      <w:pPr>
        <w:rPr>
          <w:b/>
          <w:bCs/>
          <w:sz w:val="28"/>
          <w:szCs w:val="28"/>
        </w:rPr>
      </w:pPr>
    </w:p>
    <w:sectPr w:rsidR="0052175F" w:rsidRPr="0052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F16"/>
    <w:multiLevelType w:val="hybridMultilevel"/>
    <w:tmpl w:val="AE3CDF1C"/>
    <w:lvl w:ilvl="0" w:tplc="B56EB6AE">
      <w:start w:val="1"/>
      <w:numFmt w:val="decimal"/>
      <w:lvlText w:val="%1."/>
      <w:lvlJc w:val="left"/>
      <w:pPr>
        <w:ind w:left="1875" w:hanging="360"/>
      </w:pPr>
      <w:rPr>
        <w:rFonts w:hint="default"/>
        <w:sz w:val="22"/>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nsid w:val="053E5C9E"/>
    <w:multiLevelType w:val="hybridMultilevel"/>
    <w:tmpl w:val="980EF12A"/>
    <w:lvl w:ilvl="0" w:tplc="16041F78">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nsid w:val="0B7E0792"/>
    <w:multiLevelType w:val="hybridMultilevel"/>
    <w:tmpl w:val="7708EE6C"/>
    <w:lvl w:ilvl="0" w:tplc="7092FE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92D6B"/>
    <w:multiLevelType w:val="hybridMultilevel"/>
    <w:tmpl w:val="DFC64306"/>
    <w:lvl w:ilvl="0" w:tplc="B59803B6">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4A55439"/>
    <w:multiLevelType w:val="hybridMultilevel"/>
    <w:tmpl w:val="870C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03E77"/>
    <w:multiLevelType w:val="hybridMultilevel"/>
    <w:tmpl w:val="BDE6B100"/>
    <w:lvl w:ilvl="0" w:tplc="90348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551662"/>
    <w:multiLevelType w:val="hybridMultilevel"/>
    <w:tmpl w:val="D18EAADC"/>
    <w:lvl w:ilvl="0" w:tplc="3BDE0F36">
      <w:start w:val="1"/>
      <w:numFmt w:val="decimal"/>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A143618"/>
    <w:multiLevelType w:val="hybridMultilevel"/>
    <w:tmpl w:val="95D6DA8E"/>
    <w:lvl w:ilvl="0" w:tplc="2662E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083229"/>
    <w:multiLevelType w:val="hybridMultilevel"/>
    <w:tmpl w:val="080CFDF4"/>
    <w:lvl w:ilvl="0" w:tplc="7430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6B42C7"/>
    <w:multiLevelType w:val="hybridMultilevel"/>
    <w:tmpl w:val="E44C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4"/>
  </w:num>
  <w:num w:numId="6">
    <w:abstractNumId w:val="8"/>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74"/>
    <w:rsid w:val="000A3DB5"/>
    <w:rsid w:val="000C096C"/>
    <w:rsid w:val="001A794B"/>
    <w:rsid w:val="00200E74"/>
    <w:rsid w:val="00207BD8"/>
    <w:rsid w:val="003D03A9"/>
    <w:rsid w:val="00436585"/>
    <w:rsid w:val="004D0F22"/>
    <w:rsid w:val="004D29EA"/>
    <w:rsid w:val="0052175F"/>
    <w:rsid w:val="005F525E"/>
    <w:rsid w:val="00621FBA"/>
    <w:rsid w:val="006575A9"/>
    <w:rsid w:val="00811F69"/>
    <w:rsid w:val="008975E4"/>
    <w:rsid w:val="008F4D85"/>
    <w:rsid w:val="00926922"/>
    <w:rsid w:val="0097587A"/>
    <w:rsid w:val="009C17D2"/>
    <w:rsid w:val="00B64E25"/>
    <w:rsid w:val="00C31E88"/>
    <w:rsid w:val="00C41935"/>
    <w:rsid w:val="00C6176C"/>
    <w:rsid w:val="00C62DF3"/>
    <w:rsid w:val="00C663F5"/>
    <w:rsid w:val="00CA3611"/>
    <w:rsid w:val="00E57677"/>
    <w:rsid w:val="00EC3169"/>
    <w:rsid w:val="00F27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99649-67E6-4921-89CF-C04606F2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KHATTAK</dc:creator>
  <cp:keywords/>
  <dc:description/>
  <cp:lastModifiedBy>ADI KHATTAK</cp:lastModifiedBy>
  <cp:revision>6</cp:revision>
  <dcterms:created xsi:type="dcterms:W3CDTF">2020-06-27T03:34:00Z</dcterms:created>
  <dcterms:modified xsi:type="dcterms:W3CDTF">2020-06-27T08:04:00Z</dcterms:modified>
</cp:coreProperties>
</file>