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FF" w:rsidRDefault="008B31FF" w:rsidP="008B31FF"/>
    <w:p w:rsidR="008B31FF" w:rsidRDefault="008B31FF" w:rsidP="008B31FF"/>
    <w:p w:rsidR="008B31FF" w:rsidRDefault="008B31FF" w:rsidP="008B31FF">
      <w:r w:rsidRPr="008B31FF">
        <w:t>Tahir khan</w:t>
      </w:r>
    </w:p>
    <w:p w:rsidR="008B31FF" w:rsidRDefault="008B31FF" w:rsidP="008B31FF">
      <w:r>
        <w:t>Id   15172</w:t>
      </w:r>
    </w:p>
    <w:p w:rsidR="008B31FF" w:rsidRDefault="008B31FF" w:rsidP="008B31FF">
      <w:r>
        <w:t xml:space="preserve">Assignment   computer application </w:t>
      </w:r>
    </w:p>
    <w:p w:rsidR="008B31FF" w:rsidRDefault="008B31FF" w:rsidP="008B31FF">
      <w:r>
        <w:t>Bs (MLT4th)</w:t>
      </w:r>
    </w:p>
    <w:p w:rsidR="008B31FF" w:rsidRPr="008B31FF" w:rsidRDefault="008B31FF" w:rsidP="008B31FF">
      <w:pPr>
        <w:rPr>
          <w:b/>
          <w:sz w:val="28"/>
          <w:szCs w:val="28"/>
        </w:rPr>
      </w:pPr>
      <w:r w:rsidRPr="008B31FF">
        <w:rPr>
          <w:b/>
          <w:sz w:val="28"/>
          <w:szCs w:val="28"/>
        </w:rPr>
        <w:t>Types of Transmission Media:</w:t>
      </w:r>
    </w:p>
    <w:p w:rsidR="008B31FF" w:rsidRDefault="008B31FF" w:rsidP="008B31FF">
      <w:r>
        <w:t xml:space="preserve">                                        There are two types of transmission media </w:t>
      </w:r>
    </w:p>
    <w:p w:rsidR="008B31FF" w:rsidRDefault="008B31FF" w:rsidP="008B31FF">
      <w:r>
        <w:t xml:space="preserve">Wired media </w:t>
      </w:r>
    </w:p>
    <w:p w:rsidR="008B31FF" w:rsidRDefault="008B31FF" w:rsidP="008B31FF">
      <w:r>
        <w:t>Wireless media</w:t>
      </w:r>
    </w:p>
    <w:p w:rsidR="008B31FF" w:rsidRDefault="008B31FF" w:rsidP="008B31FF">
      <w:r>
        <w:t>Wired Media:-</w:t>
      </w:r>
    </w:p>
    <w:p w:rsidR="008B31FF" w:rsidRDefault="008B31FF" w:rsidP="008B31FF">
      <w:r>
        <w:t xml:space="preserve">                            It is also referred to as Wired or Bounded transmission media. Signals being transmitted are directed and confined in a narrow pathway by using physical links</w:t>
      </w:r>
    </w:p>
    <w:p w:rsidR="008B31FF" w:rsidRDefault="008B31FF" w:rsidP="008B31FF">
      <w:r>
        <w:t>High Speed</w:t>
      </w:r>
    </w:p>
    <w:p w:rsidR="008B31FF" w:rsidRDefault="008B31FF" w:rsidP="008B31FF">
      <w:r>
        <w:t>Secure</w:t>
      </w:r>
    </w:p>
    <w:p w:rsidR="008B31FF" w:rsidRDefault="008B31FF" w:rsidP="008B31FF">
      <w:r>
        <w:t>Used for comparatively shorter distances</w:t>
      </w:r>
    </w:p>
    <w:p w:rsidR="008B31FF" w:rsidRDefault="008B31FF" w:rsidP="008B31FF">
      <w:r>
        <w:t>There are 3 major types of wired Media:</w:t>
      </w:r>
    </w:p>
    <w:p w:rsidR="008B31FF" w:rsidRDefault="008B31FF" w:rsidP="008B31FF">
      <w:r>
        <w:t xml:space="preserve">       </w:t>
      </w:r>
    </w:p>
    <w:p w:rsidR="008B31FF" w:rsidRDefault="008B31FF" w:rsidP="008B31FF"/>
    <w:p w:rsidR="008B31FF" w:rsidRDefault="008B31FF" w:rsidP="008B31FF">
      <w:r w:rsidRPr="008B31FF">
        <w:rPr>
          <w:b/>
          <w:sz w:val="28"/>
          <w:szCs w:val="28"/>
        </w:rPr>
        <w:t>(</w:t>
      </w:r>
      <w:proofErr w:type="spellStart"/>
      <w:proofErr w:type="gramStart"/>
      <w:r w:rsidRPr="008B31FF">
        <w:rPr>
          <w:b/>
          <w:sz w:val="28"/>
          <w:szCs w:val="28"/>
        </w:rPr>
        <w:t>i</w:t>
      </w:r>
      <w:proofErr w:type="spellEnd"/>
      <w:proofErr w:type="gramEnd"/>
      <w:r w:rsidRPr="008B31FF">
        <w:rPr>
          <w:b/>
          <w:sz w:val="28"/>
          <w:szCs w:val="28"/>
        </w:rPr>
        <w:t>) Twisted Pair Cable</w:t>
      </w:r>
      <w:r>
        <w:t xml:space="preserve"> –</w:t>
      </w:r>
    </w:p>
    <w:p w:rsidR="008B31FF" w:rsidRDefault="008B31FF" w:rsidP="008B31FF">
      <w:r>
        <w:t>It consists of 2 separately insulated conductor wires wound about each other. Generally, several such pairs are bundled together in a protective sheath. They are the most widely used Transmission Media. Twisted Pair is of two types:</w:t>
      </w:r>
    </w:p>
    <w:p w:rsidR="008B31FF" w:rsidRPr="008B31FF" w:rsidRDefault="008B31FF" w:rsidP="008B31FF">
      <w:pPr>
        <w:rPr>
          <w:b/>
          <w:sz w:val="28"/>
          <w:szCs w:val="28"/>
        </w:rPr>
      </w:pPr>
      <w:r>
        <w:t>1.</w:t>
      </w:r>
      <w:r>
        <w:tab/>
      </w:r>
      <w:r w:rsidRPr="008B31FF">
        <w:rPr>
          <w:b/>
          <w:sz w:val="28"/>
          <w:szCs w:val="28"/>
        </w:rPr>
        <w:t>Unshielded Twisted Pair (UTP):</w:t>
      </w:r>
    </w:p>
    <w:p w:rsidR="008B31FF" w:rsidRDefault="008B31FF" w:rsidP="008B31FF">
      <w:r>
        <w:t>This type of cable has the ability to block interference and does not depend on a physical shield for this purpose. It is used for telephonic applications.</w:t>
      </w:r>
    </w:p>
    <w:p w:rsidR="008B31FF" w:rsidRDefault="008B31FF" w:rsidP="008B31FF">
      <w:r>
        <w:t>Least expensive</w:t>
      </w:r>
    </w:p>
    <w:p w:rsidR="008B31FF" w:rsidRDefault="008B31FF" w:rsidP="008B31FF">
      <w:r>
        <w:t>Easy to install</w:t>
      </w:r>
    </w:p>
    <w:p w:rsidR="008B31FF" w:rsidRDefault="008B31FF" w:rsidP="008B31FF">
      <w:r>
        <w:t>High speed capacity</w:t>
      </w:r>
    </w:p>
    <w:p w:rsidR="008B31FF" w:rsidRDefault="008B31FF" w:rsidP="008B31FF">
      <w:r>
        <w:t>Susceptible to external interference</w:t>
      </w:r>
    </w:p>
    <w:p w:rsidR="008B31FF" w:rsidRDefault="008B31FF" w:rsidP="008B31FF">
      <w:r>
        <w:lastRenderedPageBreak/>
        <w:t>Lower capacity and performance in comparison to STP</w:t>
      </w:r>
    </w:p>
    <w:p w:rsidR="008B31FF" w:rsidRDefault="008B31FF" w:rsidP="008B31FF">
      <w:r>
        <w:t>Short distance transmission due to attenuation</w:t>
      </w:r>
    </w:p>
    <w:p w:rsidR="008B31FF" w:rsidRPr="008B31FF" w:rsidRDefault="008B31FF" w:rsidP="008B31FF">
      <w:pPr>
        <w:rPr>
          <w:b/>
          <w:sz w:val="28"/>
          <w:szCs w:val="28"/>
        </w:rPr>
      </w:pPr>
      <w:r>
        <w:t>2.</w:t>
      </w:r>
      <w:r>
        <w:tab/>
      </w:r>
      <w:r w:rsidRPr="008B31FF">
        <w:rPr>
          <w:b/>
          <w:sz w:val="28"/>
          <w:szCs w:val="28"/>
        </w:rPr>
        <w:t>Shielded Twisted Pair (STP):</w:t>
      </w:r>
    </w:p>
    <w:p w:rsidR="008B31FF" w:rsidRDefault="008B31FF" w:rsidP="008B31FF">
      <w:r>
        <w:t>This type of cable consists of a special jacket to block external interference. It is used in fast-data-rate Ethernet and in voice and data channels of telephone lines.</w:t>
      </w:r>
    </w:p>
    <w:p w:rsidR="008B31FF" w:rsidRDefault="008B31FF" w:rsidP="008B31FF">
      <w:r>
        <w:t>Better performance at a higher data rate in comparison to UTP</w:t>
      </w:r>
    </w:p>
    <w:p w:rsidR="008B31FF" w:rsidRDefault="008B31FF" w:rsidP="008B31FF">
      <w:r>
        <w:t>Eliminates crosstalk</w:t>
      </w:r>
    </w:p>
    <w:p w:rsidR="008B31FF" w:rsidRDefault="008B31FF" w:rsidP="008B31FF">
      <w:r>
        <w:t>Comparatively faster</w:t>
      </w:r>
    </w:p>
    <w:p w:rsidR="008B31FF" w:rsidRDefault="008B31FF" w:rsidP="008B31FF">
      <w:r>
        <w:t>Comparatively difficult to install and manufacture</w:t>
      </w:r>
    </w:p>
    <w:p w:rsidR="008B31FF" w:rsidRDefault="008B31FF" w:rsidP="008B31FF">
      <w:r>
        <w:t>More expensive</w:t>
      </w:r>
    </w:p>
    <w:p w:rsidR="008B31FF" w:rsidRDefault="008B31FF" w:rsidP="008B31FF">
      <w:r>
        <w:t>Bulky</w:t>
      </w:r>
    </w:p>
    <w:p w:rsidR="008B31FF" w:rsidRDefault="008B31FF" w:rsidP="008B31FF"/>
    <w:p w:rsidR="008B31FF" w:rsidRDefault="008B31FF" w:rsidP="008B31FF"/>
    <w:p w:rsidR="008B31FF" w:rsidRDefault="008B31FF" w:rsidP="008B31FF">
      <w:r>
        <w:t>(ii) Coaxial Cable –</w:t>
      </w:r>
    </w:p>
    <w:p w:rsidR="008B31FF" w:rsidRDefault="008B31FF" w:rsidP="008B31FF">
      <w:r>
        <w:t>It has an outer plastic covering containing 2 parallel conductors each having a separate insulated protection cover. Coaxial cable transmits information in two modes: Baseband mode (dedicated cable bandwidth) and Broadband mode (cable bandwidth is split into separate ranges). Cable TVs and analog television networks widely use Coaxial cables.</w:t>
      </w:r>
    </w:p>
    <w:p w:rsidR="008B31FF" w:rsidRDefault="008B31FF" w:rsidP="008B31FF">
      <w:r>
        <w:t>Advantages:</w:t>
      </w:r>
    </w:p>
    <w:p w:rsidR="008B31FF" w:rsidRDefault="008B31FF" w:rsidP="008B31FF">
      <w:r>
        <w:t>High Bandwidth</w:t>
      </w:r>
    </w:p>
    <w:p w:rsidR="008B31FF" w:rsidRDefault="008B31FF" w:rsidP="008B31FF">
      <w:r>
        <w:t>Better noise Immunity</w:t>
      </w:r>
    </w:p>
    <w:p w:rsidR="008B31FF" w:rsidRDefault="008B31FF" w:rsidP="008B31FF">
      <w:r>
        <w:t>Easy to install and expand</w:t>
      </w:r>
    </w:p>
    <w:p w:rsidR="008B31FF" w:rsidRDefault="008B31FF" w:rsidP="008B31FF">
      <w:r>
        <w:t>Inexpensive</w:t>
      </w:r>
    </w:p>
    <w:p w:rsidR="008B31FF" w:rsidRDefault="008B31FF" w:rsidP="008B31FF">
      <w:r>
        <w:t>Single cable failure can disrupt the entire network</w:t>
      </w:r>
    </w:p>
    <w:p w:rsidR="008B31FF" w:rsidRDefault="008B31FF" w:rsidP="008B31FF"/>
    <w:p w:rsidR="008B31FF" w:rsidRDefault="008B31FF" w:rsidP="008B31FF"/>
    <w:p w:rsidR="008B31FF" w:rsidRPr="008B31FF" w:rsidRDefault="008B31FF" w:rsidP="008B31FF">
      <w:pPr>
        <w:rPr>
          <w:b/>
          <w:sz w:val="28"/>
          <w:szCs w:val="28"/>
        </w:rPr>
      </w:pPr>
      <w:r w:rsidRPr="008B31FF">
        <w:rPr>
          <w:b/>
          <w:sz w:val="28"/>
          <w:szCs w:val="28"/>
        </w:rPr>
        <w:t>(iii) Optical Fiber Cable –</w:t>
      </w:r>
    </w:p>
    <w:p w:rsidR="008B31FF" w:rsidRDefault="008B31FF" w:rsidP="008B31FF">
      <w:r>
        <w:t>It uses the concept of reflection of light through a core made up of glass or plastic. The core is surrounded by a less dense glass or plastic covering called the cladding. It is used for transmission of large volumes of data.</w:t>
      </w:r>
    </w:p>
    <w:p w:rsidR="008B31FF" w:rsidRDefault="008B31FF" w:rsidP="008B31FF">
      <w:r>
        <w:lastRenderedPageBreak/>
        <w:t>Increased capacity and bandwidth</w:t>
      </w:r>
    </w:p>
    <w:p w:rsidR="008B31FF" w:rsidRDefault="008B31FF" w:rsidP="008B31FF">
      <w:r>
        <w:t>Light weight</w:t>
      </w:r>
    </w:p>
    <w:p w:rsidR="008B31FF" w:rsidRDefault="008B31FF" w:rsidP="008B31FF">
      <w:r>
        <w:t>Less signal attenuation</w:t>
      </w:r>
    </w:p>
    <w:p w:rsidR="008B31FF" w:rsidRDefault="008B31FF" w:rsidP="008B31FF">
      <w:r>
        <w:t>●</w:t>
      </w:r>
      <w:r>
        <w:tab/>
        <w:t>Immunity to electromagnetic interference</w:t>
      </w:r>
    </w:p>
    <w:p w:rsidR="008B31FF" w:rsidRDefault="008B31FF" w:rsidP="008B31FF">
      <w:r>
        <w:t>●</w:t>
      </w:r>
      <w:r>
        <w:tab/>
        <w:t>Resistance to corrosive materials</w:t>
      </w:r>
    </w:p>
    <w:p w:rsidR="008B31FF" w:rsidRDefault="008B31FF" w:rsidP="008B31FF">
      <w:r>
        <w:t>Disadvantages:</w:t>
      </w:r>
    </w:p>
    <w:p w:rsidR="008B31FF" w:rsidRDefault="008B31FF" w:rsidP="008B31FF">
      <w:r>
        <w:t>●</w:t>
      </w:r>
      <w:r>
        <w:tab/>
        <w:t>Difficult to install and maintain</w:t>
      </w:r>
    </w:p>
    <w:p w:rsidR="008B31FF" w:rsidRDefault="008B31FF" w:rsidP="008B31FF">
      <w:r>
        <w:t>●</w:t>
      </w:r>
      <w:r>
        <w:tab/>
        <w:t>High cost</w:t>
      </w:r>
    </w:p>
    <w:p w:rsidR="008B31FF" w:rsidRDefault="008B31FF" w:rsidP="008B31FF">
      <w:r>
        <w:t>●</w:t>
      </w:r>
      <w:r>
        <w:tab/>
        <w:t>Fragile</w:t>
      </w:r>
    </w:p>
    <w:p w:rsidR="008B31FF" w:rsidRDefault="008B31FF" w:rsidP="008B31FF">
      <w:r>
        <w:t>●</w:t>
      </w:r>
      <w:r>
        <w:tab/>
        <w:t>unidirectional, i.e., will need another fiber, if we need bidirectional communication</w:t>
      </w:r>
    </w:p>
    <w:p w:rsidR="008B31FF" w:rsidRDefault="008B31FF" w:rsidP="008B31FF"/>
    <w:p w:rsidR="003E014D" w:rsidRDefault="003E014D">
      <w:bookmarkStart w:id="0" w:name="_GoBack"/>
      <w:bookmarkEnd w:id="0"/>
    </w:p>
    <w:sectPr w:rsidR="003E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F"/>
    <w:rsid w:val="003E014D"/>
    <w:rsid w:val="008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E0072-473B-4C5B-9E87-AB711678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2020-06-27T17:47:00Z</dcterms:created>
  <dcterms:modified xsi:type="dcterms:W3CDTF">2020-06-27T17:52:00Z</dcterms:modified>
</cp:coreProperties>
</file>