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Name : zubaida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ID : 16787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Department : Dpt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Semester : 2</w:t>
      </w:r>
      <w:r>
        <w:rPr>
          <w:vertAlign w:val="superscript"/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>nd</w:t>
      </w: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Assignment : biomechanics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Submitted to: sir shahzeb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>............................................................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72"/>
          <w:szCs w:val="72"/>
          <w:rFonts w:ascii="Calibri" w:eastAsia="Calibri" w:hAnsi="Calibri" w:hint="default"/>
        </w:rPr>
        <w:t xml:space="preserve">Question no 1: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40"/>
          <w:szCs w:val="40"/>
          <w:rFonts w:ascii="Calibri" w:eastAsia="Calibri" w:hAnsi="Calibri" w:hint="default"/>
        </w:rPr>
        <w:t xml:space="preserve">Explain “ biomechanics of articular cartilage” ?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2F5496" w:themeColor="accent1" w:themeShade="BF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2F5496" w:themeColor="accent1" w:themeShade="BF"/>
          <w:position w:val="0"/>
          <w:sz w:val="40"/>
          <w:szCs w:val="40"/>
          <w:rFonts w:ascii="Calibri" w:eastAsia="Calibri" w:hAnsi="Calibri" w:hint="default"/>
        </w:rPr>
        <w:t xml:space="preserve">Articular cartilage 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Articular cartilage is the smooth white tissue that cover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ends of bones where they come together to form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joints . Healthy cartilage in our joints make it easier to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move . It allow the bone to glide over each other with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very little friction . Articular cartilage can be demage by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injury  or normal wear and tear . Articular cartilage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covers bones surface within the joint capsule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Function of articular cartilage :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Distributes joints loads over a wide area decreasing the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stresses sustained by the contacting joint surface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Allows relatives movement of the opposing joint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surface with minimize friction and wear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. Despite common beliefs does not serve as a shock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absorber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Very thin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Capacity negligible compared to muscle and bone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. Surface roll or slide during motion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Types of cartilage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There are three types of articular cartilage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 : hyaline: most common found in ribs , nose , larynx ,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treachea , is a precuror of bone  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2: fibro: is found in inverteberal discs , joints capsule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3: Elastic : is found in the external ear , epiglottis and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larynx.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Location of articular cartilage :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Articular cartilage is found only in diarthroidal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joints ( synovial joints ) and is comprised of hyaline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cartilage a particularly smooth types of cartilage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which allows for easy articulation , increased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weight distribution and shock absorption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</w:t>
      </w: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Water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Water is the most abundant component of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articular cartilage contributing upto 80 % of its wet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weight.  Approximatly 30 % of these water is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associated with the intrafibrillar space with in the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collagen . The water flow through the cartilage and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across the articular surface help to transport and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distribute nutrient to chondrocytes in the addition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to providing lubrication.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Summary :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 Articular cartilage is a highly specialised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connective tissue of diarthroidal joints.  Its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principles function is to provide a smooth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lubricated surface for articulation and to facilities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transmissions of load with a low frictional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coefficient. 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t>......................................................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56"/>
          <w:szCs w:val="56"/>
          <w:rFonts w:ascii="Calibri" w:eastAsia="Calibri" w:hAnsi="Calibri" w:hint="default"/>
        </w:rPr>
        <w:t xml:space="preserve">Question no 2: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Explain “biomechanics of tendons in ligaments”?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Tendons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Tendons connect muscle to bone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 consist of bundles of collagenus fibers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arrange in parallel they are arrange in this way to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form cords which have great tensile strength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Origin at muscle crosses at least one joint and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insert in bone 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Ligaments :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connect bone to bone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consists mostly bundle of elastic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molecules formed into elastic fiber with some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bundles of collagen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Origin and insert in bone.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More elastic and flexible than tendons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Offer less tensile strength.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Function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Tendons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Tendons carry tensil force from muscles to bones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They carry compressive force when wrapped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around bone like a pulley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Proprioception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Secondary function storage of energy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: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Its maintains correct bone and joint geometry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Ligaments + associated joints capsules combinly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function passive joints stablizers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Secondary function : propioception.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Mechanical properties of ligaments in tendons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Both are viscoelastic tissue 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Both exhibit the non linear behavior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Strength ( sustain highly load )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When load is applied enough it cause injury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demage , dependent on rate and amount of load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Factor that effact the biomechanical properties of </w:t>
      </w:r>
      <w:r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t xml:space="preserve">ligaments And tendons 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      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Maturation and aging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Pregnancy and postpartum period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Mobilization and immobilization.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Diabetes mellitus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Steroids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Non steroidal anti – inflammatory drugs 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Hemodialysis 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811"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Grafts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There are five major regions that can be identified on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the stress - strain curve of a tendons or ligaments which </w:t>
      </w: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include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1. Toe region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2. Linear or elastic region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3. Progressive failure or plastic region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4. Major failure region 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5. Complete failur region.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>**********************************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4472C4" w:themeColor="accen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000000" w:themeColor="text1"/>
          <w:position w:val="0"/>
          <w:sz w:val="40"/>
          <w:szCs w:val="40"/>
          <w:rFonts w:ascii="Calibri" w:eastAsia="Calibri" w:hAnsi="Calibri" w:hint="default"/>
        </w:rPr>
        <w:autoSpaceDE w:val="1"/>
        <w:autoSpaceDN w:val="1"/>
      </w:pPr>
    </w:p>
    <w:sectPr>
      <w:pgSz w:w="12240" w:h="15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54C5A2B3"/>
    <w:lvl w:ilvl="0">
      <w:lvlJc w:val="left"/>
      <w:numFmt w:val="bullet"/>
      <w:start w:val="1"/>
      <w:suff w:val="tab"/>
      <w:pPr>
        <w:ind w:left="811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531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51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971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91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411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131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51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571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3844</Characters>
  <CharactersWithSpaces>0</CharactersWithSpaces>
  <DocSecurity>0</DocSecurity>
  <HyperlinksChanged>false</HyperlinksChanged>
  <Lines>27</Lines>
  <LinksUpToDate>false</LinksUpToDate>
  <Pages>6</Pages>
  <Paragraphs>7</Paragraphs>
  <Words>574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2020-06-01T18:50:00Z</dcterms:modified>
</cp:coreProperties>
</file>