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F6F20" w:rsidRDefault="00AF6F20" w:rsidP="00FE6895">
      <w:pPr>
        <w:spacing w:after="0"/>
        <w:ind w:right="4"/>
        <w:rPr>
          <w:rFonts w:ascii="Times New Roman" w:hAnsi="Times New Roman" w:cs="Times New Roman"/>
          <w:b/>
          <w:sz w:val="28"/>
          <w:szCs w:val="28"/>
          <w:u w:color="000000"/>
        </w:rPr>
      </w:pPr>
      <w:r w:rsidRPr="00AF6F20">
        <w:rPr>
          <w:rFonts w:ascii="Times New Roman" w:hAnsi="Times New Roman" w:cs="Times New Roman"/>
          <w:b/>
          <w:sz w:val="28"/>
          <w:szCs w:val="28"/>
          <w:u w:color="000000"/>
        </w:rPr>
        <w:t xml:space="preserve">Course Title: </w:t>
      </w:r>
      <w:r w:rsidR="00B75F83">
        <w:rPr>
          <w:rFonts w:ascii="Times New Roman" w:hAnsi="Times New Roman" w:cs="Times New Roman"/>
          <w:b/>
          <w:sz w:val="28"/>
          <w:szCs w:val="28"/>
          <w:u w:color="000000"/>
        </w:rPr>
        <w:t xml:space="preserve">Medical </w:t>
      </w:r>
      <w:r w:rsidRPr="00AF6F20">
        <w:rPr>
          <w:rFonts w:ascii="Times New Roman" w:hAnsi="Times New Roman" w:cs="Times New Roman"/>
          <w:b/>
          <w:sz w:val="28"/>
          <w:szCs w:val="28"/>
          <w:u w:color="000000"/>
        </w:rPr>
        <w:t>Biochemist</w:t>
      </w:r>
      <w:r>
        <w:rPr>
          <w:rFonts w:ascii="Times New Roman" w:hAnsi="Times New Roman" w:cs="Times New Roman"/>
          <w:b/>
          <w:sz w:val="28"/>
          <w:szCs w:val="28"/>
          <w:u w:color="000000"/>
        </w:rPr>
        <w:t xml:space="preserve">ry II </w:t>
      </w:r>
      <w:r w:rsidRPr="00AF6F20">
        <w:rPr>
          <w:rFonts w:ascii="Times New Roman" w:hAnsi="Times New Roman" w:cs="Times New Roman"/>
          <w:b/>
          <w:sz w:val="28"/>
          <w:szCs w:val="28"/>
          <w:u w:color="000000"/>
        </w:rPr>
        <w:t xml:space="preserve">                    </w:t>
      </w:r>
      <w:r>
        <w:rPr>
          <w:rFonts w:ascii="Times New Roman" w:hAnsi="Times New Roman" w:cs="Times New Roman"/>
          <w:b/>
          <w:sz w:val="28"/>
          <w:szCs w:val="28"/>
          <w:u w:color="000000"/>
        </w:rPr>
        <w:t xml:space="preserve">                    </w:t>
      </w:r>
    </w:p>
    <w:p w:rsidR="00AF6F20" w:rsidRDefault="008C4D9D" w:rsidP="00AF6F20">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RAD</w:t>
      </w:r>
      <w:r w:rsidR="0060017D">
        <w:rPr>
          <w:rFonts w:ascii="Times New Roman" w:hAnsi="Times New Roman" w:cs="Times New Roman"/>
          <w:b/>
          <w:sz w:val="28"/>
          <w:szCs w:val="28"/>
          <w:u w:color="000000"/>
        </w:rPr>
        <w:t xml:space="preserve"> </w:t>
      </w:r>
      <w:r w:rsidR="00894687" w:rsidRPr="00AF6F20">
        <w:rPr>
          <w:rFonts w:ascii="Times New Roman" w:hAnsi="Times New Roman" w:cs="Times New Roman"/>
          <w:b/>
          <w:sz w:val="28"/>
          <w:szCs w:val="28"/>
          <w:u w:color="000000"/>
        </w:rPr>
        <w:t>2</w:t>
      </w:r>
      <w:r w:rsidR="00894687" w:rsidRPr="00AF6F20">
        <w:rPr>
          <w:rFonts w:ascii="Times New Roman" w:hAnsi="Times New Roman" w:cs="Times New Roman"/>
          <w:b/>
          <w:sz w:val="28"/>
          <w:szCs w:val="28"/>
          <w:u w:color="000000"/>
          <w:vertAlign w:val="superscript"/>
        </w:rPr>
        <w:t>nd</w:t>
      </w:r>
      <w:r w:rsidR="00BF66DB" w:rsidRPr="00AF6F20">
        <w:rPr>
          <w:rFonts w:ascii="Times New Roman" w:hAnsi="Times New Roman" w:cs="Times New Roman"/>
          <w:b/>
          <w:sz w:val="28"/>
          <w:szCs w:val="28"/>
          <w:u w:color="000000"/>
        </w:rPr>
        <w:t>, Sec A</w:t>
      </w:r>
    </w:p>
    <w:p w:rsidR="009D375B" w:rsidRDefault="00AF6F20" w:rsidP="00AF6F20">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Student Name</w:t>
      </w:r>
      <w:r w:rsidR="009D375B">
        <w:rPr>
          <w:rFonts w:ascii="Times New Roman" w:hAnsi="Times New Roman" w:cs="Times New Roman"/>
          <w:b/>
          <w:sz w:val="28"/>
          <w:szCs w:val="28"/>
          <w:u w:color="000000"/>
        </w:rPr>
        <w:t xml:space="preserve">: Maham Raza </w:t>
      </w:r>
    </w:p>
    <w:p w:rsidR="0079636C" w:rsidRPr="00AF6F20" w:rsidRDefault="00AF6F20" w:rsidP="00AF6F20">
      <w:pPr>
        <w:spacing w:after="0"/>
        <w:ind w:right="4"/>
        <w:rPr>
          <w:rFonts w:ascii="Times New Roman" w:hAnsi="Times New Roman" w:cs="Times New Roman"/>
          <w:b/>
          <w:sz w:val="28"/>
          <w:szCs w:val="28"/>
          <w:u w:color="000000"/>
        </w:rPr>
      </w:pPr>
      <w:r>
        <w:rPr>
          <w:rFonts w:ascii="Times New Roman" w:hAnsi="Times New Roman" w:cs="Times New Roman"/>
          <w:b/>
          <w:sz w:val="28"/>
          <w:szCs w:val="28"/>
          <w:u w:color="000000"/>
        </w:rPr>
        <w:t>Student ID:</w:t>
      </w:r>
      <w:r w:rsidR="0079636C">
        <w:rPr>
          <w:rFonts w:ascii="Times New Roman" w:hAnsi="Times New Roman" w:cs="Times New Roman"/>
          <w:b/>
          <w:sz w:val="20"/>
          <w:szCs w:val="20"/>
          <w:u w:color="000000"/>
        </w:rPr>
        <w:tab/>
      </w:r>
      <w:r w:rsidR="009D375B">
        <w:rPr>
          <w:rFonts w:ascii="Times New Roman" w:hAnsi="Times New Roman" w:cs="Times New Roman"/>
          <w:b/>
          <w:sz w:val="20"/>
          <w:szCs w:val="20"/>
          <w:u w:color="000000"/>
        </w:rPr>
        <w:t>16749</w:t>
      </w:r>
    </w:p>
    <w:p w:rsidR="0079636C" w:rsidRDefault="0079636C" w:rsidP="0079636C">
      <w:pPr>
        <w:pBdr>
          <w:bottom w:val="single" w:sz="12" w:space="1" w:color="auto"/>
        </w:pBdr>
        <w:spacing w:after="0" w:line="240" w:lineRule="auto"/>
        <w:jc w:val="both"/>
        <w:rPr>
          <w:rFonts w:ascii="Arial" w:hAnsi="Arial" w:cs="Arial"/>
          <w:b/>
          <w:sz w:val="20"/>
        </w:rPr>
      </w:pPr>
      <w:r w:rsidRPr="000120AD">
        <w:rPr>
          <w:rFonts w:ascii="Arial" w:hAnsi="Arial" w:cs="Arial"/>
          <w:b/>
          <w:sz w:val="20"/>
        </w:rPr>
        <w:tab/>
      </w:r>
      <w:r w:rsidRPr="000120AD">
        <w:rPr>
          <w:rFonts w:ascii="Arial" w:hAnsi="Arial" w:cs="Arial"/>
          <w:b/>
          <w:sz w:val="20"/>
        </w:rPr>
        <w:tab/>
      </w:r>
      <w:r w:rsidRPr="000120AD">
        <w:rPr>
          <w:rFonts w:ascii="Arial" w:hAnsi="Arial" w:cs="Arial"/>
          <w:b/>
          <w:sz w:val="20"/>
        </w:rPr>
        <w:tab/>
      </w:r>
      <w:r w:rsidRPr="000120AD">
        <w:rPr>
          <w:rFonts w:ascii="Arial" w:hAnsi="Arial" w:cs="Arial"/>
          <w:b/>
          <w:sz w:val="20"/>
        </w:rPr>
        <w:tab/>
      </w:r>
      <w:r>
        <w:rPr>
          <w:rFonts w:ascii="Arial" w:hAnsi="Arial" w:cs="Arial"/>
          <w:b/>
          <w:sz w:val="20"/>
        </w:rPr>
        <w:tab/>
      </w:r>
      <w:r>
        <w:rPr>
          <w:rFonts w:ascii="Arial" w:hAnsi="Arial" w:cs="Arial"/>
          <w:b/>
          <w:sz w:val="20"/>
        </w:rPr>
        <w:tab/>
        <w:t xml:space="preserve">             </w:t>
      </w:r>
      <w:r>
        <w:rPr>
          <w:rFonts w:ascii="Arial" w:hAnsi="Arial" w:cs="Arial"/>
          <w:b/>
          <w:sz w:val="20"/>
        </w:rPr>
        <w:tab/>
      </w:r>
      <w:r w:rsidR="00AF6F20">
        <w:rPr>
          <w:rFonts w:ascii="Arial" w:hAnsi="Arial" w:cs="Arial"/>
          <w:b/>
          <w:sz w:val="20"/>
        </w:rPr>
        <w:tab/>
      </w:r>
      <w:r w:rsidR="00AF6F20">
        <w:rPr>
          <w:rFonts w:ascii="Arial" w:hAnsi="Arial" w:cs="Arial"/>
          <w:b/>
          <w:sz w:val="20"/>
        </w:rPr>
        <w:tab/>
      </w:r>
      <w:r w:rsidR="00AF6F20">
        <w:rPr>
          <w:rFonts w:ascii="Arial" w:hAnsi="Arial" w:cs="Arial"/>
          <w:b/>
          <w:sz w:val="20"/>
        </w:rPr>
        <w:tab/>
      </w:r>
      <w:r w:rsidR="00C07895">
        <w:rPr>
          <w:rFonts w:ascii="Arial" w:hAnsi="Arial" w:cs="Arial"/>
          <w:b/>
          <w:sz w:val="20"/>
        </w:rPr>
        <w:t>Max Marks: 5</w:t>
      </w:r>
      <w:r>
        <w:rPr>
          <w:rFonts w:ascii="Arial" w:hAnsi="Arial" w:cs="Arial"/>
          <w:b/>
          <w:sz w:val="20"/>
        </w:rPr>
        <w:t xml:space="preserve">0 </w:t>
      </w:r>
    </w:p>
    <w:p w:rsidR="0079636C" w:rsidRDefault="0079636C" w:rsidP="0079636C">
      <w:pPr>
        <w:spacing w:after="0" w:line="240" w:lineRule="auto"/>
        <w:rPr>
          <w:rFonts w:ascii="Arial" w:hAnsi="Arial" w:cs="Arial"/>
          <w:b/>
          <w:sz w:val="20"/>
        </w:rPr>
      </w:pPr>
    </w:p>
    <w:p w:rsidR="009768B0" w:rsidRPr="00B96B67" w:rsidRDefault="0079636C" w:rsidP="007C4515">
      <w:pPr>
        <w:spacing w:after="0" w:line="240" w:lineRule="auto"/>
        <w:rPr>
          <w:rFonts w:ascii="Times New Roman" w:hAnsi="Times New Roman" w:cs="Times New Roman"/>
          <w:b/>
          <w:sz w:val="24"/>
        </w:rPr>
      </w:pPr>
      <w:r w:rsidRPr="00B96B67">
        <w:rPr>
          <w:rFonts w:ascii="Times New Roman" w:hAnsi="Times New Roman" w:cs="Times New Roman"/>
          <w:b/>
          <w:sz w:val="28"/>
        </w:rPr>
        <w:t>Note:</w:t>
      </w:r>
      <w:r w:rsidR="009768B0">
        <w:rPr>
          <w:rFonts w:ascii="Arial" w:hAnsi="Arial" w:cs="Arial"/>
          <w:b/>
          <w:sz w:val="20"/>
        </w:rPr>
        <w:tab/>
      </w:r>
      <w:r w:rsidR="00AF6F20">
        <w:rPr>
          <w:rFonts w:ascii="Times New Roman" w:hAnsi="Times New Roman" w:cs="Times New Roman"/>
          <w:b/>
          <w:sz w:val="24"/>
        </w:rPr>
        <w:t xml:space="preserve">There are </w:t>
      </w:r>
      <w:r w:rsidR="007C4515">
        <w:rPr>
          <w:rFonts w:ascii="Times New Roman" w:hAnsi="Times New Roman" w:cs="Times New Roman"/>
          <w:b/>
          <w:sz w:val="24"/>
        </w:rPr>
        <w:t xml:space="preserve">FIVE </w:t>
      </w:r>
      <w:r w:rsidR="00C07895">
        <w:rPr>
          <w:rFonts w:ascii="Times New Roman" w:hAnsi="Times New Roman" w:cs="Times New Roman"/>
          <w:b/>
          <w:sz w:val="24"/>
        </w:rPr>
        <w:t>q</w:t>
      </w:r>
      <w:r w:rsidR="009768B0" w:rsidRPr="00B96B67">
        <w:rPr>
          <w:rFonts w:ascii="Times New Roman" w:hAnsi="Times New Roman" w:cs="Times New Roman"/>
          <w:b/>
          <w:sz w:val="24"/>
        </w:rPr>
        <w:t>uestions</w:t>
      </w:r>
      <w:r w:rsidR="0040695C">
        <w:rPr>
          <w:rFonts w:ascii="Times New Roman" w:hAnsi="Times New Roman" w:cs="Times New Roman"/>
          <w:b/>
          <w:sz w:val="24"/>
        </w:rPr>
        <w:t xml:space="preserve">, </w:t>
      </w:r>
      <w:r w:rsidR="007C4515">
        <w:rPr>
          <w:rFonts w:ascii="Times New Roman" w:hAnsi="Times New Roman" w:cs="Times New Roman"/>
          <w:b/>
          <w:sz w:val="24"/>
        </w:rPr>
        <w:t>each carry 10 marks with grand total of 5</w:t>
      </w:r>
      <w:r w:rsidR="0040695C">
        <w:rPr>
          <w:rFonts w:ascii="Times New Roman" w:hAnsi="Times New Roman" w:cs="Times New Roman"/>
          <w:b/>
          <w:sz w:val="24"/>
        </w:rPr>
        <w:t>0</w:t>
      </w:r>
      <w:r w:rsidR="00B96B67">
        <w:rPr>
          <w:rFonts w:ascii="Times New Roman" w:hAnsi="Times New Roman" w:cs="Times New Roman"/>
          <w:b/>
          <w:sz w:val="24"/>
        </w:rPr>
        <w:t xml:space="preserve"> marks</w:t>
      </w:r>
      <w:r w:rsidR="00B126B8">
        <w:rPr>
          <w:rFonts w:ascii="Times New Roman" w:hAnsi="Times New Roman" w:cs="Times New Roman"/>
          <w:b/>
          <w:sz w:val="24"/>
        </w:rPr>
        <w:t>.</w:t>
      </w:r>
    </w:p>
    <w:p w:rsidR="000D6ABF" w:rsidRDefault="007C4515" w:rsidP="007C4515">
      <w:pPr>
        <w:spacing w:after="0" w:line="240" w:lineRule="auto"/>
        <w:ind w:left="720"/>
        <w:rPr>
          <w:rFonts w:ascii="Times New Roman" w:hAnsi="Times New Roman" w:cs="Times New Roman"/>
          <w:b/>
          <w:sz w:val="24"/>
        </w:rPr>
      </w:pPr>
      <w:r>
        <w:rPr>
          <w:rFonts w:ascii="Times New Roman" w:hAnsi="Times New Roman" w:cs="Times New Roman"/>
          <w:b/>
          <w:sz w:val="24"/>
        </w:rPr>
        <w:t>ATTEMPT all questions</w:t>
      </w:r>
      <w:r w:rsidR="00B126B8">
        <w:rPr>
          <w:rFonts w:ascii="Times New Roman" w:hAnsi="Times New Roman" w:cs="Times New Roman"/>
          <w:b/>
          <w:sz w:val="24"/>
        </w:rPr>
        <w:t>.</w:t>
      </w:r>
    </w:p>
    <w:p w:rsidR="007C4515" w:rsidRDefault="007C4515" w:rsidP="007C4515">
      <w:pPr>
        <w:spacing w:after="0" w:line="240" w:lineRule="auto"/>
        <w:ind w:left="720"/>
        <w:rPr>
          <w:rFonts w:ascii="Times New Roman" w:hAnsi="Times New Roman" w:cs="Times New Roman"/>
          <w:b/>
          <w:sz w:val="24"/>
        </w:rPr>
      </w:pPr>
      <w:r>
        <w:rPr>
          <w:rFonts w:ascii="Times New Roman" w:hAnsi="Times New Roman" w:cs="Times New Roman"/>
          <w:b/>
          <w:sz w:val="24"/>
        </w:rPr>
        <w:t>Avoid copy paste</w:t>
      </w:r>
      <w:r w:rsidR="0013278C">
        <w:rPr>
          <w:rFonts w:ascii="Times New Roman" w:hAnsi="Times New Roman" w:cs="Times New Roman"/>
          <w:b/>
          <w:sz w:val="24"/>
        </w:rPr>
        <w:t xml:space="preserve"> material</w:t>
      </w:r>
      <w:r w:rsidR="00D90DD6">
        <w:rPr>
          <w:rFonts w:ascii="Times New Roman" w:hAnsi="Times New Roman" w:cs="Times New Roman"/>
          <w:b/>
          <w:sz w:val="24"/>
        </w:rPr>
        <w:t>,</w:t>
      </w:r>
      <w:r>
        <w:rPr>
          <w:rFonts w:ascii="Times New Roman" w:hAnsi="Times New Roman" w:cs="Times New Roman"/>
          <w:b/>
          <w:sz w:val="24"/>
        </w:rPr>
        <w:t xml:space="preserve"> as it may deduct your marks</w:t>
      </w:r>
      <w:r w:rsidR="00B126B8">
        <w:rPr>
          <w:rFonts w:ascii="Times New Roman" w:hAnsi="Times New Roman" w:cs="Times New Roman"/>
          <w:b/>
          <w:sz w:val="24"/>
        </w:rPr>
        <w:t>.</w:t>
      </w:r>
    </w:p>
    <w:p w:rsidR="00D90DD6" w:rsidRPr="00D90DD6" w:rsidRDefault="00C07895" w:rsidP="00D90DD6">
      <w:pPr>
        <w:pBdr>
          <w:bottom w:val="single" w:sz="12" w:space="1" w:color="auto"/>
        </w:pBdr>
        <w:tabs>
          <w:tab w:val="left" w:pos="7000"/>
        </w:tabs>
        <w:spacing w:after="0" w:line="240" w:lineRule="auto"/>
        <w:jc w:val="both"/>
        <w:rPr>
          <w:rFonts w:ascii="Times New Roman" w:hAnsi="Times New Roman" w:cs="Times New Roman"/>
          <w:sz w:val="18"/>
          <w:szCs w:val="18"/>
        </w:rPr>
      </w:pPr>
      <w:r w:rsidRPr="008B3364">
        <w:rPr>
          <w:rFonts w:ascii="Times New Roman" w:hAnsi="Times New Roman" w:cs="Times New Roman"/>
          <w:sz w:val="18"/>
          <w:szCs w:val="18"/>
        </w:rPr>
        <w:tab/>
      </w:r>
    </w:p>
    <w:p w:rsidR="00D90DD6" w:rsidRDefault="00D90DD6" w:rsidP="00D90DD6">
      <w:pPr>
        <w:spacing w:line="240" w:lineRule="auto"/>
        <w:rPr>
          <w:rFonts w:ascii="Times New Roman" w:hAnsi="Times New Roman" w:cs="Times New Roman"/>
          <w:color w:val="000000" w:themeColor="text1"/>
          <w:sz w:val="28"/>
          <w:szCs w:val="28"/>
        </w:rPr>
      </w:pPr>
    </w:p>
    <w:p w:rsidR="00926FEC" w:rsidRPr="00EC2AE5" w:rsidRDefault="005729D5" w:rsidP="00221822">
      <w:pPr>
        <w:spacing w:line="480" w:lineRule="auto"/>
        <w:rPr>
          <w:rFonts w:ascii="Times New Roman" w:hAnsi="Times New Roman" w:cs="Times New Roman"/>
          <w:color w:val="3A3A3A"/>
          <w:sz w:val="28"/>
          <w:szCs w:val="28"/>
          <w:shd w:val="clear" w:color="auto" w:fill="FFFFFF"/>
        </w:rPr>
      </w:pPr>
      <w:r>
        <w:rPr>
          <w:rFonts w:ascii="Times New Roman" w:hAnsi="Times New Roman" w:cs="Times New Roman"/>
          <w:color w:val="000000" w:themeColor="text1"/>
          <w:sz w:val="28"/>
          <w:szCs w:val="28"/>
        </w:rPr>
        <w:t>Q</w:t>
      </w:r>
      <w:r w:rsidR="0040695C">
        <w:rPr>
          <w:rFonts w:ascii="Times New Roman" w:hAnsi="Times New Roman" w:cs="Times New Roman"/>
          <w:color w:val="000000" w:themeColor="text1"/>
          <w:sz w:val="28"/>
          <w:szCs w:val="28"/>
        </w:rPr>
        <w:t>1</w:t>
      </w:r>
      <w:r w:rsidR="00926FEC" w:rsidRPr="00EC2AE5">
        <w:rPr>
          <w:rFonts w:ascii="Times New Roman" w:hAnsi="Times New Roman" w:cs="Times New Roman"/>
          <w:color w:val="3A3A3A"/>
          <w:sz w:val="28"/>
          <w:szCs w:val="28"/>
          <w:shd w:val="clear" w:color="auto" w:fill="FFFFFF"/>
        </w:rPr>
        <w:t xml:space="preserve">. Explain the process of “ATP </w:t>
      </w:r>
      <w:r w:rsidR="007C4515">
        <w:rPr>
          <w:rFonts w:ascii="Times New Roman" w:hAnsi="Times New Roman" w:cs="Times New Roman"/>
          <w:color w:val="3A3A3A"/>
          <w:sz w:val="28"/>
          <w:szCs w:val="28"/>
          <w:shd w:val="clear" w:color="auto" w:fill="FFFFFF"/>
        </w:rPr>
        <w:t>syn</w:t>
      </w:r>
      <w:r w:rsidR="00D90DD6">
        <w:rPr>
          <w:rFonts w:ascii="Times New Roman" w:hAnsi="Times New Roman" w:cs="Times New Roman"/>
          <w:color w:val="3A3A3A"/>
          <w:sz w:val="28"/>
          <w:szCs w:val="28"/>
          <w:shd w:val="clear" w:color="auto" w:fill="FFFFFF"/>
        </w:rPr>
        <w:t xml:space="preserve">thesis coupled with electron </w:t>
      </w:r>
      <w:r w:rsidR="007C4515">
        <w:rPr>
          <w:rFonts w:ascii="Times New Roman" w:hAnsi="Times New Roman" w:cs="Times New Roman"/>
          <w:color w:val="3A3A3A"/>
          <w:sz w:val="28"/>
          <w:szCs w:val="28"/>
          <w:shd w:val="clear" w:color="auto" w:fill="FFFFFF"/>
        </w:rPr>
        <w:t>f</w:t>
      </w:r>
      <w:r w:rsidR="00926FEC" w:rsidRPr="00EC2AE5">
        <w:rPr>
          <w:rFonts w:ascii="Times New Roman" w:hAnsi="Times New Roman" w:cs="Times New Roman"/>
          <w:color w:val="3A3A3A"/>
          <w:sz w:val="28"/>
          <w:szCs w:val="28"/>
          <w:shd w:val="clear" w:color="auto" w:fill="FFFFFF"/>
        </w:rPr>
        <w:t>low”</w:t>
      </w:r>
      <w:r w:rsidR="007C4515">
        <w:rPr>
          <w:rFonts w:ascii="Times New Roman" w:hAnsi="Times New Roman" w:cs="Times New Roman"/>
          <w:color w:val="3A3A3A"/>
          <w:sz w:val="28"/>
          <w:szCs w:val="28"/>
          <w:shd w:val="clear" w:color="auto" w:fill="FFFFFF"/>
        </w:rPr>
        <w:t>.</w:t>
      </w:r>
    </w:p>
    <w:p w:rsidR="00926FEC" w:rsidRPr="00EC2AE5" w:rsidRDefault="005729D5" w:rsidP="00221822">
      <w:pPr>
        <w:spacing w:line="48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Q</w:t>
      </w:r>
      <w:r w:rsidR="0040695C">
        <w:rPr>
          <w:rFonts w:ascii="Times New Roman" w:hAnsi="Times New Roman" w:cs="Times New Roman"/>
          <w:color w:val="000000" w:themeColor="text1"/>
          <w:sz w:val="28"/>
          <w:szCs w:val="28"/>
        </w:rPr>
        <w:t>2</w:t>
      </w:r>
      <w:r>
        <w:rPr>
          <w:rFonts w:ascii="Times New Roman" w:hAnsi="Times New Roman" w:cs="Times New Roman"/>
          <w:color w:val="000000" w:themeColor="text1"/>
          <w:sz w:val="28"/>
          <w:szCs w:val="28"/>
        </w:rPr>
        <w:t xml:space="preserve">. </w:t>
      </w:r>
      <w:r w:rsidR="00926FEC" w:rsidRPr="00EC2AE5">
        <w:rPr>
          <w:rFonts w:ascii="Times New Roman" w:hAnsi="Times New Roman" w:cs="Times New Roman"/>
          <w:color w:val="000000" w:themeColor="text1"/>
          <w:sz w:val="28"/>
          <w:szCs w:val="28"/>
        </w:rPr>
        <w:t>Write the reactions that are cata</w:t>
      </w:r>
      <w:r w:rsidR="00D90DD6">
        <w:rPr>
          <w:rFonts w:ascii="Times New Roman" w:hAnsi="Times New Roman" w:cs="Times New Roman"/>
          <w:color w:val="000000" w:themeColor="text1"/>
          <w:sz w:val="28"/>
          <w:szCs w:val="28"/>
        </w:rPr>
        <w:t>lyzed by the following enzymes.</w:t>
      </w:r>
    </w:p>
    <w:p w:rsidR="00926FEC" w:rsidRPr="00EC2AE5" w:rsidRDefault="00926FEC" w:rsidP="00221822">
      <w:pPr>
        <w:pStyle w:val="ListParagraph"/>
        <w:numPr>
          <w:ilvl w:val="2"/>
          <w:numId w:val="35"/>
        </w:numPr>
        <w:spacing w:line="480" w:lineRule="auto"/>
        <w:jc w:val="both"/>
        <w:rPr>
          <w:rFonts w:ascii="Times New Roman" w:hAnsi="Times New Roman" w:cs="Times New Roman"/>
          <w:color w:val="000000" w:themeColor="text1"/>
          <w:sz w:val="28"/>
          <w:szCs w:val="28"/>
        </w:rPr>
      </w:pPr>
      <w:r w:rsidRPr="00EC2AE5">
        <w:rPr>
          <w:rFonts w:ascii="Times New Roman" w:hAnsi="Times New Roman" w:cs="Times New Roman"/>
          <w:color w:val="000000" w:themeColor="text1"/>
          <w:sz w:val="28"/>
          <w:szCs w:val="28"/>
        </w:rPr>
        <w:t>Acyl CoA dehydrogenase</w:t>
      </w:r>
    </w:p>
    <w:p w:rsidR="00926FEC" w:rsidRPr="00EC2AE5" w:rsidRDefault="00B126B8" w:rsidP="00221822">
      <w:pPr>
        <w:pStyle w:val="ListParagraph"/>
        <w:numPr>
          <w:ilvl w:val="2"/>
          <w:numId w:val="35"/>
        </w:numPr>
        <w:spacing w:line="48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A</w:t>
      </w:r>
      <w:r w:rsidR="00926FEC" w:rsidRPr="00EC2AE5">
        <w:rPr>
          <w:rFonts w:ascii="Times New Roman" w:hAnsi="Times New Roman" w:cs="Times New Roman"/>
          <w:color w:val="000000" w:themeColor="text1"/>
          <w:sz w:val="28"/>
          <w:szCs w:val="28"/>
        </w:rPr>
        <w:t>denosine deaminase</w:t>
      </w:r>
    </w:p>
    <w:p w:rsidR="00D8425B" w:rsidRDefault="00B126B8" w:rsidP="00221822">
      <w:pPr>
        <w:pStyle w:val="ListParagraph"/>
        <w:numPr>
          <w:ilvl w:val="2"/>
          <w:numId w:val="35"/>
        </w:numPr>
        <w:spacing w:line="48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N</w:t>
      </w:r>
      <w:r w:rsidR="00926FEC" w:rsidRPr="00EC2AE5">
        <w:rPr>
          <w:rFonts w:ascii="Times New Roman" w:hAnsi="Times New Roman" w:cs="Times New Roman"/>
          <w:color w:val="000000" w:themeColor="text1"/>
          <w:sz w:val="28"/>
          <w:szCs w:val="28"/>
        </w:rPr>
        <w:t>ucleotidase</w:t>
      </w:r>
    </w:p>
    <w:p w:rsidR="00D8425B" w:rsidRPr="00D8425B" w:rsidRDefault="00B126B8" w:rsidP="00221822">
      <w:pPr>
        <w:pStyle w:val="ListParagraph"/>
        <w:numPr>
          <w:ilvl w:val="2"/>
          <w:numId w:val="35"/>
        </w:numPr>
        <w:spacing w:line="480" w:lineRule="auto"/>
        <w:jc w:val="both"/>
        <w:rPr>
          <w:rFonts w:ascii="Times New Roman" w:hAnsi="Times New Roman" w:cs="Times New Roman"/>
          <w:color w:val="000000" w:themeColor="text1"/>
          <w:sz w:val="28"/>
          <w:szCs w:val="28"/>
        </w:rPr>
      </w:pPr>
      <w:r>
        <w:rPr>
          <w:rFonts w:ascii="Times New Roman" w:hAnsi="Times New Roman" w:cs="Times New Roman"/>
          <w:color w:val="000000" w:themeColor="text1"/>
          <w:sz w:val="28"/>
          <w:szCs w:val="28"/>
        </w:rPr>
        <w:t>G</w:t>
      </w:r>
      <w:r w:rsidR="00D8425B">
        <w:rPr>
          <w:rFonts w:ascii="Times New Roman" w:hAnsi="Times New Roman" w:cs="Times New Roman"/>
          <w:color w:val="000000" w:themeColor="text1"/>
          <w:sz w:val="28"/>
          <w:szCs w:val="28"/>
        </w:rPr>
        <w:t>luconolactonase</w:t>
      </w:r>
    </w:p>
    <w:p w:rsidR="00D8425B" w:rsidRPr="00EC2AE5" w:rsidRDefault="00D8425B" w:rsidP="00221822">
      <w:pPr>
        <w:pStyle w:val="ListParagraph"/>
        <w:numPr>
          <w:ilvl w:val="2"/>
          <w:numId w:val="35"/>
        </w:numPr>
        <w:spacing w:line="480" w:lineRule="auto"/>
        <w:jc w:val="both"/>
        <w:rPr>
          <w:rFonts w:ascii="Times New Roman" w:hAnsi="Times New Roman" w:cs="Times New Roman"/>
          <w:color w:val="000000" w:themeColor="text1"/>
          <w:sz w:val="28"/>
          <w:szCs w:val="28"/>
        </w:rPr>
      </w:pPr>
      <w:r w:rsidRPr="00EC2AE5">
        <w:rPr>
          <w:rFonts w:ascii="Times New Roman" w:hAnsi="Times New Roman" w:cs="Times New Roman"/>
          <w:color w:val="000000" w:themeColor="text1"/>
          <w:sz w:val="28"/>
          <w:szCs w:val="28"/>
        </w:rPr>
        <w:t>Enoyl-CoA hydratase</w:t>
      </w:r>
    </w:p>
    <w:p w:rsidR="005729D5" w:rsidRDefault="005729D5" w:rsidP="00221822">
      <w:pPr>
        <w:spacing w:line="480" w:lineRule="auto"/>
        <w:rPr>
          <w:rFonts w:ascii="Times New Roman" w:hAnsi="Times New Roman" w:cs="Times New Roman"/>
          <w:color w:val="3A3A3A"/>
          <w:sz w:val="28"/>
          <w:szCs w:val="28"/>
          <w:shd w:val="clear" w:color="auto" w:fill="FFFFFF"/>
        </w:rPr>
      </w:pPr>
      <w:r>
        <w:rPr>
          <w:rFonts w:ascii="Times New Roman" w:hAnsi="Times New Roman" w:cs="Times New Roman"/>
          <w:color w:val="000000" w:themeColor="text1"/>
          <w:sz w:val="28"/>
          <w:szCs w:val="28"/>
        </w:rPr>
        <w:t>Q</w:t>
      </w:r>
      <w:r w:rsidR="0040695C">
        <w:rPr>
          <w:rFonts w:ascii="Times New Roman" w:hAnsi="Times New Roman" w:cs="Times New Roman"/>
          <w:color w:val="000000" w:themeColor="text1"/>
          <w:sz w:val="28"/>
          <w:szCs w:val="28"/>
        </w:rPr>
        <w:t>3</w:t>
      </w:r>
      <w:r w:rsidR="00926FEC" w:rsidRPr="00EC2AE5">
        <w:rPr>
          <w:rFonts w:ascii="Times New Roman" w:hAnsi="Times New Roman" w:cs="Times New Roman"/>
          <w:color w:val="3A3A3A"/>
          <w:sz w:val="28"/>
          <w:szCs w:val="28"/>
          <w:shd w:val="clear" w:color="auto" w:fill="FFFFFF"/>
        </w:rPr>
        <w:t>. Define nucleotide, nucleoside and dif</w:t>
      </w:r>
      <w:r w:rsidR="00D90DD6">
        <w:rPr>
          <w:rFonts w:ascii="Times New Roman" w:hAnsi="Times New Roman" w:cs="Times New Roman"/>
          <w:color w:val="3A3A3A"/>
          <w:sz w:val="28"/>
          <w:szCs w:val="28"/>
          <w:shd w:val="clear" w:color="auto" w:fill="FFFFFF"/>
        </w:rPr>
        <w:t>ferentiate between DNA and RNA.</w:t>
      </w:r>
    </w:p>
    <w:p w:rsidR="005729D5" w:rsidRDefault="005729D5" w:rsidP="00221822">
      <w:pPr>
        <w:spacing w:line="480" w:lineRule="auto"/>
        <w:rPr>
          <w:rFonts w:ascii="Times New Roman" w:hAnsi="Times New Roman" w:cs="Times New Roman"/>
          <w:color w:val="3A3A3A"/>
          <w:sz w:val="28"/>
          <w:szCs w:val="28"/>
          <w:shd w:val="clear" w:color="auto" w:fill="FFFFFF"/>
        </w:rPr>
      </w:pPr>
      <w:r>
        <w:rPr>
          <w:rFonts w:ascii="Times New Roman" w:hAnsi="Times New Roman" w:cs="Times New Roman"/>
          <w:color w:val="3A3A3A"/>
          <w:sz w:val="28"/>
          <w:szCs w:val="28"/>
          <w:shd w:val="clear" w:color="auto" w:fill="FFFFFF"/>
        </w:rPr>
        <w:t xml:space="preserve">Q4. </w:t>
      </w:r>
      <w:r w:rsidR="00396166">
        <w:rPr>
          <w:rFonts w:ascii="Times New Roman" w:hAnsi="Times New Roman" w:cs="Times New Roman"/>
          <w:color w:val="3A3A3A"/>
          <w:sz w:val="28"/>
          <w:szCs w:val="28"/>
          <w:shd w:val="clear" w:color="auto" w:fill="FFFFFF"/>
        </w:rPr>
        <w:t xml:space="preserve">Why Dickens and Horecker’s Pathway is called </w:t>
      </w:r>
      <w:r>
        <w:rPr>
          <w:rFonts w:ascii="Times New Roman" w:hAnsi="Times New Roman" w:cs="Times New Roman"/>
          <w:color w:val="3A3A3A"/>
          <w:sz w:val="28"/>
          <w:szCs w:val="28"/>
          <w:shd w:val="clear" w:color="auto" w:fill="FFFFFF"/>
        </w:rPr>
        <w:t>HMP</w:t>
      </w:r>
      <w:r w:rsidR="00396166">
        <w:rPr>
          <w:rFonts w:ascii="Times New Roman" w:hAnsi="Times New Roman" w:cs="Times New Roman"/>
          <w:color w:val="3A3A3A"/>
          <w:sz w:val="28"/>
          <w:szCs w:val="28"/>
          <w:shd w:val="clear" w:color="auto" w:fill="FFFFFF"/>
        </w:rPr>
        <w:t xml:space="preserve"> pathway</w:t>
      </w:r>
      <w:r>
        <w:rPr>
          <w:rFonts w:ascii="Times New Roman" w:hAnsi="Times New Roman" w:cs="Times New Roman"/>
          <w:color w:val="3A3A3A"/>
          <w:sz w:val="28"/>
          <w:szCs w:val="28"/>
          <w:shd w:val="clear" w:color="auto" w:fill="FFFFFF"/>
        </w:rPr>
        <w:t>.</w:t>
      </w:r>
      <w:r w:rsidR="00D90DD6">
        <w:rPr>
          <w:rFonts w:ascii="Times New Roman" w:hAnsi="Times New Roman" w:cs="Times New Roman"/>
          <w:color w:val="3A3A3A"/>
          <w:sz w:val="28"/>
          <w:szCs w:val="28"/>
          <w:shd w:val="clear" w:color="auto" w:fill="FFFFFF"/>
        </w:rPr>
        <w:t xml:space="preserve"> Enlist the enzymes used in PP</w:t>
      </w:r>
      <w:r w:rsidR="00396166">
        <w:rPr>
          <w:rFonts w:ascii="Times New Roman" w:hAnsi="Times New Roman" w:cs="Times New Roman"/>
          <w:color w:val="3A3A3A"/>
          <w:sz w:val="28"/>
          <w:szCs w:val="28"/>
          <w:shd w:val="clear" w:color="auto" w:fill="FFFFFF"/>
        </w:rPr>
        <w:t>P Pathway.</w:t>
      </w:r>
    </w:p>
    <w:p w:rsidR="005729D5" w:rsidRDefault="005729D5" w:rsidP="00221822">
      <w:pPr>
        <w:spacing w:line="480" w:lineRule="auto"/>
        <w:rPr>
          <w:rFonts w:ascii="Times New Roman" w:hAnsi="Times New Roman" w:cs="Times New Roman"/>
          <w:color w:val="3A3A3A"/>
          <w:sz w:val="28"/>
          <w:szCs w:val="28"/>
          <w:shd w:val="clear" w:color="auto" w:fill="FFFFFF"/>
        </w:rPr>
      </w:pPr>
      <w:r>
        <w:rPr>
          <w:rFonts w:ascii="Times New Roman" w:hAnsi="Times New Roman" w:cs="Times New Roman"/>
          <w:color w:val="3A3A3A"/>
          <w:sz w:val="28"/>
          <w:szCs w:val="28"/>
          <w:shd w:val="clear" w:color="auto" w:fill="FFFFFF"/>
        </w:rPr>
        <w:t>Q5.</w:t>
      </w:r>
      <w:r w:rsidR="00C14930">
        <w:rPr>
          <w:rFonts w:ascii="Times New Roman" w:hAnsi="Times New Roman" w:cs="Times New Roman"/>
          <w:color w:val="3A3A3A"/>
          <w:sz w:val="28"/>
          <w:szCs w:val="28"/>
          <w:shd w:val="clear" w:color="auto" w:fill="FFFFFF"/>
        </w:rPr>
        <w:t xml:space="preserve"> What is the function of carnitine shuttle system?</w:t>
      </w:r>
      <w:r w:rsidR="00D8425B">
        <w:rPr>
          <w:rFonts w:ascii="Times New Roman" w:hAnsi="Times New Roman" w:cs="Times New Roman"/>
          <w:color w:val="3A3A3A"/>
          <w:sz w:val="28"/>
          <w:szCs w:val="28"/>
          <w:shd w:val="clear" w:color="auto" w:fill="FFFFFF"/>
        </w:rPr>
        <w:t xml:space="preserve"> Write down the </w:t>
      </w:r>
      <w:r w:rsidR="007C4515">
        <w:rPr>
          <w:rFonts w:ascii="Times New Roman" w:hAnsi="Times New Roman" w:cs="Times New Roman"/>
          <w:color w:val="3A3A3A"/>
          <w:sz w:val="28"/>
          <w:szCs w:val="28"/>
          <w:shd w:val="clear" w:color="auto" w:fill="FFFFFF"/>
        </w:rPr>
        <w:t xml:space="preserve">stages </w:t>
      </w:r>
      <w:r w:rsidR="00D8425B">
        <w:rPr>
          <w:rFonts w:ascii="Times New Roman" w:hAnsi="Times New Roman" w:cs="Times New Roman"/>
          <w:color w:val="3A3A3A"/>
          <w:sz w:val="28"/>
          <w:szCs w:val="28"/>
          <w:shd w:val="clear" w:color="auto" w:fill="FFFFFF"/>
        </w:rPr>
        <w:t>and steps involved</w:t>
      </w:r>
      <w:r w:rsidR="00D90DD6">
        <w:rPr>
          <w:rFonts w:ascii="Times New Roman" w:hAnsi="Times New Roman" w:cs="Times New Roman"/>
          <w:color w:val="3A3A3A"/>
          <w:sz w:val="28"/>
          <w:szCs w:val="28"/>
          <w:shd w:val="clear" w:color="auto" w:fill="FFFFFF"/>
        </w:rPr>
        <w:t xml:space="preserve"> in Beta oxidation of Lipids.</w:t>
      </w:r>
    </w:p>
    <w:p w:rsidR="009D375B" w:rsidRDefault="009D375B" w:rsidP="00221822">
      <w:pPr>
        <w:spacing w:line="480" w:lineRule="auto"/>
        <w:rPr>
          <w:rFonts w:ascii="Times New Roman" w:hAnsi="Times New Roman" w:cs="Times New Roman"/>
          <w:color w:val="3A3A3A"/>
          <w:sz w:val="28"/>
          <w:szCs w:val="28"/>
          <w:shd w:val="clear" w:color="auto" w:fill="FFFFFF"/>
        </w:rPr>
      </w:pPr>
    </w:p>
    <w:p w:rsidR="00D70B65" w:rsidRDefault="00D70B65" w:rsidP="00221822">
      <w:pPr>
        <w:spacing w:line="480" w:lineRule="auto"/>
        <w:rPr>
          <w:rFonts w:ascii="Times New Roman" w:hAnsi="Times New Roman" w:cs="Times New Roman"/>
          <w:b/>
          <w:bCs/>
          <w:color w:val="3A3A3A"/>
          <w:sz w:val="28"/>
          <w:szCs w:val="28"/>
          <w:shd w:val="clear" w:color="auto" w:fill="FFFFFF"/>
        </w:rPr>
      </w:pPr>
    </w:p>
    <w:p w:rsidR="00D70B65" w:rsidRPr="00443ACB" w:rsidRDefault="00D70B65" w:rsidP="00221822">
      <w:pPr>
        <w:spacing w:line="480" w:lineRule="auto"/>
        <w:rPr>
          <w:rFonts w:ascii="Times New Roman" w:hAnsi="Times New Roman" w:cs="Times New Roman"/>
          <w:b/>
          <w:bCs/>
          <w:color w:val="3A3A3A"/>
          <w:sz w:val="32"/>
          <w:szCs w:val="32"/>
          <w:shd w:val="clear" w:color="auto" w:fill="FFFFFF"/>
        </w:rPr>
      </w:pPr>
      <w:r w:rsidRPr="00443ACB">
        <w:rPr>
          <w:rFonts w:ascii="Times New Roman" w:hAnsi="Times New Roman" w:cs="Times New Roman"/>
          <w:b/>
          <w:bCs/>
          <w:color w:val="3A3A3A"/>
          <w:sz w:val="32"/>
          <w:szCs w:val="32"/>
          <w:shd w:val="clear" w:color="auto" w:fill="FFFFFF"/>
        </w:rPr>
        <w:lastRenderedPageBreak/>
        <w:t xml:space="preserve">ANSWER #3: </w:t>
      </w:r>
    </w:p>
    <w:p w:rsidR="00AB62BB" w:rsidRPr="00443ACB" w:rsidRDefault="00AB62BB" w:rsidP="00221822">
      <w:pPr>
        <w:spacing w:line="480" w:lineRule="auto"/>
        <w:rPr>
          <w:rFonts w:ascii="Times New Roman" w:hAnsi="Times New Roman" w:cs="Times New Roman"/>
          <w:b/>
          <w:bCs/>
          <w:color w:val="3A3A3A"/>
          <w:sz w:val="32"/>
          <w:szCs w:val="32"/>
          <w:shd w:val="clear" w:color="auto" w:fill="FFFFFF"/>
        </w:rPr>
      </w:pPr>
      <w:r w:rsidRPr="00443ACB">
        <w:rPr>
          <w:rFonts w:ascii="Times New Roman" w:hAnsi="Times New Roman" w:cs="Times New Roman"/>
          <w:b/>
          <w:bCs/>
          <w:color w:val="3A3A3A"/>
          <w:sz w:val="32"/>
          <w:szCs w:val="32"/>
          <w:shd w:val="clear" w:color="auto" w:fill="FFFFFF"/>
        </w:rPr>
        <w:t>NUCLEOTIDE:</w:t>
      </w:r>
    </w:p>
    <w:p w:rsidR="00AB62BB" w:rsidRPr="00443ACB" w:rsidRDefault="00AB62BB" w:rsidP="00CB575D">
      <w:pPr>
        <w:spacing w:line="276" w:lineRule="auto"/>
        <w:rPr>
          <w:rFonts w:ascii="Times New Roman" w:hAnsi="Times New Roman" w:cs="Times New Roman"/>
          <w:color w:val="3A3A3A"/>
          <w:sz w:val="32"/>
          <w:szCs w:val="32"/>
          <w:shd w:val="clear" w:color="auto" w:fill="FFFFFF"/>
        </w:rPr>
      </w:pPr>
      <w:r w:rsidRPr="00443ACB">
        <w:rPr>
          <w:rFonts w:ascii="Times New Roman" w:hAnsi="Times New Roman" w:cs="Times New Roman"/>
          <w:b/>
          <w:bCs/>
          <w:color w:val="3A3A3A"/>
          <w:sz w:val="32"/>
          <w:szCs w:val="32"/>
          <w:shd w:val="clear" w:color="auto" w:fill="FFFFFF"/>
        </w:rPr>
        <w:t xml:space="preserve">                          </w:t>
      </w:r>
      <w:r w:rsidR="00FF6266" w:rsidRPr="00443ACB">
        <w:rPr>
          <w:rFonts w:ascii="Times New Roman" w:hAnsi="Times New Roman" w:cs="Times New Roman"/>
          <w:color w:val="3A3A3A"/>
          <w:sz w:val="32"/>
          <w:szCs w:val="32"/>
          <w:shd w:val="clear" w:color="auto" w:fill="FFFFFF"/>
        </w:rPr>
        <w:t xml:space="preserve">Nucleotides are the basic building </w:t>
      </w:r>
      <w:r w:rsidR="00C83D5A" w:rsidRPr="00443ACB">
        <w:rPr>
          <w:rFonts w:ascii="Times New Roman" w:hAnsi="Times New Roman" w:cs="Times New Roman"/>
          <w:color w:val="3A3A3A"/>
          <w:sz w:val="32"/>
          <w:szCs w:val="32"/>
          <w:shd w:val="clear" w:color="auto" w:fill="FFFFFF"/>
        </w:rPr>
        <w:t xml:space="preserve">blocks </w:t>
      </w:r>
      <w:r w:rsidR="00FF6266" w:rsidRPr="00443ACB">
        <w:rPr>
          <w:rFonts w:ascii="Times New Roman" w:hAnsi="Times New Roman" w:cs="Times New Roman"/>
          <w:color w:val="3A3A3A"/>
          <w:sz w:val="32"/>
          <w:szCs w:val="32"/>
          <w:shd w:val="clear" w:color="auto" w:fill="FFFFFF"/>
        </w:rPr>
        <w:t xml:space="preserve">of the nucleic acid </w:t>
      </w:r>
      <w:r w:rsidR="00C83D5A" w:rsidRPr="00443ACB">
        <w:rPr>
          <w:rFonts w:ascii="Times New Roman" w:hAnsi="Times New Roman" w:cs="Times New Roman"/>
          <w:color w:val="3A3A3A"/>
          <w:sz w:val="32"/>
          <w:szCs w:val="32"/>
          <w:shd w:val="clear" w:color="auto" w:fill="FFFFFF"/>
        </w:rPr>
        <w:t>(both DNA and RNA)</w:t>
      </w:r>
      <w:r w:rsidR="000076A6" w:rsidRPr="00443ACB">
        <w:rPr>
          <w:rFonts w:ascii="Times New Roman" w:hAnsi="Times New Roman" w:cs="Times New Roman"/>
          <w:color w:val="3A3A3A"/>
          <w:sz w:val="32"/>
          <w:szCs w:val="32"/>
          <w:shd w:val="clear" w:color="auto" w:fill="FFFFFF"/>
        </w:rPr>
        <w:t>.</w:t>
      </w:r>
    </w:p>
    <w:p w:rsidR="000076A6" w:rsidRPr="00443ACB" w:rsidRDefault="000076A6" w:rsidP="00CB575D">
      <w:pPr>
        <w:spacing w:line="276" w:lineRule="auto"/>
        <w:rPr>
          <w:rFonts w:ascii="Times New Roman" w:hAnsi="Times New Roman" w:cs="Times New Roman"/>
          <w:b/>
          <w:bCs/>
          <w:color w:val="3A3A3A"/>
          <w:sz w:val="32"/>
          <w:szCs w:val="32"/>
          <w:shd w:val="clear" w:color="auto" w:fill="FFFFFF"/>
        </w:rPr>
      </w:pPr>
      <w:r w:rsidRPr="00443ACB">
        <w:rPr>
          <w:rFonts w:ascii="Times New Roman" w:hAnsi="Times New Roman" w:cs="Times New Roman"/>
          <w:b/>
          <w:bCs/>
          <w:color w:val="3A3A3A"/>
          <w:sz w:val="32"/>
          <w:szCs w:val="32"/>
          <w:shd w:val="clear" w:color="auto" w:fill="FFFFFF"/>
        </w:rPr>
        <w:t xml:space="preserve">COMPONENTS: </w:t>
      </w:r>
    </w:p>
    <w:p w:rsidR="00443ACB" w:rsidRDefault="000076A6" w:rsidP="00443ACB">
      <w:pPr>
        <w:spacing w:line="276" w:lineRule="auto"/>
        <w:rPr>
          <w:rFonts w:ascii="Times New Roman" w:hAnsi="Times New Roman" w:cs="Times New Roman"/>
          <w:color w:val="3A3A3A"/>
          <w:sz w:val="32"/>
          <w:szCs w:val="32"/>
          <w:shd w:val="clear" w:color="auto" w:fill="FFFFFF"/>
        </w:rPr>
      </w:pPr>
      <w:r w:rsidRPr="00443ACB">
        <w:rPr>
          <w:rFonts w:ascii="Times New Roman" w:hAnsi="Times New Roman" w:cs="Times New Roman"/>
          <w:b/>
          <w:bCs/>
          <w:color w:val="3A3A3A"/>
          <w:sz w:val="32"/>
          <w:szCs w:val="32"/>
          <w:shd w:val="clear" w:color="auto" w:fill="FFFFFF"/>
        </w:rPr>
        <w:t xml:space="preserve">                             </w:t>
      </w:r>
      <w:r w:rsidRPr="00443ACB">
        <w:rPr>
          <w:rFonts w:ascii="Times New Roman" w:hAnsi="Times New Roman" w:cs="Times New Roman"/>
          <w:color w:val="3A3A3A"/>
          <w:sz w:val="32"/>
          <w:szCs w:val="32"/>
          <w:shd w:val="clear" w:color="auto" w:fill="FFFFFF"/>
        </w:rPr>
        <w:t xml:space="preserve">Structurally </w:t>
      </w:r>
      <w:r w:rsidR="00443ACB">
        <w:rPr>
          <w:rFonts w:ascii="Times New Roman" w:hAnsi="Times New Roman" w:cs="Times New Roman"/>
          <w:color w:val="3A3A3A"/>
          <w:sz w:val="32"/>
          <w:szCs w:val="32"/>
          <w:shd w:val="clear" w:color="auto" w:fill="FFFFFF"/>
        </w:rPr>
        <w:t>nucleotides have three components;</w:t>
      </w:r>
    </w:p>
    <w:p w:rsidR="00443ACB" w:rsidRDefault="000F289B" w:rsidP="00443ACB">
      <w:pPr>
        <w:pStyle w:val="ListParagraph"/>
        <w:numPr>
          <w:ilvl w:val="0"/>
          <w:numId w:val="38"/>
        </w:num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A nitrogenous (nitrogen containing) base</w:t>
      </w:r>
    </w:p>
    <w:p w:rsidR="000F289B" w:rsidRDefault="00F3643A" w:rsidP="00443ACB">
      <w:pPr>
        <w:pStyle w:val="ListParagraph"/>
        <w:numPr>
          <w:ilvl w:val="0"/>
          <w:numId w:val="38"/>
        </w:num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 xml:space="preserve">A pentose sugar </w:t>
      </w:r>
    </w:p>
    <w:p w:rsidR="00F3643A" w:rsidRDefault="00F3643A" w:rsidP="00443ACB">
      <w:pPr>
        <w:pStyle w:val="ListParagraph"/>
        <w:numPr>
          <w:ilvl w:val="0"/>
          <w:numId w:val="38"/>
        </w:num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 xml:space="preserve">A phosphate group </w:t>
      </w:r>
    </w:p>
    <w:p w:rsidR="005F113D" w:rsidRDefault="005F113D" w:rsidP="005F113D">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 xml:space="preserve">TYPES </w:t>
      </w:r>
      <w:r w:rsidR="001B200E">
        <w:rPr>
          <w:rFonts w:ascii="Times New Roman" w:hAnsi="Times New Roman" w:cs="Times New Roman"/>
          <w:b/>
          <w:bCs/>
          <w:color w:val="3A3A3A"/>
          <w:sz w:val="32"/>
          <w:szCs w:val="32"/>
          <w:shd w:val="clear" w:color="auto" w:fill="FFFFFF"/>
        </w:rPr>
        <w:t xml:space="preserve">OF NITROGENOUS BASES: </w:t>
      </w:r>
    </w:p>
    <w:p w:rsidR="0021179C" w:rsidRDefault="0021179C" w:rsidP="005F113D">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 xml:space="preserve">There are two types of </w:t>
      </w:r>
      <w:r w:rsidR="00512044">
        <w:rPr>
          <w:rFonts w:ascii="Times New Roman" w:hAnsi="Times New Roman" w:cs="Times New Roman"/>
          <w:color w:val="3A3A3A"/>
          <w:sz w:val="32"/>
          <w:szCs w:val="32"/>
          <w:shd w:val="clear" w:color="auto" w:fill="FFFFFF"/>
        </w:rPr>
        <w:t>nitrogenous</w:t>
      </w:r>
      <w:r>
        <w:rPr>
          <w:rFonts w:ascii="Times New Roman" w:hAnsi="Times New Roman" w:cs="Times New Roman"/>
          <w:color w:val="3A3A3A"/>
          <w:sz w:val="32"/>
          <w:szCs w:val="32"/>
          <w:shd w:val="clear" w:color="auto" w:fill="FFFFFF"/>
        </w:rPr>
        <w:t xml:space="preserve"> </w:t>
      </w:r>
      <w:r w:rsidR="00512044">
        <w:rPr>
          <w:rFonts w:ascii="Times New Roman" w:hAnsi="Times New Roman" w:cs="Times New Roman"/>
          <w:color w:val="3A3A3A"/>
          <w:sz w:val="32"/>
          <w:szCs w:val="32"/>
          <w:shd w:val="clear" w:color="auto" w:fill="FFFFFF"/>
        </w:rPr>
        <w:t>bases;</w:t>
      </w:r>
    </w:p>
    <w:p w:rsidR="00512044" w:rsidRDefault="00512044" w:rsidP="00512044">
      <w:pPr>
        <w:pStyle w:val="ListParagraph"/>
        <w:numPr>
          <w:ilvl w:val="0"/>
          <w:numId w:val="39"/>
        </w:num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 xml:space="preserve">Purines </w:t>
      </w:r>
    </w:p>
    <w:p w:rsidR="00512044" w:rsidRDefault="00512044" w:rsidP="00512044">
      <w:pPr>
        <w:pStyle w:val="ListParagraph"/>
        <w:numPr>
          <w:ilvl w:val="0"/>
          <w:numId w:val="39"/>
        </w:num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 xml:space="preserve">Pyrimidines </w:t>
      </w:r>
    </w:p>
    <w:p w:rsidR="00512044" w:rsidRDefault="00761717" w:rsidP="00512044">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 xml:space="preserve">PURINES: </w:t>
      </w:r>
    </w:p>
    <w:p w:rsidR="007F462B" w:rsidRDefault="00761717" w:rsidP="00512044">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b/>
          <w:bCs/>
          <w:color w:val="3A3A3A"/>
          <w:sz w:val="32"/>
          <w:szCs w:val="32"/>
          <w:shd w:val="clear" w:color="auto" w:fill="FFFFFF"/>
        </w:rPr>
        <w:t xml:space="preserve">                  </w:t>
      </w:r>
      <w:r w:rsidR="004968D9">
        <w:rPr>
          <w:rFonts w:ascii="Times New Roman" w:hAnsi="Times New Roman" w:cs="Times New Roman"/>
          <w:color w:val="3A3A3A"/>
          <w:sz w:val="32"/>
          <w:szCs w:val="32"/>
          <w:shd w:val="clear" w:color="auto" w:fill="FFFFFF"/>
        </w:rPr>
        <w:t xml:space="preserve">They are larger </w:t>
      </w:r>
      <w:r w:rsidR="00314BAE">
        <w:rPr>
          <w:rFonts w:ascii="Times New Roman" w:hAnsi="Times New Roman" w:cs="Times New Roman"/>
          <w:color w:val="3A3A3A"/>
          <w:sz w:val="32"/>
          <w:szCs w:val="32"/>
          <w:shd w:val="clear" w:color="auto" w:fill="FFFFFF"/>
        </w:rPr>
        <w:t>molecules</w:t>
      </w:r>
      <w:r w:rsidR="0094564A">
        <w:rPr>
          <w:rFonts w:ascii="Times New Roman" w:hAnsi="Times New Roman" w:cs="Times New Roman"/>
          <w:color w:val="3A3A3A"/>
          <w:sz w:val="32"/>
          <w:szCs w:val="32"/>
          <w:shd w:val="clear" w:color="auto" w:fill="FFFFFF"/>
        </w:rPr>
        <w:t xml:space="preserve">, double ring nitrogenous </w:t>
      </w:r>
      <w:r w:rsidR="004F0066">
        <w:rPr>
          <w:rFonts w:ascii="Times New Roman" w:hAnsi="Times New Roman" w:cs="Times New Roman"/>
          <w:color w:val="3A3A3A"/>
          <w:sz w:val="32"/>
          <w:szCs w:val="32"/>
          <w:shd w:val="clear" w:color="auto" w:fill="FFFFFF"/>
        </w:rPr>
        <w:t xml:space="preserve">base. </w:t>
      </w:r>
    </w:p>
    <w:p w:rsidR="004F0066" w:rsidRDefault="009F0BFA" w:rsidP="00512044">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Examples:</w:t>
      </w:r>
    </w:p>
    <w:p w:rsidR="009F0BFA" w:rsidRPr="009F0BFA" w:rsidRDefault="009F0BFA" w:rsidP="009F0BFA">
      <w:pPr>
        <w:pStyle w:val="ListParagraph"/>
        <w:numPr>
          <w:ilvl w:val="0"/>
          <w:numId w:val="40"/>
        </w:num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color w:val="3A3A3A"/>
          <w:sz w:val="32"/>
          <w:szCs w:val="32"/>
          <w:shd w:val="clear" w:color="auto" w:fill="FFFFFF"/>
        </w:rPr>
        <w:t xml:space="preserve">Adenine </w:t>
      </w:r>
    </w:p>
    <w:p w:rsidR="009F0BFA" w:rsidRPr="009F0BFA" w:rsidRDefault="009F0BFA" w:rsidP="009F0BFA">
      <w:pPr>
        <w:pStyle w:val="ListParagraph"/>
        <w:numPr>
          <w:ilvl w:val="0"/>
          <w:numId w:val="40"/>
        </w:num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color w:val="3A3A3A"/>
          <w:sz w:val="32"/>
          <w:szCs w:val="32"/>
          <w:shd w:val="clear" w:color="auto" w:fill="FFFFFF"/>
        </w:rPr>
        <w:t xml:space="preserve">Guanine </w:t>
      </w:r>
    </w:p>
    <w:p w:rsidR="009F0BFA" w:rsidRDefault="00DE04CC" w:rsidP="009F0BFA">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 xml:space="preserve">PYRIMIDINES: </w:t>
      </w:r>
    </w:p>
    <w:p w:rsidR="00DE04CC" w:rsidRDefault="00DE04CC" w:rsidP="009F0BFA">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b/>
          <w:bCs/>
          <w:color w:val="3A3A3A"/>
          <w:sz w:val="32"/>
          <w:szCs w:val="32"/>
          <w:shd w:val="clear" w:color="auto" w:fill="FFFFFF"/>
        </w:rPr>
        <w:t xml:space="preserve">                           </w:t>
      </w:r>
      <w:r w:rsidR="00FB40C3">
        <w:rPr>
          <w:rFonts w:ascii="Times New Roman" w:hAnsi="Times New Roman" w:cs="Times New Roman"/>
          <w:color w:val="3A3A3A"/>
          <w:sz w:val="32"/>
          <w:szCs w:val="32"/>
          <w:shd w:val="clear" w:color="auto" w:fill="FFFFFF"/>
        </w:rPr>
        <w:t xml:space="preserve">They are smaller molecules, </w:t>
      </w:r>
      <w:r w:rsidR="00E0484D">
        <w:rPr>
          <w:rFonts w:ascii="Times New Roman" w:hAnsi="Times New Roman" w:cs="Times New Roman"/>
          <w:color w:val="3A3A3A"/>
          <w:sz w:val="32"/>
          <w:szCs w:val="32"/>
          <w:shd w:val="clear" w:color="auto" w:fill="FFFFFF"/>
        </w:rPr>
        <w:t>single ring nitrogenous base.</w:t>
      </w:r>
    </w:p>
    <w:p w:rsidR="00E0484D" w:rsidRDefault="00E2428A" w:rsidP="009F0BFA">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 xml:space="preserve">Examples: </w:t>
      </w:r>
    </w:p>
    <w:p w:rsidR="00E2428A" w:rsidRPr="00771AD2" w:rsidRDefault="00771AD2" w:rsidP="00E2428A">
      <w:pPr>
        <w:pStyle w:val="ListParagraph"/>
        <w:numPr>
          <w:ilvl w:val="0"/>
          <w:numId w:val="42"/>
        </w:num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color w:val="3A3A3A"/>
          <w:sz w:val="32"/>
          <w:szCs w:val="32"/>
          <w:shd w:val="clear" w:color="auto" w:fill="FFFFFF"/>
        </w:rPr>
        <w:t xml:space="preserve">Cytosine </w:t>
      </w:r>
    </w:p>
    <w:p w:rsidR="00771AD2" w:rsidRPr="00AA1C29" w:rsidRDefault="00AA1C29" w:rsidP="00E2428A">
      <w:pPr>
        <w:pStyle w:val="ListParagraph"/>
        <w:numPr>
          <w:ilvl w:val="0"/>
          <w:numId w:val="42"/>
        </w:num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color w:val="3A3A3A"/>
          <w:sz w:val="32"/>
          <w:szCs w:val="32"/>
          <w:shd w:val="clear" w:color="auto" w:fill="FFFFFF"/>
        </w:rPr>
        <w:t xml:space="preserve">Thymine </w:t>
      </w:r>
    </w:p>
    <w:p w:rsidR="00AA1C29" w:rsidRPr="00AA1C29" w:rsidRDefault="00AA1C29" w:rsidP="00E2428A">
      <w:pPr>
        <w:pStyle w:val="ListParagraph"/>
        <w:numPr>
          <w:ilvl w:val="0"/>
          <w:numId w:val="42"/>
        </w:num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color w:val="3A3A3A"/>
          <w:sz w:val="32"/>
          <w:szCs w:val="32"/>
          <w:shd w:val="clear" w:color="auto" w:fill="FFFFFF"/>
        </w:rPr>
        <w:lastRenderedPageBreak/>
        <w:t>Uracil</w:t>
      </w:r>
    </w:p>
    <w:p w:rsidR="00AA1C29" w:rsidRDefault="00454387" w:rsidP="00AA1C29">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 xml:space="preserve">NUCLEOCIDE: </w:t>
      </w:r>
    </w:p>
    <w:p w:rsidR="00454387" w:rsidRDefault="00454387" w:rsidP="00AA1C29">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b/>
          <w:bCs/>
          <w:color w:val="3A3A3A"/>
          <w:sz w:val="32"/>
          <w:szCs w:val="32"/>
          <w:shd w:val="clear" w:color="auto" w:fill="FFFFFF"/>
        </w:rPr>
        <w:t xml:space="preserve">                           </w:t>
      </w:r>
      <w:r w:rsidR="006B5818">
        <w:rPr>
          <w:rFonts w:ascii="Times New Roman" w:hAnsi="Times New Roman" w:cs="Times New Roman"/>
          <w:color w:val="3A3A3A"/>
          <w:sz w:val="32"/>
          <w:szCs w:val="32"/>
          <w:shd w:val="clear" w:color="auto" w:fill="FFFFFF"/>
        </w:rPr>
        <w:t xml:space="preserve">The molecule without the phosphate group is called </w:t>
      </w:r>
      <w:r w:rsidR="00740414">
        <w:rPr>
          <w:rFonts w:ascii="Times New Roman" w:hAnsi="Times New Roman" w:cs="Times New Roman"/>
          <w:color w:val="3A3A3A"/>
          <w:sz w:val="32"/>
          <w:szCs w:val="32"/>
          <w:shd w:val="clear" w:color="auto" w:fill="FFFFFF"/>
        </w:rPr>
        <w:t>nucleoside.</w:t>
      </w:r>
    </w:p>
    <w:p w:rsidR="00550943" w:rsidRDefault="00550943" w:rsidP="00AA1C29">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color w:val="3A3A3A"/>
          <w:sz w:val="32"/>
          <w:szCs w:val="32"/>
          <w:shd w:val="clear" w:color="auto" w:fill="FFFFFF"/>
        </w:rPr>
        <w:t xml:space="preserve">                  </w:t>
      </w:r>
      <w:r>
        <w:rPr>
          <w:rFonts w:ascii="Times New Roman" w:hAnsi="Times New Roman" w:cs="Times New Roman"/>
          <w:b/>
          <w:bCs/>
          <w:color w:val="3A3A3A"/>
          <w:sz w:val="32"/>
          <w:szCs w:val="32"/>
          <w:shd w:val="clear" w:color="auto" w:fill="FFFFFF"/>
        </w:rPr>
        <w:t>OR</w:t>
      </w:r>
    </w:p>
    <w:p w:rsidR="00550943" w:rsidRDefault="00550943" w:rsidP="00AA1C29">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It is a nitrogenous base with sugar.</w:t>
      </w:r>
    </w:p>
    <w:p w:rsidR="00550943" w:rsidRDefault="006A4F4A" w:rsidP="00AA1C29">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EXAMPLES:</w:t>
      </w:r>
    </w:p>
    <w:p w:rsidR="006A4F4A" w:rsidRPr="006547F8" w:rsidRDefault="00113A37" w:rsidP="00113A37">
      <w:pPr>
        <w:pStyle w:val="ListParagraph"/>
        <w:numPr>
          <w:ilvl w:val="0"/>
          <w:numId w:val="43"/>
        </w:num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color w:val="3A3A3A"/>
          <w:sz w:val="32"/>
          <w:szCs w:val="32"/>
          <w:shd w:val="clear" w:color="auto" w:fill="FFFFFF"/>
        </w:rPr>
        <w:t>Adenine</w:t>
      </w:r>
      <w:r w:rsidR="00130E3F">
        <w:rPr>
          <w:rFonts w:ascii="Times New Roman" w:hAnsi="Times New Roman" w:cs="Times New Roman"/>
          <w:b/>
          <w:bCs/>
          <w:color w:val="3A3A3A"/>
          <w:sz w:val="32"/>
          <w:szCs w:val="32"/>
          <w:shd w:val="clear" w:color="auto" w:fill="FFFFFF"/>
        </w:rPr>
        <w:t>+</w:t>
      </w:r>
      <w:r w:rsidR="00130E3F">
        <w:rPr>
          <w:rFonts w:ascii="Times New Roman" w:hAnsi="Times New Roman" w:cs="Times New Roman"/>
          <w:color w:val="3A3A3A"/>
          <w:sz w:val="32"/>
          <w:szCs w:val="32"/>
          <w:shd w:val="clear" w:color="auto" w:fill="FFFFFF"/>
        </w:rPr>
        <w:t xml:space="preserve">sugar =adenosine </w:t>
      </w:r>
    </w:p>
    <w:p w:rsidR="006547F8" w:rsidRPr="00CB5BA5" w:rsidRDefault="00CB5BA5" w:rsidP="00113A37">
      <w:pPr>
        <w:pStyle w:val="ListParagraph"/>
        <w:numPr>
          <w:ilvl w:val="0"/>
          <w:numId w:val="43"/>
        </w:num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color w:val="3A3A3A"/>
          <w:sz w:val="32"/>
          <w:szCs w:val="32"/>
          <w:shd w:val="clear" w:color="auto" w:fill="FFFFFF"/>
        </w:rPr>
        <w:t>Guanine + sugar = guanosine</w:t>
      </w:r>
    </w:p>
    <w:p w:rsidR="00CB5BA5" w:rsidRPr="008D3B5E" w:rsidRDefault="008D3B5E" w:rsidP="00113A37">
      <w:pPr>
        <w:pStyle w:val="ListParagraph"/>
        <w:numPr>
          <w:ilvl w:val="0"/>
          <w:numId w:val="43"/>
        </w:num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color w:val="3A3A3A"/>
          <w:sz w:val="32"/>
          <w:szCs w:val="32"/>
          <w:shd w:val="clear" w:color="auto" w:fill="FFFFFF"/>
        </w:rPr>
        <w:t xml:space="preserve">Thymine + sugar = thymidine </w:t>
      </w:r>
    </w:p>
    <w:p w:rsidR="008D3B5E" w:rsidRPr="004622F3" w:rsidRDefault="00CC7F21" w:rsidP="00113A37">
      <w:pPr>
        <w:pStyle w:val="ListParagraph"/>
        <w:numPr>
          <w:ilvl w:val="0"/>
          <w:numId w:val="43"/>
        </w:num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color w:val="3A3A3A"/>
          <w:sz w:val="32"/>
          <w:szCs w:val="32"/>
          <w:shd w:val="clear" w:color="auto" w:fill="FFFFFF"/>
        </w:rPr>
        <w:t xml:space="preserve">Cytosine + sugar = cytidine </w:t>
      </w:r>
    </w:p>
    <w:p w:rsidR="004622F3" w:rsidRPr="003206B8" w:rsidRDefault="00700A02" w:rsidP="00113A37">
      <w:pPr>
        <w:pStyle w:val="ListParagraph"/>
        <w:numPr>
          <w:ilvl w:val="0"/>
          <w:numId w:val="43"/>
        </w:num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color w:val="3A3A3A"/>
          <w:sz w:val="32"/>
          <w:szCs w:val="32"/>
          <w:shd w:val="clear" w:color="auto" w:fill="FFFFFF"/>
        </w:rPr>
        <w:t xml:space="preserve">Uracil + sugar = </w:t>
      </w:r>
      <w:r w:rsidR="003206B8">
        <w:rPr>
          <w:rFonts w:ascii="Times New Roman" w:hAnsi="Times New Roman" w:cs="Times New Roman"/>
          <w:color w:val="3A3A3A"/>
          <w:sz w:val="32"/>
          <w:szCs w:val="32"/>
          <w:shd w:val="clear" w:color="auto" w:fill="FFFFFF"/>
        </w:rPr>
        <w:t xml:space="preserve">uridine </w:t>
      </w:r>
    </w:p>
    <w:p w:rsidR="003206B8" w:rsidRDefault="00963FC8" w:rsidP="003206B8">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 xml:space="preserve">DIFFERENTIATE BETWEEN </w:t>
      </w:r>
      <w:r w:rsidR="002E48D5">
        <w:rPr>
          <w:rFonts w:ascii="Times New Roman" w:hAnsi="Times New Roman" w:cs="Times New Roman"/>
          <w:b/>
          <w:bCs/>
          <w:color w:val="3A3A3A"/>
          <w:sz w:val="32"/>
          <w:szCs w:val="32"/>
          <w:shd w:val="clear" w:color="auto" w:fill="FFFFFF"/>
        </w:rPr>
        <w:t>DNA AND RNA:</w:t>
      </w:r>
    </w:p>
    <w:tbl>
      <w:tblPr>
        <w:tblStyle w:val="TableGrid"/>
        <w:tblW w:w="0" w:type="auto"/>
        <w:tblLook w:val="04A0" w:firstRow="1" w:lastRow="0" w:firstColumn="1" w:lastColumn="0" w:noHBand="0" w:noVBand="1"/>
      </w:tblPr>
      <w:tblGrid>
        <w:gridCol w:w="4271"/>
        <w:gridCol w:w="4271"/>
      </w:tblGrid>
      <w:tr w:rsidR="006F62DB" w:rsidTr="00B210A8">
        <w:trPr>
          <w:trHeight w:val="605"/>
        </w:trPr>
        <w:tc>
          <w:tcPr>
            <w:tcW w:w="4271" w:type="dxa"/>
          </w:tcPr>
          <w:p w:rsidR="006F62DB" w:rsidRDefault="006F62DB" w:rsidP="003206B8">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 xml:space="preserve">      </w:t>
            </w:r>
            <w:r w:rsidR="00301F5D">
              <w:rPr>
                <w:rFonts w:ascii="Times New Roman" w:hAnsi="Times New Roman" w:cs="Times New Roman"/>
                <w:b/>
                <w:bCs/>
                <w:color w:val="3A3A3A"/>
                <w:sz w:val="32"/>
                <w:szCs w:val="32"/>
                <w:shd w:val="clear" w:color="auto" w:fill="FFFFFF"/>
              </w:rPr>
              <w:t xml:space="preserve">  DNA </w:t>
            </w:r>
            <w:r>
              <w:rPr>
                <w:rFonts w:ascii="Times New Roman" w:hAnsi="Times New Roman" w:cs="Times New Roman"/>
                <w:b/>
                <w:bCs/>
                <w:color w:val="3A3A3A"/>
                <w:sz w:val="32"/>
                <w:szCs w:val="32"/>
                <w:shd w:val="clear" w:color="auto" w:fill="FFFFFF"/>
              </w:rPr>
              <w:t xml:space="preserve"> </w:t>
            </w:r>
          </w:p>
        </w:tc>
        <w:tc>
          <w:tcPr>
            <w:tcW w:w="4271" w:type="dxa"/>
          </w:tcPr>
          <w:p w:rsidR="006F62DB" w:rsidRDefault="00301F5D" w:rsidP="003206B8">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 xml:space="preserve">       RNA </w:t>
            </w:r>
          </w:p>
        </w:tc>
      </w:tr>
      <w:tr w:rsidR="006F62DB" w:rsidTr="00B210A8">
        <w:trPr>
          <w:trHeight w:val="1025"/>
        </w:trPr>
        <w:tc>
          <w:tcPr>
            <w:tcW w:w="4271" w:type="dxa"/>
          </w:tcPr>
          <w:p w:rsidR="006F62DB" w:rsidRPr="00FE6C9D" w:rsidRDefault="00FE6C9D" w:rsidP="003206B8">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 xml:space="preserve">DNA stands for deoxyribonucleic acid </w:t>
            </w:r>
          </w:p>
        </w:tc>
        <w:tc>
          <w:tcPr>
            <w:tcW w:w="4271" w:type="dxa"/>
          </w:tcPr>
          <w:p w:rsidR="006F62DB" w:rsidRPr="002B2330" w:rsidRDefault="002B2330" w:rsidP="003206B8">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RNA stands for ribonucleic acid</w:t>
            </w:r>
          </w:p>
        </w:tc>
      </w:tr>
      <w:tr w:rsidR="006F62DB" w:rsidTr="00B210A8">
        <w:trPr>
          <w:trHeight w:val="1041"/>
        </w:trPr>
        <w:tc>
          <w:tcPr>
            <w:tcW w:w="4271" w:type="dxa"/>
          </w:tcPr>
          <w:p w:rsidR="006F62DB" w:rsidRPr="007F4872" w:rsidRDefault="007F4872" w:rsidP="003206B8">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 xml:space="preserve">Chiefly found inside </w:t>
            </w:r>
            <w:r w:rsidR="00B83FE6">
              <w:rPr>
                <w:rFonts w:ascii="Times New Roman" w:hAnsi="Times New Roman" w:cs="Times New Roman"/>
                <w:color w:val="3A3A3A"/>
                <w:sz w:val="32"/>
                <w:szCs w:val="32"/>
                <w:shd w:val="clear" w:color="auto" w:fill="FFFFFF"/>
              </w:rPr>
              <w:t xml:space="preserve">the nucleus </w:t>
            </w:r>
          </w:p>
        </w:tc>
        <w:tc>
          <w:tcPr>
            <w:tcW w:w="4271" w:type="dxa"/>
          </w:tcPr>
          <w:p w:rsidR="006F62DB" w:rsidRPr="00B83FE6" w:rsidRDefault="00B83FE6" w:rsidP="003206B8">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Found in</w:t>
            </w:r>
            <w:r w:rsidR="00345FCD">
              <w:rPr>
                <w:rFonts w:ascii="Times New Roman" w:hAnsi="Times New Roman" w:cs="Times New Roman"/>
                <w:color w:val="3A3A3A"/>
                <w:sz w:val="32"/>
                <w:szCs w:val="32"/>
                <w:shd w:val="clear" w:color="auto" w:fill="FFFFFF"/>
              </w:rPr>
              <w:t xml:space="preserve"> cytoplasm</w:t>
            </w:r>
          </w:p>
        </w:tc>
      </w:tr>
      <w:tr w:rsidR="006F62DB" w:rsidTr="00B210A8">
        <w:trPr>
          <w:trHeight w:val="605"/>
        </w:trPr>
        <w:tc>
          <w:tcPr>
            <w:tcW w:w="4271" w:type="dxa"/>
          </w:tcPr>
          <w:p w:rsidR="006F62DB" w:rsidRPr="008004CF" w:rsidRDefault="008004CF" w:rsidP="003206B8">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Double stranded</w:t>
            </w:r>
          </w:p>
        </w:tc>
        <w:tc>
          <w:tcPr>
            <w:tcW w:w="4271" w:type="dxa"/>
          </w:tcPr>
          <w:p w:rsidR="006F62DB" w:rsidRPr="008004CF" w:rsidRDefault="008004CF" w:rsidP="003206B8">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 xml:space="preserve">Single stranded </w:t>
            </w:r>
          </w:p>
        </w:tc>
      </w:tr>
      <w:tr w:rsidR="006F62DB" w:rsidTr="00B210A8">
        <w:trPr>
          <w:trHeight w:val="1041"/>
        </w:trPr>
        <w:tc>
          <w:tcPr>
            <w:tcW w:w="4271" w:type="dxa"/>
          </w:tcPr>
          <w:p w:rsidR="006F62DB" w:rsidRPr="00DD5A2D" w:rsidRDefault="00DD5A2D" w:rsidP="003206B8">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 xml:space="preserve">The sugar is deoxyribose </w:t>
            </w:r>
          </w:p>
        </w:tc>
        <w:tc>
          <w:tcPr>
            <w:tcW w:w="4271" w:type="dxa"/>
          </w:tcPr>
          <w:p w:rsidR="006F62DB" w:rsidRPr="00DD5A2D" w:rsidRDefault="00DD5A2D" w:rsidP="003206B8">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 xml:space="preserve">The sugar is ribose </w:t>
            </w:r>
          </w:p>
        </w:tc>
      </w:tr>
      <w:tr w:rsidR="006F62DB" w:rsidTr="00B210A8">
        <w:trPr>
          <w:trHeight w:val="1025"/>
        </w:trPr>
        <w:tc>
          <w:tcPr>
            <w:tcW w:w="4271" w:type="dxa"/>
          </w:tcPr>
          <w:p w:rsidR="006F62DB" w:rsidRPr="00F42C0F" w:rsidRDefault="00F42C0F" w:rsidP="003206B8">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Four nitrogenous bases A, G, T, C</w:t>
            </w:r>
          </w:p>
        </w:tc>
        <w:tc>
          <w:tcPr>
            <w:tcW w:w="4271" w:type="dxa"/>
          </w:tcPr>
          <w:p w:rsidR="006F62DB" w:rsidRPr="000B34A4" w:rsidRDefault="000B34A4" w:rsidP="003206B8">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Four nitrogenous bases A, G, C, U</w:t>
            </w:r>
          </w:p>
        </w:tc>
      </w:tr>
    </w:tbl>
    <w:p w:rsidR="002E48D5" w:rsidRDefault="002E48D5" w:rsidP="003206B8">
      <w:pPr>
        <w:spacing w:line="276" w:lineRule="auto"/>
        <w:rPr>
          <w:rFonts w:ascii="Times New Roman" w:hAnsi="Times New Roman" w:cs="Times New Roman"/>
          <w:b/>
          <w:bCs/>
          <w:color w:val="3A3A3A"/>
          <w:sz w:val="32"/>
          <w:szCs w:val="32"/>
          <w:shd w:val="clear" w:color="auto" w:fill="FFFFFF"/>
        </w:rPr>
      </w:pPr>
    </w:p>
    <w:p w:rsidR="000E1DCA" w:rsidRDefault="000E1DCA" w:rsidP="003206B8">
      <w:pPr>
        <w:spacing w:line="276" w:lineRule="auto"/>
        <w:rPr>
          <w:rFonts w:ascii="Times New Roman" w:hAnsi="Times New Roman" w:cs="Times New Roman"/>
          <w:b/>
          <w:bCs/>
          <w:color w:val="3A3A3A"/>
          <w:sz w:val="32"/>
          <w:szCs w:val="32"/>
          <w:shd w:val="clear" w:color="auto" w:fill="FFFFFF"/>
        </w:rPr>
      </w:pPr>
    </w:p>
    <w:p w:rsidR="000E1DCA" w:rsidRDefault="004B50E4" w:rsidP="003206B8">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lastRenderedPageBreak/>
        <w:t xml:space="preserve">ANSWER #4: </w:t>
      </w:r>
    </w:p>
    <w:p w:rsidR="004B50E4" w:rsidRDefault="00802883" w:rsidP="003206B8">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HMP PATHWAY:</w:t>
      </w:r>
    </w:p>
    <w:p w:rsidR="001B09E2" w:rsidRDefault="001B09E2" w:rsidP="003206B8">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b/>
          <w:bCs/>
          <w:color w:val="3A3A3A"/>
          <w:sz w:val="32"/>
          <w:szCs w:val="32"/>
          <w:shd w:val="clear" w:color="auto" w:fill="FFFFFF"/>
        </w:rPr>
        <w:t xml:space="preserve">                               </w:t>
      </w:r>
      <w:r>
        <w:rPr>
          <w:rFonts w:ascii="Times New Roman" w:hAnsi="Times New Roman" w:cs="Times New Roman"/>
          <w:color w:val="3A3A3A"/>
          <w:sz w:val="32"/>
          <w:szCs w:val="32"/>
          <w:shd w:val="clear" w:color="auto" w:fill="FFFFFF"/>
        </w:rPr>
        <w:t xml:space="preserve">The </w:t>
      </w:r>
      <w:r w:rsidR="003450AC">
        <w:rPr>
          <w:rFonts w:ascii="Times New Roman" w:hAnsi="Times New Roman" w:cs="Times New Roman"/>
          <w:color w:val="3A3A3A"/>
          <w:sz w:val="32"/>
          <w:szCs w:val="32"/>
          <w:shd w:val="clear" w:color="auto" w:fill="FFFFFF"/>
        </w:rPr>
        <w:t xml:space="preserve">pentose </w:t>
      </w:r>
      <w:r w:rsidR="007A64BB">
        <w:rPr>
          <w:rFonts w:ascii="Times New Roman" w:hAnsi="Times New Roman" w:cs="Times New Roman"/>
          <w:color w:val="3A3A3A"/>
          <w:sz w:val="32"/>
          <w:szCs w:val="32"/>
          <w:shd w:val="clear" w:color="auto" w:fill="FFFFFF"/>
        </w:rPr>
        <w:t xml:space="preserve">pentose phosphate pathway </w:t>
      </w:r>
      <w:r w:rsidR="00C331B8">
        <w:rPr>
          <w:rFonts w:ascii="Times New Roman" w:hAnsi="Times New Roman" w:cs="Times New Roman"/>
          <w:color w:val="3A3A3A"/>
          <w:sz w:val="32"/>
          <w:szCs w:val="32"/>
          <w:shd w:val="clear" w:color="auto" w:fill="FFFFFF"/>
        </w:rPr>
        <w:t xml:space="preserve">(also called the hexose </w:t>
      </w:r>
      <w:r w:rsidR="00895657">
        <w:rPr>
          <w:rFonts w:ascii="Times New Roman" w:hAnsi="Times New Roman" w:cs="Times New Roman"/>
          <w:color w:val="3A3A3A"/>
          <w:sz w:val="32"/>
          <w:szCs w:val="32"/>
          <w:shd w:val="clear" w:color="auto" w:fill="FFFFFF"/>
        </w:rPr>
        <w:t>monophosphate pathway</w:t>
      </w:r>
      <w:r w:rsidR="007E2F25">
        <w:rPr>
          <w:rFonts w:ascii="Times New Roman" w:hAnsi="Times New Roman" w:cs="Times New Roman"/>
          <w:color w:val="3A3A3A"/>
          <w:sz w:val="32"/>
          <w:szCs w:val="32"/>
          <w:shd w:val="clear" w:color="auto" w:fill="FFFFFF"/>
        </w:rPr>
        <w:t>)</w:t>
      </w:r>
      <w:r w:rsidR="00895657">
        <w:rPr>
          <w:rFonts w:ascii="Times New Roman" w:hAnsi="Times New Roman" w:cs="Times New Roman"/>
          <w:color w:val="3A3A3A"/>
          <w:sz w:val="32"/>
          <w:szCs w:val="32"/>
          <w:shd w:val="clear" w:color="auto" w:fill="FFFFFF"/>
        </w:rPr>
        <w:t xml:space="preserve"> </w:t>
      </w:r>
      <w:r w:rsidR="004A3AED">
        <w:rPr>
          <w:rFonts w:ascii="Times New Roman" w:hAnsi="Times New Roman" w:cs="Times New Roman"/>
          <w:color w:val="3A3A3A"/>
          <w:sz w:val="32"/>
          <w:szCs w:val="32"/>
          <w:shd w:val="clear" w:color="auto" w:fill="FFFFFF"/>
        </w:rPr>
        <w:t xml:space="preserve">is a metabolic pathway </w:t>
      </w:r>
      <w:r w:rsidR="007E2F25">
        <w:rPr>
          <w:rFonts w:ascii="Times New Roman" w:hAnsi="Times New Roman" w:cs="Times New Roman"/>
          <w:color w:val="3A3A3A"/>
          <w:sz w:val="32"/>
          <w:szCs w:val="32"/>
          <w:shd w:val="clear" w:color="auto" w:fill="FFFFFF"/>
        </w:rPr>
        <w:t>parallel to glycolysis.</w:t>
      </w:r>
    </w:p>
    <w:p w:rsidR="009E2155" w:rsidRDefault="009E2155" w:rsidP="003206B8">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color w:val="3A3A3A"/>
          <w:sz w:val="32"/>
          <w:szCs w:val="32"/>
          <w:shd w:val="clear" w:color="auto" w:fill="FFFFFF"/>
        </w:rPr>
        <w:t xml:space="preserve">                   </w:t>
      </w:r>
      <w:r>
        <w:rPr>
          <w:rFonts w:ascii="Times New Roman" w:hAnsi="Times New Roman" w:cs="Times New Roman"/>
          <w:b/>
          <w:bCs/>
          <w:color w:val="3A3A3A"/>
          <w:sz w:val="32"/>
          <w:szCs w:val="32"/>
          <w:shd w:val="clear" w:color="auto" w:fill="FFFFFF"/>
        </w:rPr>
        <w:t>OR</w:t>
      </w:r>
    </w:p>
    <w:p w:rsidR="009E2155" w:rsidRDefault="00A4298C" w:rsidP="003206B8">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 xml:space="preserve">This is an alternative pathway </w:t>
      </w:r>
      <w:r w:rsidR="001054DE">
        <w:rPr>
          <w:rFonts w:ascii="Times New Roman" w:hAnsi="Times New Roman" w:cs="Times New Roman"/>
          <w:color w:val="3A3A3A"/>
          <w:sz w:val="32"/>
          <w:szCs w:val="32"/>
          <w:shd w:val="clear" w:color="auto" w:fill="FFFFFF"/>
        </w:rPr>
        <w:t>to glycolysis and TCA cycle</w:t>
      </w:r>
      <w:r w:rsidR="00F828AD">
        <w:rPr>
          <w:rFonts w:ascii="Times New Roman" w:hAnsi="Times New Roman" w:cs="Times New Roman"/>
          <w:color w:val="3A3A3A"/>
          <w:sz w:val="32"/>
          <w:szCs w:val="32"/>
          <w:shd w:val="clear" w:color="auto" w:fill="FFFFFF"/>
        </w:rPr>
        <w:t xml:space="preserve"> for the oxidation of glucose.</w:t>
      </w:r>
    </w:p>
    <w:p w:rsidR="00496EA6" w:rsidRDefault="008979D2" w:rsidP="003206B8">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DICKENS AND HORECKER'S PATHWAY:</w:t>
      </w:r>
    </w:p>
    <w:p w:rsidR="008979D2" w:rsidRDefault="00B44A77" w:rsidP="003206B8">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 xml:space="preserve">The HMP pathway was proposed by two scientists named as </w:t>
      </w:r>
      <w:r w:rsidR="004A3CAF">
        <w:rPr>
          <w:rFonts w:ascii="Times New Roman" w:hAnsi="Times New Roman" w:cs="Times New Roman"/>
          <w:color w:val="3A3A3A"/>
          <w:sz w:val="32"/>
          <w:szCs w:val="32"/>
          <w:shd w:val="clear" w:color="auto" w:fill="FFFFFF"/>
        </w:rPr>
        <w:t xml:space="preserve">(Dickens and Horecker) </w:t>
      </w:r>
      <w:r w:rsidR="00452AD9">
        <w:rPr>
          <w:rFonts w:ascii="Times New Roman" w:hAnsi="Times New Roman" w:cs="Times New Roman"/>
          <w:color w:val="3A3A3A"/>
          <w:sz w:val="32"/>
          <w:szCs w:val="32"/>
          <w:shd w:val="clear" w:color="auto" w:fill="FFFFFF"/>
        </w:rPr>
        <w:t xml:space="preserve">and it is an alternate route for </w:t>
      </w:r>
      <w:r w:rsidR="00B32F72">
        <w:rPr>
          <w:rFonts w:ascii="Times New Roman" w:hAnsi="Times New Roman" w:cs="Times New Roman"/>
          <w:color w:val="3A3A3A"/>
          <w:sz w:val="32"/>
          <w:szCs w:val="32"/>
          <w:shd w:val="clear" w:color="auto" w:fill="FFFFFF"/>
        </w:rPr>
        <w:t xml:space="preserve">metabolism of glucose </w:t>
      </w:r>
      <w:r w:rsidR="006337A7">
        <w:rPr>
          <w:rFonts w:ascii="Times New Roman" w:hAnsi="Times New Roman" w:cs="Times New Roman"/>
          <w:color w:val="3A3A3A"/>
          <w:sz w:val="32"/>
          <w:szCs w:val="32"/>
          <w:shd w:val="clear" w:color="auto" w:fill="FFFFFF"/>
        </w:rPr>
        <w:t>and contains hexose monophosphate so that it is called HMP pathway.</w:t>
      </w:r>
    </w:p>
    <w:p w:rsidR="006337A7" w:rsidRDefault="00CF345E" w:rsidP="003206B8">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PHASES OF HMP PATHWAY</w:t>
      </w:r>
      <w:r w:rsidR="00B667FC">
        <w:rPr>
          <w:rFonts w:ascii="Times New Roman" w:hAnsi="Times New Roman" w:cs="Times New Roman"/>
          <w:b/>
          <w:bCs/>
          <w:color w:val="3A3A3A"/>
          <w:sz w:val="32"/>
          <w:szCs w:val="32"/>
          <w:shd w:val="clear" w:color="auto" w:fill="FFFFFF"/>
        </w:rPr>
        <w:t xml:space="preserve">: </w:t>
      </w:r>
    </w:p>
    <w:p w:rsidR="00B667FC" w:rsidRDefault="00B667FC" w:rsidP="003206B8">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 xml:space="preserve">There are two </w:t>
      </w:r>
      <w:r w:rsidR="008050D4">
        <w:rPr>
          <w:rFonts w:ascii="Times New Roman" w:hAnsi="Times New Roman" w:cs="Times New Roman"/>
          <w:color w:val="3A3A3A"/>
          <w:sz w:val="32"/>
          <w:szCs w:val="32"/>
          <w:shd w:val="clear" w:color="auto" w:fill="FFFFFF"/>
        </w:rPr>
        <w:t xml:space="preserve">distinct phases </w:t>
      </w:r>
      <w:r w:rsidR="00D95C12">
        <w:rPr>
          <w:rFonts w:ascii="Times New Roman" w:hAnsi="Times New Roman" w:cs="Times New Roman"/>
          <w:color w:val="3A3A3A"/>
          <w:sz w:val="32"/>
          <w:szCs w:val="32"/>
          <w:shd w:val="clear" w:color="auto" w:fill="FFFFFF"/>
        </w:rPr>
        <w:t>of HMP pathway.</w:t>
      </w:r>
    </w:p>
    <w:p w:rsidR="00D95C12" w:rsidRDefault="00FF2C52" w:rsidP="00962CA9">
      <w:pPr>
        <w:pStyle w:val="ListParagraph"/>
        <w:numPr>
          <w:ilvl w:val="0"/>
          <w:numId w:val="44"/>
        </w:num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 xml:space="preserve">Oxidative phase: </w:t>
      </w:r>
    </w:p>
    <w:p w:rsidR="00FF2C52" w:rsidRDefault="00FF2C52" w:rsidP="00FF2C52">
      <w:pPr>
        <w:pStyle w:val="ListParagraph"/>
        <w:spacing w:line="276" w:lineRule="auto"/>
        <w:rPr>
          <w:rFonts w:ascii="Times New Roman" w:hAnsi="Times New Roman" w:cs="Times New Roman"/>
          <w:color w:val="3A3A3A"/>
          <w:sz w:val="32"/>
          <w:szCs w:val="32"/>
          <w:shd w:val="clear" w:color="auto" w:fill="FFFFFF"/>
        </w:rPr>
      </w:pPr>
      <w:r>
        <w:rPr>
          <w:rFonts w:ascii="Times New Roman" w:hAnsi="Times New Roman" w:cs="Times New Roman"/>
          <w:b/>
          <w:bCs/>
          <w:color w:val="3A3A3A"/>
          <w:sz w:val="32"/>
          <w:szCs w:val="32"/>
          <w:shd w:val="clear" w:color="auto" w:fill="FFFFFF"/>
        </w:rPr>
        <w:t xml:space="preserve">                            </w:t>
      </w:r>
      <w:r>
        <w:rPr>
          <w:rFonts w:ascii="Times New Roman" w:hAnsi="Times New Roman" w:cs="Times New Roman"/>
          <w:color w:val="3A3A3A"/>
          <w:sz w:val="32"/>
          <w:szCs w:val="32"/>
          <w:shd w:val="clear" w:color="auto" w:fill="FFFFFF"/>
        </w:rPr>
        <w:t xml:space="preserve">Oxidative phase  is irreversible </w:t>
      </w:r>
      <w:r w:rsidR="00C37644">
        <w:rPr>
          <w:rFonts w:ascii="Times New Roman" w:hAnsi="Times New Roman" w:cs="Times New Roman"/>
          <w:color w:val="3A3A3A"/>
          <w:sz w:val="32"/>
          <w:szCs w:val="32"/>
          <w:shd w:val="clear" w:color="auto" w:fill="FFFFFF"/>
        </w:rPr>
        <w:t xml:space="preserve">and it </w:t>
      </w:r>
      <w:r w:rsidR="00CB00A8">
        <w:rPr>
          <w:rFonts w:ascii="Times New Roman" w:hAnsi="Times New Roman" w:cs="Times New Roman"/>
          <w:color w:val="3A3A3A"/>
          <w:sz w:val="32"/>
          <w:szCs w:val="32"/>
          <w:shd w:val="clear" w:color="auto" w:fill="FFFFFF"/>
        </w:rPr>
        <w:t>mainly</w:t>
      </w:r>
      <w:r w:rsidR="00C37644">
        <w:rPr>
          <w:rFonts w:ascii="Times New Roman" w:hAnsi="Times New Roman" w:cs="Times New Roman"/>
          <w:color w:val="3A3A3A"/>
          <w:sz w:val="32"/>
          <w:szCs w:val="32"/>
          <w:shd w:val="clear" w:color="auto" w:fill="FFFFFF"/>
        </w:rPr>
        <w:t xml:space="preserve"> occur </w:t>
      </w:r>
      <w:r w:rsidR="006B166A">
        <w:rPr>
          <w:rFonts w:ascii="Times New Roman" w:hAnsi="Times New Roman" w:cs="Times New Roman"/>
          <w:color w:val="3A3A3A"/>
          <w:sz w:val="32"/>
          <w:szCs w:val="32"/>
          <w:shd w:val="clear" w:color="auto" w:fill="FFFFFF"/>
        </w:rPr>
        <w:t xml:space="preserve">in liver, adipose tissues, </w:t>
      </w:r>
      <w:r w:rsidR="006F1088">
        <w:rPr>
          <w:rFonts w:ascii="Times New Roman" w:hAnsi="Times New Roman" w:cs="Times New Roman"/>
          <w:color w:val="3A3A3A"/>
          <w:sz w:val="32"/>
          <w:szCs w:val="32"/>
          <w:shd w:val="clear" w:color="auto" w:fill="FFFFFF"/>
        </w:rPr>
        <w:t xml:space="preserve">testes, ovary, </w:t>
      </w:r>
      <w:r w:rsidR="001B4BBE">
        <w:rPr>
          <w:rFonts w:ascii="Times New Roman" w:hAnsi="Times New Roman" w:cs="Times New Roman"/>
          <w:color w:val="3A3A3A"/>
          <w:sz w:val="32"/>
          <w:szCs w:val="32"/>
          <w:shd w:val="clear" w:color="auto" w:fill="FFFFFF"/>
        </w:rPr>
        <w:t>RBCs and lactating mammary glands.</w:t>
      </w:r>
      <w:r w:rsidR="008F6628">
        <w:rPr>
          <w:rFonts w:ascii="Times New Roman" w:hAnsi="Times New Roman" w:cs="Times New Roman"/>
          <w:color w:val="3A3A3A"/>
          <w:sz w:val="32"/>
          <w:szCs w:val="32"/>
          <w:shd w:val="clear" w:color="auto" w:fill="FFFFFF"/>
        </w:rPr>
        <w:t xml:space="preserve"> In this phase NADH is generated.</w:t>
      </w:r>
    </w:p>
    <w:p w:rsidR="001B4BBE" w:rsidRPr="00F5455F" w:rsidRDefault="0075411B" w:rsidP="001B4BBE">
      <w:pPr>
        <w:pStyle w:val="ListParagraph"/>
        <w:numPr>
          <w:ilvl w:val="0"/>
          <w:numId w:val="44"/>
        </w:num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b/>
          <w:bCs/>
          <w:color w:val="3A3A3A"/>
          <w:sz w:val="32"/>
          <w:szCs w:val="32"/>
          <w:shd w:val="clear" w:color="auto" w:fill="FFFFFF"/>
        </w:rPr>
        <w:t>Non</w:t>
      </w:r>
      <w:r w:rsidR="00F5455F">
        <w:rPr>
          <w:rFonts w:ascii="Times New Roman" w:hAnsi="Times New Roman" w:cs="Times New Roman"/>
          <w:b/>
          <w:bCs/>
          <w:color w:val="3A3A3A"/>
          <w:sz w:val="32"/>
          <w:szCs w:val="32"/>
          <w:shd w:val="clear" w:color="auto" w:fill="FFFFFF"/>
        </w:rPr>
        <w:t xml:space="preserve"> oxidative phase: </w:t>
      </w:r>
    </w:p>
    <w:p w:rsidR="00F5455F" w:rsidRDefault="00F5455F" w:rsidP="00F5455F">
      <w:pPr>
        <w:spacing w:line="276" w:lineRule="auto"/>
        <w:ind w:left="360"/>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 xml:space="preserve">                                       </w:t>
      </w:r>
      <w:r w:rsidR="00991329">
        <w:rPr>
          <w:rFonts w:ascii="Times New Roman" w:hAnsi="Times New Roman" w:cs="Times New Roman"/>
          <w:color w:val="3A3A3A"/>
          <w:sz w:val="32"/>
          <w:szCs w:val="32"/>
          <w:shd w:val="clear" w:color="auto" w:fill="FFFFFF"/>
        </w:rPr>
        <w:t xml:space="preserve">Non oxidative </w:t>
      </w:r>
      <w:r w:rsidR="00EC79C2">
        <w:rPr>
          <w:rFonts w:ascii="Times New Roman" w:hAnsi="Times New Roman" w:cs="Times New Roman"/>
          <w:color w:val="3A3A3A"/>
          <w:sz w:val="32"/>
          <w:szCs w:val="32"/>
          <w:shd w:val="clear" w:color="auto" w:fill="FFFFFF"/>
        </w:rPr>
        <w:t xml:space="preserve">phase is reversible </w:t>
      </w:r>
      <w:r w:rsidR="00CA7018">
        <w:rPr>
          <w:rFonts w:ascii="Times New Roman" w:hAnsi="Times New Roman" w:cs="Times New Roman"/>
          <w:color w:val="3A3A3A"/>
          <w:sz w:val="32"/>
          <w:szCs w:val="32"/>
          <w:shd w:val="clear" w:color="auto" w:fill="FFFFFF"/>
        </w:rPr>
        <w:t xml:space="preserve">and it mainly </w:t>
      </w:r>
      <w:r w:rsidR="00721A12">
        <w:rPr>
          <w:rFonts w:ascii="Times New Roman" w:hAnsi="Times New Roman" w:cs="Times New Roman"/>
          <w:color w:val="3A3A3A"/>
          <w:sz w:val="32"/>
          <w:szCs w:val="32"/>
          <w:shd w:val="clear" w:color="auto" w:fill="FFFFFF"/>
        </w:rPr>
        <w:t xml:space="preserve">occurs in all tissues as in this phase </w:t>
      </w:r>
      <w:r w:rsidR="00E37B9D">
        <w:rPr>
          <w:rFonts w:ascii="Times New Roman" w:hAnsi="Times New Roman" w:cs="Times New Roman"/>
          <w:color w:val="3A3A3A"/>
          <w:sz w:val="32"/>
          <w:szCs w:val="32"/>
          <w:shd w:val="clear" w:color="auto" w:fill="FFFFFF"/>
        </w:rPr>
        <w:t xml:space="preserve">pentose sugar is formed which is used in </w:t>
      </w:r>
      <w:r w:rsidR="008B2922">
        <w:rPr>
          <w:rFonts w:ascii="Times New Roman" w:hAnsi="Times New Roman" w:cs="Times New Roman"/>
          <w:color w:val="3A3A3A"/>
          <w:sz w:val="32"/>
          <w:szCs w:val="32"/>
          <w:shd w:val="clear" w:color="auto" w:fill="FFFFFF"/>
        </w:rPr>
        <w:t>DNA and RNA synthesis.</w:t>
      </w:r>
    </w:p>
    <w:p w:rsidR="008B50DA" w:rsidRDefault="008B50DA" w:rsidP="008B50DA">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ENZYMES INVOLVED IN OXIDATIVE PHASE:</w:t>
      </w:r>
    </w:p>
    <w:p w:rsidR="00B112AB" w:rsidRPr="002130C0" w:rsidRDefault="002130C0" w:rsidP="003A3978">
      <w:pPr>
        <w:pStyle w:val="ListParagraph"/>
        <w:numPr>
          <w:ilvl w:val="0"/>
          <w:numId w:val="44"/>
        </w:num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color w:val="3A3A3A"/>
          <w:sz w:val="32"/>
          <w:szCs w:val="32"/>
          <w:shd w:val="clear" w:color="auto" w:fill="FFFFFF"/>
        </w:rPr>
        <w:t xml:space="preserve">Glucose 6 phosphate dehydrogenase </w:t>
      </w:r>
    </w:p>
    <w:p w:rsidR="002130C0" w:rsidRPr="009262D3" w:rsidRDefault="00DA720F" w:rsidP="003A3978">
      <w:pPr>
        <w:pStyle w:val="ListParagraph"/>
        <w:numPr>
          <w:ilvl w:val="0"/>
          <w:numId w:val="44"/>
        </w:num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color w:val="3A3A3A"/>
          <w:sz w:val="32"/>
          <w:szCs w:val="32"/>
          <w:shd w:val="clear" w:color="auto" w:fill="FFFFFF"/>
        </w:rPr>
        <w:t xml:space="preserve">6 </w:t>
      </w:r>
      <w:r w:rsidR="00BA5F7F">
        <w:rPr>
          <w:rFonts w:ascii="Times New Roman" w:hAnsi="Times New Roman" w:cs="Times New Roman"/>
          <w:color w:val="3A3A3A"/>
          <w:sz w:val="32"/>
          <w:szCs w:val="32"/>
          <w:shd w:val="clear" w:color="auto" w:fill="FFFFFF"/>
        </w:rPr>
        <w:t xml:space="preserve">phosphogluconolactone hydrolase  </w:t>
      </w:r>
      <w:r w:rsidR="002E7536">
        <w:rPr>
          <w:rFonts w:ascii="Times New Roman" w:hAnsi="Times New Roman" w:cs="Times New Roman"/>
          <w:b/>
          <w:bCs/>
          <w:color w:val="3A3A3A"/>
          <w:sz w:val="32"/>
          <w:szCs w:val="32"/>
          <w:shd w:val="clear" w:color="auto" w:fill="FFFFFF"/>
        </w:rPr>
        <w:t>/</w:t>
      </w:r>
      <w:r w:rsidR="002E7536">
        <w:rPr>
          <w:rFonts w:ascii="Times New Roman" w:hAnsi="Times New Roman" w:cs="Times New Roman"/>
          <w:color w:val="3A3A3A"/>
          <w:sz w:val="32"/>
          <w:szCs w:val="32"/>
          <w:shd w:val="clear" w:color="auto" w:fill="FFFFFF"/>
        </w:rPr>
        <w:t>Gluconolactonase</w:t>
      </w:r>
    </w:p>
    <w:p w:rsidR="009262D3" w:rsidRPr="00AB6D45" w:rsidRDefault="009045DC" w:rsidP="003A3978">
      <w:pPr>
        <w:pStyle w:val="ListParagraph"/>
        <w:numPr>
          <w:ilvl w:val="0"/>
          <w:numId w:val="44"/>
        </w:num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color w:val="3A3A3A"/>
          <w:sz w:val="32"/>
          <w:szCs w:val="32"/>
          <w:shd w:val="clear" w:color="auto" w:fill="FFFFFF"/>
        </w:rPr>
        <w:t xml:space="preserve">6 phosphogluconate </w:t>
      </w:r>
    </w:p>
    <w:p w:rsidR="00EF698F" w:rsidRDefault="00EF698F" w:rsidP="00EF698F">
      <w:pPr>
        <w:pStyle w:val="ListParagraph"/>
        <w:spacing w:line="276" w:lineRule="auto"/>
        <w:rPr>
          <w:rFonts w:ascii="Times New Roman" w:hAnsi="Times New Roman" w:cs="Times New Roman"/>
          <w:b/>
          <w:bCs/>
          <w:color w:val="3A3A3A"/>
          <w:sz w:val="32"/>
          <w:szCs w:val="32"/>
          <w:shd w:val="clear" w:color="auto" w:fill="FFFFFF"/>
        </w:rPr>
      </w:pPr>
    </w:p>
    <w:p w:rsidR="00EF698F" w:rsidRDefault="00EF698F" w:rsidP="00EF698F">
      <w:pPr>
        <w:spacing w:line="276" w:lineRule="auto"/>
        <w:rPr>
          <w:rFonts w:ascii="Times New Roman" w:hAnsi="Times New Roman" w:cs="Times New Roman"/>
          <w:b/>
          <w:bCs/>
          <w:color w:val="3A3A3A"/>
          <w:sz w:val="32"/>
          <w:szCs w:val="32"/>
          <w:shd w:val="clear" w:color="auto" w:fill="FFFFFF"/>
        </w:rPr>
      </w:pPr>
      <w:r w:rsidRPr="00EF698F">
        <w:rPr>
          <w:rFonts w:ascii="Times New Roman" w:hAnsi="Times New Roman" w:cs="Times New Roman"/>
          <w:b/>
          <w:bCs/>
          <w:color w:val="3A3A3A"/>
          <w:sz w:val="32"/>
          <w:szCs w:val="32"/>
          <w:shd w:val="clear" w:color="auto" w:fill="FFFFFF"/>
        </w:rPr>
        <w:lastRenderedPageBreak/>
        <w:t>ENZYMES INVOLVED IN NON OXIDATIVE PHASE:</w:t>
      </w:r>
    </w:p>
    <w:p w:rsidR="00E07900" w:rsidRPr="00A162E0" w:rsidRDefault="00A162E0" w:rsidP="00E07900">
      <w:pPr>
        <w:pStyle w:val="ListParagraph"/>
        <w:numPr>
          <w:ilvl w:val="0"/>
          <w:numId w:val="45"/>
        </w:num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color w:val="3A3A3A"/>
          <w:sz w:val="32"/>
          <w:szCs w:val="32"/>
          <w:shd w:val="clear" w:color="auto" w:fill="FFFFFF"/>
        </w:rPr>
        <w:t>Isomerase or epimerase</w:t>
      </w:r>
    </w:p>
    <w:p w:rsidR="00A162E0" w:rsidRPr="00F30921" w:rsidRDefault="00884C21" w:rsidP="00E07900">
      <w:pPr>
        <w:pStyle w:val="ListParagraph"/>
        <w:numPr>
          <w:ilvl w:val="0"/>
          <w:numId w:val="45"/>
        </w:num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color w:val="3A3A3A"/>
          <w:sz w:val="32"/>
          <w:szCs w:val="32"/>
          <w:shd w:val="clear" w:color="auto" w:fill="FFFFFF"/>
        </w:rPr>
        <w:t xml:space="preserve">Transketolase </w:t>
      </w:r>
      <w:r w:rsidR="00F30921">
        <w:rPr>
          <w:rFonts w:ascii="Times New Roman" w:hAnsi="Times New Roman" w:cs="Times New Roman"/>
          <w:color w:val="3A3A3A"/>
          <w:sz w:val="32"/>
          <w:szCs w:val="32"/>
          <w:shd w:val="clear" w:color="auto" w:fill="FFFFFF"/>
        </w:rPr>
        <w:t>TPP</w:t>
      </w:r>
    </w:p>
    <w:p w:rsidR="00AB6D45" w:rsidRPr="00387952" w:rsidRDefault="000A6A5A" w:rsidP="00387952">
      <w:pPr>
        <w:pStyle w:val="ListParagraph"/>
        <w:numPr>
          <w:ilvl w:val="0"/>
          <w:numId w:val="45"/>
        </w:num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color w:val="3A3A3A"/>
          <w:sz w:val="32"/>
          <w:szCs w:val="32"/>
          <w:shd w:val="clear" w:color="auto" w:fill="FFFFFF"/>
        </w:rPr>
        <w:t>Transaldolase</w:t>
      </w:r>
    </w:p>
    <w:p w:rsidR="00A66281" w:rsidRDefault="00A66281" w:rsidP="00387952">
      <w:pPr>
        <w:spacing w:line="276" w:lineRule="auto"/>
        <w:rPr>
          <w:rFonts w:ascii="Times New Roman" w:hAnsi="Times New Roman" w:cs="Times New Roman"/>
          <w:b/>
          <w:bCs/>
          <w:color w:val="3A3A3A"/>
          <w:sz w:val="32"/>
          <w:szCs w:val="32"/>
          <w:shd w:val="clear" w:color="auto" w:fill="FFFFFF"/>
        </w:rPr>
      </w:pPr>
    </w:p>
    <w:p w:rsidR="00A66281" w:rsidRDefault="001C55B1" w:rsidP="00387952">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 xml:space="preserve">ANSWER #5: </w:t>
      </w:r>
    </w:p>
    <w:p w:rsidR="001C55B1" w:rsidRDefault="00C472A1" w:rsidP="00387952">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CARNITINE SHUTTLE:</w:t>
      </w:r>
    </w:p>
    <w:p w:rsidR="00C472A1" w:rsidRDefault="00C472A1" w:rsidP="00387952">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b/>
          <w:bCs/>
          <w:color w:val="3A3A3A"/>
          <w:sz w:val="32"/>
          <w:szCs w:val="32"/>
          <w:shd w:val="clear" w:color="auto" w:fill="FFFFFF"/>
        </w:rPr>
        <w:t xml:space="preserve">                                           </w:t>
      </w:r>
      <w:r w:rsidR="00C57398">
        <w:rPr>
          <w:rFonts w:ascii="Times New Roman" w:hAnsi="Times New Roman" w:cs="Times New Roman"/>
          <w:color w:val="3A3A3A"/>
          <w:sz w:val="32"/>
          <w:szCs w:val="32"/>
          <w:shd w:val="clear" w:color="auto" w:fill="FFFFFF"/>
        </w:rPr>
        <w:t xml:space="preserve">The carnitine shuttle represents a mechanism </w:t>
      </w:r>
      <w:r w:rsidR="00231E99">
        <w:rPr>
          <w:rFonts w:ascii="Times New Roman" w:hAnsi="Times New Roman" w:cs="Times New Roman"/>
          <w:color w:val="3A3A3A"/>
          <w:sz w:val="32"/>
          <w:szCs w:val="32"/>
          <w:shd w:val="clear" w:color="auto" w:fill="FFFFFF"/>
        </w:rPr>
        <w:t xml:space="preserve">by which </w:t>
      </w:r>
      <w:r w:rsidR="008114C6">
        <w:rPr>
          <w:rFonts w:ascii="Times New Roman" w:hAnsi="Times New Roman" w:cs="Times New Roman"/>
          <w:color w:val="3A3A3A"/>
          <w:sz w:val="32"/>
          <w:szCs w:val="32"/>
          <w:shd w:val="clear" w:color="auto" w:fill="FFFFFF"/>
        </w:rPr>
        <w:t>long chain fatty-acids</w:t>
      </w:r>
      <w:r w:rsidR="00A829CD">
        <w:rPr>
          <w:rFonts w:ascii="Times New Roman" w:hAnsi="Times New Roman" w:cs="Times New Roman"/>
          <w:color w:val="3A3A3A"/>
          <w:sz w:val="32"/>
          <w:szCs w:val="32"/>
          <w:shd w:val="clear" w:color="auto" w:fill="FFFFFF"/>
        </w:rPr>
        <w:t xml:space="preserve">, which are impermeable </w:t>
      </w:r>
      <w:r w:rsidR="00095C9C">
        <w:rPr>
          <w:rFonts w:ascii="Times New Roman" w:hAnsi="Times New Roman" w:cs="Times New Roman"/>
          <w:color w:val="3A3A3A"/>
          <w:sz w:val="32"/>
          <w:szCs w:val="32"/>
          <w:shd w:val="clear" w:color="auto" w:fill="FFFFFF"/>
        </w:rPr>
        <w:t>to the mitochondrial membranes</w:t>
      </w:r>
      <w:r w:rsidR="00FA7FAE">
        <w:rPr>
          <w:rFonts w:ascii="Times New Roman" w:hAnsi="Times New Roman" w:cs="Times New Roman"/>
          <w:color w:val="3A3A3A"/>
          <w:sz w:val="32"/>
          <w:szCs w:val="32"/>
          <w:shd w:val="clear" w:color="auto" w:fill="FFFFFF"/>
        </w:rPr>
        <w:t xml:space="preserve">, and transported into </w:t>
      </w:r>
      <w:r w:rsidR="0068728D">
        <w:rPr>
          <w:rFonts w:ascii="Times New Roman" w:hAnsi="Times New Roman" w:cs="Times New Roman"/>
          <w:color w:val="3A3A3A"/>
          <w:sz w:val="32"/>
          <w:szCs w:val="32"/>
          <w:shd w:val="clear" w:color="auto" w:fill="FFFFFF"/>
        </w:rPr>
        <w:t xml:space="preserve">the mitochondrial matrix </w:t>
      </w:r>
      <w:r w:rsidR="00A4053E">
        <w:rPr>
          <w:rFonts w:ascii="Times New Roman" w:hAnsi="Times New Roman" w:cs="Times New Roman"/>
          <w:color w:val="3A3A3A"/>
          <w:sz w:val="32"/>
          <w:szCs w:val="32"/>
          <w:shd w:val="clear" w:color="auto" w:fill="FFFFFF"/>
        </w:rPr>
        <w:t xml:space="preserve">for the purpose beta oxidation </w:t>
      </w:r>
      <w:r w:rsidR="00713E11">
        <w:rPr>
          <w:rFonts w:ascii="Times New Roman" w:hAnsi="Times New Roman" w:cs="Times New Roman"/>
          <w:color w:val="3A3A3A"/>
          <w:sz w:val="32"/>
          <w:szCs w:val="32"/>
          <w:shd w:val="clear" w:color="auto" w:fill="FFFFFF"/>
        </w:rPr>
        <w:t>and energy production.</w:t>
      </w:r>
    </w:p>
    <w:p w:rsidR="00713E11" w:rsidRDefault="00713E11" w:rsidP="00387952">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Function:</w:t>
      </w:r>
    </w:p>
    <w:p w:rsidR="00713E11" w:rsidRPr="009C37C5" w:rsidRDefault="00F825F2" w:rsidP="00F825F2">
      <w:pPr>
        <w:pStyle w:val="ListParagraph"/>
        <w:numPr>
          <w:ilvl w:val="0"/>
          <w:numId w:val="46"/>
        </w:num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color w:val="3A3A3A"/>
          <w:sz w:val="32"/>
          <w:szCs w:val="32"/>
          <w:shd w:val="clear" w:color="auto" w:fill="FFFFFF"/>
        </w:rPr>
        <w:t>It is responsible for</w:t>
      </w:r>
      <w:r w:rsidR="0000329D">
        <w:rPr>
          <w:rFonts w:ascii="Times New Roman" w:hAnsi="Times New Roman" w:cs="Times New Roman"/>
          <w:color w:val="3A3A3A"/>
          <w:sz w:val="32"/>
          <w:szCs w:val="32"/>
          <w:shd w:val="clear" w:color="auto" w:fill="FFFFFF"/>
        </w:rPr>
        <w:t xml:space="preserve"> </w:t>
      </w:r>
      <w:r w:rsidR="002E0395">
        <w:rPr>
          <w:rFonts w:ascii="Times New Roman" w:hAnsi="Times New Roman" w:cs="Times New Roman"/>
          <w:color w:val="3A3A3A"/>
          <w:sz w:val="32"/>
          <w:szCs w:val="32"/>
          <w:shd w:val="clear" w:color="auto" w:fill="FFFFFF"/>
        </w:rPr>
        <w:t>transferring of</w:t>
      </w:r>
      <w:r w:rsidR="00372A4D">
        <w:rPr>
          <w:rFonts w:ascii="Times New Roman" w:hAnsi="Times New Roman" w:cs="Times New Roman"/>
          <w:color w:val="3A3A3A"/>
          <w:sz w:val="32"/>
          <w:szCs w:val="32"/>
          <w:shd w:val="clear" w:color="auto" w:fill="FFFFFF"/>
        </w:rPr>
        <w:t xml:space="preserve"> long chain fatty acids</w:t>
      </w:r>
      <w:r w:rsidR="004048C0">
        <w:rPr>
          <w:rFonts w:ascii="Times New Roman" w:hAnsi="Times New Roman" w:cs="Times New Roman"/>
          <w:color w:val="3A3A3A"/>
          <w:sz w:val="32"/>
          <w:szCs w:val="32"/>
          <w:shd w:val="clear" w:color="auto" w:fill="FFFFFF"/>
        </w:rPr>
        <w:t xml:space="preserve"> across the barrier of the </w:t>
      </w:r>
      <w:r w:rsidR="00D65834">
        <w:rPr>
          <w:rFonts w:ascii="Times New Roman" w:hAnsi="Times New Roman" w:cs="Times New Roman"/>
          <w:color w:val="3A3A3A"/>
          <w:sz w:val="32"/>
          <w:szCs w:val="32"/>
          <w:shd w:val="clear" w:color="auto" w:fill="FFFFFF"/>
        </w:rPr>
        <w:t xml:space="preserve">inner mitochondrial membrane </w:t>
      </w:r>
      <w:r w:rsidR="003F784B">
        <w:rPr>
          <w:rFonts w:ascii="Times New Roman" w:hAnsi="Times New Roman" w:cs="Times New Roman"/>
          <w:color w:val="3A3A3A"/>
          <w:sz w:val="32"/>
          <w:szCs w:val="32"/>
          <w:shd w:val="clear" w:color="auto" w:fill="FFFFFF"/>
        </w:rPr>
        <w:t xml:space="preserve">to gain access to the enzyme </w:t>
      </w:r>
      <w:r w:rsidR="007A5367">
        <w:rPr>
          <w:rFonts w:ascii="Times New Roman" w:hAnsi="Times New Roman" w:cs="Times New Roman"/>
          <w:color w:val="3A3A3A"/>
          <w:sz w:val="32"/>
          <w:szCs w:val="32"/>
          <w:shd w:val="clear" w:color="auto" w:fill="FFFFFF"/>
        </w:rPr>
        <w:t>of beta oxidation.</w:t>
      </w:r>
    </w:p>
    <w:p w:rsidR="009C37C5" w:rsidRPr="00621135" w:rsidRDefault="007F23C3" w:rsidP="00F825F2">
      <w:pPr>
        <w:pStyle w:val="ListParagraph"/>
        <w:numPr>
          <w:ilvl w:val="0"/>
          <w:numId w:val="46"/>
        </w:num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color w:val="3A3A3A"/>
          <w:sz w:val="32"/>
          <w:szCs w:val="32"/>
          <w:shd w:val="clear" w:color="auto" w:fill="FFFFFF"/>
        </w:rPr>
        <w:t xml:space="preserve">In living cells carnitine is </w:t>
      </w:r>
      <w:r w:rsidR="00616C2F">
        <w:rPr>
          <w:rFonts w:ascii="Times New Roman" w:hAnsi="Times New Roman" w:cs="Times New Roman"/>
          <w:color w:val="3A3A3A"/>
          <w:sz w:val="32"/>
          <w:szCs w:val="32"/>
          <w:shd w:val="clear" w:color="auto" w:fill="FFFFFF"/>
        </w:rPr>
        <w:t xml:space="preserve">required for the transport </w:t>
      </w:r>
      <w:r w:rsidR="00B06473">
        <w:rPr>
          <w:rFonts w:ascii="Times New Roman" w:hAnsi="Times New Roman" w:cs="Times New Roman"/>
          <w:color w:val="3A3A3A"/>
          <w:sz w:val="32"/>
          <w:szCs w:val="32"/>
          <w:shd w:val="clear" w:color="auto" w:fill="FFFFFF"/>
        </w:rPr>
        <w:t xml:space="preserve">of fatty acids </w:t>
      </w:r>
      <w:r w:rsidR="00F1009C">
        <w:rPr>
          <w:rFonts w:ascii="Times New Roman" w:hAnsi="Times New Roman" w:cs="Times New Roman"/>
          <w:color w:val="3A3A3A"/>
          <w:sz w:val="32"/>
          <w:szCs w:val="32"/>
          <w:shd w:val="clear" w:color="auto" w:fill="FFFFFF"/>
        </w:rPr>
        <w:t xml:space="preserve">from the cytosol </w:t>
      </w:r>
      <w:r w:rsidR="00121849">
        <w:rPr>
          <w:rFonts w:ascii="Times New Roman" w:hAnsi="Times New Roman" w:cs="Times New Roman"/>
          <w:color w:val="3A3A3A"/>
          <w:sz w:val="32"/>
          <w:szCs w:val="32"/>
          <w:shd w:val="clear" w:color="auto" w:fill="FFFFFF"/>
        </w:rPr>
        <w:t xml:space="preserve">into the mitochondria </w:t>
      </w:r>
      <w:r w:rsidR="00F34197">
        <w:rPr>
          <w:rFonts w:ascii="Times New Roman" w:hAnsi="Times New Roman" w:cs="Times New Roman"/>
          <w:color w:val="3A3A3A"/>
          <w:sz w:val="32"/>
          <w:szCs w:val="32"/>
          <w:shd w:val="clear" w:color="auto" w:fill="FFFFFF"/>
        </w:rPr>
        <w:t xml:space="preserve">during the breakdown of lipids (fats) </w:t>
      </w:r>
      <w:r w:rsidR="00FD0FEB">
        <w:rPr>
          <w:rFonts w:ascii="Times New Roman" w:hAnsi="Times New Roman" w:cs="Times New Roman"/>
          <w:color w:val="3A3A3A"/>
          <w:sz w:val="32"/>
          <w:szCs w:val="32"/>
          <w:shd w:val="clear" w:color="auto" w:fill="FFFFFF"/>
        </w:rPr>
        <w:t>for the generation of metabolic energy</w:t>
      </w:r>
      <w:r w:rsidR="00621135">
        <w:rPr>
          <w:rFonts w:ascii="Times New Roman" w:hAnsi="Times New Roman" w:cs="Times New Roman"/>
          <w:color w:val="3A3A3A"/>
          <w:sz w:val="32"/>
          <w:szCs w:val="32"/>
          <w:shd w:val="clear" w:color="auto" w:fill="FFFFFF"/>
        </w:rPr>
        <w:t>.</w:t>
      </w:r>
    </w:p>
    <w:p w:rsidR="00621135" w:rsidRPr="0072257B" w:rsidRDefault="00621135" w:rsidP="00F825F2">
      <w:pPr>
        <w:pStyle w:val="ListParagraph"/>
        <w:numPr>
          <w:ilvl w:val="0"/>
          <w:numId w:val="46"/>
        </w:num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color w:val="3A3A3A"/>
          <w:sz w:val="32"/>
          <w:szCs w:val="32"/>
          <w:shd w:val="clear" w:color="auto" w:fill="FFFFFF"/>
        </w:rPr>
        <w:t xml:space="preserve">It is widely available is </w:t>
      </w:r>
      <w:r w:rsidR="00AC3E6A">
        <w:rPr>
          <w:rFonts w:ascii="Times New Roman" w:hAnsi="Times New Roman" w:cs="Times New Roman"/>
          <w:color w:val="3A3A3A"/>
          <w:sz w:val="32"/>
          <w:szCs w:val="32"/>
          <w:shd w:val="clear" w:color="auto" w:fill="FFFFFF"/>
        </w:rPr>
        <w:t>a nutritional</w:t>
      </w:r>
      <w:r>
        <w:rPr>
          <w:rFonts w:ascii="Times New Roman" w:hAnsi="Times New Roman" w:cs="Times New Roman"/>
          <w:color w:val="3A3A3A"/>
          <w:sz w:val="32"/>
          <w:szCs w:val="32"/>
          <w:shd w:val="clear" w:color="auto" w:fill="FFFFFF"/>
        </w:rPr>
        <w:t xml:space="preserve"> supplement</w:t>
      </w:r>
      <w:r w:rsidR="00AC3E6A">
        <w:rPr>
          <w:rFonts w:ascii="Times New Roman" w:hAnsi="Times New Roman" w:cs="Times New Roman"/>
          <w:color w:val="3A3A3A"/>
          <w:sz w:val="32"/>
          <w:szCs w:val="32"/>
          <w:shd w:val="clear" w:color="auto" w:fill="FFFFFF"/>
        </w:rPr>
        <w:t>.</w:t>
      </w:r>
    </w:p>
    <w:p w:rsidR="00740577" w:rsidRDefault="00740577" w:rsidP="0072257B">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BETA OXIDATION</w:t>
      </w:r>
      <w:r w:rsidR="0025033B">
        <w:rPr>
          <w:rFonts w:ascii="Times New Roman" w:hAnsi="Times New Roman" w:cs="Times New Roman"/>
          <w:b/>
          <w:bCs/>
          <w:color w:val="3A3A3A"/>
          <w:sz w:val="32"/>
          <w:szCs w:val="32"/>
          <w:shd w:val="clear" w:color="auto" w:fill="FFFFFF"/>
        </w:rPr>
        <w:t xml:space="preserve"> OF LIPIDS:</w:t>
      </w:r>
    </w:p>
    <w:p w:rsidR="0071090B" w:rsidRDefault="0071090B" w:rsidP="0072257B">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DEFINITION:</w:t>
      </w:r>
    </w:p>
    <w:p w:rsidR="00BE4BE8" w:rsidRDefault="0071090B" w:rsidP="0072257B">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b/>
          <w:bCs/>
          <w:color w:val="3A3A3A"/>
          <w:sz w:val="32"/>
          <w:szCs w:val="32"/>
          <w:shd w:val="clear" w:color="auto" w:fill="FFFFFF"/>
        </w:rPr>
        <w:t xml:space="preserve">                    </w:t>
      </w:r>
      <w:r w:rsidR="00740577">
        <w:rPr>
          <w:rFonts w:ascii="Times New Roman" w:hAnsi="Times New Roman" w:cs="Times New Roman"/>
          <w:b/>
          <w:bCs/>
          <w:color w:val="3A3A3A"/>
          <w:sz w:val="32"/>
          <w:szCs w:val="32"/>
          <w:shd w:val="clear" w:color="auto" w:fill="FFFFFF"/>
        </w:rPr>
        <w:t xml:space="preserve">   </w:t>
      </w:r>
      <w:r w:rsidR="00085171">
        <w:rPr>
          <w:rFonts w:ascii="Times New Roman" w:hAnsi="Times New Roman" w:cs="Times New Roman"/>
          <w:color w:val="3A3A3A"/>
          <w:sz w:val="32"/>
          <w:szCs w:val="32"/>
          <w:shd w:val="clear" w:color="auto" w:fill="FFFFFF"/>
        </w:rPr>
        <w:t xml:space="preserve">Beta </w:t>
      </w:r>
      <w:r w:rsidR="00460B10">
        <w:rPr>
          <w:rFonts w:ascii="Times New Roman" w:hAnsi="Times New Roman" w:cs="Times New Roman"/>
          <w:color w:val="3A3A3A"/>
          <w:sz w:val="32"/>
          <w:szCs w:val="32"/>
          <w:shd w:val="clear" w:color="auto" w:fill="FFFFFF"/>
        </w:rPr>
        <w:t xml:space="preserve">oxidation is the </w:t>
      </w:r>
      <w:r w:rsidR="002B6B18">
        <w:rPr>
          <w:rFonts w:ascii="Times New Roman" w:hAnsi="Times New Roman" w:cs="Times New Roman"/>
          <w:color w:val="3A3A3A"/>
          <w:sz w:val="32"/>
          <w:szCs w:val="32"/>
          <w:shd w:val="clear" w:color="auto" w:fill="FFFFFF"/>
        </w:rPr>
        <w:t xml:space="preserve">catabolic process </w:t>
      </w:r>
      <w:r w:rsidR="00E1528E">
        <w:rPr>
          <w:rFonts w:ascii="Times New Roman" w:hAnsi="Times New Roman" w:cs="Times New Roman"/>
          <w:color w:val="3A3A3A"/>
          <w:sz w:val="32"/>
          <w:szCs w:val="32"/>
          <w:shd w:val="clear" w:color="auto" w:fill="FFFFFF"/>
        </w:rPr>
        <w:t xml:space="preserve">by which fatty acid molecules </w:t>
      </w:r>
      <w:r w:rsidR="00AF10B7">
        <w:rPr>
          <w:rFonts w:ascii="Times New Roman" w:hAnsi="Times New Roman" w:cs="Times New Roman"/>
          <w:color w:val="3A3A3A"/>
          <w:sz w:val="32"/>
          <w:szCs w:val="32"/>
          <w:shd w:val="clear" w:color="auto" w:fill="FFFFFF"/>
        </w:rPr>
        <w:t xml:space="preserve">are broken down to generate </w:t>
      </w:r>
      <w:r w:rsidR="001B770E">
        <w:rPr>
          <w:rFonts w:ascii="Times New Roman" w:hAnsi="Times New Roman" w:cs="Times New Roman"/>
          <w:color w:val="3A3A3A"/>
          <w:sz w:val="32"/>
          <w:szCs w:val="32"/>
          <w:shd w:val="clear" w:color="auto" w:fill="FFFFFF"/>
        </w:rPr>
        <w:t>acetyl Co-A</w:t>
      </w:r>
      <w:r w:rsidR="00C222F3">
        <w:rPr>
          <w:rFonts w:ascii="Times New Roman" w:hAnsi="Times New Roman" w:cs="Times New Roman"/>
          <w:color w:val="3A3A3A"/>
          <w:sz w:val="32"/>
          <w:szCs w:val="32"/>
          <w:shd w:val="clear" w:color="auto" w:fill="FFFFFF"/>
        </w:rPr>
        <w:t>.</w:t>
      </w:r>
    </w:p>
    <w:p w:rsidR="00BE4BE8" w:rsidRDefault="007A08BB" w:rsidP="0072257B">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Use of NADH and FADH2</w:t>
      </w:r>
      <w:r w:rsidR="00332038">
        <w:rPr>
          <w:rFonts w:ascii="Times New Roman" w:hAnsi="Times New Roman" w:cs="Times New Roman"/>
          <w:b/>
          <w:bCs/>
          <w:color w:val="3A3A3A"/>
          <w:sz w:val="32"/>
          <w:szCs w:val="32"/>
          <w:shd w:val="clear" w:color="auto" w:fill="FFFFFF"/>
        </w:rPr>
        <w:t>:</w:t>
      </w:r>
    </w:p>
    <w:p w:rsidR="007A08BB" w:rsidRDefault="00332038" w:rsidP="0072257B">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 xml:space="preserve">Acetyl Co-A enters </w:t>
      </w:r>
      <w:r w:rsidR="00AA0D10">
        <w:rPr>
          <w:rFonts w:ascii="Times New Roman" w:hAnsi="Times New Roman" w:cs="Times New Roman"/>
          <w:color w:val="3A3A3A"/>
          <w:sz w:val="32"/>
          <w:szCs w:val="32"/>
          <w:shd w:val="clear" w:color="auto" w:fill="FFFFFF"/>
        </w:rPr>
        <w:t xml:space="preserve">the citric acid cycle </w:t>
      </w:r>
      <w:r w:rsidR="00F973E1">
        <w:rPr>
          <w:rFonts w:ascii="Times New Roman" w:hAnsi="Times New Roman" w:cs="Times New Roman"/>
          <w:color w:val="3A3A3A"/>
          <w:sz w:val="32"/>
          <w:szCs w:val="32"/>
          <w:shd w:val="clear" w:color="auto" w:fill="FFFFFF"/>
        </w:rPr>
        <w:t xml:space="preserve">while NADH and FADH2 produced in beta </w:t>
      </w:r>
      <w:r w:rsidR="003F78CC">
        <w:rPr>
          <w:rFonts w:ascii="Times New Roman" w:hAnsi="Times New Roman" w:cs="Times New Roman"/>
          <w:color w:val="3A3A3A"/>
          <w:sz w:val="32"/>
          <w:szCs w:val="32"/>
          <w:shd w:val="clear" w:color="auto" w:fill="FFFFFF"/>
        </w:rPr>
        <w:t xml:space="preserve">oxidation process is used in </w:t>
      </w:r>
      <w:r w:rsidR="00F973E1">
        <w:rPr>
          <w:rFonts w:ascii="Times New Roman" w:hAnsi="Times New Roman" w:cs="Times New Roman"/>
          <w:color w:val="3A3A3A"/>
          <w:sz w:val="32"/>
          <w:szCs w:val="32"/>
          <w:shd w:val="clear" w:color="auto" w:fill="FFFFFF"/>
        </w:rPr>
        <w:t xml:space="preserve"> </w:t>
      </w:r>
      <w:r w:rsidR="00206048">
        <w:rPr>
          <w:rFonts w:ascii="Times New Roman" w:hAnsi="Times New Roman" w:cs="Times New Roman"/>
          <w:color w:val="3A3A3A"/>
          <w:sz w:val="32"/>
          <w:szCs w:val="32"/>
          <w:shd w:val="clear" w:color="auto" w:fill="FFFFFF"/>
        </w:rPr>
        <w:t>electron transport chain.</w:t>
      </w:r>
    </w:p>
    <w:p w:rsidR="00206048" w:rsidRDefault="00EF0F53" w:rsidP="0072257B">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lastRenderedPageBreak/>
        <w:t>OCCURRENCE:</w:t>
      </w:r>
    </w:p>
    <w:p w:rsidR="00EF0F53" w:rsidRDefault="00EF0F53" w:rsidP="0072257B">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b/>
          <w:bCs/>
          <w:color w:val="3A3A3A"/>
          <w:sz w:val="32"/>
          <w:szCs w:val="32"/>
          <w:shd w:val="clear" w:color="auto" w:fill="FFFFFF"/>
        </w:rPr>
        <w:t xml:space="preserve">                             </w:t>
      </w:r>
      <w:r>
        <w:rPr>
          <w:rFonts w:ascii="Times New Roman" w:hAnsi="Times New Roman" w:cs="Times New Roman"/>
          <w:color w:val="3A3A3A"/>
          <w:sz w:val="32"/>
          <w:szCs w:val="32"/>
          <w:shd w:val="clear" w:color="auto" w:fill="FFFFFF"/>
        </w:rPr>
        <w:t xml:space="preserve">Beta </w:t>
      </w:r>
      <w:r w:rsidR="00216F35">
        <w:rPr>
          <w:rFonts w:ascii="Times New Roman" w:hAnsi="Times New Roman" w:cs="Times New Roman"/>
          <w:color w:val="3A3A3A"/>
          <w:sz w:val="32"/>
          <w:szCs w:val="32"/>
          <w:shd w:val="clear" w:color="auto" w:fill="FFFFFF"/>
        </w:rPr>
        <w:t xml:space="preserve">oxidation of fatty acid </w:t>
      </w:r>
      <w:r w:rsidR="0042146D">
        <w:rPr>
          <w:rFonts w:ascii="Times New Roman" w:hAnsi="Times New Roman" w:cs="Times New Roman"/>
          <w:color w:val="3A3A3A"/>
          <w:sz w:val="32"/>
          <w:szCs w:val="32"/>
          <w:shd w:val="clear" w:color="auto" w:fill="FFFFFF"/>
        </w:rPr>
        <w:t>occur in mitochondria</w:t>
      </w:r>
      <w:r w:rsidR="006014B2">
        <w:rPr>
          <w:rFonts w:ascii="Times New Roman" w:hAnsi="Times New Roman" w:cs="Times New Roman"/>
          <w:color w:val="3A3A3A"/>
          <w:sz w:val="32"/>
          <w:szCs w:val="32"/>
          <w:shd w:val="clear" w:color="auto" w:fill="FFFFFF"/>
        </w:rPr>
        <w:t>.</w:t>
      </w:r>
    </w:p>
    <w:p w:rsidR="006014B2" w:rsidRDefault="00FE2951" w:rsidP="0072257B">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 xml:space="preserve">SUBSTRATES: </w:t>
      </w:r>
    </w:p>
    <w:p w:rsidR="00FE2951" w:rsidRDefault="00FE2951" w:rsidP="0072257B">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b/>
          <w:bCs/>
          <w:color w:val="3A3A3A"/>
          <w:sz w:val="32"/>
          <w:szCs w:val="32"/>
          <w:shd w:val="clear" w:color="auto" w:fill="FFFFFF"/>
        </w:rPr>
        <w:t xml:space="preserve">                          </w:t>
      </w:r>
      <w:r>
        <w:rPr>
          <w:rFonts w:ascii="Times New Roman" w:hAnsi="Times New Roman" w:cs="Times New Roman"/>
          <w:color w:val="3A3A3A"/>
          <w:sz w:val="32"/>
          <w:szCs w:val="32"/>
          <w:shd w:val="clear" w:color="auto" w:fill="FFFFFF"/>
        </w:rPr>
        <w:t>Free fatty acids</w:t>
      </w:r>
      <w:r w:rsidR="00E01883">
        <w:rPr>
          <w:rFonts w:ascii="Times New Roman" w:hAnsi="Times New Roman" w:cs="Times New Roman"/>
          <w:color w:val="3A3A3A"/>
          <w:sz w:val="32"/>
          <w:szCs w:val="32"/>
          <w:shd w:val="clear" w:color="auto" w:fill="FFFFFF"/>
        </w:rPr>
        <w:t xml:space="preserve">, </w:t>
      </w:r>
      <w:r w:rsidR="00283FBC">
        <w:rPr>
          <w:rFonts w:ascii="Times New Roman" w:hAnsi="Times New Roman" w:cs="Times New Roman"/>
          <w:color w:val="3A3A3A"/>
          <w:sz w:val="32"/>
          <w:szCs w:val="32"/>
          <w:shd w:val="clear" w:color="auto" w:fill="FFFFFF"/>
        </w:rPr>
        <w:t>H2O</w:t>
      </w:r>
      <w:r w:rsidR="003141B7">
        <w:rPr>
          <w:rFonts w:ascii="Times New Roman" w:hAnsi="Times New Roman" w:cs="Times New Roman"/>
          <w:color w:val="3A3A3A"/>
          <w:sz w:val="32"/>
          <w:szCs w:val="32"/>
          <w:shd w:val="clear" w:color="auto" w:fill="FFFFFF"/>
        </w:rPr>
        <w:t>.</w:t>
      </w:r>
    </w:p>
    <w:p w:rsidR="003141B7" w:rsidRDefault="00BD588C" w:rsidP="0072257B">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PRODUCTS</w:t>
      </w:r>
      <w:r w:rsidR="00141066">
        <w:rPr>
          <w:rFonts w:ascii="Times New Roman" w:hAnsi="Times New Roman" w:cs="Times New Roman"/>
          <w:b/>
          <w:bCs/>
          <w:color w:val="3A3A3A"/>
          <w:sz w:val="32"/>
          <w:szCs w:val="32"/>
          <w:shd w:val="clear" w:color="auto" w:fill="FFFFFF"/>
        </w:rPr>
        <w:t>:</w:t>
      </w:r>
    </w:p>
    <w:p w:rsidR="00141066" w:rsidRDefault="00141066" w:rsidP="0072257B">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b/>
          <w:bCs/>
          <w:color w:val="3A3A3A"/>
          <w:sz w:val="32"/>
          <w:szCs w:val="32"/>
          <w:shd w:val="clear" w:color="auto" w:fill="FFFFFF"/>
        </w:rPr>
        <w:t xml:space="preserve">                      </w:t>
      </w:r>
      <w:r>
        <w:rPr>
          <w:rFonts w:ascii="Times New Roman" w:hAnsi="Times New Roman" w:cs="Times New Roman"/>
          <w:color w:val="3A3A3A"/>
          <w:sz w:val="32"/>
          <w:szCs w:val="32"/>
          <w:shd w:val="clear" w:color="auto" w:fill="FFFFFF"/>
        </w:rPr>
        <w:t xml:space="preserve">One acetyl </w:t>
      </w:r>
      <w:r w:rsidR="005070D0">
        <w:rPr>
          <w:rFonts w:ascii="Times New Roman" w:hAnsi="Times New Roman" w:cs="Times New Roman"/>
          <w:color w:val="3A3A3A"/>
          <w:sz w:val="32"/>
          <w:szCs w:val="32"/>
          <w:shd w:val="clear" w:color="auto" w:fill="FFFFFF"/>
        </w:rPr>
        <w:t>CoA, one NADH</w:t>
      </w:r>
      <w:r w:rsidR="00014F91">
        <w:rPr>
          <w:rFonts w:ascii="Times New Roman" w:hAnsi="Times New Roman" w:cs="Times New Roman"/>
          <w:color w:val="3A3A3A"/>
          <w:sz w:val="32"/>
          <w:szCs w:val="32"/>
          <w:shd w:val="clear" w:color="auto" w:fill="FFFFFF"/>
        </w:rPr>
        <w:t>, and one FADH2</w:t>
      </w:r>
      <w:r w:rsidR="003672A2">
        <w:rPr>
          <w:rFonts w:ascii="Times New Roman" w:hAnsi="Times New Roman" w:cs="Times New Roman"/>
          <w:color w:val="3A3A3A"/>
          <w:sz w:val="32"/>
          <w:szCs w:val="32"/>
          <w:shd w:val="clear" w:color="auto" w:fill="FFFFFF"/>
        </w:rPr>
        <w:t xml:space="preserve"> for every removal of </w:t>
      </w:r>
      <w:r w:rsidR="00AA2213">
        <w:rPr>
          <w:rFonts w:ascii="Times New Roman" w:hAnsi="Times New Roman" w:cs="Times New Roman"/>
          <w:color w:val="3A3A3A"/>
          <w:sz w:val="32"/>
          <w:szCs w:val="32"/>
          <w:shd w:val="clear" w:color="auto" w:fill="FFFFFF"/>
        </w:rPr>
        <w:t xml:space="preserve">a </w:t>
      </w:r>
      <w:r w:rsidR="001519B6">
        <w:rPr>
          <w:rFonts w:ascii="Times New Roman" w:hAnsi="Times New Roman" w:cs="Times New Roman"/>
          <w:color w:val="3A3A3A"/>
          <w:sz w:val="32"/>
          <w:szCs w:val="32"/>
          <w:shd w:val="clear" w:color="auto" w:fill="FFFFFF"/>
        </w:rPr>
        <w:t xml:space="preserve">two-carbon group </w:t>
      </w:r>
      <w:r w:rsidR="00587169">
        <w:rPr>
          <w:rFonts w:ascii="Times New Roman" w:hAnsi="Times New Roman" w:cs="Times New Roman"/>
          <w:color w:val="3A3A3A"/>
          <w:sz w:val="32"/>
          <w:szCs w:val="32"/>
          <w:shd w:val="clear" w:color="auto" w:fill="FFFFFF"/>
        </w:rPr>
        <w:t>from the fatty acid chain.</w:t>
      </w:r>
    </w:p>
    <w:p w:rsidR="00B02AFC" w:rsidRDefault="0085596B" w:rsidP="0072257B">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STAGES INVOLVED IN BETA OXIDATION:</w:t>
      </w:r>
    </w:p>
    <w:p w:rsidR="0085596B" w:rsidRDefault="000714A5" w:rsidP="000714A5">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 xml:space="preserve">Three stages are </w:t>
      </w:r>
      <w:r w:rsidR="00F92FD9">
        <w:rPr>
          <w:rFonts w:ascii="Times New Roman" w:hAnsi="Times New Roman" w:cs="Times New Roman"/>
          <w:color w:val="3A3A3A"/>
          <w:sz w:val="32"/>
          <w:szCs w:val="32"/>
          <w:shd w:val="clear" w:color="auto" w:fill="FFFFFF"/>
        </w:rPr>
        <w:t>involved in beta oxidation of fatty acid;</w:t>
      </w:r>
    </w:p>
    <w:p w:rsidR="00F92FD9" w:rsidRDefault="001B134E" w:rsidP="00F92FD9">
      <w:pPr>
        <w:pStyle w:val="ListParagraph"/>
        <w:numPr>
          <w:ilvl w:val="0"/>
          <w:numId w:val="48"/>
        </w:num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Activation of fatty acid occurring in the cytoplasm</w:t>
      </w:r>
    </w:p>
    <w:p w:rsidR="001B134E" w:rsidRDefault="003B53CD" w:rsidP="00F92FD9">
      <w:pPr>
        <w:pStyle w:val="ListParagraph"/>
        <w:numPr>
          <w:ilvl w:val="0"/>
          <w:numId w:val="48"/>
        </w:num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 xml:space="preserve">Transport of fatty acid into mitochondria </w:t>
      </w:r>
    </w:p>
    <w:p w:rsidR="003B53CD" w:rsidRDefault="005D07FA" w:rsidP="00F92FD9">
      <w:pPr>
        <w:pStyle w:val="ListParagraph"/>
        <w:numPr>
          <w:ilvl w:val="0"/>
          <w:numId w:val="48"/>
        </w:num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 xml:space="preserve">Beta oxidation in the mitochondrial matrix </w:t>
      </w:r>
    </w:p>
    <w:p w:rsidR="00E21C65" w:rsidRDefault="00E21C65" w:rsidP="00E21C65">
      <w:pPr>
        <w:spacing w:line="276" w:lineRule="auto"/>
        <w:rPr>
          <w:rFonts w:ascii="Times New Roman" w:hAnsi="Times New Roman" w:cs="Times New Roman"/>
          <w:color w:val="3A3A3A"/>
          <w:sz w:val="32"/>
          <w:szCs w:val="32"/>
          <w:shd w:val="clear" w:color="auto" w:fill="FFFFFF"/>
        </w:rPr>
      </w:pPr>
    </w:p>
    <w:p w:rsidR="00E21C65" w:rsidRDefault="004F3CCB" w:rsidP="00E21C65">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 xml:space="preserve">ANSWER #1: </w:t>
      </w:r>
    </w:p>
    <w:p w:rsidR="004F3CCB" w:rsidRDefault="00694119" w:rsidP="00E21C65">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 xml:space="preserve">ATP SYNTHESIS: </w:t>
      </w:r>
    </w:p>
    <w:p w:rsidR="00694119" w:rsidRDefault="00F27F2D" w:rsidP="00E21C65">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b/>
          <w:bCs/>
          <w:color w:val="3A3A3A"/>
          <w:sz w:val="32"/>
          <w:szCs w:val="32"/>
          <w:shd w:val="clear" w:color="auto" w:fill="FFFFFF"/>
        </w:rPr>
        <w:t xml:space="preserve">                               </w:t>
      </w:r>
      <w:r>
        <w:rPr>
          <w:rFonts w:ascii="Times New Roman" w:hAnsi="Times New Roman" w:cs="Times New Roman"/>
          <w:color w:val="3A3A3A"/>
          <w:sz w:val="32"/>
          <w:szCs w:val="32"/>
          <w:shd w:val="clear" w:color="auto" w:fill="FFFFFF"/>
        </w:rPr>
        <w:t>ATP synthesis move H+</w:t>
      </w:r>
      <w:r w:rsidR="007B7CE2">
        <w:rPr>
          <w:rFonts w:ascii="Times New Roman" w:hAnsi="Times New Roman" w:cs="Times New Roman"/>
          <w:color w:val="3A3A3A"/>
          <w:sz w:val="32"/>
          <w:szCs w:val="32"/>
          <w:shd w:val="clear" w:color="auto" w:fill="FFFFFF"/>
        </w:rPr>
        <w:t xml:space="preserve"> ions that were pumped out </w:t>
      </w:r>
      <w:r w:rsidR="00A2455D">
        <w:rPr>
          <w:rFonts w:ascii="Times New Roman" w:hAnsi="Times New Roman" w:cs="Times New Roman"/>
          <w:color w:val="3A3A3A"/>
          <w:sz w:val="32"/>
          <w:szCs w:val="32"/>
          <w:shd w:val="clear" w:color="auto" w:fill="FFFFFF"/>
        </w:rPr>
        <w:t xml:space="preserve">of the matrix </w:t>
      </w:r>
      <w:r w:rsidR="003412E6">
        <w:rPr>
          <w:rFonts w:ascii="Times New Roman" w:hAnsi="Times New Roman" w:cs="Times New Roman"/>
          <w:color w:val="3A3A3A"/>
          <w:sz w:val="32"/>
          <w:szCs w:val="32"/>
          <w:shd w:val="clear" w:color="auto" w:fill="FFFFFF"/>
        </w:rPr>
        <w:t xml:space="preserve">by electron transport chain </w:t>
      </w:r>
      <w:r w:rsidR="00415687">
        <w:rPr>
          <w:rFonts w:ascii="Times New Roman" w:hAnsi="Times New Roman" w:cs="Times New Roman"/>
          <w:color w:val="3A3A3A"/>
          <w:sz w:val="32"/>
          <w:szCs w:val="32"/>
          <w:shd w:val="clear" w:color="auto" w:fill="FFFFFF"/>
        </w:rPr>
        <w:t>back into the matrix</w:t>
      </w:r>
      <w:r w:rsidR="00E14734">
        <w:rPr>
          <w:rFonts w:ascii="Times New Roman" w:hAnsi="Times New Roman" w:cs="Times New Roman"/>
          <w:color w:val="3A3A3A"/>
          <w:sz w:val="32"/>
          <w:szCs w:val="32"/>
          <w:shd w:val="clear" w:color="auto" w:fill="FFFFFF"/>
        </w:rPr>
        <w:t xml:space="preserve">. The energy from </w:t>
      </w:r>
      <w:r w:rsidR="00B87F49">
        <w:rPr>
          <w:rFonts w:ascii="Times New Roman" w:hAnsi="Times New Roman" w:cs="Times New Roman"/>
          <w:color w:val="3A3A3A"/>
          <w:sz w:val="32"/>
          <w:szCs w:val="32"/>
          <w:shd w:val="clear" w:color="auto" w:fill="FFFFFF"/>
        </w:rPr>
        <w:t xml:space="preserve">the influx of proton </w:t>
      </w:r>
      <w:r w:rsidR="00974498">
        <w:rPr>
          <w:rFonts w:ascii="Times New Roman" w:hAnsi="Times New Roman" w:cs="Times New Roman"/>
          <w:color w:val="3A3A3A"/>
          <w:sz w:val="32"/>
          <w:szCs w:val="32"/>
          <w:shd w:val="clear" w:color="auto" w:fill="FFFFFF"/>
        </w:rPr>
        <w:t xml:space="preserve">into the matrix is used to </w:t>
      </w:r>
      <w:r w:rsidR="00A61343">
        <w:rPr>
          <w:rFonts w:ascii="Times New Roman" w:hAnsi="Times New Roman" w:cs="Times New Roman"/>
          <w:color w:val="3A3A3A"/>
          <w:sz w:val="32"/>
          <w:szCs w:val="32"/>
          <w:shd w:val="clear" w:color="auto" w:fill="FFFFFF"/>
        </w:rPr>
        <w:t xml:space="preserve">generate ATP by the phosphorylation </w:t>
      </w:r>
      <w:r w:rsidR="00143B13">
        <w:rPr>
          <w:rFonts w:ascii="Times New Roman" w:hAnsi="Times New Roman" w:cs="Times New Roman"/>
          <w:color w:val="3A3A3A"/>
          <w:sz w:val="32"/>
          <w:szCs w:val="32"/>
          <w:shd w:val="clear" w:color="auto" w:fill="FFFFFF"/>
        </w:rPr>
        <w:t>(addition of phosphate</w:t>
      </w:r>
      <w:r w:rsidR="00961916">
        <w:rPr>
          <w:rFonts w:ascii="Times New Roman" w:hAnsi="Times New Roman" w:cs="Times New Roman"/>
          <w:color w:val="3A3A3A"/>
          <w:sz w:val="32"/>
          <w:szCs w:val="32"/>
          <w:shd w:val="clear" w:color="auto" w:fill="FFFFFF"/>
        </w:rPr>
        <w:t>) o</w:t>
      </w:r>
      <w:r w:rsidR="00143B13">
        <w:rPr>
          <w:rFonts w:ascii="Times New Roman" w:hAnsi="Times New Roman" w:cs="Times New Roman"/>
          <w:color w:val="3A3A3A"/>
          <w:sz w:val="32"/>
          <w:szCs w:val="32"/>
          <w:shd w:val="clear" w:color="auto" w:fill="FFFFFF"/>
        </w:rPr>
        <w:t>f ADP</w:t>
      </w:r>
      <w:r w:rsidR="00961916">
        <w:rPr>
          <w:rFonts w:ascii="Times New Roman" w:hAnsi="Times New Roman" w:cs="Times New Roman"/>
          <w:color w:val="3A3A3A"/>
          <w:sz w:val="32"/>
          <w:szCs w:val="32"/>
          <w:shd w:val="clear" w:color="auto" w:fill="FFFFFF"/>
        </w:rPr>
        <w:t>.</w:t>
      </w:r>
      <w:r w:rsidR="001502F4">
        <w:rPr>
          <w:rFonts w:ascii="Times New Roman" w:hAnsi="Times New Roman" w:cs="Times New Roman"/>
          <w:color w:val="3A3A3A"/>
          <w:sz w:val="32"/>
          <w:szCs w:val="32"/>
          <w:shd w:val="clear" w:color="auto" w:fill="FFFFFF"/>
        </w:rPr>
        <w:t xml:space="preserve"> The movement of ion across the selectively permeable </w:t>
      </w:r>
      <w:r w:rsidR="00E60905">
        <w:rPr>
          <w:rFonts w:ascii="Times New Roman" w:hAnsi="Times New Roman" w:cs="Times New Roman"/>
          <w:color w:val="3A3A3A"/>
          <w:sz w:val="32"/>
          <w:szCs w:val="32"/>
          <w:shd w:val="clear" w:color="auto" w:fill="FFFFFF"/>
        </w:rPr>
        <w:t xml:space="preserve">mitochondrial membrane </w:t>
      </w:r>
      <w:r w:rsidR="00737903">
        <w:rPr>
          <w:rFonts w:ascii="Times New Roman" w:hAnsi="Times New Roman" w:cs="Times New Roman"/>
          <w:color w:val="3A3A3A"/>
          <w:sz w:val="32"/>
          <w:szCs w:val="32"/>
          <w:shd w:val="clear" w:color="auto" w:fill="FFFFFF"/>
        </w:rPr>
        <w:t xml:space="preserve">and down there electrochemical </w:t>
      </w:r>
      <w:r w:rsidR="00B804AE">
        <w:rPr>
          <w:rFonts w:ascii="Times New Roman" w:hAnsi="Times New Roman" w:cs="Times New Roman"/>
          <w:color w:val="3A3A3A"/>
          <w:sz w:val="32"/>
          <w:szCs w:val="32"/>
          <w:shd w:val="clear" w:color="auto" w:fill="FFFFFF"/>
        </w:rPr>
        <w:t xml:space="preserve">gradient is called </w:t>
      </w:r>
      <w:r w:rsidR="000B5D09">
        <w:rPr>
          <w:rFonts w:ascii="Times New Roman" w:hAnsi="Times New Roman" w:cs="Times New Roman"/>
          <w:color w:val="3A3A3A"/>
          <w:sz w:val="32"/>
          <w:szCs w:val="32"/>
          <w:shd w:val="clear" w:color="auto" w:fill="FFFFFF"/>
        </w:rPr>
        <w:t>chemiosmosis</w:t>
      </w:r>
      <w:r w:rsidR="00696BCF">
        <w:rPr>
          <w:rFonts w:ascii="Times New Roman" w:hAnsi="Times New Roman" w:cs="Times New Roman"/>
          <w:color w:val="3A3A3A"/>
          <w:sz w:val="32"/>
          <w:szCs w:val="32"/>
          <w:shd w:val="clear" w:color="auto" w:fill="FFFFFF"/>
        </w:rPr>
        <w:t>.</w:t>
      </w:r>
    </w:p>
    <w:p w:rsidR="00FE0C36" w:rsidRDefault="00FE0C36" w:rsidP="00E21C65">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IMPORTANT:</w:t>
      </w:r>
    </w:p>
    <w:p w:rsidR="00FE0C36" w:rsidRDefault="00BF5347" w:rsidP="00E21C65">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b/>
          <w:bCs/>
          <w:color w:val="3A3A3A"/>
          <w:sz w:val="32"/>
          <w:szCs w:val="32"/>
          <w:shd w:val="clear" w:color="auto" w:fill="FFFFFF"/>
        </w:rPr>
        <w:t xml:space="preserve">                         </w:t>
      </w:r>
      <w:r>
        <w:rPr>
          <w:rFonts w:ascii="Times New Roman" w:hAnsi="Times New Roman" w:cs="Times New Roman"/>
          <w:color w:val="3A3A3A"/>
          <w:sz w:val="32"/>
          <w:szCs w:val="32"/>
          <w:shd w:val="clear" w:color="auto" w:fill="FFFFFF"/>
        </w:rPr>
        <w:t xml:space="preserve">NADH generates more ATP </w:t>
      </w:r>
      <w:r w:rsidR="001D62A6">
        <w:rPr>
          <w:rFonts w:ascii="Times New Roman" w:hAnsi="Times New Roman" w:cs="Times New Roman"/>
          <w:color w:val="3A3A3A"/>
          <w:sz w:val="32"/>
          <w:szCs w:val="32"/>
          <w:shd w:val="clear" w:color="auto" w:fill="FFFFFF"/>
        </w:rPr>
        <w:t xml:space="preserve">and FADH2 for every </w:t>
      </w:r>
      <w:r w:rsidR="00943A73">
        <w:rPr>
          <w:rFonts w:ascii="Times New Roman" w:hAnsi="Times New Roman" w:cs="Times New Roman"/>
          <w:color w:val="3A3A3A"/>
          <w:sz w:val="32"/>
          <w:szCs w:val="32"/>
          <w:shd w:val="clear" w:color="auto" w:fill="FFFFFF"/>
        </w:rPr>
        <w:t xml:space="preserve">NADH molecule </w:t>
      </w:r>
      <w:r w:rsidR="00F12FAE">
        <w:rPr>
          <w:rFonts w:ascii="Times New Roman" w:hAnsi="Times New Roman" w:cs="Times New Roman"/>
          <w:color w:val="3A3A3A"/>
          <w:sz w:val="32"/>
          <w:szCs w:val="32"/>
          <w:shd w:val="clear" w:color="auto" w:fill="FFFFFF"/>
        </w:rPr>
        <w:t xml:space="preserve">that is </w:t>
      </w:r>
      <w:r w:rsidR="001450CD">
        <w:rPr>
          <w:rFonts w:ascii="Times New Roman" w:hAnsi="Times New Roman" w:cs="Times New Roman"/>
          <w:color w:val="3A3A3A"/>
          <w:sz w:val="32"/>
          <w:szCs w:val="32"/>
          <w:shd w:val="clear" w:color="auto" w:fill="FFFFFF"/>
        </w:rPr>
        <w:t xml:space="preserve">oxidized </w:t>
      </w:r>
      <w:r w:rsidR="00F12FAE">
        <w:rPr>
          <w:rFonts w:ascii="Times New Roman" w:hAnsi="Times New Roman" w:cs="Times New Roman"/>
          <w:color w:val="3A3A3A"/>
          <w:sz w:val="32"/>
          <w:szCs w:val="32"/>
          <w:shd w:val="clear" w:color="auto" w:fill="FFFFFF"/>
        </w:rPr>
        <w:t xml:space="preserve"> </w:t>
      </w:r>
      <w:r w:rsidR="003847A2">
        <w:rPr>
          <w:rFonts w:ascii="Times New Roman" w:hAnsi="Times New Roman" w:cs="Times New Roman"/>
          <w:color w:val="3A3A3A"/>
          <w:sz w:val="32"/>
          <w:szCs w:val="32"/>
          <w:shd w:val="clear" w:color="auto" w:fill="FFFFFF"/>
        </w:rPr>
        <w:t xml:space="preserve">10 H+ </w:t>
      </w:r>
      <w:r w:rsidR="00B761D3">
        <w:rPr>
          <w:rFonts w:ascii="Times New Roman" w:hAnsi="Times New Roman" w:cs="Times New Roman"/>
          <w:color w:val="3A3A3A"/>
          <w:sz w:val="32"/>
          <w:szCs w:val="32"/>
          <w:shd w:val="clear" w:color="auto" w:fill="FFFFFF"/>
        </w:rPr>
        <w:t xml:space="preserve">ions are pumped </w:t>
      </w:r>
      <w:r w:rsidR="00E1796D">
        <w:rPr>
          <w:rFonts w:ascii="Times New Roman" w:hAnsi="Times New Roman" w:cs="Times New Roman"/>
          <w:color w:val="3A3A3A"/>
          <w:sz w:val="32"/>
          <w:szCs w:val="32"/>
          <w:shd w:val="clear" w:color="auto" w:fill="FFFFFF"/>
        </w:rPr>
        <w:t>into the intermembrane phase</w:t>
      </w:r>
      <w:r w:rsidR="003A295A">
        <w:rPr>
          <w:rFonts w:ascii="Times New Roman" w:hAnsi="Times New Roman" w:cs="Times New Roman"/>
          <w:color w:val="3A3A3A"/>
          <w:sz w:val="32"/>
          <w:szCs w:val="32"/>
          <w:shd w:val="clear" w:color="auto" w:fill="FFFFFF"/>
        </w:rPr>
        <w:t xml:space="preserve">. The yield about </w:t>
      </w:r>
      <w:r w:rsidR="007F4CFA">
        <w:rPr>
          <w:rFonts w:ascii="Times New Roman" w:hAnsi="Times New Roman" w:cs="Times New Roman"/>
          <w:color w:val="3A3A3A"/>
          <w:sz w:val="32"/>
          <w:szCs w:val="32"/>
          <w:shd w:val="clear" w:color="auto" w:fill="FFFFFF"/>
        </w:rPr>
        <w:t>3 ATP molecule</w:t>
      </w:r>
      <w:r w:rsidR="00E017CA">
        <w:rPr>
          <w:rFonts w:ascii="Times New Roman" w:hAnsi="Times New Roman" w:cs="Times New Roman"/>
          <w:color w:val="3A3A3A"/>
          <w:sz w:val="32"/>
          <w:szCs w:val="32"/>
          <w:shd w:val="clear" w:color="auto" w:fill="FFFFFF"/>
        </w:rPr>
        <w:t xml:space="preserve">. </w:t>
      </w:r>
      <w:r w:rsidR="004D7D5A">
        <w:rPr>
          <w:rFonts w:ascii="Times New Roman" w:hAnsi="Times New Roman" w:cs="Times New Roman"/>
          <w:color w:val="3A3A3A"/>
          <w:sz w:val="32"/>
          <w:szCs w:val="32"/>
          <w:shd w:val="clear" w:color="auto" w:fill="FFFFFF"/>
        </w:rPr>
        <w:t>Becaus</w:t>
      </w:r>
      <w:r w:rsidR="00E017CA">
        <w:rPr>
          <w:rFonts w:ascii="Times New Roman" w:hAnsi="Times New Roman" w:cs="Times New Roman"/>
          <w:color w:val="3A3A3A"/>
          <w:sz w:val="32"/>
          <w:szCs w:val="32"/>
          <w:shd w:val="clear" w:color="auto" w:fill="FFFFFF"/>
        </w:rPr>
        <w:t>e FADH2</w:t>
      </w:r>
      <w:r w:rsidR="004D7D5A">
        <w:rPr>
          <w:rFonts w:ascii="Times New Roman" w:hAnsi="Times New Roman" w:cs="Times New Roman"/>
          <w:color w:val="3A3A3A"/>
          <w:sz w:val="32"/>
          <w:szCs w:val="32"/>
          <w:shd w:val="clear" w:color="auto" w:fill="FFFFFF"/>
        </w:rPr>
        <w:t xml:space="preserve"> </w:t>
      </w:r>
      <w:r w:rsidR="00D154A1">
        <w:rPr>
          <w:rFonts w:ascii="Times New Roman" w:hAnsi="Times New Roman" w:cs="Times New Roman"/>
          <w:color w:val="3A3A3A"/>
          <w:sz w:val="32"/>
          <w:szCs w:val="32"/>
          <w:shd w:val="clear" w:color="auto" w:fill="FFFFFF"/>
        </w:rPr>
        <w:t xml:space="preserve">enter the chain </w:t>
      </w:r>
      <w:r w:rsidR="00D154A1">
        <w:rPr>
          <w:rFonts w:ascii="Times New Roman" w:hAnsi="Times New Roman" w:cs="Times New Roman"/>
          <w:color w:val="3A3A3A"/>
          <w:sz w:val="32"/>
          <w:szCs w:val="32"/>
          <w:shd w:val="clear" w:color="auto" w:fill="FFFFFF"/>
        </w:rPr>
        <w:lastRenderedPageBreak/>
        <w:t xml:space="preserve">at larger stage </w:t>
      </w:r>
      <w:r w:rsidR="007C181A">
        <w:rPr>
          <w:rFonts w:ascii="Times New Roman" w:hAnsi="Times New Roman" w:cs="Times New Roman"/>
          <w:color w:val="3A3A3A"/>
          <w:sz w:val="32"/>
          <w:szCs w:val="32"/>
          <w:shd w:val="clear" w:color="auto" w:fill="FFFFFF"/>
        </w:rPr>
        <w:t>(complex 11)</w:t>
      </w:r>
      <w:r w:rsidR="004A5ECD">
        <w:rPr>
          <w:rFonts w:ascii="Times New Roman" w:hAnsi="Times New Roman" w:cs="Times New Roman"/>
          <w:color w:val="3A3A3A"/>
          <w:sz w:val="32"/>
          <w:szCs w:val="32"/>
          <w:shd w:val="clear" w:color="auto" w:fill="FFFFFF"/>
        </w:rPr>
        <w:t xml:space="preserve"> Only six H+ ions are</w:t>
      </w:r>
      <w:r w:rsidR="002E208E">
        <w:rPr>
          <w:rFonts w:ascii="Times New Roman" w:hAnsi="Times New Roman" w:cs="Times New Roman"/>
          <w:color w:val="3A3A3A"/>
          <w:sz w:val="32"/>
          <w:szCs w:val="32"/>
          <w:shd w:val="clear" w:color="auto" w:fill="FFFFFF"/>
        </w:rPr>
        <w:t xml:space="preserve"> transferred </w:t>
      </w:r>
      <w:r w:rsidR="008B6ABF">
        <w:rPr>
          <w:rFonts w:ascii="Times New Roman" w:hAnsi="Times New Roman" w:cs="Times New Roman"/>
          <w:color w:val="3A3A3A"/>
          <w:sz w:val="32"/>
          <w:szCs w:val="32"/>
          <w:shd w:val="clear" w:color="auto" w:fill="FFFFFF"/>
        </w:rPr>
        <w:t xml:space="preserve">to the </w:t>
      </w:r>
      <w:r w:rsidR="009B2E91">
        <w:rPr>
          <w:rFonts w:ascii="Times New Roman" w:hAnsi="Times New Roman" w:cs="Times New Roman"/>
          <w:color w:val="3A3A3A"/>
          <w:sz w:val="32"/>
          <w:szCs w:val="32"/>
          <w:shd w:val="clear" w:color="auto" w:fill="FFFFFF"/>
        </w:rPr>
        <w:t>intermembrane space</w:t>
      </w:r>
      <w:r w:rsidR="008567F1">
        <w:rPr>
          <w:rFonts w:ascii="Times New Roman" w:hAnsi="Times New Roman" w:cs="Times New Roman"/>
          <w:color w:val="3A3A3A"/>
          <w:sz w:val="32"/>
          <w:szCs w:val="32"/>
          <w:shd w:val="clear" w:color="auto" w:fill="FFFFFF"/>
        </w:rPr>
        <w:t>.</w:t>
      </w:r>
    </w:p>
    <w:p w:rsidR="008567F1" w:rsidRDefault="003206EC" w:rsidP="00E21C65">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 xml:space="preserve">This account </w:t>
      </w:r>
      <w:r w:rsidR="00732457">
        <w:rPr>
          <w:rFonts w:ascii="Times New Roman" w:hAnsi="Times New Roman" w:cs="Times New Roman"/>
          <w:color w:val="3A3A3A"/>
          <w:sz w:val="32"/>
          <w:szCs w:val="32"/>
          <w:shd w:val="clear" w:color="auto" w:fill="FFFFFF"/>
        </w:rPr>
        <w:t xml:space="preserve">for about </w:t>
      </w:r>
      <w:r w:rsidR="00943C6E">
        <w:rPr>
          <w:rFonts w:ascii="Times New Roman" w:hAnsi="Times New Roman" w:cs="Times New Roman"/>
          <w:color w:val="3A3A3A"/>
          <w:sz w:val="32"/>
          <w:szCs w:val="32"/>
          <w:shd w:val="clear" w:color="auto" w:fill="FFFFFF"/>
        </w:rPr>
        <w:t>two ATP molecule.</w:t>
      </w:r>
    </w:p>
    <w:p w:rsidR="00A93865" w:rsidRDefault="00A93865" w:rsidP="00E21C65">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 xml:space="preserve">ELECTRON TRANSPORT CHAIN: </w:t>
      </w:r>
    </w:p>
    <w:p w:rsidR="00A93865" w:rsidRDefault="00A20DE6" w:rsidP="00A20DE6">
      <w:pPr>
        <w:pStyle w:val="ListParagraph"/>
        <w:numPr>
          <w:ilvl w:val="0"/>
          <w:numId w:val="49"/>
        </w:num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 xml:space="preserve">It is also called oxidative phosphorylation </w:t>
      </w:r>
      <w:r w:rsidR="00085E2B">
        <w:rPr>
          <w:rFonts w:ascii="Times New Roman" w:hAnsi="Times New Roman" w:cs="Times New Roman"/>
          <w:color w:val="3A3A3A"/>
          <w:sz w:val="32"/>
          <w:szCs w:val="32"/>
          <w:shd w:val="clear" w:color="auto" w:fill="FFFFFF"/>
        </w:rPr>
        <w:t>or respiratory chain.</w:t>
      </w:r>
    </w:p>
    <w:p w:rsidR="00085E2B" w:rsidRDefault="00AE345E" w:rsidP="00A20DE6">
      <w:pPr>
        <w:pStyle w:val="ListParagraph"/>
        <w:numPr>
          <w:ilvl w:val="0"/>
          <w:numId w:val="49"/>
        </w:num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 xml:space="preserve">It is a series of electrons </w:t>
      </w:r>
      <w:r w:rsidR="003820EA">
        <w:rPr>
          <w:rFonts w:ascii="Times New Roman" w:hAnsi="Times New Roman" w:cs="Times New Roman"/>
          <w:color w:val="3A3A3A"/>
          <w:sz w:val="32"/>
          <w:szCs w:val="32"/>
          <w:shd w:val="clear" w:color="auto" w:fill="FFFFFF"/>
        </w:rPr>
        <w:t>FAD, AND</w:t>
      </w:r>
      <w:r w:rsidR="00F14AE9">
        <w:rPr>
          <w:rFonts w:ascii="Times New Roman" w:hAnsi="Times New Roman" w:cs="Times New Roman"/>
          <w:color w:val="3A3A3A"/>
          <w:sz w:val="32"/>
          <w:szCs w:val="32"/>
          <w:shd w:val="clear" w:color="auto" w:fill="FFFFFF"/>
        </w:rPr>
        <w:t xml:space="preserve">, FMN </w:t>
      </w:r>
      <w:r w:rsidR="00213541">
        <w:rPr>
          <w:rFonts w:ascii="Times New Roman" w:hAnsi="Times New Roman" w:cs="Times New Roman"/>
          <w:color w:val="3A3A3A"/>
          <w:sz w:val="32"/>
          <w:szCs w:val="32"/>
          <w:shd w:val="clear" w:color="auto" w:fill="FFFFFF"/>
        </w:rPr>
        <w:t xml:space="preserve">coenzymes Q and cytochrome </w:t>
      </w:r>
      <w:r w:rsidR="0088259E">
        <w:rPr>
          <w:rFonts w:ascii="Times New Roman" w:hAnsi="Times New Roman" w:cs="Times New Roman"/>
          <w:color w:val="3A3A3A"/>
          <w:sz w:val="32"/>
          <w:szCs w:val="32"/>
          <w:shd w:val="clear" w:color="auto" w:fill="FFFFFF"/>
        </w:rPr>
        <w:t xml:space="preserve">(b, </w:t>
      </w:r>
      <w:r w:rsidR="00203BA7">
        <w:rPr>
          <w:rFonts w:ascii="Times New Roman" w:hAnsi="Times New Roman" w:cs="Times New Roman"/>
          <w:color w:val="3A3A3A"/>
          <w:sz w:val="32"/>
          <w:szCs w:val="32"/>
          <w:shd w:val="clear" w:color="auto" w:fill="FFFFFF"/>
        </w:rPr>
        <w:t xml:space="preserve">c1, </w:t>
      </w:r>
      <w:r w:rsidR="002D35E4">
        <w:rPr>
          <w:rFonts w:ascii="Times New Roman" w:hAnsi="Times New Roman" w:cs="Times New Roman"/>
          <w:color w:val="3A3A3A"/>
          <w:sz w:val="32"/>
          <w:szCs w:val="32"/>
          <w:shd w:val="clear" w:color="auto" w:fill="FFFFFF"/>
        </w:rPr>
        <w:t>c, a</w:t>
      </w:r>
      <w:r w:rsidR="00CD373E">
        <w:rPr>
          <w:rFonts w:ascii="Times New Roman" w:hAnsi="Times New Roman" w:cs="Times New Roman"/>
          <w:color w:val="3A3A3A"/>
          <w:sz w:val="32"/>
          <w:szCs w:val="32"/>
          <w:shd w:val="clear" w:color="auto" w:fill="FFFFFF"/>
        </w:rPr>
        <w:t xml:space="preserve">+a3) </w:t>
      </w:r>
      <w:r w:rsidR="00B8087A">
        <w:rPr>
          <w:rFonts w:ascii="Times New Roman" w:hAnsi="Times New Roman" w:cs="Times New Roman"/>
          <w:color w:val="3A3A3A"/>
          <w:sz w:val="32"/>
          <w:szCs w:val="32"/>
          <w:shd w:val="clear" w:color="auto" w:fill="FFFFFF"/>
        </w:rPr>
        <w:t>collectively known as electron transport chain ETC.</w:t>
      </w:r>
    </w:p>
    <w:p w:rsidR="00C027EB" w:rsidRDefault="00C027EB" w:rsidP="00C027EB">
      <w:pPr>
        <w:pStyle w:val="ListParagraph"/>
        <w:numPr>
          <w:ilvl w:val="0"/>
          <w:numId w:val="49"/>
        </w:numPr>
        <w:spacing w:line="276" w:lineRule="auto"/>
        <w:rPr>
          <w:rFonts w:ascii="Times New Roman" w:hAnsi="Times New Roman" w:cs="Times New Roman"/>
          <w:color w:val="3A3A3A"/>
          <w:sz w:val="32"/>
          <w:szCs w:val="32"/>
          <w:shd w:val="clear" w:color="auto" w:fill="FFFFFF"/>
        </w:rPr>
      </w:pPr>
      <w:r w:rsidRPr="00C027EB">
        <w:rPr>
          <w:rFonts w:ascii="Times New Roman" w:hAnsi="Times New Roman" w:cs="Times New Roman"/>
          <w:color w:val="3A3A3A"/>
          <w:sz w:val="32"/>
          <w:szCs w:val="32"/>
          <w:shd w:val="clear" w:color="auto" w:fill="FFFFFF"/>
        </w:rPr>
        <w:t>Electron transport chain passes on electron from NADH2 OR FADH2 to molecular oxygen Forming of molecule of water and generating energy, which is capture in the form of ATP,s.</w:t>
      </w:r>
    </w:p>
    <w:p w:rsidR="00C027EB" w:rsidRDefault="00C027EB" w:rsidP="00C725ED">
      <w:pPr>
        <w:pStyle w:val="ListParagraph"/>
        <w:numPr>
          <w:ilvl w:val="0"/>
          <w:numId w:val="49"/>
        </w:numPr>
        <w:spacing w:line="276" w:lineRule="auto"/>
        <w:rPr>
          <w:rFonts w:ascii="Times New Roman" w:hAnsi="Times New Roman" w:cs="Times New Roman"/>
          <w:color w:val="3A3A3A"/>
          <w:sz w:val="32"/>
          <w:szCs w:val="32"/>
          <w:shd w:val="clear" w:color="auto" w:fill="FFFFFF"/>
        </w:rPr>
      </w:pPr>
      <w:r w:rsidRPr="00D52AFE">
        <w:rPr>
          <w:rFonts w:ascii="Times New Roman" w:hAnsi="Times New Roman" w:cs="Times New Roman"/>
          <w:color w:val="3A3A3A"/>
          <w:sz w:val="32"/>
          <w:szCs w:val="32"/>
          <w:shd w:val="clear" w:color="auto" w:fill="FFFFFF"/>
        </w:rPr>
        <w:t>The metabolic intermediates of glucose and fatty acids donates electron to coenzyme i.e NAD and FAD and reduce them to NADH2 and FADH2 .</w:t>
      </w:r>
    </w:p>
    <w:p w:rsidR="00C027EB" w:rsidRDefault="00C027EB" w:rsidP="00C725ED">
      <w:pPr>
        <w:pStyle w:val="ListParagraph"/>
        <w:numPr>
          <w:ilvl w:val="0"/>
          <w:numId w:val="49"/>
        </w:numPr>
        <w:spacing w:line="276" w:lineRule="auto"/>
        <w:rPr>
          <w:rFonts w:ascii="Times New Roman" w:hAnsi="Times New Roman" w:cs="Times New Roman"/>
          <w:color w:val="3A3A3A"/>
          <w:sz w:val="32"/>
          <w:szCs w:val="32"/>
          <w:shd w:val="clear" w:color="auto" w:fill="FFFFFF"/>
        </w:rPr>
      </w:pPr>
      <w:r w:rsidRPr="004916A4">
        <w:rPr>
          <w:rFonts w:ascii="Times New Roman" w:hAnsi="Times New Roman" w:cs="Times New Roman"/>
          <w:color w:val="3A3A3A"/>
          <w:sz w:val="32"/>
          <w:szCs w:val="32"/>
          <w:shd w:val="clear" w:color="auto" w:fill="FFFFFF"/>
        </w:rPr>
        <w:t>These reduced coenzyme then donates a pair of electron to specialized Set of electron carriers collectively  called electron transport chain and  become oxidized thus reducing the next member of electron transport chain .</w:t>
      </w:r>
    </w:p>
    <w:p w:rsidR="00C027EB" w:rsidRPr="004916A4" w:rsidRDefault="00C027EB" w:rsidP="00C725ED">
      <w:pPr>
        <w:pStyle w:val="ListParagraph"/>
        <w:numPr>
          <w:ilvl w:val="0"/>
          <w:numId w:val="49"/>
        </w:numPr>
        <w:spacing w:line="276" w:lineRule="auto"/>
        <w:rPr>
          <w:rFonts w:ascii="Times New Roman" w:hAnsi="Times New Roman" w:cs="Times New Roman"/>
          <w:color w:val="3A3A3A"/>
          <w:sz w:val="32"/>
          <w:szCs w:val="32"/>
          <w:shd w:val="clear" w:color="auto" w:fill="FFFFFF"/>
        </w:rPr>
      </w:pPr>
      <w:r w:rsidRPr="004916A4">
        <w:rPr>
          <w:rFonts w:ascii="Times New Roman" w:hAnsi="Times New Roman" w:cs="Times New Roman"/>
          <w:color w:val="3A3A3A"/>
          <w:sz w:val="32"/>
          <w:szCs w:val="32"/>
          <w:shd w:val="clear" w:color="auto" w:fill="FFFFFF"/>
        </w:rPr>
        <w:t xml:space="preserve">ETC is therefore the best example of redox phenomena because the oxidation and reduction is taking place side by side. </w:t>
      </w:r>
    </w:p>
    <w:p w:rsidR="00C027EB" w:rsidRPr="00936C88" w:rsidRDefault="00C027EB" w:rsidP="00936C88">
      <w:pPr>
        <w:pStyle w:val="ListParagraph"/>
        <w:numPr>
          <w:ilvl w:val="0"/>
          <w:numId w:val="49"/>
        </w:numPr>
        <w:spacing w:line="276" w:lineRule="auto"/>
        <w:rPr>
          <w:rFonts w:ascii="Times New Roman" w:hAnsi="Times New Roman" w:cs="Times New Roman"/>
          <w:color w:val="3A3A3A"/>
          <w:sz w:val="32"/>
          <w:szCs w:val="32"/>
          <w:shd w:val="clear" w:color="auto" w:fill="FFFFFF"/>
        </w:rPr>
      </w:pPr>
      <w:r w:rsidRPr="00936C88">
        <w:rPr>
          <w:rFonts w:ascii="Times New Roman" w:hAnsi="Times New Roman" w:cs="Times New Roman"/>
          <w:color w:val="3A3A3A"/>
          <w:sz w:val="32"/>
          <w:szCs w:val="32"/>
          <w:shd w:val="clear" w:color="auto" w:fill="FFFFFF"/>
        </w:rPr>
        <w:t>As electron passed down the ETC , they lose much of their free energy.</w:t>
      </w:r>
    </w:p>
    <w:p w:rsidR="00C027EB" w:rsidRPr="00936C88" w:rsidRDefault="00C027EB" w:rsidP="00936C88">
      <w:pPr>
        <w:pStyle w:val="ListParagraph"/>
        <w:numPr>
          <w:ilvl w:val="0"/>
          <w:numId w:val="49"/>
        </w:numPr>
        <w:spacing w:line="276" w:lineRule="auto"/>
        <w:rPr>
          <w:rFonts w:ascii="Times New Roman" w:hAnsi="Times New Roman" w:cs="Times New Roman"/>
          <w:color w:val="3A3A3A"/>
          <w:sz w:val="32"/>
          <w:szCs w:val="32"/>
          <w:shd w:val="clear" w:color="auto" w:fill="FFFFFF"/>
        </w:rPr>
      </w:pPr>
      <w:r w:rsidRPr="00936C88">
        <w:rPr>
          <w:rFonts w:ascii="Times New Roman" w:hAnsi="Times New Roman" w:cs="Times New Roman"/>
          <w:color w:val="3A3A3A"/>
          <w:sz w:val="32"/>
          <w:szCs w:val="32"/>
          <w:shd w:val="clear" w:color="auto" w:fill="FFFFFF"/>
        </w:rPr>
        <w:t>Part of this energy is captured and store in the form of ATP  and the rest is released as heat.</w:t>
      </w:r>
    </w:p>
    <w:p w:rsidR="002B3987" w:rsidRPr="00C820FE" w:rsidRDefault="00C027EB" w:rsidP="00C820FE">
      <w:pPr>
        <w:pStyle w:val="ListParagraph"/>
        <w:numPr>
          <w:ilvl w:val="0"/>
          <w:numId w:val="49"/>
        </w:numPr>
        <w:spacing w:line="276" w:lineRule="auto"/>
        <w:rPr>
          <w:rFonts w:ascii="Times New Roman" w:hAnsi="Times New Roman" w:cs="Times New Roman"/>
          <w:color w:val="3A3A3A"/>
          <w:sz w:val="32"/>
          <w:szCs w:val="32"/>
          <w:shd w:val="clear" w:color="auto" w:fill="FFFFFF"/>
        </w:rPr>
      </w:pPr>
      <w:r w:rsidRPr="00C820FE">
        <w:rPr>
          <w:rFonts w:ascii="Times New Roman" w:hAnsi="Times New Roman" w:cs="Times New Roman"/>
          <w:color w:val="3A3A3A"/>
          <w:sz w:val="32"/>
          <w:szCs w:val="32"/>
          <w:shd w:val="clear" w:color="auto" w:fill="FFFFFF"/>
        </w:rPr>
        <w:t>ATP is produced by the phosphorylation of ADP with Pi. This phosphorylation is coupled with the oxidation and reduction member of the electron transport chain therefore this whole process known is oxidative phosphorylation.</w:t>
      </w:r>
    </w:p>
    <w:p w:rsidR="00247318" w:rsidRPr="00CF6DA9" w:rsidRDefault="00247318" w:rsidP="00CF6DA9">
      <w:pPr>
        <w:pStyle w:val="ListParagraph"/>
        <w:numPr>
          <w:ilvl w:val="0"/>
          <w:numId w:val="49"/>
        </w:numPr>
        <w:spacing w:line="276" w:lineRule="auto"/>
        <w:rPr>
          <w:rFonts w:ascii="Times New Roman" w:hAnsi="Times New Roman" w:cs="Times New Roman"/>
          <w:color w:val="3A3A3A"/>
          <w:sz w:val="32"/>
          <w:szCs w:val="32"/>
          <w:shd w:val="clear" w:color="auto" w:fill="FFFFFF"/>
        </w:rPr>
      </w:pPr>
      <w:r w:rsidRPr="00CF6DA9">
        <w:rPr>
          <w:rFonts w:ascii="Times New Roman" w:hAnsi="Times New Roman" w:cs="Times New Roman"/>
          <w:color w:val="3A3A3A"/>
          <w:sz w:val="32"/>
          <w:szCs w:val="32"/>
          <w:shd w:val="clear" w:color="auto" w:fill="FFFFFF"/>
        </w:rPr>
        <w:lastRenderedPageBreak/>
        <w:t>Each carriers of ETC  can receive electron from electron  donor and can subsequently donate electron to the next carrier of the chain ultimately to combine ½ molecule O2 and to form water.</w:t>
      </w:r>
    </w:p>
    <w:p w:rsidR="00247318" w:rsidRPr="00CF6DA9" w:rsidRDefault="00247318" w:rsidP="00CF6DA9">
      <w:pPr>
        <w:pStyle w:val="ListParagraph"/>
        <w:numPr>
          <w:ilvl w:val="0"/>
          <w:numId w:val="49"/>
        </w:numPr>
        <w:spacing w:line="276" w:lineRule="auto"/>
        <w:rPr>
          <w:rFonts w:ascii="Times New Roman" w:hAnsi="Times New Roman" w:cs="Times New Roman"/>
          <w:color w:val="3A3A3A"/>
          <w:sz w:val="32"/>
          <w:szCs w:val="32"/>
          <w:shd w:val="clear" w:color="auto" w:fill="FFFFFF"/>
        </w:rPr>
      </w:pPr>
      <w:r w:rsidRPr="00CF6DA9">
        <w:rPr>
          <w:rFonts w:ascii="Times New Roman" w:hAnsi="Times New Roman" w:cs="Times New Roman"/>
          <w:color w:val="3A3A3A"/>
          <w:sz w:val="32"/>
          <w:szCs w:val="32"/>
          <w:shd w:val="clear" w:color="auto" w:fill="FFFFFF"/>
        </w:rPr>
        <w:t xml:space="preserve">This requirement of oxygen make the electron transport chain , respiratory chain which account for greatest portion of the body's utilization oxygen. </w:t>
      </w:r>
    </w:p>
    <w:p w:rsidR="00247318" w:rsidRPr="00C725ED" w:rsidRDefault="00212635" w:rsidP="00C725ED">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 xml:space="preserve">        </w:t>
      </w:r>
      <w:r w:rsidR="00247318" w:rsidRPr="00C725ED">
        <w:rPr>
          <w:rFonts w:ascii="Times New Roman" w:hAnsi="Times New Roman" w:cs="Times New Roman"/>
          <w:color w:val="3A3A3A"/>
          <w:sz w:val="32"/>
          <w:szCs w:val="32"/>
          <w:shd w:val="clear" w:color="auto" w:fill="FFFFFF"/>
        </w:rPr>
        <w:t></w:t>
      </w:r>
      <w:r w:rsidR="00247318" w:rsidRPr="00C725ED">
        <w:rPr>
          <w:rFonts w:ascii="Times New Roman" w:hAnsi="Times New Roman" w:cs="Times New Roman"/>
          <w:color w:val="3A3A3A"/>
          <w:sz w:val="32"/>
          <w:szCs w:val="32"/>
          <w:shd w:val="clear" w:color="auto" w:fill="FFFFFF"/>
        </w:rPr>
        <w:tab/>
        <w:t xml:space="preserve">Electron transport chain is present in the inner mitochondrial </w:t>
      </w:r>
      <w:r w:rsidR="007A3185">
        <w:rPr>
          <w:rFonts w:ascii="Times New Roman" w:hAnsi="Times New Roman" w:cs="Times New Roman"/>
          <w:color w:val="3A3A3A"/>
          <w:sz w:val="32"/>
          <w:szCs w:val="32"/>
          <w:shd w:val="clear" w:color="auto" w:fill="FFFFFF"/>
        </w:rPr>
        <w:t xml:space="preserve">     </w:t>
      </w:r>
      <w:r w:rsidR="00247318" w:rsidRPr="00C725ED">
        <w:rPr>
          <w:rFonts w:ascii="Times New Roman" w:hAnsi="Times New Roman" w:cs="Times New Roman"/>
          <w:color w:val="3A3A3A"/>
          <w:sz w:val="32"/>
          <w:szCs w:val="32"/>
          <w:shd w:val="clear" w:color="auto" w:fill="FFFFFF"/>
        </w:rPr>
        <w:t xml:space="preserve">membrane </w:t>
      </w:r>
    </w:p>
    <w:p w:rsidR="00247318" w:rsidRPr="00C725ED" w:rsidRDefault="008D75E3" w:rsidP="00C725ED">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 xml:space="preserve">        </w:t>
      </w:r>
      <w:r w:rsidR="00247318" w:rsidRPr="00C725ED">
        <w:rPr>
          <w:rFonts w:ascii="Times New Roman" w:hAnsi="Times New Roman" w:cs="Times New Roman"/>
          <w:color w:val="3A3A3A"/>
          <w:sz w:val="32"/>
          <w:szCs w:val="32"/>
          <w:shd w:val="clear" w:color="auto" w:fill="FFFFFF"/>
        </w:rPr>
        <w:t></w:t>
      </w:r>
      <w:r w:rsidR="00247318" w:rsidRPr="00C725ED">
        <w:rPr>
          <w:rFonts w:ascii="Times New Roman" w:hAnsi="Times New Roman" w:cs="Times New Roman"/>
          <w:color w:val="3A3A3A"/>
          <w:sz w:val="32"/>
          <w:szCs w:val="32"/>
          <w:shd w:val="clear" w:color="auto" w:fill="FFFFFF"/>
        </w:rPr>
        <w:tab/>
        <w:t>It is the common final pathway by which electron derived From different fuels of the body flow to oxygen</w:t>
      </w:r>
    </w:p>
    <w:p w:rsidR="007A3185" w:rsidRDefault="008D75E3" w:rsidP="00C725ED">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 xml:space="preserve">        </w:t>
      </w:r>
      <w:r w:rsidR="00247318" w:rsidRPr="00C725ED">
        <w:rPr>
          <w:rFonts w:ascii="Times New Roman" w:hAnsi="Times New Roman" w:cs="Times New Roman"/>
          <w:color w:val="3A3A3A"/>
          <w:sz w:val="32"/>
          <w:szCs w:val="32"/>
          <w:shd w:val="clear" w:color="auto" w:fill="FFFFFF"/>
        </w:rPr>
        <w:t></w:t>
      </w:r>
      <w:r w:rsidR="00247318" w:rsidRPr="00C725ED">
        <w:rPr>
          <w:rFonts w:ascii="Times New Roman" w:hAnsi="Times New Roman" w:cs="Times New Roman"/>
          <w:color w:val="3A3A3A"/>
          <w:sz w:val="32"/>
          <w:szCs w:val="32"/>
          <w:shd w:val="clear" w:color="auto" w:fill="FFFFFF"/>
        </w:rPr>
        <w:tab/>
        <w:t>ETC and ATP Synthesis by oxidative phosphorylation proceed continuously in all cells of the body that contain mitochondria .</w:t>
      </w:r>
    </w:p>
    <w:p w:rsidR="00247318" w:rsidRPr="007A3185" w:rsidRDefault="00247318" w:rsidP="00C725ED">
      <w:pPr>
        <w:spacing w:line="276" w:lineRule="auto"/>
        <w:rPr>
          <w:rFonts w:ascii="Times New Roman" w:hAnsi="Times New Roman" w:cs="Times New Roman"/>
          <w:color w:val="3A3A3A"/>
          <w:sz w:val="32"/>
          <w:szCs w:val="32"/>
          <w:shd w:val="clear" w:color="auto" w:fill="FFFFFF"/>
        </w:rPr>
      </w:pPr>
      <w:r w:rsidRPr="007A3185">
        <w:rPr>
          <w:rFonts w:ascii="Times New Roman" w:hAnsi="Times New Roman" w:cs="Times New Roman"/>
          <w:b/>
          <w:bCs/>
          <w:color w:val="3A3A3A"/>
          <w:sz w:val="32"/>
          <w:szCs w:val="32"/>
          <w:shd w:val="clear" w:color="auto" w:fill="FFFFFF"/>
        </w:rPr>
        <w:t xml:space="preserve"> Chemiosmosis:- </w:t>
      </w:r>
    </w:p>
    <w:p w:rsidR="00C60EFB" w:rsidRDefault="00247318" w:rsidP="00C725ED">
      <w:pPr>
        <w:spacing w:line="276" w:lineRule="auto"/>
        <w:rPr>
          <w:rFonts w:ascii="Times New Roman" w:hAnsi="Times New Roman" w:cs="Times New Roman"/>
          <w:color w:val="3A3A3A"/>
          <w:sz w:val="32"/>
          <w:szCs w:val="32"/>
          <w:shd w:val="clear" w:color="auto" w:fill="FFFFFF"/>
        </w:rPr>
      </w:pPr>
      <w:r w:rsidRPr="00C725ED">
        <w:rPr>
          <w:rFonts w:ascii="Times New Roman" w:hAnsi="Times New Roman" w:cs="Times New Roman"/>
          <w:color w:val="3A3A3A"/>
          <w:sz w:val="32"/>
          <w:szCs w:val="32"/>
          <w:shd w:val="clear" w:color="auto" w:fill="FFFFFF"/>
        </w:rPr>
        <w:t xml:space="preserve">             Energy released in electron transport chain reaction captured by ATP synthase which is then used to make ATP a process called chemiosmosis</w:t>
      </w:r>
      <w:r w:rsidR="009E2023">
        <w:rPr>
          <w:rFonts w:ascii="Times New Roman" w:hAnsi="Times New Roman" w:cs="Times New Roman"/>
          <w:color w:val="3A3A3A"/>
          <w:sz w:val="32"/>
          <w:szCs w:val="32"/>
          <w:shd w:val="clear" w:color="auto" w:fill="FFFFFF"/>
        </w:rPr>
        <w:t>.</w:t>
      </w:r>
    </w:p>
    <w:p w:rsidR="00247318" w:rsidRDefault="00247318" w:rsidP="00C725ED">
      <w:pPr>
        <w:spacing w:line="276" w:lineRule="auto"/>
        <w:rPr>
          <w:rFonts w:ascii="Times New Roman" w:hAnsi="Times New Roman" w:cs="Times New Roman"/>
          <w:color w:val="3A3A3A"/>
          <w:sz w:val="32"/>
          <w:szCs w:val="32"/>
          <w:shd w:val="clear" w:color="auto" w:fill="FFFFFF"/>
        </w:rPr>
      </w:pPr>
      <w:r w:rsidRPr="00C725ED">
        <w:rPr>
          <w:rFonts w:ascii="Times New Roman" w:hAnsi="Times New Roman" w:cs="Times New Roman"/>
          <w:color w:val="3A3A3A"/>
          <w:sz w:val="32"/>
          <w:szCs w:val="32"/>
          <w:shd w:val="clear" w:color="auto" w:fill="FFFFFF"/>
        </w:rPr>
        <w:t>Chemiosmosis is a movement  of ion across a semipermeable membrane, down there electrochemical gradient.</w:t>
      </w:r>
    </w:p>
    <w:p w:rsidR="00835CD0" w:rsidRDefault="00835CD0" w:rsidP="00C725ED">
      <w:pPr>
        <w:spacing w:line="276" w:lineRule="auto"/>
        <w:rPr>
          <w:rFonts w:ascii="Times New Roman" w:hAnsi="Times New Roman" w:cs="Times New Roman"/>
          <w:color w:val="3A3A3A"/>
          <w:sz w:val="32"/>
          <w:szCs w:val="32"/>
          <w:shd w:val="clear" w:color="auto" w:fill="FFFFFF"/>
        </w:rPr>
      </w:pPr>
    </w:p>
    <w:p w:rsidR="004A7305" w:rsidRDefault="0091185B" w:rsidP="00C86142">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ANSWER #2:</w:t>
      </w:r>
    </w:p>
    <w:p w:rsidR="00EC6D2B" w:rsidRPr="00265FFB" w:rsidRDefault="00EC6D2B" w:rsidP="00C86142">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 xml:space="preserve">REACTION THAT IS CATALYZED BY ACYL CO.A </w:t>
      </w:r>
      <w:r w:rsidR="00265FFB">
        <w:rPr>
          <w:rFonts w:ascii="Times New Roman" w:hAnsi="Times New Roman" w:cs="Times New Roman"/>
          <w:b/>
          <w:bCs/>
          <w:color w:val="3A3A3A"/>
          <w:sz w:val="32"/>
          <w:szCs w:val="32"/>
          <w:shd w:val="clear" w:color="auto" w:fill="FFFFFF"/>
        </w:rPr>
        <w:t>DEHYDROGENASE:</w:t>
      </w:r>
    </w:p>
    <w:p w:rsidR="00BD6A1F" w:rsidRDefault="00D675FB" w:rsidP="00C86142">
      <w:pPr>
        <w:spacing w:line="276" w:lineRule="auto"/>
        <w:rPr>
          <w:rFonts w:ascii="Times New Roman" w:hAnsi="Times New Roman" w:cs="Times New Roman"/>
          <w:b/>
          <w:bCs/>
          <w:color w:val="3A3A3A"/>
          <w:sz w:val="32"/>
          <w:szCs w:val="32"/>
          <w:shd w:val="clear" w:color="auto" w:fill="FFFFFF"/>
        </w:rPr>
      </w:pPr>
      <w:r>
        <w:rPr>
          <w:rFonts w:ascii="Roboto" w:eastAsia="Times New Roman" w:hAnsi="Roboto"/>
          <w:noProof/>
          <w:color w:val="6B4BA1"/>
          <w:bdr w:val="none" w:sz="0" w:space="0" w:color="auto" w:frame="1"/>
          <w:shd w:val="clear" w:color="auto" w:fill="FFFFFF"/>
        </w:rPr>
        <w:drawing>
          <wp:anchor distT="0" distB="0" distL="114300" distR="114300" simplePos="0" relativeHeight="251658240" behindDoc="0" locked="0" layoutInCell="1" allowOverlap="1" wp14:anchorId="120F8F7E">
            <wp:simplePos x="0" y="0"/>
            <wp:positionH relativeFrom="column">
              <wp:posOffset>293370</wp:posOffset>
            </wp:positionH>
            <wp:positionV relativeFrom="paragraph">
              <wp:posOffset>222885</wp:posOffset>
            </wp:positionV>
            <wp:extent cx="4756785" cy="925195"/>
            <wp:effectExtent l="0" t="0" r="0" b="8255"/>
            <wp:wrapTopAndBottom/>
            <wp:docPr id="1" name="Picture 1">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56785" cy="925195"/>
                    </a:xfrm>
                    <a:prstGeom prst="rect">
                      <a:avLst/>
                    </a:prstGeom>
                    <a:noFill/>
                    <a:ln>
                      <a:noFill/>
                    </a:ln>
                  </pic:spPr>
                </pic:pic>
              </a:graphicData>
            </a:graphic>
          </wp:anchor>
        </w:drawing>
      </w:r>
      <w:r w:rsidR="0052292B">
        <w:rPr>
          <w:rFonts w:ascii="Times New Roman" w:hAnsi="Times New Roman" w:cs="Times New Roman"/>
          <w:b/>
          <w:bCs/>
          <w:color w:val="3A3A3A"/>
          <w:sz w:val="32"/>
          <w:szCs w:val="32"/>
          <w:shd w:val="clear" w:color="auto" w:fill="FFFFFF"/>
        </w:rPr>
        <w:t xml:space="preserve"> </w:t>
      </w:r>
    </w:p>
    <w:p w:rsidR="0052292B" w:rsidRDefault="002C24B7" w:rsidP="00C86142">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lastRenderedPageBreak/>
        <w:t xml:space="preserve">REACTION THAT IS CATALYZED BY ADENOSINE </w:t>
      </w:r>
      <w:r w:rsidR="00823E8D">
        <w:rPr>
          <w:rFonts w:ascii="Times New Roman" w:hAnsi="Times New Roman" w:cs="Times New Roman"/>
          <w:b/>
          <w:bCs/>
          <w:color w:val="3A3A3A"/>
          <w:sz w:val="32"/>
          <w:szCs w:val="32"/>
          <w:shd w:val="clear" w:color="auto" w:fill="FFFFFF"/>
        </w:rPr>
        <w:t>DEAMINASE:</w:t>
      </w:r>
    </w:p>
    <w:p w:rsidR="00823E8D" w:rsidRPr="00F55B2A" w:rsidRDefault="00322AA7" w:rsidP="00C86142">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b/>
          <w:bCs/>
          <w:color w:val="3A3A3A"/>
          <w:sz w:val="32"/>
          <w:szCs w:val="32"/>
          <w:shd w:val="clear" w:color="auto" w:fill="FFFFFF"/>
        </w:rPr>
        <w:t xml:space="preserve">                  </w:t>
      </w:r>
      <w:r w:rsidR="00F55B2A">
        <w:rPr>
          <w:rFonts w:ascii="Times New Roman" w:hAnsi="Times New Roman" w:cs="Times New Roman"/>
          <w:b/>
          <w:bCs/>
          <w:color w:val="3A3A3A"/>
          <w:sz w:val="32"/>
          <w:szCs w:val="32"/>
          <w:shd w:val="clear" w:color="auto" w:fill="FFFFFF"/>
        </w:rPr>
        <w:t xml:space="preserve"> </w:t>
      </w:r>
      <w:r w:rsidR="00F55B2A">
        <w:rPr>
          <w:rFonts w:ascii="Times New Roman" w:hAnsi="Times New Roman" w:cs="Times New Roman"/>
          <w:color w:val="3A3A3A"/>
          <w:sz w:val="32"/>
          <w:szCs w:val="32"/>
          <w:shd w:val="clear" w:color="auto" w:fill="FFFFFF"/>
        </w:rPr>
        <w:t>H2O        NH3</w:t>
      </w:r>
    </w:p>
    <w:p w:rsidR="00AD12C3" w:rsidRDefault="001468AA" w:rsidP="00C725ED">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Adenosine deaminase ----------------</w:t>
      </w:r>
      <w:r w:rsidR="006C40E9">
        <w:rPr>
          <w:rFonts w:ascii="Times New Roman" w:hAnsi="Times New Roman" w:cs="Times New Roman"/>
          <w:color w:val="3A3A3A"/>
          <w:sz w:val="32"/>
          <w:szCs w:val="32"/>
          <w:shd w:val="clear" w:color="auto" w:fill="FFFFFF"/>
        </w:rPr>
        <w:t>》</w:t>
      </w:r>
      <w:r w:rsidR="007472A2">
        <w:rPr>
          <w:rFonts w:ascii="Times New Roman" w:hAnsi="Times New Roman" w:cs="Times New Roman"/>
          <w:color w:val="3A3A3A"/>
          <w:sz w:val="32"/>
          <w:szCs w:val="32"/>
          <w:shd w:val="clear" w:color="auto" w:fill="FFFFFF"/>
        </w:rPr>
        <w:t>inosine</w:t>
      </w:r>
    </w:p>
    <w:p w:rsidR="00732652" w:rsidRDefault="00732652" w:rsidP="00C725ED">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 xml:space="preserve">                   </w:t>
      </w:r>
      <w:r w:rsidR="00E01F37">
        <w:rPr>
          <w:rFonts w:ascii="Times New Roman" w:hAnsi="Times New Roman" w:cs="Times New Roman"/>
          <w:color w:val="3A3A3A"/>
          <w:sz w:val="32"/>
          <w:szCs w:val="32"/>
          <w:shd w:val="clear" w:color="auto" w:fill="FFFFFF"/>
        </w:rPr>
        <w:t>HOH2 CNH2</w:t>
      </w:r>
    </w:p>
    <w:p w:rsidR="00D02725" w:rsidRDefault="001C3511" w:rsidP="00C725ED">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REACTION THAT IS CATALYZED BY NUCLEOTIDASE:</w:t>
      </w:r>
    </w:p>
    <w:p w:rsidR="001C3511" w:rsidRDefault="007A67CE" w:rsidP="00C725ED">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The 5</w:t>
      </w:r>
      <w:r w:rsidR="005C2D3D">
        <w:rPr>
          <w:rFonts w:ascii="Times New Roman" w:hAnsi="Times New Roman" w:cs="Times New Roman"/>
          <w:color w:val="3A3A3A"/>
          <w:sz w:val="32"/>
          <w:szCs w:val="32"/>
          <w:shd w:val="clear" w:color="auto" w:fill="FFFFFF"/>
        </w:rPr>
        <w:t>’ nucleotidase</w:t>
      </w:r>
      <w:r w:rsidR="000B2CC0">
        <w:rPr>
          <w:rFonts w:ascii="Times New Roman" w:hAnsi="Times New Roman" w:cs="Times New Roman"/>
          <w:color w:val="3A3A3A"/>
          <w:sz w:val="32"/>
          <w:szCs w:val="32"/>
          <w:shd w:val="clear" w:color="auto" w:fill="FFFFFF"/>
        </w:rPr>
        <w:t xml:space="preserve"> enzyme catalyzes the following reaction</w:t>
      </w:r>
      <w:r w:rsidR="00DF5B3D">
        <w:rPr>
          <w:rFonts w:ascii="Times New Roman" w:hAnsi="Times New Roman" w:cs="Times New Roman"/>
          <w:color w:val="3A3A3A"/>
          <w:sz w:val="32"/>
          <w:szCs w:val="32"/>
          <w:shd w:val="clear" w:color="auto" w:fill="FFFFFF"/>
        </w:rPr>
        <w:t>;</w:t>
      </w:r>
    </w:p>
    <w:p w:rsidR="00E32C60" w:rsidRPr="00E32C60" w:rsidRDefault="001F2A19" w:rsidP="00E32C60">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 xml:space="preserve">      </w:t>
      </w:r>
      <w:r w:rsidR="00E32C60" w:rsidRPr="00E32C60">
        <w:rPr>
          <w:rFonts w:ascii="Times New Roman" w:hAnsi="Times New Roman" w:cs="Times New Roman"/>
          <w:color w:val="3A3A3A"/>
          <w:sz w:val="32"/>
          <w:szCs w:val="32"/>
          <w:shd w:val="clear" w:color="auto" w:fill="FFFFFF"/>
        </w:rPr>
        <w:t xml:space="preserve">a 5'-nucleotide  + H2O </w:t>
      </w:r>
      <w:r w:rsidR="00E32C60" w:rsidRPr="00E32C60">
        <w:rPr>
          <w:rFonts w:ascii="Cambria Math" w:hAnsi="Cambria Math" w:cs="Cambria Math"/>
          <w:color w:val="3A3A3A"/>
          <w:sz w:val="32"/>
          <w:szCs w:val="32"/>
          <w:shd w:val="clear" w:color="auto" w:fill="FFFFFF"/>
        </w:rPr>
        <w:t>⇌</w:t>
      </w:r>
      <w:r w:rsidR="00E32C60" w:rsidRPr="00E32C60">
        <w:rPr>
          <w:rFonts w:ascii="Times New Roman" w:hAnsi="Times New Roman" w:cs="Times New Roman"/>
          <w:color w:val="3A3A3A"/>
          <w:sz w:val="32"/>
          <w:szCs w:val="32"/>
          <w:shd w:val="clear" w:color="auto" w:fill="FFFFFF"/>
        </w:rPr>
        <w:t xml:space="preserve"> a nucleoside + phosphate  </w:t>
      </w:r>
    </w:p>
    <w:p w:rsidR="00E32C60" w:rsidRPr="00E32C60" w:rsidRDefault="001F2A19" w:rsidP="00E32C60">
      <w:pPr>
        <w:spacing w:line="276" w:lineRule="auto"/>
        <w:rPr>
          <w:rFonts w:ascii="Times New Roman" w:hAnsi="Times New Roman" w:cs="Times New Roman"/>
          <w:color w:val="3A3A3A"/>
          <w:sz w:val="32"/>
          <w:szCs w:val="32"/>
          <w:shd w:val="clear" w:color="auto" w:fill="FFFFFF"/>
        </w:rPr>
      </w:pPr>
      <w:r>
        <w:rPr>
          <w:rFonts w:ascii="Times New Roman" w:hAnsi="Times New Roman" w:cs="Times New Roman"/>
          <w:color w:val="3A3A3A"/>
          <w:sz w:val="32"/>
          <w:szCs w:val="32"/>
          <w:shd w:val="clear" w:color="auto" w:fill="FFFFFF"/>
        </w:rPr>
        <w:t xml:space="preserve">      </w:t>
      </w:r>
      <w:r w:rsidR="00E32C60" w:rsidRPr="00E32C60">
        <w:rPr>
          <w:rFonts w:ascii="Times New Roman" w:hAnsi="Times New Roman" w:cs="Times New Roman"/>
          <w:color w:val="3A3A3A"/>
          <w:sz w:val="32"/>
          <w:szCs w:val="32"/>
          <w:shd w:val="clear" w:color="auto" w:fill="FFFFFF"/>
        </w:rPr>
        <w:t xml:space="preserve">Ribose5-phosphte  + H2O </w:t>
      </w:r>
      <w:r w:rsidR="00E32C60" w:rsidRPr="00E32C60">
        <w:rPr>
          <w:rFonts w:ascii="Cambria Math" w:hAnsi="Cambria Math" w:cs="Cambria Math"/>
          <w:color w:val="3A3A3A"/>
          <w:sz w:val="32"/>
          <w:szCs w:val="32"/>
          <w:shd w:val="clear" w:color="auto" w:fill="FFFFFF"/>
        </w:rPr>
        <w:t>⇌</w:t>
      </w:r>
      <w:r w:rsidR="00E32C60" w:rsidRPr="00E32C60">
        <w:rPr>
          <w:rFonts w:ascii="Times New Roman" w:hAnsi="Times New Roman" w:cs="Times New Roman"/>
          <w:color w:val="3A3A3A"/>
          <w:sz w:val="32"/>
          <w:szCs w:val="32"/>
          <w:shd w:val="clear" w:color="auto" w:fill="FFFFFF"/>
        </w:rPr>
        <w:t xml:space="preserve"> ribose + phosphate  </w:t>
      </w:r>
    </w:p>
    <w:p w:rsidR="00E32C60" w:rsidRPr="008171FA" w:rsidRDefault="00617ACB" w:rsidP="00E32C60">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 xml:space="preserve"> </w:t>
      </w:r>
      <w:r w:rsidR="008171FA">
        <w:rPr>
          <w:rFonts w:ascii="Times New Roman" w:hAnsi="Times New Roman" w:cs="Times New Roman"/>
          <w:b/>
          <w:bCs/>
          <w:color w:val="3A3A3A"/>
          <w:sz w:val="32"/>
          <w:szCs w:val="32"/>
          <w:shd w:val="clear" w:color="auto" w:fill="FFFFFF"/>
        </w:rPr>
        <w:t>REACTION THAT IS CATALYZE BY GLUCONOLACTONASE:</w:t>
      </w:r>
    </w:p>
    <w:p w:rsidR="00DF5B3D" w:rsidRDefault="00E32C60" w:rsidP="00C725ED">
      <w:pPr>
        <w:spacing w:line="276" w:lineRule="auto"/>
        <w:rPr>
          <w:rFonts w:ascii="Times New Roman" w:hAnsi="Times New Roman" w:cs="Times New Roman"/>
          <w:color w:val="3A3A3A"/>
          <w:sz w:val="32"/>
          <w:szCs w:val="32"/>
          <w:shd w:val="clear" w:color="auto" w:fill="FFFFFF"/>
        </w:rPr>
      </w:pPr>
      <w:r w:rsidRPr="00E32C60">
        <w:rPr>
          <w:rFonts w:ascii="Times New Roman" w:hAnsi="Times New Roman" w:cs="Times New Roman"/>
          <w:color w:val="3A3A3A"/>
          <w:sz w:val="32"/>
          <w:szCs w:val="32"/>
          <w:shd w:val="clear" w:color="auto" w:fill="FFFFFF"/>
        </w:rPr>
        <w:t xml:space="preserve">      D-glucono-1,5-lactone + H2O = D-gluconat</w:t>
      </w:r>
    </w:p>
    <w:p w:rsidR="00A2582F" w:rsidRDefault="007248ED" w:rsidP="00C725ED">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 xml:space="preserve">REACTION OF </w:t>
      </w:r>
      <w:r w:rsidR="005E6032">
        <w:rPr>
          <w:rFonts w:ascii="Times New Roman" w:hAnsi="Times New Roman" w:cs="Times New Roman"/>
          <w:b/>
          <w:bCs/>
          <w:color w:val="3A3A3A"/>
          <w:sz w:val="32"/>
          <w:szCs w:val="32"/>
          <w:shd w:val="clear" w:color="auto" w:fill="FFFFFF"/>
        </w:rPr>
        <w:t xml:space="preserve">ENOYL-COA HYDRATASE: </w:t>
      </w:r>
    </w:p>
    <w:p w:rsidR="00021429" w:rsidRDefault="00021429">
      <w:pPr>
        <w:pStyle w:val="Strong"/>
        <w:shd w:val="clear" w:color="auto" w:fill="FFFFFF"/>
        <w:spacing w:after="0"/>
        <w:textAlignment w:val="baseline"/>
        <w:divId w:val="286350467"/>
        <w:rPr>
          <w:rFonts w:ascii="Roboto" w:hAnsi="Roboto"/>
          <w:color w:val="202122"/>
          <w:sz w:val="24"/>
          <w:szCs w:val="24"/>
        </w:rPr>
      </w:pPr>
      <w:r>
        <w:rPr>
          <w:rFonts w:ascii="inherit" w:hAnsi="inherit"/>
          <w:noProof/>
          <w:color w:val="6B4BA1"/>
          <w:bdr w:val="none" w:sz="0" w:space="0" w:color="auto" w:frame="1"/>
        </w:rPr>
        <w:drawing>
          <wp:inline distT="0" distB="0" distL="0" distR="0" wp14:anchorId="72610F3C" wp14:editId="34880D42">
            <wp:extent cx="4378325" cy="812800"/>
            <wp:effectExtent l="0" t="0" r="0" b="6350"/>
            <wp:docPr id="2" name="Picture 2">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78325" cy="812800"/>
                    </a:xfrm>
                    <a:prstGeom prst="rect">
                      <a:avLst/>
                    </a:prstGeom>
                    <a:noFill/>
                    <a:ln>
                      <a:noFill/>
                    </a:ln>
                  </pic:spPr>
                </pic:pic>
              </a:graphicData>
            </a:graphic>
          </wp:inline>
        </w:drawing>
      </w:r>
    </w:p>
    <w:p w:rsidR="00021429" w:rsidRDefault="00021429">
      <w:pPr>
        <w:pStyle w:val="Strong"/>
        <w:shd w:val="clear" w:color="auto" w:fill="FFFFFF"/>
        <w:spacing w:after="0"/>
        <w:textAlignment w:val="baseline"/>
        <w:divId w:val="286350467"/>
        <w:rPr>
          <w:rFonts w:ascii="Roboto" w:hAnsi="Roboto"/>
          <w:color w:val="202122"/>
        </w:rPr>
      </w:pPr>
      <w:r>
        <w:rPr>
          <w:rFonts w:ascii="inherit" w:hAnsi="inherit"/>
          <w:noProof/>
          <w:color w:val="6B4BA1"/>
          <w:bdr w:val="none" w:sz="0" w:space="0" w:color="auto" w:frame="1"/>
        </w:rPr>
        <w:drawing>
          <wp:inline distT="0" distB="0" distL="0" distR="0" wp14:anchorId="1092786C" wp14:editId="1AB8207C">
            <wp:extent cx="4193540" cy="859155"/>
            <wp:effectExtent l="0" t="0" r="0" b="0"/>
            <wp:docPr id="3" name="Picture 3">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3540" cy="859155"/>
                    </a:xfrm>
                    <a:prstGeom prst="rect">
                      <a:avLst/>
                    </a:prstGeom>
                    <a:noFill/>
                    <a:ln>
                      <a:noFill/>
                    </a:ln>
                  </pic:spPr>
                </pic:pic>
              </a:graphicData>
            </a:graphic>
          </wp:inline>
        </w:drawing>
      </w:r>
    </w:p>
    <w:p w:rsidR="00631CC0" w:rsidRDefault="00631CC0" w:rsidP="00C725ED">
      <w:pPr>
        <w:spacing w:line="276" w:lineRule="auto"/>
        <w:rPr>
          <w:rFonts w:ascii="Times New Roman" w:hAnsi="Times New Roman" w:cs="Times New Roman"/>
          <w:b/>
          <w:bCs/>
          <w:color w:val="3A3A3A"/>
          <w:sz w:val="32"/>
          <w:szCs w:val="32"/>
          <w:shd w:val="clear" w:color="auto" w:fill="FFFFFF"/>
        </w:rPr>
      </w:pPr>
    </w:p>
    <w:p w:rsidR="000D440C" w:rsidRDefault="000D440C" w:rsidP="00C725ED">
      <w:pPr>
        <w:spacing w:line="276" w:lineRule="auto"/>
        <w:rPr>
          <w:rFonts w:ascii="Times New Roman" w:hAnsi="Times New Roman" w:cs="Times New Roman"/>
          <w:b/>
          <w:bCs/>
          <w:color w:val="3A3A3A"/>
          <w:sz w:val="32"/>
          <w:szCs w:val="32"/>
          <w:shd w:val="clear" w:color="auto" w:fill="FFFFFF"/>
        </w:rPr>
      </w:pPr>
    </w:p>
    <w:p w:rsidR="000D440C" w:rsidRPr="007248ED" w:rsidRDefault="000D440C" w:rsidP="00C725ED">
      <w:pPr>
        <w:spacing w:line="276" w:lineRule="auto"/>
        <w:rPr>
          <w:rFonts w:ascii="Times New Roman" w:hAnsi="Times New Roman" w:cs="Times New Roman"/>
          <w:b/>
          <w:bCs/>
          <w:color w:val="3A3A3A"/>
          <w:sz w:val="32"/>
          <w:szCs w:val="32"/>
          <w:shd w:val="clear" w:color="auto" w:fill="FFFFFF"/>
        </w:rPr>
      </w:pPr>
      <w:r>
        <w:rPr>
          <w:rFonts w:ascii="Times New Roman" w:hAnsi="Times New Roman" w:cs="Times New Roman"/>
          <w:b/>
          <w:bCs/>
          <w:color w:val="3A3A3A"/>
          <w:sz w:val="32"/>
          <w:szCs w:val="32"/>
          <w:shd w:val="clear" w:color="auto" w:fill="FFFFFF"/>
        </w:rPr>
        <w:t xml:space="preserve">                    “THE END"</w:t>
      </w:r>
    </w:p>
    <w:sectPr w:rsidR="000D440C" w:rsidRPr="007248ED" w:rsidSect="006F11A5">
      <w:headerReference w:type="default" r:id="rId13"/>
      <w:footerReference w:type="default" r:id="rId14"/>
      <w:pgSz w:w="12240" w:h="15840"/>
      <w:pgMar w:top="990" w:right="117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F9608E" w:rsidRDefault="00F9608E" w:rsidP="009575E3">
      <w:pPr>
        <w:spacing w:after="0" w:line="240" w:lineRule="auto"/>
      </w:pPr>
      <w:r>
        <w:separator/>
      </w:r>
    </w:p>
  </w:endnote>
  <w:endnote w:type="continuationSeparator" w:id="0">
    <w:p w:rsidR="00F9608E" w:rsidRDefault="00F9608E" w:rsidP="009575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altName w:val="Arial"/>
    <w:panose1 w:val="02020603050405020304"/>
    <w:charset w:val="00"/>
    <w:family w:val="roman"/>
    <w:pitch w:val="variable"/>
    <w:sig w:usb0="00000000"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Roboto">
    <w:panose1 w:val="02000000000000000000"/>
    <w:charset w:val="00"/>
    <w:family w:val="auto"/>
    <w:pitch w:val="variable"/>
    <w:sig w:usb0="E00002FF" w:usb1="5000217F" w:usb2="00000021" w:usb3="00000000" w:csb0="0000019F" w:csb1="00000000"/>
  </w:font>
  <w:font w:name="Cambria Math">
    <w:panose1 w:val="02040503050406030204"/>
    <w:charset w:val="00"/>
    <w:family w:val="roman"/>
    <w:pitch w:val="variable"/>
    <w:sig w:usb0="00000003" w:usb1="00000000" w:usb2="00000000" w:usb3="00000000" w:csb0="00000001" w:csb1="00000000"/>
  </w:font>
  <w:font w:name="inherit">
    <w:altName w:val="Cambria"/>
    <w:charset w:val="0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1E1FB0" w:rsidRDefault="001E1FB0">
    <w:pPr>
      <w:pStyle w:val="Footer"/>
    </w:pPr>
    <w:r>
      <w:rPr>
        <w:lang w:val="en-GB"/>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F9608E" w:rsidRDefault="00F9608E" w:rsidP="009575E3">
      <w:pPr>
        <w:spacing w:after="0" w:line="240" w:lineRule="auto"/>
      </w:pPr>
      <w:r>
        <w:separator/>
      </w:r>
    </w:p>
  </w:footnote>
  <w:footnote w:type="continuationSeparator" w:id="0">
    <w:p w:rsidR="00F9608E" w:rsidRDefault="00F9608E" w:rsidP="009575E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34150B" w:rsidRDefault="0034150B">
    <w:pPr>
      <w:pStyle w:val="Header"/>
    </w:pPr>
  </w:p>
  <w:p w:rsidR="0034150B" w:rsidRDefault="0034150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E0BCE"/>
    <w:multiLevelType w:val="hybridMultilevel"/>
    <w:tmpl w:val="239A1D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032424DB"/>
    <w:multiLevelType w:val="hybridMultilevel"/>
    <w:tmpl w:val="1A9AF1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DC73B4"/>
    <w:multiLevelType w:val="hybridMultilevel"/>
    <w:tmpl w:val="0506FA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8505F2"/>
    <w:multiLevelType w:val="hybridMultilevel"/>
    <w:tmpl w:val="889066D4"/>
    <w:lvl w:ilvl="0" w:tplc="08090001">
      <w:start w:val="1"/>
      <w:numFmt w:val="bullet"/>
      <w:lvlText w:val=""/>
      <w:lvlJc w:val="left"/>
      <w:pPr>
        <w:ind w:left="2887" w:hanging="360"/>
      </w:pPr>
      <w:rPr>
        <w:rFonts w:ascii="Symbol" w:hAnsi="Symbol" w:hint="default"/>
      </w:rPr>
    </w:lvl>
    <w:lvl w:ilvl="1" w:tplc="08090003" w:tentative="1">
      <w:start w:val="1"/>
      <w:numFmt w:val="bullet"/>
      <w:lvlText w:val="o"/>
      <w:lvlJc w:val="left"/>
      <w:pPr>
        <w:ind w:left="3607" w:hanging="360"/>
      </w:pPr>
      <w:rPr>
        <w:rFonts w:ascii="Courier New" w:hAnsi="Courier New" w:hint="default"/>
      </w:rPr>
    </w:lvl>
    <w:lvl w:ilvl="2" w:tplc="08090005" w:tentative="1">
      <w:start w:val="1"/>
      <w:numFmt w:val="bullet"/>
      <w:lvlText w:val=""/>
      <w:lvlJc w:val="left"/>
      <w:pPr>
        <w:ind w:left="4327" w:hanging="360"/>
      </w:pPr>
      <w:rPr>
        <w:rFonts w:ascii="Wingdings" w:hAnsi="Wingdings" w:hint="default"/>
      </w:rPr>
    </w:lvl>
    <w:lvl w:ilvl="3" w:tplc="08090001" w:tentative="1">
      <w:start w:val="1"/>
      <w:numFmt w:val="bullet"/>
      <w:lvlText w:val=""/>
      <w:lvlJc w:val="left"/>
      <w:pPr>
        <w:ind w:left="5047" w:hanging="360"/>
      </w:pPr>
      <w:rPr>
        <w:rFonts w:ascii="Symbol" w:hAnsi="Symbol" w:hint="default"/>
      </w:rPr>
    </w:lvl>
    <w:lvl w:ilvl="4" w:tplc="08090003" w:tentative="1">
      <w:start w:val="1"/>
      <w:numFmt w:val="bullet"/>
      <w:lvlText w:val="o"/>
      <w:lvlJc w:val="left"/>
      <w:pPr>
        <w:ind w:left="5767" w:hanging="360"/>
      </w:pPr>
      <w:rPr>
        <w:rFonts w:ascii="Courier New" w:hAnsi="Courier New" w:hint="default"/>
      </w:rPr>
    </w:lvl>
    <w:lvl w:ilvl="5" w:tplc="08090005" w:tentative="1">
      <w:start w:val="1"/>
      <w:numFmt w:val="bullet"/>
      <w:lvlText w:val=""/>
      <w:lvlJc w:val="left"/>
      <w:pPr>
        <w:ind w:left="6487" w:hanging="360"/>
      </w:pPr>
      <w:rPr>
        <w:rFonts w:ascii="Wingdings" w:hAnsi="Wingdings" w:hint="default"/>
      </w:rPr>
    </w:lvl>
    <w:lvl w:ilvl="6" w:tplc="08090001" w:tentative="1">
      <w:start w:val="1"/>
      <w:numFmt w:val="bullet"/>
      <w:lvlText w:val=""/>
      <w:lvlJc w:val="left"/>
      <w:pPr>
        <w:ind w:left="7207" w:hanging="360"/>
      </w:pPr>
      <w:rPr>
        <w:rFonts w:ascii="Symbol" w:hAnsi="Symbol" w:hint="default"/>
      </w:rPr>
    </w:lvl>
    <w:lvl w:ilvl="7" w:tplc="08090003" w:tentative="1">
      <w:start w:val="1"/>
      <w:numFmt w:val="bullet"/>
      <w:lvlText w:val="o"/>
      <w:lvlJc w:val="left"/>
      <w:pPr>
        <w:ind w:left="7927" w:hanging="360"/>
      </w:pPr>
      <w:rPr>
        <w:rFonts w:ascii="Courier New" w:hAnsi="Courier New" w:hint="default"/>
      </w:rPr>
    </w:lvl>
    <w:lvl w:ilvl="8" w:tplc="08090005" w:tentative="1">
      <w:start w:val="1"/>
      <w:numFmt w:val="bullet"/>
      <w:lvlText w:val=""/>
      <w:lvlJc w:val="left"/>
      <w:pPr>
        <w:ind w:left="8647" w:hanging="360"/>
      </w:pPr>
      <w:rPr>
        <w:rFonts w:ascii="Wingdings" w:hAnsi="Wingdings" w:hint="default"/>
      </w:rPr>
    </w:lvl>
  </w:abstractNum>
  <w:abstractNum w:abstractNumId="4" w15:restartNumberingAfterBreak="0">
    <w:nsid w:val="11CE3B08"/>
    <w:multiLevelType w:val="hybridMultilevel"/>
    <w:tmpl w:val="A6A2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33F0F4D"/>
    <w:multiLevelType w:val="hybridMultilevel"/>
    <w:tmpl w:val="6EE8500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1361304A"/>
    <w:multiLevelType w:val="hybridMultilevel"/>
    <w:tmpl w:val="8A8E0AB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3D62AD6"/>
    <w:multiLevelType w:val="hybridMultilevel"/>
    <w:tmpl w:val="BF1E99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3069D3"/>
    <w:multiLevelType w:val="hybridMultilevel"/>
    <w:tmpl w:val="32F08472"/>
    <w:lvl w:ilvl="0" w:tplc="4A92182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21A73325"/>
    <w:multiLevelType w:val="hybridMultilevel"/>
    <w:tmpl w:val="C016A0C0"/>
    <w:lvl w:ilvl="0" w:tplc="08090001">
      <w:start w:val="1"/>
      <w:numFmt w:val="bullet"/>
      <w:lvlText w:val=""/>
      <w:lvlJc w:val="left"/>
      <w:pPr>
        <w:ind w:left="1447" w:hanging="360"/>
      </w:pPr>
      <w:rPr>
        <w:rFonts w:ascii="Symbol" w:hAnsi="Symbol" w:hint="default"/>
      </w:rPr>
    </w:lvl>
    <w:lvl w:ilvl="1" w:tplc="08090003" w:tentative="1">
      <w:start w:val="1"/>
      <w:numFmt w:val="bullet"/>
      <w:lvlText w:val="o"/>
      <w:lvlJc w:val="left"/>
      <w:pPr>
        <w:ind w:left="2167" w:hanging="360"/>
      </w:pPr>
      <w:rPr>
        <w:rFonts w:ascii="Courier New" w:hAnsi="Courier New" w:hint="default"/>
      </w:rPr>
    </w:lvl>
    <w:lvl w:ilvl="2" w:tplc="08090005" w:tentative="1">
      <w:start w:val="1"/>
      <w:numFmt w:val="bullet"/>
      <w:lvlText w:val=""/>
      <w:lvlJc w:val="left"/>
      <w:pPr>
        <w:ind w:left="2887" w:hanging="360"/>
      </w:pPr>
      <w:rPr>
        <w:rFonts w:ascii="Wingdings" w:hAnsi="Wingdings" w:hint="default"/>
      </w:rPr>
    </w:lvl>
    <w:lvl w:ilvl="3" w:tplc="08090001" w:tentative="1">
      <w:start w:val="1"/>
      <w:numFmt w:val="bullet"/>
      <w:lvlText w:val=""/>
      <w:lvlJc w:val="left"/>
      <w:pPr>
        <w:ind w:left="3607" w:hanging="360"/>
      </w:pPr>
      <w:rPr>
        <w:rFonts w:ascii="Symbol" w:hAnsi="Symbol" w:hint="default"/>
      </w:rPr>
    </w:lvl>
    <w:lvl w:ilvl="4" w:tplc="08090003" w:tentative="1">
      <w:start w:val="1"/>
      <w:numFmt w:val="bullet"/>
      <w:lvlText w:val="o"/>
      <w:lvlJc w:val="left"/>
      <w:pPr>
        <w:ind w:left="4327" w:hanging="360"/>
      </w:pPr>
      <w:rPr>
        <w:rFonts w:ascii="Courier New" w:hAnsi="Courier New" w:hint="default"/>
      </w:rPr>
    </w:lvl>
    <w:lvl w:ilvl="5" w:tplc="08090005" w:tentative="1">
      <w:start w:val="1"/>
      <w:numFmt w:val="bullet"/>
      <w:lvlText w:val=""/>
      <w:lvlJc w:val="left"/>
      <w:pPr>
        <w:ind w:left="5047" w:hanging="360"/>
      </w:pPr>
      <w:rPr>
        <w:rFonts w:ascii="Wingdings" w:hAnsi="Wingdings" w:hint="default"/>
      </w:rPr>
    </w:lvl>
    <w:lvl w:ilvl="6" w:tplc="08090001" w:tentative="1">
      <w:start w:val="1"/>
      <w:numFmt w:val="bullet"/>
      <w:lvlText w:val=""/>
      <w:lvlJc w:val="left"/>
      <w:pPr>
        <w:ind w:left="5767" w:hanging="360"/>
      </w:pPr>
      <w:rPr>
        <w:rFonts w:ascii="Symbol" w:hAnsi="Symbol" w:hint="default"/>
      </w:rPr>
    </w:lvl>
    <w:lvl w:ilvl="7" w:tplc="08090003" w:tentative="1">
      <w:start w:val="1"/>
      <w:numFmt w:val="bullet"/>
      <w:lvlText w:val="o"/>
      <w:lvlJc w:val="left"/>
      <w:pPr>
        <w:ind w:left="6487" w:hanging="360"/>
      </w:pPr>
      <w:rPr>
        <w:rFonts w:ascii="Courier New" w:hAnsi="Courier New" w:hint="default"/>
      </w:rPr>
    </w:lvl>
    <w:lvl w:ilvl="8" w:tplc="08090005" w:tentative="1">
      <w:start w:val="1"/>
      <w:numFmt w:val="bullet"/>
      <w:lvlText w:val=""/>
      <w:lvlJc w:val="left"/>
      <w:pPr>
        <w:ind w:left="7207" w:hanging="360"/>
      </w:pPr>
      <w:rPr>
        <w:rFonts w:ascii="Wingdings" w:hAnsi="Wingdings" w:hint="default"/>
      </w:rPr>
    </w:lvl>
  </w:abstractNum>
  <w:abstractNum w:abstractNumId="10" w15:restartNumberingAfterBreak="0">
    <w:nsid w:val="23DA225E"/>
    <w:multiLevelType w:val="hybridMultilevel"/>
    <w:tmpl w:val="44C227A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248C4EF0"/>
    <w:multiLevelType w:val="hybridMultilevel"/>
    <w:tmpl w:val="2E90B9B0"/>
    <w:lvl w:ilvl="0" w:tplc="7C0A057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279403C0"/>
    <w:multiLevelType w:val="hybridMultilevel"/>
    <w:tmpl w:val="14AC59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9305045"/>
    <w:multiLevelType w:val="hybridMultilevel"/>
    <w:tmpl w:val="28AA602A"/>
    <w:lvl w:ilvl="0" w:tplc="44FE2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29E8576A"/>
    <w:multiLevelType w:val="hybridMultilevel"/>
    <w:tmpl w:val="9DC285E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2AEF591F"/>
    <w:multiLevelType w:val="hybridMultilevel"/>
    <w:tmpl w:val="7A92A81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2C63186B"/>
    <w:multiLevelType w:val="hybridMultilevel"/>
    <w:tmpl w:val="61AEE732"/>
    <w:lvl w:ilvl="0" w:tplc="0409000F">
      <w:start w:val="1"/>
      <w:numFmt w:val="decimal"/>
      <w:lvlText w:val="%1."/>
      <w:lvlJc w:val="left"/>
      <w:pPr>
        <w:ind w:left="99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3BA13B3"/>
    <w:multiLevelType w:val="hybridMultilevel"/>
    <w:tmpl w:val="A21A2E02"/>
    <w:lvl w:ilvl="0" w:tplc="448870D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3C3151CF"/>
    <w:multiLevelType w:val="hybridMultilevel"/>
    <w:tmpl w:val="6E3E9AF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3E033825"/>
    <w:multiLevelType w:val="hybridMultilevel"/>
    <w:tmpl w:val="50D6AC6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3E6B47D0"/>
    <w:multiLevelType w:val="hybridMultilevel"/>
    <w:tmpl w:val="5D447BD4"/>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3E7F6152"/>
    <w:multiLevelType w:val="hybridMultilevel"/>
    <w:tmpl w:val="9A4261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9B4F28"/>
    <w:multiLevelType w:val="hybridMultilevel"/>
    <w:tmpl w:val="EB361E8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00536E0"/>
    <w:multiLevelType w:val="hybridMultilevel"/>
    <w:tmpl w:val="B616D800"/>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4" w15:restartNumberingAfterBreak="0">
    <w:nsid w:val="44180C6E"/>
    <w:multiLevelType w:val="hybridMultilevel"/>
    <w:tmpl w:val="C8587658"/>
    <w:lvl w:ilvl="0" w:tplc="44FE2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15:restartNumberingAfterBreak="0">
    <w:nsid w:val="46AE3F4B"/>
    <w:multiLevelType w:val="hybridMultilevel"/>
    <w:tmpl w:val="AC3017CC"/>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4B4D013C"/>
    <w:multiLevelType w:val="hybridMultilevel"/>
    <w:tmpl w:val="05805EF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4E472F89"/>
    <w:multiLevelType w:val="hybridMultilevel"/>
    <w:tmpl w:val="9850A53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15:restartNumberingAfterBreak="0">
    <w:nsid w:val="4E8D3D38"/>
    <w:multiLevelType w:val="hybridMultilevel"/>
    <w:tmpl w:val="92E62986"/>
    <w:lvl w:ilvl="0" w:tplc="402E8A20">
      <w:start w:val="1"/>
      <w:numFmt w:val="lowerLetter"/>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4F3454EF"/>
    <w:multiLevelType w:val="hybridMultilevel"/>
    <w:tmpl w:val="A20E9714"/>
    <w:lvl w:ilvl="0" w:tplc="44FE233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15:restartNumberingAfterBreak="0">
    <w:nsid w:val="560A0F97"/>
    <w:multiLevelType w:val="hybridMultilevel"/>
    <w:tmpl w:val="760AE85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15:restartNumberingAfterBreak="0">
    <w:nsid w:val="56583D66"/>
    <w:multiLevelType w:val="hybridMultilevel"/>
    <w:tmpl w:val="A692A7C0"/>
    <w:lvl w:ilvl="0" w:tplc="08090001">
      <w:start w:val="1"/>
      <w:numFmt w:val="bullet"/>
      <w:lvlText w:val=""/>
      <w:lvlJc w:val="left"/>
      <w:pPr>
        <w:ind w:left="720" w:hanging="360"/>
      </w:pPr>
      <w:rPr>
        <w:rFonts w:ascii="Symbol" w:hAnsi="Symbol" w:hint="default"/>
      </w:rPr>
    </w:lvl>
    <w:lvl w:ilvl="1" w:tplc="C8AE6868">
      <w:numFmt w:val="bullet"/>
      <w:lvlText w:val="•"/>
      <w:lvlJc w:val="left"/>
      <w:pPr>
        <w:ind w:left="1800" w:hanging="720"/>
      </w:pPr>
      <w:rPr>
        <w:rFonts w:ascii="Times New Roman" w:eastAsiaTheme="minorHAnsi"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B7437C3"/>
    <w:multiLevelType w:val="hybridMultilevel"/>
    <w:tmpl w:val="EDD6E21E"/>
    <w:lvl w:ilvl="0" w:tplc="08090001">
      <w:start w:val="1"/>
      <w:numFmt w:val="bullet"/>
      <w:lvlText w:val=""/>
      <w:lvlJc w:val="left"/>
      <w:pPr>
        <w:ind w:left="880" w:hanging="360"/>
      </w:pPr>
      <w:rPr>
        <w:rFonts w:ascii="Symbol" w:hAnsi="Symbol" w:hint="default"/>
      </w:rPr>
    </w:lvl>
    <w:lvl w:ilvl="1" w:tplc="08090003" w:tentative="1">
      <w:start w:val="1"/>
      <w:numFmt w:val="bullet"/>
      <w:lvlText w:val="o"/>
      <w:lvlJc w:val="left"/>
      <w:pPr>
        <w:ind w:left="1600" w:hanging="360"/>
      </w:pPr>
      <w:rPr>
        <w:rFonts w:ascii="Courier New" w:hAnsi="Courier New" w:hint="default"/>
      </w:rPr>
    </w:lvl>
    <w:lvl w:ilvl="2" w:tplc="08090005" w:tentative="1">
      <w:start w:val="1"/>
      <w:numFmt w:val="bullet"/>
      <w:lvlText w:val=""/>
      <w:lvlJc w:val="left"/>
      <w:pPr>
        <w:ind w:left="2320" w:hanging="360"/>
      </w:pPr>
      <w:rPr>
        <w:rFonts w:ascii="Wingdings" w:hAnsi="Wingdings" w:hint="default"/>
      </w:rPr>
    </w:lvl>
    <w:lvl w:ilvl="3" w:tplc="08090001" w:tentative="1">
      <w:start w:val="1"/>
      <w:numFmt w:val="bullet"/>
      <w:lvlText w:val=""/>
      <w:lvlJc w:val="left"/>
      <w:pPr>
        <w:ind w:left="3040" w:hanging="360"/>
      </w:pPr>
      <w:rPr>
        <w:rFonts w:ascii="Symbol" w:hAnsi="Symbol" w:hint="default"/>
      </w:rPr>
    </w:lvl>
    <w:lvl w:ilvl="4" w:tplc="08090003" w:tentative="1">
      <w:start w:val="1"/>
      <w:numFmt w:val="bullet"/>
      <w:lvlText w:val="o"/>
      <w:lvlJc w:val="left"/>
      <w:pPr>
        <w:ind w:left="3760" w:hanging="360"/>
      </w:pPr>
      <w:rPr>
        <w:rFonts w:ascii="Courier New" w:hAnsi="Courier New" w:hint="default"/>
      </w:rPr>
    </w:lvl>
    <w:lvl w:ilvl="5" w:tplc="08090005" w:tentative="1">
      <w:start w:val="1"/>
      <w:numFmt w:val="bullet"/>
      <w:lvlText w:val=""/>
      <w:lvlJc w:val="left"/>
      <w:pPr>
        <w:ind w:left="4480" w:hanging="360"/>
      </w:pPr>
      <w:rPr>
        <w:rFonts w:ascii="Wingdings" w:hAnsi="Wingdings" w:hint="default"/>
      </w:rPr>
    </w:lvl>
    <w:lvl w:ilvl="6" w:tplc="08090001" w:tentative="1">
      <w:start w:val="1"/>
      <w:numFmt w:val="bullet"/>
      <w:lvlText w:val=""/>
      <w:lvlJc w:val="left"/>
      <w:pPr>
        <w:ind w:left="5200" w:hanging="360"/>
      </w:pPr>
      <w:rPr>
        <w:rFonts w:ascii="Symbol" w:hAnsi="Symbol" w:hint="default"/>
      </w:rPr>
    </w:lvl>
    <w:lvl w:ilvl="7" w:tplc="08090003" w:tentative="1">
      <w:start w:val="1"/>
      <w:numFmt w:val="bullet"/>
      <w:lvlText w:val="o"/>
      <w:lvlJc w:val="left"/>
      <w:pPr>
        <w:ind w:left="5920" w:hanging="360"/>
      </w:pPr>
      <w:rPr>
        <w:rFonts w:ascii="Courier New" w:hAnsi="Courier New" w:hint="default"/>
      </w:rPr>
    </w:lvl>
    <w:lvl w:ilvl="8" w:tplc="08090005" w:tentative="1">
      <w:start w:val="1"/>
      <w:numFmt w:val="bullet"/>
      <w:lvlText w:val=""/>
      <w:lvlJc w:val="left"/>
      <w:pPr>
        <w:ind w:left="6640" w:hanging="360"/>
      </w:pPr>
      <w:rPr>
        <w:rFonts w:ascii="Wingdings" w:hAnsi="Wingdings" w:hint="default"/>
      </w:rPr>
    </w:lvl>
  </w:abstractNum>
  <w:abstractNum w:abstractNumId="33" w15:restartNumberingAfterBreak="0">
    <w:nsid w:val="5DD02E96"/>
    <w:multiLevelType w:val="hybridMultilevel"/>
    <w:tmpl w:val="F956F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F4B0B2C"/>
    <w:multiLevelType w:val="hybridMultilevel"/>
    <w:tmpl w:val="6FDA5E6E"/>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5" w15:restartNumberingAfterBreak="0">
    <w:nsid w:val="5F5C04FD"/>
    <w:multiLevelType w:val="hybridMultilevel"/>
    <w:tmpl w:val="3934FA2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62977E08"/>
    <w:multiLevelType w:val="hybridMultilevel"/>
    <w:tmpl w:val="7A18673C"/>
    <w:lvl w:ilvl="0" w:tplc="C2E8AF38">
      <w:start w:val="1"/>
      <w:numFmt w:val="lowerLetter"/>
      <w:lvlText w:val="%1."/>
      <w:lvlJc w:val="left"/>
      <w:pPr>
        <w:ind w:left="1080" w:hanging="360"/>
      </w:pPr>
      <w:rPr>
        <w:rFonts w:ascii="Times New Roman" w:hAnsi="Times New Roman" w:cs="Times New Roman" w:hint="default"/>
        <w:color w:val="auto"/>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15:restartNumberingAfterBreak="0">
    <w:nsid w:val="66D95064"/>
    <w:multiLevelType w:val="hybridMultilevel"/>
    <w:tmpl w:val="BFAA865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6C553BF1"/>
    <w:multiLevelType w:val="hybridMultilevel"/>
    <w:tmpl w:val="8ED640F6"/>
    <w:lvl w:ilvl="0" w:tplc="C16E3500">
      <w:start w:val="1"/>
      <w:numFmt w:val="lowerLetter"/>
      <w:lvlText w:val="%1."/>
      <w:lvlJc w:val="left"/>
      <w:pPr>
        <w:ind w:left="1080" w:hanging="360"/>
      </w:pPr>
      <w:rPr>
        <w:rFonts w:eastAsia="Times New Roman" w:hint="default"/>
        <w:color w:val="000000" w:themeColor="text1"/>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15:restartNumberingAfterBreak="0">
    <w:nsid w:val="6E5E60B3"/>
    <w:multiLevelType w:val="hybridMultilevel"/>
    <w:tmpl w:val="D898B6B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2142A73"/>
    <w:multiLevelType w:val="hybridMultilevel"/>
    <w:tmpl w:val="8FE610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15:restartNumberingAfterBreak="0">
    <w:nsid w:val="7278474A"/>
    <w:multiLevelType w:val="hybridMultilevel"/>
    <w:tmpl w:val="6E04124A"/>
    <w:lvl w:ilvl="0" w:tplc="08090001">
      <w:start w:val="1"/>
      <w:numFmt w:val="bullet"/>
      <w:lvlText w:val=""/>
      <w:lvlJc w:val="left"/>
      <w:pPr>
        <w:ind w:left="1600" w:hanging="360"/>
      </w:pPr>
      <w:rPr>
        <w:rFonts w:ascii="Symbol" w:hAnsi="Symbol" w:hint="default"/>
      </w:rPr>
    </w:lvl>
    <w:lvl w:ilvl="1" w:tplc="08090003" w:tentative="1">
      <w:start w:val="1"/>
      <w:numFmt w:val="bullet"/>
      <w:lvlText w:val="o"/>
      <w:lvlJc w:val="left"/>
      <w:pPr>
        <w:ind w:left="2320" w:hanging="360"/>
      </w:pPr>
      <w:rPr>
        <w:rFonts w:ascii="Courier New" w:hAnsi="Courier New" w:hint="default"/>
      </w:rPr>
    </w:lvl>
    <w:lvl w:ilvl="2" w:tplc="08090005" w:tentative="1">
      <w:start w:val="1"/>
      <w:numFmt w:val="bullet"/>
      <w:lvlText w:val=""/>
      <w:lvlJc w:val="left"/>
      <w:pPr>
        <w:ind w:left="3040" w:hanging="360"/>
      </w:pPr>
      <w:rPr>
        <w:rFonts w:ascii="Wingdings" w:hAnsi="Wingdings" w:hint="default"/>
      </w:rPr>
    </w:lvl>
    <w:lvl w:ilvl="3" w:tplc="08090001" w:tentative="1">
      <w:start w:val="1"/>
      <w:numFmt w:val="bullet"/>
      <w:lvlText w:val=""/>
      <w:lvlJc w:val="left"/>
      <w:pPr>
        <w:ind w:left="3760" w:hanging="360"/>
      </w:pPr>
      <w:rPr>
        <w:rFonts w:ascii="Symbol" w:hAnsi="Symbol" w:hint="default"/>
      </w:rPr>
    </w:lvl>
    <w:lvl w:ilvl="4" w:tplc="08090003" w:tentative="1">
      <w:start w:val="1"/>
      <w:numFmt w:val="bullet"/>
      <w:lvlText w:val="o"/>
      <w:lvlJc w:val="left"/>
      <w:pPr>
        <w:ind w:left="4480" w:hanging="360"/>
      </w:pPr>
      <w:rPr>
        <w:rFonts w:ascii="Courier New" w:hAnsi="Courier New" w:hint="default"/>
      </w:rPr>
    </w:lvl>
    <w:lvl w:ilvl="5" w:tplc="08090005" w:tentative="1">
      <w:start w:val="1"/>
      <w:numFmt w:val="bullet"/>
      <w:lvlText w:val=""/>
      <w:lvlJc w:val="left"/>
      <w:pPr>
        <w:ind w:left="5200" w:hanging="360"/>
      </w:pPr>
      <w:rPr>
        <w:rFonts w:ascii="Wingdings" w:hAnsi="Wingdings" w:hint="default"/>
      </w:rPr>
    </w:lvl>
    <w:lvl w:ilvl="6" w:tplc="08090001" w:tentative="1">
      <w:start w:val="1"/>
      <w:numFmt w:val="bullet"/>
      <w:lvlText w:val=""/>
      <w:lvlJc w:val="left"/>
      <w:pPr>
        <w:ind w:left="5920" w:hanging="360"/>
      </w:pPr>
      <w:rPr>
        <w:rFonts w:ascii="Symbol" w:hAnsi="Symbol" w:hint="default"/>
      </w:rPr>
    </w:lvl>
    <w:lvl w:ilvl="7" w:tplc="08090003" w:tentative="1">
      <w:start w:val="1"/>
      <w:numFmt w:val="bullet"/>
      <w:lvlText w:val="o"/>
      <w:lvlJc w:val="left"/>
      <w:pPr>
        <w:ind w:left="6640" w:hanging="360"/>
      </w:pPr>
      <w:rPr>
        <w:rFonts w:ascii="Courier New" w:hAnsi="Courier New" w:hint="default"/>
      </w:rPr>
    </w:lvl>
    <w:lvl w:ilvl="8" w:tplc="08090005" w:tentative="1">
      <w:start w:val="1"/>
      <w:numFmt w:val="bullet"/>
      <w:lvlText w:val=""/>
      <w:lvlJc w:val="left"/>
      <w:pPr>
        <w:ind w:left="7360" w:hanging="360"/>
      </w:pPr>
      <w:rPr>
        <w:rFonts w:ascii="Wingdings" w:hAnsi="Wingdings" w:hint="default"/>
      </w:rPr>
    </w:lvl>
  </w:abstractNum>
  <w:abstractNum w:abstractNumId="42" w15:restartNumberingAfterBreak="0">
    <w:nsid w:val="73055B5E"/>
    <w:multiLevelType w:val="hybridMultilevel"/>
    <w:tmpl w:val="D6180C22"/>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4181213"/>
    <w:multiLevelType w:val="hybridMultilevel"/>
    <w:tmpl w:val="9DB2351E"/>
    <w:lvl w:ilvl="0" w:tplc="83D612B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15:restartNumberingAfterBreak="0">
    <w:nsid w:val="760B61C2"/>
    <w:multiLevelType w:val="hybridMultilevel"/>
    <w:tmpl w:val="4B88085E"/>
    <w:lvl w:ilvl="0" w:tplc="08090001">
      <w:start w:val="1"/>
      <w:numFmt w:val="bullet"/>
      <w:lvlText w:val=""/>
      <w:lvlJc w:val="left"/>
      <w:pPr>
        <w:ind w:left="2480" w:hanging="360"/>
      </w:pPr>
      <w:rPr>
        <w:rFonts w:ascii="Symbol" w:hAnsi="Symbol" w:hint="default"/>
      </w:rPr>
    </w:lvl>
    <w:lvl w:ilvl="1" w:tplc="08090003" w:tentative="1">
      <w:start w:val="1"/>
      <w:numFmt w:val="bullet"/>
      <w:lvlText w:val="o"/>
      <w:lvlJc w:val="left"/>
      <w:pPr>
        <w:ind w:left="3200" w:hanging="360"/>
      </w:pPr>
      <w:rPr>
        <w:rFonts w:ascii="Courier New" w:hAnsi="Courier New" w:hint="default"/>
      </w:rPr>
    </w:lvl>
    <w:lvl w:ilvl="2" w:tplc="08090005" w:tentative="1">
      <w:start w:val="1"/>
      <w:numFmt w:val="bullet"/>
      <w:lvlText w:val=""/>
      <w:lvlJc w:val="left"/>
      <w:pPr>
        <w:ind w:left="3920" w:hanging="360"/>
      </w:pPr>
      <w:rPr>
        <w:rFonts w:ascii="Wingdings" w:hAnsi="Wingdings" w:hint="default"/>
      </w:rPr>
    </w:lvl>
    <w:lvl w:ilvl="3" w:tplc="08090001" w:tentative="1">
      <w:start w:val="1"/>
      <w:numFmt w:val="bullet"/>
      <w:lvlText w:val=""/>
      <w:lvlJc w:val="left"/>
      <w:pPr>
        <w:ind w:left="4640" w:hanging="360"/>
      </w:pPr>
      <w:rPr>
        <w:rFonts w:ascii="Symbol" w:hAnsi="Symbol" w:hint="default"/>
      </w:rPr>
    </w:lvl>
    <w:lvl w:ilvl="4" w:tplc="08090003" w:tentative="1">
      <w:start w:val="1"/>
      <w:numFmt w:val="bullet"/>
      <w:lvlText w:val="o"/>
      <w:lvlJc w:val="left"/>
      <w:pPr>
        <w:ind w:left="5360" w:hanging="360"/>
      </w:pPr>
      <w:rPr>
        <w:rFonts w:ascii="Courier New" w:hAnsi="Courier New" w:hint="default"/>
      </w:rPr>
    </w:lvl>
    <w:lvl w:ilvl="5" w:tplc="08090005" w:tentative="1">
      <w:start w:val="1"/>
      <w:numFmt w:val="bullet"/>
      <w:lvlText w:val=""/>
      <w:lvlJc w:val="left"/>
      <w:pPr>
        <w:ind w:left="6080" w:hanging="360"/>
      </w:pPr>
      <w:rPr>
        <w:rFonts w:ascii="Wingdings" w:hAnsi="Wingdings" w:hint="default"/>
      </w:rPr>
    </w:lvl>
    <w:lvl w:ilvl="6" w:tplc="08090001" w:tentative="1">
      <w:start w:val="1"/>
      <w:numFmt w:val="bullet"/>
      <w:lvlText w:val=""/>
      <w:lvlJc w:val="left"/>
      <w:pPr>
        <w:ind w:left="6800" w:hanging="360"/>
      </w:pPr>
      <w:rPr>
        <w:rFonts w:ascii="Symbol" w:hAnsi="Symbol" w:hint="default"/>
      </w:rPr>
    </w:lvl>
    <w:lvl w:ilvl="7" w:tplc="08090003" w:tentative="1">
      <w:start w:val="1"/>
      <w:numFmt w:val="bullet"/>
      <w:lvlText w:val="o"/>
      <w:lvlJc w:val="left"/>
      <w:pPr>
        <w:ind w:left="7520" w:hanging="360"/>
      </w:pPr>
      <w:rPr>
        <w:rFonts w:ascii="Courier New" w:hAnsi="Courier New" w:hint="default"/>
      </w:rPr>
    </w:lvl>
    <w:lvl w:ilvl="8" w:tplc="08090005" w:tentative="1">
      <w:start w:val="1"/>
      <w:numFmt w:val="bullet"/>
      <w:lvlText w:val=""/>
      <w:lvlJc w:val="left"/>
      <w:pPr>
        <w:ind w:left="8240" w:hanging="360"/>
      </w:pPr>
      <w:rPr>
        <w:rFonts w:ascii="Wingdings" w:hAnsi="Wingdings" w:hint="default"/>
      </w:rPr>
    </w:lvl>
  </w:abstractNum>
  <w:abstractNum w:abstractNumId="45" w15:restartNumberingAfterBreak="0">
    <w:nsid w:val="7A8877CA"/>
    <w:multiLevelType w:val="hybridMultilevel"/>
    <w:tmpl w:val="BCD26B0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15:restartNumberingAfterBreak="0">
    <w:nsid w:val="7D9A529A"/>
    <w:multiLevelType w:val="hybridMultilevel"/>
    <w:tmpl w:val="31945CFA"/>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E3D31AC"/>
    <w:multiLevelType w:val="hybridMultilevel"/>
    <w:tmpl w:val="7FCA0C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5"/>
  </w:num>
  <w:num w:numId="3">
    <w:abstractNumId w:val="46"/>
  </w:num>
  <w:num w:numId="4">
    <w:abstractNumId w:val="18"/>
  </w:num>
  <w:num w:numId="5">
    <w:abstractNumId w:val="6"/>
  </w:num>
  <w:num w:numId="6">
    <w:abstractNumId w:val="34"/>
  </w:num>
  <w:num w:numId="7">
    <w:abstractNumId w:val="17"/>
  </w:num>
  <w:num w:numId="8">
    <w:abstractNumId w:val="24"/>
  </w:num>
  <w:num w:numId="9">
    <w:abstractNumId w:val="13"/>
  </w:num>
  <w:num w:numId="10">
    <w:abstractNumId w:val="38"/>
  </w:num>
  <w:num w:numId="11">
    <w:abstractNumId w:val="29"/>
  </w:num>
  <w:num w:numId="12">
    <w:abstractNumId w:val="43"/>
  </w:num>
  <w:num w:numId="13">
    <w:abstractNumId w:val="8"/>
  </w:num>
  <w:num w:numId="14">
    <w:abstractNumId w:val="36"/>
  </w:num>
  <w:num w:numId="15">
    <w:abstractNumId w:val="11"/>
  </w:num>
  <w:num w:numId="16">
    <w:abstractNumId w:val="28"/>
  </w:num>
  <w:num w:numId="17">
    <w:abstractNumId w:val="27"/>
  </w:num>
  <w:num w:numId="18">
    <w:abstractNumId w:val="42"/>
  </w:num>
  <w:num w:numId="19">
    <w:abstractNumId w:val="20"/>
  </w:num>
  <w:num w:numId="20">
    <w:abstractNumId w:val="10"/>
  </w:num>
  <w:num w:numId="21">
    <w:abstractNumId w:val="30"/>
  </w:num>
  <w:num w:numId="22">
    <w:abstractNumId w:val="26"/>
  </w:num>
  <w:num w:numId="23">
    <w:abstractNumId w:val="45"/>
  </w:num>
  <w:num w:numId="24">
    <w:abstractNumId w:val="19"/>
  </w:num>
  <w:num w:numId="25">
    <w:abstractNumId w:val="14"/>
  </w:num>
  <w:num w:numId="26">
    <w:abstractNumId w:val="22"/>
  </w:num>
  <w:num w:numId="27">
    <w:abstractNumId w:val="35"/>
  </w:num>
  <w:num w:numId="28">
    <w:abstractNumId w:val="39"/>
  </w:num>
  <w:num w:numId="29">
    <w:abstractNumId w:val="23"/>
  </w:num>
  <w:num w:numId="30">
    <w:abstractNumId w:val="12"/>
  </w:num>
  <w:num w:numId="31">
    <w:abstractNumId w:val="25"/>
  </w:num>
  <w:num w:numId="32">
    <w:abstractNumId w:val="5"/>
  </w:num>
  <w:num w:numId="33">
    <w:abstractNumId w:val="40"/>
  </w:num>
  <w:num w:numId="34">
    <w:abstractNumId w:val="37"/>
  </w:num>
  <w:num w:numId="35">
    <w:abstractNumId w:val="0"/>
  </w:num>
  <w:num w:numId="36">
    <w:abstractNumId w:val="0"/>
  </w:num>
  <w:num w:numId="37">
    <w:abstractNumId w:val="44"/>
  </w:num>
  <w:num w:numId="38">
    <w:abstractNumId w:val="3"/>
  </w:num>
  <w:num w:numId="39">
    <w:abstractNumId w:val="47"/>
  </w:num>
  <w:num w:numId="40">
    <w:abstractNumId w:val="9"/>
  </w:num>
  <w:num w:numId="41">
    <w:abstractNumId w:val="32"/>
  </w:num>
  <w:num w:numId="42">
    <w:abstractNumId w:val="41"/>
  </w:num>
  <w:num w:numId="43">
    <w:abstractNumId w:val="2"/>
  </w:num>
  <w:num w:numId="44">
    <w:abstractNumId w:val="7"/>
  </w:num>
  <w:num w:numId="45">
    <w:abstractNumId w:val="21"/>
  </w:num>
  <w:num w:numId="46">
    <w:abstractNumId w:val="1"/>
  </w:num>
  <w:num w:numId="47">
    <w:abstractNumId w:val="4"/>
  </w:num>
  <w:num w:numId="48">
    <w:abstractNumId w:val="33"/>
  </w:num>
  <w:num w:numId="49">
    <w:abstractNumId w:val="3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6"/>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573E5"/>
    <w:rsid w:val="0000329D"/>
    <w:rsid w:val="00004C2D"/>
    <w:rsid w:val="00005903"/>
    <w:rsid w:val="000076A6"/>
    <w:rsid w:val="00014F91"/>
    <w:rsid w:val="00021429"/>
    <w:rsid w:val="00021E77"/>
    <w:rsid w:val="000714A5"/>
    <w:rsid w:val="00085171"/>
    <w:rsid w:val="00085E2B"/>
    <w:rsid w:val="00095C9C"/>
    <w:rsid w:val="000A45A3"/>
    <w:rsid w:val="000A6A5A"/>
    <w:rsid w:val="000B2CC0"/>
    <w:rsid w:val="000B34A4"/>
    <w:rsid w:val="000B5D09"/>
    <w:rsid w:val="000D440C"/>
    <w:rsid w:val="000D5236"/>
    <w:rsid w:val="000D6ABF"/>
    <w:rsid w:val="000E0C26"/>
    <w:rsid w:val="000E1DCA"/>
    <w:rsid w:val="000F289B"/>
    <w:rsid w:val="000F5307"/>
    <w:rsid w:val="0010078A"/>
    <w:rsid w:val="00100F42"/>
    <w:rsid w:val="001054DE"/>
    <w:rsid w:val="00113A37"/>
    <w:rsid w:val="00121849"/>
    <w:rsid w:val="00121B99"/>
    <w:rsid w:val="00125DB6"/>
    <w:rsid w:val="00130E3F"/>
    <w:rsid w:val="001318C4"/>
    <w:rsid w:val="0013278C"/>
    <w:rsid w:val="00141066"/>
    <w:rsid w:val="00142F33"/>
    <w:rsid w:val="00143B13"/>
    <w:rsid w:val="001450CD"/>
    <w:rsid w:val="0014617E"/>
    <w:rsid w:val="001468AA"/>
    <w:rsid w:val="001502F4"/>
    <w:rsid w:val="001519B6"/>
    <w:rsid w:val="00162585"/>
    <w:rsid w:val="00164ED6"/>
    <w:rsid w:val="001A52D5"/>
    <w:rsid w:val="001B09E2"/>
    <w:rsid w:val="001B1254"/>
    <w:rsid w:val="001B134E"/>
    <w:rsid w:val="001B200E"/>
    <w:rsid w:val="001B4BBE"/>
    <w:rsid w:val="001B770E"/>
    <w:rsid w:val="001C1C0D"/>
    <w:rsid w:val="001C3511"/>
    <w:rsid w:val="001C55B1"/>
    <w:rsid w:val="001D62A6"/>
    <w:rsid w:val="001E1FB0"/>
    <w:rsid w:val="001E20E2"/>
    <w:rsid w:val="001F2A19"/>
    <w:rsid w:val="00203BA7"/>
    <w:rsid w:val="00205252"/>
    <w:rsid w:val="00206048"/>
    <w:rsid w:val="0021179C"/>
    <w:rsid w:val="00212635"/>
    <w:rsid w:val="002130C0"/>
    <w:rsid w:val="00213541"/>
    <w:rsid w:val="00216F35"/>
    <w:rsid w:val="00221585"/>
    <w:rsid w:val="00221822"/>
    <w:rsid w:val="00231E99"/>
    <w:rsid w:val="0024407D"/>
    <w:rsid w:val="0024722E"/>
    <w:rsid w:val="00247318"/>
    <w:rsid w:val="0025033B"/>
    <w:rsid w:val="00253F51"/>
    <w:rsid w:val="00262B99"/>
    <w:rsid w:val="00264C8B"/>
    <w:rsid w:val="00265FFB"/>
    <w:rsid w:val="00283FBC"/>
    <w:rsid w:val="002B2330"/>
    <w:rsid w:val="002B3987"/>
    <w:rsid w:val="002B6A40"/>
    <w:rsid w:val="002B6B18"/>
    <w:rsid w:val="002B6FDD"/>
    <w:rsid w:val="002C24B7"/>
    <w:rsid w:val="002D35B6"/>
    <w:rsid w:val="002D35E4"/>
    <w:rsid w:val="002E0395"/>
    <w:rsid w:val="002E157F"/>
    <w:rsid w:val="002E208E"/>
    <w:rsid w:val="002E48D5"/>
    <w:rsid w:val="002E6B93"/>
    <w:rsid w:val="002E7536"/>
    <w:rsid w:val="002F2814"/>
    <w:rsid w:val="00301F5D"/>
    <w:rsid w:val="00304600"/>
    <w:rsid w:val="003141B7"/>
    <w:rsid w:val="00314BAE"/>
    <w:rsid w:val="003206B8"/>
    <w:rsid w:val="003206EC"/>
    <w:rsid w:val="00322AA7"/>
    <w:rsid w:val="00330626"/>
    <w:rsid w:val="00332038"/>
    <w:rsid w:val="003412E6"/>
    <w:rsid w:val="0034150B"/>
    <w:rsid w:val="003450AC"/>
    <w:rsid w:val="00345FCD"/>
    <w:rsid w:val="003672A2"/>
    <w:rsid w:val="00370664"/>
    <w:rsid w:val="00372A4D"/>
    <w:rsid w:val="00374D13"/>
    <w:rsid w:val="00376A3C"/>
    <w:rsid w:val="0037719D"/>
    <w:rsid w:val="003820EA"/>
    <w:rsid w:val="003847A2"/>
    <w:rsid w:val="00384DD1"/>
    <w:rsid w:val="00387952"/>
    <w:rsid w:val="00396166"/>
    <w:rsid w:val="003A295A"/>
    <w:rsid w:val="003A3978"/>
    <w:rsid w:val="003B53CD"/>
    <w:rsid w:val="003D732E"/>
    <w:rsid w:val="003D7681"/>
    <w:rsid w:val="003F784B"/>
    <w:rsid w:val="003F78CC"/>
    <w:rsid w:val="004048C0"/>
    <w:rsid w:val="0040695C"/>
    <w:rsid w:val="00415687"/>
    <w:rsid w:val="0042146D"/>
    <w:rsid w:val="004272EC"/>
    <w:rsid w:val="004332F1"/>
    <w:rsid w:val="00435158"/>
    <w:rsid w:val="00435691"/>
    <w:rsid w:val="00443ACB"/>
    <w:rsid w:val="00444BE4"/>
    <w:rsid w:val="00452AD9"/>
    <w:rsid w:val="00454387"/>
    <w:rsid w:val="00460B10"/>
    <w:rsid w:val="004622F3"/>
    <w:rsid w:val="0046325F"/>
    <w:rsid w:val="004719FB"/>
    <w:rsid w:val="0048122E"/>
    <w:rsid w:val="004916A4"/>
    <w:rsid w:val="004968D9"/>
    <w:rsid w:val="00496EA6"/>
    <w:rsid w:val="004A3AED"/>
    <w:rsid w:val="004A3CAF"/>
    <w:rsid w:val="004A52F0"/>
    <w:rsid w:val="004A5ECD"/>
    <w:rsid w:val="004A7305"/>
    <w:rsid w:val="004B50E4"/>
    <w:rsid w:val="004D7D5A"/>
    <w:rsid w:val="004E11D9"/>
    <w:rsid w:val="004F0066"/>
    <w:rsid w:val="004F3CCB"/>
    <w:rsid w:val="005017B9"/>
    <w:rsid w:val="005070D0"/>
    <w:rsid w:val="00512044"/>
    <w:rsid w:val="0052292B"/>
    <w:rsid w:val="00524200"/>
    <w:rsid w:val="00525E80"/>
    <w:rsid w:val="005467D8"/>
    <w:rsid w:val="00550943"/>
    <w:rsid w:val="005568D7"/>
    <w:rsid w:val="00572426"/>
    <w:rsid w:val="005729D5"/>
    <w:rsid w:val="00572E8C"/>
    <w:rsid w:val="00587169"/>
    <w:rsid w:val="005A4A15"/>
    <w:rsid w:val="005C2D3D"/>
    <w:rsid w:val="005D07FA"/>
    <w:rsid w:val="005E5051"/>
    <w:rsid w:val="005E6032"/>
    <w:rsid w:val="005F113D"/>
    <w:rsid w:val="0060017D"/>
    <w:rsid w:val="006014B2"/>
    <w:rsid w:val="00601E54"/>
    <w:rsid w:val="00606FBB"/>
    <w:rsid w:val="0061069A"/>
    <w:rsid w:val="00616C2F"/>
    <w:rsid w:val="00617ACB"/>
    <w:rsid w:val="00621135"/>
    <w:rsid w:val="00631CC0"/>
    <w:rsid w:val="006337A7"/>
    <w:rsid w:val="006547F8"/>
    <w:rsid w:val="00683E03"/>
    <w:rsid w:val="00684784"/>
    <w:rsid w:val="0068728D"/>
    <w:rsid w:val="00694119"/>
    <w:rsid w:val="00696BCF"/>
    <w:rsid w:val="006A4F4A"/>
    <w:rsid w:val="006A7B6E"/>
    <w:rsid w:val="006B166A"/>
    <w:rsid w:val="006B4075"/>
    <w:rsid w:val="006B5818"/>
    <w:rsid w:val="006C3631"/>
    <w:rsid w:val="006C40E9"/>
    <w:rsid w:val="006F1088"/>
    <w:rsid w:val="006F11A5"/>
    <w:rsid w:val="006F1460"/>
    <w:rsid w:val="006F62DB"/>
    <w:rsid w:val="00700A02"/>
    <w:rsid w:val="007012AF"/>
    <w:rsid w:val="0071090B"/>
    <w:rsid w:val="00713E11"/>
    <w:rsid w:val="00717486"/>
    <w:rsid w:val="00721A12"/>
    <w:rsid w:val="0072257B"/>
    <w:rsid w:val="007248ED"/>
    <w:rsid w:val="0072512B"/>
    <w:rsid w:val="00732457"/>
    <w:rsid w:val="00732652"/>
    <w:rsid w:val="00737903"/>
    <w:rsid w:val="00740414"/>
    <w:rsid w:val="00740577"/>
    <w:rsid w:val="00740E97"/>
    <w:rsid w:val="007472A2"/>
    <w:rsid w:val="007476B5"/>
    <w:rsid w:val="0075411B"/>
    <w:rsid w:val="00761717"/>
    <w:rsid w:val="00765541"/>
    <w:rsid w:val="00771AD2"/>
    <w:rsid w:val="00776E3E"/>
    <w:rsid w:val="0079636C"/>
    <w:rsid w:val="007A08BB"/>
    <w:rsid w:val="007A3185"/>
    <w:rsid w:val="007A5367"/>
    <w:rsid w:val="007A5A30"/>
    <w:rsid w:val="007A64BB"/>
    <w:rsid w:val="007A67CE"/>
    <w:rsid w:val="007A7A37"/>
    <w:rsid w:val="007B7CE2"/>
    <w:rsid w:val="007C0F97"/>
    <w:rsid w:val="007C181A"/>
    <w:rsid w:val="007C4515"/>
    <w:rsid w:val="007E2F25"/>
    <w:rsid w:val="007E3437"/>
    <w:rsid w:val="007F23C3"/>
    <w:rsid w:val="007F3CCE"/>
    <w:rsid w:val="007F462B"/>
    <w:rsid w:val="007F4872"/>
    <w:rsid w:val="007F4CFA"/>
    <w:rsid w:val="008004CF"/>
    <w:rsid w:val="00802883"/>
    <w:rsid w:val="008050D4"/>
    <w:rsid w:val="008114C6"/>
    <w:rsid w:val="008171FA"/>
    <w:rsid w:val="00817344"/>
    <w:rsid w:val="00823E8D"/>
    <w:rsid w:val="0082700F"/>
    <w:rsid w:val="00835CD0"/>
    <w:rsid w:val="00842F48"/>
    <w:rsid w:val="0084674E"/>
    <w:rsid w:val="0085596B"/>
    <w:rsid w:val="008567F1"/>
    <w:rsid w:val="00865E70"/>
    <w:rsid w:val="00866A3B"/>
    <w:rsid w:val="0088259E"/>
    <w:rsid w:val="00884C21"/>
    <w:rsid w:val="00886789"/>
    <w:rsid w:val="00887F33"/>
    <w:rsid w:val="00890083"/>
    <w:rsid w:val="00894687"/>
    <w:rsid w:val="00895657"/>
    <w:rsid w:val="00896EEA"/>
    <w:rsid w:val="008979D2"/>
    <w:rsid w:val="008B2922"/>
    <w:rsid w:val="008B3364"/>
    <w:rsid w:val="008B50DA"/>
    <w:rsid w:val="008B6ABF"/>
    <w:rsid w:val="008C1CD5"/>
    <w:rsid w:val="008C4D9D"/>
    <w:rsid w:val="008C518C"/>
    <w:rsid w:val="008D3B5E"/>
    <w:rsid w:val="008D4EAD"/>
    <w:rsid w:val="008D75E3"/>
    <w:rsid w:val="008F0ECB"/>
    <w:rsid w:val="008F3048"/>
    <w:rsid w:val="008F6628"/>
    <w:rsid w:val="009045DC"/>
    <w:rsid w:val="0091185B"/>
    <w:rsid w:val="009221AF"/>
    <w:rsid w:val="009224F6"/>
    <w:rsid w:val="00925736"/>
    <w:rsid w:val="009262D3"/>
    <w:rsid w:val="00926FEC"/>
    <w:rsid w:val="009365FB"/>
    <w:rsid w:val="00936C88"/>
    <w:rsid w:val="00943A73"/>
    <w:rsid w:val="00943C6E"/>
    <w:rsid w:val="0094564A"/>
    <w:rsid w:val="009575E3"/>
    <w:rsid w:val="00961916"/>
    <w:rsid w:val="00962CA9"/>
    <w:rsid w:val="00963FC8"/>
    <w:rsid w:val="009676D4"/>
    <w:rsid w:val="00974498"/>
    <w:rsid w:val="0097457C"/>
    <w:rsid w:val="009768B0"/>
    <w:rsid w:val="00991329"/>
    <w:rsid w:val="00991A71"/>
    <w:rsid w:val="009A0FAD"/>
    <w:rsid w:val="009A6881"/>
    <w:rsid w:val="009A7364"/>
    <w:rsid w:val="009B1F17"/>
    <w:rsid w:val="009B2E91"/>
    <w:rsid w:val="009C0D50"/>
    <w:rsid w:val="009C17A5"/>
    <w:rsid w:val="009C2397"/>
    <w:rsid w:val="009C37C5"/>
    <w:rsid w:val="009C67F1"/>
    <w:rsid w:val="009D3574"/>
    <w:rsid w:val="009D375B"/>
    <w:rsid w:val="009E2023"/>
    <w:rsid w:val="009E2155"/>
    <w:rsid w:val="009F0BFA"/>
    <w:rsid w:val="00A0161C"/>
    <w:rsid w:val="00A03E98"/>
    <w:rsid w:val="00A05309"/>
    <w:rsid w:val="00A162E0"/>
    <w:rsid w:val="00A20DE6"/>
    <w:rsid w:val="00A214D1"/>
    <w:rsid w:val="00A23032"/>
    <w:rsid w:val="00A2455D"/>
    <w:rsid w:val="00A2582F"/>
    <w:rsid w:val="00A27AB7"/>
    <w:rsid w:val="00A4053E"/>
    <w:rsid w:val="00A4298C"/>
    <w:rsid w:val="00A61343"/>
    <w:rsid w:val="00A66281"/>
    <w:rsid w:val="00A829CD"/>
    <w:rsid w:val="00A93865"/>
    <w:rsid w:val="00AA0D10"/>
    <w:rsid w:val="00AA13B4"/>
    <w:rsid w:val="00AA1C29"/>
    <w:rsid w:val="00AA2213"/>
    <w:rsid w:val="00AB62BB"/>
    <w:rsid w:val="00AB6D45"/>
    <w:rsid w:val="00AC3E6A"/>
    <w:rsid w:val="00AD0A2A"/>
    <w:rsid w:val="00AD12C3"/>
    <w:rsid w:val="00AE345E"/>
    <w:rsid w:val="00AF10B7"/>
    <w:rsid w:val="00AF3391"/>
    <w:rsid w:val="00AF6F20"/>
    <w:rsid w:val="00B02AFC"/>
    <w:rsid w:val="00B06473"/>
    <w:rsid w:val="00B1021A"/>
    <w:rsid w:val="00B112AB"/>
    <w:rsid w:val="00B126B8"/>
    <w:rsid w:val="00B210A8"/>
    <w:rsid w:val="00B32F72"/>
    <w:rsid w:val="00B33243"/>
    <w:rsid w:val="00B33507"/>
    <w:rsid w:val="00B44A77"/>
    <w:rsid w:val="00B55C0A"/>
    <w:rsid w:val="00B667FC"/>
    <w:rsid w:val="00B75F83"/>
    <w:rsid w:val="00B761D3"/>
    <w:rsid w:val="00B804AE"/>
    <w:rsid w:val="00B8087A"/>
    <w:rsid w:val="00B83FE6"/>
    <w:rsid w:val="00B87F49"/>
    <w:rsid w:val="00B93FA0"/>
    <w:rsid w:val="00B96B67"/>
    <w:rsid w:val="00BA477D"/>
    <w:rsid w:val="00BA4C50"/>
    <w:rsid w:val="00BA5F7F"/>
    <w:rsid w:val="00BD2930"/>
    <w:rsid w:val="00BD588C"/>
    <w:rsid w:val="00BD6A1F"/>
    <w:rsid w:val="00BE4BE8"/>
    <w:rsid w:val="00BF5347"/>
    <w:rsid w:val="00BF66DB"/>
    <w:rsid w:val="00C027EB"/>
    <w:rsid w:val="00C07895"/>
    <w:rsid w:val="00C14930"/>
    <w:rsid w:val="00C222F3"/>
    <w:rsid w:val="00C23A9F"/>
    <w:rsid w:val="00C268BF"/>
    <w:rsid w:val="00C331B8"/>
    <w:rsid w:val="00C37644"/>
    <w:rsid w:val="00C472A1"/>
    <w:rsid w:val="00C5074B"/>
    <w:rsid w:val="00C51AF1"/>
    <w:rsid w:val="00C57398"/>
    <w:rsid w:val="00C60EFB"/>
    <w:rsid w:val="00C725ED"/>
    <w:rsid w:val="00C820FE"/>
    <w:rsid w:val="00C83D5A"/>
    <w:rsid w:val="00C84E80"/>
    <w:rsid w:val="00C86142"/>
    <w:rsid w:val="00CA7018"/>
    <w:rsid w:val="00CB00A8"/>
    <w:rsid w:val="00CB575D"/>
    <w:rsid w:val="00CB5BA5"/>
    <w:rsid w:val="00CC7F21"/>
    <w:rsid w:val="00CD373E"/>
    <w:rsid w:val="00CF07DA"/>
    <w:rsid w:val="00CF345E"/>
    <w:rsid w:val="00CF431F"/>
    <w:rsid w:val="00CF6DA9"/>
    <w:rsid w:val="00D02725"/>
    <w:rsid w:val="00D154A1"/>
    <w:rsid w:val="00D349AD"/>
    <w:rsid w:val="00D37BC5"/>
    <w:rsid w:val="00D52AFE"/>
    <w:rsid w:val="00D573E5"/>
    <w:rsid w:val="00D64745"/>
    <w:rsid w:val="00D65834"/>
    <w:rsid w:val="00D65971"/>
    <w:rsid w:val="00D675FB"/>
    <w:rsid w:val="00D70B65"/>
    <w:rsid w:val="00D77D98"/>
    <w:rsid w:val="00D8425B"/>
    <w:rsid w:val="00D90DD6"/>
    <w:rsid w:val="00D95C12"/>
    <w:rsid w:val="00DA720F"/>
    <w:rsid w:val="00DD08AE"/>
    <w:rsid w:val="00DD5A2D"/>
    <w:rsid w:val="00DE04CC"/>
    <w:rsid w:val="00DF0A47"/>
    <w:rsid w:val="00DF5B3D"/>
    <w:rsid w:val="00E01587"/>
    <w:rsid w:val="00E017CA"/>
    <w:rsid w:val="00E01883"/>
    <w:rsid w:val="00E01F37"/>
    <w:rsid w:val="00E02E42"/>
    <w:rsid w:val="00E0484D"/>
    <w:rsid w:val="00E07900"/>
    <w:rsid w:val="00E14734"/>
    <w:rsid w:val="00E1528E"/>
    <w:rsid w:val="00E1796D"/>
    <w:rsid w:val="00E21C65"/>
    <w:rsid w:val="00E23805"/>
    <w:rsid w:val="00E2428A"/>
    <w:rsid w:val="00E26F3C"/>
    <w:rsid w:val="00E32C60"/>
    <w:rsid w:val="00E3778F"/>
    <w:rsid w:val="00E37B9D"/>
    <w:rsid w:val="00E60905"/>
    <w:rsid w:val="00E70C51"/>
    <w:rsid w:val="00E71B1A"/>
    <w:rsid w:val="00E96257"/>
    <w:rsid w:val="00EA612D"/>
    <w:rsid w:val="00EB7C7E"/>
    <w:rsid w:val="00EC1DB2"/>
    <w:rsid w:val="00EC6D2B"/>
    <w:rsid w:val="00EC79C2"/>
    <w:rsid w:val="00EF0F53"/>
    <w:rsid w:val="00EF5266"/>
    <w:rsid w:val="00EF698F"/>
    <w:rsid w:val="00F1009C"/>
    <w:rsid w:val="00F12FAE"/>
    <w:rsid w:val="00F14AE9"/>
    <w:rsid w:val="00F27F2D"/>
    <w:rsid w:val="00F30921"/>
    <w:rsid w:val="00F34197"/>
    <w:rsid w:val="00F3643A"/>
    <w:rsid w:val="00F42C0F"/>
    <w:rsid w:val="00F5455F"/>
    <w:rsid w:val="00F54C4B"/>
    <w:rsid w:val="00F55B2A"/>
    <w:rsid w:val="00F63657"/>
    <w:rsid w:val="00F80775"/>
    <w:rsid w:val="00F825F2"/>
    <w:rsid w:val="00F828AD"/>
    <w:rsid w:val="00F92FD9"/>
    <w:rsid w:val="00F9608E"/>
    <w:rsid w:val="00F973E1"/>
    <w:rsid w:val="00FA7FAE"/>
    <w:rsid w:val="00FB40C3"/>
    <w:rsid w:val="00FB4441"/>
    <w:rsid w:val="00FC1898"/>
    <w:rsid w:val="00FC6EE3"/>
    <w:rsid w:val="00FD0FEB"/>
    <w:rsid w:val="00FE0C36"/>
    <w:rsid w:val="00FE2951"/>
    <w:rsid w:val="00FE6895"/>
    <w:rsid w:val="00FE6C9D"/>
    <w:rsid w:val="00FF2C52"/>
    <w:rsid w:val="00FF62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B4529"/>
  <w15:docId w15:val="{353C59F2-721F-4CC6-A1BA-8F3AEEFEB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636C"/>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636C"/>
    <w:pPr>
      <w:ind w:left="720"/>
      <w:contextualSpacing/>
    </w:pPr>
  </w:style>
  <w:style w:type="character" w:styleId="Strong">
    <w:name w:val="Strong"/>
    <w:basedOn w:val="DefaultParagraphFont"/>
    <w:uiPriority w:val="22"/>
    <w:qFormat/>
    <w:rsid w:val="00370664"/>
    <w:rPr>
      <w:b/>
      <w:bCs/>
    </w:rPr>
  </w:style>
  <w:style w:type="paragraph" w:styleId="NormalWeb">
    <w:name w:val="Normal (Web)"/>
    <w:basedOn w:val="Normal"/>
    <w:uiPriority w:val="99"/>
    <w:unhideWhenUsed/>
    <w:rsid w:val="00370664"/>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575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9575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9575E3"/>
  </w:style>
  <w:style w:type="paragraph" w:styleId="Footer">
    <w:name w:val="footer"/>
    <w:basedOn w:val="Normal"/>
    <w:link w:val="FooterChar"/>
    <w:uiPriority w:val="99"/>
    <w:unhideWhenUsed/>
    <w:rsid w:val="009575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9575E3"/>
  </w:style>
  <w:style w:type="paragraph" w:styleId="NoSpacing">
    <w:name w:val="No Spacing"/>
    <w:uiPriority w:val="1"/>
    <w:qFormat/>
    <w:rsid w:val="00AA13B4"/>
    <w:pPr>
      <w:spacing w:after="0" w:line="240" w:lineRule="auto"/>
    </w:pPr>
  </w:style>
  <w:style w:type="character" w:styleId="Hyperlink">
    <w:name w:val="Hyperlink"/>
    <w:basedOn w:val="DefaultParagraphFont"/>
    <w:uiPriority w:val="99"/>
    <w:semiHidden/>
    <w:unhideWhenUsed/>
    <w:rsid w:val="00AD12C3"/>
    <w:rPr>
      <w:color w:val="0000FF"/>
      <w:u w:val="single"/>
    </w:rPr>
  </w:style>
  <w:style w:type="character" w:styleId="FollowedHyperlink">
    <w:name w:val="FollowedHyperlink"/>
    <w:basedOn w:val="DefaultParagraphFont"/>
    <w:uiPriority w:val="99"/>
    <w:semiHidden/>
    <w:unhideWhenUsed/>
    <w:rsid w:val="008F304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350467">
      <w:bodyDiv w:val="1"/>
      <w:marLeft w:val="0"/>
      <w:marRight w:val="0"/>
      <w:marTop w:val="0"/>
      <w:marBottom w:val="0"/>
      <w:divBdr>
        <w:top w:val="none" w:sz="0" w:space="0" w:color="auto"/>
        <w:left w:val="none" w:sz="0" w:space="0" w:color="auto"/>
        <w:bottom w:val="none" w:sz="0" w:space="0" w:color="auto"/>
        <w:right w:val="none" w:sz="0" w:space="0" w:color="auto"/>
      </w:divBdr>
    </w:div>
    <w:div w:id="452021677">
      <w:bodyDiv w:val="1"/>
      <w:marLeft w:val="0"/>
      <w:marRight w:val="0"/>
      <w:marTop w:val="0"/>
      <w:marBottom w:val="0"/>
      <w:divBdr>
        <w:top w:val="none" w:sz="0" w:space="0" w:color="auto"/>
        <w:left w:val="none" w:sz="0" w:space="0" w:color="auto"/>
        <w:bottom w:val="none" w:sz="0" w:space="0" w:color="auto"/>
        <w:right w:val="none" w:sz="0" w:space="0" w:color="auto"/>
      </w:divBdr>
      <w:divsChild>
        <w:div w:id="944651337">
          <w:marLeft w:val="0"/>
          <w:marRight w:val="0"/>
          <w:marTop w:val="0"/>
          <w:marBottom w:val="0"/>
          <w:divBdr>
            <w:top w:val="none" w:sz="0" w:space="0" w:color="auto"/>
            <w:left w:val="none" w:sz="0" w:space="0" w:color="auto"/>
            <w:bottom w:val="none" w:sz="0" w:space="0" w:color="auto"/>
            <w:right w:val="none" w:sz="0" w:space="0" w:color="auto"/>
          </w:divBdr>
        </w:div>
        <w:div w:id="1550529144">
          <w:marLeft w:val="0"/>
          <w:marRight w:val="0"/>
          <w:marTop w:val="0"/>
          <w:marBottom w:val="0"/>
          <w:divBdr>
            <w:top w:val="none" w:sz="0" w:space="0" w:color="auto"/>
            <w:left w:val="none" w:sz="0" w:space="0" w:color="auto"/>
            <w:bottom w:val="none" w:sz="0" w:space="0" w:color="auto"/>
            <w:right w:val="none" w:sz="0" w:space="0" w:color="auto"/>
          </w:divBdr>
        </w:div>
        <w:div w:id="906499994">
          <w:marLeft w:val="0"/>
          <w:marRight w:val="0"/>
          <w:marTop w:val="0"/>
          <w:marBottom w:val="0"/>
          <w:divBdr>
            <w:top w:val="none" w:sz="0" w:space="0" w:color="auto"/>
            <w:left w:val="none" w:sz="0" w:space="0" w:color="auto"/>
            <w:bottom w:val="none" w:sz="0" w:space="0" w:color="auto"/>
            <w:right w:val="none" w:sz="0" w:space="0" w:color="auto"/>
          </w:divBdr>
        </w:div>
        <w:div w:id="2027825924">
          <w:marLeft w:val="0"/>
          <w:marRight w:val="0"/>
          <w:marTop w:val="0"/>
          <w:marBottom w:val="0"/>
          <w:divBdr>
            <w:top w:val="none" w:sz="0" w:space="0" w:color="auto"/>
            <w:left w:val="none" w:sz="0" w:space="0" w:color="auto"/>
            <w:bottom w:val="none" w:sz="0" w:space="0" w:color="auto"/>
            <w:right w:val="none" w:sz="0" w:space="0" w:color="auto"/>
          </w:divBdr>
        </w:div>
        <w:div w:id="1348488046">
          <w:marLeft w:val="0"/>
          <w:marRight w:val="0"/>
          <w:marTop w:val="0"/>
          <w:marBottom w:val="0"/>
          <w:divBdr>
            <w:top w:val="none" w:sz="0" w:space="0" w:color="auto"/>
            <w:left w:val="none" w:sz="0" w:space="0" w:color="auto"/>
            <w:bottom w:val="none" w:sz="0" w:space="0" w:color="auto"/>
            <w:right w:val="none" w:sz="0" w:space="0" w:color="auto"/>
          </w:divBdr>
        </w:div>
        <w:div w:id="1518959288">
          <w:marLeft w:val="0"/>
          <w:marRight w:val="0"/>
          <w:marTop w:val="0"/>
          <w:marBottom w:val="0"/>
          <w:divBdr>
            <w:top w:val="none" w:sz="0" w:space="0" w:color="auto"/>
            <w:left w:val="none" w:sz="0" w:space="0" w:color="auto"/>
            <w:bottom w:val="none" w:sz="0" w:space="0" w:color="auto"/>
            <w:right w:val="none" w:sz="0" w:space="0" w:color="auto"/>
          </w:divBdr>
        </w:div>
      </w:divsChild>
    </w:div>
    <w:div w:id="507840112">
      <w:bodyDiv w:val="1"/>
      <w:marLeft w:val="0"/>
      <w:marRight w:val="0"/>
      <w:marTop w:val="0"/>
      <w:marBottom w:val="0"/>
      <w:divBdr>
        <w:top w:val="none" w:sz="0" w:space="0" w:color="auto"/>
        <w:left w:val="none" w:sz="0" w:space="0" w:color="auto"/>
        <w:bottom w:val="none" w:sz="0" w:space="0" w:color="auto"/>
        <w:right w:val="none" w:sz="0" w:space="0" w:color="auto"/>
      </w:divBdr>
      <w:divsChild>
        <w:div w:id="1647120701">
          <w:marLeft w:val="0"/>
          <w:marRight w:val="0"/>
          <w:marTop w:val="0"/>
          <w:marBottom w:val="0"/>
          <w:divBdr>
            <w:top w:val="none" w:sz="0" w:space="0" w:color="auto"/>
            <w:left w:val="none" w:sz="0" w:space="0" w:color="auto"/>
            <w:bottom w:val="none" w:sz="0" w:space="0" w:color="auto"/>
            <w:right w:val="none" w:sz="0" w:space="0" w:color="auto"/>
          </w:divBdr>
        </w:div>
        <w:div w:id="1750537296">
          <w:marLeft w:val="0"/>
          <w:marRight w:val="0"/>
          <w:marTop w:val="0"/>
          <w:marBottom w:val="0"/>
          <w:divBdr>
            <w:top w:val="none" w:sz="0" w:space="0" w:color="auto"/>
            <w:left w:val="none" w:sz="0" w:space="0" w:color="auto"/>
            <w:bottom w:val="none" w:sz="0" w:space="0" w:color="auto"/>
            <w:right w:val="none" w:sz="0" w:space="0" w:color="auto"/>
          </w:divBdr>
        </w:div>
        <w:div w:id="1249386018">
          <w:marLeft w:val="0"/>
          <w:marRight w:val="0"/>
          <w:marTop w:val="0"/>
          <w:marBottom w:val="0"/>
          <w:divBdr>
            <w:top w:val="none" w:sz="0" w:space="0" w:color="auto"/>
            <w:left w:val="none" w:sz="0" w:space="0" w:color="auto"/>
            <w:bottom w:val="none" w:sz="0" w:space="0" w:color="auto"/>
            <w:right w:val="none" w:sz="0" w:space="0" w:color="auto"/>
          </w:divBdr>
        </w:div>
        <w:div w:id="2089107935">
          <w:marLeft w:val="0"/>
          <w:marRight w:val="0"/>
          <w:marTop w:val="0"/>
          <w:marBottom w:val="0"/>
          <w:divBdr>
            <w:top w:val="none" w:sz="0" w:space="0" w:color="auto"/>
            <w:left w:val="none" w:sz="0" w:space="0" w:color="auto"/>
            <w:bottom w:val="none" w:sz="0" w:space="0" w:color="auto"/>
            <w:right w:val="none" w:sz="0" w:space="0" w:color="auto"/>
          </w:divBdr>
        </w:div>
        <w:div w:id="826288363">
          <w:marLeft w:val="0"/>
          <w:marRight w:val="0"/>
          <w:marTop w:val="0"/>
          <w:marBottom w:val="0"/>
          <w:divBdr>
            <w:top w:val="none" w:sz="0" w:space="0" w:color="auto"/>
            <w:left w:val="none" w:sz="0" w:space="0" w:color="auto"/>
            <w:bottom w:val="none" w:sz="0" w:space="0" w:color="auto"/>
            <w:right w:val="none" w:sz="0" w:space="0" w:color="auto"/>
          </w:divBdr>
        </w:div>
        <w:div w:id="1147282448">
          <w:marLeft w:val="0"/>
          <w:marRight w:val="0"/>
          <w:marTop w:val="0"/>
          <w:marBottom w:val="0"/>
          <w:divBdr>
            <w:top w:val="none" w:sz="0" w:space="0" w:color="auto"/>
            <w:left w:val="none" w:sz="0" w:space="0" w:color="auto"/>
            <w:bottom w:val="none" w:sz="0" w:space="0" w:color="auto"/>
            <w:right w:val="none" w:sz="0" w:space="0" w:color="auto"/>
          </w:divBdr>
        </w:div>
      </w:divsChild>
    </w:div>
    <w:div w:id="1038554448">
      <w:bodyDiv w:val="1"/>
      <w:marLeft w:val="0"/>
      <w:marRight w:val="0"/>
      <w:marTop w:val="0"/>
      <w:marBottom w:val="0"/>
      <w:divBdr>
        <w:top w:val="none" w:sz="0" w:space="0" w:color="auto"/>
        <w:left w:val="none" w:sz="0" w:space="0" w:color="auto"/>
        <w:bottom w:val="none" w:sz="0" w:space="0" w:color="auto"/>
        <w:right w:val="none" w:sz="0" w:space="0" w:color="auto"/>
      </w:divBdr>
      <w:divsChild>
        <w:div w:id="648244598">
          <w:marLeft w:val="0"/>
          <w:marRight w:val="0"/>
          <w:marTop w:val="0"/>
          <w:marBottom w:val="0"/>
          <w:divBdr>
            <w:top w:val="none" w:sz="0" w:space="0" w:color="auto"/>
            <w:left w:val="none" w:sz="0" w:space="0" w:color="auto"/>
            <w:bottom w:val="none" w:sz="0" w:space="0" w:color="auto"/>
            <w:right w:val="none" w:sz="0" w:space="0" w:color="auto"/>
          </w:divBdr>
        </w:div>
        <w:div w:id="1655715843">
          <w:marLeft w:val="0"/>
          <w:marRight w:val="0"/>
          <w:marTop w:val="0"/>
          <w:marBottom w:val="0"/>
          <w:divBdr>
            <w:top w:val="none" w:sz="0" w:space="0" w:color="auto"/>
            <w:left w:val="none" w:sz="0" w:space="0" w:color="auto"/>
            <w:bottom w:val="none" w:sz="0" w:space="0" w:color="auto"/>
            <w:right w:val="none" w:sz="0" w:space="0" w:color="auto"/>
          </w:divBdr>
        </w:div>
        <w:div w:id="1550065972">
          <w:marLeft w:val="0"/>
          <w:marRight w:val="0"/>
          <w:marTop w:val="0"/>
          <w:marBottom w:val="0"/>
          <w:divBdr>
            <w:top w:val="none" w:sz="0" w:space="0" w:color="auto"/>
            <w:left w:val="none" w:sz="0" w:space="0" w:color="auto"/>
            <w:bottom w:val="none" w:sz="0" w:space="0" w:color="auto"/>
            <w:right w:val="none" w:sz="0" w:space="0" w:color="auto"/>
          </w:divBdr>
        </w:div>
        <w:div w:id="1647277746">
          <w:marLeft w:val="0"/>
          <w:marRight w:val="0"/>
          <w:marTop w:val="0"/>
          <w:marBottom w:val="0"/>
          <w:divBdr>
            <w:top w:val="none" w:sz="0" w:space="0" w:color="auto"/>
            <w:left w:val="none" w:sz="0" w:space="0" w:color="auto"/>
            <w:bottom w:val="none" w:sz="0" w:space="0" w:color="auto"/>
            <w:right w:val="none" w:sz="0" w:space="0" w:color="auto"/>
          </w:divBdr>
        </w:div>
        <w:div w:id="874544364">
          <w:marLeft w:val="0"/>
          <w:marRight w:val="0"/>
          <w:marTop w:val="0"/>
          <w:marBottom w:val="0"/>
          <w:divBdr>
            <w:top w:val="none" w:sz="0" w:space="0" w:color="auto"/>
            <w:left w:val="none" w:sz="0" w:space="0" w:color="auto"/>
            <w:bottom w:val="none" w:sz="0" w:space="0" w:color="auto"/>
            <w:right w:val="none" w:sz="0" w:space="0" w:color="auto"/>
          </w:divBdr>
        </w:div>
      </w:divsChild>
    </w:div>
    <w:div w:id="1232278853">
      <w:bodyDiv w:val="1"/>
      <w:marLeft w:val="0"/>
      <w:marRight w:val="0"/>
      <w:marTop w:val="0"/>
      <w:marBottom w:val="0"/>
      <w:divBdr>
        <w:top w:val="none" w:sz="0" w:space="0" w:color="auto"/>
        <w:left w:val="none" w:sz="0" w:space="0" w:color="auto"/>
        <w:bottom w:val="none" w:sz="0" w:space="0" w:color="auto"/>
        <w:right w:val="none" w:sz="0" w:space="0" w:color="auto"/>
      </w:divBdr>
    </w:div>
    <w:div w:id="1375932184">
      <w:bodyDiv w:val="1"/>
      <w:marLeft w:val="0"/>
      <w:marRight w:val="0"/>
      <w:marTop w:val="0"/>
      <w:marBottom w:val="0"/>
      <w:divBdr>
        <w:top w:val="none" w:sz="0" w:space="0" w:color="auto"/>
        <w:left w:val="none" w:sz="0" w:space="0" w:color="auto"/>
        <w:bottom w:val="none" w:sz="0" w:space="0" w:color="auto"/>
        <w:right w:val="none" w:sz="0" w:space="0" w:color="auto"/>
      </w:divBdr>
    </w:div>
    <w:div w:id="1517191044">
      <w:bodyDiv w:val="1"/>
      <w:marLeft w:val="0"/>
      <w:marRight w:val="0"/>
      <w:marTop w:val="0"/>
      <w:marBottom w:val="0"/>
      <w:divBdr>
        <w:top w:val="none" w:sz="0" w:space="0" w:color="auto"/>
        <w:left w:val="none" w:sz="0" w:space="0" w:color="auto"/>
        <w:bottom w:val="none" w:sz="0" w:space="0" w:color="auto"/>
        <w:right w:val="none" w:sz="0" w:space="0" w:color="auto"/>
      </w:divBdr>
      <w:divsChild>
        <w:div w:id="1019355866">
          <w:marLeft w:val="0"/>
          <w:marRight w:val="0"/>
          <w:marTop w:val="0"/>
          <w:marBottom w:val="0"/>
          <w:divBdr>
            <w:top w:val="none" w:sz="0" w:space="0" w:color="auto"/>
            <w:left w:val="none" w:sz="0" w:space="0" w:color="auto"/>
            <w:bottom w:val="none" w:sz="0" w:space="0" w:color="auto"/>
            <w:right w:val="none" w:sz="0" w:space="0" w:color="auto"/>
          </w:divBdr>
        </w:div>
        <w:div w:id="138151468">
          <w:marLeft w:val="0"/>
          <w:marRight w:val="0"/>
          <w:marTop w:val="0"/>
          <w:marBottom w:val="0"/>
          <w:divBdr>
            <w:top w:val="none" w:sz="0" w:space="0" w:color="auto"/>
            <w:left w:val="none" w:sz="0" w:space="0" w:color="auto"/>
            <w:bottom w:val="none" w:sz="0" w:space="0" w:color="auto"/>
            <w:right w:val="none" w:sz="0" w:space="0" w:color="auto"/>
          </w:divBdr>
        </w:div>
        <w:div w:id="1268545022">
          <w:marLeft w:val="0"/>
          <w:marRight w:val="0"/>
          <w:marTop w:val="0"/>
          <w:marBottom w:val="0"/>
          <w:divBdr>
            <w:top w:val="none" w:sz="0" w:space="0" w:color="auto"/>
            <w:left w:val="none" w:sz="0" w:space="0" w:color="auto"/>
            <w:bottom w:val="none" w:sz="0" w:space="0" w:color="auto"/>
            <w:right w:val="none" w:sz="0" w:space="0" w:color="auto"/>
          </w:divBdr>
        </w:div>
        <w:div w:id="843711715">
          <w:marLeft w:val="0"/>
          <w:marRight w:val="0"/>
          <w:marTop w:val="0"/>
          <w:marBottom w:val="0"/>
          <w:divBdr>
            <w:top w:val="none" w:sz="0" w:space="0" w:color="auto"/>
            <w:left w:val="none" w:sz="0" w:space="0" w:color="auto"/>
            <w:bottom w:val="none" w:sz="0" w:space="0" w:color="auto"/>
            <w:right w:val="none" w:sz="0" w:space="0" w:color="auto"/>
          </w:divBdr>
        </w:div>
        <w:div w:id="1863854574">
          <w:marLeft w:val="0"/>
          <w:marRight w:val="0"/>
          <w:marTop w:val="0"/>
          <w:marBottom w:val="0"/>
          <w:divBdr>
            <w:top w:val="none" w:sz="0" w:space="0" w:color="auto"/>
            <w:left w:val="none" w:sz="0" w:space="0" w:color="auto"/>
            <w:bottom w:val="none" w:sz="0" w:space="0" w:color="auto"/>
            <w:right w:val="none" w:sz="0" w:space="0" w:color="auto"/>
          </w:divBdr>
        </w:div>
        <w:div w:id="607857506">
          <w:marLeft w:val="0"/>
          <w:marRight w:val="0"/>
          <w:marTop w:val="0"/>
          <w:marBottom w:val="0"/>
          <w:divBdr>
            <w:top w:val="none" w:sz="0" w:space="0" w:color="auto"/>
            <w:left w:val="none" w:sz="0" w:space="0" w:color="auto"/>
            <w:bottom w:val="none" w:sz="0" w:space="0" w:color="auto"/>
            <w:right w:val="none" w:sz="0" w:space="0" w:color="auto"/>
          </w:divBdr>
        </w:div>
      </w:divsChild>
    </w:div>
    <w:div w:id="1521890396">
      <w:bodyDiv w:val="1"/>
      <w:marLeft w:val="0"/>
      <w:marRight w:val="0"/>
      <w:marTop w:val="0"/>
      <w:marBottom w:val="0"/>
      <w:divBdr>
        <w:top w:val="none" w:sz="0" w:space="0" w:color="auto"/>
        <w:left w:val="none" w:sz="0" w:space="0" w:color="auto"/>
        <w:bottom w:val="none" w:sz="0" w:space="0" w:color="auto"/>
        <w:right w:val="none" w:sz="0" w:space="0" w:color="auto"/>
      </w:divBdr>
      <w:divsChild>
        <w:div w:id="1978996942">
          <w:marLeft w:val="0"/>
          <w:marRight w:val="0"/>
          <w:marTop w:val="0"/>
          <w:marBottom w:val="0"/>
          <w:divBdr>
            <w:top w:val="none" w:sz="0" w:space="0" w:color="auto"/>
            <w:left w:val="none" w:sz="0" w:space="0" w:color="auto"/>
            <w:bottom w:val="none" w:sz="0" w:space="0" w:color="auto"/>
            <w:right w:val="none" w:sz="0" w:space="0" w:color="auto"/>
          </w:divBdr>
        </w:div>
        <w:div w:id="810904533">
          <w:marLeft w:val="0"/>
          <w:marRight w:val="0"/>
          <w:marTop w:val="0"/>
          <w:marBottom w:val="0"/>
          <w:divBdr>
            <w:top w:val="none" w:sz="0" w:space="0" w:color="auto"/>
            <w:left w:val="none" w:sz="0" w:space="0" w:color="auto"/>
            <w:bottom w:val="none" w:sz="0" w:space="0" w:color="auto"/>
            <w:right w:val="none" w:sz="0" w:space="0" w:color="auto"/>
          </w:divBdr>
        </w:div>
        <w:div w:id="1987199545">
          <w:marLeft w:val="0"/>
          <w:marRight w:val="0"/>
          <w:marTop w:val="0"/>
          <w:marBottom w:val="0"/>
          <w:divBdr>
            <w:top w:val="none" w:sz="0" w:space="0" w:color="auto"/>
            <w:left w:val="none" w:sz="0" w:space="0" w:color="auto"/>
            <w:bottom w:val="none" w:sz="0" w:space="0" w:color="auto"/>
            <w:right w:val="none" w:sz="0" w:space="0" w:color="auto"/>
          </w:divBdr>
        </w:div>
        <w:div w:id="596447288">
          <w:marLeft w:val="0"/>
          <w:marRight w:val="0"/>
          <w:marTop w:val="0"/>
          <w:marBottom w:val="0"/>
          <w:divBdr>
            <w:top w:val="none" w:sz="0" w:space="0" w:color="auto"/>
            <w:left w:val="none" w:sz="0" w:space="0" w:color="auto"/>
            <w:bottom w:val="none" w:sz="0" w:space="0" w:color="auto"/>
            <w:right w:val="none" w:sz="0" w:space="0" w:color="auto"/>
          </w:divBdr>
        </w:div>
        <w:div w:id="1086918147">
          <w:marLeft w:val="0"/>
          <w:marRight w:val="0"/>
          <w:marTop w:val="0"/>
          <w:marBottom w:val="0"/>
          <w:divBdr>
            <w:top w:val="none" w:sz="0" w:space="0" w:color="auto"/>
            <w:left w:val="none" w:sz="0" w:space="0" w:color="auto"/>
            <w:bottom w:val="none" w:sz="0" w:space="0" w:color="auto"/>
            <w:right w:val="none" w:sz="0" w:space="0" w:color="auto"/>
          </w:divBdr>
        </w:div>
      </w:divsChild>
    </w:div>
    <w:div w:id="1634674601">
      <w:bodyDiv w:val="1"/>
      <w:marLeft w:val="0"/>
      <w:marRight w:val="0"/>
      <w:marTop w:val="0"/>
      <w:marBottom w:val="0"/>
      <w:divBdr>
        <w:top w:val="none" w:sz="0" w:space="0" w:color="auto"/>
        <w:left w:val="none" w:sz="0" w:space="0" w:color="auto"/>
        <w:bottom w:val="none" w:sz="0" w:space="0" w:color="auto"/>
        <w:right w:val="none" w:sz="0" w:space="0" w:color="auto"/>
      </w:divBdr>
      <w:divsChild>
        <w:div w:id="1535079141">
          <w:marLeft w:val="0"/>
          <w:marRight w:val="0"/>
          <w:marTop w:val="0"/>
          <w:marBottom w:val="0"/>
          <w:divBdr>
            <w:top w:val="none" w:sz="0" w:space="0" w:color="auto"/>
            <w:left w:val="none" w:sz="0" w:space="0" w:color="auto"/>
            <w:bottom w:val="none" w:sz="0" w:space="0" w:color="auto"/>
            <w:right w:val="none" w:sz="0" w:space="0" w:color="auto"/>
          </w:divBdr>
        </w:div>
        <w:div w:id="1628972539">
          <w:marLeft w:val="0"/>
          <w:marRight w:val="0"/>
          <w:marTop w:val="0"/>
          <w:marBottom w:val="0"/>
          <w:divBdr>
            <w:top w:val="none" w:sz="0" w:space="0" w:color="auto"/>
            <w:left w:val="none" w:sz="0" w:space="0" w:color="auto"/>
            <w:bottom w:val="none" w:sz="0" w:space="0" w:color="auto"/>
            <w:right w:val="none" w:sz="0" w:space="0" w:color="auto"/>
          </w:divBdr>
        </w:div>
        <w:div w:id="630064220">
          <w:marLeft w:val="0"/>
          <w:marRight w:val="0"/>
          <w:marTop w:val="0"/>
          <w:marBottom w:val="0"/>
          <w:divBdr>
            <w:top w:val="none" w:sz="0" w:space="0" w:color="auto"/>
            <w:left w:val="none" w:sz="0" w:space="0" w:color="auto"/>
            <w:bottom w:val="none" w:sz="0" w:space="0" w:color="auto"/>
            <w:right w:val="none" w:sz="0" w:space="0" w:color="auto"/>
          </w:divBdr>
        </w:div>
        <w:div w:id="1441413306">
          <w:marLeft w:val="0"/>
          <w:marRight w:val="0"/>
          <w:marTop w:val="0"/>
          <w:marBottom w:val="0"/>
          <w:divBdr>
            <w:top w:val="none" w:sz="0" w:space="0" w:color="auto"/>
            <w:left w:val="none" w:sz="0" w:space="0" w:color="auto"/>
            <w:bottom w:val="none" w:sz="0" w:space="0" w:color="auto"/>
            <w:right w:val="none" w:sz="0" w:space="0" w:color="auto"/>
          </w:divBdr>
        </w:div>
        <w:div w:id="1096633784">
          <w:marLeft w:val="0"/>
          <w:marRight w:val="0"/>
          <w:marTop w:val="0"/>
          <w:marBottom w:val="0"/>
          <w:divBdr>
            <w:top w:val="none" w:sz="0" w:space="0" w:color="auto"/>
            <w:left w:val="none" w:sz="0" w:space="0" w:color="auto"/>
            <w:bottom w:val="none" w:sz="0" w:space="0" w:color="auto"/>
            <w:right w:val="none" w:sz="0" w:space="0" w:color="auto"/>
          </w:divBdr>
        </w:div>
        <w:div w:id="961888249">
          <w:marLeft w:val="0"/>
          <w:marRight w:val="0"/>
          <w:marTop w:val="0"/>
          <w:marBottom w:val="0"/>
          <w:divBdr>
            <w:top w:val="none" w:sz="0" w:space="0" w:color="auto"/>
            <w:left w:val="none" w:sz="0" w:space="0" w:color="auto"/>
            <w:bottom w:val="none" w:sz="0" w:space="0" w:color="auto"/>
            <w:right w:val="none" w:sz="0" w:space="0" w:color="auto"/>
          </w:divBdr>
        </w:div>
      </w:divsChild>
    </w:div>
    <w:div w:id="1644895861">
      <w:bodyDiv w:val="1"/>
      <w:marLeft w:val="0"/>
      <w:marRight w:val="0"/>
      <w:marTop w:val="0"/>
      <w:marBottom w:val="0"/>
      <w:divBdr>
        <w:top w:val="none" w:sz="0" w:space="0" w:color="auto"/>
        <w:left w:val="none" w:sz="0" w:space="0" w:color="auto"/>
        <w:bottom w:val="none" w:sz="0" w:space="0" w:color="auto"/>
        <w:right w:val="none" w:sz="0" w:space="0" w:color="auto"/>
      </w:divBdr>
      <w:divsChild>
        <w:div w:id="1238587140">
          <w:marLeft w:val="0"/>
          <w:marRight w:val="0"/>
          <w:marTop w:val="0"/>
          <w:marBottom w:val="0"/>
          <w:divBdr>
            <w:top w:val="none" w:sz="0" w:space="0" w:color="auto"/>
            <w:left w:val="none" w:sz="0" w:space="0" w:color="auto"/>
            <w:bottom w:val="none" w:sz="0" w:space="0" w:color="auto"/>
            <w:right w:val="none" w:sz="0" w:space="0" w:color="auto"/>
          </w:divBdr>
          <w:divsChild>
            <w:div w:id="1476680937">
              <w:marLeft w:val="0"/>
              <w:marRight w:val="0"/>
              <w:marTop w:val="0"/>
              <w:marBottom w:val="0"/>
              <w:divBdr>
                <w:top w:val="none" w:sz="0" w:space="0" w:color="auto"/>
                <w:left w:val="none" w:sz="0" w:space="0" w:color="auto"/>
                <w:bottom w:val="none" w:sz="0" w:space="0" w:color="auto"/>
                <w:right w:val="none" w:sz="0" w:space="0" w:color="auto"/>
              </w:divBdr>
            </w:div>
            <w:div w:id="2065134168">
              <w:marLeft w:val="0"/>
              <w:marRight w:val="0"/>
              <w:marTop w:val="0"/>
              <w:marBottom w:val="0"/>
              <w:divBdr>
                <w:top w:val="single" w:sz="6" w:space="6" w:color="C8CCD1"/>
                <w:left w:val="none" w:sz="0" w:space="8" w:color="auto"/>
                <w:bottom w:val="none" w:sz="0" w:space="6" w:color="auto"/>
                <w:right w:val="none" w:sz="0" w:space="8" w:color="auto"/>
              </w:divBdr>
            </w:div>
          </w:divsChild>
        </w:div>
      </w:divsChild>
    </w:div>
    <w:div w:id="1678342823">
      <w:bodyDiv w:val="1"/>
      <w:marLeft w:val="0"/>
      <w:marRight w:val="0"/>
      <w:marTop w:val="0"/>
      <w:marBottom w:val="0"/>
      <w:divBdr>
        <w:top w:val="none" w:sz="0" w:space="0" w:color="auto"/>
        <w:left w:val="none" w:sz="0" w:space="0" w:color="auto"/>
        <w:bottom w:val="none" w:sz="0" w:space="0" w:color="auto"/>
        <w:right w:val="none" w:sz="0" w:space="0" w:color="auto"/>
      </w:divBdr>
      <w:divsChild>
        <w:div w:id="1303536522">
          <w:marLeft w:val="0"/>
          <w:marRight w:val="0"/>
          <w:marTop w:val="0"/>
          <w:marBottom w:val="0"/>
          <w:divBdr>
            <w:top w:val="none" w:sz="0" w:space="0" w:color="auto"/>
            <w:left w:val="none" w:sz="0" w:space="0" w:color="auto"/>
            <w:bottom w:val="none" w:sz="0" w:space="0" w:color="auto"/>
            <w:right w:val="none" w:sz="0" w:space="0" w:color="auto"/>
          </w:divBdr>
        </w:div>
        <w:div w:id="1240210568">
          <w:marLeft w:val="0"/>
          <w:marRight w:val="0"/>
          <w:marTop w:val="0"/>
          <w:marBottom w:val="0"/>
          <w:divBdr>
            <w:top w:val="none" w:sz="0" w:space="0" w:color="auto"/>
            <w:left w:val="none" w:sz="0" w:space="0" w:color="auto"/>
            <w:bottom w:val="none" w:sz="0" w:space="0" w:color="auto"/>
            <w:right w:val="none" w:sz="0" w:space="0" w:color="auto"/>
          </w:divBdr>
        </w:div>
        <w:div w:id="243229505">
          <w:marLeft w:val="0"/>
          <w:marRight w:val="0"/>
          <w:marTop w:val="0"/>
          <w:marBottom w:val="0"/>
          <w:divBdr>
            <w:top w:val="none" w:sz="0" w:space="0" w:color="auto"/>
            <w:left w:val="none" w:sz="0" w:space="0" w:color="auto"/>
            <w:bottom w:val="none" w:sz="0" w:space="0" w:color="auto"/>
            <w:right w:val="none" w:sz="0" w:space="0" w:color="auto"/>
          </w:divBdr>
        </w:div>
        <w:div w:id="1616518619">
          <w:marLeft w:val="0"/>
          <w:marRight w:val="0"/>
          <w:marTop w:val="0"/>
          <w:marBottom w:val="0"/>
          <w:divBdr>
            <w:top w:val="none" w:sz="0" w:space="0" w:color="auto"/>
            <w:left w:val="none" w:sz="0" w:space="0" w:color="auto"/>
            <w:bottom w:val="none" w:sz="0" w:space="0" w:color="auto"/>
            <w:right w:val="none" w:sz="0" w:space="0" w:color="auto"/>
          </w:divBdr>
        </w:div>
        <w:div w:id="1938555917">
          <w:marLeft w:val="0"/>
          <w:marRight w:val="0"/>
          <w:marTop w:val="0"/>
          <w:marBottom w:val="0"/>
          <w:divBdr>
            <w:top w:val="none" w:sz="0" w:space="0" w:color="auto"/>
            <w:left w:val="none" w:sz="0" w:space="0" w:color="auto"/>
            <w:bottom w:val="none" w:sz="0" w:space="0" w:color="auto"/>
            <w:right w:val="none" w:sz="0" w:space="0" w:color="auto"/>
          </w:divBdr>
        </w:div>
      </w:divsChild>
    </w:div>
    <w:div w:id="1912617465">
      <w:bodyDiv w:val="1"/>
      <w:marLeft w:val="0"/>
      <w:marRight w:val="0"/>
      <w:marTop w:val="0"/>
      <w:marBottom w:val="0"/>
      <w:divBdr>
        <w:top w:val="none" w:sz="0" w:space="0" w:color="auto"/>
        <w:left w:val="none" w:sz="0" w:space="0" w:color="auto"/>
        <w:bottom w:val="none" w:sz="0" w:space="0" w:color="auto"/>
        <w:right w:val="none" w:sz="0" w:space="0" w:color="auto"/>
      </w:divBdr>
      <w:divsChild>
        <w:div w:id="2057728672">
          <w:marLeft w:val="0"/>
          <w:marRight w:val="0"/>
          <w:marTop w:val="0"/>
          <w:marBottom w:val="0"/>
          <w:divBdr>
            <w:top w:val="none" w:sz="0" w:space="0" w:color="auto"/>
            <w:left w:val="none" w:sz="0" w:space="0" w:color="auto"/>
            <w:bottom w:val="none" w:sz="0" w:space="0" w:color="auto"/>
            <w:right w:val="none" w:sz="0" w:space="0" w:color="auto"/>
          </w:divBdr>
        </w:div>
        <w:div w:id="1733969524">
          <w:marLeft w:val="0"/>
          <w:marRight w:val="0"/>
          <w:marTop w:val="0"/>
          <w:marBottom w:val="0"/>
          <w:divBdr>
            <w:top w:val="none" w:sz="0" w:space="0" w:color="auto"/>
            <w:left w:val="none" w:sz="0" w:space="0" w:color="auto"/>
            <w:bottom w:val="none" w:sz="0" w:space="0" w:color="auto"/>
            <w:right w:val="none" w:sz="0" w:space="0" w:color="auto"/>
          </w:divBdr>
          <w:divsChild>
            <w:div w:id="92937788">
              <w:marLeft w:val="0"/>
              <w:marRight w:val="0"/>
              <w:marTop w:val="0"/>
              <w:marBottom w:val="0"/>
              <w:divBdr>
                <w:top w:val="none" w:sz="0" w:space="0" w:color="auto"/>
                <w:left w:val="none" w:sz="0" w:space="0" w:color="auto"/>
                <w:bottom w:val="none" w:sz="0" w:space="0" w:color="auto"/>
                <w:right w:val="none" w:sz="0" w:space="0" w:color="auto"/>
              </w:divBdr>
            </w:div>
            <w:div w:id="1989436737">
              <w:marLeft w:val="0"/>
              <w:marRight w:val="0"/>
              <w:marTop w:val="0"/>
              <w:marBottom w:val="0"/>
              <w:divBdr>
                <w:top w:val="none" w:sz="0" w:space="0" w:color="auto"/>
                <w:left w:val="none" w:sz="0" w:space="0" w:color="auto"/>
                <w:bottom w:val="none" w:sz="0" w:space="0" w:color="auto"/>
                <w:right w:val="none" w:sz="0" w:space="0" w:color="auto"/>
              </w:divBdr>
            </w:div>
            <w:div w:id="72555948">
              <w:marLeft w:val="0"/>
              <w:marRight w:val="0"/>
              <w:marTop w:val="0"/>
              <w:marBottom w:val="0"/>
              <w:divBdr>
                <w:top w:val="none" w:sz="0" w:space="0" w:color="auto"/>
                <w:left w:val="none" w:sz="0" w:space="0" w:color="auto"/>
                <w:bottom w:val="none" w:sz="0" w:space="0" w:color="auto"/>
                <w:right w:val="none" w:sz="0" w:space="0" w:color="auto"/>
              </w:divBdr>
            </w:div>
            <w:div w:id="1419017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 /><Relationship Id="rId13" Type="http://schemas.openxmlformats.org/officeDocument/2006/relationships/header" Target="header1.xml" /><Relationship Id="rId3" Type="http://schemas.openxmlformats.org/officeDocument/2006/relationships/settings" Target="settings.xml" /><Relationship Id="rId7" Type="http://schemas.openxmlformats.org/officeDocument/2006/relationships/hyperlink" Target="https://en.m.wikipedia.org/wiki/File:Beta-Oxidation1.svg" TargetMode="External" /><Relationship Id="rId12" Type="http://schemas.openxmlformats.org/officeDocument/2006/relationships/image" Target="media/image3.png" /><Relationship Id="rId2" Type="http://schemas.openxmlformats.org/officeDocument/2006/relationships/styles" Target="styles.xml" /><Relationship Id="rId16" Type="http://schemas.openxmlformats.org/officeDocument/2006/relationships/theme" Target="theme/theme1.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hyperlink" Target="https://en.m.wikipedia.org/wiki/File:Enoyl-CoA_hydratase_reaction_cis.svg" TargetMode="External" /><Relationship Id="rId5" Type="http://schemas.openxmlformats.org/officeDocument/2006/relationships/footnotes" Target="footnotes.xml" /><Relationship Id="rId15" Type="http://schemas.openxmlformats.org/officeDocument/2006/relationships/fontTable" Target="fontTable.xml" /><Relationship Id="rId10" Type="http://schemas.openxmlformats.org/officeDocument/2006/relationships/image" Target="media/image2.png" /><Relationship Id="rId4" Type="http://schemas.openxmlformats.org/officeDocument/2006/relationships/webSettings" Target="webSettings.xml" /><Relationship Id="rId9" Type="http://schemas.openxmlformats.org/officeDocument/2006/relationships/hyperlink" Target="https://en.m.wikipedia.org/wiki/File:Beta-Oxidation2.svg" TargetMode="External"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9</Pages>
  <Words>1291</Words>
  <Characters>7359</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Sohail</dc:creator>
  <cp:keywords/>
  <dc:description/>
  <cp:lastModifiedBy>Guest User</cp:lastModifiedBy>
  <cp:revision>2</cp:revision>
  <dcterms:created xsi:type="dcterms:W3CDTF">2020-06-26T13:16:00Z</dcterms:created>
  <dcterms:modified xsi:type="dcterms:W3CDTF">2020-06-26T13:16:00Z</dcterms:modified>
</cp:coreProperties>
</file>