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947085502"/>
        <w:docPartObj>
          <w:docPartGallery w:val="Cover Pages"/>
          <w:docPartUnique/>
        </w:docPartObj>
      </w:sdtPr>
      <w:sdtEndPr>
        <w:rPr>
          <w:color w:val="auto"/>
        </w:rPr>
      </w:sdtEndPr>
      <w:sdtContent>
        <w:p w:rsidR="00CC3A37" w:rsidRDefault="00CC3A37">
          <w:pPr>
            <w:pStyle w:val="NoSpacing"/>
            <w:spacing w:before="1540" w:after="240"/>
            <w:jc w:val="center"/>
            <w:rPr>
              <w:color w:val="5B9BD5" w:themeColor="accent1"/>
            </w:rPr>
          </w:pPr>
          <w:r>
            <w:rPr>
              <w:noProof/>
              <w:color w:val="5B9BD5" w:themeColor="accent1"/>
              <w:lang w:val="en-AU" w:eastAsia="en-AU"/>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5B9BD5" w:themeColor="accent1"/>
              <w:sz w:val="48"/>
              <w:szCs w:val="48"/>
            </w:rPr>
            <w:alias w:val="Title"/>
            <w:tag w:val=""/>
            <w:id w:val="1735040861"/>
            <w:placeholder>
              <w:docPart w:val="E3E1959BF63C42BAADD01BE26636D192"/>
            </w:placeholder>
            <w:dataBinding w:prefixMappings="xmlns:ns0='http://purl.org/dc/elements/1.1/' xmlns:ns1='http://schemas.openxmlformats.org/package/2006/metadata/core-properties' " w:xpath="/ns1:coreProperties[1]/ns0:title[1]" w:storeItemID="{6C3C8BC8-F283-45AE-878A-BAB7291924A1}"/>
            <w:text/>
          </w:sdtPr>
          <w:sdtEndPr/>
          <w:sdtContent>
            <w:p w:rsidR="00CC3A37" w:rsidRPr="00CC3A37" w:rsidRDefault="00C64D5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48"/>
                  <w:szCs w:val="48"/>
                </w:rPr>
              </w:pPr>
              <w:r>
                <w:rPr>
                  <w:rFonts w:asciiTheme="majorHAnsi" w:eastAsiaTheme="majorEastAsia" w:hAnsiTheme="majorHAnsi" w:cstheme="majorBidi"/>
                  <w:b/>
                  <w:caps/>
                  <w:color w:val="5B9BD5" w:themeColor="accent1"/>
                  <w:sz w:val="48"/>
                  <w:szCs w:val="48"/>
                </w:rPr>
                <w:t>mid-term exam</w:t>
              </w:r>
              <w:r w:rsidR="00CC3A37" w:rsidRPr="00CC3A37">
                <w:rPr>
                  <w:rFonts w:asciiTheme="majorHAnsi" w:eastAsiaTheme="majorEastAsia" w:hAnsiTheme="majorHAnsi" w:cstheme="majorBidi"/>
                  <w:b/>
                  <w:caps/>
                  <w:color w:val="5B9BD5" w:themeColor="accent1"/>
                  <w:sz w:val="48"/>
                  <w:szCs w:val="48"/>
                </w:rPr>
                <w:t xml:space="preserve"> (</w:t>
              </w:r>
              <w:r w:rsidR="00BB3239">
                <w:rPr>
                  <w:rFonts w:asciiTheme="majorHAnsi" w:eastAsiaTheme="majorEastAsia" w:hAnsiTheme="majorHAnsi" w:cstheme="majorBidi"/>
                  <w:b/>
                  <w:caps/>
                  <w:color w:val="5B9BD5" w:themeColor="accent1"/>
                  <w:sz w:val="48"/>
                  <w:szCs w:val="48"/>
                </w:rPr>
                <w:t>consumer behavior</w:t>
              </w:r>
              <w:r w:rsidR="00CC3A37" w:rsidRPr="00CC3A37">
                <w:rPr>
                  <w:rFonts w:asciiTheme="majorHAnsi" w:eastAsiaTheme="majorEastAsia" w:hAnsiTheme="majorHAnsi" w:cstheme="majorBidi"/>
                  <w:b/>
                  <w:caps/>
                  <w:color w:val="5B9BD5" w:themeColor="accent1"/>
                  <w:sz w:val="48"/>
                  <w:szCs w:val="48"/>
                </w:rPr>
                <w:t>)</w:t>
              </w:r>
            </w:p>
          </w:sdtContent>
        </w:sdt>
        <w:sdt>
          <w:sdtPr>
            <w:rPr>
              <w:color w:val="5B9BD5" w:themeColor="accent1"/>
              <w:sz w:val="28"/>
              <w:szCs w:val="28"/>
            </w:rPr>
            <w:alias w:val="Subtitle"/>
            <w:tag w:val=""/>
            <w:id w:val="328029620"/>
            <w:placeholder>
              <w:docPart w:val="AA9ED704C25048F49D218F1695BE2767"/>
            </w:placeholder>
            <w:dataBinding w:prefixMappings="xmlns:ns0='http://purl.org/dc/elements/1.1/' xmlns:ns1='http://schemas.openxmlformats.org/package/2006/metadata/core-properties' " w:xpath="/ns1:coreProperties[1]/ns0:subject[1]" w:storeItemID="{6C3C8BC8-F283-45AE-878A-BAB7291924A1}"/>
            <w:text/>
          </w:sdtPr>
          <w:sdtEndPr/>
          <w:sdtContent>
            <w:p w:rsidR="00CC3A37" w:rsidRDefault="00B64B57">
              <w:pPr>
                <w:pStyle w:val="NoSpacing"/>
                <w:jc w:val="center"/>
                <w:rPr>
                  <w:color w:val="5B9BD5" w:themeColor="accent1"/>
                  <w:sz w:val="28"/>
                  <w:szCs w:val="28"/>
                </w:rPr>
              </w:pPr>
              <w:r>
                <w:rPr>
                  <w:color w:val="5B9BD5" w:themeColor="accent1"/>
                  <w:sz w:val="28"/>
                  <w:szCs w:val="28"/>
                  <w:lang w:val="en-AU"/>
                </w:rPr>
                <w:t xml:space="preserve">Submitted by: </w:t>
              </w:r>
              <w:proofErr w:type="spellStart"/>
              <w:r>
                <w:rPr>
                  <w:color w:val="5B9BD5" w:themeColor="accent1"/>
                  <w:sz w:val="28"/>
                  <w:szCs w:val="28"/>
                  <w:lang w:val="en-AU"/>
                </w:rPr>
                <w:t>Shaista</w:t>
              </w:r>
              <w:proofErr w:type="spellEnd"/>
              <w:r>
                <w:rPr>
                  <w:color w:val="5B9BD5" w:themeColor="accent1"/>
                  <w:sz w:val="28"/>
                  <w:szCs w:val="28"/>
                  <w:lang w:val="en-AU"/>
                </w:rPr>
                <w:t xml:space="preserve"> Haseeb (14510)</w:t>
              </w:r>
            </w:p>
          </w:sdtContent>
        </w:sdt>
        <w:p w:rsidR="00CC3A37" w:rsidRDefault="00CC3A37">
          <w:pPr>
            <w:pStyle w:val="NoSpacing"/>
            <w:spacing w:before="480"/>
            <w:jc w:val="center"/>
            <w:rPr>
              <w:color w:val="5B9BD5" w:themeColor="accent1"/>
            </w:rPr>
          </w:pPr>
          <w:r>
            <w:rPr>
              <w:noProof/>
              <w:color w:val="5B9BD5" w:themeColor="accent1"/>
              <w:lang w:val="en-AU"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17T00:00:00Z">
                                    <w:dateFormat w:val="MMMM d, yyyy"/>
                                    <w:lid w:val="en-US"/>
                                    <w:storeMappedDataAs w:val="dateTime"/>
                                    <w:calendar w:val="gregorian"/>
                                  </w:date>
                                </w:sdtPr>
                                <w:sdtEndPr/>
                                <w:sdtContent>
                                  <w:p w:rsidR="00CC3A37" w:rsidRPr="00CC3A37" w:rsidRDefault="00BB3239">
                                    <w:pPr>
                                      <w:pStyle w:val="NoSpacing"/>
                                      <w:spacing w:after="40"/>
                                      <w:jc w:val="center"/>
                                      <w:rPr>
                                        <w:b/>
                                        <w:caps/>
                                        <w:color w:val="5B9BD5" w:themeColor="accent1"/>
                                        <w:sz w:val="28"/>
                                        <w:szCs w:val="28"/>
                                      </w:rPr>
                                    </w:pPr>
                                    <w:r>
                                      <w:rPr>
                                        <w:b/>
                                        <w:caps/>
                                        <w:color w:val="5B9BD5" w:themeColor="accent1"/>
                                        <w:sz w:val="28"/>
                                        <w:szCs w:val="28"/>
                                      </w:rPr>
                                      <w:t>June 17</w:t>
                                    </w:r>
                                    <w:r w:rsidR="00CC3A37" w:rsidRPr="00CC3A37">
                                      <w:rPr>
                                        <w:b/>
                                        <w:caps/>
                                        <w:color w:val="5B9BD5" w:themeColor="accent1"/>
                                        <w:sz w:val="28"/>
                                        <w:szCs w:val="28"/>
                                      </w:rPr>
                                      <w:t>, 2020</w:t>
                                    </w:r>
                                  </w:p>
                                </w:sdtContent>
                              </w:sdt>
                              <w:p w:rsidR="00CC3A37" w:rsidRPr="00CC3A37" w:rsidRDefault="00F64249">
                                <w:pPr>
                                  <w:pStyle w:val="NoSpacing"/>
                                  <w:jc w:val="center"/>
                                  <w:rPr>
                                    <w:b/>
                                    <w:color w:val="5B9BD5" w:themeColor="accent1"/>
                                    <w:sz w:val="24"/>
                                    <w:szCs w:val="24"/>
                                  </w:rPr>
                                </w:pPr>
                                <w:sdt>
                                  <w:sdtPr>
                                    <w:rPr>
                                      <w:b/>
                                      <w:caps/>
                                      <w:color w:val="5B9BD5" w:themeColor="accent1"/>
                                      <w:sz w:val="24"/>
                                      <w:szCs w:val="2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CC3A37" w:rsidRPr="00CC3A37">
                                      <w:rPr>
                                        <w:b/>
                                        <w:caps/>
                                        <w:color w:val="5B9BD5" w:themeColor="accent1"/>
                                        <w:sz w:val="24"/>
                                        <w:szCs w:val="24"/>
                                      </w:rPr>
                                      <w:t>submitted to: sir dr.waseem khan</w:t>
                                    </w:r>
                                  </w:sdtContent>
                                </w:sdt>
                              </w:p>
                              <w:p w:rsidR="00CC3A37" w:rsidRDefault="00F64249">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C3A37">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b/>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17T00:00:00Z">
                              <w:dateFormat w:val="MMMM d, yyyy"/>
                              <w:lid w:val="en-US"/>
                              <w:storeMappedDataAs w:val="dateTime"/>
                              <w:calendar w:val="gregorian"/>
                            </w:date>
                          </w:sdtPr>
                          <w:sdtEndPr/>
                          <w:sdtContent>
                            <w:p w:rsidR="00CC3A37" w:rsidRPr="00CC3A37" w:rsidRDefault="00BB3239">
                              <w:pPr>
                                <w:pStyle w:val="NoSpacing"/>
                                <w:spacing w:after="40"/>
                                <w:jc w:val="center"/>
                                <w:rPr>
                                  <w:b/>
                                  <w:caps/>
                                  <w:color w:val="5B9BD5" w:themeColor="accent1"/>
                                  <w:sz w:val="28"/>
                                  <w:szCs w:val="28"/>
                                </w:rPr>
                              </w:pPr>
                              <w:r>
                                <w:rPr>
                                  <w:b/>
                                  <w:caps/>
                                  <w:color w:val="5B9BD5" w:themeColor="accent1"/>
                                  <w:sz w:val="28"/>
                                  <w:szCs w:val="28"/>
                                </w:rPr>
                                <w:t>June 17</w:t>
                              </w:r>
                              <w:r w:rsidR="00CC3A37" w:rsidRPr="00CC3A37">
                                <w:rPr>
                                  <w:b/>
                                  <w:caps/>
                                  <w:color w:val="5B9BD5" w:themeColor="accent1"/>
                                  <w:sz w:val="28"/>
                                  <w:szCs w:val="28"/>
                                </w:rPr>
                                <w:t>, 2020</w:t>
                              </w:r>
                            </w:p>
                          </w:sdtContent>
                        </w:sdt>
                        <w:p w:rsidR="00CC3A37" w:rsidRPr="00CC3A37" w:rsidRDefault="00F64249">
                          <w:pPr>
                            <w:pStyle w:val="NoSpacing"/>
                            <w:jc w:val="center"/>
                            <w:rPr>
                              <w:b/>
                              <w:color w:val="5B9BD5" w:themeColor="accent1"/>
                              <w:sz w:val="24"/>
                              <w:szCs w:val="24"/>
                            </w:rPr>
                          </w:pPr>
                          <w:sdt>
                            <w:sdtPr>
                              <w:rPr>
                                <w:b/>
                                <w:caps/>
                                <w:color w:val="5B9BD5" w:themeColor="accent1"/>
                                <w:sz w:val="24"/>
                                <w:szCs w:val="2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CC3A37" w:rsidRPr="00CC3A37">
                                <w:rPr>
                                  <w:b/>
                                  <w:caps/>
                                  <w:color w:val="5B9BD5" w:themeColor="accent1"/>
                                  <w:sz w:val="24"/>
                                  <w:szCs w:val="24"/>
                                </w:rPr>
                                <w:t>submitted to: sir dr.waseem khan</w:t>
                              </w:r>
                            </w:sdtContent>
                          </w:sdt>
                        </w:p>
                        <w:p w:rsidR="00CC3A37" w:rsidRDefault="00F64249">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C3A37">
                                <w:rPr>
                                  <w:color w:val="5B9BD5" w:themeColor="accent1"/>
                                </w:rPr>
                                <w:t xml:space="preserve">     </w:t>
                              </w:r>
                            </w:sdtContent>
                          </w:sdt>
                        </w:p>
                      </w:txbxContent>
                    </v:textbox>
                    <w10:wrap anchorx="margin" anchory="page"/>
                  </v:shape>
                </w:pict>
              </mc:Fallback>
            </mc:AlternateContent>
          </w:r>
          <w:r>
            <w:rPr>
              <w:noProof/>
              <w:color w:val="5B9BD5" w:themeColor="accent1"/>
              <w:lang w:val="en-AU" w:eastAsia="en-AU"/>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C3A37" w:rsidRDefault="00CC3A37" w:rsidP="00CC3A37">
          <w:pPr>
            <w:spacing w:line="259" w:lineRule="auto"/>
            <w:jc w:val="both"/>
          </w:pPr>
          <w:r>
            <w:t xml:space="preserve">                                                                                                                                                                                                                                          </w:t>
          </w:r>
          <w:r>
            <w:br w:type="page"/>
          </w:r>
        </w:p>
      </w:sdtContent>
    </w:sdt>
    <w:p w:rsidR="00BB3239" w:rsidRPr="007E6787" w:rsidRDefault="00BB3239" w:rsidP="002C463D">
      <w:pPr>
        <w:autoSpaceDE w:val="0"/>
        <w:autoSpaceDN w:val="0"/>
        <w:adjustRightInd w:val="0"/>
        <w:spacing w:after="0" w:line="276" w:lineRule="auto"/>
        <w:jc w:val="both"/>
        <w:rPr>
          <w:rFonts w:asciiTheme="majorBidi" w:hAnsiTheme="majorBidi" w:cstheme="majorBidi"/>
          <w:sz w:val="24"/>
          <w:szCs w:val="24"/>
          <w:u w:val="single"/>
        </w:rPr>
      </w:pPr>
      <w:r w:rsidRPr="007E6787">
        <w:rPr>
          <w:rFonts w:asciiTheme="majorBidi" w:hAnsiTheme="majorBidi" w:cstheme="majorBidi"/>
          <w:sz w:val="24"/>
          <w:szCs w:val="24"/>
          <w:u w:val="single"/>
        </w:rPr>
        <w:lastRenderedPageBreak/>
        <w:t xml:space="preserve">INSTRUCTIONS </w:t>
      </w:r>
    </w:p>
    <w:p w:rsidR="00BB3239" w:rsidRPr="007E6787" w:rsidRDefault="00BB3239" w:rsidP="002C463D">
      <w:pP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 xml:space="preserve">Don’t just look for the answer in the case, supplement your answer by researching on the internet also. For example, when you are attempting question no 1, search the internet for “how consumers are/can be categorized AND then solve for how Gail as a consumer can be categorized into many useful ways. </w:t>
      </w:r>
    </w:p>
    <w:p w:rsidR="00BB3239" w:rsidRPr="007E6787" w:rsidRDefault="00BB3239" w:rsidP="002C463D">
      <w:pPr>
        <w:pBdr>
          <w:bottom w:val="single" w:sz="4" w:space="1" w:color="auto"/>
        </w:pBd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I have solved this case during the class also.</w:t>
      </w:r>
    </w:p>
    <w:p w:rsidR="00C54242" w:rsidRDefault="00C54242" w:rsidP="002C463D">
      <w:pPr>
        <w:jc w:val="both"/>
        <w:rPr>
          <w:rFonts w:ascii="Times New Roman" w:hAnsi="Times New Roman" w:cs="Times New Roman"/>
          <w:shd w:val="clear" w:color="auto" w:fill="FFFFFF"/>
        </w:rPr>
      </w:pPr>
    </w:p>
    <w:p w:rsidR="00BB3239" w:rsidRDefault="00BB3239" w:rsidP="002C463D">
      <w:pPr>
        <w:jc w:val="both"/>
        <w:rPr>
          <w:rFonts w:ascii="Times New Roman" w:hAnsi="Times New Roman" w:cs="Times New Roman"/>
          <w:shd w:val="clear" w:color="auto" w:fill="FFFFFF"/>
        </w:rPr>
      </w:pPr>
    </w:p>
    <w:p w:rsidR="00BB3239" w:rsidRDefault="00BB3239" w:rsidP="002C463D">
      <w:pPr>
        <w:autoSpaceDE w:val="0"/>
        <w:autoSpaceDN w:val="0"/>
        <w:adjustRightInd w:val="0"/>
        <w:spacing w:after="0" w:line="276" w:lineRule="auto"/>
        <w:jc w:val="both"/>
        <w:rPr>
          <w:rFonts w:ascii="Times New Roman" w:hAnsi="Times New Roman" w:cs="Times New Roman"/>
          <w:b/>
          <w:color w:val="5B9BD5" w:themeColor="accent1"/>
          <w:sz w:val="24"/>
          <w:szCs w:val="24"/>
        </w:rPr>
      </w:pPr>
      <w:r w:rsidRPr="000B7C39">
        <w:rPr>
          <w:rFonts w:ascii="Times New Roman" w:hAnsi="Times New Roman" w:cs="Times New Roman"/>
          <w:b/>
          <w:color w:val="5B9BD5" w:themeColor="accent1"/>
          <w:sz w:val="24"/>
          <w:szCs w:val="24"/>
          <w:shd w:val="clear" w:color="auto" w:fill="FFFFFF"/>
        </w:rPr>
        <w:t xml:space="preserve">Question 1: </w:t>
      </w:r>
      <w:r w:rsidRPr="000B7C39">
        <w:rPr>
          <w:rFonts w:ascii="Times New Roman" w:hAnsi="Times New Roman" w:cs="Times New Roman"/>
          <w:b/>
          <w:color w:val="5B9BD5" w:themeColor="accent1"/>
          <w:sz w:val="24"/>
          <w:szCs w:val="24"/>
        </w:rPr>
        <w:t>What useful ways can marketers categorize Gail as a consumer?</w:t>
      </w:r>
    </w:p>
    <w:p w:rsidR="002C463D" w:rsidRPr="002C463D" w:rsidRDefault="002C463D" w:rsidP="002C463D">
      <w:pPr>
        <w:autoSpaceDE w:val="0"/>
        <w:autoSpaceDN w:val="0"/>
        <w:adjustRightInd w:val="0"/>
        <w:spacing w:after="0" w:line="276" w:lineRule="auto"/>
        <w:jc w:val="both"/>
        <w:rPr>
          <w:rFonts w:ascii="Times New Roman" w:hAnsi="Times New Roman" w:cs="Times New Roman"/>
          <w:b/>
          <w:color w:val="5B9BD5" w:themeColor="accent1"/>
          <w:sz w:val="24"/>
          <w:szCs w:val="24"/>
          <w:shd w:val="clear" w:color="auto" w:fill="FFFFFF"/>
        </w:rPr>
      </w:pPr>
    </w:p>
    <w:p w:rsidR="002C463D" w:rsidRDefault="000B7C39" w:rsidP="00576929">
      <w:pPr>
        <w:spacing w:line="360" w:lineRule="auto"/>
        <w:ind w:right="95"/>
        <w:jc w:val="both"/>
        <w:rPr>
          <w:rFonts w:ascii="Times New Roman" w:hAnsi="Times New Roman" w:cs="Times New Roman"/>
        </w:rPr>
      </w:pPr>
      <w:r w:rsidRPr="000B7C39">
        <w:rPr>
          <w:rFonts w:ascii="Times New Roman" w:hAnsi="Times New Roman" w:cs="Times New Roman"/>
          <w:b/>
          <w:color w:val="5B9BD5" w:themeColor="accent1"/>
          <w:sz w:val="24"/>
          <w:szCs w:val="24"/>
        </w:rPr>
        <w:t>Answer</w:t>
      </w:r>
      <w:r w:rsidRPr="000B7C39">
        <w:rPr>
          <w:rFonts w:ascii="Times New Roman" w:hAnsi="Times New Roman" w:cs="Times New Roman"/>
        </w:rPr>
        <w:t>:</w:t>
      </w:r>
    </w:p>
    <w:p w:rsidR="00842204" w:rsidRPr="000B7C39" w:rsidRDefault="00842204" w:rsidP="00576929">
      <w:pPr>
        <w:spacing w:line="360" w:lineRule="auto"/>
        <w:ind w:right="95"/>
        <w:jc w:val="both"/>
        <w:rPr>
          <w:rFonts w:ascii="Times New Roman" w:hAnsi="Times New Roman" w:cs="Times New Roman"/>
        </w:rPr>
      </w:pPr>
      <w:r w:rsidRPr="000B7C39">
        <w:rPr>
          <w:rFonts w:ascii="Times New Roman" w:hAnsi="Times New Roman" w:cs="Times New Roman"/>
        </w:rPr>
        <w:t xml:space="preserve">Marketers can categorize Gail on </w:t>
      </w:r>
      <w:r w:rsidR="000B7C39">
        <w:rPr>
          <w:rFonts w:ascii="Times New Roman" w:hAnsi="Times New Roman" w:cs="Times New Roman"/>
        </w:rPr>
        <w:t xml:space="preserve">her </w:t>
      </w:r>
      <w:r w:rsidRPr="000B7C39">
        <w:rPr>
          <w:rFonts w:ascii="Times New Roman" w:hAnsi="Times New Roman" w:cs="Times New Roman"/>
        </w:rPr>
        <w:t>personal preferences, likes, dislikes. In industry like fashion</w:t>
      </w:r>
      <w:r w:rsidR="000B7C39">
        <w:rPr>
          <w:rFonts w:ascii="Times New Roman" w:hAnsi="Times New Roman" w:cs="Times New Roman"/>
        </w:rPr>
        <w:t>,</w:t>
      </w:r>
      <w:r w:rsidRPr="000B7C39">
        <w:rPr>
          <w:rFonts w:ascii="Times New Roman" w:hAnsi="Times New Roman" w:cs="Times New Roman"/>
        </w:rPr>
        <w:t xml:space="preserve"> personal opinions are most powerful. If she was no</w:t>
      </w:r>
      <w:r w:rsidR="000B7C39">
        <w:rPr>
          <w:rFonts w:ascii="Times New Roman" w:hAnsi="Times New Roman" w:cs="Times New Roman"/>
        </w:rPr>
        <w:t>t</w:t>
      </w:r>
      <w:r w:rsidRPr="000B7C39">
        <w:rPr>
          <w:rFonts w:ascii="Times New Roman" w:hAnsi="Times New Roman" w:cs="Times New Roman"/>
        </w:rPr>
        <w:t xml:space="preserve"> interested in a </w:t>
      </w:r>
      <w:r w:rsidR="00A321F9" w:rsidRPr="000B7C39">
        <w:rPr>
          <w:rFonts w:ascii="Times New Roman" w:hAnsi="Times New Roman" w:cs="Times New Roman"/>
        </w:rPr>
        <w:t>jewelry</w:t>
      </w:r>
      <w:r w:rsidRPr="000B7C39">
        <w:rPr>
          <w:rFonts w:ascii="Times New Roman" w:hAnsi="Times New Roman" w:cs="Times New Roman"/>
        </w:rPr>
        <w:t xml:space="preserve"> piece it </w:t>
      </w:r>
      <w:r w:rsidR="00A321F9" w:rsidRPr="000B7C39">
        <w:rPr>
          <w:rFonts w:ascii="Times New Roman" w:hAnsi="Times New Roman" w:cs="Times New Roman"/>
        </w:rPr>
        <w:t>wouldn’t</w:t>
      </w:r>
      <w:r w:rsidRPr="000B7C39">
        <w:rPr>
          <w:rFonts w:ascii="Times New Roman" w:hAnsi="Times New Roman" w:cs="Times New Roman"/>
        </w:rPr>
        <w:t xml:space="preserve"> have mattered to her that how many ads or texts she got from any </w:t>
      </w:r>
      <w:r w:rsidR="00A321F9" w:rsidRPr="000B7C39">
        <w:rPr>
          <w:rFonts w:ascii="Times New Roman" w:hAnsi="Times New Roman" w:cs="Times New Roman"/>
        </w:rPr>
        <w:t>jewelry</w:t>
      </w:r>
      <w:r w:rsidRPr="000B7C39">
        <w:rPr>
          <w:rFonts w:ascii="Times New Roman" w:hAnsi="Times New Roman" w:cs="Times New Roman"/>
        </w:rPr>
        <w:t xml:space="preserve"> company.</w:t>
      </w:r>
    </w:p>
    <w:p w:rsidR="00842204" w:rsidRPr="000B7C39" w:rsidRDefault="00842204" w:rsidP="00576929">
      <w:pPr>
        <w:spacing w:line="360" w:lineRule="auto"/>
        <w:ind w:right="95"/>
        <w:jc w:val="both"/>
        <w:rPr>
          <w:rFonts w:ascii="Times New Roman" w:hAnsi="Times New Roman" w:cs="Times New Roman"/>
        </w:rPr>
      </w:pPr>
      <w:r w:rsidRPr="000B7C39">
        <w:rPr>
          <w:rFonts w:ascii="Times New Roman" w:hAnsi="Times New Roman" w:cs="Times New Roman"/>
        </w:rPr>
        <w:t xml:space="preserve">Knowing </w:t>
      </w:r>
      <w:r w:rsidR="00A321F9" w:rsidRPr="000B7C39">
        <w:rPr>
          <w:rFonts w:ascii="Times New Roman" w:hAnsi="Times New Roman" w:cs="Times New Roman"/>
        </w:rPr>
        <w:t>Gail’s</w:t>
      </w:r>
      <w:r w:rsidRPr="000B7C39">
        <w:rPr>
          <w:rFonts w:ascii="Times New Roman" w:hAnsi="Times New Roman" w:cs="Times New Roman"/>
        </w:rPr>
        <w:t xml:space="preserve"> buying capacity will help marketers to determine which range products she can buy</w:t>
      </w:r>
      <w:r w:rsidR="000B7C39">
        <w:rPr>
          <w:rFonts w:ascii="Times New Roman" w:hAnsi="Times New Roman" w:cs="Times New Roman"/>
        </w:rPr>
        <w:t>. Marketers can categorize by her</w:t>
      </w:r>
      <w:r w:rsidR="00A321F9" w:rsidRPr="000B7C39">
        <w:rPr>
          <w:rFonts w:ascii="Times New Roman" w:hAnsi="Times New Roman" w:cs="Times New Roman"/>
        </w:rPr>
        <w:t xml:space="preserve"> </w:t>
      </w:r>
      <w:r w:rsidR="000B7C39">
        <w:rPr>
          <w:rFonts w:ascii="Times New Roman" w:hAnsi="Times New Roman" w:cs="Times New Roman"/>
        </w:rPr>
        <w:t>purchasing power.</w:t>
      </w:r>
    </w:p>
    <w:p w:rsidR="00A321F9" w:rsidRPr="000B7C39" w:rsidRDefault="00A321F9" w:rsidP="00576929">
      <w:pPr>
        <w:spacing w:line="360" w:lineRule="auto"/>
        <w:ind w:right="95"/>
        <w:jc w:val="both"/>
        <w:rPr>
          <w:rFonts w:ascii="Times New Roman" w:hAnsi="Times New Roman" w:cs="Times New Roman"/>
        </w:rPr>
      </w:pPr>
      <w:r w:rsidRPr="000B7C39">
        <w:rPr>
          <w:rFonts w:ascii="Times New Roman" w:hAnsi="Times New Roman" w:cs="Times New Roman"/>
          <w:color w:val="454545"/>
          <w:shd w:val="clear" w:color="auto" w:fill="FFFFFF"/>
        </w:rPr>
        <w:t xml:space="preserve">Studying customer behavior in terms of choice of place will help marketers </w:t>
      </w:r>
      <w:r w:rsidRPr="000B7C39">
        <w:rPr>
          <w:rFonts w:ascii="Times New Roman" w:hAnsi="Times New Roman" w:cs="Times New Roman"/>
          <w:color w:val="454545"/>
          <w:shd w:val="clear" w:color="auto" w:fill="FFFFFF"/>
        </w:rPr>
        <w:t xml:space="preserve">categorize consumer easily. </w:t>
      </w:r>
      <w:r w:rsidR="00BB3239" w:rsidRPr="000B7C39">
        <w:rPr>
          <w:rFonts w:ascii="Times New Roman" w:hAnsi="Times New Roman" w:cs="Times New Roman"/>
        </w:rPr>
        <w:t xml:space="preserve">Marketer can categorize Gail as an online consumer </w:t>
      </w:r>
      <w:r w:rsidR="00BB3239" w:rsidRPr="000B7C39">
        <w:rPr>
          <w:rFonts w:ascii="Times New Roman" w:hAnsi="Times New Roman" w:cs="Times New Roman"/>
        </w:rPr>
        <w:t xml:space="preserve">by looking at </w:t>
      </w:r>
      <w:r w:rsidRPr="000B7C39">
        <w:rPr>
          <w:rFonts w:ascii="Times New Roman" w:hAnsi="Times New Roman" w:cs="Times New Roman"/>
        </w:rPr>
        <w:t>her buying attitude</w:t>
      </w:r>
      <w:r w:rsidR="00BB3239" w:rsidRPr="000B7C39">
        <w:rPr>
          <w:rFonts w:ascii="Times New Roman" w:hAnsi="Times New Roman" w:cs="Times New Roman"/>
        </w:rPr>
        <w:t>.</w:t>
      </w:r>
      <w:r w:rsidRPr="000B7C39">
        <w:rPr>
          <w:rFonts w:ascii="Times New Roman" w:hAnsi="Times New Roman" w:cs="Times New Roman"/>
        </w:rPr>
        <w:t xml:space="preserve"> Gail is a person so much addicted to online apps and is interested in visiting different social websites in her free time (which consists of different ads of different products and services)</w:t>
      </w:r>
      <w:r w:rsidR="00BB3239" w:rsidRPr="000B7C39">
        <w:rPr>
          <w:rFonts w:ascii="Times New Roman" w:hAnsi="Times New Roman" w:cs="Times New Roman"/>
        </w:rPr>
        <w:t>.</w:t>
      </w:r>
      <w:r w:rsidR="000B7C39">
        <w:rPr>
          <w:rFonts w:ascii="Times New Roman" w:hAnsi="Times New Roman" w:cs="Times New Roman"/>
        </w:rPr>
        <w:t xml:space="preserve"> T</w:t>
      </w:r>
      <w:r w:rsidRPr="000B7C39">
        <w:rPr>
          <w:rFonts w:ascii="Times New Roman" w:hAnsi="Times New Roman" w:cs="Times New Roman"/>
        </w:rPr>
        <w:t>he ne</w:t>
      </w:r>
      <w:r w:rsidR="000B7C39">
        <w:rPr>
          <w:rFonts w:ascii="Times New Roman" w:hAnsi="Times New Roman" w:cs="Times New Roman"/>
        </w:rPr>
        <w:t>w generation of this era prefer</w:t>
      </w:r>
      <w:r w:rsidRPr="000B7C39">
        <w:rPr>
          <w:rFonts w:ascii="Times New Roman" w:hAnsi="Times New Roman" w:cs="Times New Roman"/>
        </w:rPr>
        <w:t xml:space="preserve"> online shopping rather than going out for shopping physically</w:t>
      </w:r>
      <w:r w:rsidR="00BB3239" w:rsidRPr="000B7C39">
        <w:rPr>
          <w:rFonts w:ascii="Times New Roman" w:hAnsi="Times New Roman" w:cs="Times New Roman"/>
        </w:rPr>
        <w:t xml:space="preserve">. </w:t>
      </w:r>
    </w:p>
    <w:p w:rsidR="00BB3239" w:rsidRDefault="000B7C39" w:rsidP="00576929">
      <w:pPr>
        <w:spacing w:line="360" w:lineRule="auto"/>
        <w:ind w:right="95"/>
        <w:jc w:val="both"/>
        <w:rPr>
          <w:rFonts w:ascii="Times New Roman" w:hAnsi="Times New Roman" w:cs="Times New Roman"/>
        </w:rPr>
      </w:pPr>
      <w:r>
        <w:rPr>
          <w:rFonts w:ascii="Times New Roman" w:hAnsi="Times New Roman" w:cs="Times New Roman"/>
        </w:rPr>
        <w:t>So m</w:t>
      </w:r>
      <w:r w:rsidR="00BB3239" w:rsidRPr="000B7C39">
        <w:rPr>
          <w:rFonts w:ascii="Times New Roman" w:hAnsi="Times New Roman" w:cs="Times New Roman"/>
        </w:rPr>
        <w:t>arketer should categorize her</w:t>
      </w:r>
      <w:r w:rsidR="00A321F9" w:rsidRPr="000B7C39">
        <w:rPr>
          <w:rFonts w:ascii="Times New Roman" w:hAnsi="Times New Roman" w:cs="Times New Roman"/>
        </w:rPr>
        <w:t xml:space="preserve"> according to her personal preferences about products, her purchasing power</w:t>
      </w:r>
      <w:r w:rsidR="00BB3239" w:rsidRPr="000B7C39">
        <w:rPr>
          <w:rFonts w:ascii="Times New Roman" w:hAnsi="Times New Roman" w:cs="Times New Roman"/>
        </w:rPr>
        <w:t xml:space="preserve"> </w:t>
      </w:r>
      <w:r w:rsidR="00A321F9" w:rsidRPr="000B7C39">
        <w:rPr>
          <w:rFonts w:ascii="Times New Roman" w:hAnsi="Times New Roman" w:cs="Times New Roman"/>
        </w:rPr>
        <w:t>and choice of place</w:t>
      </w:r>
      <w:r w:rsidR="00BB3239" w:rsidRPr="000B7C39">
        <w:rPr>
          <w:rFonts w:ascii="Times New Roman" w:hAnsi="Times New Roman" w:cs="Times New Roman"/>
        </w:rPr>
        <w:t xml:space="preserve"> </w:t>
      </w:r>
      <w:r w:rsidR="00A321F9" w:rsidRPr="000B7C39">
        <w:rPr>
          <w:rFonts w:ascii="Times New Roman" w:hAnsi="Times New Roman" w:cs="Times New Roman"/>
        </w:rPr>
        <w:t>for shopping and getting</w:t>
      </w:r>
      <w:r w:rsidR="00BB3239" w:rsidRPr="000B7C39">
        <w:rPr>
          <w:rFonts w:ascii="Times New Roman" w:hAnsi="Times New Roman" w:cs="Times New Roman"/>
        </w:rPr>
        <w:t xml:space="preserve"> ads and advertisement.</w:t>
      </w:r>
    </w:p>
    <w:p w:rsidR="0095445C" w:rsidRPr="000B7C39" w:rsidRDefault="0095445C" w:rsidP="002C463D">
      <w:pPr>
        <w:ind w:right="95"/>
        <w:jc w:val="both"/>
        <w:rPr>
          <w:rFonts w:ascii="Times New Roman" w:hAnsi="Times New Roman" w:cs="Times New Roman"/>
          <w:color w:val="454545"/>
          <w:shd w:val="clear" w:color="auto" w:fill="FFFFFF"/>
        </w:rPr>
      </w:pPr>
    </w:p>
    <w:p w:rsidR="00BB3239" w:rsidRDefault="00BB3239" w:rsidP="002C463D">
      <w:pPr>
        <w:autoSpaceDE w:val="0"/>
        <w:autoSpaceDN w:val="0"/>
        <w:adjustRightInd w:val="0"/>
        <w:spacing w:after="0" w:line="276" w:lineRule="auto"/>
        <w:jc w:val="both"/>
        <w:rPr>
          <w:rFonts w:ascii="Times New Roman" w:hAnsi="Times New Roman" w:cs="Times New Roman"/>
          <w:b/>
          <w:color w:val="5B9BD5" w:themeColor="accent1"/>
          <w:sz w:val="24"/>
          <w:szCs w:val="24"/>
        </w:rPr>
      </w:pPr>
      <w:r w:rsidRPr="000B7C39">
        <w:rPr>
          <w:rFonts w:ascii="Times New Roman" w:hAnsi="Times New Roman" w:cs="Times New Roman"/>
          <w:b/>
          <w:color w:val="5B9BD5" w:themeColor="accent1"/>
          <w:sz w:val="24"/>
          <w:szCs w:val="24"/>
        </w:rPr>
        <w:t xml:space="preserve">Question 2: </w:t>
      </w:r>
      <w:r w:rsidRPr="000B7C39">
        <w:rPr>
          <w:rFonts w:ascii="Times New Roman" w:hAnsi="Times New Roman" w:cs="Times New Roman"/>
          <w:b/>
          <w:color w:val="5B9BD5" w:themeColor="accent1"/>
          <w:sz w:val="24"/>
          <w:szCs w:val="24"/>
        </w:rPr>
        <w:t>How do others influence Gail’s purchase decisions?</w:t>
      </w:r>
    </w:p>
    <w:p w:rsidR="002C463D" w:rsidRPr="000B7C39" w:rsidRDefault="002C463D" w:rsidP="002C463D">
      <w:pPr>
        <w:autoSpaceDE w:val="0"/>
        <w:autoSpaceDN w:val="0"/>
        <w:adjustRightInd w:val="0"/>
        <w:spacing w:after="0" w:line="276" w:lineRule="auto"/>
        <w:jc w:val="both"/>
        <w:rPr>
          <w:rFonts w:ascii="Times New Roman" w:hAnsi="Times New Roman" w:cs="Times New Roman"/>
          <w:b/>
          <w:color w:val="5B9BD5" w:themeColor="accent1"/>
          <w:sz w:val="24"/>
          <w:szCs w:val="24"/>
        </w:rPr>
      </w:pPr>
    </w:p>
    <w:p w:rsidR="002C463D" w:rsidRDefault="0095445C" w:rsidP="00576929">
      <w:pPr>
        <w:autoSpaceDE w:val="0"/>
        <w:autoSpaceDN w:val="0"/>
        <w:adjustRightInd w:val="0"/>
        <w:spacing w:after="0" w:line="360" w:lineRule="auto"/>
        <w:jc w:val="both"/>
        <w:rPr>
          <w:rFonts w:ascii="Times New Roman" w:hAnsi="Times New Roman" w:cs="Times New Roman"/>
          <w:color w:val="333333"/>
          <w:shd w:val="clear" w:color="auto" w:fill="FCFCFC"/>
        </w:rPr>
      </w:pPr>
      <w:r w:rsidRPr="0095445C">
        <w:rPr>
          <w:rFonts w:ascii="Times New Roman" w:hAnsi="Times New Roman" w:cs="Times New Roman"/>
          <w:b/>
          <w:color w:val="5B9BD5" w:themeColor="accent1"/>
          <w:sz w:val="24"/>
          <w:szCs w:val="24"/>
          <w:shd w:val="clear" w:color="auto" w:fill="FCFCFC"/>
        </w:rPr>
        <w:t>Answer</w:t>
      </w:r>
      <w:r>
        <w:rPr>
          <w:rFonts w:ascii="Times New Roman" w:hAnsi="Times New Roman" w:cs="Times New Roman"/>
          <w:color w:val="333333"/>
          <w:shd w:val="clear" w:color="auto" w:fill="FCFCFC"/>
        </w:rPr>
        <w:t>:</w:t>
      </w:r>
    </w:p>
    <w:p w:rsidR="00145F4A" w:rsidRPr="000B7C39" w:rsidRDefault="00145F4A" w:rsidP="00576929">
      <w:pPr>
        <w:autoSpaceDE w:val="0"/>
        <w:autoSpaceDN w:val="0"/>
        <w:adjustRightInd w:val="0"/>
        <w:spacing w:after="0" w:line="360" w:lineRule="auto"/>
        <w:jc w:val="both"/>
        <w:rPr>
          <w:rFonts w:ascii="Times New Roman" w:hAnsi="Times New Roman" w:cs="Times New Roman"/>
          <w:color w:val="333333"/>
          <w:shd w:val="clear" w:color="auto" w:fill="FCFCFC"/>
        </w:rPr>
      </w:pPr>
      <w:bookmarkStart w:id="0" w:name="_GoBack"/>
      <w:bookmarkEnd w:id="0"/>
      <w:r w:rsidRPr="000B7C39">
        <w:rPr>
          <w:rFonts w:ascii="Times New Roman" w:hAnsi="Times New Roman" w:cs="Times New Roman"/>
          <w:color w:val="333333"/>
          <w:shd w:val="clear" w:color="auto" w:fill="FCFCFC"/>
        </w:rPr>
        <w:t xml:space="preserve">“Industry influencers in niches such as fashion and beauty hold a lot of sway over this consumer group,” </w:t>
      </w:r>
      <w:proofErr w:type="spellStart"/>
      <w:r w:rsidRPr="000B7C39">
        <w:rPr>
          <w:rFonts w:ascii="Times New Roman" w:hAnsi="Times New Roman" w:cs="Times New Roman"/>
          <w:color w:val="333333"/>
          <w:shd w:val="clear" w:color="auto" w:fill="FCFCFC"/>
        </w:rPr>
        <w:t>Molz</w:t>
      </w:r>
      <w:proofErr w:type="spellEnd"/>
      <w:r w:rsidRPr="000B7C39">
        <w:rPr>
          <w:rFonts w:ascii="Times New Roman" w:hAnsi="Times New Roman" w:cs="Times New Roman"/>
          <w:color w:val="333333"/>
          <w:shd w:val="clear" w:color="auto" w:fill="FCFCFC"/>
        </w:rPr>
        <w:t xml:space="preserve"> said. They start trends, determine what’s cool and desirable, and curate the must-have items as fashion magazines used to do.”</w:t>
      </w:r>
    </w:p>
    <w:p w:rsidR="000967F1" w:rsidRPr="000B7C39" w:rsidRDefault="000967F1" w:rsidP="00576929">
      <w:pPr>
        <w:autoSpaceDE w:val="0"/>
        <w:autoSpaceDN w:val="0"/>
        <w:adjustRightInd w:val="0"/>
        <w:spacing w:after="0" w:line="360" w:lineRule="auto"/>
        <w:jc w:val="both"/>
        <w:rPr>
          <w:rFonts w:ascii="Times New Roman" w:hAnsi="Times New Roman" w:cs="Times New Roman"/>
          <w:color w:val="333333"/>
          <w:shd w:val="clear" w:color="auto" w:fill="FCFCFC"/>
        </w:rPr>
      </w:pPr>
      <w:r w:rsidRPr="000B7C39">
        <w:rPr>
          <w:rFonts w:ascii="Times New Roman" w:hAnsi="Times New Roman" w:cs="Times New Roman"/>
          <w:color w:val="000000" w:themeColor="text1"/>
        </w:rPr>
        <w:t xml:space="preserve">Gail seems to be a trendy person </w:t>
      </w:r>
      <w:r w:rsidRPr="000B7C39">
        <w:rPr>
          <w:rFonts w:ascii="Times New Roman" w:hAnsi="Times New Roman" w:cs="Times New Roman"/>
          <w:color w:val="000000" w:themeColor="text1"/>
        </w:rPr>
        <w:t>who would not go</w:t>
      </w:r>
      <w:r w:rsidRPr="000B7C39">
        <w:rPr>
          <w:rFonts w:ascii="Times New Roman" w:hAnsi="Times New Roman" w:cs="Times New Roman"/>
          <w:color w:val="000000" w:themeColor="text1"/>
        </w:rPr>
        <w:t xml:space="preserve"> to have anything that is </w:t>
      </w:r>
      <w:r w:rsidRPr="000B7C39">
        <w:rPr>
          <w:rFonts w:ascii="Times New Roman" w:hAnsi="Times New Roman" w:cs="Times New Roman"/>
          <w:color w:val="000000" w:themeColor="text1"/>
        </w:rPr>
        <w:t xml:space="preserve">not in fashion </w:t>
      </w:r>
      <w:r w:rsidRPr="000B7C39">
        <w:rPr>
          <w:rFonts w:ascii="Times New Roman" w:hAnsi="Times New Roman" w:cs="Times New Roman"/>
          <w:color w:val="000000" w:themeColor="text1"/>
        </w:rPr>
        <w:t>and can satisfy her needs</w:t>
      </w:r>
      <w:r w:rsidRPr="000B7C39">
        <w:rPr>
          <w:rFonts w:ascii="Times New Roman" w:hAnsi="Times New Roman" w:cs="Times New Roman"/>
          <w:color w:val="000000" w:themeColor="text1"/>
        </w:rPr>
        <w:t xml:space="preserve"> of glamour.</w:t>
      </w:r>
    </w:p>
    <w:p w:rsidR="000967F1" w:rsidRPr="000B7C39" w:rsidRDefault="000967F1" w:rsidP="00576929">
      <w:pPr>
        <w:autoSpaceDE w:val="0"/>
        <w:autoSpaceDN w:val="0"/>
        <w:adjustRightInd w:val="0"/>
        <w:spacing w:after="0" w:line="360" w:lineRule="auto"/>
        <w:jc w:val="both"/>
        <w:rPr>
          <w:rFonts w:ascii="Times New Roman" w:hAnsi="Times New Roman" w:cs="Times New Roman"/>
          <w:color w:val="000000" w:themeColor="text1"/>
        </w:rPr>
      </w:pPr>
      <w:r w:rsidRPr="000B7C39">
        <w:rPr>
          <w:rFonts w:ascii="Times New Roman" w:hAnsi="Times New Roman" w:cs="Times New Roman"/>
          <w:color w:val="333333"/>
          <w:shd w:val="clear" w:color="auto" w:fill="FCFCFC"/>
        </w:rPr>
        <w:t xml:space="preserve">Those </w:t>
      </w:r>
      <w:r w:rsidR="00641FF0">
        <w:rPr>
          <w:rFonts w:ascii="Times New Roman" w:hAnsi="Times New Roman" w:cs="Times New Roman"/>
          <w:color w:val="333333"/>
          <w:shd w:val="clear" w:color="auto" w:fill="FCFCFC"/>
        </w:rPr>
        <w:t>who have</w:t>
      </w:r>
      <w:r w:rsidRPr="000B7C39">
        <w:rPr>
          <w:rFonts w:ascii="Times New Roman" w:hAnsi="Times New Roman" w:cs="Times New Roman"/>
          <w:color w:val="333333"/>
          <w:shd w:val="clear" w:color="auto" w:fill="FCFCFC"/>
        </w:rPr>
        <w:t xml:space="preserve"> the ear of the </w:t>
      </w:r>
      <w:r w:rsidR="007C5026" w:rsidRPr="000B7C39">
        <w:rPr>
          <w:rFonts w:ascii="Times New Roman" w:hAnsi="Times New Roman" w:cs="Times New Roman"/>
          <w:color w:val="333333"/>
          <w:shd w:val="clear" w:color="auto" w:fill="FCFCFC"/>
        </w:rPr>
        <w:t>millennial</w:t>
      </w:r>
      <w:r w:rsidRPr="000B7C39">
        <w:rPr>
          <w:rFonts w:ascii="Times New Roman" w:hAnsi="Times New Roman" w:cs="Times New Roman"/>
          <w:color w:val="333333"/>
          <w:shd w:val="clear" w:color="auto" w:fill="FCFCFC"/>
        </w:rPr>
        <w:t xml:space="preserve"> </w:t>
      </w:r>
      <w:r w:rsidR="007C5026" w:rsidRPr="000B7C39">
        <w:rPr>
          <w:rFonts w:ascii="Times New Roman" w:hAnsi="Times New Roman" w:cs="Times New Roman"/>
          <w:color w:val="333333"/>
          <w:shd w:val="clear" w:color="auto" w:fill="FCFCFC"/>
        </w:rPr>
        <w:t xml:space="preserve">and post millennial </w:t>
      </w:r>
      <w:r w:rsidRPr="000B7C39">
        <w:rPr>
          <w:rFonts w:ascii="Times New Roman" w:hAnsi="Times New Roman" w:cs="Times New Roman"/>
          <w:color w:val="333333"/>
          <w:shd w:val="clear" w:color="auto" w:fill="FCFCFC"/>
        </w:rPr>
        <w:t>in their target audience</w:t>
      </w:r>
      <w:r w:rsidRPr="000B7C39">
        <w:rPr>
          <w:rFonts w:ascii="Times New Roman" w:hAnsi="Times New Roman" w:cs="Times New Roman"/>
          <w:color w:val="333333"/>
          <w:shd w:val="clear" w:color="auto" w:fill="FCFCFC"/>
        </w:rPr>
        <w:t xml:space="preserve"> can influence Gail’s purchase decision such as </w:t>
      </w:r>
      <w:r w:rsidRPr="000B7C39">
        <w:rPr>
          <w:rFonts w:ascii="Times New Roman" w:hAnsi="Times New Roman" w:cs="Times New Roman"/>
          <w:color w:val="333333"/>
          <w:shd w:val="clear" w:color="auto" w:fill="FCFCFC"/>
        </w:rPr>
        <w:t xml:space="preserve">bloggers and </w:t>
      </w:r>
      <w:proofErr w:type="spellStart"/>
      <w:r w:rsidRPr="000B7C39">
        <w:rPr>
          <w:rFonts w:ascii="Times New Roman" w:hAnsi="Times New Roman" w:cs="Times New Roman"/>
          <w:color w:val="333333"/>
          <w:shd w:val="clear" w:color="auto" w:fill="FCFCFC"/>
        </w:rPr>
        <w:t>vloggers</w:t>
      </w:r>
      <w:proofErr w:type="spellEnd"/>
      <w:r w:rsidRPr="000B7C39">
        <w:rPr>
          <w:rFonts w:ascii="Times New Roman" w:hAnsi="Times New Roman" w:cs="Times New Roman"/>
          <w:color w:val="333333"/>
          <w:shd w:val="clear" w:color="auto" w:fill="FCFCFC"/>
        </w:rPr>
        <w:t xml:space="preserve">, publishers, </w:t>
      </w:r>
      <w:proofErr w:type="spellStart"/>
      <w:r w:rsidRPr="000B7C39">
        <w:rPr>
          <w:rFonts w:ascii="Times New Roman" w:hAnsi="Times New Roman" w:cs="Times New Roman"/>
          <w:color w:val="333333"/>
          <w:shd w:val="clear" w:color="auto" w:fill="FCFCFC"/>
        </w:rPr>
        <w:t>YouTubers</w:t>
      </w:r>
      <w:proofErr w:type="spellEnd"/>
      <w:r w:rsidRPr="000B7C39">
        <w:rPr>
          <w:rFonts w:ascii="Times New Roman" w:hAnsi="Times New Roman" w:cs="Times New Roman"/>
          <w:color w:val="333333"/>
          <w:shd w:val="clear" w:color="auto" w:fill="FCFCFC"/>
        </w:rPr>
        <w:t>, etc</w:t>
      </w:r>
      <w:r w:rsidRPr="000B7C39">
        <w:rPr>
          <w:rFonts w:ascii="Times New Roman" w:hAnsi="Times New Roman" w:cs="Times New Roman"/>
          <w:color w:val="333333"/>
          <w:shd w:val="clear" w:color="auto" w:fill="FCFCFC"/>
        </w:rPr>
        <w:t>. talking about the new trends and fashions</w:t>
      </w:r>
      <w:r w:rsidRPr="000B7C39">
        <w:rPr>
          <w:rFonts w:ascii="Times New Roman" w:hAnsi="Times New Roman" w:cs="Times New Roman"/>
          <w:color w:val="333333"/>
          <w:shd w:val="clear" w:color="auto" w:fill="FCFCFC"/>
        </w:rPr>
        <w:t xml:space="preserve">. </w:t>
      </w:r>
    </w:p>
    <w:p w:rsidR="000967F1" w:rsidRPr="000B7C39" w:rsidRDefault="00BB3239" w:rsidP="00576929">
      <w:pPr>
        <w:autoSpaceDE w:val="0"/>
        <w:autoSpaceDN w:val="0"/>
        <w:adjustRightInd w:val="0"/>
        <w:spacing w:after="0" w:line="360" w:lineRule="auto"/>
        <w:jc w:val="both"/>
        <w:rPr>
          <w:rFonts w:ascii="Times New Roman" w:hAnsi="Times New Roman" w:cs="Times New Roman"/>
          <w:color w:val="000000" w:themeColor="text1"/>
        </w:rPr>
      </w:pPr>
      <w:r w:rsidRPr="000B7C39">
        <w:rPr>
          <w:rFonts w:ascii="Times New Roman" w:hAnsi="Times New Roman" w:cs="Times New Roman"/>
          <w:color w:val="000000" w:themeColor="text1"/>
        </w:rPr>
        <w:t xml:space="preserve">Gail purchase decisions </w:t>
      </w:r>
      <w:r w:rsidR="000967F1" w:rsidRPr="000B7C39">
        <w:rPr>
          <w:rFonts w:ascii="Times New Roman" w:hAnsi="Times New Roman" w:cs="Times New Roman"/>
          <w:color w:val="000000" w:themeColor="text1"/>
        </w:rPr>
        <w:t>is also influenced by</w:t>
      </w:r>
      <w:r w:rsidRPr="000B7C39">
        <w:rPr>
          <w:rFonts w:ascii="Times New Roman" w:hAnsi="Times New Roman" w:cs="Times New Roman"/>
          <w:color w:val="000000" w:themeColor="text1"/>
        </w:rPr>
        <w:t xml:space="preserve"> her sorority </w:t>
      </w:r>
      <w:r w:rsidRPr="000B7C39">
        <w:rPr>
          <w:rFonts w:ascii="Times New Roman" w:hAnsi="Times New Roman" w:cs="Times New Roman"/>
          <w:color w:val="000000" w:themeColor="text1"/>
        </w:rPr>
        <w:t>friend</w:t>
      </w:r>
      <w:r w:rsidR="000967F1" w:rsidRPr="000B7C39">
        <w:rPr>
          <w:rFonts w:ascii="Times New Roman" w:hAnsi="Times New Roman" w:cs="Times New Roman"/>
          <w:color w:val="000000" w:themeColor="text1"/>
        </w:rPr>
        <w:t>s by looking at what new trends are they following.</w:t>
      </w:r>
    </w:p>
    <w:p w:rsidR="00BB3239" w:rsidRPr="000B7C39" w:rsidRDefault="000967F1" w:rsidP="00576929">
      <w:pPr>
        <w:autoSpaceDE w:val="0"/>
        <w:autoSpaceDN w:val="0"/>
        <w:adjustRightInd w:val="0"/>
        <w:spacing w:after="0" w:line="360" w:lineRule="auto"/>
        <w:jc w:val="both"/>
        <w:rPr>
          <w:rFonts w:ascii="Times New Roman" w:hAnsi="Times New Roman" w:cs="Times New Roman"/>
          <w:color w:val="000000" w:themeColor="text1"/>
        </w:rPr>
      </w:pPr>
      <w:r w:rsidRPr="000B7C39">
        <w:rPr>
          <w:rFonts w:ascii="Times New Roman" w:hAnsi="Times New Roman" w:cs="Times New Roman"/>
          <w:color w:val="000000" w:themeColor="text1"/>
        </w:rPr>
        <w:lastRenderedPageBreak/>
        <w:t>H</w:t>
      </w:r>
      <w:r w:rsidR="00BB3239" w:rsidRPr="000B7C39">
        <w:rPr>
          <w:rFonts w:ascii="Times New Roman" w:hAnsi="Times New Roman" w:cs="Times New Roman"/>
          <w:color w:val="000000" w:themeColor="text1"/>
        </w:rPr>
        <w:t>er favorite celeb</w:t>
      </w:r>
      <w:r w:rsidRPr="000B7C39">
        <w:rPr>
          <w:rFonts w:ascii="Times New Roman" w:hAnsi="Times New Roman" w:cs="Times New Roman"/>
          <w:color w:val="000000" w:themeColor="text1"/>
        </w:rPr>
        <w:t>rities and star fashion icons promoting or using a product, do influence Gail’s purchase decision</w:t>
      </w:r>
      <w:r w:rsidR="009C0E1E" w:rsidRPr="000B7C39">
        <w:rPr>
          <w:rFonts w:ascii="Times New Roman" w:hAnsi="Times New Roman" w:cs="Times New Roman"/>
          <w:color w:val="000000" w:themeColor="text1"/>
        </w:rPr>
        <w:t xml:space="preserve"> (celebrity endorsement). </w:t>
      </w:r>
    </w:p>
    <w:p w:rsidR="002C463D" w:rsidRDefault="002C463D" w:rsidP="002C463D">
      <w:pPr>
        <w:autoSpaceDE w:val="0"/>
        <w:autoSpaceDN w:val="0"/>
        <w:adjustRightInd w:val="0"/>
        <w:spacing w:after="0" w:line="276" w:lineRule="auto"/>
        <w:jc w:val="both"/>
        <w:rPr>
          <w:rFonts w:ascii="Times New Roman" w:hAnsi="Times New Roman" w:cs="Times New Roman"/>
          <w:color w:val="000000" w:themeColor="text1"/>
        </w:rPr>
      </w:pPr>
    </w:p>
    <w:p w:rsidR="002C463D" w:rsidRPr="000B7C39" w:rsidRDefault="002C463D" w:rsidP="002C463D">
      <w:pPr>
        <w:autoSpaceDE w:val="0"/>
        <w:autoSpaceDN w:val="0"/>
        <w:adjustRightInd w:val="0"/>
        <w:spacing w:after="0" w:line="276" w:lineRule="auto"/>
        <w:jc w:val="both"/>
        <w:rPr>
          <w:rFonts w:ascii="Times New Roman" w:hAnsi="Times New Roman" w:cs="Times New Roman"/>
          <w:color w:val="000000" w:themeColor="text1"/>
        </w:rPr>
      </w:pPr>
    </w:p>
    <w:p w:rsidR="00BB3239" w:rsidRDefault="00BB3239" w:rsidP="002C463D">
      <w:pPr>
        <w:autoSpaceDE w:val="0"/>
        <w:autoSpaceDN w:val="0"/>
        <w:adjustRightInd w:val="0"/>
        <w:spacing w:after="0" w:line="276" w:lineRule="auto"/>
        <w:jc w:val="both"/>
        <w:rPr>
          <w:rFonts w:ascii="Times New Roman" w:hAnsi="Times New Roman" w:cs="Times New Roman"/>
          <w:b/>
          <w:color w:val="5B9BD5" w:themeColor="accent1"/>
          <w:sz w:val="24"/>
          <w:szCs w:val="24"/>
        </w:rPr>
      </w:pPr>
      <w:r w:rsidRPr="000B7C39">
        <w:rPr>
          <w:rFonts w:ascii="Times New Roman" w:hAnsi="Times New Roman" w:cs="Times New Roman"/>
          <w:b/>
          <w:color w:val="5B9BD5" w:themeColor="accent1"/>
          <w:sz w:val="24"/>
          <w:szCs w:val="24"/>
        </w:rPr>
        <w:t xml:space="preserve">Question 3: </w:t>
      </w:r>
      <w:r w:rsidRPr="000B7C39">
        <w:rPr>
          <w:rFonts w:ascii="Times New Roman" w:hAnsi="Times New Roman" w:cs="Times New Roman"/>
          <w:b/>
          <w:color w:val="5B9BD5" w:themeColor="accent1"/>
          <w:sz w:val="24"/>
          <w:szCs w:val="24"/>
        </w:rPr>
        <w:t>What role did brand play in Gail’s surfing habits?</w:t>
      </w:r>
    </w:p>
    <w:p w:rsidR="002C463D" w:rsidRPr="000B7C39" w:rsidRDefault="002C463D" w:rsidP="002C463D">
      <w:pPr>
        <w:autoSpaceDE w:val="0"/>
        <w:autoSpaceDN w:val="0"/>
        <w:adjustRightInd w:val="0"/>
        <w:spacing w:after="0" w:line="276" w:lineRule="auto"/>
        <w:jc w:val="both"/>
        <w:rPr>
          <w:rFonts w:ascii="Times New Roman" w:hAnsi="Times New Roman" w:cs="Times New Roman"/>
          <w:b/>
          <w:color w:val="5B9BD5" w:themeColor="accent1"/>
          <w:sz w:val="24"/>
          <w:szCs w:val="24"/>
        </w:rPr>
      </w:pPr>
    </w:p>
    <w:p w:rsidR="002C463D" w:rsidRDefault="001270AF" w:rsidP="00576929">
      <w:pPr>
        <w:autoSpaceDE w:val="0"/>
        <w:autoSpaceDN w:val="0"/>
        <w:adjustRightInd w:val="0"/>
        <w:spacing w:after="0" w:line="360" w:lineRule="auto"/>
        <w:jc w:val="both"/>
        <w:rPr>
          <w:rFonts w:ascii="Times New Roman" w:hAnsi="Times New Roman" w:cs="Times New Roman"/>
          <w:color w:val="464646"/>
          <w:shd w:val="clear" w:color="auto" w:fill="FFFFFF"/>
        </w:rPr>
      </w:pPr>
      <w:r w:rsidRPr="001270AF">
        <w:rPr>
          <w:rFonts w:ascii="Times New Roman" w:hAnsi="Times New Roman" w:cs="Times New Roman"/>
          <w:b/>
          <w:color w:val="5B9BD5" w:themeColor="accent1"/>
          <w:sz w:val="24"/>
          <w:szCs w:val="24"/>
          <w:shd w:val="clear" w:color="auto" w:fill="FFFFFF"/>
        </w:rPr>
        <w:t>Answer</w:t>
      </w:r>
      <w:r>
        <w:rPr>
          <w:rFonts w:ascii="Times New Roman" w:hAnsi="Times New Roman" w:cs="Times New Roman"/>
          <w:color w:val="464646"/>
          <w:shd w:val="clear" w:color="auto" w:fill="FFFFFF"/>
        </w:rPr>
        <w:t xml:space="preserve">: </w:t>
      </w:r>
    </w:p>
    <w:p w:rsidR="00641FF0" w:rsidRDefault="00325689" w:rsidP="00576929">
      <w:pPr>
        <w:autoSpaceDE w:val="0"/>
        <w:autoSpaceDN w:val="0"/>
        <w:adjustRightInd w:val="0"/>
        <w:spacing w:after="0" w:line="360" w:lineRule="auto"/>
        <w:jc w:val="both"/>
        <w:rPr>
          <w:rFonts w:ascii="Times New Roman" w:hAnsi="Times New Roman" w:cs="Times New Roman"/>
          <w:color w:val="464646"/>
          <w:shd w:val="clear" w:color="auto" w:fill="FFFFFF"/>
        </w:rPr>
      </w:pPr>
      <w:r w:rsidRPr="000B7C39">
        <w:rPr>
          <w:rFonts w:ascii="Times New Roman" w:hAnsi="Times New Roman" w:cs="Times New Roman"/>
          <w:color w:val="464646"/>
          <w:shd w:val="clear" w:color="auto" w:fill="FFFFFF"/>
        </w:rPr>
        <w:t>A</w:t>
      </w:r>
      <w:r w:rsidRPr="000B7C39">
        <w:rPr>
          <w:rFonts w:ascii="Times New Roman" w:hAnsi="Times New Roman" w:cs="Times New Roman"/>
          <w:color w:val="464646"/>
          <w:shd w:val="clear" w:color="auto" w:fill="FFFFFF"/>
        </w:rPr>
        <w:t xml:space="preserve"> brand covers a warranty of quality and many different tangible and intangible attributes such as design, symbol, culture, personality and user image</w:t>
      </w:r>
      <w:r w:rsidRPr="000B7C39">
        <w:rPr>
          <w:rFonts w:ascii="Times New Roman" w:hAnsi="Times New Roman" w:cs="Times New Roman"/>
          <w:color w:val="464646"/>
          <w:shd w:val="clear" w:color="auto" w:fill="FFFFFF"/>
        </w:rPr>
        <w:t>, which play</w:t>
      </w:r>
      <w:r w:rsidR="0070618A" w:rsidRPr="000B7C39">
        <w:rPr>
          <w:rFonts w:ascii="Times New Roman" w:hAnsi="Times New Roman" w:cs="Times New Roman"/>
          <w:color w:val="464646"/>
          <w:shd w:val="clear" w:color="auto" w:fill="FFFFFF"/>
        </w:rPr>
        <w:t xml:space="preserve">s a very significant role in attraction of customers and keeping them brand loyal. </w:t>
      </w:r>
      <w:r w:rsidRPr="000B7C39">
        <w:rPr>
          <w:rFonts w:ascii="Times New Roman" w:hAnsi="Times New Roman" w:cs="Times New Roman"/>
          <w:color w:val="464646"/>
          <w:shd w:val="clear" w:color="auto" w:fill="FFFFFF"/>
        </w:rPr>
        <w:t xml:space="preserve">When consumers have a connection with the brand personalities, it can create brand loyalty but moreover make a ‘must own’ element particularly with fashionable items. </w:t>
      </w:r>
    </w:p>
    <w:p w:rsidR="00B64B57" w:rsidRPr="000B7C39" w:rsidRDefault="00B64B57" w:rsidP="00576929">
      <w:pPr>
        <w:autoSpaceDE w:val="0"/>
        <w:autoSpaceDN w:val="0"/>
        <w:adjustRightInd w:val="0"/>
        <w:spacing w:after="0" w:line="360" w:lineRule="auto"/>
        <w:jc w:val="both"/>
        <w:rPr>
          <w:rFonts w:ascii="Times New Roman" w:hAnsi="Times New Roman" w:cs="Times New Roman"/>
          <w:color w:val="000000" w:themeColor="text1"/>
        </w:rPr>
      </w:pPr>
      <w:r w:rsidRPr="000B7C39">
        <w:rPr>
          <w:rFonts w:ascii="Times New Roman" w:hAnsi="Times New Roman" w:cs="Times New Roman"/>
          <w:color w:val="000000" w:themeColor="text1"/>
        </w:rPr>
        <w:t xml:space="preserve">Gail surfing habits shows us that </w:t>
      </w:r>
      <w:r w:rsidRPr="000B7C39">
        <w:rPr>
          <w:rFonts w:ascii="Times New Roman" w:hAnsi="Times New Roman" w:cs="Times New Roman"/>
          <w:color w:val="000000" w:themeColor="text1"/>
        </w:rPr>
        <w:t xml:space="preserve">she is more </w:t>
      </w:r>
      <w:r w:rsidR="007C5026" w:rsidRPr="000B7C39">
        <w:rPr>
          <w:rFonts w:ascii="Times New Roman" w:hAnsi="Times New Roman" w:cs="Times New Roman"/>
          <w:color w:val="000000" w:themeColor="text1"/>
        </w:rPr>
        <w:t>brand conscious person</w:t>
      </w:r>
      <w:r w:rsidRPr="000B7C39">
        <w:rPr>
          <w:rFonts w:ascii="Times New Roman" w:hAnsi="Times New Roman" w:cs="Times New Roman"/>
          <w:color w:val="000000" w:themeColor="text1"/>
        </w:rPr>
        <w:t xml:space="preserve"> and</w:t>
      </w:r>
      <w:r w:rsidR="007C5026" w:rsidRPr="000B7C39">
        <w:rPr>
          <w:rFonts w:ascii="Times New Roman" w:hAnsi="Times New Roman" w:cs="Times New Roman"/>
          <w:color w:val="000000" w:themeColor="text1"/>
        </w:rPr>
        <w:t xml:space="preserve"> would buy the products</w:t>
      </w:r>
      <w:r w:rsidRPr="000B7C39">
        <w:rPr>
          <w:rFonts w:ascii="Times New Roman" w:hAnsi="Times New Roman" w:cs="Times New Roman"/>
          <w:color w:val="000000" w:themeColor="text1"/>
        </w:rPr>
        <w:t xml:space="preserve"> </w:t>
      </w:r>
      <w:r w:rsidR="007C5026" w:rsidRPr="000B7C39">
        <w:rPr>
          <w:rFonts w:ascii="Times New Roman" w:hAnsi="Times New Roman" w:cs="Times New Roman"/>
          <w:color w:val="000000" w:themeColor="text1"/>
        </w:rPr>
        <w:t xml:space="preserve">that are </w:t>
      </w:r>
      <w:r w:rsidRPr="000B7C39">
        <w:rPr>
          <w:rFonts w:ascii="Times New Roman" w:hAnsi="Times New Roman" w:cs="Times New Roman"/>
          <w:color w:val="000000" w:themeColor="text1"/>
        </w:rPr>
        <w:t xml:space="preserve">titled to a quality </w:t>
      </w:r>
      <w:r w:rsidR="00325689" w:rsidRPr="000B7C39">
        <w:rPr>
          <w:rFonts w:ascii="Times New Roman" w:hAnsi="Times New Roman" w:cs="Times New Roman"/>
          <w:color w:val="000000" w:themeColor="text1"/>
        </w:rPr>
        <w:t>name of a brand. Here brand</w:t>
      </w:r>
      <w:r w:rsidRPr="000B7C39">
        <w:rPr>
          <w:rFonts w:ascii="Times New Roman" w:hAnsi="Times New Roman" w:cs="Times New Roman"/>
          <w:color w:val="000000" w:themeColor="text1"/>
        </w:rPr>
        <w:t xml:space="preserve"> play in important role </w:t>
      </w:r>
      <w:r w:rsidR="00325689" w:rsidRPr="000B7C39">
        <w:rPr>
          <w:rFonts w:ascii="Times New Roman" w:hAnsi="Times New Roman" w:cs="Times New Roman"/>
          <w:color w:val="000000" w:themeColor="text1"/>
        </w:rPr>
        <w:t>as the</w:t>
      </w:r>
      <w:r w:rsidRPr="000B7C39">
        <w:rPr>
          <w:rFonts w:ascii="Times New Roman" w:hAnsi="Times New Roman" w:cs="Times New Roman"/>
          <w:color w:val="000000" w:themeColor="text1"/>
        </w:rPr>
        <w:t xml:space="preserve"> brands </w:t>
      </w:r>
      <w:r w:rsidR="00325689" w:rsidRPr="000B7C39">
        <w:rPr>
          <w:rFonts w:ascii="Times New Roman" w:hAnsi="Times New Roman" w:cs="Times New Roman"/>
          <w:color w:val="000000" w:themeColor="text1"/>
        </w:rPr>
        <w:t>kept</w:t>
      </w:r>
      <w:r w:rsidRPr="000B7C39">
        <w:rPr>
          <w:rFonts w:ascii="Times New Roman" w:hAnsi="Times New Roman" w:cs="Times New Roman"/>
          <w:color w:val="000000" w:themeColor="text1"/>
        </w:rPr>
        <w:t xml:space="preserve"> her updated with </w:t>
      </w:r>
      <w:r w:rsidR="00325689" w:rsidRPr="000B7C39">
        <w:rPr>
          <w:rFonts w:ascii="Times New Roman" w:hAnsi="Times New Roman" w:cs="Times New Roman"/>
          <w:color w:val="000000" w:themeColor="text1"/>
        </w:rPr>
        <w:t>the availability of new options</w:t>
      </w:r>
      <w:r w:rsidRPr="000B7C39">
        <w:rPr>
          <w:rFonts w:ascii="Times New Roman" w:hAnsi="Times New Roman" w:cs="Times New Roman"/>
          <w:color w:val="000000" w:themeColor="text1"/>
        </w:rPr>
        <w:t xml:space="preserve"> </w:t>
      </w:r>
      <w:r w:rsidRPr="000B7C39">
        <w:rPr>
          <w:rFonts w:ascii="Times New Roman" w:hAnsi="Times New Roman" w:cs="Times New Roman"/>
          <w:color w:val="000000" w:themeColor="text1"/>
        </w:rPr>
        <w:t>that Gail might be inter</w:t>
      </w:r>
      <w:r w:rsidRPr="000B7C39">
        <w:rPr>
          <w:rFonts w:ascii="Times New Roman" w:hAnsi="Times New Roman" w:cs="Times New Roman"/>
          <w:color w:val="000000" w:themeColor="text1"/>
        </w:rPr>
        <w:t xml:space="preserve">ested in by sending her Emails, texts and </w:t>
      </w:r>
      <w:r w:rsidR="00325689" w:rsidRPr="000B7C39">
        <w:rPr>
          <w:rFonts w:ascii="Times New Roman" w:hAnsi="Times New Roman" w:cs="Times New Roman"/>
          <w:color w:val="000000" w:themeColor="text1"/>
        </w:rPr>
        <w:t>Ideas, to make her feel that how important is she ( as a customer) for the brand.</w:t>
      </w:r>
    </w:p>
    <w:p w:rsidR="00B64B57" w:rsidRDefault="00B64B57" w:rsidP="002C463D">
      <w:pPr>
        <w:autoSpaceDE w:val="0"/>
        <w:autoSpaceDN w:val="0"/>
        <w:adjustRightInd w:val="0"/>
        <w:spacing w:after="0" w:line="276" w:lineRule="auto"/>
        <w:jc w:val="both"/>
        <w:rPr>
          <w:rFonts w:ascii="Times New Roman" w:hAnsi="Times New Roman" w:cs="Times New Roman"/>
          <w:color w:val="000000" w:themeColor="text1"/>
        </w:rPr>
      </w:pPr>
    </w:p>
    <w:p w:rsidR="00641FF0" w:rsidRPr="000B7C39" w:rsidRDefault="00641FF0" w:rsidP="002C463D">
      <w:pPr>
        <w:autoSpaceDE w:val="0"/>
        <w:autoSpaceDN w:val="0"/>
        <w:adjustRightInd w:val="0"/>
        <w:spacing w:after="0" w:line="276" w:lineRule="auto"/>
        <w:jc w:val="both"/>
        <w:rPr>
          <w:rFonts w:ascii="Times New Roman" w:hAnsi="Times New Roman" w:cs="Times New Roman"/>
          <w:color w:val="000000" w:themeColor="text1"/>
        </w:rPr>
      </w:pPr>
    </w:p>
    <w:p w:rsidR="00BB3239" w:rsidRDefault="00BB3239" w:rsidP="002C463D">
      <w:pPr>
        <w:autoSpaceDE w:val="0"/>
        <w:autoSpaceDN w:val="0"/>
        <w:adjustRightInd w:val="0"/>
        <w:spacing w:after="0" w:line="276" w:lineRule="auto"/>
        <w:jc w:val="both"/>
        <w:rPr>
          <w:rFonts w:ascii="Times New Roman" w:hAnsi="Times New Roman" w:cs="Times New Roman"/>
          <w:b/>
          <w:color w:val="5B9BD5" w:themeColor="accent1"/>
          <w:sz w:val="24"/>
          <w:szCs w:val="24"/>
        </w:rPr>
      </w:pPr>
      <w:r w:rsidRPr="000B7C39">
        <w:rPr>
          <w:rFonts w:ascii="Times New Roman" w:hAnsi="Times New Roman" w:cs="Times New Roman"/>
          <w:b/>
          <w:color w:val="5B9BD5" w:themeColor="accent1"/>
          <w:sz w:val="24"/>
          <w:szCs w:val="24"/>
        </w:rPr>
        <w:t xml:space="preserve">Question 4: </w:t>
      </w:r>
      <w:r w:rsidRPr="000B7C39">
        <w:rPr>
          <w:rFonts w:ascii="Times New Roman" w:hAnsi="Times New Roman" w:cs="Times New Roman"/>
          <w:b/>
          <w:color w:val="5B9BD5" w:themeColor="accent1"/>
          <w:sz w:val="24"/>
          <w:szCs w:val="24"/>
        </w:rPr>
        <w:t>What other factors influence Gail’s evaluation of products?</w:t>
      </w:r>
    </w:p>
    <w:p w:rsidR="002C463D" w:rsidRPr="000B7C39" w:rsidRDefault="002C463D" w:rsidP="002C463D">
      <w:pPr>
        <w:autoSpaceDE w:val="0"/>
        <w:autoSpaceDN w:val="0"/>
        <w:adjustRightInd w:val="0"/>
        <w:spacing w:after="0" w:line="276" w:lineRule="auto"/>
        <w:jc w:val="both"/>
        <w:rPr>
          <w:rFonts w:ascii="Times New Roman" w:hAnsi="Times New Roman" w:cs="Times New Roman"/>
          <w:b/>
          <w:color w:val="5B9BD5" w:themeColor="accent1"/>
          <w:sz w:val="24"/>
          <w:szCs w:val="24"/>
        </w:rPr>
      </w:pPr>
    </w:p>
    <w:p w:rsidR="002C463D" w:rsidRDefault="001270AF" w:rsidP="00576929">
      <w:pPr>
        <w:autoSpaceDE w:val="0"/>
        <w:autoSpaceDN w:val="0"/>
        <w:adjustRightInd w:val="0"/>
        <w:spacing w:after="0" w:line="360" w:lineRule="auto"/>
        <w:jc w:val="both"/>
        <w:rPr>
          <w:rFonts w:ascii="Times New Roman" w:hAnsi="Times New Roman" w:cs="Times New Roman"/>
          <w:color w:val="5B9BD5" w:themeColor="accent1"/>
        </w:rPr>
      </w:pPr>
      <w:r w:rsidRPr="001270AF">
        <w:rPr>
          <w:rFonts w:ascii="Times New Roman" w:hAnsi="Times New Roman" w:cs="Times New Roman"/>
          <w:b/>
          <w:color w:val="5B9BD5" w:themeColor="accent1"/>
          <w:sz w:val="24"/>
          <w:szCs w:val="24"/>
        </w:rPr>
        <w:t>Answer:</w:t>
      </w:r>
      <w:r w:rsidRPr="001270AF">
        <w:rPr>
          <w:rFonts w:ascii="Times New Roman" w:hAnsi="Times New Roman" w:cs="Times New Roman"/>
          <w:color w:val="5B9BD5" w:themeColor="accent1"/>
        </w:rPr>
        <w:t xml:space="preserve"> </w:t>
      </w:r>
    </w:p>
    <w:p w:rsidR="00BB3239" w:rsidRPr="000B7C39" w:rsidRDefault="00B64B57" w:rsidP="00576929">
      <w:pPr>
        <w:autoSpaceDE w:val="0"/>
        <w:autoSpaceDN w:val="0"/>
        <w:adjustRightInd w:val="0"/>
        <w:spacing w:after="0" w:line="360" w:lineRule="auto"/>
        <w:jc w:val="both"/>
        <w:rPr>
          <w:rFonts w:ascii="Times New Roman" w:hAnsi="Times New Roman" w:cs="Times New Roman"/>
          <w:color w:val="000000" w:themeColor="text1"/>
        </w:rPr>
      </w:pPr>
      <w:r w:rsidRPr="000B7C39">
        <w:rPr>
          <w:rFonts w:ascii="Times New Roman" w:hAnsi="Times New Roman" w:cs="Times New Roman"/>
          <w:color w:val="000000" w:themeColor="text1"/>
        </w:rPr>
        <w:t>Since Gail</w:t>
      </w:r>
      <w:r w:rsidR="009C0E1E" w:rsidRPr="000B7C39">
        <w:rPr>
          <w:rFonts w:ascii="Times New Roman" w:hAnsi="Times New Roman" w:cs="Times New Roman"/>
          <w:color w:val="000000" w:themeColor="text1"/>
        </w:rPr>
        <w:t xml:space="preserve"> is a girl from the trendy new era generation following the new trends,</w:t>
      </w:r>
      <w:r w:rsidRPr="000B7C39">
        <w:rPr>
          <w:rFonts w:ascii="Times New Roman" w:hAnsi="Times New Roman" w:cs="Times New Roman"/>
          <w:color w:val="000000" w:themeColor="text1"/>
        </w:rPr>
        <w:t xml:space="preserve"> </w:t>
      </w:r>
      <w:r w:rsidR="009C0E1E" w:rsidRPr="000B7C39">
        <w:rPr>
          <w:rFonts w:ascii="Times New Roman" w:hAnsi="Times New Roman" w:cs="Times New Roman"/>
          <w:color w:val="000000" w:themeColor="text1"/>
        </w:rPr>
        <w:t xml:space="preserve">she </w:t>
      </w:r>
      <w:r w:rsidRPr="000B7C39">
        <w:rPr>
          <w:rFonts w:ascii="Times New Roman" w:hAnsi="Times New Roman" w:cs="Times New Roman"/>
          <w:color w:val="000000" w:themeColor="text1"/>
        </w:rPr>
        <w:t>seems to be rich eno</w:t>
      </w:r>
      <w:r w:rsidRPr="000B7C39">
        <w:rPr>
          <w:rFonts w:ascii="Times New Roman" w:hAnsi="Times New Roman" w:cs="Times New Roman"/>
          <w:color w:val="000000" w:themeColor="text1"/>
        </w:rPr>
        <w:t>ugh to b</w:t>
      </w:r>
      <w:r w:rsidR="009C0E1E" w:rsidRPr="000B7C39">
        <w:rPr>
          <w:rFonts w:ascii="Times New Roman" w:hAnsi="Times New Roman" w:cs="Times New Roman"/>
          <w:color w:val="000000" w:themeColor="text1"/>
        </w:rPr>
        <w:t>u</w:t>
      </w:r>
      <w:r w:rsidRPr="000B7C39">
        <w:rPr>
          <w:rFonts w:ascii="Times New Roman" w:hAnsi="Times New Roman" w:cs="Times New Roman"/>
          <w:color w:val="000000" w:themeColor="text1"/>
        </w:rPr>
        <w:t xml:space="preserve">y </w:t>
      </w:r>
      <w:r w:rsidR="009C0E1E" w:rsidRPr="000B7C39">
        <w:rPr>
          <w:rFonts w:ascii="Times New Roman" w:hAnsi="Times New Roman" w:cs="Times New Roman"/>
          <w:color w:val="000000" w:themeColor="text1"/>
        </w:rPr>
        <w:t xml:space="preserve">the products which first satisfy her want of giving her </w:t>
      </w:r>
      <w:r w:rsidR="0064611D" w:rsidRPr="000B7C39">
        <w:rPr>
          <w:rFonts w:ascii="Times New Roman" w:hAnsi="Times New Roman" w:cs="Times New Roman"/>
          <w:color w:val="000000" w:themeColor="text1"/>
        </w:rPr>
        <w:t>glamorous</w:t>
      </w:r>
      <w:r w:rsidR="009C0E1E" w:rsidRPr="000B7C39">
        <w:rPr>
          <w:rFonts w:ascii="Times New Roman" w:hAnsi="Times New Roman" w:cs="Times New Roman"/>
          <w:color w:val="000000" w:themeColor="text1"/>
        </w:rPr>
        <w:t xml:space="preserve"> and fashionable </w:t>
      </w:r>
      <w:r w:rsidR="00641FF0" w:rsidRPr="000B7C39">
        <w:rPr>
          <w:rFonts w:ascii="Times New Roman" w:hAnsi="Times New Roman" w:cs="Times New Roman"/>
          <w:color w:val="000000" w:themeColor="text1"/>
        </w:rPr>
        <w:t>looks. She</w:t>
      </w:r>
      <w:r w:rsidR="009C0E1E" w:rsidRPr="000B7C39">
        <w:rPr>
          <w:rFonts w:ascii="Times New Roman" w:hAnsi="Times New Roman" w:cs="Times New Roman"/>
          <w:color w:val="000000" w:themeColor="text1"/>
        </w:rPr>
        <w:t xml:space="preserve"> is more interested in buying </w:t>
      </w:r>
      <w:r w:rsidR="0064611D" w:rsidRPr="000B7C39">
        <w:rPr>
          <w:rFonts w:ascii="Times New Roman" w:hAnsi="Times New Roman" w:cs="Times New Roman"/>
          <w:color w:val="000000" w:themeColor="text1"/>
        </w:rPr>
        <w:t>branded products,</w:t>
      </w:r>
      <w:r w:rsidRPr="000B7C39">
        <w:rPr>
          <w:rFonts w:ascii="Times New Roman" w:hAnsi="Times New Roman" w:cs="Times New Roman"/>
          <w:color w:val="000000" w:themeColor="text1"/>
        </w:rPr>
        <w:t xml:space="preserve"> </w:t>
      </w:r>
      <w:r w:rsidRPr="000B7C39">
        <w:rPr>
          <w:rFonts w:ascii="Times New Roman" w:hAnsi="Times New Roman" w:cs="Times New Roman"/>
          <w:color w:val="000000" w:themeColor="text1"/>
        </w:rPr>
        <w:t>name of the brand and mo</w:t>
      </w:r>
      <w:r w:rsidRPr="000B7C39">
        <w:rPr>
          <w:rFonts w:ascii="Times New Roman" w:hAnsi="Times New Roman" w:cs="Times New Roman"/>
          <w:color w:val="000000" w:themeColor="text1"/>
        </w:rPr>
        <w:t xml:space="preserve">st important is the brand </w:t>
      </w:r>
      <w:r w:rsidRPr="000B7C39">
        <w:rPr>
          <w:rFonts w:ascii="Times New Roman" w:hAnsi="Times New Roman" w:cs="Times New Roman"/>
          <w:color w:val="000000" w:themeColor="text1"/>
        </w:rPr>
        <w:t>image</w:t>
      </w:r>
      <w:r w:rsidR="0064611D" w:rsidRPr="000B7C39">
        <w:rPr>
          <w:rFonts w:ascii="Times New Roman" w:hAnsi="Times New Roman" w:cs="Times New Roman"/>
          <w:color w:val="000000" w:themeColor="text1"/>
        </w:rPr>
        <w:t>. She’s more interested in products having celebrity endorsement</w:t>
      </w:r>
      <w:r w:rsidRPr="000B7C39">
        <w:rPr>
          <w:rFonts w:ascii="Times New Roman" w:hAnsi="Times New Roman" w:cs="Times New Roman"/>
          <w:color w:val="000000" w:themeColor="text1"/>
        </w:rPr>
        <w:t>. If the brand</w:t>
      </w:r>
      <w:r w:rsidRPr="000B7C39">
        <w:rPr>
          <w:rFonts w:ascii="Times New Roman" w:hAnsi="Times New Roman" w:cs="Times New Roman"/>
          <w:color w:val="000000" w:themeColor="text1"/>
        </w:rPr>
        <w:t xml:space="preserve"> has a good image the Gail will </w:t>
      </w:r>
      <w:r w:rsidRPr="000B7C39">
        <w:rPr>
          <w:rFonts w:ascii="Times New Roman" w:hAnsi="Times New Roman" w:cs="Times New Roman"/>
          <w:color w:val="000000" w:themeColor="text1"/>
        </w:rPr>
        <w:t>most probably b</w:t>
      </w:r>
      <w:r w:rsidR="009C0E1E" w:rsidRPr="000B7C39">
        <w:rPr>
          <w:rFonts w:ascii="Times New Roman" w:hAnsi="Times New Roman" w:cs="Times New Roman"/>
          <w:color w:val="000000" w:themeColor="text1"/>
        </w:rPr>
        <w:t>u</w:t>
      </w:r>
      <w:r w:rsidRPr="000B7C39">
        <w:rPr>
          <w:rFonts w:ascii="Times New Roman" w:hAnsi="Times New Roman" w:cs="Times New Roman"/>
          <w:color w:val="000000" w:themeColor="text1"/>
        </w:rPr>
        <w:t>y its products and would stay loyal to it.</w:t>
      </w:r>
    </w:p>
    <w:p w:rsidR="00BB3239" w:rsidRPr="000B7C39" w:rsidRDefault="00BB3239" w:rsidP="00BB3239">
      <w:pPr>
        <w:autoSpaceDE w:val="0"/>
        <w:autoSpaceDN w:val="0"/>
        <w:adjustRightInd w:val="0"/>
        <w:spacing w:after="0" w:line="276" w:lineRule="auto"/>
        <w:jc w:val="both"/>
        <w:rPr>
          <w:rFonts w:ascii="Times New Roman" w:hAnsi="Times New Roman" w:cs="Times New Roman"/>
          <w:sz w:val="24"/>
          <w:szCs w:val="24"/>
        </w:rPr>
      </w:pPr>
    </w:p>
    <w:p w:rsidR="00BB3239" w:rsidRPr="000B7C39" w:rsidRDefault="00BB3239" w:rsidP="00BB3239">
      <w:pPr>
        <w:autoSpaceDE w:val="0"/>
        <w:autoSpaceDN w:val="0"/>
        <w:adjustRightInd w:val="0"/>
        <w:spacing w:after="0" w:line="276" w:lineRule="auto"/>
        <w:jc w:val="both"/>
        <w:rPr>
          <w:rFonts w:ascii="Times New Roman" w:hAnsi="Times New Roman" w:cs="Times New Roman"/>
          <w:sz w:val="24"/>
          <w:szCs w:val="24"/>
        </w:rPr>
      </w:pPr>
    </w:p>
    <w:p w:rsidR="00BB3239" w:rsidRPr="000B7C39" w:rsidRDefault="00BB3239" w:rsidP="00C54242">
      <w:pPr>
        <w:jc w:val="both"/>
        <w:rPr>
          <w:rFonts w:ascii="Times New Roman" w:hAnsi="Times New Roman" w:cs="Times New Roman"/>
          <w:shd w:val="clear" w:color="auto" w:fill="FFFFFF"/>
        </w:rPr>
      </w:pPr>
    </w:p>
    <w:sectPr w:rsidR="00BB3239" w:rsidRPr="000B7C39" w:rsidSect="00EF1A88">
      <w:headerReference w:type="default" r:id="rId10"/>
      <w:footerReference w:type="default" r:id="rId11"/>
      <w:pgSz w:w="11906" w:h="16838"/>
      <w:pgMar w:top="1440" w:right="1440" w:bottom="1440" w:left="1440" w:header="708" w:footer="708"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49" w:rsidRDefault="00F64249" w:rsidP="007A6B10">
      <w:pPr>
        <w:spacing w:after="0" w:line="240" w:lineRule="auto"/>
      </w:pPr>
      <w:r>
        <w:separator/>
      </w:r>
    </w:p>
  </w:endnote>
  <w:endnote w:type="continuationSeparator" w:id="0">
    <w:p w:rsidR="00F64249" w:rsidRDefault="00F64249" w:rsidP="007A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rPr>
      <w:id w:val="473337053"/>
      <w:docPartObj>
        <w:docPartGallery w:val="Page Numbers (Bottom of Page)"/>
        <w:docPartUnique/>
      </w:docPartObj>
    </w:sdtPr>
    <w:sdtEndPr>
      <w:rPr>
        <w:noProof/>
        <w:color w:val="2E74B5" w:themeColor="accent1" w:themeShade="BF"/>
      </w:rPr>
    </w:sdtEndPr>
    <w:sdtContent>
      <w:p w:rsidR="007A6B10" w:rsidRPr="007A6B10" w:rsidRDefault="007A6B10">
        <w:pPr>
          <w:pStyle w:val="Footer"/>
          <w:jc w:val="right"/>
          <w:rPr>
            <w:color w:val="2E74B5" w:themeColor="accent1" w:themeShade="BF"/>
          </w:rPr>
        </w:pPr>
        <w:r w:rsidRPr="007A6B10">
          <w:rPr>
            <w:color w:val="2E74B5" w:themeColor="accent1" w:themeShade="BF"/>
          </w:rPr>
          <w:fldChar w:fldCharType="begin"/>
        </w:r>
        <w:r w:rsidRPr="007A6B10">
          <w:rPr>
            <w:color w:val="2E74B5" w:themeColor="accent1" w:themeShade="BF"/>
          </w:rPr>
          <w:instrText xml:space="preserve"> PAGE   \* MERGEFORMAT </w:instrText>
        </w:r>
        <w:r w:rsidRPr="007A6B10">
          <w:rPr>
            <w:color w:val="2E74B5" w:themeColor="accent1" w:themeShade="BF"/>
          </w:rPr>
          <w:fldChar w:fldCharType="separate"/>
        </w:r>
        <w:r w:rsidR="001E3CF2">
          <w:rPr>
            <w:noProof/>
            <w:color w:val="2E74B5" w:themeColor="accent1" w:themeShade="BF"/>
          </w:rPr>
          <w:t>1</w:t>
        </w:r>
        <w:r w:rsidRPr="007A6B10">
          <w:rPr>
            <w:noProof/>
            <w:color w:val="2E74B5" w:themeColor="accent1" w:themeShade="BF"/>
          </w:rPr>
          <w:fldChar w:fldCharType="end"/>
        </w:r>
      </w:p>
    </w:sdtContent>
  </w:sdt>
  <w:p w:rsidR="007A6B10" w:rsidRPr="007A6B10" w:rsidRDefault="007A6B10">
    <w:pPr>
      <w:pStyle w:val="Footer"/>
      <w:rPr>
        <w:color w:val="5B9BD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49" w:rsidRDefault="00F64249" w:rsidP="007A6B10">
      <w:pPr>
        <w:spacing w:after="0" w:line="240" w:lineRule="auto"/>
      </w:pPr>
      <w:r>
        <w:separator/>
      </w:r>
    </w:p>
  </w:footnote>
  <w:footnote w:type="continuationSeparator" w:id="0">
    <w:p w:rsidR="00F64249" w:rsidRDefault="00F64249" w:rsidP="007A6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A3" w:rsidRPr="003D1CA3" w:rsidRDefault="00BB3239" w:rsidP="003D1CA3">
    <w:pPr>
      <w:pStyle w:val="Header"/>
      <w:jc w:val="right"/>
      <w:rPr>
        <w:color w:val="2E74B5" w:themeColor="accent1" w:themeShade="BF"/>
      </w:rPr>
    </w:pPr>
    <w:r>
      <w:rPr>
        <w:color w:val="2E74B5" w:themeColor="accent1" w:themeShade="BF"/>
      </w:rPr>
      <w:t>Mid-term: Consumer Behavior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90D"/>
    <w:multiLevelType w:val="hybridMultilevel"/>
    <w:tmpl w:val="29D0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453E1"/>
    <w:multiLevelType w:val="hybridMultilevel"/>
    <w:tmpl w:val="67A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23D5"/>
    <w:multiLevelType w:val="hybridMultilevel"/>
    <w:tmpl w:val="29980B26"/>
    <w:lvl w:ilvl="0" w:tplc="6F163E50">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F75C86"/>
    <w:multiLevelType w:val="hybridMultilevel"/>
    <w:tmpl w:val="643A63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B951E4"/>
    <w:multiLevelType w:val="hybridMultilevel"/>
    <w:tmpl w:val="D526919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7342FE"/>
    <w:multiLevelType w:val="hybridMultilevel"/>
    <w:tmpl w:val="B17C8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D68F1"/>
    <w:multiLevelType w:val="hybridMultilevel"/>
    <w:tmpl w:val="4C9A2A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9C3735F"/>
    <w:multiLevelType w:val="hybridMultilevel"/>
    <w:tmpl w:val="F8C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24D5E"/>
    <w:multiLevelType w:val="hybridMultilevel"/>
    <w:tmpl w:val="298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27B37"/>
    <w:multiLevelType w:val="hybridMultilevel"/>
    <w:tmpl w:val="998AC1E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FD32018"/>
    <w:multiLevelType w:val="hybridMultilevel"/>
    <w:tmpl w:val="C6542638"/>
    <w:lvl w:ilvl="0" w:tplc="0409000F">
      <w:start w:val="1"/>
      <w:numFmt w:val="decimal"/>
      <w:lvlText w:val="%1."/>
      <w:lvlJc w:val="left"/>
      <w:pPr>
        <w:tabs>
          <w:tab w:val="num" w:pos="720"/>
        </w:tabs>
        <w:ind w:left="720" w:hanging="360"/>
      </w:pPr>
      <w:rPr>
        <w:rFonts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931254"/>
    <w:multiLevelType w:val="hybridMultilevel"/>
    <w:tmpl w:val="B3D2FC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2420E9"/>
    <w:multiLevelType w:val="hybridMultilevel"/>
    <w:tmpl w:val="6ABC2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6F3AA4"/>
    <w:multiLevelType w:val="hybridMultilevel"/>
    <w:tmpl w:val="C830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50DA5"/>
    <w:multiLevelType w:val="hybridMultilevel"/>
    <w:tmpl w:val="D0EEC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79034F"/>
    <w:multiLevelType w:val="hybridMultilevel"/>
    <w:tmpl w:val="5DDE813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6AA4995"/>
    <w:multiLevelType w:val="hybridMultilevel"/>
    <w:tmpl w:val="0C4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F3F2C"/>
    <w:multiLevelType w:val="hybridMultilevel"/>
    <w:tmpl w:val="39CA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24ACE"/>
    <w:multiLevelType w:val="hybridMultilevel"/>
    <w:tmpl w:val="204674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1E6029"/>
    <w:multiLevelType w:val="hybridMultilevel"/>
    <w:tmpl w:val="83F6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6FA7"/>
    <w:multiLevelType w:val="hybridMultilevel"/>
    <w:tmpl w:val="992A8F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ED7BE1"/>
    <w:multiLevelType w:val="hybridMultilevel"/>
    <w:tmpl w:val="FB80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365D6"/>
    <w:multiLevelType w:val="hybridMultilevel"/>
    <w:tmpl w:val="2BA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653C3"/>
    <w:multiLevelType w:val="hybridMultilevel"/>
    <w:tmpl w:val="D6DE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0325A"/>
    <w:multiLevelType w:val="hybridMultilevel"/>
    <w:tmpl w:val="9CB8D0E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7350748"/>
    <w:multiLevelType w:val="hybridMultilevel"/>
    <w:tmpl w:val="10E4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DA1610"/>
    <w:multiLevelType w:val="hybridMultilevel"/>
    <w:tmpl w:val="420A09E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435F5A"/>
    <w:multiLevelType w:val="hybridMultilevel"/>
    <w:tmpl w:val="A5B483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1403FA"/>
    <w:multiLevelType w:val="hybridMultilevel"/>
    <w:tmpl w:val="A07AD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C3146C4"/>
    <w:multiLevelType w:val="hybridMultilevel"/>
    <w:tmpl w:val="158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B3365"/>
    <w:multiLevelType w:val="hybridMultilevel"/>
    <w:tmpl w:val="DBF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C2462"/>
    <w:multiLevelType w:val="hybridMultilevel"/>
    <w:tmpl w:val="F3BC0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E0359B"/>
    <w:multiLevelType w:val="hybridMultilevel"/>
    <w:tmpl w:val="A30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963AE"/>
    <w:multiLevelType w:val="hybridMultilevel"/>
    <w:tmpl w:val="BE680D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3841E9"/>
    <w:multiLevelType w:val="hybridMultilevel"/>
    <w:tmpl w:val="507E5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EC255D"/>
    <w:multiLevelType w:val="hybridMultilevel"/>
    <w:tmpl w:val="3B20A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AF7419"/>
    <w:multiLevelType w:val="hybridMultilevel"/>
    <w:tmpl w:val="6EA87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9333EB"/>
    <w:multiLevelType w:val="hybridMultilevel"/>
    <w:tmpl w:val="0DDE4D70"/>
    <w:lvl w:ilvl="0" w:tplc="0C09000B">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38">
    <w:nsid w:val="74216DFD"/>
    <w:multiLevelType w:val="hybridMultilevel"/>
    <w:tmpl w:val="0A0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93394"/>
    <w:multiLevelType w:val="hybridMultilevel"/>
    <w:tmpl w:val="BEB47388"/>
    <w:lvl w:ilvl="0" w:tplc="0C09000B">
      <w:start w:val="1"/>
      <w:numFmt w:val="bullet"/>
      <w:lvlText w:val=""/>
      <w:lvlJc w:val="left"/>
      <w:pPr>
        <w:ind w:left="1330" w:hanging="360"/>
      </w:pPr>
      <w:rPr>
        <w:rFonts w:ascii="Wingdings" w:hAnsi="Wingdings" w:hint="default"/>
      </w:rPr>
    </w:lvl>
    <w:lvl w:ilvl="1" w:tplc="0C090003" w:tentative="1">
      <w:start w:val="1"/>
      <w:numFmt w:val="bullet"/>
      <w:lvlText w:val="o"/>
      <w:lvlJc w:val="left"/>
      <w:pPr>
        <w:ind w:left="2050" w:hanging="360"/>
      </w:pPr>
      <w:rPr>
        <w:rFonts w:ascii="Courier New" w:hAnsi="Courier New" w:cs="Courier New" w:hint="default"/>
      </w:rPr>
    </w:lvl>
    <w:lvl w:ilvl="2" w:tplc="0C090005" w:tentative="1">
      <w:start w:val="1"/>
      <w:numFmt w:val="bullet"/>
      <w:lvlText w:val=""/>
      <w:lvlJc w:val="left"/>
      <w:pPr>
        <w:ind w:left="2770" w:hanging="360"/>
      </w:pPr>
      <w:rPr>
        <w:rFonts w:ascii="Wingdings" w:hAnsi="Wingdings" w:hint="default"/>
      </w:rPr>
    </w:lvl>
    <w:lvl w:ilvl="3" w:tplc="0C090001" w:tentative="1">
      <w:start w:val="1"/>
      <w:numFmt w:val="bullet"/>
      <w:lvlText w:val=""/>
      <w:lvlJc w:val="left"/>
      <w:pPr>
        <w:ind w:left="3490" w:hanging="360"/>
      </w:pPr>
      <w:rPr>
        <w:rFonts w:ascii="Symbol" w:hAnsi="Symbol" w:hint="default"/>
      </w:rPr>
    </w:lvl>
    <w:lvl w:ilvl="4" w:tplc="0C090003" w:tentative="1">
      <w:start w:val="1"/>
      <w:numFmt w:val="bullet"/>
      <w:lvlText w:val="o"/>
      <w:lvlJc w:val="left"/>
      <w:pPr>
        <w:ind w:left="4210" w:hanging="360"/>
      </w:pPr>
      <w:rPr>
        <w:rFonts w:ascii="Courier New" w:hAnsi="Courier New" w:cs="Courier New" w:hint="default"/>
      </w:rPr>
    </w:lvl>
    <w:lvl w:ilvl="5" w:tplc="0C090005" w:tentative="1">
      <w:start w:val="1"/>
      <w:numFmt w:val="bullet"/>
      <w:lvlText w:val=""/>
      <w:lvlJc w:val="left"/>
      <w:pPr>
        <w:ind w:left="4930" w:hanging="360"/>
      </w:pPr>
      <w:rPr>
        <w:rFonts w:ascii="Wingdings" w:hAnsi="Wingdings" w:hint="default"/>
      </w:rPr>
    </w:lvl>
    <w:lvl w:ilvl="6" w:tplc="0C090001" w:tentative="1">
      <w:start w:val="1"/>
      <w:numFmt w:val="bullet"/>
      <w:lvlText w:val=""/>
      <w:lvlJc w:val="left"/>
      <w:pPr>
        <w:ind w:left="5650" w:hanging="360"/>
      </w:pPr>
      <w:rPr>
        <w:rFonts w:ascii="Symbol" w:hAnsi="Symbol" w:hint="default"/>
      </w:rPr>
    </w:lvl>
    <w:lvl w:ilvl="7" w:tplc="0C090003" w:tentative="1">
      <w:start w:val="1"/>
      <w:numFmt w:val="bullet"/>
      <w:lvlText w:val="o"/>
      <w:lvlJc w:val="left"/>
      <w:pPr>
        <w:ind w:left="6370" w:hanging="360"/>
      </w:pPr>
      <w:rPr>
        <w:rFonts w:ascii="Courier New" w:hAnsi="Courier New" w:cs="Courier New" w:hint="default"/>
      </w:rPr>
    </w:lvl>
    <w:lvl w:ilvl="8" w:tplc="0C090005" w:tentative="1">
      <w:start w:val="1"/>
      <w:numFmt w:val="bullet"/>
      <w:lvlText w:val=""/>
      <w:lvlJc w:val="left"/>
      <w:pPr>
        <w:ind w:left="7090" w:hanging="360"/>
      </w:pPr>
      <w:rPr>
        <w:rFonts w:ascii="Wingdings" w:hAnsi="Wingdings" w:hint="default"/>
      </w:rPr>
    </w:lvl>
  </w:abstractNum>
  <w:abstractNum w:abstractNumId="40">
    <w:nsid w:val="78896202"/>
    <w:multiLevelType w:val="hybridMultilevel"/>
    <w:tmpl w:val="77D487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2"/>
  </w:num>
  <w:num w:numId="4">
    <w:abstractNumId w:val="19"/>
  </w:num>
  <w:num w:numId="5">
    <w:abstractNumId w:val="32"/>
  </w:num>
  <w:num w:numId="6">
    <w:abstractNumId w:val="13"/>
  </w:num>
  <w:num w:numId="7">
    <w:abstractNumId w:val="16"/>
  </w:num>
  <w:num w:numId="8">
    <w:abstractNumId w:val="12"/>
  </w:num>
  <w:num w:numId="9">
    <w:abstractNumId w:val="21"/>
  </w:num>
  <w:num w:numId="10">
    <w:abstractNumId w:val="7"/>
  </w:num>
  <w:num w:numId="11">
    <w:abstractNumId w:val="20"/>
  </w:num>
  <w:num w:numId="12">
    <w:abstractNumId w:val="38"/>
  </w:num>
  <w:num w:numId="13">
    <w:abstractNumId w:val="14"/>
  </w:num>
  <w:num w:numId="14">
    <w:abstractNumId w:val="22"/>
  </w:num>
  <w:num w:numId="15">
    <w:abstractNumId w:val="17"/>
  </w:num>
  <w:num w:numId="16">
    <w:abstractNumId w:val="25"/>
  </w:num>
  <w:num w:numId="17">
    <w:abstractNumId w:val="29"/>
  </w:num>
  <w:num w:numId="18">
    <w:abstractNumId w:val="1"/>
  </w:num>
  <w:num w:numId="19">
    <w:abstractNumId w:val="8"/>
  </w:num>
  <w:num w:numId="20">
    <w:abstractNumId w:val="30"/>
  </w:num>
  <w:num w:numId="21">
    <w:abstractNumId w:val="0"/>
  </w:num>
  <w:num w:numId="22">
    <w:abstractNumId w:val="2"/>
  </w:num>
  <w:num w:numId="23">
    <w:abstractNumId w:val="34"/>
  </w:num>
  <w:num w:numId="24">
    <w:abstractNumId w:val="27"/>
  </w:num>
  <w:num w:numId="25">
    <w:abstractNumId w:val="9"/>
  </w:num>
  <w:num w:numId="26">
    <w:abstractNumId w:val="40"/>
  </w:num>
  <w:num w:numId="27">
    <w:abstractNumId w:val="3"/>
  </w:num>
  <w:num w:numId="28">
    <w:abstractNumId w:val="23"/>
  </w:num>
  <w:num w:numId="29">
    <w:abstractNumId w:val="11"/>
  </w:num>
  <w:num w:numId="30">
    <w:abstractNumId w:val="26"/>
  </w:num>
  <w:num w:numId="31">
    <w:abstractNumId w:val="4"/>
  </w:num>
  <w:num w:numId="32">
    <w:abstractNumId w:val="18"/>
  </w:num>
  <w:num w:numId="33">
    <w:abstractNumId w:val="33"/>
  </w:num>
  <w:num w:numId="34">
    <w:abstractNumId w:val="31"/>
  </w:num>
  <w:num w:numId="35">
    <w:abstractNumId w:val="6"/>
  </w:num>
  <w:num w:numId="36">
    <w:abstractNumId w:val="15"/>
  </w:num>
  <w:num w:numId="37">
    <w:abstractNumId w:val="35"/>
  </w:num>
  <w:num w:numId="38">
    <w:abstractNumId w:val="36"/>
  </w:num>
  <w:num w:numId="39">
    <w:abstractNumId w:val="5"/>
  </w:num>
  <w:num w:numId="40">
    <w:abstractNumId w:val="37"/>
  </w:num>
  <w:num w:numId="41">
    <w:abstractNumId w:val="3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BA"/>
    <w:rsid w:val="00020861"/>
    <w:rsid w:val="000967F1"/>
    <w:rsid w:val="000B7C39"/>
    <w:rsid w:val="001143C1"/>
    <w:rsid w:val="001261BD"/>
    <w:rsid w:val="001270AF"/>
    <w:rsid w:val="00132CB8"/>
    <w:rsid w:val="00145F4A"/>
    <w:rsid w:val="001C7059"/>
    <w:rsid w:val="001E3CF2"/>
    <w:rsid w:val="001F2BD9"/>
    <w:rsid w:val="00267E40"/>
    <w:rsid w:val="00283C29"/>
    <w:rsid w:val="002C463D"/>
    <w:rsid w:val="00325689"/>
    <w:rsid w:val="00343B12"/>
    <w:rsid w:val="003457F7"/>
    <w:rsid w:val="00357F13"/>
    <w:rsid w:val="00395ABA"/>
    <w:rsid w:val="003A0907"/>
    <w:rsid w:val="003D1CA3"/>
    <w:rsid w:val="00417617"/>
    <w:rsid w:val="00482B80"/>
    <w:rsid w:val="00483E0B"/>
    <w:rsid w:val="00490A2F"/>
    <w:rsid w:val="004A3B24"/>
    <w:rsid w:val="00521A43"/>
    <w:rsid w:val="00576929"/>
    <w:rsid w:val="00595252"/>
    <w:rsid w:val="005C7593"/>
    <w:rsid w:val="005D1B04"/>
    <w:rsid w:val="0062510E"/>
    <w:rsid w:val="00641FF0"/>
    <w:rsid w:val="0064611D"/>
    <w:rsid w:val="00656383"/>
    <w:rsid w:val="0070618A"/>
    <w:rsid w:val="007A3E14"/>
    <w:rsid w:val="007A6B10"/>
    <w:rsid w:val="007C5026"/>
    <w:rsid w:val="007C6754"/>
    <w:rsid w:val="007C79D8"/>
    <w:rsid w:val="008141D6"/>
    <w:rsid w:val="00842204"/>
    <w:rsid w:val="008629FB"/>
    <w:rsid w:val="00896C14"/>
    <w:rsid w:val="008A5B62"/>
    <w:rsid w:val="008B6BD0"/>
    <w:rsid w:val="008D7798"/>
    <w:rsid w:val="00910DE6"/>
    <w:rsid w:val="00940231"/>
    <w:rsid w:val="0095445C"/>
    <w:rsid w:val="009B1A9A"/>
    <w:rsid w:val="009B3182"/>
    <w:rsid w:val="009C0E1E"/>
    <w:rsid w:val="009C73ED"/>
    <w:rsid w:val="00A321F9"/>
    <w:rsid w:val="00A43D2B"/>
    <w:rsid w:val="00A504A1"/>
    <w:rsid w:val="00A6406D"/>
    <w:rsid w:val="00A702DD"/>
    <w:rsid w:val="00AB3488"/>
    <w:rsid w:val="00B257A6"/>
    <w:rsid w:val="00B40D6B"/>
    <w:rsid w:val="00B64B57"/>
    <w:rsid w:val="00BB3239"/>
    <w:rsid w:val="00C54242"/>
    <w:rsid w:val="00C64A98"/>
    <w:rsid w:val="00C64D57"/>
    <w:rsid w:val="00C67425"/>
    <w:rsid w:val="00C851BE"/>
    <w:rsid w:val="00CC3A37"/>
    <w:rsid w:val="00D04B9D"/>
    <w:rsid w:val="00D90A12"/>
    <w:rsid w:val="00E64488"/>
    <w:rsid w:val="00EA4B15"/>
    <w:rsid w:val="00ED7C79"/>
    <w:rsid w:val="00EF1A88"/>
    <w:rsid w:val="00F27FB7"/>
    <w:rsid w:val="00F554D9"/>
    <w:rsid w:val="00F57D00"/>
    <w:rsid w:val="00F64249"/>
    <w:rsid w:val="00F73DAB"/>
    <w:rsid w:val="00F91C41"/>
    <w:rsid w:val="00F94FB6"/>
    <w:rsid w:val="00FC308C"/>
    <w:rsid w:val="00FD2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556CB-1744-49AD-80D6-BDB58CF5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B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BA"/>
    <w:pPr>
      <w:ind w:left="720"/>
      <w:contextualSpacing/>
    </w:pPr>
  </w:style>
  <w:style w:type="table" w:styleId="GridTable5Dark-Accent5">
    <w:name w:val="Grid Table 5 Dark Accent 5"/>
    <w:basedOn w:val="TableNormal"/>
    <w:uiPriority w:val="50"/>
    <w:rsid w:val="00395ABA"/>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Grid">
    <w:name w:val="Table Grid"/>
    <w:basedOn w:val="TableNormal"/>
    <w:uiPriority w:val="59"/>
    <w:rsid w:val="00A504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next w:val="GridTable5Dark-Accent5"/>
    <w:uiPriority w:val="50"/>
    <w:rsid w:val="00267E40"/>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Strong">
    <w:name w:val="Strong"/>
    <w:basedOn w:val="DefaultParagraphFont"/>
    <w:uiPriority w:val="22"/>
    <w:qFormat/>
    <w:rsid w:val="00FD25CD"/>
    <w:rPr>
      <w:b/>
      <w:bCs/>
    </w:rPr>
  </w:style>
  <w:style w:type="paragraph" w:styleId="NoSpacing">
    <w:name w:val="No Spacing"/>
    <w:link w:val="NoSpacingChar"/>
    <w:uiPriority w:val="1"/>
    <w:qFormat/>
    <w:rsid w:val="00CC3A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3A37"/>
    <w:rPr>
      <w:rFonts w:eastAsiaTheme="minorEastAsia"/>
      <w:lang w:val="en-US"/>
    </w:rPr>
  </w:style>
  <w:style w:type="paragraph" w:styleId="Header">
    <w:name w:val="header"/>
    <w:basedOn w:val="Normal"/>
    <w:link w:val="HeaderChar"/>
    <w:uiPriority w:val="99"/>
    <w:unhideWhenUsed/>
    <w:rsid w:val="007A6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B10"/>
    <w:rPr>
      <w:lang w:val="en-US"/>
    </w:rPr>
  </w:style>
  <w:style w:type="paragraph" w:styleId="Footer">
    <w:name w:val="footer"/>
    <w:basedOn w:val="Normal"/>
    <w:link w:val="FooterChar"/>
    <w:uiPriority w:val="99"/>
    <w:unhideWhenUsed/>
    <w:rsid w:val="007A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10"/>
    <w:rPr>
      <w:lang w:val="en-US"/>
    </w:rPr>
  </w:style>
  <w:style w:type="character" w:styleId="Hyperlink">
    <w:name w:val="Hyperlink"/>
    <w:basedOn w:val="DefaultParagraphFont"/>
    <w:uiPriority w:val="99"/>
    <w:unhideWhenUsed/>
    <w:rsid w:val="004A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E1959BF63C42BAADD01BE26636D192"/>
        <w:category>
          <w:name w:val="General"/>
          <w:gallery w:val="placeholder"/>
        </w:category>
        <w:types>
          <w:type w:val="bbPlcHdr"/>
        </w:types>
        <w:behaviors>
          <w:behavior w:val="content"/>
        </w:behaviors>
        <w:guid w:val="{18832688-31C0-472C-A8CD-DCFE4C80D172}"/>
      </w:docPartPr>
      <w:docPartBody>
        <w:p w:rsidR="00383E01" w:rsidRDefault="00BE277B" w:rsidP="00BE277B">
          <w:pPr>
            <w:pStyle w:val="E3E1959BF63C42BAADD01BE26636D192"/>
          </w:pPr>
          <w:r>
            <w:rPr>
              <w:rFonts w:asciiTheme="majorHAnsi" w:eastAsiaTheme="majorEastAsia" w:hAnsiTheme="majorHAnsi" w:cstheme="majorBidi"/>
              <w:caps/>
              <w:color w:val="5B9BD5" w:themeColor="accent1"/>
              <w:sz w:val="80"/>
              <w:szCs w:val="80"/>
            </w:rPr>
            <w:t>[Document title]</w:t>
          </w:r>
        </w:p>
      </w:docPartBody>
    </w:docPart>
    <w:docPart>
      <w:docPartPr>
        <w:name w:val="AA9ED704C25048F49D218F1695BE2767"/>
        <w:category>
          <w:name w:val="General"/>
          <w:gallery w:val="placeholder"/>
        </w:category>
        <w:types>
          <w:type w:val="bbPlcHdr"/>
        </w:types>
        <w:behaviors>
          <w:behavior w:val="content"/>
        </w:behaviors>
        <w:guid w:val="{29382B47-E469-4F60-939E-8B79AF5B74CA}"/>
      </w:docPartPr>
      <w:docPartBody>
        <w:p w:rsidR="00383E01" w:rsidRDefault="00BE277B" w:rsidP="00BE277B">
          <w:pPr>
            <w:pStyle w:val="AA9ED704C25048F49D218F1695BE2767"/>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7B"/>
    <w:rsid w:val="00383E01"/>
    <w:rsid w:val="006A39D2"/>
    <w:rsid w:val="007D2096"/>
    <w:rsid w:val="00BE2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1959BF63C42BAADD01BE26636D192">
    <w:name w:val="E3E1959BF63C42BAADD01BE26636D192"/>
    <w:rsid w:val="00BE277B"/>
  </w:style>
  <w:style w:type="paragraph" w:customStyle="1" w:styleId="AA9ED704C25048F49D218F1695BE2767">
    <w:name w:val="AA9ED704C25048F49D218F1695BE2767"/>
    <w:rsid w:val="00BE2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mid-term exam (consumer behavior)</vt:lpstr>
    </vt:vector>
  </TitlesOfParts>
  <Company>submitted to: sir dr.waseem khan</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(consumer behavior)</dc:title>
  <dc:subject>Submitted by: Shaista Haseeb (14510)</dc:subject>
  <dc:creator>abdul haseeb</dc:creator>
  <cp:keywords/>
  <dc:description/>
  <cp:lastModifiedBy>abdul haseeb</cp:lastModifiedBy>
  <cp:revision>22</cp:revision>
  <dcterms:created xsi:type="dcterms:W3CDTF">2020-06-16T22:29:00Z</dcterms:created>
  <dcterms:modified xsi:type="dcterms:W3CDTF">2020-06-17T01:16:00Z</dcterms:modified>
</cp:coreProperties>
</file>