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F8902A" w14:textId="10093923" w:rsidR="00DB1283" w:rsidRDefault="00432F87" w:rsidP="00DB1283">
      <w:pPr>
        <w:pStyle w:val="Heading1"/>
        <w:rPr>
          <w:rFonts w:eastAsia="Times New Roman"/>
        </w:rPr>
      </w:pPr>
      <w:r>
        <w:rPr>
          <w:rFonts w:eastAsia="Times New Roman"/>
        </w:rPr>
        <w:t>Ahmad Ali</w:t>
      </w:r>
    </w:p>
    <w:p w14:paraId="1EBF4BF7" w14:textId="3A24DC3F" w:rsidR="00DB1283" w:rsidRDefault="00DB1283" w:rsidP="00DB1283">
      <w:pPr>
        <w:pStyle w:val="Heading1"/>
        <w:rPr>
          <w:rFonts w:eastAsia="Times New Roman"/>
        </w:rPr>
      </w:pPr>
      <w:r>
        <w:rPr>
          <w:rFonts w:eastAsia="Times New Roman"/>
        </w:rPr>
        <w:t xml:space="preserve">ID: </w:t>
      </w:r>
      <w:r w:rsidR="00432F87">
        <w:rPr>
          <w:rFonts w:eastAsia="Times New Roman"/>
        </w:rPr>
        <w:t>13473</w:t>
      </w:r>
      <w:r>
        <w:rPr>
          <w:rFonts w:eastAsia="Times New Roman"/>
        </w:rPr>
        <w:t xml:space="preserve"> </w:t>
      </w:r>
      <w:r>
        <w:rPr>
          <w:rFonts w:eastAsia="Times New Roman"/>
        </w:rPr>
        <w:tab/>
        <w:t>SE-07</w:t>
      </w:r>
    </w:p>
    <w:p w14:paraId="2BD1F8C1" w14:textId="77777777" w:rsidR="00DB1283" w:rsidRDefault="00DB1283" w:rsidP="00DB1283">
      <w:pPr>
        <w:pStyle w:val="Heading1"/>
        <w:rPr>
          <w:rFonts w:eastAsia="Times New Roman"/>
        </w:rPr>
      </w:pPr>
      <w:r>
        <w:rPr>
          <w:rFonts w:eastAsia="Times New Roman"/>
        </w:rPr>
        <w:t>Data Mining</w:t>
      </w:r>
    </w:p>
    <w:p w14:paraId="3140DC88" w14:textId="77777777" w:rsidR="00DB1283" w:rsidRPr="00273F65" w:rsidRDefault="00DB1283" w:rsidP="00DB1283">
      <w:pPr>
        <w:pStyle w:val="Heading1"/>
        <w:rPr>
          <w:rFonts w:eastAsia="Times New Roman"/>
        </w:rPr>
      </w:pPr>
      <w:r>
        <w:rPr>
          <w:rFonts w:eastAsia="Times New Roman"/>
        </w:rPr>
        <w:t>Submitted To: Sir Zain Shukat</w:t>
      </w:r>
    </w:p>
    <w:tbl>
      <w:tblPr>
        <w:tblStyle w:val="PlainTable4"/>
        <w:tblpPr w:leftFromText="180" w:rightFromText="180" w:vertAnchor="page" w:horzAnchor="margin" w:tblpY="4962"/>
        <w:tblW w:w="4488" w:type="pct"/>
        <w:tblLook w:val="04A0" w:firstRow="1" w:lastRow="0" w:firstColumn="1" w:lastColumn="0" w:noHBand="0" w:noVBand="1"/>
      </w:tblPr>
      <w:tblGrid>
        <w:gridCol w:w="4624"/>
        <w:gridCol w:w="3778"/>
      </w:tblGrid>
      <w:tr w:rsidR="00DB1283" w:rsidRPr="00001DDF" w14:paraId="60D2F7CF" w14:textId="77777777" w:rsidTr="00F824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7CA8C6" w14:textId="77777777" w:rsidR="00DB1283" w:rsidRPr="00F8247E" w:rsidRDefault="00DB1283" w:rsidP="00DB1283">
            <w:pPr>
              <w:pStyle w:val="ListParagraph"/>
              <w:spacing w:before="100" w:beforeAutospacing="1" w:after="100" w:afterAutospacing="1" w:line="408" w:lineRule="atLeast"/>
              <w:outlineLvl w:val="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8247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Classification</w:t>
            </w:r>
          </w:p>
        </w:tc>
        <w:tc>
          <w:tcPr>
            <w:tcW w:w="0" w:type="auto"/>
            <w:hideMark/>
          </w:tcPr>
          <w:p w14:paraId="766376D6" w14:textId="77777777" w:rsidR="00DB1283" w:rsidRPr="00DB1283" w:rsidRDefault="00DB1283" w:rsidP="00DB1283">
            <w:pPr>
              <w:pStyle w:val="ListParagraph"/>
              <w:spacing w:before="100" w:beforeAutospacing="1" w:after="100" w:afterAutospacing="1" w:line="408" w:lineRule="atLeast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128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Regression</w:t>
            </w:r>
          </w:p>
        </w:tc>
      </w:tr>
      <w:tr w:rsidR="00DB1283" w:rsidRPr="00001DDF" w14:paraId="23474139" w14:textId="77777777" w:rsidTr="00F82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83E09D" w14:textId="77777777" w:rsidR="00DB1283" w:rsidRPr="00F8247E" w:rsidRDefault="00DB1283" w:rsidP="00DB1283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 w:line="408" w:lineRule="atLeast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F8247E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The discovery of model or functions where the mapping of objects is done into predefined classes.</w:t>
            </w:r>
          </w:p>
        </w:tc>
        <w:tc>
          <w:tcPr>
            <w:tcW w:w="0" w:type="auto"/>
            <w:hideMark/>
          </w:tcPr>
          <w:p w14:paraId="6A4CE703" w14:textId="77777777" w:rsidR="00DB1283" w:rsidRPr="00DB1283" w:rsidRDefault="00DB1283" w:rsidP="00DB1283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 w:line="408" w:lineRule="atLeast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B128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A devised model in which the mapping of objects is done into values.</w:t>
            </w:r>
          </w:p>
        </w:tc>
      </w:tr>
      <w:tr w:rsidR="00DB1283" w:rsidRPr="00001DDF" w14:paraId="44F056A1" w14:textId="77777777" w:rsidTr="00F8247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4641C78" w14:textId="77777777" w:rsidR="00DB1283" w:rsidRPr="00F8247E" w:rsidRDefault="00DB1283" w:rsidP="00DB1283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 w:line="408" w:lineRule="atLeast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F8247E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Discrete values</w:t>
            </w:r>
          </w:p>
        </w:tc>
        <w:tc>
          <w:tcPr>
            <w:tcW w:w="0" w:type="auto"/>
            <w:hideMark/>
          </w:tcPr>
          <w:p w14:paraId="0FA4EBA2" w14:textId="77777777" w:rsidR="00DB1283" w:rsidRPr="00DB1283" w:rsidRDefault="00DB1283" w:rsidP="00DB1283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 w:line="408" w:lineRule="atLeast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B128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Continuous values</w:t>
            </w:r>
          </w:p>
        </w:tc>
      </w:tr>
      <w:tr w:rsidR="00DB1283" w:rsidRPr="00001DDF" w14:paraId="0E2EEF24" w14:textId="77777777" w:rsidTr="00F82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E2952F2" w14:textId="77777777" w:rsidR="00DB1283" w:rsidRPr="00F8247E" w:rsidRDefault="00DB1283" w:rsidP="00DB1283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 w:line="408" w:lineRule="atLeast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F8247E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Decision tree, logistic regression, etc.</w:t>
            </w:r>
          </w:p>
        </w:tc>
        <w:tc>
          <w:tcPr>
            <w:tcW w:w="0" w:type="auto"/>
            <w:hideMark/>
          </w:tcPr>
          <w:p w14:paraId="625FBEFE" w14:textId="77777777" w:rsidR="00DB1283" w:rsidRPr="00DB1283" w:rsidRDefault="00DB1283" w:rsidP="00DB1283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 w:line="408" w:lineRule="atLeast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B128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Regression tree (Random forest), Linear regression, etc.</w:t>
            </w:r>
          </w:p>
        </w:tc>
      </w:tr>
      <w:tr w:rsidR="00DB1283" w:rsidRPr="00001DDF" w14:paraId="5AAA2611" w14:textId="77777777" w:rsidTr="00F8247E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1B58187" w14:textId="77777777" w:rsidR="00DB1283" w:rsidRPr="00F8247E" w:rsidRDefault="00DB1283" w:rsidP="00DB1283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 w:line="408" w:lineRule="atLeast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F8247E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Unordered </w:t>
            </w:r>
          </w:p>
        </w:tc>
        <w:tc>
          <w:tcPr>
            <w:tcW w:w="0" w:type="auto"/>
            <w:hideMark/>
          </w:tcPr>
          <w:p w14:paraId="0B371195" w14:textId="77777777" w:rsidR="00DB1283" w:rsidRPr="00DB1283" w:rsidRDefault="00DB1283" w:rsidP="00DB1283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 w:line="408" w:lineRule="atLeast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B128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Ordered</w:t>
            </w:r>
          </w:p>
        </w:tc>
      </w:tr>
      <w:tr w:rsidR="00DB1283" w:rsidRPr="00001DDF" w14:paraId="0A6BC8A8" w14:textId="77777777" w:rsidTr="00F824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485934B" w14:textId="77777777" w:rsidR="00DB1283" w:rsidRPr="00F8247E" w:rsidRDefault="00DB1283" w:rsidP="00DB1283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 w:line="408" w:lineRule="atLeast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F8247E">
              <w:rPr>
                <w:rFonts w:ascii="Times New Roman" w:eastAsia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Measuring accuracy</w:t>
            </w:r>
          </w:p>
        </w:tc>
        <w:tc>
          <w:tcPr>
            <w:tcW w:w="0" w:type="auto"/>
            <w:hideMark/>
          </w:tcPr>
          <w:p w14:paraId="037068A9" w14:textId="77777777" w:rsidR="00DB1283" w:rsidRPr="00DB1283" w:rsidRDefault="00DB1283" w:rsidP="00DB1283">
            <w:pPr>
              <w:pStyle w:val="ListParagraph"/>
              <w:numPr>
                <w:ilvl w:val="0"/>
                <w:numId w:val="2"/>
              </w:numPr>
              <w:spacing w:before="100" w:beforeAutospacing="1" w:after="100" w:afterAutospacing="1" w:line="408" w:lineRule="atLeast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B1283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Measurement of root mean square error</w:t>
            </w:r>
          </w:p>
        </w:tc>
      </w:tr>
    </w:tbl>
    <w:p w14:paraId="1C7E9473" w14:textId="77777777" w:rsidR="00DB1283" w:rsidRDefault="00DB1283">
      <w:pPr>
        <w:rPr>
          <w:rFonts w:ascii="&amp;quot" w:hAnsi="&amp;quot"/>
          <w:b/>
          <w:bCs/>
          <w:color w:val="222222"/>
        </w:rPr>
      </w:pPr>
    </w:p>
    <w:p w14:paraId="1F826113" w14:textId="77777777" w:rsidR="00DB1283" w:rsidRDefault="00DB1283">
      <w:pPr>
        <w:rPr>
          <w:rFonts w:ascii="&amp;quot" w:hAnsi="&amp;quot"/>
          <w:b/>
          <w:bCs/>
          <w:color w:val="222222"/>
        </w:rPr>
      </w:pPr>
      <w:r>
        <w:rPr>
          <w:rFonts w:ascii="&amp;quot" w:hAnsi="&amp;quot"/>
          <w:b/>
          <w:bCs/>
          <w:color w:val="222222"/>
        </w:rPr>
        <w:t>Q1:</w:t>
      </w:r>
    </w:p>
    <w:p w14:paraId="530CD61F" w14:textId="0EBAA18A" w:rsidR="00273F65" w:rsidRDefault="00DB1283">
      <w:pPr>
        <w:rPr>
          <w:rFonts w:ascii="&amp;quot" w:hAnsi="&amp;quot"/>
          <w:b/>
          <w:bCs/>
          <w:color w:val="222222"/>
        </w:rPr>
      </w:pPr>
      <w:r>
        <w:rPr>
          <w:rFonts w:ascii="&amp;quot" w:hAnsi="&amp;quot"/>
          <w:b/>
          <w:bCs/>
          <w:color w:val="222222"/>
        </w:rPr>
        <w:t>Ans:</w:t>
      </w:r>
      <w:r w:rsidR="00273F65">
        <w:rPr>
          <w:rFonts w:ascii="&amp;quot" w:hAnsi="&amp;quot"/>
          <w:b/>
          <w:bCs/>
          <w:color w:val="222222"/>
        </w:rPr>
        <w:br w:type="page"/>
      </w:r>
    </w:p>
    <w:p w14:paraId="68ABFCF4" w14:textId="5371E28B" w:rsidR="00001DDF" w:rsidRPr="00DB1283" w:rsidRDefault="00001DDF" w:rsidP="00273F65">
      <w:pPr>
        <w:rPr>
          <w:rFonts w:ascii="Times New Roman" w:hAnsi="Times New Roman" w:cs="Times New Roman"/>
          <w:color w:val="222222"/>
        </w:rPr>
      </w:pPr>
      <w:r w:rsidRPr="00DB1283">
        <w:rPr>
          <w:rFonts w:ascii="Times New Roman" w:hAnsi="Times New Roman" w:cs="Times New Roman"/>
          <w:b/>
          <w:bCs/>
          <w:color w:val="222222"/>
        </w:rPr>
        <w:lastRenderedPageBreak/>
        <w:t>Key Differences Between Classification and Regression</w:t>
      </w:r>
    </w:p>
    <w:p w14:paraId="291408D7" w14:textId="77777777" w:rsidR="00001DDF" w:rsidRPr="00DB1283" w:rsidRDefault="00001DDF" w:rsidP="00001DDF">
      <w:pPr>
        <w:numPr>
          <w:ilvl w:val="0"/>
          <w:numId w:val="1"/>
        </w:numPr>
        <w:spacing w:before="100" w:beforeAutospacing="1" w:after="150" w:line="240" w:lineRule="auto"/>
        <w:ind w:left="600"/>
        <w:rPr>
          <w:rFonts w:ascii="Times New Roman" w:hAnsi="Times New Roman" w:cs="Times New Roman"/>
          <w:color w:val="222222"/>
        </w:rPr>
      </w:pPr>
      <w:r w:rsidRPr="00DB1283">
        <w:rPr>
          <w:rFonts w:ascii="Times New Roman" w:hAnsi="Times New Roman" w:cs="Times New Roman"/>
          <w:color w:val="222222"/>
        </w:rPr>
        <w:t>The Classification process models a function through which the data is predicted in discrete class labels. On the other hand, regression is the process of creating a model which predict continuous quantity.</w:t>
      </w:r>
    </w:p>
    <w:p w14:paraId="00A3DEAD" w14:textId="77777777" w:rsidR="00001DDF" w:rsidRPr="00DB1283" w:rsidRDefault="00001DDF" w:rsidP="00001DDF">
      <w:pPr>
        <w:numPr>
          <w:ilvl w:val="0"/>
          <w:numId w:val="1"/>
        </w:numPr>
        <w:spacing w:before="100" w:beforeAutospacing="1" w:after="150" w:line="240" w:lineRule="auto"/>
        <w:ind w:left="600"/>
        <w:rPr>
          <w:rFonts w:ascii="Times New Roman" w:hAnsi="Times New Roman" w:cs="Times New Roman"/>
          <w:color w:val="222222"/>
        </w:rPr>
      </w:pPr>
      <w:r w:rsidRPr="00DB1283">
        <w:rPr>
          <w:rFonts w:ascii="Times New Roman" w:hAnsi="Times New Roman" w:cs="Times New Roman"/>
          <w:color w:val="222222"/>
        </w:rPr>
        <w:t>The classification algorithms involve decision tree, logistic regression, etc. In contrast, regression tree (e.g. Random forest) and linear regression are the examples of regression algorithms.</w:t>
      </w:r>
    </w:p>
    <w:p w14:paraId="29A239AA" w14:textId="77777777" w:rsidR="00001DDF" w:rsidRPr="00DB1283" w:rsidRDefault="00001DDF" w:rsidP="00001DDF">
      <w:pPr>
        <w:numPr>
          <w:ilvl w:val="0"/>
          <w:numId w:val="1"/>
        </w:numPr>
        <w:spacing w:before="100" w:beforeAutospacing="1" w:after="150" w:line="240" w:lineRule="auto"/>
        <w:ind w:left="600"/>
        <w:rPr>
          <w:rFonts w:ascii="Times New Roman" w:hAnsi="Times New Roman" w:cs="Times New Roman"/>
          <w:color w:val="222222"/>
        </w:rPr>
      </w:pPr>
      <w:r w:rsidRPr="00DB1283">
        <w:rPr>
          <w:rFonts w:ascii="Times New Roman" w:hAnsi="Times New Roman" w:cs="Times New Roman"/>
          <w:color w:val="222222"/>
        </w:rPr>
        <w:t>Classification predicts unordered data while regression predicts ordered data.</w:t>
      </w:r>
    </w:p>
    <w:p w14:paraId="778F7512" w14:textId="485CBAE3" w:rsidR="00001DDF" w:rsidRPr="00DB1283" w:rsidRDefault="00001DDF" w:rsidP="00DB1283">
      <w:pPr>
        <w:numPr>
          <w:ilvl w:val="0"/>
          <w:numId w:val="1"/>
        </w:numPr>
        <w:spacing w:before="100" w:beforeAutospacing="1" w:after="150" w:line="240" w:lineRule="auto"/>
        <w:ind w:left="600"/>
        <w:rPr>
          <w:rFonts w:ascii="Times New Roman" w:hAnsi="Times New Roman" w:cs="Times New Roman"/>
          <w:color w:val="222222"/>
        </w:rPr>
      </w:pPr>
      <w:r w:rsidRPr="00DB1283">
        <w:rPr>
          <w:rFonts w:ascii="Times New Roman" w:hAnsi="Times New Roman" w:cs="Times New Roman"/>
          <w:color w:val="222222"/>
        </w:rPr>
        <w:t>Regression can be evaluated using root mean square error. On the contrary, classification is evaluated by measuring accuracy.</w:t>
      </w:r>
    </w:p>
    <w:p w14:paraId="016D4872" w14:textId="3D708208" w:rsidR="00882226" w:rsidRPr="00DB1283" w:rsidRDefault="00882226" w:rsidP="00882226">
      <w:pPr>
        <w:spacing w:before="100" w:beforeAutospacing="1" w:after="100" w:afterAutospacing="1" w:line="408" w:lineRule="atLeast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Classification example:</w:t>
      </w:r>
    </w:p>
    <w:p w14:paraId="5880E367" w14:textId="5ED91843" w:rsidR="00882226" w:rsidRPr="00DB1283" w:rsidRDefault="00882226" w:rsidP="008822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Suppose from your past data (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train data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you come to know that your best friend likes the above movies. Now one new movie (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test data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released. Hopefully, you want to know your best friend like it or not. If you strongly confirmed about the chances of your friend like the move.  You can take your friend to a movie this weekend.</w:t>
      </w:r>
    </w:p>
    <w:p w14:paraId="63A0C3C7" w14:textId="6CE192DD" w:rsidR="00882226" w:rsidRPr="00DB1283" w:rsidRDefault="00882226" w:rsidP="008822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you clearly observe the problem it is just whether your friend 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like or not. 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Finding a solution to this type of problem is called as 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classification.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This is because we are classifying the things to their belongings 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(yes or no, like or dislike). 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Keep in mind here we are forecasting 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target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 class (classification) and the other thing this classification belongs to 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supervised learning. 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This is because you are 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learning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this from your 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train data.</w:t>
      </w:r>
    </w:p>
    <w:p w14:paraId="29839B09" w14:textId="46943342" w:rsidR="00882226" w:rsidRPr="00DB1283" w:rsidRDefault="00882226" w:rsidP="008822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In this </w:t>
      </w:r>
      <w:r w:rsidR="00432F87"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case, the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problem is a 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binary classification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in which we have to predict whether output belongs to class 1 or class 2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(class </w:t>
      </w:r>
      <w:r w:rsidR="00432F87"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1: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yes, class 2: </w:t>
      </w:r>
      <w:r w:rsidR="00432F87"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no)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. 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As we have discussed </w:t>
      </w:r>
      <w:r w:rsidR="00432F87"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earlier,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we can use classification for predicting more classes too. Like 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(color prediction: red,green,blue,yellow,orange)</w:t>
      </w:r>
    </w:p>
    <w:p w14:paraId="38DF77C5" w14:textId="3A69F89D" w:rsidR="00882226" w:rsidRPr="00DB1283" w:rsidRDefault="00882226" w:rsidP="00882226">
      <w:pPr>
        <w:spacing w:before="100" w:beforeAutospacing="1" w:after="100" w:afterAutospacing="1" w:line="408" w:lineRule="atLeast"/>
        <w:outlineLvl w:val="2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Regression example:</w:t>
      </w:r>
    </w:p>
    <w:p w14:paraId="70028FB0" w14:textId="23FF0380" w:rsidR="00882226" w:rsidRPr="00DB1283" w:rsidRDefault="00882226" w:rsidP="008822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Suppose from your past data (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train data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you come to know that your best friend likes the above movies. You also know how many times each particular movie seen by your friend. Now one new movie 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(test data)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released. Now you are going to find how many times this newly released movie will your friend watch. It could be 5 times, 6 times,10 times etc…</w:t>
      </w:r>
    </w:p>
    <w:p w14:paraId="2D4F4BF3" w14:textId="32634467" w:rsidR="00882226" w:rsidRPr="00DB1283" w:rsidRDefault="00882226" w:rsidP="008822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If you clearly observe the problem is about finding the 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count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sometimes we can say this as 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predicting the value. 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Keep in mind, here we are forecasting a 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value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2F87"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(prediction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) and the other thing this prediction also belongs to 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supervised learning. 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This is because you are 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learning</w:t>
      </w:r>
      <w:r w:rsidRPr="00DB128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this from you </w:t>
      </w:r>
      <w:r w:rsidRPr="00DB128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train data.</w:t>
      </w:r>
    </w:p>
    <w:p w14:paraId="4ECF8142" w14:textId="77777777" w:rsidR="00882226" w:rsidRPr="00882226" w:rsidRDefault="00882226" w:rsidP="008822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999999"/>
          <w:sz w:val="24"/>
          <w:szCs w:val="24"/>
        </w:rPr>
      </w:pPr>
    </w:p>
    <w:p w14:paraId="64FE4219" w14:textId="77777777" w:rsidR="00DB1283" w:rsidRDefault="00DB128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986D6C7" w14:textId="77777777" w:rsidR="007C5ACD" w:rsidRDefault="007C5ACD" w:rsidP="007C5A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Q2:</w:t>
      </w:r>
    </w:p>
    <w:p w14:paraId="69A842AF" w14:textId="69C874DC" w:rsidR="007C5ACD" w:rsidRDefault="007C5A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24E3E07" wp14:editId="08972583">
            <wp:simplePos x="0" y="0"/>
            <wp:positionH relativeFrom="margin">
              <wp:align>right</wp:align>
            </wp:positionH>
            <wp:positionV relativeFrom="paragraph">
              <wp:posOffset>864524</wp:posOffset>
            </wp:positionV>
            <wp:extent cx="5943600" cy="6259195"/>
            <wp:effectExtent l="0" t="0" r="0" b="8255"/>
            <wp:wrapTight wrapText="bothSides">
              <wp:wrapPolygon edited="0">
                <wp:start x="0" y="0"/>
                <wp:lineTo x="0" y="21563"/>
                <wp:lineTo x="21531" y="21563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Ans: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5E95E8" w14:textId="2045DE52" w:rsidR="007C5ACD" w:rsidRDefault="007C5A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66C0DA08" wp14:editId="6F61910B">
            <wp:simplePos x="0" y="0"/>
            <wp:positionH relativeFrom="column">
              <wp:posOffset>274320</wp:posOffset>
            </wp:positionH>
            <wp:positionV relativeFrom="paragraph">
              <wp:posOffset>2130137</wp:posOffset>
            </wp:positionV>
            <wp:extent cx="5935345" cy="6268085"/>
            <wp:effectExtent l="0" t="0" r="8255" b="0"/>
            <wp:wrapTight wrapText="bothSides">
              <wp:wrapPolygon edited="0">
                <wp:start x="0" y="0"/>
                <wp:lineTo x="0" y="21532"/>
                <wp:lineTo x="21561" y="21532"/>
                <wp:lineTo x="2156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626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9DE139" w14:textId="5676D8E3" w:rsidR="0064248D" w:rsidRDefault="007C5ACD" w:rsidP="00273F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Q3:</w:t>
      </w:r>
    </w:p>
    <w:p w14:paraId="286B56AE" w14:textId="1FF3AB73" w:rsidR="007C5ACD" w:rsidRDefault="007C5ACD" w:rsidP="007C5ACD">
      <w:pPr>
        <w:rPr>
          <w:rFonts w:ascii="Times New Roman" w:hAnsi="Times New Roman" w:cs="Times New Roman"/>
          <w:sz w:val="24"/>
          <w:szCs w:val="24"/>
        </w:rPr>
      </w:pPr>
      <w:r w:rsidRPr="007C5ACD">
        <w:rPr>
          <w:rFonts w:ascii="Times New Roman" w:hAnsi="Times New Roman" w:cs="Times New Roman"/>
          <w:sz w:val="24"/>
          <w:szCs w:val="24"/>
        </w:rPr>
        <w:t>Ans:</w:t>
      </w:r>
    </w:p>
    <w:p w14:paraId="620518E4" w14:textId="75CAB040" w:rsidR="007C5ACD" w:rsidRDefault="007C5ACD" w:rsidP="007C5A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First download any dataset from any source you like.</w:t>
      </w:r>
    </w:p>
    <w:p w14:paraId="7BD88161" w14:textId="260C09EC" w:rsidR="007C5ACD" w:rsidRDefault="007C5ACD" w:rsidP="007C5AC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(make sure it is in .arff extension)</w:t>
      </w:r>
    </w:p>
    <w:p w14:paraId="3234EFD4" w14:textId="77777777" w:rsidR="007C5ACD" w:rsidRDefault="007C5ACD" w:rsidP="007C5A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Open Weka software.</w:t>
      </w:r>
    </w:p>
    <w:p w14:paraId="7ED9BBD2" w14:textId="77777777" w:rsidR="007C5ACD" w:rsidRDefault="007C5ACD" w:rsidP="007C5A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Click on the explorer button.</w:t>
      </w:r>
    </w:p>
    <w:p w14:paraId="7700ABFC" w14:textId="77777777" w:rsidR="007C5ACD" w:rsidRDefault="007C5ACD" w:rsidP="007C5A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Then click on open file button on top left corner.</w:t>
      </w:r>
    </w:p>
    <w:p w14:paraId="068C3D92" w14:textId="77777777" w:rsidR="007C5ACD" w:rsidRDefault="007C5ACD" w:rsidP="007C5A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Browse to file you’ve just downloaded </w:t>
      </w:r>
    </w:p>
    <w:p w14:paraId="763229CF" w14:textId="77777777" w:rsidR="007C5ACD" w:rsidRDefault="007C5ACD" w:rsidP="007C5A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 filters if you want.</w:t>
      </w:r>
    </w:p>
    <w:p w14:paraId="44D932AD" w14:textId="5CDF2652" w:rsidR="007C5ACD" w:rsidRDefault="007C5ACD" w:rsidP="007C5A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Then click on classify button</w:t>
      </w:r>
      <w:r w:rsidR="00A23CD1">
        <w:rPr>
          <w:rFonts w:ascii="Times New Roman" w:hAnsi="Times New Roman" w:cs="Times New Roman"/>
          <w:sz w:val="24"/>
          <w:szCs w:val="24"/>
        </w:rPr>
        <w:t xml:space="preserve"> on top.</w:t>
      </w:r>
    </w:p>
    <w:p w14:paraId="6BD63265" w14:textId="62778D07" w:rsidR="00A23CD1" w:rsidRDefault="007C5ACD" w:rsidP="007C5AC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Apply various classifi</w:t>
      </w:r>
      <w:r w:rsidR="00A23CD1"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3CD1">
        <w:rPr>
          <w:rFonts w:ascii="Times New Roman" w:hAnsi="Times New Roman" w:cs="Times New Roman"/>
          <w:sz w:val="24"/>
          <w:szCs w:val="24"/>
        </w:rPr>
        <w:t xml:space="preserve">algorithms </w:t>
      </w:r>
      <w:r>
        <w:rPr>
          <w:rFonts w:ascii="Times New Roman" w:hAnsi="Times New Roman" w:cs="Times New Roman"/>
          <w:sz w:val="24"/>
          <w:szCs w:val="24"/>
        </w:rPr>
        <w:t>(naive Bayes, J48</w:t>
      </w:r>
      <w:r w:rsidR="00A23CD1">
        <w:rPr>
          <w:rFonts w:ascii="Times New Roman" w:hAnsi="Times New Roman" w:cs="Times New Roman"/>
          <w:sz w:val="24"/>
          <w:szCs w:val="24"/>
        </w:rPr>
        <w:t xml:space="preserve"> etc.).</w:t>
      </w:r>
    </w:p>
    <w:p w14:paraId="4161CE47" w14:textId="6CF07DCF" w:rsidR="00A23CD1" w:rsidRDefault="00A23CD1" w:rsidP="00A23CD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3CA986" wp14:editId="67B213EB">
            <wp:extent cx="5935345" cy="592709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92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75573" w14:textId="47FA31FF" w:rsidR="00A23CD1" w:rsidRDefault="00A23CD1">
      <w:pPr>
        <w:rPr>
          <w:rFonts w:ascii="Times New Roman" w:hAnsi="Times New Roman" w:cs="Times New Roman"/>
          <w:sz w:val="24"/>
          <w:szCs w:val="24"/>
        </w:rPr>
      </w:pPr>
    </w:p>
    <w:p w14:paraId="4C44229B" w14:textId="0918DDC3" w:rsidR="00A23CD1" w:rsidRDefault="00A23CD1" w:rsidP="00A23CD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3395C6" wp14:editId="30381317">
            <wp:extent cx="5935345" cy="5918835"/>
            <wp:effectExtent l="0" t="0" r="825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91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0388A" w14:textId="77777777" w:rsidR="00A23CD1" w:rsidRDefault="00A23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53ACCC" w14:textId="66723916" w:rsidR="007C5ACD" w:rsidRPr="007C5ACD" w:rsidRDefault="00A23CD1" w:rsidP="00A23CD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98D779D" wp14:editId="7E3F88DB">
            <wp:extent cx="5935345" cy="5752465"/>
            <wp:effectExtent l="0" t="0" r="825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575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ACD" w:rsidRPr="007C5ACD" w:rsidSect="00273F65">
      <w:pgSz w:w="12240" w:h="15840"/>
      <w:pgMar w:top="117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941074" w14:textId="77777777" w:rsidR="006978FA" w:rsidRDefault="006978FA" w:rsidP="00032B42">
      <w:pPr>
        <w:spacing w:after="0" w:line="240" w:lineRule="auto"/>
      </w:pPr>
      <w:r>
        <w:separator/>
      </w:r>
    </w:p>
  </w:endnote>
  <w:endnote w:type="continuationSeparator" w:id="0">
    <w:p w14:paraId="0C40B013" w14:textId="77777777" w:rsidR="006978FA" w:rsidRDefault="006978FA" w:rsidP="00032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&amp;quot">
    <w:altName w:val="Cambria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F8896" w14:textId="77777777" w:rsidR="006978FA" w:rsidRDefault="006978FA" w:rsidP="00032B42">
      <w:pPr>
        <w:spacing w:after="0" w:line="240" w:lineRule="auto"/>
      </w:pPr>
      <w:r>
        <w:separator/>
      </w:r>
    </w:p>
  </w:footnote>
  <w:footnote w:type="continuationSeparator" w:id="0">
    <w:p w14:paraId="54055B11" w14:textId="77777777" w:rsidR="006978FA" w:rsidRDefault="006978FA" w:rsidP="00032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8250DB"/>
    <w:multiLevelType w:val="hybridMultilevel"/>
    <w:tmpl w:val="5CC09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7E0CD2"/>
    <w:multiLevelType w:val="hybridMultilevel"/>
    <w:tmpl w:val="1702E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B685502"/>
    <w:multiLevelType w:val="multilevel"/>
    <w:tmpl w:val="D8CEE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89719E0"/>
    <w:multiLevelType w:val="hybridMultilevel"/>
    <w:tmpl w:val="C0645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558"/>
    <w:rsid w:val="00001DDF"/>
    <w:rsid w:val="00032B42"/>
    <w:rsid w:val="000D0EB6"/>
    <w:rsid w:val="001B79D3"/>
    <w:rsid w:val="00273F65"/>
    <w:rsid w:val="002B5558"/>
    <w:rsid w:val="00336D90"/>
    <w:rsid w:val="00432F87"/>
    <w:rsid w:val="0064248D"/>
    <w:rsid w:val="006978FA"/>
    <w:rsid w:val="007503F6"/>
    <w:rsid w:val="007C5ACD"/>
    <w:rsid w:val="00882226"/>
    <w:rsid w:val="00893470"/>
    <w:rsid w:val="00A23CD1"/>
    <w:rsid w:val="00B91F49"/>
    <w:rsid w:val="00DB1283"/>
    <w:rsid w:val="00E25042"/>
    <w:rsid w:val="00F8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D4F9B"/>
  <w15:chartTrackingRefBased/>
  <w15:docId w15:val="{EA2B971A-7AFB-48E6-945B-81D7D296C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12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1D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8222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82226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88222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82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1DD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32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B42"/>
  </w:style>
  <w:style w:type="paragraph" w:styleId="Footer">
    <w:name w:val="footer"/>
    <w:basedOn w:val="Normal"/>
    <w:link w:val="FooterChar"/>
    <w:uiPriority w:val="99"/>
    <w:unhideWhenUsed/>
    <w:rsid w:val="00032B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B42"/>
  </w:style>
  <w:style w:type="paragraph" w:styleId="FootnoteText">
    <w:name w:val="footnote text"/>
    <w:basedOn w:val="Normal"/>
    <w:link w:val="FootnoteTextChar"/>
    <w:uiPriority w:val="99"/>
    <w:semiHidden/>
    <w:unhideWhenUsed/>
    <w:rsid w:val="00273F6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3F6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3F65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DB12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B1283"/>
    <w:pPr>
      <w:ind w:left="720"/>
      <w:contextualSpacing/>
    </w:pPr>
  </w:style>
  <w:style w:type="table" w:styleId="TableGrid">
    <w:name w:val="Table Grid"/>
    <w:basedOn w:val="TableNormal"/>
    <w:uiPriority w:val="39"/>
    <w:rsid w:val="00DB12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F8247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0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fontTable" Target="fontTable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0" Type="http://schemas.openxmlformats.org/officeDocument/2006/relationships/image" Target="media/image3.jpeg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E7CCF-9012-434F-91CB-A0419A029FD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Zoraiz Ali Siddiqi</dc:creator>
  <cp:keywords/>
  <dc:description/>
  <cp:lastModifiedBy>Guest User</cp:lastModifiedBy>
  <cp:revision>2</cp:revision>
  <cp:lastPrinted>2020-04-26T20:54:00Z</cp:lastPrinted>
  <dcterms:created xsi:type="dcterms:W3CDTF">2020-06-19T10:28:00Z</dcterms:created>
  <dcterms:modified xsi:type="dcterms:W3CDTF">2020-06-19T10:28:00Z</dcterms:modified>
</cp:coreProperties>
</file>