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A5" w:rsidRDefault="00903C5C">
      <w:pPr>
        <w:pStyle w:val="Standard"/>
        <w:rPr>
          <w:b/>
          <w:bCs/>
        </w:rPr>
      </w:pPr>
      <w:r>
        <w:rPr>
          <w:b/>
          <w:bCs/>
        </w:rPr>
        <w:t>MIDTERM</w:t>
      </w:r>
    </w:p>
    <w:p w:rsidR="005B06A5" w:rsidRDefault="00903C5C">
      <w:pPr>
        <w:pStyle w:val="Standard"/>
        <w:rPr>
          <w:b/>
          <w:bCs/>
        </w:rPr>
      </w:pPr>
      <w:r>
        <w:rPr>
          <w:b/>
          <w:bCs/>
        </w:rPr>
        <w:t>SUBJECT: RADIOLOGICAL POSITIONING</w:t>
      </w:r>
    </w:p>
    <w:p w:rsidR="005B06A5" w:rsidRDefault="00903C5C">
      <w:pPr>
        <w:pStyle w:val="Standard"/>
      </w:pPr>
      <w:r>
        <w:rPr>
          <w:b/>
          <w:bCs/>
        </w:rPr>
        <w:t>CLASS: 4</w:t>
      </w:r>
      <w:r>
        <w:rPr>
          <w:b/>
          <w:bCs/>
          <w:vertAlign w:val="superscript"/>
        </w:rPr>
        <w:t>rth</w:t>
      </w:r>
      <w:r>
        <w:rPr>
          <w:b/>
          <w:bCs/>
        </w:rPr>
        <w:t xml:space="preserve"> SEMESTER</w:t>
      </w:r>
    </w:p>
    <w:p w:rsidR="005B06A5" w:rsidRDefault="00903C5C">
      <w:pPr>
        <w:pStyle w:val="Standard"/>
        <w:rPr>
          <w:b/>
          <w:bCs/>
        </w:rPr>
      </w:pPr>
      <w:r>
        <w:rPr>
          <w:b/>
          <w:bCs/>
        </w:rPr>
        <w:t>DEPARTMENT: RADIOLOGY (AHS)</w:t>
      </w:r>
    </w:p>
    <w:p w:rsidR="005B06A5" w:rsidRDefault="00903C5C">
      <w:pPr>
        <w:pStyle w:val="Standard"/>
        <w:rPr>
          <w:b/>
          <w:bCs/>
        </w:rPr>
      </w:pPr>
      <w:r>
        <w:rPr>
          <w:b/>
          <w:bCs/>
        </w:rPr>
        <w:t>TOTAL MARKS: 30</w:t>
      </w:r>
    </w:p>
    <w:p w:rsidR="0061032B" w:rsidRDefault="0061032B">
      <w:pPr>
        <w:pStyle w:val="Standard"/>
        <w:rPr>
          <w:b/>
          <w:bCs/>
        </w:rPr>
      </w:pPr>
      <w:r>
        <w:rPr>
          <w:b/>
          <w:bCs/>
        </w:rPr>
        <w:t>NAME: MEHRIN ZAFAR</w:t>
      </w:r>
    </w:p>
    <w:p w:rsidR="0061032B" w:rsidRDefault="0061032B">
      <w:pPr>
        <w:pStyle w:val="Standard"/>
        <w:rPr>
          <w:b/>
          <w:bCs/>
        </w:rPr>
      </w:pPr>
      <w:r>
        <w:rPr>
          <w:b/>
          <w:bCs/>
        </w:rPr>
        <w:t>ROLL NO: 15344</w:t>
      </w:r>
    </w:p>
    <w:p w:rsidR="005B06A5" w:rsidRDefault="00903C5C">
      <w:pPr>
        <w:pStyle w:val="Standard"/>
        <w:rPr>
          <w:b/>
          <w:bCs/>
        </w:rPr>
      </w:pPr>
      <w:r>
        <w:rPr>
          <w:b/>
          <w:bCs/>
        </w:rPr>
        <w:t>Q NO1: Explain basic X-ray projections of Femur and discuss its radiological findings?</w:t>
      </w:r>
    </w:p>
    <w:p w:rsidR="005B06A5" w:rsidRDefault="00903C5C">
      <w:pPr>
        <w:pStyle w:val="Standard"/>
        <w:rPr>
          <w:b/>
          <w:bCs/>
        </w:rPr>
      </w:pPr>
      <w:r>
        <w:rPr>
          <w:b/>
          <w:bCs/>
        </w:rPr>
        <w:t>Ans1:</w:t>
      </w:r>
    </w:p>
    <w:p w:rsidR="005B06A5" w:rsidRDefault="00C85C16">
      <w:pPr>
        <w:pStyle w:val="Preformatte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●</w:t>
      </w:r>
      <w:r w:rsidR="00903C5C">
        <w:rPr>
          <w:b/>
          <w:bCs/>
          <w:sz w:val="28"/>
          <w:szCs w:val="28"/>
        </w:rPr>
        <w:t>FEMUR - ANTERO-POSTERIOR</w:t>
      </w:r>
    </w:p>
    <w:p w:rsidR="005B06A5" w:rsidRDefault="005B06A5">
      <w:pPr>
        <w:pStyle w:val="PreformattedText"/>
      </w:pPr>
    </w:p>
    <w:p w:rsidR="005B06A5" w:rsidRDefault="00C85C16">
      <w:pPr>
        <w:pStyle w:val="PreformattedText"/>
      </w:pPr>
      <w:r>
        <w:rPr>
          <w:b/>
          <w:bCs/>
          <w:sz w:val="28"/>
          <w:szCs w:val="28"/>
        </w:rPr>
        <w:t xml:space="preserve">■ </w:t>
      </w:r>
      <w:r w:rsidR="00903C5C">
        <w:rPr>
          <w:b/>
          <w:bCs/>
          <w:sz w:val="28"/>
          <w:szCs w:val="28"/>
        </w:rPr>
        <w:t>Position of Patient and Image Receptor</w:t>
      </w:r>
      <w:r w:rsidR="0061032B">
        <w:rPr>
          <w:b/>
          <w:bCs/>
          <w:sz w:val="28"/>
          <w:szCs w:val="28"/>
        </w:rPr>
        <w:t>;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1.The patient lies supine on the X-ray table, with both legs extended.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2.The affected limb is rotated to centralize the patella over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femur.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3.Sandbags are placed below the knee to help maintain the position.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4.The image receptor is positioned in the Bucky tray immediately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under the limb, adjacent to the posterior aspect of the thigh to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include both the hip and the knee joints.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5.Alternatively, the image receptor is positioned directly under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limb, against the posterior aspect of the thigh to include the knee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joint.</w:t>
      </w:r>
    </w:p>
    <w:p w:rsidR="005B06A5" w:rsidRDefault="005B06A5">
      <w:pPr>
        <w:pStyle w:val="PreformattedText"/>
      </w:pPr>
    </w:p>
    <w:p w:rsidR="005B06A5" w:rsidRDefault="00C85C16">
      <w:pPr>
        <w:pStyle w:val="Preformatte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■ </w:t>
      </w:r>
      <w:r w:rsidR="00903C5C">
        <w:rPr>
          <w:b/>
          <w:bCs/>
          <w:sz w:val="28"/>
          <w:szCs w:val="28"/>
        </w:rPr>
        <w:t>Direction and Centring of X-ray Beam</w:t>
      </w:r>
      <w:r w:rsidR="00766D19">
        <w:rPr>
          <w:b/>
          <w:bCs/>
          <w:sz w:val="28"/>
          <w:szCs w:val="28"/>
        </w:rPr>
        <w:t>: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Centre to the middle of the image receptor, with the vertical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central ray at 90 degrees to an imaginary line joining both femoral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</w:pPr>
      <w:r>
        <w:rPr>
          <w:rFonts w:ascii="Calibri" w:hAnsi="Calibri"/>
          <w:b/>
          <w:bCs/>
          <w:sz w:val="22"/>
          <w:szCs w:val="22"/>
        </w:rPr>
        <w:t>condyles.</w:t>
      </w:r>
    </w:p>
    <w:p w:rsidR="005B06A5" w:rsidRDefault="005B06A5">
      <w:pPr>
        <w:pStyle w:val="PreformattedText"/>
      </w:pPr>
    </w:p>
    <w:p w:rsidR="005B06A5" w:rsidRDefault="004C7EE6">
      <w:pPr>
        <w:pStyle w:val="Preformatte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■ </w:t>
      </w:r>
      <w:r w:rsidR="00903C5C">
        <w:rPr>
          <w:b/>
          <w:bCs/>
          <w:sz w:val="28"/>
          <w:szCs w:val="28"/>
        </w:rPr>
        <w:t>Essential Image Characteristics</w:t>
      </w:r>
      <w:r w:rsidR="00766D19">
        <w:rPr>
          <w:b/>
          <w:bCs/>
          <w:sz w:val="28"/>
          <w:szCs w:val="28"/>
        </w:rPr>
        <w:t>:</w:t>
      </w:r>
    </w:p>
    <w:p w:rsidR="005B06A5" w:rsidRDefault="005B06A5">
      <w:pPr>
        <w:pStyle w:val="PreformattedText"/>
      </w:pPr>
    </w:p>
    <w:p w:rsidR="005B06A5" w:rsidRDefault="00903C5C">
      <w:pPr>
        <w:pStyle w:val="PreformattedText"/>
      </w:pPr>
      <w:r>
        <w:t xml:space="preserve">    </w:t>
      </w:r>
      <w:r>
        <w:rPr>
          <w:rFonts w:ascii="Calibri" w:hAnsi="Calibri"/>
          <w:b/>
          <w:bCs/>
          <w:sz w:val="22"/>
          <w:szCs w:val="22"/>
        </w:rPr>
        <w:t>The hip and knee joints should both be included on the image where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possible.</w:t>
      </w:r>
    </w:p>
    <w:p w:rsidR="005B06A5" w:rsidRDefault="005B06A5">
      <w:pPr>
        <w:pStyle w:val="PreformattedText"/>
      </w:pPr>
    </w:p>
    <w:p w:rsidR="005B06A5" w:rsidRDefault="004C7EE6">
      <w:pPr>
        <w:pStyle w:val="Preformatte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■ </w:t>
      </w:r>
      <w:r w:rsidR="00903C5C">
        <w:rPr>
          <w:b/>
          <w:bCs/>
          <w:sz w:val="28"/>
          <w:szCs w:val="28"/>
        </w:rPr>
        <w:t>Additional Considerations</w:t>
      </w:r>
    </w:p>
    <w:p w:rsidR="005B06A5" w:rsidRDefault="005B06A5">
      <w:pPr>
        <w:pStyle w:val="PreformattedText"/>
      </w:pPr>
    </w:p>
    <w:p w:rsidR="005B06A5" w:rsidRDefault="00903C5C">
      <w:pPr>
        <w:pStyle w:val="PreformattedText"/>
      </w:pPr>
      <w:r>
        <w:t xml:space="preserve">   </w:t>
      </w:r>
      <w:r>
        <w:rPr>
          <w:rFonts w:ascii="Calibri" w:hAnsi="Calibri"/>
          <w:b/>
          <w:bCs/>
          <w:sz w:val="22"/>
          <w:szCs w:val="22"/>
        </w:rPr>
        <w:t xml:space="preserve"> 1.In suspected fractures, the limb must not be rotated.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2.The knee and hip joints should be included on the image. If this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is impossible to achieve, then the joint nearest the site of injury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should be included.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3.If the distal femur is the focus of attention, and the effects of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scatter are not of pressing concern, the image receptor can be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placed directly under the femur.</w:t>
      </w:r>
    </w:p>
    <w:p w:rsidR="005B06A5" w:rsidRDefault="00903C5C">
      <w:pPr>
        <w:pStyle w:val="PreformattedText"/>
      </w:pPr>
      <w:r>
        <w:t xml:space="preserve"> </w:t>
      </w:r>
    </w:p>
    <w:p w:rsidR="005B06A5" w:rsidRDefault="005B06A5">
      <w:pPr>
        <w:pStyle w:val="PreformattedText"/>
      </w:pPr>
    </w:p>
    <w:p w:rsidR="005B06A5" w:rsidRDefault="004C7EE6">
      <w:pPr>
        <w:pStyle w:val="PreformattedText"/>
      </w:pPr>
      <w:r>
        <w:rPr>
          <w:b/>
          <w:bCs/>
          <w:sz w:val="28"/>
          <w:szCs w:val="28"/>
        </w:rPr>
        <w:t>●</w:t>
      </w:r>
      <w:r w:rsidR="00903C5C">
        <w:rPr>
          <w:b/>
          <w:bCs/>
          <w:sz w:val="28"/>
          <w:szCs w:val="28"/>
        </w:rPr>
        <w:t>FEMUR - LATERAL</w:t>
      </w:r>
    </w:p>
    <w:p w:rsidR="005B06A5" w:rsidRDefault="005B06A5">
      <w:pPr>
        <w:pStyle w:val="PreformattedText"/>
      </w:pPr>
    </w:p>
    <w:p w:rsidR="005B06A5" w:rsidRDefault="00F6359B">
      <w:pPr>
        <w:pStyle w:val="Preformatte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■</w:t>
      </w:r>
      <w:r w:rsidR="00903C5C">
        <w:rPr>
          <w:b/>
          <w:bCs/>
          <w:sz w:val="28"/>
          <w:szCs w:val="28"/>
        </w:rPr>
        <w:t>Position of Patient and Image Receptor</w:t>
      </w:r>
    </w:p>
    <w:p w:rsidR="005B06A5" w:rsidRDefault="005B06A5">
      <w:pPr>
        <w:pStyle w:val="PreformattedText"/>
      </w:pPr>
    </w:p>
    <w:p w:rsidR="005B06A5" w:rsidRDefault="00903C5C">
      <w:pPr>
        <w:pStyle w:val="PreformattedText"/>
      </w:pPr>
      <w:r>
        <w:t xml:space="preserve">   </w:t>
      </w:r>
      <w:r>
        <w:rPr>
          <w:rFonts w:ascii="Calibri" w:hAnsi="Calibri"/>
          <w:b/>
          <w:bCs/>
          <w:sz w:val="22"/>
          <w:szCs w:val="22"/>
        </w:rPr>
        <w:t xml:space="preserve"> 1.From the antero-posterior position, the patient rotates onto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affected side, and the knee is slightly flexed.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2.The pelvis is rotated backwards to separate the thighs.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position of the limb is then adjusted to vertically superimpose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femoral condyles.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3.Pads are used to support the opposite limb behind the one being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examined.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4.The image receptor is positioned in the Bucky tray under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lateral aspect of the thigh to include the knee joint and as much of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femur as possible.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5.Alternatively, the image receptor is positioned directly under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limb, against the lateral aspect of the thigh, to include the knee</w:t>
      </w:r>
    </w:p>
    <w:p w:rsidR="005B06A5" w:rsidRDefault="005B06A5">
      <w:pPr>
        <w:pStyle w:val="PreformattedText"/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joint.</w:t>
      </w:r>
    </w:p>
    <w:p w:rsidR="005B06A5" w:rsidRDefault="005B06A5">
      <w:pPr>
        <w:pStyle w:val="PreformattedText"/>
      </w:pPr>
    </w:p>
    <w:p w:rsidR="005B06A5" w:rsidRDefault="00F6359B">
      <w:pPr>
        <w:pStyle w:val="PreformattedText"/>
      </w:pPr>
      <w:r>
        <w:rPr>
          <w:b/>
          <w:bCs/>
          <w:sz w:val="28"/>
          <w:szCs w:val="28"/>
        </w:rPr>
        <w:t xml:space="preserve">■ </w:t>
      </w:r>
      <w:r w:rsidR="00903C5C">
        <w:rPr>
          <w:b/>
          <w:bCs/>
          <w:sz w:val="28"/>
          <w:szCs w:val="28"/>
        </w:rPr>
        <w:t>Direction and Centring of X-ray Beam</w:t>
      </w:r>
    </w:p>
    <w:p w:rsidR="005B06A5" w:rsidRDefault="005B06A5">
      <w:pPr>
        <w:pStyle w:val="PreformattedText"/>
      </w:pPr>
    </w:p>
    <w:p w:rsidR="005B06A5" w:rsidRDefault="00903C5C">
      <w:pPr>
        <w:pStyle w:val="PreformattedText"/>
      </w:pPr>
      <w:r>
        <w:t xml:space="preserve">    </w:t>
      </w:r>
      <w:r>
        <w:rPr>
          <w:b/>
          <w:bCs/>
          <w:sz w:val="22"/>
          <w:szCs w:val="22"/>
        </w:rPr>
        <w:t xml:space="preserve">• </w:t>
      </w:r>
      <w:r>
        <w:rPr>
          <w:rFonts w:ascii="Calibri" w:hAnsi="Calibri"/>
          <w:b/>
          <w:bCs/>
          <w:sz w:val="22"/>
          <w:szCs w:val="22"/>
        </w:rPr>
        <w:t>Centre to the middle of the image receptor, with the vertical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central ray parallel to the imaginary line joining the femoral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condyles.</w:t>
      </w:r>
    </w:p>
    <w:p w:rsidR="005B06A5" w:rsidRDefault="005B06A5">
      <w:pPr>
        <w:pStyle w:val="PreformattedText"/>
      </w:pPr>
    </w:p>
    <w:p w:rsidR="005B06A5" w:rsidRDefault="00F6359B">
      <w:pPr>
        <w:pStyle w:val="Preformatte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■ E</w:t>
      </w:r>
      <w:r w:rsidR="00903C5C">
        <w:rPr>
          <w:b/>
          <w:bCs/>
          <w:sz w:val="28"/>
          <w:szCs w:val="28"/>
        </w:rPr>
        <w:t>ssential Image Characteristics</w:t>
      </w:r>
    </w:p>
    <w:p w:rsidR="005B06A5" w:rsidRDefault="005B06A5">
      <w:pPr>
        <w:pStyle w:val="PreformattedText"/>
        <w:rPr>
          <w:rFonts w:ascii="Calibri" w:hAnsi="Calibri"/>
        </w:rPr>
      </w:pPr>
    </w:p>
    <w:p w:rsidR="005B06A5" w:rsidRDefault="00903C5C">
      <w:pPr>
        <w:pStyle w:val="PreformattedText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 xml:space="preserve">   The image should show from the 'knee up' to the proximal third of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femur.</w:t>
      </w:r>
    </w:p>
    <w:p w:rsidR="005B06A5" w:rsidRDefault="005B06A5">
      <w:pPr>
        <w:pStyle w:val="PreformattedText"/>
      </w:pPr>
    </w:p>
    <w:p w:rsidR="005B06A5" w:rsidRDefault="00F6359B">
      <w:pPr>
        <w:pStyle w:val="PreformattedText"/>
      </w:pPr>
      <w:r>
        <w:rPr>
          <w:b/>
          <w:bCs/>
          <w:sz w:val="28"/>
          <w:szCs w:val="28"/>
        </w:rPr>
        <w:t>●</w:t>
      </w:r>
      <w:r w:rsidR="00903C5C">
        <w:rPr>
          <w:b/>
          <w:bCs/>
          <w:sz w:val="28"/>
          <w:szCs w:val="28"/>
        </w:rPr>
        <w:t>Additional Considerations</w:t>
      </w:r>
    </w:p>
    <w:p w:rsidR="005B06A5" w:rsidRDefault="005B06A5">
      <w:pPr>
        <w:pStyle w:val="PreformattedText"/>
        <w:rPr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In some slim patients, it is possible to demonstrate up to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femoral head; however, a separate image of this proximal region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may be needed if the entire length of the femur is required to be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5B06A5">
      <w:pPr>
        <w:pStyle w:val="PreformattedText"/>
      </w:pPr>
    </w:p>
    <w:p w:rsidR="005B06A5" w:rsidRDefault="005B06A5">
      <w:pPr>
        <w:pStyle w:val="PreformattedText"/>
      </w:pPr>
    </w:p>
    <w:p w:rsidR="005B06A5" w:rsidRDefault="005B06A5">
      <w:pPr>
        <w:pStyle w:val="Standard"/>
        <w:rPr>
          <w:b/>
          <w:bCs/>
        </w:rPr>
      </w:pPr>
    </w:p>
    <w:p w:rsidR="005B06A5" w:rsidRDefault="005B06A5">
      <w:pPr>
        <w:pStyle w:val="Standard"/>
        <w:rPr>
          <w:b/>
          <w:bCs/>
        </w:rPr>
      </w:pPr>
    </w:p>
    <w:p w:rsidR="005B06A5" w:rsidRDefault="00903C5C">
      <w:pPr>
        <w:pStyle w:val="Standard"/>
        <w:rPr>
          <w:b/>
          <w:bCs/>
        </w:rPr>
      </w:pPr>
      <w:r>
        <w:rPr>
          <w:b/>
          <w:bCs/>
        </w:rPr>
        <w:t>QNO2: Explain the X-ray projection of Chest and its radiological consideration for it?</w:t>
      </w:r>
    </w:p>
    <w:p w:rsidR="005B06A5" w:rsidRDefault="00903C5C">
      <w:pPr>
        <w:pStyle w:val="Standard"/>
        <w:rPr>
          <w:b/>
          <w:bCs/>
        </w:rPr>
      </w:pPr>
      <w:r>
        <w:rPr>
          <w:b/>
          <w:bCs/>
        </w:rPr>
        <w:t>Ans 2</w:t>
      </w:r>
    </w:p>
    <w:p w:rsidR="005B06A5" w:rsidRDefault="005B06A5">
      <w:pPr>
        <w:pStyle w:val="PreformattedText"/>
        <w:rPr>
          <w:b/>
          <w:bCs/>
        </w:rPr>
      </w:pPr>
    </w:p>
    <w:p w:rsidR="005B06A5" w:rsidRDefault="00420BD9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●C</w:t>
      </w:r>
      <w:r w:rsidR="00903C5C">
        <w:rPr>
          <w:rFonts w:ascii="Calibri" w:hAnsi="Calibri"/>
          <w:b/>
          <w:bCs/>
          <w:sz w:val="28"/>
          <w:szCs w:val="28"/>
        </w:rPr>
        <w:t>HEST - POSTERO-ANTERIOR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420BD9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Position of Patient and Image Receptor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patient faces the image receptor, with the feet slightly apart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 stability and chin extended and placed on the top of the image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receptor.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median sagittal plane is adjusted at right-angles to the middle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 the image receptor. The dorsal aspects of the hands are placed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behind and below the hips, with the elbows brought forward and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shoulders rotated anteriorly and pressed downward in contact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with the image receptor.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For patients with reduced mobility an alternative is to allow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arms to encircle the image receptor.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420BD9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Direction and Centring of X-ray Beam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horizontal central beam is directed at right-angles to the image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receptor at the level of the eighth thoracic vertebrae (i.e. spinous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process ofT7 — found by using the inferior angle of the scapula).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Exposure is made in full normal arrested inspiration.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An FRD of 180cm should be used to minimize magnification.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3F0519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Essential Image Characteristics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Full lung fields with the scapulae projected laterally away from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lung fields and clavicles symmetrical and equidistant from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spmous processes.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Sufficient inspiration — visualizing either six ribs anteriorly 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10 ribs posteriorly.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costophrenic angles, diaphragm, mediastinum, lung markings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and heart should be defined sharply.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3F0519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■A</w:t>
      </w:r>
      <w:r w:rsidR="00903C5C">
        <w:rPr>
          <w:rFonts w:ascii="Calibri" w:hAnsi="Calibri"/>
          <w:b/>
          <w:bCs/>
          <w:sz w:val="28"/>
          <w:szCs w:val="28"/>
        </w:rPr>
        <w:t>dditional Considerations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An expiration radiograph may be obtained to demonstrate a small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apical pneumothorax.</w:t>
      </w:r>
    </w:p>
    <w:p w:rsidR="005B06A5" w:rsidRDefault="005B06A5">
      <w:pPr>
        <w:pStyle w:val="PreformattedText"/>
        <w:rPr>
          <w:b/>
          <w:bCs/>
        </w:rPr>
      </w:pPr>
    </w:p>
    <w:p w:rsidR="005B06A5" w:rsidRDefault="005B06A5">
      <w:pPr>
        <w:pStyle w:val="PreformattedText"/>
      </w:pPr>
    </w:p>
    <w:p w:rsidR="005B06A5" w:rsidRDefault="003F0519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●</w:t>
      </w:r>
      <w:r w:rsidR="00903C5C">
        <w:rPr>
          <w:rFonts w:ascii="Calibri" w:hAnsi="Calibri"/>
          <w:b/>
          <w:bCs/>
          <w:sz w:val="28"/>
          <w:szCs w:val="28"/>
        </w:rPr>
        <w:t>CHEST - LATERAL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3F0519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Position of Patient and Image Receptor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This projection may be undertaken with or without a grid,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depending on patient size and local protocols.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patient is turned to bring the side under investigation in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contact with the image receptor.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median sagittal plane is adjusted parallel to the image receptor.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arms are folded over the head or raised above the head to rest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on a horizontal bar.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mid-axillary line is coincident with the middle of the image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receptor, which is then is adjusted to include the apices and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lower lobes to the level of the first lumbar vertebra.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7149CA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Direction and Centring of X-ray Beam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Direct the horizontal central ray at right-angles to the middle of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image receptor at the mid-axillary line.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1674B5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Essential Image Characteristics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image should include the apices and costophrenic angles and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lung margins anteriorly and posteriorly.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Image processing should be optimized to visualize the heart and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lung tissue, with particular regard to any lesions if appropriate.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1674B5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■A</w:t>
      </w:r>
      <w:r w:rsidR="00903C5C">
        <w:rPr>
          <w:rFonts w:ascii="Calibri" w:hAnsi="Calibri"/>
          <w:b/>
          <w:bCs/>
          <w:sz w:val="28"/>
          <w:szCs w:val="28"/>
        </w:rPr>
        <w:t>dditional Considerations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projection is useful to confirm position and size of a lesion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suspected on the initial projection or the position of leads post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pacemaker insertion.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However, it is not a routine examination because of the additional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patient dose and the increasing use of computed tomography to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examine the thorax.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1674B5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●C</w:t>
      </w:r>
      <w:r w:rsidR="00903C5C">
        <w:rPr>
          <w:rFonts w:ascii="Calibri" w:hAnsi="Calibri"/>
          <w:b/>
          <w:bCs/>
          <w:sz w:val="28"/>
          <w:szCs w:val="28"/>
        </w:rPr>
        <w:t>HEST - ANTERO-POSTERIOR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(ERECT)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This projection is often used as an alternative when the postero-anterior</w:t>
      </w: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projection cannot be performed due to the patient's condition. Frequently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patient is supported sitting erect on a chair.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414AFB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Position of Patient and Image Receptor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patient sits with their back against the image receptor, with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upper edge of the image receptor above the lung apices.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median sagittal plane is adjusted at right-angles to the middle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 the image receptor.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Dependent on the patient's condition, the arms are extended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forwards into the anatomical position and internally rotated to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minimize the superimposition of the scapulae on the lung fields.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414AFB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Direction and Centring of X-ray Beam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horizontal ray is directed first at right-angles to the image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receptor and towards the sternal notch.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central ray is then angled until it is coincident with the middle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 the image receptor. This has the effect of confining the radiation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field to the image receptor, avoiding unnecessary exposure of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eyes.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exposure is taken on normal full inspiration.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An FRD of at least 120cm is essential to reduce unequal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magnification of intrathoracic structures.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414AFB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Essential Image Characteristics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image should be of comparable quality to that described for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postero-anterior chest projection.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5F1E0A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Additional Considerations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heart is moved further from the image receptor, thus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increasing magnification and reducing accuracy of assessment of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heart size (cardiothoracic ratio (CRT)).</w:t>
      </w:r>
    </w:p>
    <w:p w:rsidR="005B06A5" w:rsidRDefault="005B06A5">
      <w:pPr>
        <w:pStyle w:val="PreformattedText"/>
      </w:pPr>
    </w:p>
    <w:p w:rsidR="005B06A5" w:rsidRDefault="005F1E0A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●</w:t>
      </w:r>
      <w:r w:rsidR="00903C5C">
        <w:rPr>
          <w:rFonts w:ascii="Calibri" w:hAnsi="Calibri"/>
          <w:b/>
          <w:bCs/>
          <w:sz w:val="28"/>
          <w:szCs w:val="28"/>
        </w:rPr>
        <w:t>CHEST - SUPINE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(ANTERO-POSTERIOR)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This projection is usually only utilized when the patient is unable to sit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up on a bed or trolley.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5F1E0A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Position of Patient and Image Receptor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With assistance, an image receptor is carefully positioned under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patient's chest with the upper edge of the image receptor above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lung apices.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median sagittal plane is adjusted at right-angles to the middle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 the image receptor.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arms are rotated laterally and supported by the side of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trunk. The head is supported on a pillow, with the chin slightly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raised. The pelvis is checked for rotation.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5F1E0A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Direction and Centring of X-ray Beam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As described for the sitting antero-posterior position (page 70).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263FEF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Essential Image Characteristics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image quality may be compromised due to the patient's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condition and the drawbacks of this technique; however, the apices,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lateral lung margins and bases should be visualized with optimum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image processing and resolution with no evidence of rotation.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263FEF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Additional Considerations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Maximum lung demonstration is lost due to the absence of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gravity effect of the abdominal organs, which is present in the erect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position.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 pleural effusion or a pneumothorax is not as well demonstrated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compared with the erect projections.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An FRD of at least 120cm is essential to reduce unequal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magnification of intrathoracic structures.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5B06A5">
      <w:pPr>
        <w:pStyle w:val="PreformattedText"/>
      </w:pPr>
    </w:p>
    <w:p w:rsidR="005B06A5" w:rsidRDefault="00263FEF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●</w:t>
      </w:r>
      <w:r w:rsidR="00903C5C">
        <w:rPr>
          <w:rFonts w:ascii="Calibri" w:hAnsi="Calibri"/>
          <w:b/>
          <w:bCs/>
          <w:sz w:val="28"/>
          <w:szCs w:val="28"/>
        </w:rPr>
        <w:t>CHEST - MOBILE/TROLLEY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(ANTERO-POSTERIOR)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Ward radiography should only be performed when necessary, by properly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justifying the examination and checking previous images for consistency.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263FEF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Position of Patient and Image Receptor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Where possible, the patient should be examined in an erect position,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however this may not be achievable due to the patient's condition.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image receptor is supported behind the back of the patient,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using pads/pillows as required.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It is very important to avoid/minimize any rotation, which can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make interpretation difficult.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Direction and Centring of X-ray Beam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As described for the sitting antero-posterior position (page 70).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263FEF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Essential Image Characteristics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As described for the supine chest position (page 74).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263FEF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Additional Considerations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radiographer needs to consider issues such as: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careful identification of the patient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moving and handling issues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care when handling any patient devices such as drains or lines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infection control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radiation protection: use of lead rubber aprons; responsibility for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controlled area and protecting patients via careful selection Of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exposure factors, collimation and lead backstops where necessary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good communication with nursing staff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it is good practice to annotate the image with information to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assist with consistency of results. This may include the date, time,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exposure, patient position and FRD.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5B06A5">
      <w:pPr>
        <w:pStyle w:val="PreformattedText"/>
      </w:pP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Standard"/>
        <w:rPr>
          <w:b/>
          <w:bCs/>
        </w:rPr>
      </w:pPr>
      <w:r>
        <w:rPr>
          <w:b/>
          <w:bCs/>
        </w:rPr>
        <w:t>QNO3: Explain in detail basic projections for neck pain patients?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CERVICAL SPINE -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ANTERO-POSTERIOR C3-C7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76785E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Position of Patient and Image Receptor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patient lies supine on the Buck-y table or, if erect positioning is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preferred, sits or stands with the posterior aspect of the head and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shoulders against the vertical Bucky.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median sagittal plane is adjusted to be at right-angles to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image receptor and to coincide with the midline of the table 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Bucky.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neck is extended (if the patient's condition will allow) so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that the lower part of the jaw is cleared from the upper cervical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vertebra.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image receptor/Bucky is positioned to coincide with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central ray. The Bucky will require some cranial displacement if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tube is angled.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76785E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Direction and Centring of X-ray Beam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 5- to 15-degree cranial angulation is employed, such that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inferior border of the symphysis menti is superimposed over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occipital bone.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beam is centred in the midline towards a point just below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prominence of the thyroid cartilage through the fifth cervical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vertebra.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76785E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Essential Image Characteristics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image must demonstrate the third cervical vertebra down to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cervical-thoracic junction.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Lateral collimation to soft tissue margins.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chin should be superimposed over the occipital bone.</w:t>
      </w:r>
    </w:p>
    <w:p w:rsidR="005B06A5" w:rsidRDefault="005B06A5">
      <w:pPr>
        <w:pStyle w:val="PreformattedText"/>
      </w:pPr>
    </w:p>
    <w:p w:rsidR="005B06A5" w:rsidRDefault="00903C5C">
      <w:pPr>
        <w:pStyle w:val="PreformattedText"/>
      </w:pPr>
      <w:r>
        <w:t xml:space="preserve"> </w:t>
      </w:r>
    </w:p>
    <w:p w:rsidR="005B06A5" w:rsidRDefault="0076785E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●</w:t>
      </w:r>
      <w:r w:rsidR="00903C5C">
        <w:rPr>
          <w:rFonts w:ascii="Calibri" w:hAnsi="Calibri"/>
          <w:b/>
          <w:bCs/>
          <w:sz w:val="28"/>
          <w:szCs w:val="28"/>
        </w:rPr>
        <w:t>CERVICAL SPINE - LATERAL ERECT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AC64BB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Position of Patient and Image Receptor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patient stands or sits with either shoulder against the image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receptor.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median sagittal plane should be adjusted such that it is parallel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with the image receptor.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head should be flexed or extended such that the angle of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mandible is not superimposed over the upper anterior cervical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vertebra or the occipital bone does not obscure the posterior arch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 the atlas.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To aid immobilization, the patient should stand with the feet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slightly apart and with the shoulder resting against the image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receptor stand.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• In order to demonstrate the lower </w:t>
      </w:r>
      <w:r w:rsidR="0058572B">
        <w:rPr>
          <w:rFonts w:ascii="Calibri" w:hAnsi="Calibri"/>
          <w:b/>
          <w:bCs/>
          <w:sz w:val="22"/>
          <w:szCs w:val="22"/>
        </w:rPr>
        <w:t>cervical</w:t>
      </w:r>
      <w:r>
        <w:rPr>
          <w:rFonts w:ascii="Calibri" w:hAnsi="Calibri"/>
          <w:b/>
          <w:bCs/>
          <w:sz w:val="22"/>
          <w:szCs w:val="22"/>
        </w:rPr>
        <w:t xml:space="preserve"> vertebra, the shoulders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should be depressed. This can be achieved by asking the patient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 relax their shoulders downwards. The process can be aided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by asking the patient to hold a weight in each hand (if they are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capable) and making the exposure on arrested expiration.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AC64BB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Direction and Centring of X-ray Beam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horizontal central ray is centred to a point vertically below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the mastoid process at the level of the prominence of the thyroid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cartilage.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An FRD of 150cm should be used to reduce magnification.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AC64BB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■</w:t>
      </w:r>
      <w:r w:rsidR="00903C5C">
        <w:rPr>
          <w:rFonts w:ascii="Calibri" w:hAnsi="Calibri"/>
          <w:b/>
          <w:bCs/>
          <w:sz w:val="28"/>
          <w:szCs w:val="28"/>
        </w:rPr>
        <w:t>Essential Image Characteristics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whole of the cervical spine and upper part of TVI should be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included.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The mandible or occipital bone should not obscure any part of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upper vertebra.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Angles of the mandible and the lateral portions of the floor of the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posterior cranial fossa should be superimposed.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Soft tissues of the neck should be included.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5B06A5">
      <w:pPr>
        <w:pStyle w:val="PreformattedText"/>
      </w:pPr>
    </w:p>
    <w:p w:rsidR="005B06A5" w:rsidRDefault="005B06A5">
      <w:pPr>
        <w:pStyle w:val="PreformattedText"/>
        <w:spacing w:after="283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Standard"/>
        <w:rPr>
          <w:b/>
          <w:bCs/>
        </w:rPr>
      </w:pPr>
      <w:r>
        <w:rPr>
          <w:b/>
          <w:bCs/>
        </w:rPr>
        <w:t>QNO.4 Write names for basic X-ray projections for the following.</w:t>
      </w:r>
    </w:p>
    <w:p w:rsidR="005B06A5" w:rsidRDefault="00903C5C">
      <w:pPr>
        <w:pStyle w:val="ListParagraph"/>
        <w:numPr>
          <w:ilvl w:val="0"/>
          <w:numId w:val="2"/>
        </w:numPr>
      </w:pPr>
      <w:r>
        <w:rPr>
          <w:b/>
          <w:bCs/>
        </w:rPr>
        <w:t>Hand</w:t>
      </w: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• hand series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PA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DP oblique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lateral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ball-catcher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(Norgaard view)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• thumb series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AP/PA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lateral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oblique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fingers series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lateral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oblique view</w:t>
      </w:r>
    </w:p>
    <w:p w:rsidR="005B06A5" w:rsidRDefault="005B06A5">
      <w:pPr>
        <w:pStyle w:val="PreformattedText"/>
      </w:pPr>
    </w:p>
    <w:p w:rsidR="005B06A5" w:rsidRDefault="00903C5C">
      <w:pPr>
        <w:pStyle w:val="ListParagraph"/>
        <w:numPr>
          <w:ilvl w:val="0"/>
          <w:numId w:val="1"/>
        </w:numPr>
      </w:pPr>
      <w:r>
        <w:rPr>
          <w:b/>
          <w:bCs/>
        </w:rPr>
        <w:t>Foot</w:t>
      </w: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 foot series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oblique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lateral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weight-bearing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• calcaneus series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axial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lateral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• toes series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8"/>
          <w:szCs w:val="28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AP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 oblique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5B06A5">
      <w:pPr>
        <w:pStyle w:val="PreformattedText"/>
        <w:rPr>
          <w:b/>
          <w:bCs/>
        </w:rPr>
      </w:pPr>
    </w:p>
    <w:p w:rsidR="005B06A5" w:rsidRDefault="00903C5C">
      <w:pPr>
        <w:pStyle w:val="ListParagraph"/>
        <w:numPr>
          <w:ilvl w:val="0"/>
          <w:numId w:val="1"/>
        </w:numPr>
      </w:pPr>
      <w:r>
        <w:rPr>
          <w:b/>
          <w:bCs/>
        </w:rPr>
        <w:t>Abdomen</w:t>
      </w: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abdominal radiography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•acute abdominal series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•AP supine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•PA erect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•lateral decubitus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•dorsal decubitus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•PA prone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•lateral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•oblique views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upper limb radiography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•shoulder girdle radiography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spacing w:after="283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• scapula series</w:t>
      </w: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•AP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903C5C">
      <w:pPr>
        <w:pStyle w:val="Preformatted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•lateral view</w:t>
      </w:r>
    </w:p>
    <w:p w:rsidR="005B06A5" w:rsidRDefault="005B06A5">
      <w:pPr>
        <w:pStyle w:val="PreformattedText"/>
        <w:rPr>
          <w:rFonts w:ascii="Calibri" w:hAnsi="Calibri"/>
          <w:b/>
          <w:bCs/>
          <w:sz w:val="22"/>
          <w:szCs w:val="22"/>
        </w:rPr>
      </w:pPr>
    </w:p>
    <w:p w:rsidR="005B06A5" w:rsidRDefault="000A51DC">
      <w:pPr>
        <w:pStyle w:val="Standard"/>
        <w:rPr>
          <w:b/>
          <w:bCs/>
        </w:rPr>
      </w:pPr>
      <w:r>
        <w:rPr>
          <w:b/>
          <w:bCs/>
        </w:rPr>
        <w:t>***********(FINISHED )***********</w:t>
      </w:r>
    </w:p>
    <w:p w:rsidR="005B06A5" w:rsidRDefault="005B06A5">
      <w:pPr>
        <w:pStyle w:val="Standard"/>
        <w:rPr>
          <w:b/>
          <w:bCs/>
        </w:rPr>
      </w:pPr>
    </w:p>
    <w:p w:rsidR="005B06A5" w:rsidRDefault="005B06A5">
      <w:pPr>
        <w:pStyle w:val="Standard"/>
        <w:rPr>
          <w:b/>
          <w:bCs/>
        </w:rPr>
      </w:pPr>
    </w:p>
    <w:p w:rsidR="005B06A5" w:rsidRDefault="005B06A5">
      <w:pPr>
        <w:pStyle w:val="Standard"/>
      </w:pPr>
    </w:p>
    <w:sectPr w:rsidR="005B06A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D1A" w:rsidRDefault="00903C5C">
      <w:pPr>
        <w:spacing w:after="0" w:line="240" w:lineRule="auto"/>
      </w:pPr>
      <w:r>
        <w:separator/>
      </w:r>
    </w:p>
  </w:endnote>
  <w:endnote w:type="continuationSeparator" w:id="0">
    <w:p w:rsidR="00AA1D1A" w:rsidRDefault="0090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D1A" w:rsidRDefault="00903C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1D1A" w:rsidRDefault="0090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A29D3"/>
    <w:multiLevelType w:val="multilevel"/>
    <w:tmpl w:val="7736C4D2"/>
    <w:styleLink w:val="WWNum1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A5"/>
    <w:rsid w:val="000A51DC"/>
    <w:rsid w:val="001674B5"/>
    <w:rsid w:val="002519A9"/>
    <w:rsid w:val="00263FEF"/>
    <w:rsid w:val="003F0519"/>
    <w:rsid w:val="00414AFB"/>
    <w:rsid w:val="00420BD9"/>
    <w:rsid w:val="004C7EE6"/>
    <w:rsid w:val="0058572B"/>
    <w:rsid w:val="005B06A5"/>
    <w:rsid w:val="005F1E0A"/>
    <w:rsid w:val="0061032B"/>
    <w:rsid w:val="007149CA"/>
    <w:rsid w:val="00766D19"/>
    <w:rsid w:val="0076785E"/>
    <w:rsid w:val="00903C5C"/>
    <w:rsid w:val="00A648E3"/>
    <w:rsid w:val="00AA1D1A"/>
    <w:rsid w:val="00AC64BB"/>
    <w:rsid w:val="00C4720C"/>
    <w:rsid w:val="00C85C16"/>
    <w:rsid w:val="00F13FC4"/>
    <w:rsid w:val="00F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152B2"/>
  <w15:docId w15:val="{06F080EE-EF7E-477E-87D7-99028DB9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2070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 User</cp:lastModifiedBy>
  <cp:revision>2</cp:revision>
  <dcterms:created xsi:type="dcterms:W3CDTF">2020-04-22T01:33:00Z</dcterms:created>
  <dcterms:modified xsi:type="dcterms:W3CDTF">2020-04-22T01:33:00Z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