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99A69CD" w14:paraId="1CD483FD" wp14:textId="0A28F9FE">
      <w:pPr>
        <w:pStyle w:val="Normal"/>
      </w:pPr>
      <w:r w:rsidRPr="099A69CD" w:rsidR="099A69CD">
        <w:rPr>
          <w:rFonts w:ascii="Calibri" w:hAnsi="Calibri" w:eastAsia="Calibri" w:cs="Calibri"/>
          <w:noProof w:val="0"/>
          <w:sz w:val="22"/>
          <w:szCs w:val="22"/>
          <w:lang w:val="en-US"/>
        </w:rPr>
        <w:t xml:space="preserve">⦁    Course Title: Human Anatomy II                                                                         Dr. </w:t>
      </w:r>
      <w:proofErr w:type="gramStart"/>
      <w:r w:rsidRPr="099A69CD" w:rsidR="099A69CD">
        <w:rPr>
          <w:rFonts w:ascii="Calibri" w:hAnsi="Calibri" w:eastAsia="Calibri" w:cs="Calibri"/>
          <w:noProof w:val="0"/>
          <w:color w:val="FF0000"/>
          <w:sz w:val="22"/>
          <w:szCs w:val="22"/>
          <w:lang w:val="en-US"/>
        </w:rPr>
        <w:t xml:space="preserve">Maria </w:t>
      </w:r>
      <w:r w:rsidRPr="099A69CD" w:rsidR="099A69CD">
        <w:rPr>
          <w:rFonts w:ascii="Calibri" w:hAnsi="Calibri" w:eastAsia="Calibri" w:cs="Calibri"/>
          <w:noProof w:val="0"/>
          <w:sz w:val="22"/>
          <w:szCs w:val="22"/>
          <w:lang w:val="en-US"/>
        </w:rPr>
        <w:t xml:space="preserve"> </w:t>
      </w:r>
      <w:r w:rsidRPr="099A69CD" w:rsidR="099A69CD">
        <w:rPr>
          <w:rFonts w:ascii="Calibri" w:hAnsi="Calibri" w:eastAsia="Calibri" w:cs="Calibri"/>
          <w:noProof w:val="0"/>
          <w:color w:val="FF0000"/>
          <w:sz w:val="22"/>
          <w:szCs w:val="22"/>
          <w:lang w:val="en-US"/>
        </w:rPr>
        <w:t>Feroze</w:t>
      </w:r>
      <w:proofErr w:type="gramEnd"/>
      <w:r w:rsidRPr="099A69CD" w:rsidR="099A69CD">
        <w:rPr>
          <w:rFonts w:ascii="Calibri" w:hAnsi="Calibri" w:eastAsia="Calibri" w:cs="Calibri"/>
          <w:noProof w:val="0"/>
          <w:sz w:val="22"/>
          <w:szCs w:val="22"/>
          <w:lang w:val="en-US"/>
        </w:rPr>
        <w:t xml:space="preserve">                                                                                               SECTION 1:  Multiple Choice Questions                                      </w:t>
      </w:r>
      <w:proofErr w:type="spellStart"/>
      <w:r w:rsidRPr="099A69CD" w:rsidR="099A69CD">
        <w:rPr>
          <w:rFonts w:ascii="Calibri" w:hAnsi="Calibri" w:eastAsia="Calibri" w:cs="Calibri"/>
          <w:noProof w:val="0"/>
          <w:sz w:val="22"/>
          <w:szCs w:val="22"/>
          <w:lang w:val="en-US"/>
        </w:rPr>
        <w:t>Name:</w:t>
      </w:r>
      <w:r w:rsidRPr="099A69CD" w:rsidR="099A69CD">
        <w:rPr>
          <w:rFonts w:ascii="Calibri" w:hAnsi="Calibri" w:eastAsia="Calibri" w:cs="Calibri"/>
          <w:noProof w:val="0"/>
          <w:color w:val="FF0000"/>
          <w:sz w:val="22"/>
          <w:szCs w:val="22"/>
          <w:highlight w:val="yellow"/>
          <w:lang w:val="en-US"/>
        </w:rPr>
        <w:t>Muhammad</w:t>
      </w:r>
      <w:proofErr w:type="spellEnd"/>
      <w:r w:rsidRPr="099A69CD" w:rsidR="099A69CD">
        <w:rPr>
          <w:rFonts w:ascii="Calibri" w:hAnsi="Calibri" w:eastAsia="Calibri" w:cs="Calibri"/>
          <w:noProof w:val="0"/>
          <w:color w:val="FF0000"/>
          <w:sz w:val="22"/>
          <w:szCs w:val="22"/>
          <w:highlight w:val="yellow"/>
          <w:lang w:val="en-US"/>
        </w:rPr>
        <w:t xml:space="preserve"> Saifullah</w:t>
      </w:r>
      <w:r w:rsidRPr="099A69CD" w:rsidR="099A69CD">
        <w:rPr>
          <w:rFonts w:ascii="Calibri" w:hAnsi="Calibri" w:eastAsia="Calibri" w:cs="Calibri"/>
          <w:noProof w:val="0"/>
          <w:sz w:val="22"/>
          <w:szCs w:val="22"/>
          <w:lang w:val="en-US"/>
        </w:rPr>
        <w:t xml:space="preserve">                        ID:</w:t>
      </w:r>
      <w:r w:rsidRPr="099A69CD" w:rsidR="099A69CD">
        <w:rPr>
          <w:rFonts w:ascii="Calibri" w:hAnsi="Calibri" w:eastAsia="Calibri" w:cs="Calibri"/>
          <w:noProof w:val="0"/>
          <w:color w:val="FF0000"/>
          <w:sz w:val="22"/>
          <w:szCs w:val="22"/>
          <w:lang w:val="en-US"/>
        </w:rPr>
        <w:t>16245</w:t>
      </w:r>
      <w:r w:rsidRPr="099A69CD" w:rsidR="099A69CD">
        <w:rPr>
          <w:rFonts w:ascii="Calibri" w:hAnsi="Calibri" w:eastAsia="Calibri" w:cs="Calibri"/>
          <w:noProof w:val="0"/>
          <w:sz w:val="22"/>
          <w:szCs w:val="22"/>
          <w:lang w:val="en-US"/>
        </w:rPr>
        <w:t xml:space="preserve">                                        </w:t>
      </w:r>
      <w:r w:rsidRPr="099A69CD" w:rsidR="099A69CD">
        <w:rPr>
          <w:rFonts w:ascii="Calibri" w:hAnsi="Calibri" w:eastAsia="Calibri" w:cs="Calibri"/>
          <w:noProof w:val="0"/>
          <w:sz w:val="22"/>
          <w:szCs w:val="22"/>
          <w:highlight w:val="yellow"/>
          <w:lang w:val="en-US"/>
        </w:rPr>
        <w:t>1:</w:t>
      </w:r>
      <w:r w:rsidRPr="099A69CD" w:rsidR="099A69CD">
        <w:rPr>
          <w:rFonts w:ascii="Calibri" w:hAnsi="Calibri" w:eastAsia="Calibri" w:cs="Calibri"/>
          <w:noProof w:val="0"/>
          <w:sz w:val="22"/>
          <w:szCs w:val="22"/>
          <w:lang w:val="en-US"/>
        </w:rPr>
        <w:t xml:space="preserve">            Fibular shaft has.................      </w:t>
      </w:r>
      <w:proofErr w:type="gramStart"/>
      <w:r w:rsidRPr="099A69CD" w:rsidR="099A69CD">
        <w:rPr>
          <w:rFonts w:ascii="Calibri" w:hAnsi="Calibri" w:eastAsia="Calibri" w:cs="Calibri"/>
          <w:noProof w:val="0"/>
          <w:sz w:val="22"/>
          <w:szCs w:val="22"/>
          <w:lang w:val="en-US"/>
        </w:rPr>
        <w:t>(</w:t>
      </w:r>
      <w:r w:rsidRPr="099A69CD" w:rsidR="099A69CD">
        <w:rPr>
          <w:rFonts w:ascii="Calibri" w:hAnsi="Calibri" w:eastAsia="Calibri" w:cs="Calibri"/>
          <w:noProof w:val="0"/>
          <w:color w:val="00B0F0"/>
          <w:sz w:val="22"/>
          <w:szCs w:val="22"/>
          <w:lang w:val="en-US"/>
        </w:rPr>
        <w:t xml:space="preserve">  </w:t>
      </w:r>
      <w:proofErr w:type="gramEnd"/>
      <w:r w:rsidRPr="099A69CD" w:rsidR="099A69CD">
        <w:rPr>
          <w:rFonts w:ascii="Calibri" w:hAnsi="Calibri" w:eastAsia="Calibri" w:cs="Calibri"/>
          <w:noProof w:val="0"/>
          <w:color w:val="00B0F0"/>
          <w:sz w:val="22"/>
          <w:szCs w:val="22"/>
          <w:lang w:val="en-US"/>
        </w:rPr>
        <w:t xml:space="preserve">     1 and 4    ) </w:t>
      </w:r>
      <w:r w:rsidRPr="099A69CD" w:rsidR="099A69CD">
        <w:rPr>
          <w:rFonts w:ascii="Calibri" w:hAnsi="Calibri" w:eastAsia="Calibri" w:cs="Calibri"/>
          <w:noProof w:val="0"/>
          <w:sz w:val="22"/>
          <w:szCs w:val="22"/>
          <w:lang w:val="en-US"/>
        </w:rPr>
        <w:t xml:space="preserve">  ).                                                                                         &lt;&gt;&lt;&gt;&lt;&gt;&lt;&gt;&lt;&gt;&lt;&lt;&gt;&lt;&gt;&lt;&gt;&lt;&gt;&lt;&gt;&lt;&gt;&lt;&gt;                                                                                                                                    </w:t>
      </w:r>
      <w:r w:rsidRPr="099A69CD" w:rsidR="099A69CD">
        <w:rPr>
          <w:rFonts w:ascii="Calibri" w:hAnsi="Calibri" w:eastAsia="Calibri" w:cs="Calibri"/>
          <w:noProof w:val="0"/>
          <w:sz w:val="22"/>
          <w:szCs w:val="22"/>
          <w:highlight w:val="yellow"/>
          <w:lang w:val="en-US"/>
        </w:rPr>
        <w:t>2:</w:t>
      </w:r>
      <w:r w:rsidRPr="099A69CD" w:rsidR="099A69CD">
        <w:rPr>
          <w:rFonts w:ascii="Calibri" w:hAnsi="Calibri" w:eastAsia="Calibri" w:cs="Calibri"/>
          <w:noProof w:val="0"/>
          <w:sz w:val="22"/>
          <w:szCs w:val="22"/>
          <w:lang w:val="en-US"/>
        </w:rPr>
        <w:t xml:space="preserve">  Neck of the femur connects the head of the femur with the shaft. It is cylindrical, projecting in a superior and medial direction. It is set at an angle of _</w:t>
      </w:r>
      <w:r w:rsidRPr="099A69CD" w:rsidR="099A69CD">
        <w:rPr>
          <w:rFonts w:ascii="Calibri" w:hAnsi="Calibri" w:eastAsia="Calibri" w:cs="Calibri"/>
          <w:noProof w:val="0"/>
          <w:color w:val="00B0F0"/>
          <w:sz w:val="22"/>
          <w:szCs w:val="22"/>
          <w:lang w:val="en-US"/>
        </w:rPr>
        <w:t>_ 135_</w:t>
      </w:r>
      <w:r w:rsidRPr="099A69CD" w:rsidR="099A69CD">
        <w:rPr>
          <w:rFonts w:ascii="Calibri" w:hAnsi="Calibri" w:eastAsia="Calibri" w:cs="Calibri"/>
          <w:noProof w:val="0"/>
          <w:sz w:val="22"/>
          <w:szCs w:val="22"/>
          <w:lang w:val="en-US"/>
        </w:rPr>
        <w:t xml:space="preserve">_ degrees to the shaft.                                                                                                                                                                &lt;&gt;&lt;&lt;&gt;&lt;&gt;&lt;&gt;&lt;&gt;&lt;&gt;&lt;&gt;&lt;&gt;&lt;&gt;&lt;&gt;&lt;&gt;&lt;&gt;                                                                                                                                                                                                                                                                                                                          </w:t>
      </w:r>
      <w:proofErr w:type="gramStart"/>
      <w:r w:rsidRPr="099A69CD" w:rsidR="099A69CD">
        <w:rPr>
          <w:rFonts w:ascii="Calibri" w:hAnsi="Calibri" w:eastAsia="Calibri" w:cs="Calibri"/>
          <w:noProof w:val="0"/>
          <w:sz w:val="22"/>
          <w:szCs w:val="22"/>
          <w:highlight w:val="yellow"/>
          <w:lang w:val="en-US"/>
        </w:rPr>
        <w:t>3</w:t>
      </w:r>
      <w:r w:rsidRPr="099A69CD" w:rsidR="099A69CD">
        <w:rPr>
          <w:rFonts w:ascii="Calibri" w:hAnsi="Calibri" w:eastAsia="Calibri" w:cs="Calibri"/>
          <w:noProof w:val="0"/>
          <w:sz w:val="22"/>
          <w:szCs w:val="22"/>
          <w:lang w:val="en-US"/>
        </w:rPr>
        <w:t>:The</w:t>
      </w:r>
      <w:proofErr w:type="gramEnd"/>
      <w:r w:rsidRPr="099A69CD" w:rsidR="099A69CD">
        <w:rPr>
          <w:rFonts w:ascii="Calibri" w:hAnsi="Calibri" w:eastAsia="Calibri" w:cs="Calibri"/>
          <w:noProof w:val="0"/>
          <w:sz w:val="22"/>
          <w:szCs w:val="22"/>
          <w:lang w:val="en-US"/>
        </w:rPr>
        <w:t xml:space="preserve"> proximal area of the femur forms the hip joint with the acetabulum of the pelvis. It consists of a head and neck, and two bony processes the greater and lesser trochanters. There are also two bony ridges connecting the two trochanters; the intertrochanteric line anteriorly and the trochanteric crest posteriorly. Out of all these proximal bony landmarks which one is the most lateral palpable bony landmark?</w:t>
      </w:r>
    </w:p>
    <w:p xmlns:wp14="http://schemas.microsoft.com/office/word/2010/wordml" w14:paraId="2C1B81FF" wp14:textId="2791D8A0">
      <w:r w:rsidRPr="099A69CD" w:rsidR="099A69CD">
        <w:rPr>
          <w:rFonts w:ascii="Calibri" w:hAnsi="Calibri" w:eastAsia="Calibri" w:cs="Calibri"/>
          <w:noProof w:val="0"/>
          <w:sz w:val="22"/>
          <w:szCs w:val="22"/>
          <w:lang w:val="en-US"/>
        </w:rPr>
        <w:t xml:space="preserve">⦁                             </w:t>
      </w:r>
      <w:proofErr w:type="gramStart"/>
      <w:r w:rsidRPr="099A69CD" w:rsidR="099A69CD">
        <w:rPr>
          <w:rFonts w:ascii="Calibri" w:hAnsi="Calibri" w:eastAsia="Calibri" w:cs="Calibri"/>
          <w:noProof w:val="0"/>
          <w:sz w:val="22"/>
          <w:szCs w:val="22"/>
          <w:lang w:val="en-US"/>
        </w:rPr>
        <w:t xml:space="preserve">   (</w:t>
      </w:r>
      <w:proofErr w:type="gramEnd"/>
      <w:r w:rsidRPr="099A69CD" w:rsidR="099A69CD">
        <w:rPr>
          <w:rFonts w:ascii="Calibri" w:hAnsi="Calibri" w:eastAsia="Calibri" w:cs="Calibri"/>
          <w:noProof w:val="0"/>
          <w:sz w:val="22"/>
          <w:szCs w:val="22"/>
          <w:lang w:val="en-US"/>
        </w:rPr>
        <w:t xml:space="preserve">      </w:t>
      </w:r>
      <w:r w:rsidRPr="099A69CD" w:rsidR="099A69CD">
        <w:rPr>
          <w:rFonts w:ascii="Calibri" w:hAnsi="Calibri" w:eastAsia="Calibri" w:cs="Calibri"/>
          <w:noProof w:val="0"/>
          <w:color w:val="00B0F0"/>
          <w:sz w:val="22"/>
          <w:szCs w:val="22"/>
          <w:lang w:val="en-US"/>
        </w:rPr>
        <w:t xml:space="preserve">Greater trochanter </w:t>
      </w:r>
      <w:r w:rsidRPr="099A69CD" w:rsidR="099A69CD">
        <w:rPr>
          <w:rFonts w:ascii="Calibri" w:hAnsi="Calibri" w:eastAsia="Calibri" w:cs="Calibri"/>
          <w:noProof w:val="0"/>
          <w:sz w:val="22"/>
          <w:szCs w:val="22"/>
          <w:lang w:val="en-US"/>
        </w:rPr>
        <w:t xml:space="preserve">     ).                                                                                                                     &lt;&gt;&lt;&gt;&lt;&gt;&lt;                                                   </w:t>
      </w:r>
      <w:r w:rsidRPr="099A69CD" w:rsidR="099A69CD">
        <w:rPr>
          <w:rFonts w:ascii="Calibri" w:hAnsi="Calibri" w:eastAsia="Calibri" w:cs="Calibri"/>
          <w:noProof w:val="0"/>
          <w:sz w:val="22"/>
          <w:szCs w:val="22"/>
          <w:highlight w:val="yellow"/>
          <w:lang w:val="en-US"/>
        </w:rPr>
        <w:t>4</w:t>
      </w:r>
      <w:r w:rsidRPr="099A69CD" w:rsidR="099A69CD">
        <w:rPr>
          <w:rFonts w:ascii="Calibri" w:hAnsi="Calibri" w:eastAsia="Calibri" w:cs="Calibri"/>
          <w:noProof w:val="0"/>
          <w:sz w:val="22"/>
          <w:szCs w:val="22"/>
          <w:lang w:val="en-US"/>
        </w:rPr>
        <w:t xml:space="preserve">            Patella is the bone of _</w:t>
      </w:r>
      <w:r w:rsidRPr="099A69CD" w:rsidR="099A69CD">
        <w:rPr>
          <w:rFonts w:ascii="Calibri" w:hAnsi="Calibri" w:eastAsia="Calibri" w:cs="Calibri"/>
          <w:noProof w:val="0"/>
          <w:color w:val="00B0F0"/>
          <w:sz w:val="22"/>
          <w:szCs w:val="22"/>
          <w:lang w:val="en-US"/>
        </w:rPr>
        <w:t xml:space="preserve">_leg______. </w:t>
      </w:r>
      <w:r w:rsidRPr="099A69CD" w:rsidR="099A69CD">
        <w:rPr>
          <w:rFonts w:ascii="Calibri" w:hAnsi="Calibri" w:eastAsia="Calibri" w:cs="Calibri"/>
          <w:noProof w:val="0"/>
          <w:sz w:val="22"/>
          <w:szCs w:val="22"/>
          <w:lang w:val="en-US"/>
        </w:rPr>
        <w:t xml:space="preserve">                                                                                                                                            &lt;&gt;&lt;&gt;&lt;&gt;&lt;&gt;&lt;&gt;&lt;&gt;&lt;&gt;&lt;&gt;&lt;&gt;&lt;&gt;&lt;                                                                                                                                          ⦁    </w:t>
      </w:r>
      <w:proofErr w:type="gramStart"/>
      <w:r w:rsidRPr="099A69CD" w:rsidR="099A69CD">
        <w:rPr>
          <w:rFonts w:ascii="Calibri" w:hAnsi="Calibri" w:eastAsia="Calibri" w:cs="Calibri"/>
          <w:noProof w:val="0"/>
          <w:sz w:val="22"/>
          <w:szCs w:val="22"/>
          <w:highlight w:val="yellow"/>
          <w:lang w:val="en-US"/>
        </w:rPr>
        <w:t>5</w:t>
      </w:r>
      <w:r w:rsidRPr="099A69CD" w:rsidR="099A69CD">
        <w:rPr>
          <w:rFonts w:ascii="Calibri" w:hAnsi="Calibri" w:eastAsia="Calibri" w:cs="Calibri"/>
          <w:noProof w:val="0"/>
          <w:sz w:val="22"/>
          <w:szCs w:val="22"/>
          <w:lang w:val="en-US"/>
        </w:rPr>
        <w:t>:Metatarsal</w:t>
      </w:r>
      <w:proofErr w:type="gramEnd"/>
      <w:r w:rsidRPr="099A69CD" w:rsidR="099A69CD">
        <w:rPr>
          <w:rFonts w:ascii="Calibri" w:hAnsi="Calibri" w:eastAsia="Calibri" w:cs="Calibri"/>
          <w:noProof w:val="0"/>
          <w:sz w:val="22"/>
          <w:szCs w:val="22"/>
          <w:lang w:val="en-US"/>
        </w:rPr>
        <w:t xml:space="preserve"> bones form the _</w:t>
      </w:r>
      <w:r w:rsidRPr="099A69CD" w:rsidR="099A69CD">
        <w:rPr>
          <w:rFonts w:ascii="Calibri" w:hAnsi="Calibri" w:eastAsia="Calibri" w:cs="Calibri"/>
          <w:noProof w:val="0"/>
          <w:color w:val="00B0F0"/>
          <w:sz w:val="22"/>
          <w:szCs w:val="22"/>
          <w:lang w:val="en-US"/>
        </w:rPr>
        <w:t>Mid</w:t>
      </w:r>
      <w:r w:rsidRPr="099A69CD" w:rsidR="099A69CD">
        <w:rPr>
          <w:rFonts w:ascii="Calibri" w:hAnsi="Calibri" w:eastAsia="Calibri" w:cs="Calibri"/>
          <w:noProof w:val="0"/>
          <w:sz w:val="22"/>
          <w:szCs w:val="22"/>
          <w:lang w:val="en-US"/>
        </w:rPr>
        <w:t xml:space="preserve"> </w:t>
      </w:r>
      <w:r w:rsidRPr="099A69CD" w:rsidR="099A69CD">
        <w:rPr>
          <w:rFonts w:ascii="Calibri" w:hAnsi="Calibri" w:eastAsia="Calibri" w:cs="Calibri"/>
          <w:noProof w:val="0"/>
          <w:color w:val="00B0F0"/>
          <w:sz w:val="22"/>
          <w:szCs w:val="22"/>
          <w:lang w:val="en-US"/>
        </w:rPr>
        <w:t>Foot_____</w:t>
      </w:r>
      <w:r w:rsidRPr="099A69CD" w:rsidR="099A69CD">
        <w:rPr>
          <w:rFonts w:ascii="Calibri" w:hAnsi="Calibri" w:eastAsia="Calibri" w:cs="Calibri"/>
          <w:noProof w:val="0"/>
          <w:sz w:val="22"/>
          <w:szCs w:val="22"/>
          <w:lang w:val="en-US"/>
        </w:rPr>
        <w:t xml:space="preserve">.                                                                                                                               &lt;&gt;&lt;&gt;&lt;&gt;&lt;&gt;&lt;&gt;&lt;&gt;&lt;&gt;&lt;&gt;&lt;&gt;&lt;&gt;&lt;&gt;&lt;&gt;&lt;&gt;                                                                                                                                                      </w:t>
      </w:r>
      <w:r w:rsidRPr="099A69CD" w:rsidR="099A69CD">
        <w:rPr>
          <w:rFonts w:ascii="Calibri" w:hAnsi="Calibri" w:eastAsia="Calibri" w:cs="Calibri"/>
          <w:noProof w:val="0"/>
          <w:sz w:val="22"/>
          <w:szCs w:val="22"/>
          <w:highlight w:val="yellow"/>
          <w:lang w:val="en-US"/>
        </w:rPr>
        <w:t>6:</w:t>
      </w:r>
      <w:r w:rsidRPr="099A69CD" w:rsidR="099A69CD">
        <w:rPr>
          <w:rFonts w:ascii="Calibri" w:hAnsi="Calibri" w:eastAsia="Calibri" w:cs="Calibri"/>
          <w:noProof w:val="0"/>
          <w:sz w:val="22"/>
          <w:szCs w:val="22"/>
          <w:lang w:val="en-US"/>
        </w:rPr>
        <w:t xml:space="preserve">Which of the following metatarsals usually has its growth plates situated proximally                                                                                                            (             </w:t>
      </w:r>
      <w:r w:rsidRPr="099A69CD" w:rsidR="099A69CD">
        <w:rPr>
          <w:rFonts w:ascii="Calibri" w:hAnsi="Calibri" w:eastAsia="Calibri" w:cs="Calibri"/>
          <w:noProof w:val="0"/>
          <w:color w:val="00B0F0"/>
          <w:sz w:val="22"/>
          <w:szCs w:val="22"/>
          <w:lang w:val="en-US"/>
        </w:rPr>
        <w:t xml:space="preserve">   First</w:t>
      </w:r>
      <w:r w:rsidRPr="099A69CD" w:rsidR="099A69CD">
        <w:rPr>
          <w:rFonts w:ascii="Calibri" w:hAnsi="Calibri" w:eastAsia="Calibri" w:cs="Calibri"/>
          <w:noProof w:val="0"/>
          <w:sz w:val="22"/>
          <w:szCs w:val="22"/>
          <w:lang w:val="en-US"/>
        </w:rPr>
        <w:t xml:space="preserve"> </w:t>
      </w:r>
      <w:r w:rsidRPr="099A69CD" w:rsidR="099A69CD">
        <w:rPr>
          <w:rFonts w:ascii="Calibri" w:hAnsi="Calibri" w:eastAsia="Calibri" w:cs="Calibri"/>
          <w:noProof w:val="0"/>
          <w:color w:val="00B0F0"/>
          <w:sz w:val="22"/>
          <w:szCs w:val="22"/>
          <w:lang w:val="en-US"/>
        </w:rPr>
        <w:t xml:space="preserve">metatarsal </w:t>
      </w:r>
      <w:r w:rsidRPr="099A69CD" w:rsidR="099A69CD">
        <w:rPr>
          <w:rFonts w:ascii="Calibri" w:hAnsi="Calibri" w:eastAsia="Calibri" w:cs="Calibri"/>
          <w:noProof w:val="0"/>
          <w:sz w:val="22"/>
          <w:szCs w:val="22"/>
          <w:lang w:val="en-US"/>
        </w:rPr>
        <w:t xml:space="preserve">                  ).                                                                                                                                            &lt;&gt;&lt;&gt;&lt;&gt;&lt;&gt;&lt;&gt;&lt;&gt;&lt;&gt;&lt;&gt;&lt;&gt;&lt;&gt;&lt;&gt;&lt;&gt;&lt;&gt;                                                                                                                                                              </w:t>
      </w:r>
      <w:proofErr w:type="gramStart"/>
      <w:r w:rsidRPr="099A69CD" w:rsidR="099A69CD">
        <w:rPr>
          <w:rFonts w:ascii="Calibri" w:hAnsi="Calibri" w:eastAsia="Calibri" w:cs="Calibri"/>
          <w:noProof w:val="0"/>
          <w:sz w:val="22"/>
          <w:szCs w:val="22"/>
          <w:highlight w:val="yellow"/>
          <w:lang w:val="en-US"/>
        </w:rPr>
        <w:t>7:</w:t>
      </w:r>
      <w:r w:rsidRPr="099A69CD" w:rsidR="099A69CD">
        <w:rPr>
          <w:rFonts w:ascii="Calibri" w:hAnsi="Calibri" w:eastAsia="Calibri" w:cs="Calibri"/>
          <w:noProof w:val="0"/>
          <w:sz w:val="22"/>
          <w:szCs w:val="22"/>
          <w:lang w:val="en-US"/>
        </w:rPr>
        <w:t>The</w:t>
      </w:r>
      <w:proofErr w:type="gramEnd"/>
      <w:r w:rsidRPr="099A69CD" w:rsidR="099A69CD">
        <w:rPr>
          <w:rFonts w:ascii="Calibri" w:hAnsi="Calibri" w:eastAsia="Calibri" w:cs="Calibri"/>
          <w:noProof w:val="0"/>
          <w:sz w:val="22"/>
          <w:szCs w:val="22"/>
          <w:lang w:val="en-US"/>
        </w:rPr>
        <w:t xml:space="preserve"> shaft of the femur descends in </w:t>
      </w:r>
      <w:proofErr w:type="spellStart"/>
      <w:r w:rsidRPr="099A69CD" w:rsidR="099A69CD">
        <w:rPr>
          <w:rFonts w:ascii="Calibri" w:hAnsi="Calibri" w:eastAsia="Calibri" w:cs="Calibri"/>
          <w:noProof w:val="0"/>
          <w:sz w:val="22"/>
          <w:szCs w:val="22"/>
          <w:lang w:val="en-US"/>
        </w:rPr>
        <w:t>slight_</w:t>
      </w:r>
      <w:r w:rsidRPr="099A69CD" w:rsidR="099A69CD">
        <w:rPr>
          <w:rFonts w:ascii="Calibri" w:hAnsi="Calibri" w:eastAsia="Calibri" w:cs="Calibri"/>
          <w:noProof w:val="0"/>
          <w:color w:val="00B0F0"/>
          <w:sz w:val="22"/>
          <w:szCs w:val="22"/>
          <w:lang w:val="en-US"/>
        </w:rPr>
        <w:t>medial</w:t>
      </w:r>
      <w:proofErr w:type="spellEnd"/>
      <w:r w:rsidRPr="099A69CD" w:rsidR="099A69CD">
        <w:rPr>
          <w:rFonts w:ascii="Calibri" w:hAnsi="Calibri" w:eastAsia="Calibri" w:cs="Calibri"/>
          <w:noProof w:val="0"/>
          <w:color w:val="00B0F0"/>
          <w:sz w:val="22"/>
          <w:szCs w:val="22"/>
          <w:lang w:val="en-US"/>
        </w:rPr>
        <w:t xml:space="preserve"> direction</w:t>
      </w:r>
      <w:r w:rsidRPr="099A69CD" w:rsidR="099A69CD">
        <w:rPr>
          <w:rFonts w:ascii="Calibri" w:hAnsi="Calibri" w:eastAsia="Calibri" w:cs="Calibri"/>
          <w:noProof w:val="0"/>
          <w:sz w:val="22"/>
          <w:szCs w:val="22"/>
          <w:lang w:val="en-US"/>
        </w:rPr>
        <w:t xml:space="preserve">__ for stability.                                                                            &lt;&gt;&lt;&gt;&lt;&gt;&lt;&gt;&lt;&gt;&lt;&gt;&lt;&gt;&lt;&gt;&lt;&gt;&lt;&gt;&lt;&gt;&lt;&gt;&lt;&gt;                                                                                                                                                                                                                         </w:t>
      </w:r>
      <w:proofErr w:type="gramStart"/>
      <w:r w:rsidRPr="099A69CD" w:rsidR="099A69CD">
        <w:rPr>
          <w:rFonts w:ascii="Calibri" w:hAnsi="Calibri" w:eastAsia="Calibri" w:cs="Calibri"/>
          <w:noProof w:val="0"/>
          <w:sz w:val="22"/>
          <w:szCs w:val="22"/>
          <w:highlight w:val="yellow"/>
          <w:lang w:val="en-US"/>
        </w:rPr>
        <w:t>8:</w:t>
      </w:r>
      <w:r w:rsidRPr="099A69CD" w:rsidR="099A69CD">
        <w:rPr>
          <w:rFonts w:ascii="Calibri" w:hAnsi="Calibri" w:eastAsia="Calibri" w:cs="Calibri"/>
          <w:noProof w:val="0"/>
          <w:sz w:val="22"/>
          <w:szCs w:val="22"/>
          <w:lang w:val="en-US"/>
        </w:rPr>
        <w:t>Which</w:t>
      </w:r>
      <w:proofErr w:type="gramEnd"/>
      <w:r w:rsidRPr="099A69CD" w:rsidR="099A69CD">
        <w:rPr>
          <w:rFonts w:ascii="Calibri" w:hAnsi="Calibri" w:eastAsia="Calibri" w:cs="Calibri"/>
          <w:noProof w:val="0"/>
          <w:sz w:val="22"/>
          <w:szCs w:val="22"/>
          <w:lang w:val="en-US"/>
        </w:rPr>
        <w:t xml:space="preserve"> structure/s connects the apex of patella to the tibial tuberosity?</w:t>
      </w:r>
    </w:p>
    <w:p xmlns:wp14="http://schemas.microsoft.com/office/word/2010/wordml" w14:paraId="2C9EF3C7" wp14:textId="2286CEFE">
      <w:r w:rsidRPr="099A69CD" w:rsidR="099A69CD">
        <w:rPr>
          <w:rFonts w:ascii="Calibri" w:hAnsi="Calibri" w:eastAsia="Calibri" w:cs="Calibri"/>
          <w:noProof w:val="0"/>
          <w:sz w:val="22"/>
          <w:szCs w:val="22"/>
          <w:lang w:val="en-US"/>
        </w:rPr>
        <w:t>⦁                                     (</w:t>
      </w:r>
      <w:proofErr w:type="spellStart"/>
      <w:r w:rsidRPr="099A69CD" w:rsidR="099A69CD">
        <w:rPr>
          <w:rFonts w:ascii="Calibri" w:hAnsi="Calibri" w:eastAsia="Calibri" w:cs="Calibri"/>
          <w:noProof w:val="0"/>
          <w:color w:val="00B0F0"/>
          <w:sz w:val="22"/>
          <w:szCs w:val="22"/>
          <w:lang w:val="en-US"/>
        </w:rPr>
        <w:t>Patelar</w:t>
      </w:r>
      <w:proofErr w:type="spellEnd"/>
      <w:r w:rsidRPr="099A69CD" w:rsidR="099A69CD">
        <w:rPr>
          <w:rFonts w:ascii="Calibri" w:hAnsi="Calibri" w:eastAsia="Calibri" w:cs="Calibri"/>
          <w:noProof w:val="0"/>
          <w:sz w:val="22"/>
          <w:szCs w:val="22"/>
          <w:lang w:val="en-US"/>
        </w:rPr>
        <w:t xml:space="preserve"> </w:t>
      </w:r>
      <w:r w:rsidRPr="099A69CD" w:rsidR="099A69CD">
        <w:rPr>
          <w:rFonts w:ascii="Calibri" w:hAnsi="Calibri" w:eastAsia="Calibri" w:cs="Calibri"/>
          <w:noProof w:val="0"/>
          <w:color w:val="00B0F0"/>
          <w:sz w:val="22"/>
          <w:szCs w:val="22"/>
          <w:lang w:val="en-US"/>
        </w:rPr>
        <w:t xml:space="preserve">Tendon). </w:t>
      </w:r>
      <w:r w:rsidRPr="099A69CD" w:rsidR="099A69CD">
        <w:rPr>
          <w:rFonts w:ascii="Calibri" w:hAnsi="Calibri" w:eastAsia="Calibri" w:cs="Calibri"/>
          <w:noProof w:val="0"/>
          <w:sz w:val="22"/>
          <w:szCs w:val="22"/>
          <w:lang w:val="en-US"/>
        </w:rPr>
        <w:t xml:space="preserve">                                                                                                                                                        &lt;&gt;&lt;&gt;&lt;&gt;&lt;&gt;&lt;&gt;&lt;&gt;&lt;&gt;&lt;&gt;&lt;&gt;&lt;&gt;&lt;&gt;&lt;&gt;&lt;&gt;</w:t>
      </w:r>
    </w:p>
    <w:p xmlns:wp14="http://schemas.microsoft.com/office/word/2010/wordml" w14:paraId="7AC8E38E" wp14:textId="343E4770">
      <w:proofErr w:type="gramStart"/>
      <w:r w:rsidRPr="099A69CD" w:rsidR="099A69CD">
        <w:rPr>
          <w:rFonts w:ascii="Calibri" w:hAnsi="Calibri" w:eastAsia="Calibri" w:cs="Calibri"/>
          <w:noProof w:val="0"/>
          <w:sz w:val="22"/>
          <w:szCs w:val="22"/>
          <w:highlight w:val="yellow"/>
          <w:lang w:val="en-US"/>
        </w:rPr>
        <w:t>9:</w:t>
      </w:r>
      <w:r w:rsidRPr="099A69CD" w:rsidR="099A69CD">
        <w:rPr>
          <w:rFonts w:ascii="Calibri" w:hAnsi="Calibri" w:eastAsia="Calibri" w:cs="Calibri"/>
          <w:noProof w:val="0"/>
          <w:sz w:val="22"/>
          <w:szCs w:val="22"/>
          <w:lang w:val="en-US"/>
        </w:rPr>
        <w:t>Below</w:t>
      </w:r>
      <w:proofErr w:type="gramEnd"/>
      <w:r w:rsidRPr="099A69CD" w:rsidR="099A69CD">
        <w:rPr>
          <w:rFonts w:ascii="Calibri" w:hAnsi="Calibri" w:eastAsia="Calibri" w:cs="Calibri"/>
          <w:noProof w:val="0"/>
          <w:sz w:val="22"/>
          <w:szCs w:val="22"/>
          <w:lang w:val="en-US"/>
        </w:rPr>
        <w:t xml:space="preserve"> , the tibia articulates with ___</w:t>
      </w:r>
      <w:r w:rsidRPr="099A69CD" w:rsidR="099A69CD">
        <w:rPr>
          <w:rFonts w:ascii="Calibri" w:hAnsi="Calibri" w:eastAsia="Calibri" w:cs="Calibri"/>
          <w:noProof w:val="0"/>
          <w:color w:val="00B0F0"/>
          <w:sz w:val="22"/>
          <w:szCs w:val="22"/>
          <w:lang w:val="en-US"/>
        </w:rPr>
        <w:t>Distal end of fibula and talus</w:t>
      </w:r>
      <w:r w:rsidRPr="099A69CD" w:rsidR="099A69CD">
        <w:rPr>
          <w:rFonts w:ascii="Calibri" w:hAnsi="Calibri" w:eastAsia="Calibri" w:cs="Calibri"/>
          <w:noProof w:val="0"/>
          <w:sz w:val="22"/>
          <w:szCs w:val="22"/>
          <w:lang w:val="en-US"/>
        </w:rPr>
        <w:t xml:space="preserve"> bone_.                                                                                                                                                 &lt;&gt;&lt;&gt;&lt;&gt;&lt;&gt;&lt;&gt;&gt;&gt;&lt;&gt;&lt;&gt;&lt;&gt;&lt;&gt;&lt;&gt;&lt;&gt;&lt;&gt;&lt;&gt;&lt;&gt;&gt;                                                                                                                                                                                                                                                                                                                </w:t>
      </w:r>
      <w:proofErr w:type="gramStart"/>
      <w:r w:rsidRPr="099A69CD" w:rsidR="099A69CD">
        <w:rPr>
          <w:rFonts w:ascii="Calibri" w:hAnsi="Calibri" w:eastAsia="Calibri" w:cs="Calibri"/>
          <w:noProof w:val="0"/>
          <w:sz w:val="22"/>
          <w:szCs w:val="22"/>
          <w:highlight w:val="yellow"/>
          <w:lang w:val="en-US"/>
        </w:rPr>
        <w:t>10:</w:t>
      </w:r>
      <w:r w:rsidRPr="099A69CD" w:rsidR="099A69CD">
        <w:rPr>
          <w:rFonts w:ascii="Calibri" w:hAnsi="Calibri" w:eastAsia="Calibri" w:cs="Calibri"/>
          <w:noProof w:val="0"/>
          <w:sz w:val="22"/>
          <w:szCs w:val="22"/>
          <w:lang w:val="en-US"/>
        </w:rPr>
        <w:t>Which</w:t>
      </w:r>
      <w:proofErr w:type="gramEnd"/>
      <w:r w:rsidRPr="099A69CD" w:rsidR="099A69CD">
        <w:rPr>
          <w:rFonts w:ascii="Calibri" w:hAnsi="Calibri" w:eastAsia="Calibri" w:cs="Calibri"/>
          <w:noProof w:val="0"/>
          <w:sz w:val="22"/>
          <w:szCs w:val="22"/>
          <w:lang w:val="en-US"/>
        </w:rPr>
        <w:t xml:space="preserve"> of the following is the medial bone of lower leg?                                                                                                                                                                                                                                                                             </w:t>
      </w:r>
      <w:proofErr w:type="gramStart"/>
      <w:r w:rsidRPr="099A69CD" w:rsidR="099A69CD">
        <w:rPr>
          <w:rFonts w:ascii="Calibri" w:hAnsi="Calibri" w:eastAsia="Calibri" w:cs="Calibri"/>
          <w:noProof w:val="0"/>
          <w:sz w:val="22"/>
          <w:szCs w:val="22"/>
          <w:lang w:val="en-US"/>
        </w:rPr>
        <w:t xml:space="preserve">(  </w:t>
      </w:r>
      <w:proofErr w:type="gramEnd"/>
      <w:r w:rsidRPr="099A69CD" w:rsidR="099A69CD">
        <w:rPr>
          <w:rFonts w:ascii="Calibri" w:hAnsi="Calibri" w:eastAsia="Calibri" w:cs="Calibri"/>
          <w:noProof w:val="0"/>
          <w:sz w:val="22"/>
          <w:szCs w:val="22"/>
          <w:lang w:val="en-US"/>
        </w:rPr>
        <w:t xml:space="preserve">                                        (</w:t>
      </w:r>
      <w:r w:rsidRPr="099A69CD" w:rsidR="099A69CD">
        <w:rPr>
          <w:rFonts w:ascii="Calibri" w:hAnsi="Calibri" w:eastAsia="Calibri" w:cs="Calibri"/>
          <w:noProof w:val="0"/>
          <w:color w:val="00B0F0"/>
          <w:sz w:val="22"/>
          <w:szCs w:val="22"/>
          <w:lang w:val="en-US"/>
        </w:rPr>
        <w:t>T</w:t>
      </w:r>
      <w:r w:rsidRPr="099A69CD" w:rsidR="099A69CD">
        <w:rPr>
          <w:rFonts w:ascii="Calibri" w:hAnsi="Calibri" w:eastAsia="Calibri" w:cs="Calibri"/>
          <w:noProof w:val="0"/>
          <w:color w:val="00B0F0"/>
          <w:sz w:val="22"/>
          <w:szCs w:val="22"/>
          <w:lang w:val="en-US"/>
        </w:rPr>
        <w:t>ibia).</w:t>
      </w:r>
    </w:p>
    <w:p xmlns:wp14="http://schemas.microsoft.com/office/word/2010/wordml" w14:paraId="5B367A15" wp14:textId="30690CC4">
      <w:r w:rsidRPr="099A69CD" w:rsidR="099A69CD">
        <w:rPr>
          <w:rFonts w:ascii="Calibri" w:hAnsi="Calibri" w:eastAsia="Calibri" w:cs="Calibri"/>
          <w:noProof w:val="0"/>
          <w:sz w:val="22"/>
          <w:szCs w:val="22"/>
          <w:lang w:val="en-US"/>
        </w:rPr>
        <w:t xml:space="preserve">⦁    </w:t>
      </w:r>
      <w:r w:rsidRPr="099A69CD" w:rsidR="099A69CD">
        <w:rPr>
          <w:rFonts w:ascii="Calibri" w:hAnsi="Calibri" w:eastAsia="Calibri" w:cs="Calibri"/>
          <w:noProof w:val="0"/>
          <w:sz w:val="22"/>
          <w:szCs w:val="22"/>
          <w:highlight w:val="yellow"/>
          <w:lang w:val="en-US"/>
        </w:rPr>
        <w:t>11:</w:t>
      </w:r>
      <w:r w:rsidRPr="099A69CD" w:rsidR="099A69CD">
        <w:rPr>
          <w:rFonts w:ascii="Calibri" w:hAnsi="Calibri" w:eastAsia="Calibri" w:cs="Calibri"/>
          <w:noProof w:val="0"/>
          <w:sz w:val="22"/>
          <w:szCs w:val="22"/>
          <w:lang w:val="en-US"/>
        </w:rPr>
        <w:t xml:space="preserve">     Which of the following ligaments is fully covered by synovial membrane?                             </w:t>
      </w:r>
      <w:proofErr w:type="gramStart"/>
      <w:r w:rsidRPr="099A69CD" w:rsidR="099A69CD">
        <w:rPr>
          <w:rFonts w:ascii="Calibri" w:hAnsi="Calibri" w:eastAsia="Calibri" w:cs="Calibri"/>
          <w:noProof w:val="0"/>
          <w:sz w:val="22"/>
          <w:szCs w:val="22"/>
          <w:lang w:val="en-US"/>
        </w:rPr>
        <w:t xml:space="preserve">(  </w:t>
      </w:r>
      <w:proofErr w:type="gramEnd"/>
      <w:r w:rsidRPr="099A69CD" w:rsidR="099A69CD">
        <w:rPr>
          <w:rFonts w:ascii="Calibri" w:hAnsi="Calibri" w:eastAsia="Calibri" w:cs="Calibri"/>
          <w:noProof w:val="0"/>
          <w:sz w:val="22"/>
          <w:szCs w:val="22"/>
          <w:lang w:val="en-US"/>
        </w:rPr>
        <w:t xml:space="preserve">                                     (     </w:t>
      </w:r>
      <w:r w:rsidRPr="099A69CD" w:rsidR="099A69CD">
        <w:rPr>
          <w:rFonts w:ascii="Calibri" w:hAnsi="Calibri" w:eastAsia="Calibri" w:cs="Calibri"/>
          <w:noProof w:val="0"/>
          <w:color w:val="00B0F0"/>
          <w:sz w:val="22"/>
          <w:szCs w:val="22"/>
          <w:lang w:val="en-US"/>
        </w:rPr>
        <w:t>Ligament of the head of femu</w:t>
      </w:r>
      <w:r w:rsidRPr="099A69CD" w:rsidR="099A69CD">
        <w:rPr>
          <w:rFonts w:ascii="Calibri" w:hAnsi="Calibri" w:eastAsia="Calibri" w:cs="Calibri"/>
          <w:noProof w:val="0"/>
          <w:sz w:val="22"/>
          <w:szCs w:val="22"/>
          <w:lang w:val="en-US"/>
        </w:rPr>
        <w:t xml:space="preserve">r   ).                                                                                             &lt;&gt;&lt;&gt;&lt;&gt;&lt;&gt;&lt;&gt;&lt;&gt;&lt;&gt;&lt;&gt;&lt;&gt;&lt;&gt;&lt;&gt;&lt;&gt;&lt;&gt;&lt;&gt;&lt;                                                                                                                                                                                                                                                                     </w:t>
      </w:r>
      <w:r w:rsidRPr="099A69CD" w:rsidR="099A69CD">
        <w:rPr>
          <w:rFonts w:ascii="Calibri" w:hAnsi="Calibri" w:eastAsia="Calibri" w:cs="Calibri"/>
          <w:noProof w:val="0"/>
          <w:sz w:val="22"/>
          <w:szCs w:val="22"/>
          <w:highlight w:val="yellow"/>
          <w:lang w:val="en-US"/>
        </w:rPr>
        <w:t>12:</w:t>
      </w:r>
      <w:r w:rsidRPr="099A69CD" w:rsidR="099A69CD">
        <w:rPr>
          <w:rFonts w:ascii="Calibri" w:hAnsi="Calibri" w:eastAsia="Calibri" w:cs="Calibri"/>
          <w:noProof w:val="0"/>
          <w:sz w:val="22"/>
          <w:szCs w:val="22"/>
          <w:lang w:val="en-US"/>
        </w:rPr>
        <w:t xml:space="preserve"> The calcaneus is often fractured as a result of _</w:t>
      </w:r>
      <w:r w:rsidRPr="099A69CD" w:rsidR="099A69CD">
        <w:rPr>
          <w:rFonts w:ascii="Calibri" w:hAnsi="Calibri" w:eastAsia="Calibri" w:cs="Calibri"/>
          <w:noProof w:val="0"/>
          <w:color w:val="00B0F0"/>
          <w:sz w:val="22"/>
          <w:szCs w:val="22"/>
          <w:lang w:val="en-US"/>
        </w:rPr>
        <w:t>Axial Loading</w:t>
      </w:r>
      <w:r w:rsidRPr="099A69CD" w:rsidR="099A69CD">
        <w:rPr>
          <w:rFonts w:ascii="Calibri" w:hAnsi="Calibri" w:eastAsia="Calibri" w:cs="Calibri"/>
          <w:noProof w:val="0"/>
          <w:sz w:val="22"/>
          <w:szCs w:val="22"/>
          <w:lang w:val="en-US"/>
        </w:rPr>
        <w:t>___</w:t>
      </w:r>
      <w:proofErr w:type="gramStart"/>
      <w:r w:rsidRPr="099A69CD" w:rsidR="099A69CD">
        <w:rPr>
          <w:rFonts w:ascii="Calibri" w:hAnsi="Calibri" w:eastAsia="Calibri" w:cs="Calibri"/>
          <w:noProof w:val="0"/>
          <w:sz w:val="22"/>
          <w:szCs w:val="22"/>
          <w:lang w:val="en-US"/>
        </w:rPr>
        <w:t>_ .</w:t>
      </w:r>
      <w:proofErr w:type="gramEnd"/>
      <w:r w:rsidRPr="099A69CD" w:rsidR="099A69CD">
        <w:rPr>
          <w:rFonts w:ascii="Calibri" w:hAnsi="Calibri" w:eastAsia="Calibri" w:cs="Calibri"/>
          <w:noProof w:val="0"/>
          <w:sz w:val="22"/>
          <w:szCs w:val="22"/>
          <w:lang w:val="en-US"/>
        </w:rPr>
        <w:t xml:space="preserve">                                                                                       &lt;&gt;&lt;&gt;&lt;&gt;&lt;&gt;&lt;&gt;&lt;&gt;&lt;&gt;&lt;&gt;&lt;&gt;&lt;&gt;&lt;&gt;&lt;&gt;&lt;&gt;&lt;&gt;                                                                                                                                                                                                                                     1</w:t>
      </w:r>
      <w:r w:rsidRPr="099A69CD" w:rsidR="099A69CD">
        <w:rPr>
          <w:rFonts w:ascii="Calibri" w:hAnsi="Calibri" w:eastAsia="Calibri" w:cs="Calibri"/>
          <w:noProof w:val="0"/>
          <w:sz w:val="22"/>
          <w:szCs w:val="22"/>
          <w:highlight w:val="yellow"/>
          <w:lang w:val="en-US"/>
        </w:rPr>
        <w:t>3:</w:t>
      </w:r>
      <w:r w:rsidRPr="099A69CD" w:rsidR="099A69CD">
        <w:rPr>
          <w:rFonts w:ascii="Calibri" w:hAnsi="Calibri" w:eastAsia="Calibri" w:cs="Calibri"/>
          <w:noProof w:val="0"/>
          <w:sz w:val="22"/>
          <w:szCs w:val="22"/>
          <w:lang w:val="en-US"/>
        </w:rPr>
        <w:t xml:space="preserve">    The depth of the acetabulum is raised by </w:t>
      </w:r>
      <w:proofErr w:type="spellStart"/>
      <w:r w:rsidRPr="099A69CD" w:rsidR="099A69CD">
        <w:rPr>
          <w:rFonts w:ascii="Calibri" w:hAnsi="Calibri" w:eastAsia="Calibri" w:cs="Calibri"/>
          <w:noProof w:val="0"/>
          <w:sz w:val="22"/>
          <w:szCs w:val="22"/>
          <w:lang w:val="en-US"/>
        </w:rPr>
        <w:t>the_A</w:t>
      </w:r>
      <w:r w:rsidRPr="099A69CD" w:rsidR="099A69CD">
        <w:rPr>
          <w:rFonts w:ascii="Calibri" w:hAnsi="Calibri" w:eastAsia="Calibri" w:cs="Calibri"/>
          <w:noProof w:val="0"/>
          <w:color w:val="00B0F0"/>
          <w:sz w:val="22"/>
          <w:szCs w:val="22"/>
          <w:lang w:val="en-US"/>
        </w:rPr>
        <w:t>cetabular</w:t>
      </w:r>
      <w:proofErr w:type="spellEnd"/>
      <w:r w:rsidRPr="099A69CD" w:rsidR="099A69CD">
        <w:rPr>
          <w:rFonts w:ascii="Calibri" w:hAnsi="Calibri" w:eastAsia="Calibri" w:cs="Calibri"/>
          <w:noProof w:val="0"/>
          <w:color w:val="00B0F0"/>
          <w:sz w:val="22"/>
          <w:szCs w:val="22"/>
          <w:lang w:val="en-US"/>
        </w:rPr>
        <w:t xml:space="preserve"> labrum</w:t>
      </w:r>
      <w:proofErr w:type="gramStart"/>
      <w:r w:rsidRPr="099A69CD" w:rsidR="099A69CD">
        <w:rPr>
          <w:rFonts w:ascii="Calibri" w:hAnsi="Calibri" w:eastAsia="Calibri" w:cs="Calibri"/>
          <w:noProof w:val="0"/>
          <w:sz w:val="22"/>
          <w:szCs w:val="22"/>
          <w:lang w:val="en-US"/>
        </w:rPr>
        <w:t>_ .</w:t>
      </w:r>
      <w:proofErr w:type="gramEnd"/>
      <w:r w:rsidRPr="099A69CD" w:rsidR="099A69CD">
        <w:rPr>
          <w:rFonts w:ascii="Calibri" w:hAnsi="Calibri" w:eastAsia="Calibri" w:cs="Calibri"/>
          <w:noProof w:val="0"/>
          <w:sz w:val="22"/>
          <w:szCs w:val="22"/>
          <w:lang w:val="en-US"/>
        </w:rPr>
        <w:t xml:space="preserve">                                                                             &lt;&gt;&lt;&gt;&lt;&gt;&lt;&gt;&lt;&gt;&lt;&gt;&lt;&gt;&lt;&gt;&lt;&gt;&gt;&gt;&lt;&gt;&lt;&gt;&lt;&gt;&lt;&gt;                                                    </w:t>
      </w:r>
      <w:r w:rsidRPr="099A69CD" w:rsidR="099A69CD">
        <w:rPr>
          <w:rFonts w:ascii="Calibri" w:hAnsi="Calibri" w:eastAsia="Calibri" w:cs="Calibri"/>
          <w:noProof w:val="0"/>
          <w:sz w:val="22"/>
          <w:szCs w:val="22"/>
          <w:highlight w:val="yellow"/>
          <w:lang w:val="en-US"/>
        </w:rPr>
        <w:t>14:</w:t>
      </w:r>
      <w:r w:rsidRPr="099A69CD" w:rsidR="099A69CD">
        <w:rPr>
          <w:rFonts w:ascii="Calibri" w:hAnsi="Calibri" w:eastAsia="Calibri" w:cs="Calibri"/>
          <w:noProof w:val="0"/>
          <w:sz w:val="22"/>
          <w:szCs w:val="22"/>
          <w:lang w:val="en-US"/>
        </w:rPr>
        <w:t xml:space="preserve">  The most powerful ligament of hip joint is?  _</w:t>
      </w:r>
      <w:r w:rsidRPr="099A69CD" w:rsidR="099A69CD">
        <w:rPr>
          <w:rFonts w:ascii="Calibri" w:hAnsi="Calibri" w:eastAsia="Calibri" w:cs="Calibri"/>
          <w:noProof w:val="0"/>
          <w:color w:val="00B0F0"/>
          <w:sz w:val="22"/>
          <w:szCs w:val="22"/>
          <w:lang w:val="en-US"/>
        </w:rPr>
        <w:t>Iliofemoral</w:t>
      </w:r>
      <w:r w:rsidRPr="099A69CD" w:rsidR="099A69CD">
        <w:rPr>
          <w:rFonts w:ascii="Calibri" w:hAnsi="Calibri" w:eastAsia="Calibri" w:cs="Calibri"/>
          <w:noProof w:val="0"/>
          <w:sz w:val="22"/>
          <w:szCs w:val="22"/>
          <w:lang w:val="en-US"/>
        </w:rPr>
        <w:t xml:space="preserve"> </w:t>
      </w:r>
      <w:r w:rsidRPr="099A69CD" w:rsidR="099A69CD">
        <w:rPr>
          <w:rFonts w:ascii="Calibri" w:hAnsi="Calibri" w:eastAsia="Calibri" w:cs="Calibri"/>
          <w:noProof w:val="0"/>
          <w:color w:val="00B0F0"/>
          <w:sz w:val="22"/>
          <w:szCs w:val="22"/>
          <w:lang w:val="en-US"/>
        </w:rPr>
        <w:t>ligament_.</w:t>
      </w:r>
      <w:r w:rsidRPr="099A69CD" w:rsidR="099A69CD">
        <w:rPr>
          <w:rFonts w:ascii="Calibri" w:hAnsi="Calibri" w:eastAsia="Calibri" w:cs="Calibri"/>
          <w:noProof w:val="0"/>
          <w:sz w:val="22"/>
          <w:szCs w:val="22"/>
          <w:lang w:val="en-US"/>
        </w:rPr>
        <w:t xml:space="preserve">                                                                          &lt;&gt;&lt;&gt;&lt;&gt;&lt;&gt;&lt;&gt;&lt;&gt;&lt;&gt;&lt;&gt;&lt;&gt;&lt;&gt;&lt;&gt;&lt;&gt;&lt;&gt;&lt;&gt;                                                                                                                        </w:t>
      </w:r>
      <w:r w:rsidRPr="099A69CD" w:rsidR="099A69CD">
        <w:rPr>
          <w:rFonts w:ascii="Calibri" w:hAnsi="Calibri" w:eastAsia="Calibri" w:cs="Calibri"/>
          <w:noProof w:val="0"/>
          <w:sz w:val="22"/>
          <w:szCs w:val="22"/>
          <w:highlight w:val="yellow"/>
          <w:lang w:val="en-US"/>
        </w:rPr>
        <w:t>15</w:t>
      </w:r>
      <w:r w:rsidRPr="099A69CD" w:rsidR="099A69CD">
        <w:rPr>
          <w:rFonts w:ascii="Calibri" w:hAnsi="Calibri" w:eastAsia="Calibri" w:cs="Calibri"/>
          <w:noProof w:val="0"/>
          <w:sz w:val="22"/>
          <w:szCs w:val="22"/>
          <w:highlight w:val="yellow"/>
          <w:lang w:val="en-US"/>
        </w:rPr>
        <w:t>:</w:t>
      </w:r>
      <w:r w:rsidRPr="099A69CD" w:rsidR="099A69CD">
        <w:rPr>
          <w:rFonts w:ascii="Calibri" w:hAnsi="Calibri" w:eastAsia="Calibri" w:cs="Calibri"/>
          <w:noProof w:val="0"/>
          <w:sz w:val="22"/>
          <w:szCs w:val="22"/>
          <w:lang w:val="en-US"/>
        </w:rPr>
        <w:t xml:space="preserve">    Sartorius muscle helps in the movement of                                                                                                                                                                                                    </w:t>
      </w:r>
    </w:p>
    <w:p xmlns:wp14="http://schemas.microsoft.com/office/word/2010/wordml" w14:paraId="29E9BB75" wp14:textId="5319DD0D">
      <w:r w:rsidRPr="099A69CD" w:rsidR="099A69CD">
        <w:rPr>
          <w:rFonts w:ascii="Calibri" w:hAnsi="Calibri" w:eastAsia="Calibri" w:cs="Calibri"/>
          <w:noProof w:val="0"/>
          <w:sz w:val="22"/>
          <w:szCs w:val="22"/>
          <w:lang w:val="en-US"/>
        </w:rPr>
        <w:t xml:space="preserve">                                            </w:t>
      </w:r>
      <w:r w:rsidRPr="099A69CD" w:rsidR="099A69CD">
        <w:rPr>
          <w:rFonts w:ascii="Calibri" w:hAnsi="Calibri" w:eastAsia="Calibri" w:cs="Calibri"/>
          <w:noProof w:val="0"/>
          <w:color w:val="00B0F0"/>
          <w:sz w:val="22"/>
          <w:szCs w:val="22"/>
          <w:lang w:val="en-US"/>
        </w:rPr>
        <w:t xml:space="preserve">Flexion, abduction and lateral rotation                                                                                </w:t>
      </w:r>
      <w:r w:rsidRPr="099A69CD" w:rsidR="099A69CD">
        <w:rPr>
          <w:rFonts w:ascii="Calibri" w:hAnsi="Calibri" w:eastAsia="Calibri" w:cs="Calibri"/>
          <w:noProof w:val="0"/>
          <w:color w:val="FF0000"/>
          <w:sz w:val="22"/>
          <w:szCs w:val="22"/>
          <w:lang w:val="en-US"/>
        </w:rPr>
        <w:t xml:space="preserve"> SECTION NO 2: Q/Ans</w:t>
      </w:r>
      <w:r w:rsidRPr="099A69CD" w:rsidR="099A69CD">
        <w:rPr>
          <w:rFonts w:ascii="Calibri" w:hAnsi="Calibri" w:eastAsia="Calibri" w:cs="Calibri"/>
          <w:noProof w:val="0"/>
          <w:sz w:val="22"/>
          <w:szCs w:val="22"/>
          <w:lang w:val="en-US"/>
        </w:rPr>
        <w:t xml:space="preserve">                                                                                                                                           </w:t>
      </w:r>
      <w:r w:rsidRPr="099A69CD" w:rsidR="099A69CD">
        <w:rPr>
          <w:rFonts w:ascii="Calibri" w:hAnsi="Calibri" w:eastAsia="Calibri" w:cs="Calibri"/>
          <w:noProof w:val="0"/>
          <w:sz w:val="22"/>
          <w:szCs w:val="22"/>
          <w:highlight w:val="yellow"/>
          <w:lang w:val="en-US"/>
        </w:rPr>
        <w:t>#Q:1</w:t>
      </w:r>
      <w:r w:rsidRPr="099A69CD" w:rsidR="099A69CD">
        <w:rPr>
          <w:rFonts w:ascii="Calibri" w:hAnsi="Calibri" w:eastAsia="Calibri" w:cs="Calibri"/>
          <w:noProof w:val="0"/>
          <w:sz w:val="22"/>
          <w:szCs w:val="22"/>
          <w:lang w:val="en-US"/>
        </w:rPr>
        <w:t xml:space="preserve"> Describe ankle mortise in your own </w:t>
      </w:r>
      <w:proofErr w:type="gramStart"/>
      <w:r w:rsidRPr="099A69CD" w:rsidR="099A69CD">
        <w:rPr>
          <w:rFonts w:ascii="Calibri" w:hAnsi="Calibri" w:eastAsia="Calibri" w:cs="Calibri"/>
          <w:noProof w:val="0"/>
          <w:sz w:val="22"/>
          <w:szCs w:val="22"/>
          <w:lang w:val="en-US"/>
        </w:rPr>
        <w:t>words?.</w:t>
      </w:r>
      <w:proofErr w:type="gramEnd"/>
      <w:r w:rsidRPr="099A69CD" w:rsidR="099A69CD">
        <w:rPr>
          <w:rFonts w:ascii="Calibri" w:hAnsi="Calibri" w:eastAsia="Calibri" w:cs="Calibri"/>
          <w:noProof w:val="0"/>
          <w:sz w:val="22"/>
          <w:szCs w:val="22"/>
          <w:lang w:val="en-US"/>
        </w:rPr>
        <w:t xml:space="preserve">                                                                                         </w:t>
      </w:r>
      <w:proofErr w:type="spellStart"/>
      <w:r w:rsidRPr="099A69CD" w:rsidR="099A69CD">
        <w:rPr>
          <w:rFonts w:ascii="Calibri" w:hAnsi="Calibri" w:eastAsia="Calibri" w:cs="Calibri"/>
          <w:noProof w:val="0"/>
          <w:color w:val="00B0F0"/>
          <w:sz w:val="22"/>
          <w:szCs w:val="22"/>
          <w:lang w:val="en-US"/>
        </w:rPr>
        <w:t>Ans</w:t>
      </w:r>
      <w:r w:rsidRPr="099A69CD" w:rsidR="099A69CD">
        <w:rPr>
          <w:rFonts w:ascii="Calibri" w:hAnsi="Calibri" w:eastAsia="Calibri" w:cs="Calibri"/>
          <w:noProof w:val="0"/>
          <w:sz w:val="22"/>
          <w:szCs w:val="22"/>
          <w:lang w:val="en-US"/>
        </w:rPr>
        <w:t>:Ankle</w:t>
      </w:r>
      <w:proofErr w:type="spellEnd"/>
      <w:r w:rsidRPr="099A69CD" w:rsidR="099A69CD">
        <w:rPr>
          <w:rFonts w:ascii="Calibri" w:hAnsi="Calibri" w:eastAsia="Calibri" w:cs="Calibri"/>
          <w:noProof w:val="0"/>
          <w:sz w:val="22"/>
          <w:szCs w:val="22"/>
          <w:lang w:val="en-US"/>
        </w:rPr>
        <w:t xml:space="preserve"> </w:t>
      </w:r>
      <w:proofErr w:type="spellStart"/>
      <w:r w:rsidRPr="099A69CD" w:rsidR="099A69CD">
        <w:rPr>
          <w:rFonts w:ascii="Calibri" w:hAnsi="Calibri" w:eastAsia="Calibri" w:cs="Calibri"/>
          <w:noProof w:val="0"/>
          <w:sz w:val="22"/>
          <w:szCs w:val="22"/>
          <w:lang w:val="en-US"/>
        </w:rPr>
        <w:t>mortise:The</w:t>
      </w:r>
      <w:proofErr w:type="spellEnd"/>
      <w:r w:rsidRPr="099A69CD" w:rsidR="099A69CD">
        <w:rPr>
          <w:rFonts w:ascii="Calibri" w:hAnsi="Calibri" w:eastAsia="Calibri" w:cs="Calibri"/>
          <w:noProof w:val="0"/>
          <w:sz w:val="22"/>
          <w:szCs w:val="22"/>
          <w:lang w:val="en-US"/>
        </w:rPr>
        <w:t xml:space="preserve"> bony arch formed by the tibial plafond and the two </w:t>
      </w:r>
      <w:proofErr w:type="spellStart"/>
      <w:r w:rsidRPr="099A69CD" w:rsidR="099A69CD">
        <w:rPr>
          <w:rFonts w:ascii="Calibri" w:hAnsi="Calibri" w:eastAsia="Calibri" w:cs="Calibri"/>
          <w:noProof w:val="0"/>
          <w:sz w:val="22"/>
          <w:szCs w:val="22"/>
          <w:lang w:val="en-US"/>
        </w:rPr>
        <w:t>melioli</w:t>
      </w:r>
      <w:proofErr w:type="spellEnd"/>
      <w:r w:rsidRPr="099A69CD" w:rsidR="099A69CD">
        <w:rPr>
          <w:rFonts w:ascii="Calibri" w:hAnsi="Calibri" w:eastAsia="Calibri" w:cs="Calibri"/>
          <w:noProof w:val="0"/>
          <w:sz w:val="22"/>
          <w:szCs w:val="22"/>
          <w:lang w:val="en-US"/>
        </w:rPr>
        <w:t xml:space="preserve"> is called ankle </w:t>
      </w:r>
      <w:proofErr w:type="spellStart"/>
      <w:r w:rsidRPr="099A69CD" w:rsidR="099A69CD">
        <w:rPr>
          <w:rFonts w:ascii="Calibri" w:hAnsi="Calibri" w:eastAsia="Calibri" w:cs="Calibri"/>
          <w:noProof w:val="0"/>
          <w:sz w:val="22"/>
          <w:szCs w:val="22"/>
          <w:lang w:val="en-US"/>
        </w:rPr>
        <w:t>mortise.#It</w:t>
      </w:r>
      <w:proofErr w:type="spellEnd"/>
      <w:r w:rsidRPr="099A69CD" w:rsidR="099A69CD">
        <w:rPr>
          <w:rFonts w:ascii="Calibri" w:hAnsi="Calibri" w:eastAsia="Calibri" w:cs="Calibri"/>
          <w:noProof w:val="0"/>
          <w:sz w:val="22"/>
          <w:szCs w:val="22"/>
          <w:lang w:val="en-US"/>
        </w:rPr>
        <w:t xml:space="preserve"> is a rectangular socket. When the foot is plantar flexed, the ankle joint also allows some movements of side to side gliding, rotation, adduction, and abduction. The bony arch formed by the tibial plafond and the two malleoli is referred to as the ankle "mortise" (or </w:t>
      </w:r>
      <w:proofErr w:type="spellStart"/>
      <w:r w:rsidRPr="099A69CD" w:rsidR="099A69CD">
        <w:rPr>
          <w:rFonts w:ascii="Calibri" w:hAnsi="Calibri" w:eastAsia="Calibri" w:cs="Calibri"/>
          <w:noProof w:val="0"/>
          <w:sz w:val="22"/>
          <w:szCs w:val="22"/>
          <w:lang w:val="en-US"/>
        </w:rPr>
        <w:t>talar</w:t>
      </w:r>
      <w:proofErr w:type="spellEnd"/>
      <w:r w:rsidRPr="099A69CD" w:rsidR="099A69CD">
        <w:rPr>
          <w:rFonts w:ascii="Calibri" w:hAnsi="Calibri" w:eastAsia="Calibri" w:cs="Calibri"/>
          <w:noProof w:val="0"/>
          <w:sz w:val="22"/>
          <w:szCs w:val="22"/>
          <w:lang w:val="en-US"/>
        </w:rPr>
        <w:t xml:space="preserve"> mortise). The mortise is a rectangular socket.                                                                                                                                                                     The ankle is made up of two joints: The ankle joint and the subtalar joint. The ankle joint includes two bones (the tibia and the fibula) that form a joint that allows the foot to bend up and down. This is also called the ankle joint proper or the talocrural joint. It is a synovial hinge joint and the ankle joint is formed by three bones; the tibia and fibula of the leg, and the talus of the foot: The tibia and fibula are bound together by strong tibiofibular ligaments. Together, they form a bracket shaped socket, covered in hyaline cartilage. This socket is known as a mortise. </w:t>
      </w:r>
      <w:proofErr w:type="gramStart"/>
      <w:r w:rsidRPr="099A69CD" w:rsidR="099A69CD">
        <w:rPr>
          <w:rFonts w:ascii="Calibri" w:hAnsi="Calibri" w:eastAsia="Calibri" w:cs="Calibri"/>
          <w:noProof w:val="0"/>
          <w:sz w:val="22"/>
          <w:szCs w:val="22"/>
          <w:lang w:val="en-US"/>
        </w:rPr>
        <w:t>however</w:t>
      </w:r>
      <w:proofErr w:type="gramEnd"/>
      <w:r w:rsidRPr="099A69CD" w:rsidR="099A69CD">
        <w:rPr>
          <w:rFonts w:ascii="Calibri" w:hAnsi="Calibri" w:eastAsia="Calibri" w:cs="Calibri"/>
          <w:noProof w:val="0"/>
          <w:sz w:val="22"/>
          <w:szCs w:val="22"/>
          <w:lang w:val="en-US"/>
        </w:rPr>
        <w:t xml:space="preserve"> A basic radiographic examination of the injured ankle consists of an AP-view, a Mortise-view and a lateral view. The Mortise-view is an AP-view taken with a 15-25 </w:t>
      </w:r>
      <w:proofErr w:type="spellStart"/>
      <w:r w:rsidRPr="099A69CD" w:rsidR="099A69CD">
        <w:rPr>
          <w:rFonts w:ascii="Calibri" w:hAnsi="Calibri" w:eastAsia="Calibri" w:cs="Calibri"/>
          <w:noProof w:val="0"/>
          <w:sz w:val="22"/>
          <w:szCs w:val="22"/>
          <w:lang w:val="en-US"/>
        </w:rPr>
        <w:t>endorotation</w:t>
      </w:r>
      <w:proofErr w:type="spellEnd"/>
      <w:r w:rsidRPr="099A69CD" w:rsidR="099A69CD">
        <w:rPr>
          <w:rFonts w:ascii="Calibri" w:hAnsi="Calibri" w:eastAsia="Calibri" w:cs="Calibri"/>
          <w:noProof w:val="0"/>
          <w:sz w:val="22"/>
          <w:szCs w:val="22"/>
          <w:lang w:val="en-US"/>
        </w:rPr>
        <w:t xml:space="preserve"> of the foot. The technologist turns the foot inwards until the lateral malleolus is at the same height as the </w:t>
      </w:r>
      <w:proofErr w:type="spellStart"/>
      <w:r w:rsidRPr="099A69CD" w:rsidR="099A69CD">
        <w:rPr>
          <w:rFonts w:ascii="Calibri" w:hAnsi="Calibri" w:eastAsia="Calibri" w:cs="Calibri"/>
          <w:noProof w:val="0"/>
          <w:sz w:val="22"/>
          <w:szCs w:val="22"/>
          <w:lang w:val="en-US"/>
        </w:rPr>
        <w:t>mellenious</w:t>
      </w:r>
      <w:proofErr w:type="spellEnd"/>
      <w:r w:rsidRPr="099A69CD" w:rsidR="099A69CD">
        <w:rPr>
          <w:rFonts w:ascii="Calibri" w:hAnsi="Calibri" w:eastAsia="Calibri" w:cs="Calibri"/>
          <w:noProof w:val="0"/>
          <w:sz w:val="22"/>
          <w:szCs w:val="22"/>
          <w:lang w:val="en-US"/>
        </w:rPr>
        <w:t xml:space="preserve">.                                                                                                   </w:t>
      </w:r>
      <w:r w:rsidRPr="099A69CD" w:rsidR="099A69CD">
        <w:rPr>
          <w:rFonts w:ascii="Calibri" w:hAnsi="Calibri" w:eastAsia="Calibri" w:cs="Calibri"/>
          <w:noProof w:val="0"/>
          <w:sz w:val="22"/>
          <w:szCs w:val="22"/>
          <w:highlight w:val="yellow"/>
          <w:lang w:val="en-US"/>
        </w:rPr>
        <w:t>Q</w:t>
      </w:r>
      <w:r w:rsidRPr="099A69CD" w:rsidR="099A69CD">
        <w:rPr>
          <w:rFonts w:ascii="Calibri" w:hAnsi="Calibri" w:eastAsia="Calibri" w:cs="Calibri"/>
          <w:noProof w:val="0"/>
          <w:sz w:val="22"/>
          <w:szCs w:val="22"/>
          <w:lang w:val="en-US"/>
        </w:rPr>
        <w:t>:</w:t>
      </w:r>
      <w:r w:rsidRPr="099A69CD" w:rsidR="099A69CD">
        <w:rPr>
          <w:rFonts w:ascii="Calibri" w:hAnsi="Calibri" w:eastAsia="Calibri" w:cs="Calibri"/>
          <w:noProof w:val="0"/>
          <w:sz w:val="22"/>
          <w:szCs w:val="22"/>
          <w:highlight w:val="yellow"/>
          <w:lang w:val="en-US"/>
        </w:rPr>
        <w:t>3</w:t>
      </w:r>
      <w:r w:rsidRPr="099A69CD" w:rsidR="099A69CD">
        <w:rPr>
          <w:rFonts w:ascii="Calibri" w:hAnsi="Calibri" w:eastAsia="Calibri" w:cs="Calibri"/>
          <w:noProof w:val="0"/>
          <w:sz w:val="22"/>
          <w:szCs w:val="22"/>
          <w:lang w:val="en-US"/>
        </w:rPr>
        <w:t xml:space="preserve"> Write down a note on:</w:t>
      </w:r>
    </w:p>
    <w:p xmlns:wp14="http://schemas.microsoft.com/office/word/2010/wordml" w14:paraId="5527A547" wp14:textId="640DBC86">
      <w:r w:rsidRPr="099A69CD" w:rsidR="099A69CD">
        <w:rPr>
          <w:rFonts w:ascii="Calibri" w:hAnsi="Calibri" w:eastAsia="Calibri" w:cs="Calibri"/>
          <w:noProof w:val="0"/>
          <w:sz w:val="22"/>
          <w:szCs w:val="22"/>
          <w:lang w:val="en-US"/>
        </w:rPr>
        <w:t>⦁    1. Articulations of calcaneus</w:t>
      </w:r>
    </w:p>
    <w:p xmlns:wp14="http://schemas.microsoft.com/office/word/2010/wordml" w14:paraId="155409C3" wp14:textId="737FA16C">
      <w:r w:rsidRPr="099A69CD" w:rsidR="099A69CD">
        <w:rPr>
          <w:rFonts w:ascii="Calibri" w:hAnsi="Calibri" w:eastAsia="Calibri" w:cs="Calibri"/>
          <w:noProof w:val="0"/>
          <w:sz w:val="22"/>
          <w:szCs w:val="22"/>
          <w:lang w:val="en-US"/>
        </w:rPr>
        <w:t xml:space="preserve">⦁    2. Difference in the size and shape of femoral condyles                                </w:t>
      </w:r>
    </w:p>
    <w:p xmlns:wp14="http://schemas.microsoft.com/office/word/2010/wordml" w14:paraId="667B9BF9" wp14:textId="50AEBB36">
      <w:r w:rsidRPr="099A69CD" w:rsidR="099A69CD">
        <w:rPr>
          <w:rFonts w:ascii="Calibri" w:hAnsi="Calibri" w:eastAsia="Calibri" w:cs="Calibri"/>
          <w:noProof w:val="0"/>
          <w:sz w:val="22"/>
          <w:szCs w:val="22"/>
          <w:lang w:val="en-US"/>
        </w:rPr>
        <w:t>3.</w:t>
      </w:r>
      <w:proofErr w:type="gramStart"/>
      <w:r w:rsidRPr="099A69CD" w:rsidR="099A69CD">
        <w:rPr>
          <w:rFonts w:ascii="Calibri" w:hAnsi="Calibri" w:eastAsia="Calibri" w:cs="Calibri"/>
          <w:noProof w:val="0"/>
          <w:sz w:val="22"/>
          <w:szCs w:val="22"/>
          <w:lang w:val="en-US"/>
        </w:rPr>
        <w:t>Weight.bearing.status</w:t>
      </w:r>
      <w:proofErr w:type="gramEnd"/>
      <w:r w:rsidRPr="099A69CD" w:rsidR="099A69CD">
        <w:rPr>
          <w:rFonts w:ascii="Calibri" w:hAnsi="Calibri" w:eastAsia="Calibri" w:cs="Calibri"/>
          <w:noProof w:val="0"/>
          <w:sz w:val="22"/>
          <w:szCs w:val="22"/>
          <w:lang w:val="en-US"/>
        </w:rPr>
        <w:t xml:space="preserve">.of.fibula                                                                                                                                </w:t>
      </w:r>
      <w:r w:rsidRPr="099A69CD" w:rsidR="099A69CD">
        <w:rPr>
          <w:rFonts w:ascii="Calibri" w:hAnsi="Calibri" w:eastAsia="Calibri" w:cs="Calibri"/>
          <w:noProof w:val="0"/>
          <w:color w:val="00B0F0"/>
          <w:sz w:val="22"/>
          <w:szCs w:val="22"/>
          <w:lang w:val="en-US"/>
        </w:rPr>
        <w:t>An</w:t>
      </w:r>
      <w:r w:rsidRPr="099A69CD" w:rsidR="099A69CD">
        <w:rPr>
          <w:rFonts w:ascii="Calibri" w:hAnsi="Calibri" w:eastAsia="Calibri" w:cs="Calibri"/>
          <w:noProof w:val="0"/>
          <w:color w:val="00B0F0"/>
          <w:sz w:val="22"/>
          <w:szCs w:val="22"/>
          <w:lang w:val="en-US"/>
        </w:rPr>
        <w:t>s</w:t>
      </w:r>
      <w:r w:rsidRPr="099A69CD" w:rsidR="099A69CD">
        <w:rPr>
          <w:rFonts w:ascii="Calibri" w:hAnsi="Calibri" w:eastAsia="Calibri" w:cs="Calibri"/>
          <w:noProof w:val="0"/>
          <w:sz w:val="22"/>
          <w:szCs w:val="22"/>
          <w:lang w:val="en-US"/>
        </w:rPr>
        <w:t xml:space="preserve">:  </w:t>
      </w:r>
      <w:r w:rsidRPr="099A69CD" w:rsidR="099A69CD">
        <w:rPr>
          <w:rFonts w:ascii="Calibri" w:hAnsi="Calibri" w:eastAsia="Calibri" w:cs="Calibri"/>
          <w:noProof w:val="0"/>
          <w:color w:val="FF0000"/>
          <w:sz w:val="22"/>
          <w:szCs w:val="22"/>
          <w:u w:val="single"/>
          <w:lang w:val="en-US"/>
        </w:rPr>
        <w:t>1</w:t>
      </w:r>
      <w:r w:rsidRPr="099A69CD" w:rsidR="099A69CD">
        <w:rPr>
          <w:rFonts w:ascii="Calibri" w:hAnsi="Calibri" w:eastAsia="Calibri" w:cs="Calibri"/>
          <w:noProof w:val="0"/>
          <w:color w:val="00B0F0"/>
          <w:sz w:val="22"/>
          <w:szCs w:val="22"/>
          <w:u w:val="single"/>
          <w:lang w:val="en-US"/>
        </w:rPr>
        <w:t>" Articulations of calcaneus:</w:t>
      </w:r>
      <w:r w:rsidRPr="099A69CD" w:rsidR="099A69CD">
        <w:rPr>
          <w:rFonts w:ascii="Calibri" w:hAnsi="Calibri" w:eastAsia="Calibri" w:cs="Calibri"/>
          <w:noProof w:val="0"/>
          <w:sz w:val="22"/>
          <w:szCs w:val="22"/>
          <w:lang w:val="en-US"/>
        </w:rPr>
        <w:t xml:space="preserve">    Superiorly, the calcaneus articulates with the talus at the talocalcaneal joint, also known as the (anatomic) subtalar joint, making contact at anterior, middle and posterior facets. ... Anteriorly, the calcaneus articulates with the cuboid (calcaneocuboid joint) bones.</w:t>
      </w:r>
    </w:p>
    <w:p xmlns:wp14="http://schemas.microsoft.com/office/word/2010/wordml" w14:paraId="4C7BEDF2" wp14:textId="4E3CDEF3">
      <w:r w:rsidRPr="099A69CD" w:rsidR="099A69CD">
        <w:rPr>
          <w:rFonts w:ascii="Calibri" w:hAnsi="Calibri" w:eastAsia="Calibri" w:cs="Calibri"/>
          <w:noProof w:val="0"/>
          <w:sz w:val="22"/>
          <w:szCs w:val="22"/>
          <w:lang w:val="en-US"/>
        </w:rPr>
        <w:t>Talus</w:t>
      </w:r>
    </w:p>
    <w:p xmlns:wp14="http://schemas.microsoft.com/office/word/2010/wordml" w14:paraId="79342C7F" wp14:textId="69227AB7">
      <w:r w:rsidRPr="099A69CD" w:rsidR="099A69CD">
        <w:rPr>
          <w:rFonts w:ascii="Calibri" w:hAnsi="Calibri" w:eastAsia="Calibri" w:cs="Calibri"/>
          <w:noProof w:val="0"/>
          <w:sz w:val="22"/>
          <w:szCs w:val="22"/>
          <w:lang w:val="en-US"/>
        </w:rPr>
        <w:t xml:space="preserve">The talus articulates superiorly with the distal tibia, the medial malleolus of the tibia, and the lateral malleolus of the fibula to form the ankle joint. The talus articulates inferiorly with the calcaneus bone.                                                                                                                                                                                                                                                                                                                              </w:t>
      </w:r>
    </w:p>
    <w:p xmlns:wp14="http://schemas.microsoft.com/office/word/2010/wordml" w14:paraId="29986A55" wp14:textId="2C457069">
      <w:r w:rsidRPr="099A69CD" w:rsidR="099A69CD">
        <w:rPr>
          <w:rFonts w:ascii="Calibri" w:hAnsi="Calibri" w:eastAsia="Calibri" w:cs="Calibri"/>
          <w:noProof w:val="0"/>
          <w:sz w:val="22"/>
          <w:szCs w:val="22"/>
          <w:lang w:val="en-US"/>
        </w:rPr>
        <w:t xml:space="preserve">The main function of the calcaneus is to act a lever for your calf muscles, but it also works as an attachment point for other lesser-known muscles of the foot. The calcaneus bone is a short bone. The </w:t>
      </w:r>
      <w:proofErr w:type="spellStart"/>
      <w:r w:rsidRPr="099A69CD" w:rsidR="099A69CD">
        <w:rPr>
          <w:rFonts w:ascii="Calibri" w:hAnsi="Calibri" w:eastAsia="Calibri" w:cs="Calibri"/>
          <w:noProof w:val="0"/>
          <w:sz w:val="22"/>
          <w:szCs w:val="22"/>
          <w:lang w:val="en-US"/>
        </w:rPr>
        <w:t>cacaneus</w:t>
      </w:r>
      <w:proofErr w:type="spellEnd"/>
      <w:r w:rsidRPr="099A69CD" w:rsidR="099A69CD">
        <w:rPr>
          <w:rFonts w:ascii="Calibri" w:hAnsi="Calibri" w:eastAsia="Calibri" w:cs="Calibri"/>
          <w:noProof w:val="0"/>
          <w:sz w:val="22"/>
          <w:szCs w:val="22"/>
          <w:lang w:val="en-US"/>
        </w:rPr>
        <w:t xml:space="preserve"> bone is part of the tarsal bones, or the bones in your foot.                                                                                                         </w:t>
      </w:r>
      <w:proofErr w:type="gramStart"/>
      <w:r w:rsidRPr="099A69CD" w:rsidR="099A69CD">
        <w:rPr>
          <w:rFonts w:ascii="Calibri" w:hAnsi="Calibri" w:eastAsia="Calibri" w:cs="Calibri"/>
          <w:noProof w:val="0"/>
          <w:color w:val="FF0000"/>
          <w:sz w:val="22"/>
          <w:szCs w:val="22"/>
          <w:lang w:val="en-US"/>
        </w:rPr>
        <w:t>3</w:t>
      </w:r>
      <w:r w:rsidRPr="099A69CD" w:rsidR="099A69CD">
        <w:rPr>
          <w:rFonts w:ascii="Calibri" w:hAnsi="Calibri" w:eastAsia="Calibri" w:cs="Calibri"/>
          <w:noProof w:val="0"/>
          <w:color w:val="00B0F0"/>
          <w:sz w:val="22"/>
          <w:szCs w:val="22"/>
          <w:u w:val="single"/>
          <w:lang w:val="en-US"/>
        </w:rPr>
        <w:t>:Weight</w:t>
      </w:r>
      <w:proofErr w:type="gramEnd"/>
      <w:r w:rsidRPr="099A69CD" w:rsidR="099A69CD">
        <w:rPr>
          <w:rFonts w:ascii="Calibri" w:hAnsi="Calibri" w:eastAsia="Calibri" w:cs="Calibri"/>
          <w:noProof w:val="0"/>
          <w:color w:val="00B0F0"/>
          <w:sz w:val="22"/>
          <w:szCs w:val="22"/>
          <w:u w:val="single"/>
          <w:lang w:val="en-US"/>
        </w:rPr>
        <w:t xml:space="preserve"> bearing status of </w:t>
      </w:r>
      <w:proofErr w:type="spellStart"/>
      <w:r w:rsidRPr="099A69CD" w:rsidR="099A69CD">
        <w:rPr>
          <w:rFonts w:ascii="Calibri" w:hAnsi="Calibri" w:eastAsia="Calibri" w:cs="Calibri"/>
          <w:noProof w:val="0"/>
          <w:color w:val="00B0F0"/>
          <w:sz w:val="22"/>
          <w:szCs w:val="22"/>
          <w:u w:val="single"/>
          <w:lang w:val="en-US"/>
        </w:rPr>
        <w:t>fibula</w:t>
      </w:r>
      <w:r w:rsidRPr="099A69CD" w:rsidR="099A69CD">
        <w:rPr>
          <w:rFonts w:ascii="Calibri" w:hAnsi="Calibri" w:eastAsia="Calibri" w:cs="Calibri"/>
          <w:noProof w:val="0"/>
          <w:sz w:val="22"/>
          <w:szCs w:val="22"/>
          <w:lang w:val="en-US"/>
        </w:rPr>
        <w:t>:when</w:t>
      </w:r>
      <w:proofErr w:type="spellEnd"/>
      <w:r w:rsidRPr="099A69CD" w:rsidR="099A69CD">
        <w:rPr>
          <w:rFonts w:ascii="Calibri" w:hAnsi="Calibri" w:eastAsia="Calibri" w:cs="Calibri"/>
          <w:noProof w:val="0"/>
          <w:sz w:val="22"/>
          <w:szCs w:val="22"/>
          <w:lang w:val="en-US"/>
        </w:rPr>
        <w:t xml:space="preserve"> ankle joint is in normal position weight distribution on fibula is about 6.4% with dorsiflexion of the ankle joint weight on the fibula increase with </w:t>
      </w:r>
      <w:proofErr w:type="spellStart"/>
      <w:r w:rsidRPr="099A69CD" w:rsidR="099A69CD">
        <w:rPr>
          <w:rFonts w:ascii="Calibri" w:hAnsi="Calibri" w:eastAsia="Calibri" w:cs="Calibri"/>
          <w:noProof w:val="0"/>
          <w:sz w:val="22"/>
          <w:szCs w:val="22"/>
          <w:lang w:val="en-US"/>
        </w:rPr>
        <w:t>plaanter</w:t>
      </w:r>
      <w:proofErr w:type="spellEnd"/>
      <w:r w:rsidRPr="099A69CD" w:rsidR="099A69CD">
        <w:rPr>
          <w:rFonts w:ascii="Calibri" w:hAnsi="Calibri" w:eastAsia="Calibri" w:cs="Calibri"/>
          <w:noProof w:val="0"/>
          <w:sz w:val="22"/>
          <w:szCs w:val="22"/>
          <w:lang w:val="en-US"/>
        </w:rPr>
        <w:t xml:space="preserve"> flexion of the ankle joint weight on the fibula decrease. Fibula is a slender and long bone located on the outside of the lower leg, from outside and underneath the knee and extends down to form the outside of the ankle joint. ... Fibula bone plays a minor role in bearing the weight of the body as we walk. The tibia bears approximately 80% of the body weight. The fibula is a non-weight bearing bone that originates just below the lateral tibial plateau and extends distally to form the lateral malleolus, which is the portion of the fibula distal to the superior articular surface of the talus.  There are some instances when weight can be put on the ankle right away. However, most physicians will have patients wait 6 weeks before bearing weight on the leg. If symptoms worsen or do not improve after a couple of weeks, surgery may be an appropriate course of action.                                                                                                                                                                                                                                                                                   </w:t>
      </w:r>
      <w:r w:rsidRPr="099A69CD" w:rsidR="099A69CD">
        <w:rPr>
          <w:rFonts w:ascii="Calibri" w:hAnsi="Calibri" w:eastAsia="Calibri" w:cs="Calibri"/>
          <w:noProof w:val="0"/>
          <w:color w:val="FF0000"/>
          <w:sz w:val="22"/>
          <w:szCs w:val="22"/>
          <w:u w:val="single"/>
          <w:lang w:val="en-US"/>
        </w:rPr>
        <w:t>2:</w:t>
      </w:r>
      <w:proofErr w:type="gramStart"/>
      <w:r w:rsidRPr="099A69CD" w:rsidR="099A69CD">
        <w:rPr>
          <w:rFonts w:ascii="Calibri" w:hAnsi="Calibri" w:eastAsia="Calibri" w:cs="Calibri"/>
          <w:noProof w:val="0"/>
          <w:color w:val="00B0F0"/>
          <w:sz w:val="22"/>
          <w:szCs w:val="22"/>
          <w:u w:val="single"/>
          <w:lang w:val="en-US"/>
        </w:rPr>
        <w:t xml:space="preserve">  .</w:t>
      </w:r>
      <w:proofErr w:type="gramEnd"/>
      <w:r w:rsidRPr="099A69CD" w:rsidR="099A69CD">
        <w:rPr>
          <w:rFonts w:ascii="Calibri" w:hAnsi="Calibri" w:eastAsia="Calibri" w:cs="Calibri"/>
          <w:noProof w:val="0"/>
          <w:color w:val="00B0F0"/>
          <w:sz w:val="22"/>
          <w:szCs w:val="22"/>
          <w:u w:val="single"/>
          <w:lang w:val="en-US"/>
        </w:rPr>
        <w:t xml:space="preserve"> Difference in the size and shape of femoral condyles:</w:t>
      </w:r>
      <w:r w:rsidRPr="099A69CD" w:rsidR="099A69CD">
        <w:rPr>
          <w:rFonts w:ascii="Calibri" w:hAnsi="Calibri" w:eastAsia="Calibri" w:cs="Calibri"/>
          <w:noProof w:val="0"/>
          <w:sz w:val="22"/>
          <w:szCs w:val="22"/>
          <w:lang w:val="en-US"/>
        </w:rPr>
        <w:t xml:space="preserve"> Medial condyle is larger than lateral condyle. the lateral condyle is more prominent and is broader both in anteroposterior and transverse diameter.</w:t>
      </w:r>
    </w:p>
    <w:p xmlns:wp14="http://schemas.microsoft.com/office/word/2010/wordml" w14:paraId="5EAE7F04" wp14:textId="62CE53D5">
      <w:r w:rsidRPr="099A69CD" w:rsidR="099A69CD">
        <w:rPr>
          <w:rFonts w:ascii="Calibri" w:hAnsi="Calibri" w:eastAsia="Calibri" w:cs="Calibri"/>
          <w:noProof w:val="0"/>
          <w:sz w:val="22"/>
          <w:szCs w:val="22"/>
          <w:highlight w:val="yellow"/>
          <w:lang w:val="en-US"/>
        </w:rPr>
        <w:t>Q:2</w:t>
      </w:r>
      <w:r w:rsidRPr="099A69CD" w:rsidR="099A69CD">
        <w:rPr>
          <w:rFonts w:ascii="Calibri" w:hAnsi="Calibri" w:eastAsia="Calibri" w:cs="Calibri"/>
          <w:noProof w:val="0"/>
          <w:sz w:val="22"/>
          <w:szCs w:val="22"/>
          <w:lang w:val="en-US"/>
        </w:rPr>
        <w:t xml:space="preserve"> A patient comes to your clinic with gait imbalance. You ask him to stand upright from a sitting position and then rotate his left leg towards his left side. Which of the hip joint muscles of the left side become active during this whole movement?                                                                                                              </w:t>
      </w:r>
      <w:proofErr w:type="spellStart"/>
      <w:r w:rsidRPr="099A69CD" w:rsidR="099A69CD">
        <w:rPr>
          <w:rFonts w:ascii="Calibri" w:hAnsi="Calibri" w:eastAsia="Calibri" w:cs="Calibri"/>
          <w:noProof w:val="0"/>
          <w:color w:val="00B0F0"/>
          <w:sz w:val="22"/>
          <w:szCs w:val="22"/>
          <w:highlight w:val="yellow"/>
          <w:lang w:val="en-US"/>
        </w:rPr>
        <w:t>Ans</w:t>
      </w:r>
      <w:r w:rsidRPr="099A69CD" w:rsidR="099A69CD">
        <w:rPr>
          <w:rFonts w:ascii="Calibri" w:hAnsi="Calibri" w:eastAsia="Calibri" w:cs="Calibri"/>
          <w:noProof w:val="0"/>
          <w:sz w:val="22"/>
          <w:szCs w:val="22"/>
          <w:lang w:val="en-US"/>
        </w:rPr>
        <w:t>:When</w:t>
      </w:r>
      <w:proofErr w:type="spellEnd"/>
      <w:r w:rsidRPr="099A69CD" w:rsidR="099A69CD">
        <w:rPr>
          <w:rFonts w:ascii="Calibri" w:hAnsi="Calibri" w:eastAsia="Calibri" w:cs="Calibri"/>
          <w:noProof w:val="0"/>
          <w:sz w:val="22"/>
          <w:szCs w:val="22"/>
          <w:lang w:val="en-US"/>
        </w:rPr>
        <w:t xml:space="preserve"> we rotate his left leg towards his left side gluteus maximum which extends and the thigh at the hip joint muscles of the left side becomes active during this whole movement.</w:t>
      </w:r>
    </w:p>
    <w:p xmlns:wp14="http://schemas.microsoft.com/office/word/2010/wordml" w:rsidP="099A69CD" w14:paraId="49FCD478" wp14:textId="2FE70D91">
      <w:pPr>
        <w:rPr>
          <w:rFonts w:ascii="Calibri" w:hAnsi="Calibri" w:eastAsia="Calibri" w:cs="Calibri"/>
          <w:noProof w:val="0"/>
          <w:color w:val="FF0000"/>
          <w:sz w:val="22"/>
          <w:szCs w:val="22"/>
          <w:lang w:val="en-US"/>
        </w:rPr>
      </w:pPr>
      <w:r w:rsidRPr="099A69CD" w:rsidR="099A69CD">
        <w:rPr>
          <w:rFonts w:ascii="Calibri" w:hAnsi="Calibri" w:eastAsia="Calibri" w:cs="Calibri"/>
          <w:noProof w:val="0"/>
          <w:color w:val="FF0000"/>
          <w:sz w:val="22"/>
          <w:szCs w:val="22"/>
          <w:lang w:val="en-US"/>
        </w:rPr>
        <w:t>THE END</w:t>
      </w:r>
    </w:p>
    <w:p xmlns:wp14="http://schemas.microsoft.com/office/word/2010/wordml" w14:paraId="2B93287B" wp14:textId="0D93FF2A">
      <w:r w:rsidRPr="099A69CD" w:rsidR="099A69CD">
        <w:rPr>
          <w:rFonts w:ascii="Calibri" w:hAnsi="Calibri" w:eastAsia="Calibri" w:cs="Calibri"/>
          <w:noProof w:val="0"/>
          <w:sz w:val="22"/>
          <w:szCs w:val="22"/>
          <w:lang w:val="en-US"/>
        </w:rPr>
        <w:t xml:space="preserve"> </w:t>
      </w:r>
    </w:p>
    <w:p xmlns:wp14="http://schemas.microsoft.com/office/word/2010/wordml" w14:paraId="40AB6A3A" wp14:textId="474C1CB2">
      <w:r w:rsidRPr="099A69CD" w:rsidR="099A69CD">
        <w:rPr>
          <w:rFonts w:ascii="Calibri" w:hAnsi="Calibri" w:eastAsia="Calibri" w:cs="Calibri"/>
          <w:noProof w:val="0"/>
          <w:sz w:val="22"/>
          <w:szCs w:val="22"/>
          <w:lang w:val="en-US"/>
        </w:rPr>
        <w:t xml:space="preserve"> </w:t>
      </w:r>
    </w:p>
    <w:p xmlns:wp14="http://schemas.microsoft.com/office/word/2010/wordml" w14:paraId="112CFDEE" wp14:textId="3FB4C708">
      <w:r w:rsidRPr="099A69CD" w:rsidR="099A69CD">
        <w:rPr>
          <w:rFonts w:ascii="Calibri" w:hAnsi="Calibri" w:eastAsia="Calibri" w:cs="Calibri"/>
          <w:noProof w:val="0"/>
          <w:sz w:val="22"/>
          <w:szCs w:val="22"/>
          <w:lang w:val="en-US"/>
        </w:rPr>
        <w:t xml:space="preserve"> </w:t>
      </w:r>
    </w:p>
    <w:p xmlns:wp14="http://schemas.microsoft.com/office/word/2010/wordml" w14:paraId="6EF6B38C" wp14:textId="09D45C8C">
      <w:r w:rsidRPr="099A69CD" w:rsidR="099A69CD">
        <w:rPr>
          <w:rFonts w:ascii="Calibri" w:hAnsi="Calibri" w:eastAsia="Calibri" w:cs="Calibri"/>
          <w:noProof w:val="0"/>
          <w:sz w:val="22"/>
          <w:szCs w:val="22"/>
          <w:lang w:val="en-US"/>
        </w:rPr>
        <w:t xml:space="preserve"> </w:t>
      </w:r>
    </w:p>
    <w:p xmlns:wp14="http://schemas.microsoft.com/office/word/2010/wordml" w14:paraId="3D9B92A5" wp14:textId="14DF4137">
      <w:r w:rsidRPr="099A69CD" w:rsidR="099A69CD">
        <w:rPr>
          <w:rFonts w:ascii="Calibri" w:hAnsi="Calibri" w:eastAsia="Calibri" w:cs="Calibri"/>
          <w:noProof w:val="0"/>
          <w:sz w:val="22"/>
          <w:szCs w:val="22"/>
          <w:lang w:val="en-US"/>
        </w:rPr>
        <w:t xml:space="preserve"> </w:t>
      </w:r>
    </w:p>
    <w:p xmlns:wp14="http://schemas.microsoft.com/office/word/2010/wordml" w14:paraId="304DD21F" wp14:textId="3CBB257D">
      <w:r w:rsidRPr="099A69CD" w:rsidR="099A69CD">
        <w:rPr>
          <w:rFonts w:ascii="Calibri" w:hAnsi="Calibri" w:eastAsia="Calibri" w:cs="Calibri"/>
          <w:noProof w:val="0"/>
          <w:sz w:val="22"/>
          <w:szCs w:val="22"/>
          <w:lang w:val="en-US"/>
        </w:rPr>
        <w:t xml:space="preserve"> </w:t>
      </w:r>
    </w:p>
    <w:p xmlns:wp14="http://schemas.microsoft.com/office/word/2010/wordml" w14:paraId="229C6299" wp14:textId="3094F203">
      <w:r w:rsidRPr="099A69CD" w:rsidR="099A69CD">
        <w:rPr>
          <w:rFonts w:ascii="Calibri" w:hAnsi="Calibri" w:eastAsia="Calibri" w:cs="Calibri"/>
          <w:noProof w:val="0"/>
          <w:sz w:val="22"/>
          <w:szCs w:val="22"/>
          <w:lang w:val="en-US"/>
        </w:rPr>
        <w:t xml:space="preserve"> </w:t>
      </w:r>
    </w:p>
    <w:p xmlns:wp14="http://schemas.microsoft.com/office/word/2010/wordml" w14:paraId="3D2004D2" wp14:textId="5A68E5BF">
      <w:r w:rsidRPr="099A69CD" w:rsidR="099A69CD">
        <w:rPr>
          <w:rFonts w:ascii="Calibri" w:hAnsi="Calibri" w:eastAsia="Calibri" w:cs="Calibri"/>
          <w:noProof w:val="0"/>
          <w:sz w:val="22"/>
          <w:szCs w:val="22"/>
          <w:lang w:val="en-US"/>
        </w:rPr>
        <w:t xml:space="preserve"> </w:t>
      </w:r>
    </w:p>
    <w:p xmlns:wp14="http://schemas.microsoft.com/office/word/2010/wordml" w:rsidP="099A69CD" w14:paraId="46BA0ABB" wp14:textId="586D29CB">
      <w:pPr>
        <w:rPr>
          <w:rFonts w:ascii="Calibri" w:hAnsi="Calibri" w:eastAsia="Calibri" w:cs="Calibri"/>
          <w:noProof w:val="0"/>
          <w:sz w:val="22"/>
          <w:szCs w:val="22"/>
          <w:lang w:val="en-US"/>
        </w:rPr>
      </w:pPr>
    </w:p>
    <w:p xmlns:wp14="http://schemas.microsoft.com/office/word/2010/wordml" w:rsidP="099A69CD" w14:paraId="2C078E63" wp14:textId="63FFD19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2550D10"/>
  <w15:docId w15:val="{14591bd5-720c-41cd-bbba-8562314f0669}"/>
  <w:rsids>
    <w:rsidRoot w:val="2403A5C9"/>
    <w:rsid w:val="099A69CD"/>
    <w:rsid w:val="2403A5C9"/>
    <w:rsid w:val="72550D1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2020-04-16T08:12:45.4521665Z</dcterms:created>
  <dcterms:modified xsi:type="dcterms:W3CDTF">2020-04-16T08:31:12.1763946Z</dcterms:modified>
  <dc:creator>Khan Saifu</dc:creator>
  <lastModifiedBy>Khan Saifu</lastModifiedBy>
</coreProperties>
</file>