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ED" w:rsidRDefault="004D0BED" w:rsidP="004D0BED">
      <w:pPr>
        <w:rPr>
          <w:sz w:val="48"/>
          <w:szCs w:val="48"/>
        </w:rPr>
      </w:pPr>
      <w:r>
        <w:rPr>
          <w:sz w:val="48"/>
          <w:szCs w:val="48"/>
        </w:rPr>
        <w:t>IQRA NATIONAL UNIVERSITY</w:t>
      </w:r>
    </w:p>
    <w:p w:rsidR="004D0BED" w:rsidRDefault="004D0BED" w:rsidP="004D0BED">
      <w:pPr>
        <w:rPr>
          <w:sz w:val="48"/>
          <w:szCs w:val="48"/>
        </w:rPr>
      </w:pPr>
      <w:r>
        <w:rPr>
          <w:sz w:val="48"/>
          <w:szCs w:val="48"/>
        </w:rPr>
        <w:t>PAPER…SURGERY 2</w:t>
      </w:r>
    </w:p>
    <w:p w:rsidR="004D0BED" w:rsidRDefault="004D0BED" w:rsidP="00317FF0">
      <w:pPr>
        <w:rPr>
          <w:sz w:val="48"/>
          <w:szCs w:val="48"/>
        </w:rPr>
      </w:pPr>
      <w:r>
        <w:rPr>
          <w:sz w:val="48"/>
          <w:szCs w:val="48"/>
        </w:rPr>
        <w:t>INSTRCUCTOR</w:t>
      </w:r>
      <w:proofErr w:type="gramStart"/>
      <w:r>
        <w:rPr>
          <w:sz w:val="48"/>
          <w:szCs w:val="48"/>
        </w:rPr>
        <w:t>..</w:t>
      </w:r>
      <w:proofErr w:type="gramEnd"/>
      <w:r>
        <w:rPr>
          <w:sz w:val="48"/>
          <w:szCs w:val="48"/>
        </w:rPr>
        <w:t>DR SARA NAEEM</w:t>
      </w:r>
    </w:p>
    <w:p w:rsidR="004D0BED" w:rsidRDefault="004D0BED" w:rsidP="00317FF0">
      <w:pPr>
        <w:rPr>
          <w:sz w:val="48"/>
          <w:szCs w:val="48"/>
        </w:rPr>
      </w:pPr>
      <w:r>
        <w:rPr>
          <w:sz w:val="48"/>
          <w:szCs w:val="48"/>
        </w:rPr>
        <w:t>NAME</w:t>
      </w:r>
      <w:proofErr w:type="gramStart"/>
      <w:r>
        <w:rPr>
          <w:sz w:val="48"/>
          <w:szCs w:val="48"/>
        </w:rPr>
        <w:t>..</w:t>
      </w:r>
      <w:proofErr w:type="gramEnd"/>
      <w:r>
        <w:rPr>
          <w:sz w:val="48"/>
          <w:szCs w:val="48"/>
        </w:rPr>
        <w:t>MUHAMMAD SAEED</w:t>
      </w:r>
    </w:p>
    <w:p w:rsidR="004D0BED" w:rsidRDefault="004D0BED" w:rsidP="004D0BED">
      <w:pPr>
        <w:rPr>
          <w:sz w:val="48"/>
          <w:szCs w:val="48"/>
        </w:rPr>
      </w:pPr>
      <w:r>
        <w:rPr>
          <w:sz w:val="48"/>
          <w:szCs w:val="48"/>
        </w:rPr>
        <w:t>ID....13360</w:t>
      </w:r>
    </w:p>
    <w:p w:rsidR="004D0BED" w:rsidRDefault="004D0BED" w:rsidP="004D0BED">
      <w:pPr>
        <w:rPr>
          <w:sz w:val="48"/>
          <w:szCs w:val="48"/>
        </w:rPr>
      </w:pPr>
      <w:r>
        <w:rPr>
          <w:sz w:val="48"/>
          <w:szCs w:val="48"/>
        </w:rPr>
        <w:t>SECTION B</w:t>
      </w:r>
    </w:p>
    <w:p w:rsidR="00B662CA" w:rsidRDefault="00317FF0" w:rsidP="00317FF0">
      <w:pPr>
        <w:rPr>
          <w:sz w:val="48"/>
          <w:szCs w:val="48"/>
        </w:rPr>
      </w:pPr>
      <w:r>
        <w:rPr>
          <w:sz w:val="48"/>
          <w:szCs w:val="48"/>
        </w:rPr>
        <w:t>QUESTION#1</w:t>
      </w:r>
    </w:p>
    <w:p w:rsidR="00317FF0" w:rsidRDefault="00317FF0" w:rsidP="00317FF0">
      <w:pPr>
        <w:rPr>
          <w:sz w:val="48"/>
          <w:szCs w:val="48"/>
        </w:rPr>
      </w:pPr>
      <w:r>
        <w:rPr>
          <w:sz w:val="48"/>
          <w:szCs w:val="48"/>
        </w:rPr>
        <w:t xml:space="preserve"> DIFRENTIATE BETWEEN COMMUNICATING AND NON- COMMUNICATING HYDROCEPHALUS GIVE PROGNOSIS OF HYDROCEPHALUS.</w:t>
      </w:r>
    </w:p>
    <w:p w:rsidR="00317FF0" w:rsidRDefault="00317FF0" w:rsidP="00317FF0">
      <w:pPr>
        <w:rPr>
          <w:sz w:val="48"/>
          <w:szCs w:val="48"/>
        </w:rPr>
      </w:pPr>
      <w:r>
        <w:rPr>
          <w:sz w:val="48"/>
          <w:szCs w:val="48"/>
        </w:rPr>
        <w:t xml:space="preserve">ANSWER#1 </w:t>
      </w:r>
    </w:p>
    <w:p w:rsidR="00317FF0" w:rsidRDefault="00317FF0" w:rsidP="00317FF0">
      <w:pPr>
        <w:rPr>
          <w:sz w:val="48"/>
          <w:szCs w:val="48"/>
        </w:rPr>
      </w:pPr>
      <w:r>
        <w:rPr>
          <w:sz w:val="48"/>
          <w:szCs w:val="48"/>
        </w:rPr>
        <w:t>HYDROCEPHALUS</w:t>
      </w:r>
    </w:p>
    <w:p w:rsidR="00317FF0" w:rsidRDefault="00317FF0" w:rsidP="00317FF0">
      <w:pPr>
        <w:rPr>
          <w:sz w:val="28"/>
          <w:szCs w:val="28"/>
        </w:rPr>
      </w:pPr>
      <w:r>
        <w:rPr>
          <w:sz w:val="48"/>
          <w:szCs w:val="48"/>
        </w:rPr>
        <w:t xml:space="preserve">                             </w:t>
      </w:r>
      <w:r>
        <w:rPr>
          <w:sz w:val="28"/>
          <w:szCs w:val="28"/>
        </w:rPr>
        <w:t>HYDROCEPHALUS MEAN A CONDITION IN WHICH CEREROSPINAL FLUID (CSF) ACCUMULATION IN WITHIN BRAIN WHICH IS CAUSED BY INCREASED PRESSURED IN THE SKULL</w:t>
      </w:r>
    </w:p>
    <w:p w:rsidR="00317FF0" w:rsidRDefault="00317FF0" w:rsidP="00317FF0">
      <w:pPr>
        <w:rPr>
          <w:sz w:val="48"/>
          <w:szCs w:val="48"/>
        </w:rPr>
      </w:pPr>
      <w:r>
        <w:rPr>
          <w:sz w:val="48"/>
          <w:szCs w:val="48"/>
        </w:rPr>
        <w:t xml:space="preserve">DIFFERENCE </w:t>
      </w:r>
    </w:p>
    <w:p w:rsidR="00317FF0" w:rsidRDefault="00317FF0" w:rsidP="00317FF0">
      <w:pPr>
        <w:pStyle w:val="ListParagraph"/>
        <w:numPr>
          <w:ilvl w:val="0"/>
          <w:numId w:val="1"/>
        </w:numPr>
        <w:spacing w:before="240"/>
        <w:rPr>
          <w:sz w:val="48"/>
          <w:szCs w:val="48"/>
        </w:rPr>
      </w:pPr>
      <w:r>
        <w:rPr>
          <w:sz w:val="48"/>
          <w:szCs w:val="48"/>
        </w:rPr>
        <w:t>COMMUNICATING HYDROCEPHALUS</w:t>
      </w:r>
    </w:p>
    <w:p w:rsidR="00317FF0" w:rsidRDefault="00317FF0" w:rsidP="00317FF0">
      <w:pPr>
        <w:spacing w:before="240"/>
        <w:rPr>
          <w:sz w:val="28"/>
          <w:szCs w:val="28"/>
        </w:rPr>
      </w:pPr>
      <w:r>
        <w:rPr>
          <w:sz w:val="48"/>
          <w:szCs w:val="48"/>
        </w:rPr>
        <w:lastRenderedPageBreak/>
        <w:t xml:space="preserve">                                 </w:t>
      </w:r>
      <w:r>
        <w:rPr>
          <w:sz w:val="28"/>
          <w:szCs w:val="28"/>
        </w:rPr>
        <w:t xml:space="preserve">BENING EXTERNAL HYDROCEPHALUS ALSO CALLED EXTERNAL HYDROCEPHALUS WHICH IS OCCURS WHEN ACCOMULATION OF (CSF) IS OCCURE OUTSIDE THE BRAIN WHICH IS PRESENT ITSELF AT BIRTH OR SOON AFTER THIS CONDITION USUALLY CORRECT ITSELF WHITHIN 18 MONTH OF  AGES </w:t>
      </w:r>
    </w:p>
    <w:p w:rsidR="00317FF0" w:rsidRDefault="00317FF0" w:rsidP="00317FF0">
      <w:pPr>
        <w:pStyle w:val="ListParagraph"/>
        <w:numPr>
          <w:ilvl w:val="0"/>
          <w:numId w:val="1"/>
        </w:numPr>
        <w:spacing w:before="240"/>
        <w:rPr>
          <w:sz w:val="48"/>
          <w:szCs w:val="48"/>
        </w:rPr>
      </w:pPr>
      <w:r>
        <w:rPr>
          <w:sz w:val="48"/>
          <w:szCs w:val="48"/>
        </w:rPr>
        <w:t xml:space="preserve">NON- COMMUNICATING HYDROCEPHALUS </w:t>
      </w:r>
    </w:p>
    <w:p w:rsidR="00317FF0" w:rsidRDefault="00317FF0" w:rsidP="00317FF0">
      <w:pPr>
        <w:pStyle w:val="ListParagraph"/>
        <w:spacing w:before="240"/>
        <w:ind w:left="1080"/>
        <w:rPr>
          <w:sz w:val="28"/>
          <w:szCs w:val="28"/>
        </w:rPr>
      </w:pPr>
      <w:r>
        <w:rPr>
          <w:sz w:val="48"/>
          <w:szCs w:val="48"/>
        </w:rPr>
        <w:t xml:space="preserve">                       </w:t>
      </w:r>
      <w:r>
        <w:rPr>
          <w:sz w:val="28"/>
          <w:szCs w:val="28"/>
        </w:rPr>
        <w:t>ITS ALSO CALLED NORMAL PRASSURE HYDROCEPHALUS WHIICH IS HAPPEN TO EVERY AGES OF PEOPLES. BUT MOST COMMON AMONG THE OLDERY AGES. IT MAY RESULT FROM SUBARCHNOID HEMORRHAGE, HEAD TRAUMA, INFECTION, TU</w:t>
      </w:r>
      <w:r w:rsidR="002F0B38">
        <w:rPr>
          <w:sz w:val="28"/>
          <w:szCs w:val="28"/>
        </w:rPr>
        <w:t>MOR, OR COMPLICATION OF SURGERY MANY PEOPLE DEVOLOP NORMAL PRESSSURE HYDROCEPHALUS EVEN WHEN NONE OF THESE FACTOR. ALSO CALLED OBSTRUCTIVE HYDROCEPHALUS.</w:t>
      </w:r>
    </w:p>
    <w:p w:rsidR="002F0B38" w:rsidRDefault="002F0B38" w:rsidP="00317FF0">
      <w:pPr>
        <w:pStyle w:val="ListParagraph"/>
        <w:spacing w:before="240"/>
        <w:ind w:left="1080"/>
        <w:rPr>
          <w:sz w:val="48"/>
          <w:szCs w:val="48"/>
        </w:rPr>
      </w:pPr>
      <w:r>
        <w:rPr>
          <w:sz w:val="48"/>
          <w:szCs w:val="48"/>
        </w:rPr>
        <w:t xml:space="preserve">PROGNOSIS OF HYDROCEPHALUS </w:t>
      </w:r>
    </w:p>
    <w:p w:rsidR="002F0B38" w:rsidRDefault="002F0B38" w:rsidP="00317FF0">
      <w:pPr>
        <w:pStyle w:val="ListParagraph"/>
        <w:spacing w:before="240"/>
        <w:ind w:left="1080"/>
        <w:rPr>
          <w:sz w:val="28"/>
          <w:szCs w:val="28"/>
        </w:rPr>
      </w:pPr>
      <w:r>
        <w:rPr>
          <w:sz w:val="48"/>
          <w:szCs w:val="48"/>
        </w:rPr>
        <w:t xml:space="preserve">                           </w:t>
      </w:r>
      <w:r>
        <w:rPr>
          <w:sz w:val="28"/>
          <w:szCs w:val="28"/>
        </w:rPr>
        <w:t xml:space="preserve">THE PROGNOSIS FOR HYDROCEPHALUS DEPEND ON THE CAUSES. THE EXTENT OF SYMPTOM AND THE TIME USES OF DIAGNOSIS AND </w:t>
      </w:r>
      <w:r w:rsidR="00405649">
        <w:rPr>
          <w:sz w:val="28"/>
          <w:szCs w:val="28"/>
        </w:rPr>
        <w:t>TREATMENT SOME PATIENT SHOW A DRAMATIC CAN BE REVERSED BY SHUNT PLACEMENT OTHER SYMPTOM SUCH AS HEADACHE MAY DISAPPEAR IMMEADETLY IF THE SYMPTOM ARE RELATED TO ELEVATED PRESSURE.</w:t>
      </w:r>
    </w:p>
    <w:p w:rsidR="00B662CA" w:rsidRDefault="00B662CA" w:rsidP="00317FF0">
      <w:pPr>
        <w:pStyle w:val="ListParagraph"/>
        <w:spacing w:before="240"/>
        <w:ind w:left="1080"/>
        <w:rPr>
          <w:sz w:val="48"/>
          <w:szCs w:val="48"/>
        </w:rPr>
      </w:pPr>
      <w:r>
        <w:rPr>
          <w:sz w:val="48"/>
          <w:szCs w:val="48"/>
        </w:rPr>
        <w:t>QUESTION#2</w:t>
      </w:r>
    </w:p>
    <w:p w:rsidR="00B662CA" w:rsidRDefault="00B662CA" w:rsidP="00B662CA">
      <w:pPr>
        <w:pStyle w:val="ListParagraph"/>
        <w:spacing w:before="240"/>
        <w:ind w:left="1080"/>
        <w:rPr>
          <w:sz w:val="48"/>
          <w:szCs w:val="48"/>
        </w:rPr>
      </w:pPr>
      <w:r>
        <w:rPr>
          <w:sz w:val="48"/>
          <w:szCs w:val="48"/>
        </w:rPr>
        <w:t>IDENTIFY POPULATION AT RISK OF DEVELOPING NEPHROLITHIASIS. GIVE SURGICAL MANAGEMENT OF KIDNEY STONES.</w:t>
      </w:r>
    </w:p>
    <w:p w:rsidR="00B662CA" w:rsidRDefault="00B662CA" w:rsidP="00B662CA">
      <w:pPr>
        <w:pStyle w:val="ListParagraph"/>
        <w:spacing w:before="240"/>
        <w:ind w:left="1080"/>
        <w:rPr>
          <w:sz w:val="48"/>
          <w:szCs w:val="48"/>
        </w:rPr>
      </w:pPr>
      <w:r>
        <w:rPr>
          <w:sz w:val="48"/>
          <w:szCs w:val="48"/>
        </w:rPr>
        <w:t>ANSWER#2</w:t>
      </w:r>
    </w:p>
    <w:p w:rsidR="00B662CA" w:rsidRDefault="00B662CA" w:rsidP="00B662CA">
      <w:pPr>
        <w:pStyle w:val="ListParagraph"/>
        <w:spacing w:before="240"/>
        <w:ind w:left="1080"/>
        <w:rPr>
          <w:sz w:val="48"/>
          <w:szCs w:val="48"/>
        </w:rPr>
      </w:pPr>
      <w:r>
        <w:rPr>
          <w:sz w:val="48"/>
          <w:szCs w:val="48"/>
        </w:rPr>
        <w:lastRenderedPageBreak/>
        <w:t>KIDNEY STONES</w:t>
      </w:r>
    </w:p>
    <w:p w:rsidR="00B662CA" w:rsidRDefault="00B662CA" w:rsidP="00B662CA">
      <w:pPr>
        <w:pStyle w:val="ListParagraph"/>
        <w:tabs>
          <w:tab w:val="center" w:pos="5220"/>
        </w:tabs>
        <w:spacing w:before="240"/>
        <w:ind w:left="1080"/>
        <w:rPr>
          <w:sz w:val="28"/>
          <w:szCs w:val="28"/>
        </w:rPr>
      </w:pPr>
      <w:r>
        <w:rPr>
          <w:sz w:val="48"/>
          <w:szCs w:val="48"/>
        </w:rPr>
        <w:t xml:space="preserve">                            </w:t>
      </w:r>
      <w:r>
        <w:rPr>
          <w:sz w:val="28"/>
          <w:szCs w:val="28"/>
        </w:rPr>
        <w:t xml:space="preserve">KIDNEY STONES ALSO CALLED RENAL CALCULI, NEPHROLITHIASIS OR UROLITHIASIS, ARE HARD DEPOSITS MADE OF MINERALS AND SULTS THAT FORM INSIDE YOUR KIDNEY </w:t>
      </w:r>
    </w:p>
    <w:p w:rsidR="00B662CA" w:rsidRDefault="00B662CA" w:rsidP="00B662CA">
      <w:pPr>
        <w:pStyle w:val="ListParagraph"/>
        <w:tabs>
          <w:tab w:val="center" w:pos="5220"/>
        </w:tabs>
        <w:spacing w:before="240"/>
        <w:ind w:left="1080"/>
        <w:rPr>
          <w:sz w:val="48"/>
          <w:szCs w:val="48"/>
        </w:rPr>
      </w:pPr>
      <w:proofErr w:type="gramStart"/>
      <w:r>
        <w:rPr>
          <w:sz w:val="48"/>
          <w:szCs w:val="48"/>
        </w:rPr>
        <w:t>POPULATION  RISK</w:t>
      </w:r>
      <w:proofErr w:type="gramEnd"/>
      <w:r>
        <w:rPr>
          <w:sz w:val="48"/>
          <w:szCs w:val="48"/>
        </w:rPr>
        <w:t xml:space="preserve"> FACTOR OF NEPHROLITHIASIS</w:t>
      </w:r>
    </w:p>
    <w:p w:rsidR="00B662CA" w:rsidRDefault="004C08B3" w:rsidP="00B662CA">
      <w:pPr>
        <w:pStyle w:val="ListParagraph"/>
        <w:numPr>
          <w:ilvl w:val="0"/>
          <w:numId w:val="2"/>
        </w:numPr>
        <w:tabs>
          <w:tab w:val="center" w:pos="5220"/>
        </w:tabs>
        <w:spacing w:before="240"/>
        <w:rPr>
          <w:sz w:val="28"/>
          <w:szCs w:val="28"/>
        </w:rPr>
      </w:pPr>
      <w:r>
        <w:rPr>
          <w:sz w:val="28"/>
          <w:szCs w:val="28"/>
        </w:rPr>
        <w:t>INCREASES WITH AGE OF 65 YEARS</w:t>
      </w:r>
    </w:p>
    <w:p w:rsidR="004C08B3" w:rsidRDefault="004C08B3" w:rsidP="00B662CA">
      <w:pPr>
        <w:pStyle w:val="ListParagraph"/>
        <w:numPr>
          <w:ilvl w:val="0"/>
          <w:numId w:val="2"/>
        </w:numPr>
        <w:tabs>
          <w:tab w:val="center" w:pos="5220"/>
        </w:tabs>
        <w:spacing w:before="240"/>
        <w:rPr>
          <w:sz w:val="28"/>
          <w:szCs w:val="28"/>
        </w:rPr>
      </w:pPr>
      <w:r>
        <w:rPr>
          <w:sz w:val="28"/>
          <w:szCs w:val="28"/>
        </w:rPr>
        <w:t>GEOGRAPHIE LOCATION (HOT, ARID, CLIMATIC)</w:t>
      </w:r>
    </w:p>
    <w:p w:rsidR="004C08B3" w:rsidRDefault="004C08B3" w:rsidP="00B662CA">
      <w:pPr>
        <w:pStyle w:val="ListParagraph"/>
        <w:numPr>
          <w:ilvl w:val="0"/>
          <w:numId w:val="2"/>
        </w:numPr>
        <w:tabs>
          <w:tab w:val="center" w:pos="5220"/>
        </w:tabs>
        <w:spacing w:before="240"/>
        <w:rPr>
          <w:sz w:val="28"/>
          <w:szCs w:val="28"/>
        </w:rPr>
      </w:pPr>
      <w:r>
        <w:rPr>
          <w:sz w:val="28"/>
          <w:szCs w:val="28"/>
        </w:rPr>
        <w:t xml:space="preserve">POLYCYSTIC KIDNEY DISEASE </w:t>
      </w:r>
    </w:p>
    <w:p w:rsidR="004C08B3" w:rsidRDefault="004C08B3" w:rsidP="004C08B3">
      <w:pPr>
        <w:pStyle w:val="ListParagraph"/>
        <w:numPr>
          <w:ilvl w:val="0"/>
          <w:numId w:val="2"/>
        </w:numPr>
        <w:tabs>
          <w:tab w:val="center" w:pos="5220"/>
        </w:tabs>
        <w:spacing w:before="240"/>
        <w:rPr>
          <w:sz w:val="28"/>
          <w:szCs w:val="28"/>
        </w:rPr>
      </w:pPr>
      <w:r>
        <w:rPr>
          <w:sz w:val="28"/>
          <w:szCs w:val="28"/>
        </w:rPr>
        <w:t>RENAL TUBULAR ACIDOSIS</w:t>
      </w:r>
    </w:p>
    <w:p w:rsidR="004C08B3" w:rsidRDefault="004C08B3" w:rsidP="004C08B3">
      <w:pPr>
        <w:pStyle w:val="ListParagraph"/>
        <w:numPr>
          <w:ilvl w:val="0"/>
          <w:numId w:val="2"/>
        </w:numPr>
        <w:tabs>
          <w:tab w:val="center" w:pos="5220"/>
        </w:tabs>
        <w:spacing w:before="240"/>
        <w:rPr>
          <w:sz w:val="28"/>
          <w:szCs w:val="28"/>
        </w:rPr>
      </w:pPr>
      <w:r>
        <w:rPr>
          <w:sz w:val="28"/>
          <w:szCs w:val="28"/>
        </w:rPr>
        <w:t>CYSTIC FIBROSIS</w:t>
      </w:r>
    </w:p>
    <w:p w:rsidR="004C08B3" w:rsidRDefault="004C08B3" w:rsidP="004C08B3">
      <w:pPr>
        <w:pStyle w:val="ListParagraph"/>
        <w:numPr>
          <w:ilvl w:val="0"/>
          <w:numId w:val="2"/>
        </w:numPr>
        <w:tabs>
          <w:tab w:val="center" w:pos="5220"/>
        </w:tabs>
        <w:spacing w:before="240"/>
        <w:rPr>
          <w:sz w:val="28"/>
          <w:szCs w:val="28"/>
        </w:rPr>
      </w:pPr>
      <w:r>
        <w:rPr>
          <w:sz w:val="28"/>
          <w:szCs w:val="28"/>
        </w:rPr>
        <w:t>INFLAMTORY BOWEL DISEASE</w:t>
      </w:r>
    </w:p>
    <w:p w:rsidR="004C08B3" w:rsidRDefault="004C08B3" w:rsidP="004C08B3">
      <w:pPr>
        <w:pStyle w:val="ListParagraph"/>
        <w:numPr>
          <w:ilvl w:val="0"/>
          <w:numId w:val="2"/>
        </w:numPr>
        <w:tabs>
          <w:tab w:val="center" w:pos="5220"/>
        </w:tabs>
        <w:spacing w:before="240"/>
        <w:rPr>
          <w:sz w:val="28"/>
          <w:szCs w:val="28"/>
        </w:rPr>
      </w:pPr>
      <w:r>
        <w:rPr>
          <w:sz w:val="28"/>
          <w:szCs w:val="28"/>
        </w:rPr>
        <w:t>GOUTY ARTHRITIS</w:t>
      </w:r>
    </w:p>
    <w:p w:rsidR="004C08B3" w:rsidRDefault="004C08B3" w:rsidP="004C08B3">
      <w:pPr>
        <w:pStyle w:val="ListParagraph"/>
        <w:numPr>
          <w:ilvl w:val="0"/>
          <w:numId w:val="2"/>
        </w:numPr>
        <w:tabs>
          <w:tab w:val="center" w:pos="5220"/>
        </w:tabs>
        <w:spacing w:before="240"/>
        <w:rPr>
          <w:sz w:val="28"/>
          <w:szCs w:val="28"/>
        </w:rPr>
      </w:pPr>
      <w:r>
        <w:rPr>
          <w:sz w:val="28"/>
          <w:szCs w:val="28"/>
        </w:rPr>
        <w:t>HYPERPARATHRODISM</w:t>
      </w:r>
    </w:p>
    <w:p w:rsidR="004C08B3" w:rsidRDefault="004C08B3" w:rsidP="004C08B3">
      <w:pPr>
        <w:pStyle w:val="ListParagraph"/>
        <w:numPr>
          <w:ilvl w:val="0"/>
          <w:numId w:val="2"/>
        </w:numPr>
        <w:tabs>
          <w:tab w:val="center" w:pos="5220"/>
        </w:tabs>
        <w:spacing w:before="240"/>
        <w:rPr>
          <w:sz w:val="28"/>
          <w:szCs w:val="28"/>
        </w:rPr>
      </w:pPr>
      <w:r>
        <w:rPr>
          <w:sz w:val="28"/>
          <w:szCs w:val="28"/>
        </w:rPr>
        <w:t>HIGH RISK OF CALCIUM OXALATE STONES</w:t>
      </w:r>
    </w:p>
    <w:p w:rsidR="004C08B3" w:rsidRPr="004C08B3" w:rsidRDefault="004C08B3" w:rsidP="004C08B3">
      <w:pPr>
        <w:pStyle w:val="ListParagraph"/>
        <w:numPr>
          <w:ilvl w:val="0"/>
          <w:numId w:val="2"/>
        </w:numPr>
        <w:tabs>
          <w:tab w:val="center" w:pos="5220"/>
        </w:tabs>
        <w:spacing w:before="240"/>
        <w:rPr>
          <w:sz w:val="28"/>
          <w:szCs w:val="28"/>
        </w:rPr>
      </w:pPr>
      <w:r w:rsidRPr="004C08B3">
        <w:rPr>
          <w:sz w:val="28"/>
          <w:szCs w:val="28"/>
        </w:rPr>
        <w:t>MEDICATION CUASES OF NEPHROLITHIASIS</w:t>
      </w:r>
    </w:p>
    <w:p w:rsidR="004C08B3" w:rsidRDefault="004C08B3" w:rsidP="004C08B3">
      <w:pPr>
        <w:pStyle w:val="ListParagraph"/>
        <w:numPr>
          <w:ilvl w:val="0"/>
          <w:numId w:val="2"/>
        </w:numPr>
        <w:tabs>
          <w:tab w:val="center" w:pos="5220"/>
        </w:tabs>
        <w:spacing w:before="240"/>
        <w:rPr>
          <w:sz w:val="28"/>
          <w:szCs w:val="28"/>
        </w:rPr>
      </w:pPr>
      <w:r>
        <w:rPr>
          <w:sz w:val="28"/>
          <w:szCs w:val="28"/>
        </w:rPr>
        <w:t>LOW URINE VOLUME</w:t>
      </w:r>
    </w:p>
    <w:p w:rsidR="004C08B3" w:rsidRDefault="006C26A0" w:rsidP="004C08B3">
      <w:pPr>
        <w:pStyle w:val="ListParagraph"/>
        <w:numPr>
          <w:ilvl w:val="0"/>
          <w:numId w:val="2"/>
        </w:numPr>
        <w:tabs>
          <w:tab w:val="center" w:pos="5220"/>
        </w:tabs>
        <w:spacing w:before="240"/>
        <w:rPr>
          <w:sz w:val="28"/>
          <w:szCs w:val="28"/>
        </w:rPr>
      </w:pPr>
      <w:r>
        <w:rPr>
          <w:sz w:val="28"/>
          <w:szCs w:val="28"/>
        </w:rPr>
        <w:t>HYPERCALCIURIA</w:t>
      </w:r>
    </w:p>
    <w:p w:rsidR="006C26A0" w:rsidRDefault="006C26A0" w:rsidP="006C26A0">
      <w:pPr>
        <w:pStyle w:val="ListParagraph"/>
        <w:tabs>
          <w:tab w:val="center" w:pos="5220"/>
        </w:tabs>
        <w:spacing w:before="240"/>
        <w:ind w:left="1440"/>
        <w:rPr>
          <w:sz w:val="28"/>
          <w:szCs w:val="28"/>
        </w:rPr>
      </w:pPr>
      <w:r>
        <w:rPr>
          <w:sz w:val="28"/>
          <w:szCs w:val="28"/>
        </w:rPr>
        <w:t>FORMATION</w:t>
      </w:r>
    </w:p>
    <w:p w:rsidR="006C26A0" w:rsidRDefault="006C26A0" w:rsidP="006C26A0">
      <w:pPr>
        <w:pStyle w:val="ListParagraph"/>
        <w:numPr>
          <w:ilvl w:val="0"/>
          <w:numId w:val="2"/>
        </w:numPr>
        <w:tabs>
          <w:tab w:val="center" w:pos="5220"/>
        </w:tabs>
        <w:spacing w:before="240"/>
        <w:rPr>
          <w:sz w:val="28"/>
          <w:szCs w:val="28"/>
        </w:rPr>
      </w:pPr>
      <w:r>
        <w:rPr>
          <w:sz w:val="28"/>
          <w:szCs w:val="28"/>
        </w:rPr>
        <w:t>CALCIUM PHOSPHATE STONE</w:t>
      </w:r>
    </w:p>
    <w:p w:rsidR="006C26A0" w:rsidRDefault="006C26A0" w:rsidP="006C26A0">
      <w:pPr>
        <w:pStyle w:val="ListParagraph"/>
        <w:numPr>
          <w:ilvl w:val="0"/>
          <w:numId w:val="2"/>
        </w:numPr>
        <w:tabs>
          <w:tab w:val="center" w:pos="5220"/>
        </w:tabs>
        <w:spacing w:before="240"/>
        <w:rPr>
          <w:sz w:val="28"/>
          <w:szCs w:val="28"/>
        </w:rPr>
      </w:pPr>
      <w:r>
        <w:rPr>
          <w:sz w:val="28"/>
          <w:szCs w:val="28"/>
        </w:rPr>
        <w:t>INFECTED ASSOCIATE STONE</w:t>
      </w:r>
    </w:p>
    <w:p w:rsidR="006C26A0" w:rsidRDefault="006C26A0" w:rsidP="006C26A0">
      <w:pPr>
        <w:pStyle w:val="ListParagraph"/>
        <w:numPr>
          <w:ilvl w:val="0"/>
          <w:numId w:val="2"/>
        </w:numPr>
        <w:tabs>
          <w:tab w:val="center" w:pos="5220"/>
        </w:tabs>
        <w:spacing w:before="240"/>
        <w:rPr>
          <w:sz w:val="28"/>
          <w:szCs w:val="28"/>
        </w:rPr>
      </w:pPr>
      <w:r>
        <w:rPr>
          <w:sz w:val="28"/>
          <w:szCs w:val="28"/>
        </w:rPr>
        <w:t xml:space="preserve">URIC ACID STONE </w:t>
      </w:r>
    </w:p>
    <w:p w:rsidR="006C26A0" w:rsidRDefault="006C26A0" w:rsidP="006C26A0">
      <w:pPr>
        <w:tabs>
          <w:tab w:val="center" w:pos="5220"/>
        </w:tabs>
        <w:spacing w:before="240"/>
        <w:rPr>
          <w:sz w:val="48"/>
          <w:szCs w:val="48"/>
        </w:rPr>
      </w:pPr>
      <w:r>
        <w:rPr>
          <w:sz w:val="48"/>
          <w:szCs w:val="48"/>
        </w:rPr>
        <w:t xml:space="preserve">SURGICAL </w:t>
      </w:r>
      <w:proofErr w:type="gramStart"/>
      <w:r>
        <w:rPr>
          <w:sz w:val="48"/>
          <w:szCs w:val="48"/>
        </w:rPr>
        <w:t>MANAGEMENT  OF</w:t>
      </w:r>
      <w:proofErr w:type="gramEnd"/>
      <w:r>
        <w:rPr>
          <w:sz w:val="48"/>
          <w:szCs w:val="48"/>
        </w:rPr>
        <w:t xml:space="preserve"> KIDNEY STONE </w:t>
      </w:r>
    </w:p>
    <w:p w:rsidR="006C26A0" w:rsidRDefault="006C26A0" w:rsidP="006C26A0">
      <w:pPr>
        <w:pStyle w:val="ListParagraph"/>
        <w:numPr>
          <w:ilvl w:val="0"/>
          <w:numId w:val="3"/>
        </w:numPr>
        <w:tabs>
          <w:tab w:val="center" w:pos="5220"/>
        </w:tabs>
        <w:spacing w:before="240"/>
        <w:rPr>
          <w:sz w:val="48"/>
          <w:szCs w:val="48"/>
        </w:rPr>
      </w:pPr>
      <w:r>
        <w:rPr>
          <w:sz w:val="48"/>
          <w:szCs w:val="48"/>
        </w:rPr>
        <w:t>URETEROSCOPIC SURGERY</w:t>
      </w:r>
    </w:p>
    <w:p w:rsidR="006C26A0" w:rsidRDefault="006C26A0" w:rsidP="006C26A0">
      <w:pPr>
        <w:pStyle w:val="ListParagraph"/>
        <w:tabs>
          <w:tab w:val="center" w:pos="5220"/>
        </w:tabs>
        <w:spacing w:before="240"/>
        <w:ind w:left="1080"/>
        <w:rPr>
          <w:sz w:val="28"/>
          <w:szCs w:val="28"/>
        </w:rPr>
      </w:pPr>
      <w:r>
        <w:rPr>
          <w:sz w:val="28"/>
          <w:szCs w:val="28"/>
        </w:rPr>
        <w:t xml:space="preserve">                                          USED TO STENT TO PLACEMENT OF URECTERAL A SMALL TUBE EXTENDING FROM THE BLADDER UP THE URETER AND INTO THE KIDNEY TO PROVIDE IMMEDIATE RELIEF OF AN OBSTRUCTED</w:t>
      </w:r>
      <w:r w:rsidR="0066288C">
        <w:rPr>
          <w:sz w:val="28"/>
          <w:szCs w:val="28"/>
        </w:rPr>
        <w:t xml:space="preserve"> KIDNEY</w:t>
      </w:r>
    </w:p>
    <w:p w:rsidR="0066288C" w:rsidRDefault="0066288C" w:rsidP="0066288C">
      <w:pPr>
        <w:pStyle w:val="ListParagraph"/>
        <w:numPr>
          <w:ilvl w:val="0"/>
          <w:numId w:val="3"/>
        </w:numPr>
        <w:tabs>
          <w:tab w:val="center" w:pos="5220"/>
        </w:tabs>
        <w:spacing w:before="240"/>
        <w:rPr>
          <w:sz w:val="48"/>
          <w:szCs w:val="48"/>
        </w:rPr>
      </w:pPr>
      <w:r>
        <w:rPr>
          <w:sz w:val="48"/>
          <w:szCs w:val="48"/>
        </w:rPr>
        <w:lastRenderedPageBreak/>
        <w:t>PERCUTANEUS NEPHROLITHOTOMY(PCNL)</w:t>
      </w:r>
    </w:p>
    <w:p w:rsidR="0066288C" w:rsidRDefault="0066288C" w:rsidP="0066288C">
      <w:pPr>
        <w:pStyle w:val="ListParagraph"/>
        <w:tabs>
          <w:tab w:val="center" w:pos="5220"/>
        </w:tabs>
        <w:spacing w:before="240"/>
        <w:ind w:left="1080"/>
        <w:rPr>
          <w:sz w:val="28"/>
          <w:szCs w:val="28"/>
        </w:rPr>
      </w:pPr>
      <w:r>
        <w:rPr>
          <w:sz w:val="28"/>
          <w:szCs w:val="28"/>
        </w:rPr>
        <w:t xml:space="preserve">                                   IT’S A TECHNIQUES FOR THE TREATMENT OF LARGE KIDNEY   STONES (OVER 2CM IN DIAMETER) LOCATED WITHIN THE KIDNEY IT INVOLVED KEYHOLE SURGERY THAT IS PERFORMED THROUGH A 1CM INCISION</w:t>
      </w:r>
      <w:r w:rsidR="005D4EA3">
        <w:rPr>
          <w:sz w:val="28"/>
          <w:szCs w:val="28"/>
        </w:rPr>
        <w:t>IN THE SKIN</w:t>
      </w:r>
    </w:p>
    <w:p w:rsidR="005D4EA3" w:rsidRDefault="005D4EA3" w:rsidP="005D4EA3">
      <w:pPr>
        <w:pStyle w:val="ListParagraph"/>
        <w:numPr>
          <w:ilvl w:val="0"/>
          <w:numId w:val="3"/>
        </w:numPr>
        <w:tabs>
          <w:tab w:val="center" w:pos="5220"/>
        </w:tabs>
        <w:spacing w:before="240"/>
        <w:rPr>
          <w:sz w:val="48"/>
          <w:szCs w:val="48"/>
        </w:rPr>
      </w:pPr>
      <w:r>
        <w:rPr>
          <w:sz w:val="48"/>
          <w:szCs w:val="48"/>
        </w:rPr>
        <w:t>OPEN SURGERY</w:t>
      </w:r>
    </w:p>
    <w:p w:rsidR="005D4EA3" w:rsidRDefault="005D4EA3" w:rsidP="005D4EA3">
      <w:pPr>
        <w:pStyle w:val="ListParagraph"/>
        <w:tabs>
          <w:tab w:val="center" w:pos="5220"/>
        </w:tabs>
        <w:spacing w:before="240"/>
        <w:ind w:left="1080"/>
        <w:rPr>
          <w:sz w:val="28"/>
          <w:szCs w:val="28"/>
        </w:rPr>
      </w:pPr>
      <w:r>
        <w:rPr>
          <w:sz w:val="28"/>
          <w:szCs w:val="28"/>
        </w:rPr>
        <w:t xml:space="preserve">                                      THE SURGEON USES AN INCISION IN THE PERSON ABDONEN OR SIDE TO REACH THE KIDENY AND THE REMOVE THE STONES</w:t>
      </w:r>
    </w:p>
    <w:p w:rsidR="005D4EA3" w:rsidRDefault="005D4EA3" w:rsidP="005D4EA3">
      <w:pPr>
        <w:pStyle w:val="ListParagraph"/>
        <w:tabs>
          <w:tab w:val="center" w:pos="5220"/>
        </w:tabs>
        <w:spacing w:before="240"/>
        <w:ind w:left="1080"/>
        <w:rPr>
          <w:sz w:val="48"/>
          <w:szCs w:val="48"/>
        </w:rPr>
      </w:pPr>
      <w:r>
        <w:rPr>
          <w:sz w:val="48"/>
          <w:szCs w:val="48"/>
        </w:rPr>
        <w:t>QUESTION #3</w:t>
      </w:r>
    </w:p>
    <w:p w:rsidR="005D4EA3" w:rsidRDefault="005D4EA3" w:rsidP="00EC3D22">
      <w:pPr>
        <w:pStyle w:val="ListParagraph"/>
        <w:tabs>
          <w:tab w:val="center" w:pos="5220"/>
        </w:tabs>
        <w:spacing w:before="240"/>
        <w:ind w:left="1080"/>
        <w:rPr>
          <w:sz w:val="48"/>
          <w:szCs w:val="48"/>
        </w:rPr>
      </w:pPr>
      <w:r>
        <w:rPr>
          <w:sz w:val="48"/>
          <w:szCs w:val="48"/>
        </w:rPr>
        <w:t>GIVE LAB AND RADIALOGICAL INVESTIGATIONS FOR INTESTINAL OBSTRUCTION.</w:t>
      </w:r>
      <w:r w:rsidR="00EC3D22">
        <w:rPr>
          <w:sz w:val="48"/>
          <w:szCs w:val="48"/>
        </w:rPr>
        <w:t xml:space="preserve"> WHAT CAN BE POSSIBLE SURGICAL MANEGMENT OF INTESTINAL OBSTRUCTION</w:t>
      </w:r>
    </w:p>
    <w:p w:rsidR="00EC3D22" w:rsidRDefault="00EC3D22" w:rsidP="00EC3D22">
      <w:pPr>
        <w:pStyle w:val="ListParagraph"/>
        <w:tabs>
          <w:tab w:val="center" w:pos="5220"/>
        </w:tabs>
        <w:spacing w:before="240"/>
        <w:ind w:left="1080"/>
        <w:rPr>
          <w:sz w:val="48"/>
          <w:szCs w:val="48"/>
        </w:rPr>
      </w:pPr>
      <w:r>
        <w:rPr>
          <w:sz w:val="48"/>
          <w:szCs w:val="48"/>
        </w:rPr>
        <w:t>ANSWER#3</w:t>
      </w:r>
    </w:p>
    <w:p w:rsidR="00EC3D22" w:rsidRDefault="00CB3EC3" w:rsidP="00CB3EC3">
      <w:pPr>
        <w:tabs>
          <w:tab w:val="center" w:pos="5220"/>
        </w:tabs>
        <w:spacing w:before="240"/>
        <w:rPr>
          <w:sz w:val="48"/>
          <w:szCs w:val="48"/>
        </w:rPr>
      </w:pPr>
      <w:r>
        <w:rPr>
          <w:sz w:val="48"/>
          <w:szCs w:val="48"/>
        </w:rPr>
        <w:t>INTESTINAL OBSTRUCTION</w:t>
      </w:r>
    </w:p>
    <w:p w:rsidR="00CB3EC3" w:rsidRPr="00CB3EC3" w:rsidRDefault="00CB3EC3" w:rsidP="00CB3EC3">
      <w:pPr>
        <w:tabs>
          <w:tab w:val="center" w:pos="5220"/>
        </w:tabs>
        <w:spacing w:before="240"/>
        <w:rPr>
          <w:sz w:val="48"/>
          <w:szCs w:val="48"/>
        </w:rPr>
      </w:pPr>
      <w:r>
        <w:rPr>
          <w:sz w:val="28"/>
          <w:szCs w:val="28"/>
        </w:rPr>
        <w:t xml:space="preserve">                                                      ANY CONDITION WHICH INTIREFERE WITH NORMAL PROPULSION AND PASSAGE OF INTISTINAL CONTENT</w:t>
      </w:r>
    </w:p>
    <w:p w:rsidR="00CB3EC3" w:rsidRDefault="00CB3EC3" w:rsidP="00CB3EC3">
      <w:pPr>
        <w:tabs>
          <w:tab w:val="center" w:pos="5220"/>
        </w:tabs>
        <w:spacing w:before="240"/>
        <w:rPr>
          <w:sz w:val="48"/>
          <w:szCs w:val="48"/>
        </w:rPr>
      </w:pPr>
      <w:r>
        <w:rPr>
          <w:sz w:val="48"/>
          <w:szCs w:val="48"/>
        </w:rPr>
        <w:t>LAB</w:t>
      </w:r>
    </w:p>
    <w:p w:rsidR="00CB3EC3" w:rsidRDefault="00CB3EC3" w:rsidP="00CB3EC3">
      <w:pPr>
        <w:pStyle w:val="ListParagraph"/>
        <w:numPr>
          <w:ilvl w:val="0"/>
          <w:numId w:val="5"/>
        </w:numPr>
        <w:tabs>
          <w:tab w:val="center" w:pos="5220"/>
        </w:tabs>
        <w:spacing w:before="240"/>
        <w:rPr>
          <w:sz w:val="28"/>
          <w:szCs w:val="28"/>
        </w:rPr>
      </w:pPr>
      <w:r>
        <w:rPr>
          <w:sz w:val="28"/>
          <w:szCs w:val="28"/>
        </w:rPr>
        <w:t>FBC</w:t>
      </w:r>
    </w:p>
    <w:p w:rsidR="00CB3EC3" w:rsidRDefault="00CB3EC3" w:rsidP="00CB3EC3">
      <w:pPr>
        <w:pStyle w:val="ListParagraph"/>
        <w:numPr>
          <w:ilvl w:val="0"/>
          <w:numId w:val="5"/>
        </w:numPr>
        <w:tabs>
          <w:tab w:val="center" w:pos="5220"/>
        </w:tabs>
        <w:spacing w:before="240"/>
        <w:rPr>
          <w:sz w:val="28"/>
          <w:szCs w:val="28"/>
        </w:rPr>
      </w:pPr>
      <w:r>
        <w:rPr>
          <w:sz w:val="28"/>
          <w:szCs w:val="28"/>
        </w:rPr>
        <w:t>ABGS</w:t>
      </w:r>
    </w:p>
    <w:p w:rsidR="00CB3EC3" w:rsidRDefault="00CB3EC3" w:rsidP="00CB3EC3">
      <w:pPr>
        <w:pStyle w:val="ListParagraph"/>
        <w:numPr>
          <w:ilvl w:val="0"/>
          <w:numId w:val="5"/>
        </w:numPr>
        <w:tabs>
          <w:tab w:val="center" w:pos="5220"/>
        </w:tabs>
        <w:spacing w:before="240"/>
        <w:rPr>
          <w:sz w:val="28"/>
          <w:szCs w:val="28"/>
        </w:rPr>
      </w:pPr>
      <w:r>
        <w:rPr>
          <w:sz w:val="28"/>
          <w:szCs w:val="28"/>
        </w:rPr>
        <w:t>BUSE</w:t>
      </w:r>
    </w:p>
    <w:p w:rsidR="00CB3EC3" w:rsidRDefault="00CB3EC3" w:rsidP="00CB3EC3">
      <w:pPr>
        <w:pStyle w:val="ListParagraph"/>
        <w:numPr>
          <w:ilvl w:val="0"/>
          <w:numId w:val="5"/>
        </w:numPr>
        <w:tabs>
          <w:tab w:val="center" w:pos="5220"/>
        </w:tabs>
        <w:spacing w:before="240"/>
        <w:rPr>
          <w:sz w:val="28"/>
          <w:szCs w:val="28"/>
        </w:rPr>
      </w:pPr>
      <w:r>
        <w:rPr>
          <w:sz w:val="28"/>
          <w:szCs w:val="28"/>
        </w:rPr>
        <w:lastRenderedPageBreak/>
        <w:t xml:space="preserve">ESR AND CRP ARE OPTIONAL </w:t>
      </w:r>
    </w:p>
    <w:p w:rsidR="00CB3EC3" w:rsidRDefault="00CB3EC3" w:rsidP="00CB3EC3">
      <w:pPr>
        <w:pStyle w:val="ListParagraph"/>
        <w:tabs>
          <w:tab w:val="center" w:pos="5220"/>
        </w:tabs>
        <w:spacing w:before="240"/>
        <w:rPr>
          <w:sz w:val="48"/>
          <w:szCs w:val="48"/>
        </w:rPr>
      </w:pPr>
      <w:r>
        <w:rPr>
          <w:sz w:val="48"/>
          <w:szCs w:val="48"/>
        </w:rPr>
        <w:t xml:space="preserve">RADIOLOGICAL INVISTIGATION </w:t>
      </w:r>
    </w:p>
    <w:p w:rsidR="00CB3EC3" w:rsidRDefault="00C85DB7" w:rsidP="00CB3EC3">
      <w:pPr>
        <w:pStyle w:val="ListParagraph"/>
        <w:numPr>
          <w:ilvl w:val="0"/>
          <w:numId w:val="6"/>
        </w:numPr>
        <w:tabs>
          <w:tab w:val="center" w:pos="5220"/>
        </w:tabs>
        <w:spacing w:before="240"/>
        <w:rPr>
          <w:sz w:val="28"/>
          <w:szCs w:val="28"/>
        </w:rPr>
      </w:pPr>
      <w:r>
        <w:rPr>
          <w:sz w:val="28"/>
          <w:szCs w:val="28"/>
        </w:rPr>
        <w:t>ABDOMEN</w:t>
      </w:r>
      <w:r w:rsidR="00CB3EC3">
        <w:rPr>
          <w:sz w:val="28"/>
          <w:szCs w:val="28"/>
        </w:rPr>
        <w:t xml:space="preserve"> X-RAY</w:t>
      </w:r>
    </w:p>
    <w:p w:rsidR="00C85DB7" w:rsidRDefault="00C85DB7" w:rsidP="00CB3EC3">
      <w:pPr>
        <w:pStyle w:val="ListParagraph"/>
        <w:numPr>
          <w:ilvl w:val="0"/>
          <w:numId w:val="6"/>
        </w:numPr>
        <w:tabs>
          <w:tab w:val="center" w:pos="5220"/>
        </w:tabs>
        <w:spacing w:before="240"/>
        <w:rPr>
          <w:sz w:val="28"/>
          <w:szCs w:val="28"/>
        </w:rPr>
      </w:pPr>
      <w:r>
        <w:rPr>
          <w:sz w:val="28"/>
          <w:szCs w:val="28"/>
        </w:rPr>
        <w:t>TLC IV</w:t>
      </w:r>
    </w:p>
    <w:p w:rsidR="00C85DB7" w:rsidRDefault="004D0BED" w:rsidP="00CB3EC3">
      <w:pPr>
        <w:pStyle w:val="ListParagraph"/>
        <w:numPr>
          <w:ilvl w:val="0"/>
          <w:numId w:val="6"/>
        </w:numPr>
        <w:tabs>
          <w:tab w:val="center" w:pos="5220"/>
        </w:tabs>
        <w:spacing w:before="240"/>
        <w:rPr>
          <w:sz w:val="28"/>
          <w:szCs w:val="28"/>
        </w:rPr>
      </w:pPr>
      <w:r>
        <w:rPr>
          <w:sz w:val="28"/>
          <w:szCs w:val="28"/>
        </w:rPr>
        <w:t>U</w:t>
      </w:r>
      <w:r w:rsidR="00C85DB7">
        <w:rPr>
          <w:sz w:val="28"/>
          <w:szCs w:val="28"/>
        </w:rPr>
        <w:t>SG ABDOMEN</w:t>
      </w:r>
    </w:p>
    <w:p w:rsidR="00CB3EC3" w:rsidRDefault="00C85DB7" w:rsidP="00C85DB7">
      <w:pPr>
        <w:pStyle w:val="ListParagraph"/>
        <w:numPr>
          <w:ilvl w:val="0"/>
          <w:numId w:val="6"/>
        </w:numPr>
        <w:tabs>
          <w:tab w:val="center" w:pos="5220"/>
        </w:tabs>
        <w:spacing w:before="240"/>
        <w:rPr>
          <w:sz w:val="28"/>
          <w:szCs w:val="28"/>
        </w:rPr>
      </w:pPr>
      <w:r>
        <w:rPr>
          <w:sz w:val="28"/>
          <w:szCs w:val="28"/>
        </w:rPr>
        <w:t>AXR</w:t>
      </w:r>
      <w:r w:rsidR="004D0BED">
        <w:rPr>
          <w:sz w:val="28"/>
          <w:szCs w:val="28"/>
        </w:rPr>
        <w:t>…(</w:t>
      </w:r>
      <w:r>
        <w:rPr>
          <w:sz w:val="28"/>
          <w:szCs w:val="28"/>
        </w:rPr>
        <w:t xml:space="preserve"> AIR FLUID LEVEL AND MASSES SHADOW</w:t>
      </w:r>
      <w:r w:rsidR="004D0BED">
        <w:rPr>
          <w:sz w:val="28"/>
          <w:szCs w:val="28"/>
        </w:rPr>
        <w:t>)</w:t>
      </w:r>
    </w:p>
    <w:p w:rsidR="00C85DB7" w:rsidRDefault="00C85DB7" w:rsidP="00C85DB7">
      <w:pPr>
        <w:pStyle w:val="ListParagraph"/>
        <w:numPr>
          <w:ilvl w:val="0"/>
          <w:numId w:val="6"/>
        </w:numPr>
        <w:tabs>
          <w:tab w:val="center" w:pos="5220"/>
        </w:tabs>
        <w:spacing w:before="240"/>
        <w:rPr>
          <w:sz w:val="28"/>
          <w:szCs w:val="28"/>
        </w:rPr>
      </w:pPr>
      <w:r>
        <w:rPr>
          <w:sz w:val="28"/>
          <w:szCs w:val="28"/>
        </w:rPr>
        <w:t>COLONSCOPY AND ENDOSCOPY ARE OPTIONAL</w:t>
      </w:r>
    </w:p>
    <w:p w:rsidR="004D0BED" w:rsidRDefault="004D0BED" w:rsidP="00C85DB7">
      <w:pPr>
        <w:pStyle w:val="ListParagraph"/>
        <w:numPr>
          <w:ilvl w:val="0"/>
          <w:numId w:val="6"/>
        </w:numPr>
        <w:tabs>
          <w:tab w:val="center" w:pos="5220"/>
        </w:tabs>
        <w:spacing w:before="240"/>
        <w:rPr>
          <w:sz w:val="28"/>
          <w:szCs w:val="28"/>
        </w:rPr>
      </w:pPr>
      <w:proofErr w:type="gramStart"/>
      <w:r>
        <w:rPr>
          <w:sz w:val="28"/>
          <w:szCs w:val="28"/>
        </w:rPr>
        <w:t>CT..</w:t>
      </w:r>
      <w:proofErr w:type="gramEnd"/>
      <w:r>
        <w:rPr>
          <w:sz w:val="28"/>
          <w:szCs w:val="28"/>
        </w:rPr>
        <w:t>LEVEL, EXTENT AND CAUSE OF OBSTRUCTION</w:t>
      </w:r>
    </w:p>
    <w:p w:rsidR="00C85DB7" w:rsidRDefault="00C85DB7" w:rsidP="00C85DB7">
      <w:pPr>
        <w:pStyle w:val="ListParagraph"/>
        <w:tabs>
          <w:tab w:val="center" w:pos="5220"/>
        </w:tabs>
        <w:spacing w:before="240"/>
        <w:ind w:left="1080"/>
        <w:rPr>
          <w:sz w:val="48"/>
          <w:szCs w:val="48"/>
        </w:rPr>
      </w:pPr>
      <w:r>
        <w:rPr>
          <w:sz w:val="48"/>
          <w:szCs w:val="48"/>
        </w:rPr>
        <w:t>SURGICAL MANAGEMENT</w:t>
      </w:r>
    </w:p>
    <w:p w:rsidR="00C85DB7" w:rsidRPr="00C85DB7" w:rsidRDefault="00C85DB7" w:rsidP="00C85DB7">
      <w:pPr>
        <w:pStyle w:val="ListParagraph"/>
        <w:tabs>
          <w:tab w:val="center" w:pos="5220"/>
        </w:tabs>
        <w:spacing w:before="240"/>
        <w:ind w:left="1080"/>
        <w:rPr>
          <w:sz w:val="48"/>
          <w:szCs w:val="48"/>
        </w:rPr>
      </w:pPr>
    </w:p>
    <w:p w:rsidR="00C85DB7" w:rsidRDefault="00C85DB7" w:rsidP="00C85DB7">
      <w:pPr>
        <w:pStyle w:val="ListParagraph"/>
        <w:numPr>
          <w:ilvl w:val="0"/>
          <w:numId w:val="7"/>
        </w:numPr>
        <w:tabs>
          <w:tab w:val="center" w:pos="5220"/>
        </w:tabs>
        <w:spacing w:before="240"/>
        <w:rPr>
          <w:sz w:val="28"/>
          <w:szCs w:val="28"/>
        </w:rPr>
      </w:pPr>
      <w:r>
        <w:rPr>
          <w:sz w:val="28"/>
          <w:szCs w:val="28"/>
        </w:rPr>
        <w:t>PASS IV CANNULA</w:t>
      </w:r>
    </w:p>
    <w:p w:rsidR="00C85DB7" w:rsidRDefault="00C85DB7" w:rsidP="00C85DB7">
      <w:pPr>
        <w:pStyle w:val="ListParagraph"/>
        <w:numPr>
          <w:ilvl w:val="0"/>
          <w:numId w:val="7"/>
        </w:numPr>
        <w:tabs>
          <w:tab w:val="center" w:pos="5220"/>
        </w:tabs>
        <w:spacing w:before="240"/>
        <w:rPr>
          <w:sz w:val="28"/>
          <w:szCs w:val="28"/>
        </w:rPr>
      </w:pPr>
      <w:r>
        <w:rPr>
          <w:sz w:val="28"/>
          <w:szCs w:val="28"/>
        </w:rPr>
        <w:t xml:space="preserve">GIVE IV OR </w:t>
      </w:r>
      <w:r w:rsidR="00653EA6">
        <w:rPr>
          <w:sz w:val="28"/>
          <w:szCs w:val="28"/>
        </w:rPr>
        <w:t>IM ANALAGESIC</w:t>
      </w:r>
    </w:p>
    <w:p w:rsidR="00653EA6" w:rsidRDefault="00653EA6" w:rsidP="00C85DB7">
      <w:pPr>
        <w:pStyle w:val="ListParagraph"/>
        <w:numPr>
          <w:ilvl w:val="0"/>
          <w:numId w:val="7"/>
        </w:numPr>
        <w:tabs>
          <w:tab w:val="center" w:pos="5220"/>
        </w:tabs>
        <w:spacing w:before="240"/>
        <w:rPr>
          <w:sz w:val="28"/>
          <w:szCs w:val="28"/>
        </w:rPr>
      </w:pPr>
      <w:r>
        <w:rPr>
          <w:sz w:val="28"/>
          <w:szCs w:val="28"/>
        </w:rPr>
        <w:t xml:space="preserve">ADMIT IN HOSPITSL </w:t>
      </w:r>
    </w:p>
    <w:p w:rsidR="00653EA6" w:rsidRDefault="00653EA6" w:rsidP="00C85DB7">
      <w:pPr>
        <w:pStyle w:val="ListParagraph"/>
        <w:numPr>
          <w:ilvl w:val="0"/>
          <w:numId w:val="7"/>
        </w:numPr>
        <w:tabs>
          <w:tab w:val="center" w:pos="5220"/>
        </w:tabs>
        <w:spacing w:before="240"/>
        <w:rPr>
          <w:sz w:val="28"/>
          <w:szCs w:val="28"/>
        </w:rPr>
      </w:pPr>
      <w:r>
        <w:rPr>
          <w:sz w:val="28"/>
          <w:szCs w:val="28"/>
        </w:rPr>
        <w:t>GIVE IV FLUID SPECIALLY RINGER LACTASE</w:t>
      </w:r>
    </w:p>
    <w:p w:rsidR="00653EA6" w:rsidRDefault="00653EA6" w:rsidP="00C85DB7">
      <w:pPr>
        <w:pStyle w:val="ListParagraph"/>
        <w:numPr>
          <w:ilvl w:val="0"/>
          <w:numId w:val="7"/>
        </w:numPr>
        <w:tabs>
          <w:tab w:val="center" w:pos="5220"/>
        </w:tabs>
        <w:spacing w:before="240"/>
        <w:rPr>
          <w:sz w:val="28"/>
          <w:szCs w:val="28"/>
        </w:rPr>
      </w:pPr>
      <w:r>
        <w:rPr>
          <w:sz w:val="28"/>
          <w:szCs w:val="28"/>
        </w:rPr>
        <w:t>PASS N</w:t>
      </w:r>
      <w:r w:rsidR="004D0BED">
        <w:rPr>
          <w:sz w:val="28"/>
          <w:szCs w:val="28"/>
        </w:rPr>
        <w:t>/</w:t>
      </w:r>
      <w:r>
        <w:rPr>
          <w:sz w:val="28"/>
          <w:szCs w:val="28"/>
        </w:rPr>
        <w:t>G TUBE AND ASPIRATE STOMACH + DUODENUM</w:t>
      </w:r>
    </w:p>
    <w:p w:rsidR="00653EA6" w:rsidRDefault="00653EA6" w:rsidP="00C85DB7">
      <w:pPr>
        <w:pStyle w:val="ListParagraph"/>
        <w:numPr>
          <w:ilvl w:val="0"/>
          <w:numId w:val="7"/>
        </w:numPr>
        <w:tabs>
          <w:tab w:val="center" w:pos="5220"/>
        </w:tabs>
        <w:spacing w:before="240"/>
        <w:rPr>
          <w:sz w:val="28"/>
          <w:szCs w:val="28"/>
        </w:rPr>
      </w:pPr>
      <w:r>
        <w:rPr>
          <w:sz w:val="28"/>
          <w:szCs w:val="28"/>
        </w:rPr>
        <w:t>START ANTIBIOTIC  E.G CEPHALOSPORIN OR FLOROQUINOLONE + METRONIDAZOLE</w:t>
      </w:r>
    </w:p>
    <w:p w:rsidR="00653EA6" w:rsidRDefault="00653EA6" w:rsidP="00C85DB7">
      <w:pPr>
        <w:pStyle w:val="ListParagraph"/>
        <w:numPr>
          <w:ilvl w:val="0"/>
          <w:numId w:val="7"/>
        </w:numPr>
        <w:tabs>
          <w:tab w:val="center" w:pos="5220"/>
        </w:tabs>
        <w:spacing w:before="240"/>
        <w:rPr>
          <w:sz w:val="28"/>
          <w:szCs w:val="28"/>
        </w:rPr>
      </w:pPr>
      <w:r>
        <w:rPr>
          <w:sz w:val="28"/>
          <w:szCs w:val="28"/>
        </w:rPr>
        <w:t>OPRETION IS USUALLY NEEDED TO REMOVE OBSTRUCTION</w:t>
      </w:r>
    </w:p>
    <w:p w:rsidR="00653EA6" w:rsidRDefault="00653EA6" w:rsidP="00C85DB7">
      <w:pPr>
        <w:pStyle w:val="ListParagraph"/>
        <w:numPr>
          <w:ilvl w:val="0"/>
          <w:numId w:val="7"/>
        </w:numPr>
        <w:tabs>
          <w:tab w:val="center" w:pos="5220"/>
        </w:tabs>
        <w:spacing w:before="240"/>
        <w:rPr>
          <w:sz w:val="28"/>
          <w:szCs w:val="28"/>
        </w:rPr>
      </w:pPr>
      <w:r>
        <w:rPr>
          <w:sz w:val="28"/>
          <w:szCs w:val="28"/>
        </w:rPr>
        <w:t>REPAIR OF HURNIAS</w:t>
      </w:r>
    </w:p>
    <w:p w:rsidR="00653EA6" w:rsidRDefault="00653EA6" w:rsidP="00C85DB7">
      <w:pPr>
        <w:pStyle w:val="ListParagraph"/>
        <w:numPr>
          <w:ilvl w:val="0"/>
          <w:numId w:val="7"/>
        </w:numPr>
        <w:tabs>
          <w:tab w:val="center" w:pos="5220"/>
        </w:tabs>
        <w:spacing w:before="240"/>
        <w:rPr>
          <w:sz w:val="28"/>
          <w:szCs w:val="28"/>
        </w:rPr>
      </w:pPr>
      <w:r>
        <w:rPr>
          <w:sz w:val="28"/>
          <w:szCs w:val="28"/>
        </w:rPr>
        <w:t>REMOVAL OF FOREIGN BODIES</w:t>
      </w:r>
    </w:p>
    <w:p w:rsidR="00653EA6" w:rsidRDefault="00653EA6" w:rsidP="00C85DB7">
      <w:pPr>
        <w:pStyle w:val="ListParagraph"/>
        <w:numPr>
          <w:ilvl w:val="0"/>
          <w:numId w:val="7"/>
        </w:numPr>
        <w:tabs>
          <w:tab w:val="center" w:pos="5220"/>
        </w:tabs>
        <w:spacing w:before="240"/>
        <w:rPr>
          <w:sz w:val="28"/>
          <w:szCs w:val="28"/>
        </w:rPr>
      </w:pPr>
      <w:r>
        <w:rPr>
          <w:sz w:val="28"/>
          <w:szCs w:val="28"/>
        </w:rPr>
        <w:t>RESECTION</w:t>
      </w:r>
    </w:p>
    <w:p w:rsidR="00653EA6" w:rsidRDefault="00653EA6" w:rsidP="00C85DB7">
      <w:pPr>
        <w:pStyle w:val="ListParagraph"/>
        <w:numPr>
          <w:ilvl w:val="0"/>
          <w:numId w:val="7"/>
        </w:numPr>
        <w:tabs>
          <w:tab w:val="center" w:pos="5220"/>
        </w:tabs>
        <w:spacing w:before="240"/>
        <w:rPr>
          <w:sz w:val="28"/>
          <w:szCs w:val="28"/>
        </w:rPr>
      </w:pPr>
      <w:r>
        <w:rPr>
          <w:sz w:val="28"/>
          <w:szCs w:val="28"/>
        </w:rPr>
        <w:t>COLOS</w:t>
      </w:r>
      <w:r w:rsidR="004D0BED">
        <w:rPr>
          <w:sz w:val="28"/>
          <w:szCs w:val="28"/>
        </w:rPr>
        <w:t>TOMY</w:t>
      </w:r>
    </w:p>
    <w:p w:rsidR="004D0BED" w:rsidRPr="00C85DB7" w:rsidRDefault="004D0BED" w:rsidP="00C85DB7">
      <w:pPr>
        <w:pStyle w:val="ListParagraph"/>
        <w:numPr>
          <w:ilvl w:val="0"/>
          <w:numId w:val="7"/>
        </w:numPr>
        <w:tabs>
          <w:tab w:val="center" w:pos="5220"/>
        </w:tabs>
        <w:spacing w:before="240"/>
        <w:rPr>
          <w:sz w:val="28"/>
          <w:szCs w:val="28"/>
        </w:rPr>
      </w:pPr>
    </w:p>
    <w:p w:rsidR="00C85DB7" w:rsidRDefault="004D0BED" w:rsidP="00C85DB7">
      <w:pPr>
        <w:pStyle w:val="ListParagraph"/>
        <w:tabs>
          <w:tab w:val="center" w:pos="5220"/>
        </w:tabs>
        <w:spacing w:before="240"/>
        <w:ind w:left="1080"/>
        <w:rPr>
          <w:sz w:val="48"/>
          <w:szCs w:val="48"/>
        </w:rPr>
      </w:pPr>
      <w:r>
        <w:rPr>
          <w:sz w:val="48"/>
          <w:szCs w:val="48"/>
        </w:rPr>
        <w:t>QUESTION#4</w:t>
      </w:r>
    </w:p>
    <w:p w:rsidR="004D0BED" w:rsidRDefault="004D0BED" w:rsidP="00C85DB7">
      <w:pPr>
        <w:pStyle w:val="ListParagraph"/>
        <w:tabs>
          <w:tab w:val="center" w:pos="5220"/>
        </w:tabs>
        <w:spacing w:before="240"/>
        <w:ind w:left="1080"/>
        <w:rPr>
          <w:sz w:val="48"/>
          <w:szCs w:val="48"/>
        </w:rPr>
      </w:pPr>
      <w:r>
        <w:rPr>
          <w:sz w:val="48"/>
          <w:szCs w:val="48"/>
        </w:rPr>
        <w:t>WHAT ARE THE CLINICAL MANIFESTATION OF SUBARACHNOID HEMMORRHAGE EXPLAIN GCS</w:t>
      </w:r>
    </w:p>
    <w:p w:rsidR="004D0BED" w:rsidRDefault="004D0BED" w:rsidP="00C85DB7">
      <w:pPr>
        <w:pStyle w:val="ListParagraph"/>
        <w:tabs>
          <w:tab w:val="center" w:pos="5220"/>
        </w:tabs>
        <w:spacing w:before="240"/>
        <w:ind w:left="1080"/>
        <w:rPr>
          <w:sz w:val="48"/>
          <w:szCs w:val="48"/>
        </w:rPr>
      </w:pPr>
      <w:r>
        <w:rPr>
          <w:sz w:val="48"/>
          <w:szCs w:val="48"/>
        </w:rPr>
        <w:t>ANSWER#4</w:t>
      </w:r>
    </w:p>
    <w:p w:rsidR="004D0BED" w:rsidRDefault="004D0BED" w:rsidP="00C85DB7">
      <w:pPr>
        <w:pStyle w:val="ListParagraph"/>
        <w:tabs>
          <w:tab w:val="center" w:pos="5220"/>
        </w:tabs>
        <w:spacing w:before="240"/>
        <w:ind w:left="1080"/>
        <w:rPr>
          <w:sz w:val="48"/>
          <w:szCs w:val="48"/>
        </w:rPr>
      </w:pPr>
      <w:r>
        <w:rPr>
          <w:sz w:val="48"/>
          <w:szCs w:val="48"/>
        </w:rPr>
        <w:lastRenderedPageBreak/>
        <w:t>SUBARACHNOID HEMORRHAGE</w:t>
      </w:r>
    </w:p>
    <w:p w:rsidR="004D0BED" w:rsidRDefault="004D0BED" w:rsidP="00C85DB7">
      <w:pPr>
        <w:pStyle w:val="ListParagraph"/>
        <w:tabs>
          <w:tab w:val="center" w:pos="5220"/>
        </w:tabs>
        <w:spacing w:before="240"/>
        <w:ind w:left="1080"/>
        <w:rPr>
          <w:sz w:val="28"/>
          <w:szCs w:val="28"/>
        </w:rPr>
      </w:pPr>
      <w:r>
        <w:rPr>
          <w:sz w:val="28"/>
          <w:szCs w:val="28"/>
        </w:rPr>
        <w:t xml:space="preserve">                                                BLEEDING OCOUR IN BETWEEN THE ARACHNOID MATER ANND PIA MATER ARROUND THE BRAIN THIS CONDITION IS CALLED SUBARACHNOID HEMORRHAGE</w:t>
      </w:r>
    </w:p>
    <w:p w:rsidR="004D0BED" w:rsidRDefault="004D0BED" w:rsidP="00C85DB7">
      <w:pPr>
        <w:pStyle w:val="ListParagraph"/>
        <w:tabs>
          <w:tab w:val="center" w:pos="5220"/>
        </w:tabs>
        <w:spacing w:before="240"/>
        <w:ind w:left="1080"/>
        <w:rPr>
          <w:sz w:val="48"/>
          <w:szCs w:val="48"/>
        </w:rPr>
      </w:pPr>
      <w:r>
        <w:rPr>
          <w:sz w:val="48"/>
          <w:szCs w:val="48"/>
        </w:rPr>
        <w:t>CLINICAL MANIFESTATION</w:t>
      </w:r>
    </w:p>
    <w:p w:rsidR="004D0BED" w:rsidRDefault="004D0BED" w:rsidP="00C85DB7">
      <w:pPr>
        <w:pStyle w:val="ListParagraph"/>
        <w:tabs>
          <w:tab w:val="center" w:pos="5220"/>
        </w:tabs>
        <w:spacing w:before="240"/>
        <w:ind w:left="1080"/>
        <w:rPr>
          <w:sz w:val="28"/>
          <w:szCs w:val="28"/>
        </w:rPr>
      </w:pPr>
      <w:r>
        <w:rPr>
          <w:sz w:val="28"/>
          <w:szCs w:val="28"/>
        </w:rPr>
        <w:t xml:space="preserve">                               CLINICAL MANIFESTATION ARE GIVEN BELOW</w:t>
      </w:r>
    </w:p>
    <w:p w:rsidR="004D0BED" w:rsidRDefault="004D0BED" w:rsidP="00C85DB7">
      <w:pPr>
        <w:pStyle w:val="ListParagraph"/>
        <w:tabs>
          <w:tab w:val="center" w:pos="5220"/>
        </w:tabs>
        <w:spacing w:before="240"/>
        <w:ind w:left="1080"/>
        <w:rPr>
          <w:sz w:val="28"/>
          <w:szCs w:val="28"/>
        </w:rPr>
      </w:pPr>
      <w:r>
        <w:rPr>
          <w:sz w:val="28"/>
          <w:szCs w:val="28"/>
        </w:rPr>
        <w:t xml:space="preserve">1 NAUSEA </w:t>
      </w:r>
    </w:p>
    <w:p w:rsidR="004D0BED" w:rsidRDefault="004D0BED" w:rsidP="00C85DB7">
      <w:pPr>
        <w:pStyle w:val="ListParagraph"/>
        <w:tabs>
          <w:tab w:val="center" w:pos="5220"/>
        </w:tabs>
        <w:spacing w:before="240"/>
        <w:ind w:left="1080"/>
        <w:rPr>
          <w:sz w:val="28"/>
          <w:szCs w:val="28"/>
        </w:rPr>
      </w:pPr>
      <w:r>
        <w:rPr>
          <w:sz w:val="28"/>
          <w:szCs w:val="28"/>
        </w:rPr>
        <w:t>2 VOMITING</w:t>
      </w:r>
    </w:p>
    <w:p w:rsidR="004D0BED" w:rsidRDefault="004D0BED" w:rsidP="00C85DB7">
      <w:pPr>
        <w:pStyle w:val="ListParagraph"/>
        <w:tabs>
          <w:tab w:val="center" w:pos="5220"/>
        </w:tabs>
        <w:spacing w:before="240"/>
        <w:ind w:left="1080"/>
        <w:rPr>
          <w:sz w:val="28"/>
          <w:szCs w:val="28"/>
        </w:rPr>
      </w:pPr>
      <w:r>
        <w:rPr>
          <w:sz w:val="28"/>
          <w:szCs w:val="28"/>
        </w:rPr>
        <w:t>3 NUCHAL RIGIDITY</w:t>
      </w:r>
    </w:p>
    <w:p w:rsidR="004D0BED" w:rsidRDefault="004D0BED" w:rsidP="00C85DB7">
      <w:pPr>
        <w:pStyle w:val="ListParagraph"/>
        <w:tabs>
          <w:tab w:val="center" w:pos="5220"/>
        </w:tabs>
        <w:spacing w:before="240"/>
        <w:ind w:left="1080"/>
        <w:rPr>
          <w:sz w:val="28"/>
          <w:szCs w:val="28"/>
        </w:rPr>
      </w:pPr>
      <w:r>
        <w:rPr>
          <w:sz w:val="28"/>
          <w:szCs w:val="28"/>
        </w:rPr>
        <w:t>4 NEUROLOGICAL PROBLEM</w:t>
      </w:r>
    </w:p>
    <w:p w:rsidR="004D0BED" w:rsidRDefault="004D0BED" w:rsidP="00C85DB7">
      <w:pPr>
        <w:pStyle w:val="ListParagraph"/>
        <w:tabs>
          <w:tab w:val="center" w:pos="5220"/>
        </w:tabs>
        <w:spacing w:before="240"/>
        <w:ind w:left="1080"/>
        <w:rPr>
          <w:sz w:val="28"/>
          <w:szCs w:val="28"/>
        </w:rPr>
      </w:pPr>
      <w:r>
        <w:rPr>
          <w:sz w:val="28"/>
          <w:szCs w:val="28"/>
        </w:rPr>
        <w:t>5 LOSS OF CONSCIOUSNESS</w:t>
      </w:r>
    </w:p>
    <w:p w:rsidR="004D0BED" w:rsidRDefault="004D0BED" w:rsidP="00C85DB7">
      <w:pPr>
        <w:pStyle w:val="ListParagraph"/>
        <w:tabs>
          <w:tab w:val="center" w:pos="5220"/>
        </w:tabs>
        <w:spacing w:before="240"/>
        <w:ind w:left="1080"/>
        <w:rPr>
          <w:sz w:val="28"/>
          <w:szCs w:val="28"/>
        </w:rPr>
      </w:pPr>
      <w:r>
        <w:rPr>
          <w:sz w:val="28"/>
          <w:szCs w:val="28"/>
        </w:rPr>
        <w:t>6 PHOTOPHOBIA</w:t>
      </w:r>
    </w:p>
    <w:p w:rsidR="004D0BED" w:rsidRDefault="004D0BED" w:rsidP="00C85DB7">
      <w:pPr>
        <w:pStyle w:val="ListParagraph"/>
        <w:tabs>
          <w:tab w:val="center" w:pos="5220"/>
        </w:tabs>
        <w:spacing w:before="240"/>
        <w:ind w:left="1080"/>
        <w:rPr>
          <w:sz w:val="28"/>
          <w:szCs w:val="28"/>
        </w:rPr>
      </w:pPr>
      <w:r>
        <w:rPr>
          <w:sz w:val="28"/>
          <w:szCs w:val="28"/>
        </w:rPr>
        <w:t>7 LOSS OF VISION</w:t>
      </w:r>
    </w:p>
    <w:p w:rsidR="004D0BED" w:rsidRDefault="004D0BED" w:rsidP="00C85DB7">
      <w:pPr>
        <w:pStyle w:val="ListParagraph"/>
        <w:tabs>
          <w:tab w:val="center" w:pos="5220"/>
        </w:tabs>
        <w:spacing w:before="240"/>
        <w:ind w:left="1080"/>
        <w:rPr>
          <w:sz w:val="48"/>
          <w:szCs w:val="48"/>
        </w:rPr>
      </w:pPr>
      <w:r>
        <w:rPr>
          <w:sz w:val="48"/>
          <w:szCs w:val="48"/>
        </w:rPr>
        <w:t xml:space="preserve">GLASGOW COMA </w:t>
      </w:r>
      <w:proofErr w:type="gramStart"/>
      <w:r>
        <w:rPr>
          <w:sz w:val="48"/>
          <w:szCs w:val="48"/>
        </w:rPr>
        <w:t>SCALES(</w:t>
      </w:r>
      <w:proofErr w:type="gramEnd"/>
      <w:r>
        <w:rPr>
          <w:sz w:val="48"/>
          <w:szCs w:val="48"/>
        </w:rPr>
        <w:t>GCS)</w:t>
      </w:r>
    </w:p>
    <w:p w:rsidR="004D0BED" w:rsidRDefault="004D0BED" w:rsidP="00C85DB7">
      <w:pPr>
        <w:pStyle w:val="ListParagraph"/>
        <w:tabs>
          <w:tab w:val="center" w:pos="5220"/>
        </w:tabs>
        <w:spacing w:before="240"/>
        <w:ind w:left="1080"/>
        <w:rPr>
          <w:sz w:val="28"/>
          <w:szCs w:val="28"/>
        </w:rPr>
      </w:pPr>
      <w:r>
        <w:rPr>
          <w:sz w:val="28"/>
          <w:szCs w:val="28"/>
        </w:rPr>
        <w:t>THIS SCALES IS STARTED FROM 1 TO 15</w:t>
      </w:r>
    </w:p>
    <w:p w:rsidR="004D0BED" w:rsidRDefault="004D0BED" w:rsidP="00C85DB7">
      <w:pPr>
        <w:pStyle w:val="ListParagraph"/>
        <w:tabs>
          <w:tab w:val="center" w:pos="5220"/>
        </w:tabs>
        <w:spacing w:before="240"/>
        <w:ind w:left="1080"/>
        <w:rPr>
          <w:sz w:val="28"/>
          <w:szCs w:val="28"/>
        </w:rPr>
      </w:pPr>
      <w:r>
        <w:rPr>
          <w:sz w:val="28"/>
          <w:szCs w:val="28"/>
        </w:rPr>
        <w:t>1 GCS 15 NO MOTOR DEFICITS</w:t>
      </w:r>
    </w:p>
    <w:p w:rsidR="004D0BED" w:rsidRDefault="004D0BED" w:rsidP="00C85DB7">
      <w:pPr>
        <w:pStyle w:val="ListParagraph"/>
        <w:tabs>
          <w:tab w:val="center" w:pos="5220"/>
        </w:tabs>
        <w:spacing w:before="240"/>
        <w:ind w:left="1080"/>
        <w:rPr>
          <w:sz w:val="28"/>
          <w:szCs w:val="28"/>
        </w:rPr>
      </w:pPr>
      <w:r>
        <w:rPr>
          <w:sz w:val="28"/>
          <w:szCs w:val="28"/>
        </w:rPr>
        <w:t>2 GCS 13 TO 14, NO MOTOR DEFICITS</w:t>
      </w:r>
    </w:p>
    <w:p w:rsidR="004D0BED" w:rsidRDefault="004D0BED" w:rsidP="00C85DB7">
      <w:pPr>
        <w:pStyle w:val="ListParagraph"/>
        <w:tabs>
          <w:tab w:val="center" w:pos="5220"/>
        </w:tabs>
        <w:spacing w:before="240"/>
        <w:ind w:left="1080"/>
        <w:rPr>
          <w:sz w:val="28"/>
          <w:szCs w:val="28"/>
        </w:rPr>
      </w:pPr>
      <w:r>
        <w:rPr>
          <w:sz w:val="28"/>
          <w:szCs w:val="28"/>
        </w:rPr>
        <w:t>3 GCS 13 TO 14, WITH MOTOR DEFICITS</w:t>
      </w:r>
    </w:p>
    <w:p w:rsidR="004D0BED" w:rsidRDefault="004D0BED" w:rsidP="00C85DB7">
      <w:pPr>
        <w:pStyle w:val="ListParagraph"/>
        <w:tabs>
          <w:tab w:val="center" w:pos="5220"/>
        </w:tabs>
        <w:spacing w:before="240"/>
        <w:ind w:left="1080"/>
        <w:rPr>
          <w:sz w:val="28"/>
          <w:szCs w:val="28"/>
        </w:rPr>
      </w:pPr>
      <w:r>
        <w:rPr>
          <w:sz w:val="28"/>
          <w:szCs w:val="28"/>
        </w:rPr>
        <w:t xml:space="preserve">4 GCS 7 TO 12, WITH OR </w:t>
      </w:r>
      <w:proofErr w:type="gramStart"/>
      <w:r>
        <w:rPr>
          <w:sz w:val="28"/>
          <w:szCs w:val="28"/>
        </w:rPr>
        <w:t>WITHOUT  MOTOR</w:t>
      </w:r>
      <w:proofErr w:type="gramEnd"/>
      <w:r>
        <w:rPr>
          <w:sz w:val="28"/>
          <w:szCs w:val="28"/>
        </w:rPr>
        <w:t xml:space="preserve"> DEFICITS</w:t>
      </w:r>
    </w:p>
    <w:p w:rsidR="004D0BED" w:rsidRDefault="004D0BED" w:rsidP="00C85DB7">
      <w:pPr>
        <w:pStyle w:val="ListParagraph"/>
        <w:tabs>
          <w:tab w:val="center" w:pos="5220"/>
        </w:tabs>
        <w:spacing w:before="240"/>
        <w:ind w:left="1080"/>
        <w:rPr>
          <w:sz w:val="28"/>
          <w:szCs w:val="28"/>
        </w:rPr>
      </w:pPr>
      <w:r>
        <w:rPr>
          <w:sz w:val="28"/>
          <w:szCs w:val="28"/>
        </w:rPr>
        <w:t>5 GCS 3 TO 6, WITH OR WITHOUT MOTOR DEFICITS</w:t>
      </w:r>
    </w:p>
    <w:p w:rsidR="004D0BED" w:rsidRDefault="004D0BED" w:rsidP="00C85DB7">
      <w:pPr>
        <w:pStyle w:val="ListParagraph"/>
        <w:tabs>
          <w:tab w:val="center" w:pos="5220"/>
        </w:tabs>
        <w:spacing w:before="240"/>
        <w:ind w:left="1080"/>
        <w:rPr>
          <w:sz w:val="28"/>
          <w:szCs w:val="28"/>
        </w:rPr>
      </w:pPr>
    </w:p>
    <w:p w:rsidR="004D0BED" w:rsidRPr="004D0BED" w:rsidRDefault="004D0BED" w:rsidP="00C85DB7">
      <w:pPr>
        <w:pStyle w:val="ListParagraph"/>
        <w:tabs>
          <w:tab w:val="center" w:pos="5220"/>
        </w:tabs>
        <w:spacing w:before="240"/>
        <w:ind w:left="1080"/>
        <w:rPr>
          <w:sz w:val="48"/>
          <w:szCs w:val="48"/>
        </w:rPr>
      </w:pPr>
    </w:p>
    <w:p w:rsidR="004D0BED" w:rsidRDefault="004D0BED" w:rsidP="00C85DB7">
      <w:pPr>
        <w:pStyle w:val="ListParagraph"/>
        <w:tabs>
          <w:tab w:val="center" w:pos="5220"/>
        </w:tabs>
        <w:spacing w:before="240"/>
        <w:ind w:left="1080"/>
        <w:rPr>
          <w:sz w:val="48"/>
          <w:szCs w:val="48"/>
        </w:rPr>
      </w:pPr>
      <w:r>
        <w:rPr>
          <w:sz w:val="48"/>
          <w:szCs w:val="48"/>
        </w:rPr>
        <w:t xml:space="preserve">QUESTION#5 </w:t>
      </w:r>
    </w:p>
    <w:p w:rsidR="004D0BED" w:rsidRDefault="004D0BED" w:rsidP="00C85DB7">
      <w:pPr>
        <w:pStyle w:val="ListParagraph"/>
        <w:tabs>
          <w:tab w:val="center" w:pos="5220"/>
        </w:tabs>
        <w:spacing w:before="240"/>
        <w:ind w:left="1080"/>
        <w:rPr>
          <w:sz w:val="48"/>
          <w:szCs w:val="48"/>
        </w:rPr>
      </w:pPr>
      <w:r>
        <w:rPr>
          <w:sz w:val="48"/>
          <w:szCs w:val="48"/>
        </w:rPr>
        <w:t>ENUMERATE VITAL CLINICAL SIGN FOR CONFORMATION OF APPENDICITIS</w:t>
      </w:r>
      <w:proofErr w:type="gramStart"/>
      <w:r>
        <w:rPr>
          <w:sz w:val="48"/>
          <w:szCs w:val="48"/>
        </w:rPr>
        <w:t>,HOW</w:t>
      </w:r>
      <w:proofErr w:type="gramEnd"/>
      <w:r>
        <w:rPr>
          <w:sz w:val="48"/>
          <w:szCs w:val="48"/>
        </w:rPr>
        <w:t xml:space="preserve"> YOU CAN MANAGE PATIENT WITH ACUTE APPENDICITIS</w:t>
      </w:r>
    </w:p>
    <w:p w:rsidR="004D0BED" w:rsidRDefault="004D0BED" w:rsidP="00C85DB7">
      <w:pPr>
        <w:pStyle w:val="ListParagraph"/>
        <w:tabs>
          <w:tab w:val="center" w:pos="5220"/>
        </w:tabs>
        <w:spacing w:before="240"/>
        <w:ind w:left="1080"/>
        <w:rPr>
          <w:sz w:val="48"/>
          <w:szCs w:val="48"/>
        </w:rPr>
      </w:pPr>
      <w:r>
        <w:rPr>
          <w:sz w:val="48"/>
          <w:szCs w:val="48"/>
        </w:rPr>
        <w:t>ANSWER#5</w:t>
      </w:r>
    </w:p>
    <w:p w:rsidR="004D0BED" w:rsidRDefault="004D0BED" w:rsidP="00C85DB7">
      <w:pPr>
        <w:pStyle w:val="ListParagraph"/>
        <w:tabs>
          <w:tab w:val="center" w:pos="5220"/>
        </w:tabs>
        <w:spacing w:before="240"/>
        <w:ind w:left="1080"/>
        <w:rPr>
          <w:sz w:val="48"/>
          <w:szCs w:val="48"/>
        </w:rPr>
      </w:pPr>
      <w:r>
        <w:rPr>
          <w:sz w:val="48"/>
          <w:szCs w:val="48"/>
        </w:rPr>
        <w:lastRenderedPageBreak/>
        <w:t>APPENDICITIS</w:t>
      </w:r>
    </w:p>
    <w:p w:rsidR="004D0BED" w:rsidRDefault="004D0BED" w:rsidP="00C85DB7">
      <w:pPr>
        <w:pStyle w:val="ListParagraph"/>
        <w:tabs>
          <w:tab w:val="center" w:pos="5220"/>
        </w:tabs>
        <w:spacing w:before="240"/>
        <w:ind w:left="1080"/>
        <w:rPr>
          <w:sz w:val="28"/>
          <w:szCs w:val="28"/>
        </w:rPr>
      </w:pPr>
      <w:r>
        <w:rPr>
          <w:sz w:val="28"/>
          <w:szCs w:val="28"/>
        </w:rPr>
        <w:t xml:space="preserve">                                THE APPENDIX BECOME INFLAMMED AND EDENUTUES AND EVENTUALLY FILLS WITH PUS THIS CALLED APPENDICITIS</w:t>
      </w:r>
    </w:p>
    <w:p w:rsidR="004D0BED" w:rsidRDefault="004D0BED" w:rsidP="00C85DB7">
      <w:pPr>
        <w:pStyle w:val="ListParagraph"/>
        <w:tabs>
          <w:tab w:val="center" w:pos="5220"/>
        </w:tabs>
        <w:spacing w:before="240"/>
        <w:ind w:left="1080"/>
        <w:rPr>
          <w:sz w:val="48"/>
          <w:szCs w:val="48"/>
        </w:rPr>
      </w:pPr>
      <w:r>
        <w:rPr>
          <w:sz w:val="48"/>
          <w:szCs w:val="48"/>
        </w:rPr>
        <w:t>CLINICAL SIGN</w:t>
      </w:r>
    </w:p>
    <w:p w:rsidR="004D0BED" w:rsidRDefault="004D0BED" w:rsidP="004D0BED">
      <w:pPr>
        <w:pStyle w:val="ListParagraph"/>
        <w:numPr>
          <w:ilvl w:val="0"/>
          <w:numId w:val="8"/>
        </w:numPr>
        <w:tabs>
          <w:tab w:val="center" w:pos="5220"/>
        </w:tabs>
        <w:spacing w:before="240"/>
        <w:rPr>
          <w:sz w:val="28"/>
          <w:szCs w:val="28"/>
        </w:rPr>
      </w:pPr>
      <w:r>
        <w:rPr>
          <w:sz w:val="28"/>
          <w:szCs w:val="28"/>
        </w:rPr>
        <w:t>LOWER RIGHT PAIN</w:t>
      </w:r>
    </w:p>
    <w:p w:rsidR="004D0BED" w:rsidRDefault="004D0BED" w:rsidP="004D0BED">
      <w:pPr>
        <w:pStyle w:val="ListParagraph"/>
        <w:numPr>
          <w:ilvl w:val="0"/>
          <w:numId w:val="8"/>
        </w:numPr>
        <w:tabs>
          <w:tab w:val="center" w:pos="5220"/>
        </w:tabs>
        <w:spacing w:before="240"/>
        <w:rPr>
          <w:sz w:val="28"/>
          <w:szCs w:val="28"/>
        </w:rPr>
      </w:pPr>
      <w:r>
        <w:rPr>
          <w:sz w:val="28"/>
          <w:szCs w:val="28"/>
        </w:rPr>
        <w:t>LOW GRADE FEVER</w:t>
      </w:r>
    </w:p>
    <w:p w:rsidR="004D0BED" w:rsidRDefault="004D0BED" w:rsidP="004D0BED">
      <w:pPr>
        <w:pStyle w:val="ListParagraph"/>
        <w:numPr>
          <w:ilvl w:val="0"/>
          <w:numId w:val="8"/>
        </w:numPr>
        <w:tabs>
          <w:tab w:val="center" w:pos="5220"/>
        </w:tabs>
        <w:spacing w:before="240"/>
        <w:rPr>
          <w:sz w:val="28"/>
          <w:szCs w:val="28"/>
        </w:rPr>
      </w:pPr>
      <w:r>
        <w:rPr>
          <w:sz w:val="28"/>
          <w:szCs w:val="28"/>
        </w:rPr>
        <w:t xml:space="preserve">NAUSEA </w:t>
      </w:r>
    </w:p>
    <w:p w:rsidR="004D0BED" w:rsidRDefault="004D0BED" w:rsidP="004D0BED">
      <w:pPr>
        <w:pStyle w:val="ListParagraph"/>
        <w:numPr>
          <w:ilvl w:val="0"/>
          <w:numId w:val="8"/>
        </w:numPr>
        <w:tabs>
          <w:tab w:val="center" w:pos="5220"/>
        </w:tabs>
        <w:spacing w:before="240"/>
        <w:rPr>
          <w:sz w:val="28"/>
          <w:szCs w:val="28"/>
        </w:rPr>
      </w:pPr>
      <w:r>
        <w:rPr>
          <w:sz w:val="28"/>
          <w:szCs w:val="28"/>
        </w:rPr>
        <w:t>CONSTIPATION</w:t>
      </w:r>
    </w:p>
    <w:p w:rsidR="004D0BED" w:rsidRDefault="004D0BED" w:rsidP="004D0BED">
      <w:pPr>
        <w:pStyle w:val="ListParagraph"/>
        <w:numPr>
          <w:ilvl w:val="0"/>
          <w:numId w:val="8"/>
        </w:numPr>
        <w:tabs>
          <w:tab w:val="center" w:pos="5220"/>
        </w:tabs>
        <w:spacing w:before="240"/>
        <w:rPr>
          <w:sz w:val="28"/>
          <w:szCs w:val="28"/>
        </w:rPr>
      </w:pPr>
      <w:r>
        <w:rPr>
          <w:sz w:val="28"/>
          <w:szCs w:val="28"/>
        </w:rPr>
        <w:t>DIARHHEA</w:t>
      </w:r>
    </w:p>
    <w:p w:rsidR="004D0BED" w:rsidRDefault="004D0BED" w:rsidP="004D0BED">
      <w:pPr>
        <w:pStyle w:val="ListParagraph"/>
        <w:numPr>
          <w:ilvl w:val="0"/>
          <w:numId w:val="8"/>
        </w:numPr>
        <w:tabs>
          <w:tab w:val="center" w:pos="5220"/>
        </w:tabs>
        <w:spacing w:before="240"/>
        <w:rPr>
          <w:sz w:val="28"/>
          <w:szCs w:val="28"/>
        </w:rPr>
      </w:pPr>
      <w:r>
        <w:rPr>
          <w:sz w:val="28"/>
          <w:szCs w:val="28"/>
        </w:rPr>
        <w:t>LOOS OF APPEPTITE</w:t>
      </w:r>
    </w:p>
    <w:p w:rsidR="004D0BED" w:rsidRDefault="004D0BED" w:rsidP="004D0BED">
      <w:pPr>
        <w:pStyle w:val="ListParagraph"/>
        <w:numPr>
          <w:ilvl w:val="0"/>
          <w:numId w:val="8"/>
        </w:numPr>
        <w:tabs>
          <w:tab w:val="center" w:pos="5220"/>
        </w:tabs>
        <w:spacing w:before="240"/>
        <w:rPr>
          <w:sz w:val="28"/>
          <w:szCs w:val="28"/>
        </w:rPr>
      </w:pPr>
      <w:r>
        <w:rPr>
          <w:sz w:val="28"/>
          <w:szCs w:val="28"/>
        </w:rPr>
        <w:t>VOMITING</w:t>
      </w:r>
    </w:p>
    <w:p w:rsidR="004D0BED" w:rsidRDefault="004D0BED" w:rsidP="004D0BED">
      <w:pPr>
        <w:pStyle w:val="ListParagraph"/>
        <w:numPr>
          <w:ilvl w:val="0"/>
          <w:numId w:val="8"/>
        </w:numPr>
        <w:tabs>
          <w:tab w:val="center" w:pos="5220"/>
        </w:tabs>
        <w:spacing w:before="240"/>
        <w:rPr>
          <w:sz w:val="28"/>
          <w:szCs w:val="28"/>
        </w:rPr>
      </w:pPr>
      <w:r>
        <w:rPr>
          <w:sz w:val="28"/>
          <w:szCs w:val="28"/>
        </w:rPr>
        <w:t>TENDERNESS</w:t>
      </w:r>
    </w:p>
    <w:p w:rsidR="004D0BED" w:rsidRDefault="004D0BED" w:rsidP="004D0BED">
      <w:pPr>
        <w:pStyle w:val="ListParagraph"/>
        <w:numPr>
          <w:ilvl w:val="0"/>
          <w:numId w:val="8"/>
        </w:numPr>
        <w:tabs>
          <w:tab w:val="center" w:pos="5220"/>
        </w:tabs>
        <w:spacing w:before="240"/>
        <w:rPr>
          <w:sz w:val="28"/>
          <w:szCs w:val="28"/>
        </w:rPr>
      </w:pPr>
      <w:r>
        <w:rPr>
          <w:sz w:val="28"/>
          <w:szCs w:val="28"/>
        </w:rPr>
        <w:t>PAINFULL URINATION</w:t>
      </w:r>
    </w:p>
    <w:p w:rsidR="004D0BED" w:rsidRDefault="004D0BED" w:rsidP="004D0BED">
      <w:pPr>
        <w:pStyle w:val="ListParagraph"/>
        <w:numPr>
          <w:ilvl w:val="0"/>
          <w:numId w:val="8"/>
        </w:numPr>
        <w:tabs>
          <w:tab w:val="center" w:pos="5220"/>
        </w:tabs>
        <w:spacing w:before="240"/>
        <w:rPr>
          <w:sz w:val="28"/>
          <w:szCs w:val="28"/>
        </w:rPr>
      </w:pPr>
      <w:r>
        <w:rPr>
          <w:sz w:val="28"/>
          <w:szCs w:val="28"/>
        </w:rPr>
        <w:t>SEVERE CRAMPS</w:t>
      </w:r>
    </w:p>
    <w:p w:rsidR="004D0BED" w:rsidRDefault="004D0BED" w:rsidP="004D0BED">
      <w:pPr>
        <w:pStyle w:val="ListParagraph"/>
        <w:numPr>
          <w:ilvl w:val="0"/>
          <w:numId w:val="8"/>
        </w:numPr>
        <w:tabs>
          <w:tab w:val="center" w:pos="5220"/>
        </w:tabs>
        <w:spacing w:before="240"/>
        <w:rPr>
          <w:sz w:val="28"/>
          <w:szCs w:val="28"/>
        </w:rPr>
      </w:pPr>
      <w:r>
        <w:rPr>
          <w:sz w:val="28"/>
          <w:szCs w:val="28"/>
        </w:rPr>
        <w:t>PAIN ON EXTENATION TO RIGHT THIGH</w:t>
      </w:r>
    </w:p>
    <w:p w:rsidR="004D0BED" w:rsidRDefault="004D0BED" w:rsidP="004D0BED">
      <w:pPr>
        <w:pStyle w:val="ListParagraph"/>
        <w:numPr>
          <w:ilvl w:val="0"/>
          <w:numId w:val="8"/>
        </w:numPr>
        <w:tabs>
          <w:tab w:val="center" w:pos="5220"/>
        </w:tabs>
        <w:spacing w:before="240"/>
        <w:rPr>
          <w:sz w:val="28"/>
          <w:szCs w:val="28"/>
        </w:rPr>
      </w:pPr>
      <w:r>
        <w:rPr>
          <w:sz w:val="28"/>
          <w:szCs w:val="28"/>
        </w:rPr>
        <w:t>ABDOMINAL BLOATING</w:t>
      </w:r>
    </w:p>
    <w:p w:rsidR="004D0BED" w:rsidRDefault="004D0BED" w:rsidP="004D0BED">
      <w:pPr>
        <w:pStyle w:val="ListParagraph"/>
        <w:tabs>
          <w:tab w:val="center" w:pos="5220"/>
        </w:tabs>
        <w:spacing w:before="240"/>
        <w:rPr>
          <w:sz w:val="48"/>
          <w:szCs w:val="48"/>
        </w:rPr>
      </w:pPr>
      <w:r>
        <w:rPr>
          <w:sz w:val="48"/>
          <w:szCs w:val="48"/>
        </w:rPr>
        <w:t>MANAGEMENT</w:t>
      </w:r>
    </w:p>
    <w:p w:rsidR="004D0BED" w:rsidRPr="004D0BED" w:rsidRDefault="004D0BED" w:rsidP="004D0BED">
      <w:pPr>
        <w:pStyle w:val="ListParagraph"/>
        <w:numPr>
          <w:ilvl w:val="0"/>
          <w:numId w:val="10"/>
        </w:numPr>
        <w:tabs>
          <w:tab w:val="center" w:pos="5220"/>
        </w:tabs>
        <w:spacing w:before="240"/>
        <w:rPr>
          <w:sz w:val="48"/>
          <w:szCs w:val="48"/>
        </w:rPr>
      </w:pPr>
      <w:r>
        <w:rPr>
          <w:sz w:val="28"/>
          <w:szCs w:val="28"/>
        </w:rPr>
        <w:t>APPENDECTOMY A SURGICAL PROCEDURE TO REMOVE THE APPENDIX</w:t>
      </w:r>
    </w:p>
    <w:p w:rsidR="004D0BED" w:rsidRPr="004D0BED" w:rsidRDefault="004D0BED" w:rsidP="004D0BED">
      <w:pPr>
        <w:pStyle w:val="ListParagraph"/>
        <w:numPr>
          <w:ilvl w:val="0"/>
          <w:numId w:val="10"/>
        </w:numPr>
        <w:tabs>
          <w:tab w:val="center" w:pos="5220"/>
        </w:tabs>
        <w:spacing w:before="240"/>
        <w:rPr>
          <w:sz w:val="48"/>
          <w:szCs w:val="48"/>
        </w:rPr>
      </w:pPr>
      <w:r>
        <w:rPr>
          <w:sz w:val="28"/>
          <w:szCs w:val="28"/>
        </w:rPr>
        <w:t>ANTIBIOTICS ARE OFTEN USED IN CONJUNCTION WITH APPENDECTOMY AND SOMETIMES INSTEAD OF THE SURGERY IF THE CASE IS UNCOMPLICATED</w:t>
      </w:r>
    </w:p>
    <w:p w:rsidR="004D0BED" w:rsidRPr="004D0BED" w:rsidRDefault="004D0BED" w:rsidP="004D0BED">
      <w:pPr>
        <w:pStyle w:val="ListParagraph"/>
        <w:numPr>
          <w:ilvl w:val="0"/>
          <w:numId w:val="10"/>
        </w:numPr>
        <w:tabs>
          <w:tab w:val="center" w:pos="5220"/>
        </w:tabs>
        <w:spacing w:before="240"/>
        <w:rPr>
          <w:sz w:val="48"/>
          <w:szCs w:val="48"/>
        </w:rPr>
      </w:pPr>
      <w:r>
        <w:rPr>
          <w:sz w:val="28"/>
          <w:szCs w:val="28"/>
        </w:rPr>
        <w:t>ANTIOBIOTICS MAY CURE APPENDICITIS WITHOUT SURGERY</w:t>
      </w:r>
      <w:bookmarkStart w:id="0" w:name="_GoBack"/>
      <w:bookmarkEnd w:id="0"/>
    </w:p>
    <w:p w:rsidR="00C85DB7" w:rsidRPr="00C85DB7" w:rsidRDefault="00C85DB7" w:rsidP="00C85DB7">
      <w:pPr>
        <w:tabs>
          <w:tab w:val="center" w:pos="5220"/>
        </w:tabs>
        <w:spacing w:before="240"/>
        <w:ind w:left="720"/>
        <w:rPr>
          <w:sz w:val="28"/>
          <w:szCs w:val="28"/>
        </w:rPr>
      </w:pPr>
    </w:p>
    <w:sectPr w:rsidR="00C85DB7" w:rsidRPr="00C85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DF6"/>
    <w:multiLevelType w:val="hybridMultilevel"/>
    <w:tmpl w:val="900CA5CE"/>
    <w:lvl w:ilvl="0" w:tplc="A9549902">
      <w:start w:val="1"/>
      <w:numFmt w:val="decimal"/>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9D193D"/>
    <w:multiLevelType w:val="hybridMultilevel"/>
    <w:tmpl w:val="A8D20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F3D20"/>
    <w:multiLevelType w:val="hybridMultilevel"/>
    <w:tmpl w:val="B61E2FEC"/>
    <w:lvl w:ilvl="0" w:tplc="EA6E0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A5010"/>
    <w:multiLevelType w:val="hybridMultilevel"/>
    <w:tmpl w:val="C28C1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775AD"/>
    <w:multiLevelType w:val="hybridMultilevel"/>
    <w:tmpl w:val="9A46D57C"/>
    <w:lvl w:ilvl="0" w:tplc="3412F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E7A07"/>
    <w:multiLevelType w:val="hybridMultilevel"/>
    <w:tmpl w:val="69E862C8"/>
    <w:lvl w:ilvl="0" w:tplc="0DE6B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BC58D7"/>
    <w:multiLevelType w:val="hybridMultilevel"/>
    <w:tmpl w:val="C2E20DDC"/>
    <w:lvl w:ilvl="0" w:tplc="69D6B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40B8B"/>
    <w:multiLevelType w:val="hybridMultilevel"/>
    <w:tmpl w:val="DEFC1C56"/>
    <w:lvl w:ilvl="0" w:tplc="BB1CD0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6E031E"/>
    <w:multiLevelType w:val="hybridMultilevel"/>
    <w:tmpl w:val="F81AC1F0"/>
    <w:lvl w:ilvl="0" w:tplc="0EA2D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B04D96"/>
    <w:multiLevelType w:val="hybridMultilevel"/>
    <w:tmpl w:val="3364ECD4"/>
    <w:lvl w:ilvl="0" w:tplc="99F86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2"/>
  </w:num>
  <w:num w:numId="4">
    <w:abstractNumId w:val="4"/>
  </w:num>
  <w:num w:numId="5">
    <w:abstractNumId w:val="1"/>
  </w:num>
  <w:num w:numId="6">
    <w:abstractNumId w:val="8"/>
  </w:num>
  <w:num w:numId="7">
    <w:abstractNumId w:val="5"/>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F0"/>
    <w:rsid w:val="002F0B38"/>
    <w:rsid w:val="00317FF0"/>
    <w:rsid w:val="00405649"/>
    <w:rsid w:val="004C08B3"/>
    <w:rsid w:val="004D0BED"/>
    <w:rsid w:val="005D4EA3"/>
    <w:rsid w:val="00653EA6"/>
    <w:rsid w:val="0066288C"/>
    <w:rsid w:val="006C26A0"/>
    <w:rsid w:val="00A8514B"/>
    <w:rsid w:val="00B662CA"/>
    <w:rsid w:val="00C85DB7"/>
    <w:rsid w:val="00CB3EC3"/>
    <w:rsid w:val="00EC3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6B3AF-FAED-4DC1-AE7E-5D279C49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Fazalullah</dc:creator>
  <cp:keywords/>
  <dc:description/>
  <cp:lastModifiedBy>Fazalullah</cp:lastModifiedBy>
  <cp:revision>1</cp:revision>
  <dcterms:created xsi:type="dcterms:W3CDTF">2020-06-22T04:55:00Z</dcterms:created>
  <dcterms:modified xsi:type="dcterms:W3CDTF">2020-06-22T08:08:00Z</dcterms:modified>
</cp:coreProperties>
</file>