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896" w:rsidRPr="0025372F" w:rsidRDefault="0025372F">
      <w:pPr>
        <w:rPr>
          <w:rFonts w:ascii="Times New Roman" w:hAnsi="Times New Roman" w:cs="Times New Roman"/>
          <w:b/>
          <w:sz w:val="56"/>
          <w:szCs w:val="56"/>
        </w:rPr>
      </w:pPr>
      <w:proofErr w:type="gramStart"/>
      <w:r w:rsidRPr="0025372F">
        <w:rPr>
          <w:rFonts w:ascii="Times New Roman" w:hAnsi="Times New Roman" w:cs="Times New Roman"/>
          <w:b/>
          <w:sz w:val="56"/>
          <w:szCs w:val="56"/>
        </w:rPr>
        <w:t>Name :</w:t>
      </w:r>
      <w:proofErr w:type="gramEnd"/>
      <w:r w:rsidRPr="0025372F">
        <w:rPr>
          <w:rFonts w:ascii="Times New Roman" w:hAnsi="Times New Roman" w:cs="Times New Roman"/>
          <w:b/>
          <w:sz w:val="56"/>
          <w:szCs w:val="56"/>
        </w:rPr>
        <w:t xml:space="preserve"> </w:t>
      </w:r>
      <w:proofErr w:type="spellStart"/>
      <w:r w:rsidRPr="0025372F">
        <w:rPr>
          <w:rFonts w:ascii="Times New Roman" w:hAnsi="Times New Roman" w:cs="Times New Roman"/>
          <w:b/>
          <w:sz w:val="56"/>
          <w:szCs w:val="56"/>
        </w:rPr>
        <w:t>Naila</w:t>
      </w:r>
      <w:proofErr w:type="spellEnd"/>
      <w:r w:rsidRPr="0025372F">
        <w:rPr>
          <w:rFonts w:ascii="Times New Roman" w:hAnsi="Times New Roman" w:cs="Times New Roman"/>
          <w:b/>
          <w:sz w:val="56"/>
          <w:szCs w:val="56"/>
        </w:rPr>
        <w:t xml:space="preserve"> </w:t>
      </w:r>
    </w:p>
    <w:p w:rsidR="0025372F" w:rsidRPr="0025372F" w:rsidRDefault="0025372F">
      <w:pPr>
        <w:rPr>
          <w:rFonts w:ascii="Times New Roman" w:hAnsi="Times New Roman" w:cs="Times New Roman"/>
          <w:b/>
          <w:sz w:val="56"/>
          <w:szCs w:val="56"/>
        </w:rPr>
      </w:pPr>
      <w:proofErr w:type="gramStart"/>
      <w:r w:rsidRPr="0025372F">
        <w:rPr>
          <w:rFonts w:ascii="Times New Roman" w:hAnsi="Times New Roman" w:cs="Times New Roman"/>
          <w:b/>
          <w:sz w:val="56"/>
          <w:szCs w:val="56"/>
        </w:rPr>
        <w:t>I.D :</w:t>
      </w:r>
      <w:proofErr w:type="gramEnd"/>
      <w:r w:rsidRPr="0025372F">
        <w:rPr>
          <w:rFonts w:ascii="Times New Roman" w:hAnsi="Times New Roman" w:cs="Times New Roman"/>
          <w:b/>
          <w:sz w:val="56"/>
          <w:szCs w:val="56"/>
        </w:rPr>
        <w:t xml:space="preserve"> 15260</w:t>
      </w:r>
    </w:p>
    <w:p w:rsidR="0025372F" w:rsidRPr="0025372F" w:rsidRDefault="0025372F">
      <w:pPr>
        <w:rPr>
          <w:rFonts w:ascii="Times New Roman" w:hAnsi="Times New Roman" w:cs="Times New Roman"/>
          <w:b/>
          <w:sz w:val="56"/>
          <w:szCs w:val="56"/>
        </w:rPr>
      </w:pPr>
      <w:r w:rsidRPr="0025372F">
        <w:rPr>
          <w:rFonts w:ascii="Times New Roman" w:hAnsi="Times New Roman" w:cs="Times New Roman"/>
          <w:b/>
          <w:sz w:val="56"/>
          <w:szCs w:val="56"/>
        </w:rPr>
        <w:t xml:space="preserve">DPT 4 </w:t>
      </w:r>
      <w:proofErr w:type="spellStart"/>
      <w:proofErr w:type="gramStart"/>
      <w:r w:rsidRPr="0025372F">
        <w:rPr>
          <w:rFonts w:ascii="Times New Roman" w:hAnsi="Times New Roman" w:cs="Times New Roman"/>
          <w:b/>
          <w:sz w:val="56"/>
          <w:szCs w:val="56"/>
          <w:vertAlign w:val="superscript"/>
        </w:rPr>
        <w:t>th</w:t>
      </w:r>
      <w:proofErr w:type="spellEnd"/>
      <w:proofErr w:type="gramEnd"/>
      <w:r w:rsidRPr="0025372F">
        <w:rPr>
          <w:rFonts w:ascii="Times New Roman" w:hAnsi="Times New Roman" w:cs="Times New Roman"/>
          <w:b/>
          <w:sz w:val="56"/>
          <w:szCs w:val="56"/>
        </w:rPr>
        <w:t xml:space="preserve"> Semester </w:t>
      </w:r>
    </w:p>
    <w:p w:rsidR="0025372F" w:rsidRDefault="0025372F">
      <w:pPr>
        <w:rPr>
          <w:rFonts w:ascii="Times New Roman" w:hAnsi="Times New Roman" w:cs="Times New Roman"/>
          <w:b/>
          <w:sz w:val="56"/>
          <w:szCs w:val="56"/>
        </w:rPr>
      </w:pPr>
      <w:proofErr w:type="spellStart"/>
      <w:r w:rsidRPr="0025372F">
        <w:rPr>
          <w:rFonts w:ascii="Times New Roman" w:hAnsi="Times New Roman" w:cs="Times New Roman"/>
          <w:b/>
          <w:sz w:val="56"/>
          <w:szCs w:val="56"/>
        </w:rPr>
        <w:t>Submited</w:t>
      </w:r>
      <w:proofErr w:type="spellEnd"/>
      <w:r w:rsidRPr="0025372F">
        <w:rPr>
          <w:rFonts w:ascii="Times New Roman" w:hAnsi="Times New Roman" w:cs="Times New Roman"/>
          <w:b/>
          <w:sz w:val="56"/>
          <w:szCs w:val="56"/>
        </w:rPr>
        <w:t xml:space="preserve"> </w:t>
      </w:r>
      <w:proofErr w:type="gramStart"/>
      <w:r w:rsidRPr="0025372F">
        <w:rPr>
          <w:rFonts w:ascii="Times New Roman" w:hAnsi="Times New Roman" w:cs="Times New Roman"/>
          <w:b/>
          <w:sz w:val="56"/>
          <w:szCs w:val="56"/>
        </w:rPr>
        <w:t>to :</w:t>
      </w:r>
      <w:proofErr w:type="gramEnd"/>
      <w:r w:rsidRPr="0025372F">
        <w:rPr>
          <w:rFonts w:ascii="Times New Roman" w:hAnsi="Times New Roman" w:cs="Times New Roman"/>
          <w:b/>
          <w:sz w:val="56"/>
          <w:szCs w:val="56"/>
        </w:rPr>
        <w:t xml:space="preserve"> Sir </w:t>
      </w:r>
      <w:proofErr w:type="spellStart"/>
      <w:r w:rsidRPr="0025372F">
        <w:rPr>
          <w:rFonts w:ascii="Times New Roman" w:hAnsi="Times New Roman" w:cs="Times New Roman"/>
          <w:b/>
          <w:sz w:val="56"/>
          <w:szCs w:val="56"/>
        </w:rPr>
        <w:t>Jaffer</w:t>
      </w:r>
      <w:proofErr w:type="spellEnd"/>
      <w:r w:rsidRPr="0025372F">
        <w:rPr>
          <w:rFonts w:ascii="Times New Roman" w:hAnsi="Times New Roman" w:cs="Times New Roman"/>
          <w:b/>
          <w:sz w:val="56"/>
          <w:szCs w:val="56"/>
        </w:rPr>
        <w:t xml:space="preserve"> </w:t>
      </w:r>
    </w:p>
    <w:p w:rsidR="0025372F" w:rsidRDefault="0025372F">
      <w:pPr>
        <w:rPr>
          <w:rFonts w:ascii="Times New Roman" w:hAnsi="Times New Roman" w:cs="Times New Roman"/>
          <w:b/>
          <w:sz w:val="24"/>
          <w:szCs w:val="24"/>
        </w:rPr>
      </w:pPr>
      <w:proofErr w:type="spellStart"/>
      <w:r>
        <w:rPr>
          <w:rFonts w:ascii="Times New Roman" w:hAnsi="Times New Roman" w:cs="Times New Roman"/>
          <w:b/>
          <w:sz w:val="24"/>
          <w:szCs w:val="24"/>
        </w:rPr>
        <w:t>Qno</w:t>
      </w:r>
      <w:proofErr w:type="spellEnd"/>
      <w:r>
        <w:rPr>
          <w:rFonts w:ascii="Times New Roman" w:hAnsi="Times New Roman" w:cs="Times New Roman"/>
          <w:b/>
          <w:sz w:val="24"/>
          <w:szCs w:val="24"/>
        </w:rPr>
        <w:t xml:space="preserve"> 1: What is stretching and what are types of </w:t>
      </w:r>
      <w:proofErr w:type="gramStart"/>
      <w:r>
        <w:rPr>
          <w:rFonts w:ascii="Times New Roman" w:hAnsi="Times New Roman" w:cs="Times New Roman"/>
          <w:b/>
          <w:sz w:val="24"/>
          <w:szCs w:val="24"/>
        </w:rPr>
        <w:t>stretching ?</w:t>
      </w:r>
      <w:proofErr w:type="gramEnd"/>
    </w:p>
    <w:p w:rsidR="0025372F" w:rsidRDefault="0025372F">
      <w:pPr>
        <w:rPr>
          <w:rFonts w:ascii="Times New Roman" w:hAnsi="Times New Roman" w:cs="Times New Roman"/>
          <w:sz w:val="24"/>
          <w:szCs w:val="24"/>
        </w:rPr>
      </w:pPr>
    </w:p>
    <w:p w:rsidR="0080040D" w:rsidRPr="0080040D" w:rsidRDefault="0025372F" w:rsidP="0080040D">
      <w:pPr>
        <w:numPr>
          <w:ilvl w:val="0"/>
          <w:numId w:val="6"/>
        </w:numPr>
        <w:rPr>
          <w:rFonts w:ascii="Century Gothic" w:eastAsia="+mn-ea" w:hAnsi="Century Gothic" w:cs="+mn-cs"/>
          <w:color w:val="3E3D2D"/>
          <w:kern w:val="24"/>
          <w:sz w:val="24"/>
          <w:szCs w:val="24"/>
        </w:rPr>
      </w:pPr>
      <w:r w:rsidRPr="0025372F">
        <w:rPr>
          <w:rFonts w:ascii="Times New Roman" w:hAnsi="Times New Roman" w:cs="Times New Roman"/>
          <w:b/>
          <w:sz w:val="40"/>
          <w:szCs w:val="40"/>
        </w:rPr>
        <w:t xml:space="preserve">Stretching </w:t>
      </w:r>
      <w:r w:rsidRPr="0025372F">
        <w:rPr>
          <w:rFonts w:ascii="Times New Roman" w:hAnsi="Times New Roman" w:cs="Times New Roman"/>
          <w:sz w:val="24"/>
          <w:szCs w:val="24"/>
        </w:rPr>
        <w:t>:</w:t>
      </w:r>
    </w:p>
    <w:p w:rsidR="00000000" w:rsidRPr="0080040D" w:rsidRDefault="0025372F" w:rsidP="0080040D">
      <w:pPr>
        <w:numPr>
          <w:ilvl w:val="0"/>
          <w:numId w:val="6"/>
        </w:numPr>
        <w:rPr>
          <w:rFonts w:ascii="Times New Roman" w:eastAsia="+mn-ea" w:hAnsi="Times New Roman" w:cs="Times New Roman"/>
          <w:kern w:val="24"/>
          <w:sz w:val="24"/>
          <w:szCs w:val="24"/>
        </w:rPr>
      </w:pPr>
      <w:r w:rsidRPr="0080040D">
        <w:rPr>
          <w:rFonts w:ascii="Times New Roman" w:eastAsia="+mn-ea" w:hAnsi="Times New Roman" w:cs="Times New Roman"/>
          <w:kern w:val="24"/>
          <w:sz w:val="24"/>
          <w:szCs w:val="24"/>
        </w:rPr>
        <w:t xml:space="preserve"> </w:t>
      </w:r>
      <w:proofErr w:type="gramStart"/>
      <w:r w:rsidR="0080040D" w:rsidRPr="0080040D">
        <w:rPr>
          <w:rFonts w:ascii="Times New Roman" w:eastAsia="+mn-ea" w:hAnsi="Times New Roman" w:cs="Times New Roman"/>
          <w:kern w:val="24"/>
          <w:sz w:val="24"/>
          <w:szCs w:val="24"/>
        </w:rPr>
        <w:t>Stretching :General</w:t>
      </w:r>
      <w:proofErr w:type="gramEnd"/>
      <w:r w:rsidR="0080040D" w:rsidRPr="0080040D">
        <w:rPr>
          <w:rFonts w:ascii="Times New Roman" w:eastAsia="+mn-ea" w:hAnsi="Times New Roman" w:cs="Times New Roman"/>
          <w:kern w:val="24"/>
          <w:sz w:val="24"/>
          <w:szCs w:val="24"/>
        </w:rPr>
        <w:t xml:space="preserve"> term used to describe any therapeutic maneuver  designed to increase the extensibility of soft tissues, </w:t>
      </w:r>
      <w:proofErr w:type="spellStart"/>
      <w:r w:rsidR="0080040D" w:rsidRPr="0080040D">
        <w:rPr>
          <w:rFonts w:ascii="Times New Roman" w:eastAsia="+mn-ea" w:hAnsi="Times New Roman" w:cs="Times New Roman"/>
          <w:kern w:val="24"/>
          <w:sz w:val="24"/>
          <w:szCs w:val="24"/>
        </w:rPr>
        <w:t>there by</w:t>
      </w:r>
      <w:proofErr w:type="spellEnd"/>
      <w:r w:rsidR="0080040D" w:rsidRPr="0080040D">
        <w:rPr>
          <w:rFonts w:ascii="Times New Roman" w:eastAsia="+mn-ea" w:hAnsi="Times New Roman" w:cs="Times New Roman"/>
          <w:kern w:val="24"/>
          <w:sz w:val="24"/>
          <w:szCs w:val="24"/>
        </w:rPr>
        <w:t xml:space="preserve"> improving flexibility by elongating structures that have adaptively shortened and have beco</w:t>
      </w:r>
      <w:r w:rsidR="0080040D" w:rsidRPr="0080040D">
        <w:rPr>
          <w:rFonts w:ascii="Times New Roman" w:eastAsia="+mn-ea" w:hAnsi="Times New Roman" w:cs="Times New Roman"/>
          <w:kern w:val="24"/>
          <w:sz w:val="24"/>
          <w:szCs w:val="24"/>
        </w:rPr>
        <w:t>me hypo mobile over time.</w:t>
      </w:r>
    </w:p>
    <w:p w:rsidR="0025372F" w:rsidRPr="0080040D" w:rsidRDefault="0025372F" w:rsidP="0025372F">
      <w:pPr>
        <w:numPr>
          <w:ilvl w:val="0"/>
          <w:numId w:val="6"/>
        </w:numPr>
        <w:rPr>
          <w:rFonts w:ascii="Times New Roman" w:hAnsi="Times New Roman" w:cs="Times New Roman"/>
          <w:sz w:val="24"/>
          <w:szCs w:val="24"/>
        </w:rPr>
      </w:pPr>
    </w:p>
    <w:p w:rsidR="0025372F" w:rsidRDefault="0025372F" w:rsidP="0025372F">
      <w:pPr>
        <w:numPr>
          <w:ilvl w:val="0"/>
          <w:numId w:val="6"/>
        </w:numPr>
        <w:rPr>
          <w:rFonts w:ascii="Times New Roman" w:hAnsi="Times New Roman" w:cs="Times New Roman"/>
          <w:sz w:val="24"/>
          <w:szCs w:val="24"/>
        </w:rPr>
      </w:pPr>
      <w:r>
        <w:rPr>
          <w:rFonts w:ascii="Times New Roman" w:hAnsi="Times New Roman" w:cs="Times New Roman"/>
          <w:b/>
          <w:sz w:val="40"/>
          <w:szCs w:val="40"/>
        </w:rPr>
        <w:t>Preparation for stretching:</w:t>
      </w:r>
    </w:p>
    <w:p w:rsidR="00000000" w:rsidRPr="0025372F" w:rsidRDefault="0080040D" w:rsidP="0025372F">
      <w:pPr>
        <w:numPr>
          <w:ilvl w:val="0"/>
          <w:numId w:val="6"/>
        </w:numPr>
        <w:rPr>
          <w:rFonts w:ascii="Times New Roman" w:hAnsi="Times New Roman" w:cs="Times New Roman"/>
          <w:sz w:val="24"/>
          <w:szCs w:val="24"/>
        </w:rPr>
      </w:pPr>
      <w:r w:rsidRPr="0025372F">
        <w:rPr>
          <w:rFonts w:ascii="Times New Roman" w:hAnsi="Times New Roman" w:cs="Times New Roman"/>
          <w:sz w:val="24"/>
          <w:szCs w:val="24"/>
        </w:rPr>
        <w:t>Free the area to be stretched of any restrictive clothing, bandages, or splints.</w:t>
      </w:r>
    </w:p>
    <w:p w:rsidR="00000000" w:rsidRPr="0025372F" w:rsidRDefault="0080040D" w:rsidP="0025372F">
      <w:pPr>
        <w:numPr>
          <w:ilvl w:val="0"/>
          <w:numId w:val="6"/>
        </w:numPr>
        <w:tabs>
          <w:tab w:val="num" w:pos="720"/>
        </w:tabs>
        <w:rPr>
          <w:rFonts w:ascii="Times New Roman" w:hAnsi="Times New Roman" w:cs="Times New Roman"/>
          <w:sz w:val="24"/>
          <w:szCs w:val="24"/>
        </w:rPr>
      </w:pPr>
      <w:r w:rsidRPr="0025372F">
        <w:rPr>
          <w:rFonts w:ascii="Times New Roman" w:hAnsi="Times New Roman" w:cs="Times New Roman"/>
          <w:sz w:val="24"/>
          <w:szCs w:val="24"/>
        </w:rPr>
        <w:t xml:space="preserve"> Explain to the patient that it is important to be as relaxed as possible or </w:t>
      </w:r>
      <w:r w:rsidRPr="0025372F">
        <w:rPr>
          <w:rFonts w:ascii="Times New Roman" w:hAnsi="Times New Roman" w:cs="Times New Roman"/>
          <w:sz w:val="24"/>
          <w:szCs w:val="24"/>
        </w:rPr>
        <w:t>assist when requested</w:t>
      </w:r>
    </w:p>
    <w:p w:rsidR="0025372F" w:rsidRDefault="0025372F" w:rsidP="0025372F">
      <w:pPr>
        <w:numPr>
          <w:ilvl w:val="0"/>
          <w:numId w:val="10"/>
        </w:numPr>
        <w:rPr>
          <w:rFonts w:ascii="Times New Roman" w:hAnsi="Times New Roman" w:cs="Times New Roman"/>
          <w:sz w:val="24"/>
          <w:szCs w:val="24"/>
        </w:rPr>
      </w:pPr>
      <w:r w:rsidRPr="0025372F">
        <w:rPr>
          <w:rFonts w:ascii="Times New Roman" w:hAnsi="Times New Roman" w:cs="Times New Roman"/>
          <w:sz w:val="24"/>
          <w:szCs w:val="24"/>
        </w:rPr>
        <w:t xml:space="preserve">Stretching exercises should </w:t>
      </w:r>
      <w:proofErr w:type="spellStart"/>
      <w:r w:rsidRPr="0025372F">
        <w:rPr>
          <w:rFonts w:ascii="Times New Roman" w:hAnsi="Times New Roman" w:cs="Times New Roman"/>
          <w:sz w:val="24"/>
          <w:szCs w:val="24"/>
        </w:rPr>
        <w:t>upto</w:t>
      </w:r>
      <w:proofErr w:type="spellEnd"/>
      <w:r w:rsidRPr="0025372F">
        <w:rPr>
          <w:rFonts w:ascii="Times New Roman" w:hAnsi="Times New Roman" w:cs="Times New Roman"/>
          <w:sz w:val="24"/>
          <w:szCs w:val="24"/>
        </w:rPr>
        <w:t xml:space="preserve"> tolerance level</w:t>
      </w:r>
    </w:p>
    <w:p w:rsidR="0025372F" w:rsidRDefault="0025372F" w:rsidP="0025372F">
      <w:pPr>
        <w:numPr>
          <w:ilvl w:val="0"/>
          <w:numId w:val="10"/>
        </w:numPr>
        <w:rPr>
          <w:rFonts w:ascii="Times New Roman" w:hAnsi="Times New Roman" w:cs="Times New Roman"/>
          <w:sz w:val="24"/>
          <w:szCs w:val="24"/>
        </w:rPr>
      </w:pPr>
      <w:r>
        <w:rPr>
          <w:rFonts w:ascii="Times New Roman" w:hAnsi="Times New Roman" w:cs="Times New Roman"/>
          <w:b/>
          <w:sz w:val="40"/>
          <w:szCs w:val="40"/>
        </w:rPr>
        <w:t>After stretching :</w:t>
      </w:r>
    </w:p>
    <w:p w:rsidR="00000000" w:rsidRPr="0025372F" w:rsidRDefault="0080040D" w:rsidP="0025372F">
      <w:pPr>
        <w:numPr>
          <w:ilvl w:val="0"/>
          <w:numId w:val="10"/>
        </w:numPr>
        <w:rPr>
          <w:rFonts w:ascii="Times New Roman" w:hAnsi="Times New Roman" w:cs="Times New Roman"/>
          <w:sz w:val="24"/>
          <w:szCs w:val="24"/>
        </w:rPr>
      </w:pPr>
      <w:proofErr w:type="gramStart"/>
      <w:r w:rsidRPr="0025372F">
        <w:rPr>
          <w:rFonts w:ascii="Times New Roman" w:hAnsi="Times New Roman" w:cs="Times New Roman"/>
          <w:sz w:val="24"/>
          <w:szCs w:val="24"/>
        </w:rPr>
        <w:t>Apply</w:t>
      </w:r>
      <w:r w:rsidRPr="0025372F">
        <w:rPr>
          <w:rFonts w:ascii="Times New Roman" w:hAnsi="Times New Roman" w:cs="Times New Roman"/>
          <w:b/>
          <w:bCs/>
          <w:sz w:val="24"/>
          <w:szCs w:val="24"/>
        </w:rPr>
        <w:t xml:space="preserve"> </w:t>
      </w:r>
      <w:r w:rsidRPr="0025372F">
        <w:rPr>
          <w:rFonts w:ascii="Times New Roman" w:hAnsi="Times New Roman" w:cs="Times New Roman"/>
          <w:b/>
          <w:bCs/>
          <w:sz w:val="24"/>
          <w:szCs w:val="24"/>
        </w:rPr>
        <w:t xml:space="preserve"> </w:t>
      </w:r>
      <w:r w:rsidRPr="0025372F">
        <w:rPr>
          <w:rFonts w:ascii="Times New Roman" w:hAnsi="Times New Roman" w:cs="Times New Roman"/>
          <w:sz w:val="24"/>
          <w:szCs w:val="24"/>
        </w:rPr>
        <w:t>to</w:t>
      </w:r>
      <w:proofErr w:type="gramEnd"/>
      <w:r w:rsidRPr="0025372F">
        <w:rPr>
          <w:rFonts w:ascii="Times New Roman" w:hAnsi="Times New Roman" w:cs="Times New Roman"/>
          <w:sz w:val="24"/>
          <w:szCs w:val="24"/>
        </w:rPr>
        <w:t xml:space="preserve"> the soft tissues that have been stretched and allow these structures to cool in a lengthened position. Cold may minimize </w:t>
      </w:r>
      <w:proofErr w:type="spellStart"/>
      <w:r w:rsidRPr="0025372F">
        <w:rPr>
          <w:rFonts w:ascii="Times New Roman" w:hAnsi="Times New Roman" w:cs="Times New Roman"/>
          <w:sz w:val="24"/>
          <w:szCs w:val="24"/>
        </w:rPr>
        <w:t>poststretch</w:t>
      </w:r>
      <w:proofErr w:type="spellEnd"/>
      <w:r w:rsidRPr="0025372F">
        <w:rPr>
          <w:rFonts w:ascii="Times New Roman" w:hAnsi="Times New Roman" w:cs="Times New Roman"/>
          <w:sz w:val="24"/>
          <w:szCs w:val="24"/>
        </w:rPr>
        <w:t xml:space="preserve"> muscle sorenes</w:t>
      </w:r>
      <w:r w:rsidRPr="0025372F">
        <w:rPr>
          <w:rFonts w:ascii="Times New Roman" w:hAnsi="Times New Roman" w:cs="Times New Roman"/>
          <w:sz w:val="24"/>
          <w:szCs w:val="24"/>
        </w:rPr>
        <w:t xml:space="preserve">s that can occur as the result of </w:t>
      </w:r>
      <w:proofErr w:type="spellStart"/>
      <w:r w:rsidRPr="0025372F">
        <w:rPr>
          <w:rFonts w:ascii="Times New Roman" w:hAnsi="Times New Roman" w:cs="Times New Roman"/>
          <w:sz w:val="24"/>
          <w:szCs w:val="24"/>
        </w:rPr>
        <w:t>microtrauma</w:t>
      </w:r>
      <w:proofErr w:type="spellEnd"/>
      <w:r w:rsidRPr="0025372F">
        <w:rPr>
          <w:rFonts w:ascii="Times New Roman" w:hAnsi="Times New Roman" w:cs="Times New Roman"/>
          <w:sz w:val="24"/>
          <w:szCs w:val="24"/>
        </w:rPr>
        <w:t xml:space="preserve"> during stretching</w:t>
      </w:r>
    </w:p>
    <w:p w:rsidR="0025372F" w:rsidRPr="0025372F" w:rsidRDefault="0025372F" w:rsidP="0025372F">
      <w:pPr>
        <w:numPr>
          <w:ilvl w:val="0"/>
          <w:numId w:val="11"/>
        </w:numPr>
        <w:rPr>
          <w:rFonts w:ascii="Times New Roman" w:hAnsi="Times New Roman" w:cs="Times New Roman"/>
          <w:sz w:val="24"/>
          <w:szCs w:val="24"/>
        </w:rPr>
      </w:pPr>
      <w:r w:rsidRPr="0025372F">
        <w:rPr>
          <w:rFonts w:ascii="Times New Roman" w:hAnsi="Times New Roman" w:cs="Times New Roman"/>
          <w:sz w:val="24"/>
          <w:szCs w:val="24"/>
        </w:rPr>
        <w:t xml:space="preserve">Regardless of the type of stretching intervention used, the patient </w:t>
      </w:r>
      <w:proofErr w:type="gramStart"/>
      <w:r w:rsidRPr="0025372F">
        <w:rPr>
          <w:rFonts w:ascii="Times New Roman" w:hAnsi="Times New Roman" w:cs="Times New Roman"/>
          <w:sz w:val="24"/>
          <w:szCs w:val="24"/>
        </w:rPr>
        <w:t>should  perform</w:t>
      </w:r>
      <w:proofErr w:type="gramEnd"/>
      <w:r w:rsidRPr="0025372F">
        <w:rPr>
          <w:rFonts w:ascii="Times New Roman" w:hAnsi="Times New Roman" w:cs="Times New Roman"/>
          <w:sz w:val="24"/>
          <w:szCs w:val="24"/>
        </w:rPr>
        <w:t xml:space="preserve"> active ROM and strengthening exercises through the gained range immediately after stretching.</w:t>
      </w:r>
      <w:r w:rsidRPr="0025372F">
        <w:rPr>
          <w:rFonts w:ascii="Century Gothic" w:eastAsia="+mn-ea" w:hAnsi="Century Gothic" w:cs="+mn-cs"/>
          <w:b/>
          <w:bCs/>
          <w:color w:val="FF0000"/>
          <w:kern w:val="24"/>
          <w:sz w:val="44"/>
          <w:szCs w:val="44"/>
        </w:rPr>
        <w:t xml:space="preserve"> </w:t>
      </w:r>
    </w:p>
    <w:p w:rsidR="0025372F" w:rsidRPr="0025372F" w:rsidRDefault="0025372F" w:rsidP="0025372F">
      <w:pPr>
        <w:ind w:left="720"/>
        <w:rPr>
          <w:rFonts w:ascii="Times New Roman" w:hAnsi="Times New Roman" w:cs="Times New Roman"/>
          <w:b/>
          <w:sz w:val="40"/>
          <w:szCs w:val="40"/>
        </w:rPr>
      </w:pPr>
      <w:r>
        <w:rPr>
          <w:rFonts w:ascii="Times New Roman" w:hAnsi="Times New Roman" w:cs="Times New Roman"/>
          <w:b/>
          <w:sz w:val="40"/>
          <w:szCs w:val="40"/>
        </w:rPr>
        <w:lastRenderedPageBreak/>
        <w:t xml:space="preserve">Adjacent to stretching </w:t>
      </w:r>
      <w:proofErr w:type="gramStart"/>
      <w:r>
        <w:rPr>
          <w:rFonts w:ascii="Times New Roman" w:hAnsi="Times New Roman" w:cs="Times New Roman"/>
          <w:b/>
          <w:sz w:val="40"/>
          <w:szCs w:val="40"/>
        </w:rPr>
        <w:t>intervention :</w:t>
      </w:r>
      <w:proofErr w:type="gramEnd"/>
    </w:p>
    <w:p w:rsidR="00000000" w:rsidRPr="0025372F" w:rsidRDefault="0080040D" w:rsidP="0025372F">
      <w:pPr>
        <w:ind w:left="720"/>
        <w:rPr>
          <w:rFonts w:ascii="Times New Roman" w:hAnsi="Times New Roman" w:cs="Times New Roman"/>
          <w:sz w:val="24"/>
          <w:szCs w:val="24"/>
        </w:rPr>
      </w:pPr>
      <w:r w:rsidRPr="0025372F">
        <w:rPr>
          <w:rFonts w:ascii="Times New Roman" w:hAnsi="Times New Roman" w:cs="Times New Roman"/>
          <w:b/>
          <w:bCs/>
          <w:sz w:val="24"/>
          <w:szCs w:val="24"/>
        </w:rPr>
        <w:t>(1)HEAT</w:t>
      </w:r>
    </w:p>
    <w:p w:rsidR="00000000" w:rsidRPr="0025372F" w:rsidRDefault="0080040D" w:rsidP="0025372F">
      <w:pPr>
        <w:numPr>
          <w:ilvl w:val="0"/>
          <w:numId w:val="11"/>
        </w:numPr>
        <w:rPr>
          <w:rFonts w:ascii="Times New Roman" w:hAnsi="Times New Roman" w:cs="Times New Roman"/>
          <w:sz w:val="24"/>
          <w:szCs w:val="24"/>
        </w:rPr>
      </w:pPr>
      <w:r w:rsidRPr="0025372F">
        <w:rPr>
          <w:rFonts w:ascii="Times New Roman" w:hAnsi="Times New Roman" w:cs="Times New Roman"/>
          <w:sz w:val="24"/>
          <w:szCs w:val="24"/>
        </w:rPr>
        <w:t>W</w:t>
      </w:r>
      <w:r w:rsidRPr="0025372F">
        <w:rPr>
          <w:rFonts w:ascii="Times New Roman" w:hAnsi="Times New Roman" w:cs="Times New Roman"/>
          <w:sz w:val="24"/>
          <w:szCs w:val="24"/>
        </w:rPr>
        <w:t>arming up prior to stretching is a common practice</w:t>
      </w:r>
    </w:p>
    <w:p w:rsidR="00000000" w:rsidRPr="0025372F" w:rsidRDefault="0080040D" w:rsidP="0025372F">
      <w:pPr>
        <w:numPr>
          <w:ilvl w:val="0"/>
          <w:numId w:val="11"/>
        </w:numPr>
        <w:rPr>
          <w:rFonts w:ascii="Times New Roman" w:hAnsi="Times New Roman" w:cs="Times New Roman"/>
          <w:sz w:val="24"/>
          <w:szCs w:val="24"/>
        </w:rPr>
      </w:pPr>
      <w:r w:rsidRPr="0025372F">
        <w:rPr>
          <w:rFonts w:ascii="Times New Roman" w:hAnsi="Times New Roman" w:cs="Times New Roman"/>
          <w:sz w:val="24"/>
          <w:szCs w:val="24"/>
        </w:rPr>
        <w:t>Stretching is associated with less muscle guarding and is more comfortable for the patient.</w:t>
      </w:r>
    </w:p>
    <w:p w:rsidR="00000000" w:rsidRPr="0025372F" w:rsidRDefault="0080040D" w:rsidP="0025372F">
      <w:pPr>
        <w:numPr>
          <w:ilvl w:val="0"/>
          <w:numId w:val="11"/>
        </w:numPr>
        <w:rPr>
          <w:rFonts w:ascii="Times New Roman" w:hAnsi="Times New Roman" w:cs="Times New Roman"/>
          <w:sz w:val="24"/>
          <w:szCs w:val="24"/>
        </w:rPr>
      </w:pPr>
      <w:r w:rsidRPr="0025372F">
        <w:rPr>
          <w:rFonts w:ascii="Times New Roman" w:hAnsi="Times New Roman" w:cs="Times New Roman"/>
          <w:sz w:val="24"/>
          <w:szCs w:val="24"/>
        </w:rPr>
        <w:t>Warming up prior to exercise reduces the risk of injury to soft tissues.</w:t>
      </w:r>
    </w:p>
    <w:p w:rsidR="00000000" w:rsidRPr="0025372F" w:rsidRDefault="0080040D" w:rsidP="0025372F">
      <w:pPr>
        <w:numPr>
          <w:ilvl w:val="0"/>
          <w:numId w:val="11"/>
        </w:numPr>
        <w:rPr>
          <w:rFonts w:ascii="Times New Roman" w:hAnsi="Times New Roman" w:cs="Times New Roman"/>
          <w:sz w:val="24"/>
          <w:szCs w:val="24"/>
        </w:rPr>
      </w:pPr>
      <w:r w:rsidRPr="0025372F">
        <w:rPr>
          <w:rFonts w:ascii="Times New Roman" w:hAnsi="Times New Roman" w:cs="Times New Roman"/>
          <w:sz w:val="24"/>
          <w:szCs w:val="24"/>
        </w:rPr>
        <w:t xml:space="preserve">Superficial heat (hot packs,) </w:t>
      </w:r>
      <w:r w:rsidRPr="0025372F">
        <w:rPr>
          <w:rFonts w:ascii="Times New Roman" w:hAnsi="Times New Roman" w:cs="Times New Roman"/>
          <w:sz w:val="24"/>
          <w:szCs w:val="24"/>
        </w:rPr>
        <w:t>or deep-heating</w:t>
      </w:r>
    </w:p>
    <w:p w:rsidR="0025372F" w:rsidRDefault="0025372F" w:rsidP="0025372F">
      <w:pPr>
        <w:numPr>
          <w:ilvl w:val="0"/>
          <w:numId w:val="12"/>
        </w:numPr>
        <w:rPr>
          <w:rFonts w:ascii="Times New Roman" w:hAnsi="Times New Roman" w:cs="Times New Roman"/>
          <w:sz w:val="24"/>
          <w:szCs w:val="24"/>
        </w:rPr>
      </w:pPr>
      <w:proofErr w:type="gramStart"/>
      <w:r w:rsidRPr="0025372F">
        <w:rPr>
          <w:rFonts w:ascii="Times New Roman" w:hAnsi="Times New Roman" w:cs="Times New Roman"/>
          <w:sz w:val="24"/>
          <w:szCs w:val="24"/>
        </w:rPr>
        <w:t>modalities</w:t>
      </w:r>
      <w:proofErr w:type="gramEnd"/>
      <w:r w:rsidRPr="0025372F">
        <w:rPr>
          <w:rFonts w:ascii="Times New Roman" w:hAnsi="Times New Roman" w:cs="Times New Roman"/>
          <w:sz w:val="24"/>
          <w:szCs w:val="24"/>
        </w:rPr>
        <w:t xml:space="preserve"> (ultrasound, shortwave diathermy) may be   applied prior to or during the stretching procedure.</w:t>
      </w:r>
    </w:p>
    <w:p w:rsidR="00000000" w:rsidRPr="0025372F" w:rsidRDefault="0025372F" w:rsidP="0025372F">
      <w:pPr>
        <w:ind w:left="720"/>
        <w:rPr>
          <w:rFonts w:ascii="Times New Roman" w:hAnsi="Times New Roman" w:cs="Times New Roman"/>
          <w:sz w:val="24"/>
          <w:szCs w:val="24"/>
        </w:rPr>
      </w:pPr>
      <w:r w:rsidRPr="0025372F">
        <w:rPr>
          <w:rFonts w:ascii="Century Gothic" w:eastAsia="+mn-ea" w:hAnsi="Century Gothic" w:cs="+mn-cs"/>
          <w:color w:val="3E3D2D"/>
          <w:kern w:val="24"/>
          <w:sz w:val="48"/>
          <w:szCs w:val="48"/>
        </w:rPr>
        <w:t xml:space="preserve"> </w:t>
      </w:r>
      <w:r w:rsidR="0080040D" w:rsidRPr="0025372F">
        <w:rPr>
          <w:rFonts w:ascii="Times New Roman" w:hAnsi="Times New Roman" w:cs="Times New Roman"/>
          <w:sz w:val="24"/>
          <w:szCs w:val="24"/>
        </w:rPr>
        <w:t>(</w:t>
      </w:r>
      <w:r w:rsidR="0080040D" w:rsidRPr="0025372F">
        <w:rPr>
          <w:rFonts w:ascii="Times New Roman" w:hAnsi="Times New Roman" w:cs="Times New Roman"/>
          <w:b/>
          <w:bCs/>
          <w:sz w:val="24"/>
          <w:szCs w:val="24"/>
        </w:rPr>
        <w:t>2)COLD</w:t>
      </w:r>
    </w:p>
    <w:p w:rsidR="00000000" w:rsidRPr="0025372F" w:rsidRDefault="0080040D" w:rsidP="0025372F">
      <w:pPr>
        <w:numPr>
          <w:ilvl w:val="0"/>
          <w:numId w:val="12"/>
        </w:numPr>
        <w:rPr>
          <w:rFonts w:ascii="Times New Roman" w:hAnsi="Times New Roman" w:cs="Times New Roman"/>
          <w:sz w:val="24"/>
          <w:szCs w:val="24"/>
        </w:rPr>
      </w:pPr>
      <w:r w:rsidRPr="0025372F">
        <w:rPr>
          <w:rFonts w:ascii="Times New Roman" w:hAnsi="Times New Roman" w:cs="Times New Roman"/>
          <w:sz w:val="24"/>
          <w:szCs w:val="24"/>
        </w:rPr>
        <w:t xml:space="preserve">Cooling soft tissues in a lengthened position after stretching promote more lasting </w:t>
      </w:r>
      <w:r w:rsidRPr="0025372F">
        <w:rPr>
          <w:rFonts w:ascii="Times New Roman" w:hAnsi="Times New Roman" w:cs="Times New Roman"/>
          <w:sz w:val="24"/>
          <w:szCs w:val="24"/>
        </w:rPr>
        <w:t>increases in soft tissue length and minimize post stretch muscle soreness.</w:t>
      </w:r>
    </w:p>
    <w:p w:rsidR="00000000" w:rsidRPr="0025372F" w:rsidRDefault="0080040D" w:rsidP="0025372F">
      <w:pPr>
        <w:ind w:left="720"/>
        <w:rPr>
          <w:rFonts w:ascii="Times New Roman" w:hAnsi="Times New Roman" w:cs="Times New Roman"/>
          <w:sz w:val="24"/>
          <w:szCs w:val="24"/>
        </w:rPr>
      </w:pPr>
      <w:r w:rsidRPr="0025372F">
        <w:rPr>
          <w:rFonts w:ascii="Times New Roman" w:hAnsi="Times New Roman" w:cs="Times New Roman"/>
          <w:b/>
          <w:bCs/>
          <w:sz w:val="24"/>
          <w:szCs w:val="24"/>
        </w:rPr>
        <w:t>(3)</w:t>
      </w:r>
      <w:r w:rsidR="0025372F">
        <w:rPr>
          <w:rFonts w:ascii="Times New Roman" w:hAnsi="Times New Roman" w:cs="Times New Roman"/>
          <w:b/>
          <w:bCs/>
          <w:sz w:val="24"/>
          <w:szCs w:val="24"/>
        </w:rPr>
        <w:t xml:space="preserve">  </w:t>
      </w:r>
      <w:r w:rsidRPr="0025372F">
        <w:rPr>
          <w:rFonts w:ascii="Times New Roman" w:hAnsi="Times New Roman" w:cs="Times New Roman"/>
          <w:b/>
          <w:bCs/>
          <w:sz w:val="24"/>
          <w:szCs w:val="24"/>
        </w:rPr>
        <w:t>MASSAGE</w:t>
      </w:r>
    </w:p>
    <w:p w:rsidR="0025372F" w:rsidRDefault="0025372F" w:rsidP="0025372F">
      <w:pPr>
        <w:numPr>
          <w:ilvl w:val="0"/>
          <w:numId w:val="13"/>
        </w:numPr>
        <w:rPr>
          <w:rFonts w:ascii="Times New Roman" w:hAnsi="Times New Roman" w:cs="Times New Roman"/>
          <w:sz w:val="24"/>
          <w:szCs w:val="24"/>
        </w:rPr>
      </w:pPr>
      <w:r w:rsidRPr="0025372F">
        <w:rPr>
          <w:rFonts w:ascii="Times New Roman" w:hAnsi="Times New Roman" w:cs="Times New Roman"/>
          <w:sz w:val="24"/>
          <w:szCs w:val="24"/>
        </w:rPr>
        <w:t>massage has been shown to increase circulation to muscles and decrease muscle spasm, it is a useful adjunct to stretching exercises</w:t>
      </w:r>
    </w:p>
    <w:p w:rsidR="00000000" w:rsidRPr="0025372F" w:rsidRDefault="0080040D" w:rsidP="0025372F">
      <w:pPr>
        <w:ind w:left="720"/>
        <w:rPr>
          <w:rFonts w:ascii="Times New Roman" w:hAnsi="Times New Roman" w:cs="Times New Roman"/>
          <w:sz w:val="24"/>
          <w:szCs w:val="24"/>
        </w:rPr>
      </w:pPr>
      <w:proofErr w:type="gramStart"/>
      <w:r w:rsidRPr="0025372F">
        <w:rPr>
          <w:rFonts w:ascii="Times New Roman" w:hAnsi="Times New Roman" w:cs="Times New Roman"/>
          <w:b/>
          <w:bCs/>
          <w:sz w:val="24"/>
          <w:szCs w:val="24"/>
        </w:rPr>
        <w:t>4)RELAXATION</w:t>
      </w:r>
      <w:proofErr w:type="gramEnd"/>
      <w:r w:rsidRPr="0025372F">
        <w:rPr>
          <w:rFonts w:ascii="Times New Roman" w:hAnsi="Times New Roman" w:cs="Times New Roman"/>
          <w:b/>
          <w:bCs/>
          <w:sz w:val="24"/>
          <w:szCs w:val="24"/>
        </w:rPr>
        <w:t xml:space="preserve"> TRAINING </w:t>
      </w:r>
    </w:p>
    <w:p w:rsidR="0025372F" w:rsidRPr="0025372F" w:rsidRDefault="0025372F" w:rsidP="0025372F">
      <w:pPr>
        <w:rPr>
          <w:rFonts w:ascii="Times New Roman" w:hAnsi="Times New Roman" w:cs="Times New Roman"/>
          <w:sz w:val="24"/>
          <w:szCs w:val="24"/>
        </w:rPr>
      </w:pPr>
      <w:r w:rsidRPr="0025372F">
        <w:rPr>
          <w:rFonts w:ascii="Times New Roman" w:hAnsi="Times New Roman" w:cs="Times New Roman"/>
          <w:sz w:val="24"/>
          <w:szCs w:val="24"/>
        </w:rPr>
        <w:t xml:space="preserve">   Relaxation training, using methods of general relaxation (total body relaxation), is used to relieve or reduce pain, muscle tension, anxiety or stress, and associated physical impairments including tension headaches, high blood pressure, and respiratory distress</w:t>
      </w:r>
    </w:p>
    <w:p w:rsidR="0025372F" w:rsidRDefault="0025372F">
      <w:pPr>
        <w:rPr>
          <w:rFonts w:ascii="Times New Roman" w:hAnsi="Times New Roman" w:cs="Times New Roman"/>
          <w:b/>
          <w:sz w:val="40"/>
          <w:szCs w:val="40"/>
        </w:rPr>
      </w:pPr>
      <w:r>
        <w:rPr>
          <w:rFonts w:ascii="Times New Roman" w:hAnsi="Times New Roman" w:cs="Times New Roman"/>
          <w:b/>
          <w:sz w:val="40"/>
          <w:szCs w:val="40"/>
        </w:rPr>
        <w:t xml:space="preserve">Types of </w:t>
      </w:r>
      <w:proofErr w:type="gramStart"/>
      <w:r>
        <w:rPr>
          <w:rFonts w:ascii="Times New Roman" w:hAnsi="Times New Roman" w:cs="Times New Roman"/>
          <w:b/>
          <w:sz w:val="40"/>
          <w:szCs w:val="40"/>
        </w:rPr>
        <w:t>Stretching :</w:t>
      </w:r>
      <w:proofErr w:type="gramEnd"/>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Static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Cyclic /Intermitted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Ballistic stretching.</w:t>
      </w:r>
    </w:p>
    <w:p w:rsidR="0025372F" w:rsidRPr="0025372F" w:rsidRDefault="0025372F" w:rsidP="0025372F">
      <w:pPr>
        <w:pStyle w:val="ListParagraph"/>
        <w:numPr>
          <w:ilvl w:val="0"/>
          <w:numId w:val="1"/>
        </w:numPr>
        <w:rPr>
          <w:rFonts w:ascii="Times New Roman" w:hAnsi="Times New Roman" w:cs="Times New Roman"/>
          <w:b/>
          <w:sz w:val="24"/>
          <w:szCs w:val="24"/>
        </w:rPr>
      </w:pPr>
      <w:proofErr w:type="spellStart"/>
      <w:r>
        <w:rPr>
          <w:rFonts w:ascii="Times New Roman" w:hAnsi="Times New Roman" w:cs="Times New Roman"/>
          <w:i/>
          <w:sz w:val="24"/>
          <w:szCs w:val="24"/>
        </w:rPr>
        <w:t>Propioceptive</w:t>
      </w:r>
      <w:proofErr w:type="spellEnd"/>
      <w:r>
        <w:rPr>
          <w:rFonts w:ascii="Times New Roman" w:hAnsi="Times New Roman" w:cs="Times New Roman"/>
          <w:i/>
          <w:sz w:val="24"/>
          <w:szCs w:val="24"/>
        </w:rPr>
        <w:t xml:space="preserve"> Neuromuscular</w:t>
      </w:r>
      <w:r w:rsidRPr="0025372F">
        <w:rPr>
          <w:rFonts w:ascii="Times New Roman" w:hAnsi="Times New Roman" w:cs="Times New Roman"/>
          <w:i/>
          <w:sz w:val="24"/>
          <w:szCs w:val="24"/>
        </w:rPr>
        <w:t xml:space="preserve"> </w:t>
      </w:r>
      <w:r>
        <w:rPr>
          <w:rFonts w:ascii="Times New Roman" w:hAnsi="Times New Roman" w:cs="Times New Roman"/>
          <w:i/>
          <w:sz w:val="24"/>
          <w:szCs w:val="24"/>
        </w:rPr>
        <w:t>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 xml:space="preserve">Facilitation Stretching </w:t>
      </w:r>
      <w:proofErr w:type="spellStart"/>
      <w:r>
        <w:rPr>
          <w:rFonts w:ascii="Times New Roman" w:hAnsi="Times New Roman" w:cs="Times New Roman"/>
          <w:i/>
          <w:sz w:val="24"/>
          <w:szCs w:val="24"/>
        </w:rPr>
        <w:t>stretching</w:t>
      </w:r>
      <w:proofErr w:type="spellEnd"/>
      <w:r>
        <w:rPr>
          <w:rFonts w:ascii="Times New Roman" w:hAnsi="Times New Roman" w:cs="Times New Roman"/>
          <w:i/>
          <w:sz w:val="24"/>
          <w:szCs w:val="24"/>
        </w:rPr>
        <w:t xml:space="preserve"> procedure  (PNF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Manual stretching</w:t>
      </w:r>
    </w:p>
    <w:p w:rsidR="0025372F" w:rsidRPr="0025372F" w:rsidRDefault="0025372F" w:rsidP="0025372F">
      <w:pPr>
        <w:pStyle w:val="ListParagraph"/>
        <w:numPr>
          <w:ilvl w:val="0"/>
          <w:numId w:val="1"/>
        </w:numPr>
        <w:rPr>
          <w:rFonts w:ascii="Times New Roman" w:hAnsi="Times New Roman" w:cs="Times New Roman"/>
          <w:b/>
          <w:sz w:val="24"/>
          <w:szCs w:val="24"/>
        </w:rPr>
      </w:pPr>
      <w:proofErr w:type="spellStart"/>
      <w:r>
        <w:rPr>
          <w:rFonts w:ascii="Times New Roman" w:hAnsi="Times New Roman" w:cs="Times New Roman"/>
          <w:i/>
          <w:sz w:val="24"/>
          <w:szCs w:val="24"/>
        </w:rPr>
        <w:t>Mechinical</w:t>
      </w:r>
      <w:proofErr w:type="spellEnd"/>
      <w:r>
        <w:rPr>
          <w:rFonts w:ascii="Times New Roman" w:hAnsi="Times New Roman" w:cs="Times New Roman"/>
          <w:i/>
          <w:sz w:val="24"/>
          <w:szCs w:val="24"/>
        </w:rPr>
        <w:t xml:space="preserve">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Self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Passive  stretching</w:t>
      </w:r>
    </w:p>
    <w:p w:rsidR="0025372F" w:rsidRPr="0025372F" w:rsidRDefault="0025372F" w:rsidP="0025372F">
      <w:pPr>
        <w:pStyle w:val="ListParagraph"/>
        <w:numPr>
          <w:ilvl w:val="0"/>
          <w:numId w:val="1"/>
        </w:numPr>
        <w:rPr>
          <w:rFonts w:ascii="Times New Roman" w:hAnsi="Times New Roman" w:cs="Times New Roman"/>
          <w:b/>
          <w:sz w:val="24"/>
          <w:szCs w:val="24"/>
        </w:rPr>
      </w:pPr>
      <w:r>
        <w:rPr>
          <w:rFonts w:ascii="Times New Roman" w:hAnsi="Times New Roman" w:cs="Times New Roman"/>
          <w:i/>
          <w:sz w:val="24"/>
          <w:szCs w:val="24"/>
        </w:rPr>
        <w:t>Active stretching</w:t>
      </w:r>
    </w:p>
    <w:p w:rsidR="0025372F" w:rsidRPr="0025372F" w:rsidRDefault="0025372F" w:rsidP="0025372F">
      <w:pPr>
        <w:pStyle w:val="ListParagraph"/>
        <w:rPr>
          <w:rFonts w:ascii="Times New Roman" w:hAnsi="Times New Roman" w:cs="Times New Roman"/>
          <w:b/>
          <w:sz w:val="24"/>
          <w:szCs w:val="24"/>
        </w:rPr>
      </w:pPr>
    </w:p>
    <w:p w:rsidR="0025372F" w:rsidRPr="0025372F" w:rsidRDefault="0025372F" w:rsidP="0025372F">
      <w:pPr>
        <w:jc w:val="both"/>
        <w:rPr>
          <w:rFonts w:ascii="Times New Roman" w:hAnsi="Times New Roman" w:cs="Times New Roman"/>
          <w:b/>
          <w:sz w:val="40"/>
          <w:szCs w:val="40"/>
        </w:rPr>
      </w:pPr>
      <w:r>
        <w:rPr>
          <w:rFonts w:ascii="Times New Roman" w:hAnsi="Times New Roman" w:cs="Times New Roman"/>
          <w:b/>
          <w:sz w:val="40"/>
          <w:szCs w:val="40"/>
        </w:rPr>
        <w:t>Mechanical /Passive or Assisted Stretching:</w:t>
      </w:r>
    </w:p>
    <w:p w:rsidR="0025372F" w:rsidRDefault="0025372F" w:rsidP="0025372F">
      <w:pPr>
        <w:numPr>
          <w:ilvl w:val="0"/>
          <w:numId w:val="2"/>
        </w:numPr>
        <w:rPr>
          <w:rFonts w:ascii="Times New Roman" w:hAnsi="Times New Roman" w:cs="Times New Roman"/>
          <w:sz w:val="24"/>
          <w:szCs w:val="24"/>
        </w:rPr>
      </w:pPr>
      <w:r w:rsidRPr="0025372F">
        <w:rPr>
          <w:rFonts w:ascii="Times New Roman" w:hAnsi="Times New Roman" w:cs="Times New Roman"/>
          <w:sz w:val="24"/>
          <w:szCs w:val="24"/>
        </w:rPr>
        <w:t xml:space="preserve">A sustained or intermittent external, end-range stretch force, applied with overpressure and by manual contact or a mechanical device, elongates a shortened muscle tendon unit and </w:t>
      </w:r>
      <w:proofErr w:type="spellStart"/>
      <w:r w:rsidRPr="0025372F">
        <w:rPr>
          <w:rFonts w:ascii="Times New Roman" w:hAnsi="Times New Roman" w:cs="Times New Roman"/>
          <w:sz w:val="24"/>
          <w:szCs w:val="24"/>
        </w:rPr>
        <w:t>periarticular</w:t>
      </w:r>
      <w:proofErr w:type="spellEnd"/>
      <w:r w:rsidRPr="0025372F">
        <w:rPr>
          <w:rFonts w:ascii="Times New Roman" w:hAnsi="Times New Roman" w:cs="Times New Roman"/>
          <w:sz w:val="24"/>
          <w:szCs w:val="24"/>
        </w:rPr>
        <w:t xml:space="preserve"> connective tissues by moving a restricted joint just past the available ROM</w:t>
      </w:r>
    </w:p>
    <w:p w:rsidR="00000000" w:rsidRDefault="0025372F" w:rsidP="0025372F">
      <w:pPr>
        <w:numPr>
          <w:ilvl w:val="0"/>
          <w:numId w:val="2"/>
        </w:numPr>
        <w:rPr>
          <w:rFonts w:ascii="Times New Roman" w:hAnsi="Times New Roman" w:cs="Times New Roman"/>
          <w:sz w:val="24"/>
          <w:szCs w:val="24"/>
        </w:rPr>
      </w:pPr>
      <w:r w:rsidRPr="0025372F">
        <w:rPr>
          <w:rFonts w:ascii="Century Gothic" w:eastAsia="+mn-ea" w:hAnsi="Century Gothic" w:cs="+mn-cs"/>
          <w:color w:val="3E3D2D"/>
          <w:kern w:val="24"/>
          <w:sz w:val="44"/>
          <w:szCs w:val="44"/>
        </w:rPr>
        <w:t xml:space="preserve"> </w:t>
      </w:r>
      <w:r w:rsidR="0080040D" w:rsidRPr="0025372F">
        <w:rPr>
          <w:rFonts w:ascii="Times New Roman" w:hAnsi="Times New Roman" w:cs="Times New Roman"/>
          <w:sz w:val="24"/>
          <w:szCs w:val="24"/>
        </w:rPr>
        <w:t xml:space="preserve">If the patient is as relaxed as possible, it is called passive stretching. </w:t>
      </w:r>
    </w:p>
    <w:p w:rsidR="0025372F" w:rsidRDefault="0025372F" w:rsidP="0025372F">
      <w:pPr>
        <w:rPr>
          <w:rFonts w:ascii="Times New Roman" w:hAnsi="Times New Roman" w:cs="Times New Roman"/>
          <w:sz w:val="24"/>
          <w:szCs w:val="24"/>
        </w:rPr>
      </w:pPr>
    </w:p>
    <w:p w:rsidR="0025372F" w:rsidRPr="0025372F" w:rsidRDefault="0025372F" w:rsidP="0025372F">
      <w:pPr>
        <w:rPr>
          <w:rFonts w:ascii="Times New Roman" w:hAnsi="Times New Roman" w:cs="Times New Roman"/>
          <w:b/>
          <w:sz w:val="40"/>
          <w:szCs w:val="40"/>
        </w:rPr>
      </w:pPr>
      <w:proofErr w:type="gramStart"/>
      <w:r>
        <w:rPr>
          <w:rFonts w:ascii="Times New Roman" w:hAnsi="Times New Roman" w:cs="Times New Roman"/>
          <w:b/>
          <w:sz w:val="40"/>
          <w:szCs w:val="40"/>
        </w:rPr>
        <w:t>Self  Stretching</w:t>
      </w:r>
      <w:proofErr w:type="gramEnd"/>
      <w:r>
        <w:rPr>
          <w:rFonts w:ascii="Times New Roman" w:hAnsi="Times New Roman" w:cs="Times New Roman"/>
          <w:b/>
          <w:sz w:val="40"/>
          <w:szCs w:val="40"/>
        </w:rPr>
        <w:t>:</w:t>
      </w:r>
    </w:p>
    <w:p w:rsidR="00000000" w:rsidRDefault="0025372F" w:rsidP="0025372F">
      <w:pPr>
        <w:numPr>
          <w:ilvl w:val="0"/>
          <w:numId w:val="3"/>
        </w:numPr>
        <w:rPr>
          <w:rFonts w:ascii="Times New Roman" w:hAnsi="Times New Roman" w:cs="Times New Roman"/>
          <w:sz w:val="24"/>
          <w:szCs w:val="24"/>
        </w:rPr>
      </w:pPr>
      <w:r w:rsidRPr="0025372F">
        <w:rPr>
          <w:rFonts w:ascii="Times New Roman" w:hAnsi="Times New Roman" w:cs="Times New Roman"/>
          <w:sz w:val="24"/>
          <w:szCs w:val="24"/>
        </w:rPr>
        <w:t>If the patient assists in moving the joint through a greater range, it is called assisted stretching</w:t>
      </w:r>
      <w:r w:rsidRPr="0025372F">
        <w:rPr>
          <w:rFonts w:ascii="Century Gothic" w:eastAsia="+mn-ea" w:hAnsi="Century Gothic" w:cs="+mn-cs"/>
          <w:color w:val="3E3D2D"/>
          <w:kern w:val="24"/>
          <w:sz w:val="48"/>
          <w:szCs w:val="48"/>
        </w:rPr>
        <w:t xml:space="preserve"> </w:t>
      </w:r>
      <w:r w:rsidR="0080040D" w:rsidRPr="0025372F">
        <w:rPr>
          <w:rFonts w:ascii="Times New Roman" w:hAnsi="Times New Roman" w:cs="Times New Roman"/>
          <w:sz w:val="24"/>
          <w:szCs w:val="24"/>
        </w:rPr>
        <w:t xml:space="preserve">Any stretching exercise that is carried out independently by a patient after instruction and supervision by a </w:t>
      </w:r>
      <w:proofErr w:type="gramStart"/>
      <w:r w:rsidR="0080040D" w:rsidRPr="0025372F">
        <w:rPr>
          <w:rFonts w:ascii="Times New Roman" w:hAnsi="Times New Roman" w:cs="Times New Roman"/>
          <w:sz w:val="24"/>
          <w:szCs w:val="24"/>
        </w:rPr>
        <w:t>therapist  is</w:t>
      </w:r>
      <w:proofErr w:type="gramEnd"/>
      <w:r w:rsidR="0080040D" w:rsidRPr="0025372F">
        <w:rPr>
          <w:rFonts w:ascii="Times New Roman" w:hAnsi="Times New Roman" w:cs="Times New Roman"/>
          <w:sz w:val="24"/>
          <w:szCs w:val="24"/>
        </w:rPr>
        <w:t xml:space="preserve"> referred to as self-stretching.</w:t>
      </w:r>
    </w:p>
    <w:p w:rsidR="0025372F" w:rsidRDefault="0025372F" w:rsidP="0025372F">
      <w:pPr>
        <w:rPr>
          <w:rFonts w:ascii="Times New Roman" w:hAnsi="Times New Roman" w:cs="Times New Roman"/>
          <w:sz w:val="24"/>
          <w:szCs w:val="24"/>
        </w:rPr>
      </w:pPr>
    </w:p>
    <w:p w:rsidR="0025372F" w:rsidRPr="0025372F" w:rsidRDefault="0025372F" w:rsidP="0025372F">
      <w:pPr>
        <w:rPr>
          <w:rFonts w:ascii="Times New Roman" w:hAnsi="Times New Roman" w:cs="Times New Roman"/>
          <w:b/>
          <w:sz w:val="40"/>
          <w:szCs w:val="40"/>
        </w:rPr>
      </w:pPr>
      <w:r>
        <w:rPr>
          <w:rFonts w:ascii="Times New Roman" w:hAnsi="Times New Roman" w:cs="Times New Roman"/>
          <w:b/>
          <w:sz w:val="40"/>
          <w:szCs w:val="40"/>
        </w:rPr>
        <w:t>Neuromuscular facilitation and inhibition technique:</w:t>
      </w:r>
    </w:p>
    <w:p w:rsidR="00000000" w:rsidRPr="0025372F" w:rsidRDefault="0025372F" w:rsidP="0025372F">
      <w:pPr>
        <w:numPr>
          <w:ilvl w:val="0"/>
          <w:numId w:val="4"/>
        </w:numPr>
        <w:rPr>
          <w:rFonts w:ascii="Times New Roman" w:hAnsi="Times New Roman" w:cs="Times New Roman"/>
          <w:sz w:val="24"/>
          <w:szCs w:val="24"/>
        </w:rPr>
      </w:pPr>
      <w:r w:rsidRPr="0025372F">
        <w:rPr>
          <w:rFonts w:ascii="Times New Roman" w:hAnsi="Times New Roman" w:cs="Times New Roman"/>
          <w:sz w:val="24"/>
          <w:szCs w:val="24"/>
        </w:rPr>
        <w:t>Active stretching is another term sometimes used to denote self-stretching procedures</w:t>
      </w:r>
      <w:r w:rsidRPr="0025372F">
        <w:rPr>
          <w:rFonts w:ascii="Century Gothic" w:eastAsia="+mn-ea" w:hAnsi="Century Gothic" w:cs="+mn-cs"/>
          <w:color w:val="3E3D2D"/>
          <w:kern w:val="24"/>
          <w:sz w:val="44"/>
          <w:szCs w:val="44"/>
        </w:rPr>
        <w:t xml:space="preserve"> </w:t>
      </w:r>
      <w:r w:rsidR="0080040D" w:rsidRPr="0025372F">
        <w:rPr>
          <w:rFonts w:ascii="Times New Roman" w:hAnsi="Times New Roman" w:cs="Times New Roman"/>
          <w:sz w:val="24"/>
          <w:szCs w:val="24"/>
        </w:rPr>
        <w:t>Neuromuscular facilitation and inhibition procedures are designed to relax tension in shortened muscles reflexively prior to or during muscle elongation</w:t>
      </w:r>
    </w:p>
    <w:p w:rsidR="00000000" w:rsidRDefault="0080040D" w:rsidP="0025372F">
      <w:pPr>
        <w:numPr>
          <w:ilvl w:val="0"/>
          <w:numId w:val="4"/>
        </w:numPr>
        <w:rPr>
          <w:rFonts w:ascii="Times New Roman" w:hAnsi="Times New Roman" w:cs="Times New Roman"/>
          <w:sz w:val="24"/>
          <w:szCs w:val="24"/>
        </w:rPr>
      </w:pPr>
      <w:r w:rsidRPr="0025372F">
        <w:rPr>
          <w:rFonts w:ascii="Times New Roman" w:hAnsi="Times New Roman" w:cs="Times New Roman"/>
          <w:sz w:val="24"/>
          <w:szCs w:val="24"/>
        </w:rPr>
        <w:t>Because the use of inhibition techniques to assist with muscle elongation is a</w:t>
      </w:r>
      <w:r w:rsidRPr="0025372F">
        <w:rPr>
          <w:rFonts w:ascii="Times New Roman" w:hAnsi="Times New Roman" w:cs="Times New Roman"/>
          <w:sz w:val="24"/>
          <w:szCs w:val="24"/>
        </w:rPr>
        <w:t xml:space="preserve">ssociated with an approach to exercise known as </w:t>
      </w:r>
      <w:proofErr w:type="spellStart"/>
      <w:r w:rsidRPr="0025372F">
        <w:rPr>
          <w:rFonts w:ascii="Times New Roman" w:hAnsi="Times New Roman" w:cs="Times New Roman"/>
          <w:sz w:val="24"/>
          <w:szCs w:val="24"/>
        </w:rPr>
        <w:t>proprioceptive</w:t>
      </w:r>
      <w:proofErr w:type="spellEnd"/>
      <w:r w:rsidRPr="0025372F">
        <w:rPr>
          <w:rFonts w:ascii="Times New Roman" w:hAnsi="Times New Roman" w:cs="Times New Roman"/>
          <w:sz w:val="24"/>
          <w:szCs w:val="24"/>
        </w:rPr>
        <w:t xml:space="preserve"> neuromuscular facilitation (PNF)</w:t>
      </w:r>
    </w:p>
    <w:p w:rsidR="0080040D" w:rsidRDefault="0080040D" w:rsidP="0025372F">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Combination of active and passive technique </w:t>
      </w:r>
    </w:p>
    <w:p w:rsidR="0080040D" w:rsidRPr="0080040D" w:rsidRDefault="0080040D" w:rsidP="0080040D">
      <w:pPr>
        <w:ind w:left="720"/>
        <w:rPr>
          <w:rFonts w:ascii="Times New Roman" w:hAnsi="Times New Roman" w:cs="Times New Roman"/>
          <w:b/>
          <w:sz w:val="40"/>
          <w:szCs w:val="40"/>
        </w:rPr>
      </w:pPr>
      <w:proofErr w:type="gramStart"/>
      <w:r w:rsidRPr="0080040D">
        <w:rPr>
          <w:rFonts w:ascii="Times New Roman" w:hAnsi="Times New Roman" w:cs="Times New Roman"/>
          <w:b/>
          <w:sz w:val="40"/>
          <w:szCs w:val="40"/>
        </w:rPr>
        <w:t>Passive  stretching</w:t>
      </w:r>
      <w:proofErr w:type="gramEnd"/>
      <w:r w:rsidRPr="0080040D">
        <w:rPr>
          <w:rFonts w:ascii="Times New Roman" w:hAnsi="Times New Roman" w:cs="Times New Roman"/>
          <w:b/>
          <w:sz w:val="40"/>
          <w:szCs w:val="40"/>
        </w:rPr>
        <w:t xml:space="preserve"> :</w:t>
      </w:r>
    </w:p>
    <w:p w:rsidR="0080040D" w:rsidRDefault="0080040D" w:rsidP="0025372F">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It is a type of stretching in which partner provide force for stretching </w:t>
      </w:r>
    </w:p>
    <w:p w:rsidR="0080040D" w:rsidRDefault="0080040D" w:rsidP="0025372F">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It may be a trained </w:t>
      </w:r>
      <w:proofErr w:type="spellStart"/>
      <w:r>
        <w:rPr>
          <w:rFonts w:ascii="Times New Roman" w:hAnsi="Times New Roman" w:cs="Times New Roman"/>
          <w:sz w:val="24"/>
          <w:szCs w:val="24"/>
        </w:rPr>
        <w:t>professionalist</w:t>
      </w:r>
      <w:proofErr w:type="spellEnd"/>
      <w:r>
        <w:rPr>
          <w:rFonts w:ascii="Times New Roman" w:hAnsi="Times New Roman" w:cs="Times New Roman"/>
          <w:sz w:val="24"/>
          <w:szCs w:val="24"/>
        </w:rPr>
        <w:t xml:space="preserve"> or any </w:t>
      </w:r>
      <w:proofErr w:type="spellStart"/>
      <w:proofErr w:type="gramStart"/>
      <w:r>
        <w:rPr>
          <w:rFonts w:ascii="Times New Roman" w:hAnsi="Times New Roman" w:cs="Times New Roman"/>
          <w:sz w:val="24"/>
          <w:szCs w:val="24"/>
        </w:rPr>
        <w:t>colligue</w:t>
      </w:r>
      <w:proofErr w:type="spellEnd"/>
      <w:r>
        <w:rPr>
          <w:rFonts w:ascii="Times New Roman" w:hAnsi="Times New Roman" w:cs="Times New Roman"/>
          <w:sz w:val="24"/>
          <w:szCs w:val="24"/>
        </w:rPr>
        <w:t xml:space="preserve">  .</w:t>
      </w:r>
      <w:proofErr w:type="gramEnd"/>
    </w:p>
    <w:p w:rsidR="0080040D" w:rsidRDefault="0080040D" w:rsidP="0080040D">
      <w:pPr>
        <w:ind w:left="720"/>
        <w:rPr>
          <w:rFonts w:ascii="Times New Roman" w:hAnsi="Times New Roman" w:cs="Times New Roman"/>
          <w:b/>
          <w:sz w:val="40"/>
          <w:szCs w:val="40"/>
        </w:rPr>
      </w:pPr>
      <w:proofErr w:type="spellStart"/>
      <w:r w:rsidRPr="0080040D">
        <w:rPr>
          <w:rFonts w:ascii="Times New Roman" w:hAnsi="Times New Roman" w:cs="Times New Roman"/>
          <w:b/>
          <w:sz w:val="40"/>
          <w:szCs w:val="40"/>
        </w:rPr>
        <w:t>Bassistic</w:t>
      </w:r>
      <w:proofErr w:type="spellEnd"/>
      <w:r w:rsidRPr="0080040D">
        <w:rPr>
          <w:rFonts w:ascii="Times New Roman" w:hAnsi="Times New Roman" w:cs="Times New Roman"/>
          <w:b/>
          <w:sz w:val="40"/>
          <w:szCs w:val="40"/>
        </w:rPr>
        <w:t xml:space="preserve"> or dynamic:</w:t>
      </w:r>
    </w:p>
    <w:p w:rsidR="0080040D" w:rsidRPr="0080040D" w:rsidRDefault="0080040D" w:rsidP="0080040D">
      <w:pPr>
        <w:pStyle w:val="ListParagraph"/>
        <w:numPr>
          <w:ilvl w:val="0"/>
          <w:numId w:val="15"/>
        </w:numPr>
        <w:rPr>
          <w:rFonts w:ascii="Times New Roman" w:hAnsi="Times New Roman" w:cs="Times New Roman"/>
          <w:sz w:val="24"/>
          <w:szCs w:val="24"/>
        </w:rPr>
      </w:pPr>
      <w:r w:rsidRPr="0080040D">
        <w:rPr>
          <w:rFonts w:ascii="Times New Roman" w:hAnsi="Times New Roman" w:cs="Times New Roman"/>
          <w:sz w:val="24"/>
          <w:szCs w:val="24"/>
        </w:rPr>
        <w:t xml:space="preserve">These are quick movements or bouncing using momentum </w:t>
      </w:r>
    </w:p>
    <w:p w:rsidR="0080040D" w:rsidRPr="0080040D" w:rsidRDefault="0080040D" w:rsidP="0080040D">
      <w:pPr>
        <w:pStyle w:val="ListParagraph"/>
        <w:numPr>
          <w:ilvl w:val="0"/>
          <w:numId w:val="15"/>
        </w:numPr>
        <w:rPr>
          <w:rFonts w:ascii="Times New Roman" w:hAnsi="Times New Roman" w:cs="Times New Roman"/>
          <w:sz w:val="24"/>
          <w:szCs w:val="24"/>
        </w:rPr>
      </w:pPr>
      <w:r w:rsidRPr="0080040D">
        <w:rPr>
          <w:rFonts w:ascii="Times New Roman" w:hAnsi="Times New Roman" w:cs="Times New Roman"/>
          <w:sz w:val="24"/>
          <w:szCs w:val="24"/>
        </w:rPr>
        <w:t xml:space="preserve">Best for those above 15 years </w:t>
      </w:r>
    </w:p>
    <w:p w:rsid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lastRenderedPageBreak/>
        <w:t xml:space="preserve">Static </w:t>
      </w:r>
      <w:proofErr w:type="gramStart"/>
      <w:r w:rsidRPr="0080040D">
        <w:rPr>
          <w:rFonts w:ascii="Times New Roman" w:hAnsi="Times New Roman" w:cs="Times New Roman"/>
          <w:b/>
          <w:sz w:val="40"/>
          <w:szCs w:val="40"/>
        </w:rPr>
        <w:t>stretching :</w:t>
      </w:r>
      <w:proofErr w:type="gramEnd"/>
    </w:p>
    <w:p w:rsidR="0080040D" w:rsidRP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These are slow </w:t>
      </w:r>
      <w:proofErr w:type="spellStart"/>
      <w:r>
        <w:rPr>
          <w:rFonts w:ascii="Times New Roman" w:hAnsi="Times New Roman" w:cs="Times New Roman"/>
          <w:sz w:val="24"/>
          <w:szCs w:val="24"/>
        </w:rPr>
        <w:t>unsustained</w:t>
      </w:r>
      <w:proofErr w:type="spellEnd"/>
      <w:r>
        <w:rPr>
          <w:rFonts w:ascii="Times New Roman" w:hAnsi="Times New Roman" w:cs="Times New Roman"/>
          <w:sz w:val="24"/>
          <w:szCs w:val="24"/>
        </w:rPr>
        <w:t xml:space="preserve"> stretches held </w:t>
      </w:r>
      <w:proofErr w:type="gramStart"/>
      <w:r>
        <w:rPr>
          <w:rFonts w:ascii="Times New Roman" w:hAnsi="Times New Roman" w:cs="Times New Roman"/>
          <w:sz w:val="24"/>
          <w:szCs w:val="24"/>
        </w:rPr>
        <w:t>for  10</w:t>
      </w:r>
      <w:proofErr w:type="gramEnd"/>
      <w:r>
        <w:rPr>
          <w:rFonts w:ascii="Times New Roman" w:hAnsi="Times New Roman" w:cs="Times New Roman"/>
          <w:sz w:val="24"/>
          <w:szCs w:val="24"/>
        </w:rPr>
        <w:t xml:space="preserve"> -30 sec.</w:t>
      </w:r>
    </w:p>
    <w:p w:rsidR="0025372F" w:rsidRPr="0025372F" w:rsidRDefault="0025372F"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Authors called such stretches as PNF stretching</w:t>
      </w:r>
      <w:r w:rsidRPr="0025372F">
        <w:rPr>
          <w:noProof/>
        </w:rPr>
        <w:t xml:space="preserve"> </w:t>
      </w:r>
      <w:r w:rsidRPr="0025372F">
        <w:rPr>
          <w:rFonts w:ascii="Times New Roman" w:hAnsi="Times New Roman" w:cs="Times New Roman"/>
          <w:sz w:val="24"/>
          <w:szCs w:val="24"/>
        </w:rPr>
        <w:drawing>
          <wp:inline distT="0" distB="0" distL="0" distR="0">
            <wp:extent cx="5943600" cy="356616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566160"/>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5372F" w:rsidRPr="0025372F" w:rsidRDefault="0025372F" w:rsidP="0025372F">
      <w:pPr>
        <w:ind w:left="720"/>
        <w:rPr>
          <w:rFonts w:ascii="Times New Roman" w:hAnsi="Times New Roman" w:cs="Times New Roman"/>
          <w:sz w:val="24"/>
          <w:szCs w:val="24"/>
        </w:rPr>
      </w:pPr>
      <w:r>
        <w:rPr>
          <w:rFonts w:ascii="Times New Roman" w:hAnsi="Times New Roman" w:cs="Times New Roman"/>
          <w:b/>
          <w:sz w:val="40"/>
          <w:szCs w:val="40"/>
        </w:rPr>
        <w:t>Joint mobilization and manipulating method:</w:t>
      </w:r>
    </w:p>
    <w:p w:rsidR="0025372F" w:rsidRDefault="0025372F" w:rsidP="0025372F">
      <w:pPr>
        <w:numPr>
          <w:ilvl w:val="0"/>
          <w:numId w:val="5"/>
        </w:numPr>
        <w:rPr>
          <w:noProof/>
        </w:rPr>
      </w:pPr>
      <w:r w:rsidRPr="0025372F">
        <w:rPr>
          <w:rFonts w:ascii="Times New Roman" w:hAnsi="Times New Roman" w:cs="Times New Roman"/>
          <w:sz w:val="24"/>
          <w:szCs w:val="24"/>
        </w:rPr>
        <w:t xml:space="preserve"> </w:t>
      </w:r>
      <w:r w:rsidR="0080040D" w:rsidRPr="0025372F">
        <w:rPr>
          <w:rFonts w:ascii="Times New Roman" w:hAnsi="Times New Roman" w:cs="Times New Roman"/>
          <w:sz w:val="24"/>
          <w:szCs w:val="24"/>
        </w:rPr>
        <w:t>Joint mobilization/manipulation methods are manual therapy techniques specifically applied to joint structur</w:t>
      </w:r>
      <w:r w:rsidR="0080040D" w:rsidRPr="0025372F">
        <w:rPr>
          <w:rFonts w:ascii="Times New Roman" w:hAnsi="Times New Roman" w:cs="Times New Roman"/>
          <w:sz w:val="24"/>
          <w:szCs w:val="24"/>
        </w:rPr>
        <w:t xml:space="preserve">es and are used to stretch capsular restrictions or reposition a </w:t>
      </w:r>
      <w:proofErr w:type="spellStart"/>
      <w:r w:rsidR="0080040D" w:rsidRPr="0025372F">
        <w:rPr>
          <w:rFonts w:ascii="Times New Roman" w:hAnsi="Times New Roman" w:cs="Times New Roman"/>
          <w:sz w:val="24"/>
          <w:szCs w:val="24"/>
        </w:rPr>
        <w:t>subluxed</w:t>
      </w:r>
      <w:proofErr w:type="spellEnd"/>
      <w:r w:rsidR="0080040D" w:rsidRPr="0025372F">
        <w:rPr>
          <w:rFonts w:ascii="Times New Roman" w:hAnsi="Times New Roman" w:cs="Times New Roman"/>
          <w:sz w:val="24"/>
          <w:szCs w:val="24"/>
        </w:rPr>
        <w:t xml:space="preserve"> or dislocated joint</w:t>
      </w:r>
      <w:r w:rsidRPr="0025372F">
        <w:rPr>
          <w:noProof/>
        </w:rPr>
        <w:t xml:space="preserve"> </w:t>
      </w:r>
      <w:r w:rsidRPr="0025372F">
        <w:rPr>
          <w:noProof/>
        </w:rPr>
        <w:lastRenderedPageBreak/>
        <w:drawing>
          <wp:inline distT="0" distB="0" distL="0" distR="0">
            <wp:extent cx="4259946" cy="2696994"/>
            <wp:effectExtent l="171450" t="133350" r="159654" b="103356"/>
            <wp:docPr id="10" name="Picture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267200" cy="270158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25372F">
        <w:rPr>
          <w:noProof/>
        </w:rPr>
        <w:t xml:space="preserve"> </w:t>
      </w:r>
      <w:r w:rsidRPr="0025372F">
        <w:rPr>
          <w:noProof/>
        </w:rPr>
        <w:drawing>
          <wp:inline distT="0" distB="0" distL="0" distR="0">
            <wp:extent cx="4114800" cy="2790825"/>
            <wp:effectExtent l="171450" t="133350" r="152400" b="104775"/>
            <wp:docPr id="5"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114800" cy="27908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372F" w:rsidRDefault="0025372F" w:rsidP="0025372F">
      <w:pPr>
        <w:numPr>
          <w:ilvl w:val="0"/>
          <w:numId w:val="5"/>
        </w:numPr>
        <w:rPr>
          <w:noProof/>
        </w:rPr>
      </w:pPr>
      <w:r>
        <w:rPr>
          <w:b/>
          <w:noProof/>
          <w:sz w:val="40"/>
          <w:szCs w:val="40"/>
        </w:rPr>
        <w:t>M anual Stretching:</w:t>
      </w:r>
    </w:p>
    <w:p w:rsidR="0025372F" w:rsidRDefault="0025372F" w:rsidP="0025372F">
      <w:pPr>
        <w:numPr>
          <w:ilvl w:val="0"/>
          <w:numId w:val="5"/>
        </w:numPr>
        <w:rPr>
          <w:noProof/>
        </w:rPr>
      </w:pPr>
      <w:r>
        <w:rPr>
          <w:b/>
          <w:noProof/>
          <w:sz w:val="40"/>
          <w:szCs w:val="40"/>
        </w:rPr>
        <w:t>Application of Manual stretching:</w:t>
      </w:r>
    </w:p>
    <w:p w:rsidR="00000000" w:rsidRPr="0025372F" w:rsidRDefault="0080040D" w:rsidP="0025372F">
      <w:pPr>
        <w:numPr>
          <w:ilvl w:val="0"/>
          <w:numId w:val="5"/>
        </w:numPr>
        <w:rPr>
          <w:noProof/>
        </w:rPr>
      </w:pPr>
      <w:r w:rsidRPr="0025372F">
        <w:rPr>
          <w:noProof/>
        </w:rPr>
        <w:t>Move the extremity slowly through the free range to the point of tissue restriction.</w:t>
      </w:r>
    </w:p>
    <w:p w:rsidR="00000000" w:rsidRPr="0025372F" w:rsidRDefault="0080040D" w:rsidP="0025372F">
      <w:pPr>
        <w:numPr>
          <w:ilvl w:val="0"/>
          <w:numId w:val="5"/>
        </w:numPr>
        <w:rPr>
          <w:noProof/>
        </w:rPr>
      </w:pPr>
      <w:r w:rsidRPr="0025372F">
        <w:rPr>
          <w:noProof/>
        </w:rPr>
        <w:t>Firmly stabilize the proximal segment  and move the distal segment.</w:t>
      </w:r>
    </w:p>
    <w:p w:rsidR="00000000" w:rsidRPr="0025372F" w:rsidRDefault="0080040D" w:rsidP="0025372F">
      <w:pPr>
        <w:numPr>
          <w:ilvl w:val="0"/>
          <w:numId w:val="5"/>
        </w:numPr>
        <w:rPr>
          <w:noProof/>
        </w:rPr>
      </w:pPr>
      <w:r w:rsidRPr="0025372F">
        <w:rPr>
          <w:noProof/>
        </w:rPr>
        <w:t>To stretch a multijoint musc</w:t>
      </w:r>
      <w:r w:rsidRPr="0025372F">
        <w:rPr>
          <w:noProof/>
        </w:rPr>
        <w:t xml:space="preserve">le, stabilize either the proximal or distal segment to which the range-limiting muscle attaches. </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lastRenderedPageBreak/>
        <w:t xml:space="preserve">Consider incorporating a </w:t>
      </w:r>
      <w:proofErr w:type="spellStart"/>
      <w:r w:rsidRPr="0025372F">
        <w:rPr>
          <w:rFonts w:ascii="Times New Roman" w:hAnsi="Times New Roman" w:cs="Times New Roman"/>
          <w:sz w:val="24"/>
          <w:szCs w:val="24"/>
        </w:rPr>
        <w:t>prestretch</w:t>
      </w:r>
      <w:proofErr w:type="spellEnd"/>
      <w:r w:rsidRPr="0025372F">
        <w:rPr>
          <w:rFonts w:ascii="Times New Roman" w:hAnsi="Times New Roman" w:cs="Times New Roman"/>
          <w:sz w:val="24"/>
          <w:szCs w:val="24"/>
        </w:rPr>
        <w:t>, isometric contraction of the range-limiting muscle (the hold–relax procedure) to relax the muscle prior to stretching it</w:t>
      </w:r>
      <w:r w:rsidRPr="0025372F">
        <w:rPr>
          <w:rFonts w:ascii="Times New Roman" w:hAnsi="Times New Roman" w:cs="Times New Roman"/>
          <w:sz w:val="24"/>
          <w:szCs w:val="24"/>
        </w:rPr>
        <w:t>.</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Apply a low-intensity stretch in a slow, sustained manner.</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 xml:space="preserve"> Remember, the direction of the stretching movement is directly </w:t>
      </w:r>
      <w:r w:rsidRPr="0025372F">
        <w:rPr>
          <w:rFonts w:ascii="Times New Roman" w:hAnsi="Times New Roman" w:cs="Times New Roman"/>
          <w:sz w:val="24"/>
          <w:szCs w:val="24"/>
        </w:rPr>
        <w:t>opposite the line of pull</w:t>
      </w:r>
      <w:r w:rsidRPr="0025372F">
        <w:rPr>
          <w:rFonts w:ascii="Times New Roman" w:hAnsi="Times New Roman" w:cs="Times New Roman"/>
          <w:sz w:val="24"/>
          <w:szCs w:val="24"/>
        </w:rPr>
        <w:t xml:space="preserve"> of the range-limiting muscle </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 xml:space="preserve">The patient should experience a pulling sensation, but not pain, </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 xml:space="preserve">Maintain the stretched position for 30 seconds or longer. </w:t>
      </w:r>
    </w:p>
    <w:p w:rsidR="00000000" w:rsidRPr="0025372F" w:rsidRDefault="0080040D" w:rsidP="0025372F">
      <w:pPr>
        <w:numPr>
          <w:ilvl w:val="0"/>
          <w:numId w:val="5"/>
        </w:numPr>
        <w:rPr>
          <w:rFonts w:ascii="Times New Roman" w:hAnsi="Times New Roman" w:cs="Times New Roman"/>
          <w:sz w:val="24"/>
          <w:szCs w:val="24"/>
        </w:rPr>
      </w:pPr>
      <w:r w:rsidRPr="0025372F">
        <w:rPr>
          <w:rFonts w:ascii="Times New Roman" w:hAnsi="Times New Roman" w:cs="Times New Roman"/>
          <w:sz w:val="24"/>
          <w:szCs w:val="24"/>
        </w:rPr>
        <w:t xml:space="preserve">Gradually release the stretch force. </w:t>
      </w:r>
    </w:p>
    <w:p w:rsidR="0080040D" w:rsidRPr="0080040D" w:rsidRDefault="0080040D" w:rsidP="0080040D">
      <w:pPr>
        <w:ind w:left="720"/>
        <w:rPr>
          <w:rFonts w:ascii="Times New Roman" w:hAnsi="Times New Roman" w:cs="Times New Roman"/>
          <w:sz w:val="40"/>
          <w:szCs w:val="40"/>
        </w:rPr>
      </w:pPr>
      <w:proofErr w:type="spellStart"/>
      <w:r>
        <w:rPr>
          <w:rFonts w:ascii="Times New Roman" w:hAnsi="Times New Roman" w:cs="Times New Roman"/>
          <w:bCs/>
          <w:sz w:val="40"/>
          <w:szCs w:val="40"/>
        </w:rPr>
        <w:t>Ans</w:t>
      </w:r>
      <w:proofErr w:type="spellEnd"/>
      <w:r>
        <w:rPr>
          <w:rFonts w:ascii="Times New Roman" w:hAnsi="Times New Roman" w:cs="Times New Roman"/>
          <w:bCs/>
          <w:sz w:val="40"/>
          <w:szCs w:val="40"/>
        </w:rPr>
        <w:t xml:space="preserve"> no 2 :</w:t>
      </w:r>
      <w:proofErr w:type="gramStart"/>
      <w:r>
        <w:rPr>
          <w:rFonts w:ascii="Times New Roman" w:hAnsi="Times New Roman" w:cs="Times New Roman"/>
          <w:bCs/>
          <w:sz w:val="40"/>
          <w:szCs w:val="40"/>
        </w:rPr>
        <w:t>(A</w:t>
      </w:r>
      <w:proofErr w:type="gramEnd"/>
      <w:r>
        <w:rPr>
          <w:rFonts w:ascii="Times New Roman" w:hAnsi="Times New Roman" w:cs="Times New Roman"/>
          <w:bCs/>
          <w:sz w:val="40"/>
          <w:szCs w:val="40"/>
        </w:rPr>
        <w:t xml:space="preserve"> ) </w:t>
      </w:r>
      <w:r w:rsidRPr="0080040D">
        <w:rPr>
          <w:rFonts w:ascii="Times New Roman" w:hAnsi="Times New Roman" w:cs="Times New Roman"/>
          <w:bCs/>
          <w:sz w:val="40"/>
          <w:szCs w:val="40"/>
        </w:rPr>
        <w:t xml:space="preserve">Flexibility: </w:t>
      </w:r>
    </w:p>
    <w:p w:rsidR="0080040D" w:rsidRPr="0080040D" w:rsidRDefault="0080040D" w:rsidP="0080040D">
      <w:pPr>
        <w:numPr>
          <w:ilvl w:val="0"/>
          <w:numId w:val="5"/>
        </w:numPr>
        <w:rPr>
          <w:rFonts w:ascii="Times New Roman" w:hAnsi="Times New Roman" w:cs="Times New Roman"/>
          <w:sz w:val="24"/>
          <w:szCs w:val="24"/>
        </w:rPr>
      </w:pPr>
      <w:r w:rsidRPr="0080040D">
        <w:rPr>
          <w:rFonts w:ascii="Times New Roman" w:hAnsi="Times New Roman" w:cs="Times New Roman"/>
          <w:sz w:val="24"/>
          <w:szCs w:val="24"/>
        </w:rPr>
        <w:t xml:space="preserve">Ability to move a single joint or series of joints smoothly and easily through an unrestricted, pain-free ROM. </w:t>
      </w:r>
    </w:p>
    <w:p w:rsidR="00000000" w:rsidRPr="0025372F" w:rsidRDefault="0080040D" w:rsidP="0025372F">
      <w:pPr>
        <w:numPr>
          <w:ilvl w:val="0"/>
          <w:numId w:val="5"/>
        </w:numPr>
        <w:rPr>
          <w:rFonts w:ascii="Times New Roman" w:hAnsi="Times New Roman" w:cs="Times New Roman"/>
          <w:sz w:val="24"/>
          <w:szCs w:val="24"/>
        </w:rPr>
      </w:pPr>
      <w:r w:rsidRPr="0080040D">
        <w:rPr>
          <w:rFonts w:ascii="Times New Roman" w:hAnsi="Times New Roman" w:cs="Times New Roman"/>
          <w:sz w:val="24"/>
          <w:szCs w:val="24"/>
        </w:rPr>
        <w:drawing>
          <wp:inline distT="0" distB="0" distL="0" distR="0">
            <wp:extent cx="5943600" cy="2372995"/>
            <wp:effectExtent l="19050" t="0" r="0" b="0"/>
            <wp:docPr id="12" name="Picture 12" descr="Image result for flexibility"/>
            <wp:cNvGraphicFramePr/>
            <a:graphic xmlns:a="http://schemas.openxmlformats.org/drawingml/2006/main">
              <a:graphicData uri="http://schemas.openxmlformats.org/drawingml/2006/picture">
                <pic:pic xmlns:pic="http://schemas.openxmlformats.org/drawingml/2006/picture">
                  <pic:nvPicPr>
                    <pic:cNvPr id="1026" name="Picture 2" descr="Image result for flexibility"/>
                    <pic:cNvPicPr>
                      <a:picLocks noChangeAspect="1" noChangeArrowheads="1"/>
                    </pic:cNvPicPr>
                  </pic:nvPicPr>
                  <pic:blipFill>
                    <a:blip r:embed="rId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37299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25372F" w:rsidRPr="0025372F" w:rsidRDefault="0080040D" w:rsidP="0025372F">
      <w:pPr>
        <w:rPr>
          <w:rFonts w:ascii="Times New Roman" w:hAnsi="Times New Roman" w:cs="Times New Roman"/>
          <w:sz w:val="24"/>
          <w:szCs w:val="24"/>
        </w:rPr>
      </w:pPr>
      <w:r w:rsidRPr="0080040D">
        <w:rPr>
          <w:rFonts w:ascii="Times New Roman" w:hAnsi="Times New Roman" w:cs="Times New Roman"/>
          <w:sz w:val="24"/>
          <w:szCs w:val="24"/>
        </w:rPr>
        <w:lastRenderedPageBreak/>
        <w:drawing>
          <wp:inline distT="0" distB="0" distL="0" distR="0">
            <wp:extent cx="5940357" cy="3599234"/>
            <wp:effectExtent l="19050" t="0" r="3243" b="0"/>
            <wp:docPr id="13"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601199"/>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Default="0080040D" w:rsidP="0080040D">
      <w:r w:rsidRPr="0080040D">
        <w:rPr>
          <w:rFonts w:ascii="Times New Roman" w:hAnsi="Times New Roman" w:cs="Times New Roman"/>
          <w:sz w:val="24"/>
          <w:szCs w:val="24"/>
        </w:rPr>
        <w:drawing>
          <wp:inline distT="0" distB="0" distL="0" distR="0">
            <wp:extent cx="5943600" cy="443992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4439920"/>
                    </a:xfrm>
                    <a:prstGeom prst="rect">
                      <a:avLst/>
                    </a:prstGeom>
                    <a:ln>
                      <a:noFill/>
                    </a:ln>
                    <a:effectLst>
                      <a:softEdge rad="112500"/>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Pr="0080040D" w:rsidRDefault="0080040D" w:rsidP="0080040D">
      <w:pPr>
        <w:rPr>
          <w:b/>
          <w:sz w:val="40"/>
          <w:szCs w:val="40"/>
        </w:rPr>
      </w:pPr>
      <w:r w:rsidRPr="0080040D">
        <w:rPr>
          <w:b/>
          <w:sz w:val="40"/>
          <w:szCs w:val="40"/>
        </w:rPr>
        <w:lastRenderedPageBreak/>
        <w:t xml:space="preserve">Types of </w:t>
      </w:r>
      <w:proofErr w:type="gramStart"/>
      <w:r w:rsidRPr="0080040D">
        <w:rPr>
          <w:b/>
          <w:sz w:val="40"/>
          <w:szCs w:val="40"/>
        </w:rPr>
        <w:t>flexibility :</w:t>
      </w:r>
      <w:proofErr w:type="gramEnd"/>
      <w:r w:rsidRPr="0080040D">
        <w:rPr>
          <w:b/>
          <w:sz w:val="40"/>
          <w:szCs w:val="40"/>
        </w:rPr>
        <w:t xml:space="preserve"> </w:t>
      </w:r>
    </w:p>
    <w:p w:rsidR="0080040D" w:rsidRPr="0080040D" w:rsidRDefault="0080040D" w:rsidP="0080040D">
      <w:pPr>
        <w:rPr>
          <w:b/>
          <w:sz w:val="40"/>
          <w:szCs w:val="40"/>
        </w:rPr>
      </w:pPr>
      <w:r w:rsidRPr="0080040D">
        <w:rPr>
          <w:b/>
          <w:sz w:val="40"/>
          <w:szCs w:val="40"/>
        </w:rPr>
        <w:t>Passive flexibility:</w:t>
      </w:r>
    </w:p>
    <w:p w:rsidR="0080040D" w:rsidRDefault="0080040D" w:rsidP="0080040D">
      <w:r w:rsidRPr="0080040D">
        <w:t xml:space="preserve">“This aspect of flexibility, also referred to as passive mobility or passive ROM, is the degree to which a joint can be passively moved through the available ROM and is dependent on the extensibility of muscles and connective tissues that cross and surround a joint.” </w:t>
      </w:r>
      <w:r w:rsidRPr="0080040D">
        <w:drawing>
          <wp:inline distT="0" distB="0" distL="0" distR="0">
            <wp:extent cx="5943600" cy="2792730"/>
            <wp:effectExtent l="19050" t="0" r="0" b="0"/>
            <wp:docPr id="15" name="Picture 15" descr="Image result for passive flexibility"/>
            <wp:cNvGraphicFramePr/>
            <a:graphic xmlns:a="http://schemas.openxmlformats.org/drawingml/2006/main">
              <a:graphicData uri="http://schemas.openxmlformats.org/drawingml/2006/picture">
                <pic:pic xmlns:pic="http://schemas.openxmlformats.org/drawingml/2006/picture">
                  <pic:nvPicPr>
                    <pic:cNvPr id="3074" name="Picture 2" descr="Image result for passive flexibility"/>
                    <pic:cNvPicPr>
                      <a:picLocks noChangeAspect="1" noChangeArrowheads="1"/>
                    </pic:cNvPicPr>
                  </pic:nvPicPr>
                  <pic:blipFill>
                    <a:blip r:embed="rId11">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79273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0040D" w:rsidRDefault="0080040D" w:rsidP="0080040D"/>
    <w:p w:rsidR="0080040D" w:rsidRPr="0080040D" w:rsidRDefault="0080040D" w:rsidP="0080040D">
      <w:pPr>
        <w:rPr>
          <w:b/>
          <w:sz w:val="40"/>
          <w:szCs w:val="40"/>
        </w:rPr>
      </w:pPr>
      <w:r w:rsidRPr="0080040D">
        <w:rPr>
          <w:b/>
          <w:sz w:val="40"/>
          <w:szCs w:val="40"/>
        </w:rPr>
        <w:t>Dynamic flexibility:</w:t>
      </w:r>
    </w:p>
    <w:p w:rsidR="0080040D" w:rsidRDefault="0080040D" w:rsidP="0080040D">
      <w:pPr>
        <w:rPr>
          <w:noProof/>
        </w:rPr>
      </w:pPr>
      <w:r w:rsidRPr="0080040D">
        <w:rPr>
          <w:rFonts w:ascii="Times New Roman" w:hAnsi="Times New Roman" w:cs="Times New Roman"/>
          <w:sz w:val="24"/>
          <w:szCs w:val="24"/>
        </w:rPr>
        <w:t>“This form of flexibility, also referred to as active mobility or active ROM, is the degree to which an active muscle contraction moves a body segment through the available ROM of a joint.</w:t>
      </w:r>
      <w:r w:rsidRPr="0080040D">
        <w:rPr>
          <w:noProof/>
        </w:rPr>
        <w:t xml:space="preserve"> </w:t>
      </w:r>
      <w:r w:rsidRPr="0080040D">
        <w:rPr>
          <w:rFonts w:ascii="Times New Roman" w:hAnsi="Times New Roman" w:cs="Times New Roman"/>
          <w:sz w:val="24"/>
          <w:szCs w:val="24"/>
        </w:rPr>
        <w:drawing>
          <wp:inline distT="0" distB="0" distL="0" distR="0">
            <wp:extent cx="5943600" cy="233235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33235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Pr="0080040D" w:rsidRDefault="0080040D" w:rsidP="0080040D">
      <w:pPr>
        <w:rPr>
          <w:b/>
          <w:noProof/>
          <w:sz w:val="40"/>
          <w:szCs w:val="40"/>
        </w:rPr>
      </w:pPr>
      <w:r>
        <w:rPr>
          <w:b/>
          <w:noProof/>
          <w:sz w:val="40"/>
          <w:szCs w:val="40"/>
        </w:rPr>
        <w:lastRenderedPageBreak/>
        <w:t>( b)</w:t>
      </w:r>
      <w:r w:rsidRPr="0080040D">
        <w:rPr>
          <w:b/>
          <w:noProof/>
          <w:sz w:val="40"/>
          <w:szCs w:val="40"/>
        </w:rPr>
        <w:t>Mobility:</w:t>
      </w:r>
    </w:p>
    <w:p w:rsidR="0080040D" w:rsidRPr="0080040D" w:rsidRDefault="0080040D" w:rsidP="0080040D">
      <w:pPr>
        <w:rPr>
          <w:noProof/>
        </w:rPr>
      </w:pPr>
      <w:r w:rsidRPr="0080040D">
        <w:rPr>
          <w:noProof/>
        </w:rPr>
        <w:t xml:space="preserve">It is often defined as the ability of structures or segments of the body to move and allow the presence of range of motion for functional activities (functional ROM)” </w:t>
      </w:r>
    </w:p>
    <w:p w:rsidR="0080040D" w:rsidRPr="0080040D" w:rsidRDefault="0080040D" w:rsidP="0080040D">
      <w:pPr>
        <w:rPr>
          <w:noProof/>
        </w:rPr>
      </w:pPr>
      <w:r w:rsidRPr="0080040D">
        <w:rPr>
          <w:noProof/>
        </w:rPr>
        <w:t xml:space="preserve">It can also be defined as: </w:t>
      </w:r>
    </w:p>
    <w:p w:rsidR="0080040D" w:rsidRDefault="0080040D" w:rsidP="0080040D">
      <w:pPr>
        <w:numPr>
          <w:ilvl w:val="0"/>
          <w:numId w:val="16"/>
        </w:numPr>
        <w:rPr>
          <w:noProof/>
        </w:rPr>
      </w:pPr>
      <w:r w:rsidRPr="0080040D">
        <w:rPr>
          <w:noProof/>
        </w:rPr>
        <w:t xml:space="preserve">“The ability of an individual to initiate, control, or sustain active movements of the body to perform simple to complex motor skills” </w:t>
      </w:r>
      <w:r w:rsidRPr="0080040D">
        <w:rPr>
          <w:noProof/>
        </w:rPr>
        <w:lastRenderedPageBreak/>
        <w:drawing>
          <wp:inline distT="0" distB="0" distL="0" distR="0">
            <wp:extent cx="4572000" cy="3186544"/>
            <wp:effectExtent l="19050" t="0" r="0" b="0"/>
            <wp:docPr id="29" name="Picture 19"/>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3">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572000" cy="3186544"/>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80040D">
        <w:rPr>
          <w:noProof/>
        </w:rPr>
        <w:drawing>
          <wp:inline distT="0" distB="0" distL="0" distR="0">
            <wp:extent cx="5943600" cy="4472940"/>
            <wp:effectExtent l="0" t="0" r="0" b="0"/>
            <wp:docPr id="32" name="Picture 20"/>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4472940"/>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Default="0080040D" w:rsidP="0080040D">
      <w:pPr>
        <w:numPr>
          <w:ilvl w:val="0"/>
          <w:numId w:val="16"/>
        </w:numPr>
        <w:rPr>
          <w:b/>
          <w:noProof/>
          <w:sz w:val="40"/>
          <w:szCs w:val="40"/>
        </w:rPr>
      </w:pPr>
      <w:r>
        <w:rPr>
          <w:b/>
          <w:noProof/>
          <w:sz w:val="40"/>
          <w:szCs w:val="40"/>
        </w:rPr>
        <w:t xml:space="preserve">3) </w:t>
      </w:r>
      <w:r w:rsidRPr="0080040D">
        <w:rPr>
          <w:b/>
          <w:noProof/>
          <w:sz w:val="40"/>
          <w:szCs w:val="40"/>
        </w:rPr>
        <w:t>Indication for use of Stretching :</w:t>
      </w:r>
    </w:p>
    <w:p w:rsidR="0080040D" w:rsidRPr="0080040D" w:rsidRDefault="0080040D" w:rsidP="0080040D">
      <w:pPr>
        <w:numPr>
          <w:ilvl w:val="0"/>
          <w:numId w:val="16"/>
        </w:numPr>
        <w:rPr>
          <w:b/>
          <w:noProof/>
          <w:sz w:val="40"/>
          <w:szCs w:val="40"/>
        </w:rPr>
      </w:pPr>
      <w:r>
        <w:rPr>
          <w:b/>
          <w:noProof/>
          <w:sz w:val="40"/>
          <w:szCs w:val="40"/>
        </w:rPr>
        <w:lastRenderedPageBreak/>
        <w:t>ROM</w:t>
      </w:r>
      <w:r>
        <w:rPr>
          <w:b/>
          <w:noProof/>
          <w:sz w:val="24"/>
          <w:szCs w:val="24"/>
        </w:rPr>
        <w:t xml:space="preserve"> is </w:t>
      </w:r>
      <w:r>
        <w:rPr>
          <w:noProof/>
          <w:sz w:val="24"/>
          <w:szCs w:val="24"/>
        </w:rPr>
        <w:t xml:space="preserve"> limited because of soft tissue have lost their extensibility as thr result adhesion ,contracture , and scar tissue formation , causing functional limitation or disabilities .</w:t>
      </w:r>
    </w:p>
    <w:p w:rsidR="0080040D" w:rsidRDefault="0080040D" w:rsidP="0080040D">
      <w:pPr>
        <w:numPr>
          <w:ilvl w:val="0"/>
          <w:numId w:val="16"/>
        </w:numPr>
        <w:rPr>
          <w:noProof/>
          <w:sz w:val="24"/>
          <w:szCs w:val="24"/>
        </w:rPr>
      </w:pPr>
      <w:r w:rsidRPr="0080040D">
        <w:rPr>
          <w:noProof/>
          <w:sz w:val="24"/>
          <w:szCs w:val="24"/>
        </w:rPr>
        <w:t xml:space="preserve">Restricted motion </w:t>
      </w:r>
      <w:r>
        <w:rPr>
          <w:noProof/>
          <w:sz w:val="24"/>
          <w:szCs w:val="24"/>
        </w:rPr>
        <w:t xml:space="preserve"> may lead to structural deformities that are otherwise preventible </w:t>
      </w:r>
    </w:p>
    <w:p w:rsidR="0080040D" w:rsidRDefault="0080040D" w:rsidP="0080040D">
      <w:pPr>
        <w:numPr>
          <w:ilvl w:val="0"/>
          <w:numId w:val="16"/>
        </w:numPr>
        <w:rPr>
          <w:noProof/>
          <w:sz w:val="24"/>
          <w:szCs w:val="24"/>
        </w:rPr>
      </w:pPr>
      <w:r>
        <w:rPr>
          <w:noProof/>
          <w:sz w:val="24"/>
          <w:szCs w:val="24"/>
        </w:rPr>
        <w:t xml:space="preserve">There is muscles weekness and shortnening of opposing tissues </w:t>
      </w:r>
    </w:p>
    <w:p w:rsidR="0080040D" w:rsidRDefault="0080040D" w:rsidP="0080040D">
      <w:pPr>
        <w:numPr>
          <w:ilvl w:val="0"/>
          <w:numId w:val="16"/>
        </w:numPr>
        <w:rPr>
          <w:noProof/>
          <w:sz w:val="24"/>
          <w:szCs w:val="24"/>
        </w:rPr>
      </w:pPr>
      <w:r>
        <w:rPr>
          <w:noProof/>
          <w:sz w:val="24"/>
          <w:szCs w:val="24"/>
        </w:rPr>
        <w:t>May be used as a part of a total fitness program designed to prevent musculoskeletal injuries .</w:t>
      </w:r>
    </w:p>
    <w:p w:rsidR="0080040D" w:rsidRDefault="0080040D" w:rsidP="0080040D">
      <w:pPr>
        <w:numPr>
          <w:ilvl w:val="0"/>
          <w:numId w:val="16"/>
        </w:numPr>
        <w:rPr>
          <w:noProof/>
          <w:sz w:val="24"/>
          <w:szCs w:val="24"/>
        </w:rPr>
      </w:pPr>
      <w:r>
        <w:rPr>
          <w:noProof/>
          <w:sz w:val="24"/>
          <w:szCs w:val="24"/>
        </w:rPr>
        <w:t>May be used prior to and after vigorous excerices potentially to minimized post excerise muscles soreness .</w:t>
      </w:r>
      <w:r w:rsidRPr="0080040D">
        <w:rPr>
          <w:noProof/>
        </w:rPr>
        <w:t xml:space="preserve"> </w:t>
      </w:r>
      <w:r w:rsidRPr="0080040D">
        <w:rPr>
          <w:noProof/>
          <w:sz w:val="24"/>
          <w:szCs w:val="24"/>
        </w:rPr>
        <w:drawing>
          <wp:inline distT="0" distB="0" distL="0" distR="0">
            <wp:extent cx="5940358" cy="3044757"/>
            <wp:effectExtent l="19050" t="0" r="3242" b="0"/>
            <wp:docPr id="27" name="Picture 27" descr="Image result for stretching indications contraindications"/>
            <wp:cNvGraphicFramePr/>
            <a:graphic xmlns:a="http://schemas.openxmlformats.org/drawingml/2006/main">
              <a:graphicData uri="http://schemas.openxmlformats.org/drawingml/2006/picture">
                <pic:pic xmlns:pic="http://schemas.openxmlformats.org/drawingml/2006/picture">
                  <pic:nvPicPr>
                    <pic:cNvPr id="1026" name="Picture 2" descr="Image result for stretching indications contraindications"/>
                    <pic:cNvPicPr>
                      <a:picLocks noChangeAspect="1" noChangeArrowheads="1"/>
                    </pic:cNvPicPr>
                  </pic:nvPicPr>
                  <pic:blipFill>
                    <a:blip r:embed="rId15">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046419"/>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0040D" w:rsidRDefault="0080040D" w:rsidP="0080040D">
      <w:pPr>
        <w:numPr>
          <w:ilvl w:val="0"/>
          <w:numId w:val="16"/>
        </w:numPr>
        <w:rPr>
          <w:b/>
          <w:noProof/>
          <w:sz w:val="40"/>
          <w:szCs w:val="40"/>
        </w:rPr>
      </w:pPr>
      <w:r w:rsidRPr="0080040D">
        <w:rPr>
          <w:b/>
          <w:noProof/>
          <w:sz w:val="40"/>
          <w:szCs w:val="40"/>
        </w:rPr>
        <w:t>Containdication of stretching :</w:t>
      </w:r>
    </w:p>
    <w:p w:rsidR="0080040D" w:rsidRPr="0080040D" w:rsidRDefault="0080040D" w:rsidP="0080040D">
      <w:pPr>
        <w:numPr>
          <w:ilvl w:val="0"/>
          <w:numId w:val="16"/>
        </w:numPr>
        <w:rPr>
          <w:b/>
          <w:noProof/>
          <w:sz w:val="40"/>
          <w:szCs w:val="40"/>
        </w:rPr>
      </w:pPr>
      <w:r>
        <w:rPr>
          <w:noProof/>
          <w:sz w:val="24"/>
          <w:szCs w:val="24"/>
        </w:rPr>
        <w:t xml:space="preserve">Bony block limit joint motion </w:t>
      </w:r>
    </w:p>
    <w:p w:rsidR="0080040D" w:rsidRPr="0080040D" w:rsidRDefault="0080040D" w:rsidP="0080040D">
      <w:pPr>
        <w:numPr>
          <w:ilvl w:val="0"/>
          <w:numId w:val="16"/>
        </w:numPr>
        <w:rPr>
          <w:b/>
          <w:noProof/>
          <w:sz w:val="40"/>
          <w:szCs w:val="40"/>
        </w:rPr>
      </w:pPr>
      <w:r>
        <w:rPr>
          <w:noProof/>
          <w:sz w:val="24"/>
          <w:szCs w:val="24"/>
        </w:rPr>
        <w:t>Recent fracture and incompleate bony union .</w:t>
      </w:r>
    </w:p>
    <w:p w:rsidR="0080040D" w:rsidRPr="0080040D" w:rsidRDefault="0080040D" w:rsidP="0080040D">
      <w:pPr>
        <w:numPr>
          <w:ilvl w:val="0"/>
          <w:numId w:val="16"/>
        </w:numPr>
        <w:rPr>
          <w:b/>
          <w:noProof/>
          <w:sz w:val="40"/>
          <w:szCs w:val="40"/>
        </w:rPr>
      </w:pPr>
      <w:r>
        <w:rPr>
          <w:noProof/>
          <w:sz w:val="24"/>
          <w:szCs w:val="24"/>
        </w:rPr>
        <w:t>There is evidence of acute inflamationh or infectious processes ( heat and swelling</w:t>
      </w:r>
      <w:r>
        <w:rPr>
          <w:b/>
          <w:noProof/>
          <w:sz w:val="24"/>
          <w:szCs w:val="24"/>
        </w:rPr>
        <w:t xml:space="preserve">) or soft  tissue </w:t>
      </w:r>
      <w:r>
        <w:rPr>
          <w:noProof/>
          <w:sz w:val="24"/>
          <w:szCs w:val="24"/>
        </w:rPr>
        <w:t xml:space="preserve">healing couldbe disrupted in the tight tissue and surrounding regions </w:t>
      </w:r>
    </w:p>
    <w:p w:rsidR="0080040D" w:rsidRPr="0080040D" w:rsidRDefault="0080040D" w:rsidP="0080040D">
      <w:pPr>
        <w:numPr>
          <w:ilvl w:val="0"/>
          <w:numId w:val="16"/>
        </w:numPr>
        <w:rPr>
          <w:b/>
          <w:noProof/>
          <w:sz w:val="40"/>
          <w:szCs w:val="40"/>
        </w:rPr>
      </w:pPr>
      <w:r>
        <w:rPr>
          <w:noProof/>
          <w:sz w:val="24"/>
          <w:szCs w:val="24"/>
        </w:rPr>
        <w:t xml:space="preserve">There is sharp acute pain with joint movement or muscles elongations </w:t>
      </w:r>
    </w:p>
    <w:p w:rsidR="0080040D" w:rsidRPr="0080040D" w:rsidRDefault="0080040D" w:rsidP="0080040D">
      <w:pPr>
        <w:numPr>
          <w:ilvl w:val="0"/>
          <w:numId w:val="16"/>
        </w:numPr>
        <w:rPr>
          <w:b/>
          <w:noProof/>
          <w:sz w:val="40"/>
          <w:szCs w:val="40"/>
        </w:rPr>
      </w:pPr>
      <w:r>
        <w:rPr>
          <w:noProof/>
          <w:sz w:val="24"/>
          <w:szCs w:val="24"/>
        </w:rPr>
        <w:lastRenderedPageBreak/>
        <w:t xml:space="preserve">A hematoma or other indication of tissue trauma is observed </w:t>
      </w:r>
    </w:p>
    <w:p w:rsidR="0080040D" w:rsidRPr="0080040D" w:rsidRDefault="0080040D" w:rsidP="0080040D">
      <w:pPr>
        <w:numPr>
          <w:ilvl w:val="0"/>
          <w:numId w:val="16"/>
        </w:numPr>
        <w:rPr>
          <w:b/>
          <w:noProof/>
          <w:sz w:val="40"/>
          <w:szCs w:val="40"/>
        </w:rPr>
      </w:pPr>
      <w:r>
        <w:rPr>
          <w:noProof/>
          <w:sz w:val="24"/>
          <w:szCs w:val="24"/>
        </w:rPr>
        <w:t>Hypermobility already exist .</w:t>
      </w:r>
    </w:p>
    <w:p w:rsidR="0080040D" w:rsidRPr="0080040D" w:rsidRDefault="0080040D" w:rsidP="0080040D">
      <w:pPr>
        <w:numPr>
          <w:ilvl w:val="0"/>
          <w:numId w:val="16"/>
        </w:numPr>
        <w:rPr>
          <w:b/>
          <w:noProof/>
          <w:sz w:val="40"/>
          <w:szCs w:val="40"/>
        </w:rPr>
      </w:pPr>
      <w:r>
        <w:rPr>
          <w:noProof/>
          <w:sz w:val="24"/>
          <w:szCs w:val="24"/>
        </w:rPr>
        <w:t>Soften soft tissue provide necessary joint stability or neuromuscular control .</w:t>
      </w:r>
    </w:p>
    <w:p w:rsidR="0080040D" w:rsidRDefault="0080040D" w:rsidP="0080040D">
      <w:pPr>
        <w:numPr>
          <w:ilvl w:val="0"/>
          <w:numId w:val="16"/>
        </w:numPr>
        <w:rPr>
          <w:b/>
          <w:noProof/>
          <w:sz w:val="40"/>
          <w:szCs w:val="40"/>
        </w:rPr>
      </w:pPr>
      <w:r w:rsidRPr="0080040D">
        <w:rPr>
          <w:noProof/>
          <w:sz w:val="24"/>
          <w:szCs w:val="24"/>
        </w:rPr>
        <w:drawing>
          <wp:inline distT="0" distB="0" distL="0" distR="0">
            <wp:extent cx="5940357" cy="4270442"/>
            <wp:effectExtent l="19050" t="0" r="3243" b="0"/>
            <wp:docPr id="28" name="Picture 28" descr="Image result for stretching indications contraindications"/>
            <wp:cNvGraphicFramePr/>
            <a:graphic xmlns:a="http://schemas.openxmlformats.org/drawingml/2006/main">
              <a:graphicData uri="http://schemas.openxmlformats.org/drawingml/2006/picture">
                <pic:pic xmlns:pic="http://schemas.openxmlformats.org/drawingml/2006/picture">
                  <pic:nvPicPr>
                    <pic:cNvPr id="2050" name="Picture 2" descr="Image result for stretching indications contraindications"/>
                    <pic:cNvPicPr>
                      <a:picLocks noChangeAspect="1" noChangeArrowheads="1"/>
                    </pic:cNvPicPr>
                  </pic:nvPicPr>
                  <pic:blipFill>
                    <a:blip r:embed="rId16">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4272773"/>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bl>
      <w:tblPr>
        <w:tblStyle w:val="TableGrid"/>
        <w:tblW w:w="0" w:type="auto"/>
        <w:tblInd w:w="720" w:type="dxa"/>
        <w:tblLook w:val="04A0"/>
      </w:tblPr>
      <w:tblGrid>
        <w:gridCol w:w="4323"/>
        <w:gridCol w:w="4267"/>
      </w:tblGrid>
      <w:tr w:rsidR="0080040D" w:rsidTr="0080040D">
        <w:trPr>
          <w:trHeight w:val="547"/>
        </w:trPr>
        <w:tc>
          <w:tcPr>
            <w:tcW w:w="4323" w:type="dxa"/>
          </w:tcPr>
          <w:p w:rsidR="0080040D" w:rsidRDefault="0080040D" w:rsidP="0080040D">
            <w:pPr>
              <w:rPr>
                <w:b/>
                <w:noProof/>
                <w:sz w:val="40"/>
                <w:szCs w:val="40"/>
              </w:rPr>
            </w:pPr>
            <w:r>
              <w:rPr>
                <w:b/>
                <w:noProof/>
                <w:sz w:val="40"/>
                <w:szCs w:val="40"/>
              </w:rPr>
              <w:t xml:space="preserve">Isometric contraction </w:t>
            </w:r>
          </w:p>
        </w:tc>
        <w:tc>
          <w:tcPr>
            <w:tcW w:w="4267" w:type="dxa"/>
          </w:tcPr>
          <w:p w:rsidR="0080040D" w:rsidRDefault="0080040D" w:rsidP="0080040D">
            <w:pPr>
              <w:rPr>
                <w:b/>
                <w:noProof/>
                <w:sz w:val="40"/>
                <w:szCs w:val="40"/>
              </w:rPr>
            </w:pPr>
            <w:r>
              <w:rPr>
                <w:b/>
                <w:noProof/>
                <w:sz w:val="40"/>
                <w:szCs w:val="40"/>
              </w:rPr>
              <w:t>Isotonic contraction</w:t>
            </w:r>
          </w:p>
        </w:tc>
      </w:tr>
      <w:tr w:rsidR="0080040D" w:rsidTr="0080040D">
        <w:trPr>
          <w:trHeight w:val="737"/>
        </w:trPr>
        <w:tc>
          <w:tcPr>
            <w:tcW w:w="4323" w:type="dxa"/>
          </w:tcPr>
          <w:p w:rsidR="0080040D" w:rsidRDefault="0080040D" w:rsidP="0080040D">
            <w:pPr>
              <w:numPr>
                <w:ilvl w:val="0"/>
                <w:numId w:val="16"/>
              </w:numPr>
              <w:ind w:left="0" w:firstLine="0"/>
              <w:rPr>
                <w:b/>
                <w:noProof/>
                <w:sz w:val="40"/>
                <w:szCs w:val="40"/>
              </w:rPr>
            </w:pPr>
            <w:r>
              <w:rPr>
                <w:b/>
                <w:noProof/>
                <w:sz w:val="40"/>
                <w:szCs w:val="40"/>
              </w:rPr>
              <w:t>Definition :</w:t>
            </w:r>
          </w:p>
          <w:p w:rsidR="0080040D" w:rsidRDefault="0080040D" w:rsidP="0080040D">
            <w:pPr>
              <w:numPr>
                <w:ilvl w:val="0"/>
                <w:numId w:val="16"/>
              </w:numPr>
              <w:ind w:left="0" w:firstLine="0"/>
              <w:rPr>
                <w:b/>
                <w:noProof/>
                <w:sz w:val="40"/>
                <w:szCs w:val="40"/>
              </w:rPr>
            </w:pPr>
            <w:r>
              <w:rPr>
                <w:noProof/>
                <w:sz w:val="24"/>
                <w:szCs w:val="24"/>
              </w:rPr>
              <w:t xml:space="preserve">Isometric means same length .the contraction during which muscles length remains same and does not change </w:t>
            </w:r>
          </w:p>
        </w:tc>
        <w:tc>
          <w:tcPr>
            <w:tcW w:w="4267" w:type="dxa"/>
          </w:tcPr>
          <w:p w:rsidR="0080040D" w:rsidRDefault="0080040D" w:rsidP="0080040D">
            <w:pPr>
              <w:numPr>
                <w:ilvl w:val="0"/>
                <w:numId w:val="16"/>
              </w:numPr>
              <w:ind w:left="0" w:firstLine="0"/>
              <w:rPr>
                <w:b/>
                <w:noProof/>
                <w:sz w:val="40"/>
                <w:szCs w:val="40"/>
              </w:rPr>
            </w:pPr>
            <w:r>
              <w:rPr>
                <w:b/>
                <w:noProof/>
                <w:sz w:val="40"/>
                <w:szCs w:val="40"/>
              </w:rPr>
              <w:t>Defination :</w:t>
            </w:r>
          </w:p>
          <w:p w:rsidR="0080040D" w:rsidRDefault="0080040D" w:rsidP="0080040D">
            <w:pPr>
              <w:numPr>
                <w:ilvl w:val="0"/>
                <w:numId w:val="16"/>
              </w:numPr>
              <w:ind w:left="0" w:firstLine="0"/>
              <w:rPr>
                <w:b/>
                <w:noProof/>
                <w:sz w:val="40"/>
                <w:szCs w:val="40"/>
              </w:rPr>
            </w:pPr>
            <w:r>
              <w:rPr>
                <w:b/>
                <w:noProof/>
                <w:sz w:val="24"/>
                <w:szCs w:val="24"/>
              </w:rPr>
              <w:t>Iso</w:t>
            </w:r>
            <w:r>
              <w:rPr>
                <w:noProof/>
                <w:sz w:val="24"/>
                <w:szCs w:val="24"/>
              </w:rPr>
              <w:t xml:space="preserve">tonic means same tension .The conhtraction in which the tone of muscle remain constant and tension im muscle do not changes while the length changes </w:t>
            </w:r>
          </w:p>
        </w:tc>
      </w:tr>
      <w:tr w:rsidR="0080040D" w:rsidRPr="0080040D" w:rsidTr="0080040D">
        <w:trPr>
          <w:trHeight w:val="827"/>
        </w:trPr>
        <w:tc>
          <w:tcPr>
            <w:tcW w:w="4323" w:type="dxa"/>
          </w:tcPr>
          <w:p w:rsidR="0080040D" w:rsidRPr="0080040D" w:rsidRDefault="0080040D" w:rsidP="0080040D">
            <w:pPr>
              <w:numPr>
                <w:ilvl w:val="0"/>
                <w:numId w:val="16"/>
              </w:numPr>
              <w:ind w:left="0" w:firstLine="0"/>
              <w:rPr>
                <w:noProof/>
                <w:sz w:val="40"/>
                <w:szCs w:val="40"/>
              </w:rPr>
            </w:pPr>
            <w:r w:rsidRPr="0080040D">
              <w:rPr>
                <w:noProof/>
                <w:sz w:val="24"/>
                <w:szCs w:val="24"/>
              </w:rPr>
              <w:t xml:space="preserve">Muscle </w:t>
            </w:r>
            <w:r>
              <w:rPr>
                <w:noProof/>
                <w:sz w:val="24"/>
                <w:szCs w:val="24"/>
              </w:rPr>
              <w:t>length remains  same</w:t>
            </w:r>
          </w:p>
        </w:tc>
        <w:tc>
          <w:tcPr>
            <w:tcW w:w="4267" w:type="dxa"/>
          </w:tcPr>
          <w:p w:rsidR="0080040D" w:rsidRPr="0080040D" w:rsidRDefault="0080040D" w:rsidP="0080040D">
            <w:pPr>
              <w:numPr>
                <w:ilvl w:val="0"/>
                <w:numId w:val="16"/>
              </w:numPr>
              <w:ind w:left="0" w:firstLine="0"/>
              <w:rPr>
                <w:noProof/>
                <w:sz w:val="24"/>
                <w:szCs w:val="24"/>
              </w:rPr>
            </w:pPr>
            <w:r w:rsidRPr="0080040D">
              <w:rPr>
                <w:noProof/>
                <w:sz w:val="24"/>
                <w:szCs w:val="24"/>
              </w:rPr>
              <w:t>Muscles shortens in length</w:t>
            </w:r>
          </w:p>
        </w:tc>
      </w:tr>
      <w:tr w:rsidR="0080040D" w:rsidRPr="0080040D" w:rsidTr="0080040D">
        <w:trPr>
          <w:trHeight w:val="827"/>
        </w:trPr>
        <w:tc>
          <w:tcPr>
            <w:tcW w:w="4323" w:type="dxa"/>
          </w:tcPr>
          <w:p w:rsidR="0080040D" w:rsidRPr="0080040D" w:rsidRDefault="0080040D" w:rsidP="0080040D">
            <w:pPr>
              <w:numPr>
                <w:ilvl w:val="0"/>
                <w:numId w:val="16"/>
              </w:numPr>
              <w:ind w:left="0" w:firstLine="0"/>
              <w:rPr>
                <w:noProof/>
                <w:sz w:val="24"/>
                <w:szCs w:val="24"/>
              </w:rPr>
            </w:pPr>
            <w:r>
              <w:rPr>
                <w:noProof/>
                <w:sz w:val="24"/>
                <w:szCs w:val="24"/>
              </w:rPr>
              <w:lastRenderedPageBreak/>
              <w:t xml:space="preserve">Muscle tone changes </w:t>
            </w:r>
          </w:p>
        </w:tc>
        <w:tc>
          <w:tcPr>
            <w:tcW w:w="4267" w:type="dxa"/>
          </w:tcPr>
          <w:p w:rsidR="0080040D" w:rsidRPr="0080040D" w:rsidRDefault="0080040D" w:rsidP="0080040D">
            <w:pPr>
              <w:numPr>
                <w:ilvl w:val="0"/>
                <w:numId w:val="16"/>
              </w:numPr>
              <w:ind w:left="0" w:firstLine="0"/>
              <w:rPr>
                <w:noProof/>
                <w:sz w:val="24"/>
                <w:szCs w:val="24"/>
              </w:rPr>
            </w:pPr>
            <w:r>
              <w:rPr>
                <w:noProof/>
                <w:sz w:val="24"/>
                <w:szCs w:val="24"/>
              </w:rPr>
              <w:t xml:space="preserve">Muscle tone do not change </w:t>
            </w:r>
          </w:p>
        </w:tc>
      </w:tr>
      <w:tr w:rsidR="0080040D" w:rsidRPr="0080040D" w:rsidTr="0080040D">
        <w:trPr>
          <w:trHeight w:val="1358"/>
        </w:trPr>
        <w:tc>
          <w:tcPr>
            <w:tcW w:w="4323" w:type="dxa"/>
          </w:tcPr>
          <w:p w:rsidR="0080040D" w:rsidRPr="0080040D" w:rsidRDefault="0080040D" w:rsidP="0080040D">
            <w:pPr>
              <w:rPr>
                <w:noProof/>
                <w:sz w:val="24"/>
                <w:szCs w:val="24"/>
              </w:rPr>
            </w:pPr>
            <w:r w:rsidRPr="0080040D">
              <w:rPr>
                <w:noProof/>
                <w:sz w:val="24"/>
                <w:szCs w:val="24"/>
              </w:rPr>
              <w:t xml:space="preserve">Carying bucket   in hands is the example of isometric contractio </w:t>
            </w:r>
          </w:p>
        </w:tc>
        <w:tc>
          <w:tcPr>
            <w:tcW w:w="4267" w:type="dxa"/>
          </w:tcPr>
          <w:p w:rsidR="0080040D" w:rsidRPr="0080040D" w:rsidRDefault="0080040D" w:rsidP="0080040D">
            <w:pPr>
              <w:numPr>
                <w:ilvl w:val="0"/>
                <w:numId w:val="16"/>
              </w:numPr>
              <w:ind w:left="0" w:firstLine="0"/>
              <w:rPr>
                <w:noProof/>
                <w:sz w:val="24"/>
                <w:szCs w:val="24"/>
              </w:rPr>
            </w:pPr>
            <w:r w:rsidRPr="0080040D">
              <w:rPr>
                <w:noProof/>
                <w:sz w:val="24"/>
                <w:szCs w:val="24"/>
              </w:rPr>
              <w:t xml:space="preserve">Dumbel in hands with flexed elbow is the example of isotonic contraction </w:t>
            </w:r>
          </w:p>
        </w:tc>
      </w:tr>
    </w:tbl>
    <w:p w:rsidR="0080040D" w:rsidRPr="0080040D" w:rsidRDefault="0080040D" w:rsidP="0080040D">
      <w:pPr>
        <w:numPr>
          <w:ilvl w:val="0"/>
          <w:numId w:val="16"/>
        </w:numPr>
        <w:rPr>
          <w:b/>
          <w:noProof/>
          <w:sz w:val="40"/>
          <w:szCs w:val="40"/>
        </w:rPr>
      </w:pPr>
    </w:p>
    <w:p w:rsidR="0080040D" w:rsidRDefault="0080040D" w:rsidP="0080040D">
      <w:pPr>
        <w:numPr>
          <w:ilvl w:val="0"/>
          <w:numId w:val="16"/>
        </w:numPr>
        <w:rPr>
          <w:noProof/>
        </w:rPr>
      </w:pPr>
    </w:p>
    <w:p w:rsidR="0080040D" w:rsidRDefault="0080040D" w:rsidP="0080040D">
      <w:pPr>
        <w:numPr>
          <w:ilvl w:val="0"/>
          <w:numId w:val="16"/>
        </w:numPr>
        <w:rPr>
          <w:noProof/>
        </w:rPr>
      </w:pPr>
    </w:p>
    <w:p w:rsidR="0080040D" w:rsidRPr="0080040D" w:rsidRDefault="0080040D" w:rsidP="0080040D">
      <w:pPr>
        <w:numPr>
          <w:ilvl w:val="0"/>
          <w:numId w:val="16"/>
        </w:numPr>
        <w:rPr>
          <w:noProof/>
          <w:sz w:val="24"/>
          <w:szCs w:val="24"/>
        </w:rPr>
      </w:pPr>
      <w:r>
        <w:rPr>
          <w:b/>
          <w:noProof/>
          <w:sz w:val="40"/>
          <w:szCs w:val="40"/>
        </w:rPr>
        <w:t xml:space="preserve">Ans no 3)  </w:t>
      </w:r>
      <w:r w:rsidRPr="0080040D">
        <w:rPr>
          <w:b/>
          <w:noProof/>
          <w:sz w:val="40"/>
          <w:szCs w:val="40"/>
        </w:rPr>
        <w:t>Contracture :</w:t>
      </w:r>
    </w:p>
    <w:p w:rsidR="00000000" w:rsidRPr="0080040D" w:rsidRDefault="0080040D" w:rsidP="0080040D">
      <w:pPr>
        <w:numPr>
          <w:ilvl w:val="0"/>
          <w:numId w:val="16"/>
        </w:numPr>
        <w:rPr>
          <w:noProof/>
          <w:sz w:val="24"/>
          <w:szCs w:val="24"/>
        </w:rPr>
      </w:pPr>
      <w:r w:rsidRPr="0080040D">
        <w:rPr>
          <w:rFonts w:ascii="Arial" w:eastAsia="+mn-ea" w:hAnsi="Arial" w:cs="+mn-cs"/>
          <w:color w:val="292934"/>
          <w:kern w:val="24"/>
          <w:sz w:val="48"/>
          <w:szCs w:val="48"/>
        </w:rPr>
        <w:t xml:space="preserve"> </w:t>
      </w:r>
      <w:r w:rsidRPr="0080040D">
        <w:rPr>
          <w:noProof/>
          <w:sz w:val="24"/>
          <w:szCs w:val="24"/>
        </w:rPr>
        <w:t>Adaptive shortening of the muscle , tendon and other soft tissue</w:t>
      </w:r>
      <w:r w:rsidRPr="0080040D">
        <w:rPr>
          <w:noProof/>
          <w:sz w:val="24"/>
          <w:szCs w:val="24"/>
        </w:rPr>
        <w:t>s that cross or surround a joint resulting in significant resistance to stretch and limitation of ROM.</w:t>
      </w:r>
    </w:p>
    <w:p w:rsidR="00000000" w:rsidRPr="0080040D" w:rsidRDefault="0080040D" w:rsidP="0080040D">
      <w:pPr>
        <w:numPr>
          <w:ilvl w:val="0"/>
          <w:numId w:val="16"/>
        </w:numPr>
        <w:rPr>
          <w:noProof/>
          <w:sz w:val="24"/>
          <w:szCs w:val="24"/>
        </w:rPr>
      </w:pPr>
      <w:r w:rsidRPr="0080040D">
        <w:rPr>
          <w:noProof/>
          <w:sz w:val="24"/>
          <w:szCs w:val="24"/>
        </w:rPr>
        <w:t>Can be reversible or irreversible</w:t>
      </w:r>
    </w:p>
    <w:p w:rsidR="0080040D" w:rsidRPr="0080040D" w:rsidRDefault="0080040D" w:rsidP="0080040D">
      <w:pPr>
        <w:numPr>
          <w:ilvl w:val="0"/>
          <w:numId w:val="16"/>
        </w:numPr>
        <w:rPr>
          <w:noProof/>
          <w:sz w:val="24"/>
          <w:szCs w:val="24"/>
        </w:rPr>
      </w:pPr>
      <w:r w:rsidRPr="0080040D">
        <w:rPr>
          <w:noProof/>
          <w:sz w:val="24"/>
          <w:szCs w:val="24"/>
        </w:rPr>
        <w:drawing>
          <wp:inline distT="0" distB="0" distL="0" distR="0">
            <wp:extent cx="5618298" cy="2753591"/>
            <wp:effectExtent l="19050" t="0" r="1452" b="0"/>
            <wp:docPr id="21" name="Picture 2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618298" cy="2753591"/>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Pr="0080040D" w:rsidRDefault="0080040D" w:rsidP="0080040D">
      <w:pPr>
        <w:numPr>
          <w:ilvl w:val="0"/>
          <w:numId w:val="16"/>
        </w:numPr>
        <w:rPr>
          <w:b/>
          <w:noProof/>
          <w:sz w:val="40"/>
          <w:szCs w:val="40"/>
        </w:rPr>
      </w:pPr>
      <w:r w:rsidRPr="0080040D">
        <w:rPr>
          <w:b/>
          <w:noProof/>
          <w:sz w:val="40"/>
          <w:szCs w:val="40"/>
        </w:rPr>
        <w:t>Types of contracture :</w:t>
      </w:r>
    </w:p>
    <w:p w:rsidR="00000000" w:rsidRPr="0080040D" w:rsidRDefault="0080040D" w:rsidP="0080040D">
      <w:pPr>
        <w:numPr>
          <w:ilvl w:val="0"/>
          <w:numId w:val="16"/>
        </w:numPr>
        <w:rPr>
          <w:noProof/>
          <w:sz w:val="24"/>
          <w:szCs w:val="24"/>
        </w:rPr>
      </w:pPr>
      <w:r w:rsidRPr="0080040D">
        <w:rPr>
          <w:b/>
          <w:bCs/>
          <w:noProof/>
          <w:sz w:val="24"/>
          <w:szCs w:val="24"/>
        </w:rPr>
        <w:t>Myostatic Contracture</w:t>
      </w:r>
    </w:p>
    <w:p w:rsidR="00000000" w:rsidRPr="0080040D" w:rsidRDefault="0080040D" w:rsidP="0080040D">
      <w:pPr>
        <w:numPr>
          <w:ilvl w:val="0"/>
          <w:numId w:val="16"/>
        </w:numPr>
        <w:rPr>
          <w:noProof/>
          <w:sz w:val="24"/>
          <w:szCs w:val="24"/>
        </w:rPr>
      </w:pPr>
      <w:r w:rsidRPr="0080040D">
        <w:rPr>
          <w:b/>
          <w:bCs/>
          <w:noProof/>
          <w:sz w:val="24"/>
          <w:szCs w:val="24"/>
        </w:rPr>
        <w:t>Pseudomyostatic Contracture</w:t>
      </w:r>
    </w:p>
    <w:p w:rsidR="00000000" w:rsidRPr="0080040D" w:rsidRDefault="0080040D" w:rsidP="0080040D">
      <w:pPr>
        <w:numPr>
          <w:ilvl w:val="0"/>
          <w:numId w:val="16"/>
        </w:numPr>
        <w:rPr>
          <w:noProof/>
          <w:sz w:val="24"/>
          <w:szCs w:val="24"/>
        </w:rPr>
      </w:pPr>
      <w:r w:rsidRPr="0080040D">
        <w:rPr>
          <w:b/>
          <w:bCs/>
          <w:noProof/>
          <w:sz w:val="24"/>
          <w:szCs w:val="24"/>
        </w:rPr>
        <w:t xml:space="preserve">Arthrogenic Contractures </w:t>
      </w:r>
    </w:p>
    <w:p w:rsidR="0080040D" w:rsidRPr="0080040D" w:rsidRDefault="0080040D" w:rsidP="0080040D">
      <w:pPr>
        <w:numPr>
          <w:ilvl w:val="0"/>
          <w:numId w:val="16"/>
        </w:numPr>
        <w:rPr>
          <w:noProof/>
          <w:sz w:val="24"/>
          <w:szCs w:val="24"/>
        </w:rPr>
      </w:pPr>
      <w:r w:rsidRPr="0080040D">
        <w:rPr>
          <w:b/>
          <w:bCs/>
          <w:noProof/>
          <w:sz w:val="24"/>
          <w:szCs w:val="24"/>
        </w:rPr>
        <w:lastRenderedPageBreak/>
        <w:t>Fibrotic Contracture</w:t>
      </w:r>
    </w:p>
    <w:p w:rsidR="0080040D" w:rsidRDefault="0080040D" w:rsidP="0080040D">
      <w:pPr>
        <w:numPr>
          <w:ilvl w:val="0"/>
          <w:numId w:val="19"/>
        </w:numPr>
        <w:rPr>
          <w:noProof/>
        </w:rPr>
      </w:pPr>
      <w:r w:rsidRPr="0080040D">
        <w:rPr>
          <w:noProof/>
        </w:rPr>
        <w:t xml:space="preserve">” </w:t>
      </w:r>
      <w:r w:rsidRPr="0080040D">
        <w:rPr>
          <w:noProof/>
        </w:rPr>
        <w:drawing>
          <wp:inline distT="0" distB="0" distL="0" distR="0">
            <wp:extent cx="4036749" cy="2052536"/>
            <wp:effectExtent l="19050" t="0" r="1851" b="0"/>
            <wp:docPr id="22" name="Picture 22" descr="Image result for contractures"/>
            <wp:cNvGraphicFramePr/>
            <a:graphic xmlns:a="http://schemas.openxmlformats.org/drawingml/2006/main">
              <a:graphicData uri="http://schemas.openxmlformats.org/drawingml/2006/picture">
                <pic:pic xmlns:pic="http://schemas.openxmlformats.org/drawingml/2006/picture">
                  <pic:nvPicPr>
                    <pic:cNvPr id="1026" name="Picture 2" descr="Image result for contractures"/>
                    <pic:cNvPicPr>
                      <a:picLocks noChangeAspect="1" noChangeArrowheads="1"/>
                    </pic:cNvPicPr>
                  </pic:nvPicPr>
                  <pic:blipFill>
                    <a:blip r:embed="rId1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38600" cy="2053477"/>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Pr="0080040D">
        <w:rPr>
          <w:noProof/>
        </w:rPr>
        <w:t>n</w:t>
      </w:r>
    </w:p>
    <w:p w:rsidR="0080040D" w:rsidRPr="0080040D" w:rsidRDefault="0080040D" w:rsidP="0080040D">
      <w:pPr>
        <w:numPr>
          <w:ilvl w:val="0"/>
          <w:numId w:val="19"/>
        </w:numPr>
        <w:rPr>
          <w:b/>
          <w:noProof/>
          <w:sz w:val="40"/>
          <w:szCs w:val="40"/>
        </w:rPr>
      </w:pPr>
      <w:r>
        <w:rPr>
          <w:b/>
          <w:noProof/>
          <w:sz w:val="40"/>
          <w:szCs w:val="40"/>
        </w:rPr>
        <w:t>1)</w:t>
      </w:r>
      <w:r w:rsidRPr="0080040D">
        <w:rPr>
          <w:b/>
          <w:noProof/>
          <w:sz w:val="40"/>
          <w:szCs w:val="40"/>
        </w:rPr>
        <w:t>Myostatic contracture :</w:t>
      </w:r>
    </w:p>
    <w:p w:rsidR="00000000" w:rsidRPr="0080040D" w:rsidRDefault="0080040D" w:rsidP="0080040D">
      <w:pPr>
        <w:numPr>
          <w:ilvl w:val="0"/>
          <w:numId w:val="19"/>
        </w:numPr>
        <w:rPr>
          <w:noProof/>
        </w:rPr>
      </w:pPr>
      <w:r>
        <w:rPr>
          <w:noProof/>
        </w:rPr>
        <w:t>n</w:t>
      </w:r>
      <w:r w:rsidRPr="0080040D">
        <w:rPr>
          <w:noProof/>
        </w:rPr>
        <w:t xml:space="preserve">o </w:t>
      </w:r>
      <w:r w:rsidRPr="0080040D">
        <w:rPr>
          <w:noProof/>
        </w:rPr>
        <w:t xml:space="preserve">specific muscle pathology. </w:t>
      </w:r>
    </w:p>
    <w:p w:rsidR="00000000" w:rsidRPr="0080040D" w:rsidRDefault="0080040D" w:rsidP="0080040D">
      <w:pPr>
        <w:numPr>
          <w:ilvl w:val="0"/>
          <w:numId w:val="19"/>
        </w:numPr>
        <w:rPr>
          <w:noProof/>
        </w:rPr>
      </w:pPr>
      <w:r w:rsidRPr="0080040D">
        <w:rPr>
          <w:noProof/>
        </w:rPr>
        <w:t>a reduction in the number of sarcomere units in series, there is no decrease in individual sarcomere length.</w:t>
      </w:r>
    </w:p>
    <w:p w:rsidR="00000000" w:rsidRPr="0080040D" w:rsidRDefault="0080040D" w:rsidP="0080040D">
      <w:pPr>
        <w:numPr>
          <w:ilvl w:val="0"/>
          <w:numId w:val="19"/>
        </w:numPr>
        <w:rPr>
          <w:noProof/>
        </w:rPr>
      </w:pPr>
      <w:r w:rsidRPr="0080040D">
        <w:rPr>
          <w:noProof/>
        </w:rPr>
        <w:t xml:space="preserve">resolved in a relatively short time with stretching. </w:t>
      </w:r>
      <w:r w:rsidRPr="0080040D">
        <w:rPr>
          <w:noProof/>
        </w:rPr>
        <w:drawing>
          <wp:inline distT="0" distB="0" distL="0" distR="0">
            <wp:extent cx="5943600" cy="3069590"/>
            <wp:effectExtent l="19050" t="0" r="0" b="0"/>
            <wp:docPr id="23" name="Picture 23" descr="Image result for myostatic contracture example"/>
            <wp:cNvGraphicFramePr/>
            <a:graphic xmlns:a="http://schemas.openxmlformats.org/drawingml/2006/main">
              <a:graphicData uri="http://schemas.openxmlformats.org/drawingml/2006/picture">
                <pic:pic xmlns:pic="http://schemas.openxmlformats.org/drawingml/2006/picture">
                  <pic:nvPicPr>
                    <pic:cNvPr id="10242" name="Picture 2" descr="Image result for myostatic contracture example"/>
                    <pic:cNvPicPr>
                      <a:picLocks noChangeAspect="1" noChangeArrowheads="1"/>
                    </pic:cNvPicPr>
                  </pic:nvPicPr>
                  <pic:blipFill>
                    <a:blip r:embed="rId19">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06959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0040D" w:rsidRPr="0080040D" w:rsidRDefault="0080040D" w:rsidP="0080040D">
      <w:pPr>
        <w:numPr>
          <w:ilvl w:val="0"/>
          <w:numId w:val="19"/>
        </w:numPr>
        <w:rPr>
          <w:rFonts w:ascii="Times New Roman" w:hAnsi="Times New Roman" w:cs="Times New Roman"/>
          <w:b/>
          <w:sz w:val="40"/>
          <w:szCs w:val="40"/>
        </w:rPr>
      </w:pPr>
      <w:r>
        <w:rPr>
          <w:rFonts w:ascii="Times New Roman" w:hAnsi="Times New Roman" w:cs="Times New Roman"/>
          <w:b/>
          <w:sz w:val="40"/>
          <w:szCs w:val="40"/>
        </w:rPr>
        <w:t>2)</w:t>
      </w:r>
      <w:proofErr w:type="spellStart"/>
      <w:r w:rsidRPr="0080040D">
        <w:rPr>
          <w:rFonts w:ascii="Times New Roman" w:hAnsi="Times New Roman" w:cs="Times New Roman"/>
          <w:b/>
          <w:sz w:val="40"/>
          <w:szCs w:val="40"/>
        </w:rPr>
        <w:t>Pseudomyostatic</w:t>
      </w:r>
      <w:proofErr w:type="spellEnd"/>
      <w:r w:rsidRPr="0080040D">
        <w:rPr>
          <w:rFonts w:ascii="Times New Roman" w:hAnsi="Times New Roman" w:cs="Times New Roman"/>
          <w:b/>
          <w:sz w:val="40"/>
          <w:szCs w:val="40"/>
        </w:rPr>
        <w:t xml:space="preserve"> contracture :</w:t>
      </w:r>
    </w:p>
    <w:p w:rsidR="00000000" w:rsidRPr="0080040D" w:rsidRDefault="0080040D" w:rsidP="0080040D">
      <w:pPr>
        <w:numPr>
          <w:ilvl w:val="0"/>
          <w:numId w:val="19"/>
        </w:numPr>
        <w:rPr>
          <w:rFonts w:ascii="Times New Roman" w:hAnsi="Times New Roman" w:cs="Times New Roman"/>
          <w:sz w:val="24"/>
          <w:szCs w:val="24"/>
        </w:rPr>
      </w:pPr>
      <w:r w:rsidRPr="0080040D">
        <w:rPr>
          <w:rFonts w:ascii="Times New Roman" w:hAnsi="Times New Roman" w:cs="Times New Roman"/>
          <w:sz w:val="24"/>
          <w:szCs w:val="24"/>
        </w:rPr>
        <w:t xml:space="preserve">Muscle in a constant state of contraction, </w:t>
      </w:r>
    </w:p>
    <w:p w:rsidR="00000000" w:rsidRPr="0080040D" w:rsidRDefault="0080040D" w:rsidP="0080040D">
      <w:pPr>
        <w:numPr>
          <w:ilvl w:val="0"/>
          <w:numId w:val="19"/>
        </w:numPr>
        <w:rPr>
          <w:rFonts w:ascii="Times New Roman" w:hAnsi="Times New Roman" w:cs="Times New Roman"/>
          <w:sz w:val="24"/>
          <w:szCs w:val="24"/>
        </w:rPr>
      </w:pPr>
      <w:proofErr w:type="spellStart"/>
      <w:r w:rsidRPr="0080040D">
        <w:rPr>
          <w:rFonts w:ascii="Times New Roman" w:hAnsi="Times New Roman" w:cs="Times New Roman"/>
          <w:sz w:val="24"/>
          <w:szCs w:val="24"/>
        </w:rPr>
        <w:lastRenderedPageBreak/>
        <w:t>Hypertonicity</w:t>
      </w:r>
      <w:proofErr w:type="spellEnd"/>
      <w:r w:rsidRPr="0080040D">
        <w:rPr>
          <w:rFonts w:ascii="Times New Roman" w:hAnsi="Times New Roman" w:cs="Times New Roman"/>
          <w:sz w:val="24"/>
          <w:szCs w:val="24"/>
        </w:rPr>
        <w:t xml:space="preserve"> (i.e., spasticity or rigidity) associated with a CNS lesion such as a CVA a spinal cord injury. </w:t>
      </w:r>
    </w:p>
    <w:p w:rsidR="00000000" w:rsidRPr="0080040D" w:rsidRDefault="0080040D" w:rsidP="0080040D">
      <w:pPr>
        <w:numPr>
          <w:ilvl w:val="0"/>
          <w:numId w:val="19"/>
        </w:numPr>
        <w:rPr>
          <w:rFonts w:ascii="Times New Roman" w:hAnsi="Times New Roman" w:cs="Times New Roman"/>
          <w:sz w:val="24"/>
          <w:szCs w:val="24"/>
        </w:rPr>
      </w:pPr>
      <w:r w:rsidRPr="0080040D">
        <w:rPr>
          <w:rFonts w:ascii="Times New Roman" w:hAnsi="Times New Roman" w:cs="Times New Roman"/>
          <w:sz w:val="24"/>
          <w:szCs w:val="24"/>
        </w:rPr>
        <w:t>Muscle spasm and pain</w:t>
      </w:r>
    </w:p>
    <w:p w:rsidR="0080040D" w:rsidRDefault="0080040D" w:rsidP="0080040D">
      <w:pPr>
        <w:numPr>
          <w:ilvl w:val="0"/>
          <w:numId w:val="21"/>
        </w:numPr>
        <w:rPr>
          <w:rFonts w:ascii="Times New Roman" w:hAnsi="Times New Roman" w:cs="Times New Roman"/>
          <w:sz w:val="24"/>
          <w:szCs w:val="24"/>
        </w:rPr>
      </w:pPr>
      <w:r w:rsidRPr="0080040D">
        <w:rPr>
          <w:rFonts w:ascii="Times New Roman" w:hAnsi="Times New Roman" w:cs="Times New Roman"/>
          <w:sz w:val="24"/>
          <w:szCs w:val="24"/>
        </w:rPr>
        <w:t>Can be resolved with stretching</w:t>
      </w:r>
      <w:r w:rsidRPr="0080040D">
        <w:rPr>
          <w:rFonts w:ascii="Times New Roman" w:hAnsi="Times New Roman" w:cs="Times New Roman"/>
          <w:sz w:val="24"/>
          <w:szCs w:val="24"/>
        </w:rPr>
        <w:drawing>
          <wp:inline distT="0" distB="0" distL="0" distR="0">
            <wp:extent cx="5943600" cy="2825115"/>
            <wp:effectExtent l="19050" t="0" r="0" b="0"/>
            <wp:docPr id="24" name="Picture 24" descr="Image result for Pseudomyostatic Contracture"/>
            <wp:cNvGraphicFramePr/>
            <a:graphic xmlns:a="http://schemas.openxmlformats.org/drawingml/2006/main">
              <a:graphicData uri="http://schemas.openxmlformats.org/drawingml/2006/picture">
                <pic:pic xmlns:pic="http://schemas.openxmlformats.org/drawingml/2006/picture">
                  <pic:nvPicPr>
                    <pic:cNvPr id="8194" name="Picture 2" descr="Image result for Pseudomyostatic Contracture"/>
                    <pic:cNvPicPr>
                      <a:picLocks noChangeAspect="1" noChangeArrowheads="1"/>
                    </pic:cNvPicPr>
                  </pic:nvPicPr>
                  <pic:blipFill>
                    <a:blip r:embed="rId20">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82511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0040D" w:rsidRPr="0080040D" w:rsidRDefault="0080040D" w:rsidP="0080040D">
      <w:pPr>
        <w:numPr>
          <w:ilvl w:val="0"/>
          <w:numId w:val="21"/>
        </w:numPr>
        <w:rPr>
          <w:rFonts w:ascii="Times New Roman" w:hAnsi="Times New Roman" w:cs="Times New Roman"/>
          <w:b/>
          <w:sz w:val="40"/>
          <w:szCs w:val="40"/>
        </w:rPr>
      </w:pPr>
      <w:r>
        <w:rPr>
          <w:rFonts w:ascii="Times New Roman" w:hAnsi="Times New Roman" w:cs="Times New Roman"/>
          <w:b/>
          <w:sz w:val="40"/>
          <w:szCs w:val="40"/>
        </w:rPr>
        <w:t>3)</w:t>
      </w:r>
      <w:proofErr w:type="spellStart"/>
      <w:r w:rsidRPr="0080040D">
        <w:rPr>
          <w:rFonts w:ascii="Times New Roman" w:hAnsi="Times New Roman" w:cs="Times New Roman"/>
          <w:b/>
          <w:sz w:val="40"/>
          <w:szCs w:val="40"/>
        </w:rPr>
        <w:t>Arthrogenic</w:t>
      </w:r>
      <w:proofErr w:type="spellEnd"/>
      <w:r w:rsidRPr="0080040D">
        <w:rPr>
          <w:rFonts w:ascii="Times New Roman" w:hAnsi="Times New Roman" w:cs="Times New Roman"/>
          <w:b/>
          <w:sz w:val="40"/>
          <w:szCs w:val="40"/>
        </w:rPr>
        <w:t xml:space="preserve"> contracture :</w:t>
      </w:r>
    </w:p>
    <w:p w:rsidR="00000000" w:rsidRPr="0080040D" w:rsidRDefault="0080040D" w:rsidP="0080040D">
      <w:pPr>
        <w:numPr>
          <w:ilvl w:val="0"/>
          <w:numId w:val="21"/>
        </w:numPr>
        <w:rPr>
          <w:rFonts w:ascii="Times New Roman" w:hAnsi="Times New Roman" w:cs="Times New Roman"/>
          <w:sz w:val="24"/>
          <w:szCs w:val="24"/>
        </w:rPr>
      </w:pPr>
      <w:proofErr w:type="gramStart"/>
      <w:r w:rsidRPr="0080040D">
        <w:rPr>
          <w:rFonts w:ascii="Times New Roman" w:hAnsi="Times New Roman" w:cs="Times New Roman"/>
          <w:sz w:val="24"/>
          <w:szCs w:val="24"/>
        </w:rPr>
        <w:t xml:space="preserve">An </w:t>
      </w:r>
      <w:proofErr w:type="spellStart"/>
      <w:r w:rsidRPr="0080040D">
        <w:rPr>
          <w:rFonts w:ascii="Times New Roman" w:hAnsi="Times New Roman" w:cs="Times New Roman"/>
          <w:sz w:val="24"/>
          <w:szCs w:val="24"/>
        </w:rPr>
        <w:t>arthrogeneic</w:t>
      </w:r>
      <w:proofErr w:type="spellEnd"/>
      <w:proofErr w:type="gramEnd"/>
      <w:r w:rsidRPr="0080040D">
        <w:rPr>
          <w:rFonts w:ascii="Times New Roman" w:hAnsi="Times New Roman" w:cs="Times New Roman"/>
          <w:sz w:val="24"/>
          <w:szCs w:val="24"/>
        </w:rPr>
        <w:t xml:space="preserve"> contractures is intra-</w:t>
      </w:r>
      <w:proofErr w:type="spellStart"/>
      <w:r w:rsidRPr="0080040D">
        <w:rPr>
          <w:rFonts w:ascii="Times New Roman" w:hAnsi="Times New Roman" w:cs="Times New Roman"/>
          <w:sz w:val="24"/>
          <w:szCs w:val="24"/>
        </w:rPr>
        <w:t>articular</w:t>
      </w:r>
      <w:proofErr w:type="spellEnd"/>
      <w:r w:rsidRPr="0080040D">
        <w:rPr>
          <w:rFonts w:ascii="Times New Roman" w:hAnsi="Times New Roman" w:cs="Times New Roman"/>
          <w:sz w:val="24"/>
          <w:szCs w:val="24"/>
        </w:rPr>
        <w:t xml:space="preserve"> pathology.</w:t>
      </w:r>
    </w:p>
    <w:p w:rsidR="0080040D" w:rsidRPr="0080040D" w:rsidRDefault="0080040D" w:rsidP="0080040D">
      <w:pPr>
        <w:rPr>
          <w:rFonts w:ascii="Times New Roman" w:hAnsi="Times New Roman" w:cs="Times New Roman"/>
          <w:sz w:val="24"/>
          <w:szCs w:val="24"/>
        </w:rPr>
      </w:pPr>
      <w:r w:rsidRPr="0080040D">
        <w:rPr>
          <w:rFonts w:ascii="Times New Roman" w:hAnsi="Times New Roman" w:cs="Times New Roman"/>
          <w:sz w:val="24"/>
          <w:szCs w:val="24"/>
        </w:rPr>
        <w:t xml:space="preserve">These changes may include: </w:t>
      </w:r>
    </w:p>
    <w:p w:rsidR="00000000" w:rsidRPr="0080040D" w:rsidRDefault="0080040D" w:rsidP="0080040D">
      <w:pPr>
        <w:numPr>
          <w:ilvl w:val="0"/>
          <w:numId w:val="22"/>
        </w:numPr>
        <w:rPr>
          <w:rFonts w:ascii="Times New Roman" w:hAnsi="Times New Roman" w:cs="Times New Roman"/>
          <w:sz w:val="24"/>
          <w:szCs w:val="24"/>
        </w:rPr>
      </w:pPr>
      <w:r w:rsidRPr="0080040D">
        <w:rPr>
          <w:rFonts w:ascii="Times New Roman" w:hAnsi="Times New Roman" w:cs="Times New Roman"/>
          <w:sz w:val="24"/>
          <w:szCs w:val="24"/>
        </w:rPr>
        <w:t>adhesions</w:t>
      </w:r>
      <w:r w:rsidRPr="0080040D">
        <w:rPr>
          <w:rFonts w:ascii="Times New Roman" w:hAnsi="Times New Roman" w:cs="Times New Roman"/>
          <w:sz w:val="24"/>
          <w:szCs w:val="24"/>
        </w:rPr>
        <w:t>,</w:t>
      </w:r>
      <w:r w:rsidRPr="0080040D">
        <w:rPr>
          <w:rFonts w:ascii="Times New Roman" w:hAnsi="Times New Roman" w:cs="Times New Roman"/>
          <w:sz w:val="24"/>
          <w:szCs w:val="24"/>
        </w:rPr>
        <w:t xml:space="preserve">(band of scar like tissues, Adhesions cause tissue and organs to stick </w:t>
      </w:r>
      <w:proofErr w:type="spellStart"/>
      <w:r w:rsidRPr="0080040D">
        <w:rPr>
          <w:rFonts w:ascii="Times New Roman" w:hAnsi="Times New Roman" w:cs="Times New Roman"/>
          <w:sz w:val="24"/>
          <w:szCs w:val="24"/>
        </w:rPr>
        <w:t>togather</w:t>
      </w:r>
      <w:proofErr w:type="spellEnd"/>
      <w:r w:rsidRPr="0080040D">
        <w:rPr>
          <w:rFonts w:ascii="Times New Roman" w:hAnsi="Times New Roman" w:cs="Times New Roman"/>
          <w:sz w:val="24"/>
          <w:szCs w:val="24"/>
        </w:rPr>
        <w:t xml:space="preserve">) </w:t>
      </w:r>
    </w:p>
    <w:p w:rsidR="00000000" w:rsidRPr="0080040D" w:rsidRDefault="0080040D" w:rsidP="0080040D">
      <w:pPr>
        <w:numPr>
          <w:ilvl w:val="0"/>
          <w:numId w:val="22"/>
        </w:numPr>
        <w:rPr>
          <w:rFonts w:ascii="Times New Roman" w:hAnsi="Times New Roman" w:cs="Times New Roman"/>
          <w:sz w:val="24"/>
          <w:szCs w:val="24"/>
        </w:rPr>
      </w:pPr>
      <w:r w:rsidRPr="0080040D">
        <w:rPr>
          <w:rFonts w:ascii="Times New Roman" w:hAnsi="Times New Roman" w:cs="Times New Roman"/>
          <w:sz w:val="24"/>
          <w:szCs w:val="24"/>
        </w:rPr>
        <w:t>synovial proliferation</w:t>
      </w:r>
      <w:r w:rsidRPr="0080040D">
        <w:rPr>
          <w:rFonts w:ascii="Times New Roman" w:hAnsi="Times New Roman" w:cs="Times New Roman"/>
          <w:sz w:val="24"/>
          <w:szCs w:val="24"/>
        </w:rPr>
        <w:t>, (</w:t>
      </w:r>
      <w:r w:rsidRPr="0080040D">
        <w:rPr>
          <w:rFonts w:ascii="Times New Roman" w:hAnsi="Times New Roman" w:cs="Times New Roman"/>
          <w:sz w:val="24"/>
          <w:szCs w:val="24"/>
        </w:rPr>
        <w:t xml:space="preserve">is the enlargement of the </w:t>
      </w:r>
      <w:proofErr w:type="spellStart"/>
      <w:r w:rsidRPr="0080040D">
        <w:rPr>
          <w:rFonts w:ascii="Times New Roman" w:hAnsi="Times New Roman" w:cs="Times New Roman"/>
          <w:sz w:val="24"/>
          <w:szCs w:val="24"/>
        </w:rPr>
        <w:t>fibrocartilaginous</w:t>
      </w:r>
      <w:proofErr w:type="spellEnd"/>
      <w:r w:rsidRPr="0080040D">
        <w:rPr>
          <w:rFonts w:ascii="Times New Roman" w:hAnsi="Times New Roman" w:cs="Times New Roman"/>
          <w:sz w:val="24"/>
          <w:szCs w:val="24"/>
        </w:rPr>
        <w:t xml:space="preserve"> pad) </w:t>
      </w:r>
    </w:p>
    <w:p w:rsidR="00000000" w:rsidRPr="0080040D" w:rsidRDefault="0080040D" w:rsidP="0080040D">
      <w:pPr>
        <w:numPr>
          <w:ilvl w:val="0"/>
          <w:numId w:val="22"/>
        </w:numPr>
        <w:rPr>
          <w:rFonts w:ascii="Times New Roman" w:hAnsi="Times New Roman" w:cs="Times New Roman"/>
          <w:sz w:val="24"/>
          <w:szCs w:val="24"/>
        </w:rPr>
      </w:pPr>
      <w:r w:rsidRPr="0080040D">
        <w:rPr>
          <w:rFonts w:ascii="Times New Roman" w:hAnsi="Times New Roman" w:cs="Times New Roman"/>
          <w:sz w:val="24"/>
          <w:szCs w:val="24"/>
        </w:rPr>
        <w:t xml:space="preserve">joint effusion, </w:t>
      </w:r>
    </w:p>
    <w:p w:rsidR="00000000" w:rsidRPr="0080040D" w:rsidRDefault="0080040D" w:rsidP="0080040D">
      <w:pPr>
        <w:numPr>
          <w:ilvl w:val="0"/>
          <w:numId w:val="22"/>
        </w:numPr>
        <w:rPr>
          <w:rFonts w:ascii="Times New Roman" w:hAnsi="Times New Roman" w:cs="Times New Roman"/>
          <w:sz w:val="24"/>
          <w:szCs w:val="24"/>
        </w:rPr>
      </w:pPr>
      <w:r w:rsidRPr="0080040D">
        <w:rPr>
          <w:rFonts w:ascii="Times New Roman" w:hAnsi="Times New Roman" w:cs="Times New Roman"/>
          <w:sz w:val="24"/>
          <w:szCs w:val="24"/>
        </w:rPr>
        <w:t xml:space="preserve">irregularities in </w:t>
      </w:r>
      <w:proofErr w:type="spellStart"/>
      <w:r w:rsidRPr="0080040D">
        <w:rPr>
          <w:rFonts w:ascii="Times New Roman" w:hAnsi="Times New Roman" w:cs="Times New Roman"/>
          <w:sz w:val="24"/>
          <w:szCs w:val="24"/>
        </w:rPr>
        <w:t>articular</w:t>
      </w:r>
      <w:proofErr w:type="spellEnd"/>
      <w:r w:rsidRPr="0080040D">
        <w:rPr>
          <w:rFonts w:ascii="Times New Roman" w:hAnsi="Times New Roman" w:cs="Times New Roman"/>
          <w:sz w:val="24"/>
          <w:szCs w:val="24"/>
        </w:rPr>
        <w:t xml:space="preserve"> cartilage,</w:t>
      </w:r>
    </w:p>
    <w:p w:rsidR="00000000" w:rsidRPr="0080040D" w:rsidRDefault="0080040D" w:rsidP="0080040D">
      <w:pPr>
        <w:numPr>
          <w:ilvl w:val="0"/>
          <w:numId w:val="22"/>
        </w:numPr>
        <w:rPr>
          <w:rFonts w:ascii="Times New Roman" w:hAnsi="Times New Roman" w:cs="Times New Roman"/>
          <w:sz w:val="24"/>
          <w:szCs w:val="24"/>
        </w:rPr>
      </w:pPr>
      <w:r w:rsidRPr="0080040D">
        <w:rPr>
          <w:rFonts w:ascii="Times New Roman" w:hAnsi="Times New Roman" w:cs="Times New Roman"/>
          <w:sz w:val="24"/>
          <w:szCs w:val="24"/>
        </w:rPr>
        <w:t xml:space="preserve"> </w:t>
      </w:r>
      <w:proofErr w:type="spellStart"/>
      <w:proofErr w:type="gramStart"/>
      <w:r w:rsidRPr="0080040D">
        <w:rPr>
          <w:rFonts w:ascii="Times New Roman" w:hAnsi="Times New Roman" w:cs="Times New Roman"/>
          <w:sz w:val="24"/>
          <w:szCs w:val="24"/>
        </w:rPr>
        <w:t>osteophyte</w:t>
      </w:r>
      <w:proofErr w:type="spellEnd"/>
      <w:proofErr w:type="gramEnd"/>
      <w:r w:rsidRPr="0080040D">
        <w:rPr>
          <w:rFonts w:ascii="Times New Roman" w:hAnsi="Times New Roman" w:cs="Times New Roman"/>
          <w:sz w:val="24"/>
          <w:szCs w:val="24"/>
        </w:rPr>
        <w:t xml:space="preserve"> formation.</w:t>
      </w:r>
    </w:p>
    <w:p w:rsidR="0080040D" w:rsidRDefault="0080040D" w:rsidP="0080040D">
      <w:pPr>
        <w:rPr>
          <w:rFonts w:ascii="Times New Roman" w:hAnsi="Times New Roman" w:cs="Times New Roman"/>
          <w:sz w:val="24"/>
          <w:szCs w:val="24"/>
        </w:rPr>
      </w:pPr>
      <w:r w:rsidRPr="0080040D">
        <w:rPr>
          <w:rFonts w:ascii="Times New Roman" w:hAnsi="Times New Roman" w:cs="Times New Roman"/>
          <w:sz w:val="24"/>
          <w:szCs w:val="24"/>
        </w:rPr>
        <w:lastRenderedPageBreak/>
        <w:t xml:space="preserve">Restricted </w:t>
      </w:r>
      <w:proofErr w:type="spellStart"/>
      <w:r w:rsidRPr="0080040D">
        <w:rPr>
          <w:rFonts w:ascii="Times New Roman" w:hAnsi="Times New Roman" w:cs="Times New Roman"/>
          <w:sz w:val="24"/>
          <w:szCs w:val="24"/>
        </w:rPr>
        <w:t>arthrokinematics</w:t>
      </w:r>
      <w:proofErr w:type="spellEnd"/>
      <w:r w:rsidRPr="0080040D">
        <w:rPr>
          <w:rFonts w:ascii="Times New Roman" w:hAnsi="Times New Roman" w:cs="Times New Roman"/>
          <w:sz w:val="24"/>
          <w:szCs w:val="24"/>
        </w:rPr>
        <w:drawing>
          <wp:inline distT="0" distB="0" distL="0" distR="0">
            <wp:extent cx="5718135" cy="3782394"/>
            <wp:effectExtent l="57150" t="38100" r="34965" b="27606"/>
            <wp:docPr id="25" name="Picture 25"/>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1">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726058" cy="3787635"/>
                    </a:xfrm>
                    <a:prstGeom prst="rect">
                      <a:avLst/>
                    </a:prstGeom>
                    <a:noFill/>
                    <a:ln w="38100">
                      <a:solidFill>
                        <a:schemeClr val="tx1"/>
                      </a:solidFill>
                      <a:miter lim="800000"/>
                      <a:headEnd/>
                      <a:tailEnd/>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80040D" w:rsidRDefault="0080040D" w:rsidP="0080040D">
      <w:pPr>
        <w:rPr>
          <w:rFonts w:ascii="Times New Roman" w:hAnsi="Times New Roman" w:cs="Times New Roman"/>
          <w:b/>
          <w:sz w:val="40"/>
          <w:szCs w:val="40"/>
        </w:rPr>
      </w:pPr>
      <w:r>
        <w:rPr>
          <w:rFonts w:ascii="Times New Roman" w:hAnsi="Times New Roman" w:cs="Times New Roman"/>
          <w:sz w:val="24"/>
          <w:szCs w:val="24"/>
        </w:rPr>
        <w:t xml:space="preserve">4) </w:t>
      </w:r>
      <w:r w:rsidRPr="0080040D">
        <w:rPr>
          <w:rFonts w:ascii="Times New Roman" w:hAnsi="Times New Roman" w:cs="Times New Roman"/>
          <w:b/>
          <w:sz w:val="40"/>
          <w:szCs w:val="40"/>
        </w:rPr>
        <w:t xml:space="preserve">Fibrotic / Irreversible </w:t>
      </w:r>
      <w:proofErr w:type="gramStart"/>
      <w:r w:rsidRPr="0080040D">
        <w:rPr>
          <w:rFonts w:ascii="Times New Roman" w:hAnsi="Times New Roman" w:cs="Times New Roman"/>
          <w:b/>
          <w:sz w:val="40"/>
          <w:szCs w:val="40"/>
        </w:rPr>
        <w:t>contracture :</w:t>
      </w:r>
      <w:proofErr w:type="gramEnd"/>
      <w:r w:rsidRPr="0080040D">
        <w:rPr>
          <w:rFonts w:ascii="Times New Roman" w:hAnsi="Times New Roman" w:cs="Times New Roman"/>
          <w:b/>
          <w:sz w:val="40"/>
          <w:szCs w:val="40"/>
        </w:rPr>
        <w:t xml:space="preserve"> </w:t>
      </w:r>
    </w:p>
    <w:p w:rsidR="0080040D" w:rsidRPr="0080040D" w:rsidRDefault="0080040D" w:rsidP="0080040D">
      <w:pPr>
        <w:rPr>
          <w:rFonts w:ascii="Times New Roman" w:hAnsi="Times New Roman" w:cs="Times New Roman"/>
          <w:b/>
          <w:sz w:val="40"/>
          <w:szCs w:val="40"/>
        </w:rPr>
      </w:pPr>
      <w:r>
        <w:rPr>
          <w:rFonts w:ascii="Times New Roman" w:hAnsi="Times New Roman" w:cs="Times New Roman"/>
          <w:sz w:val="24"/>
          <w:szCs w:val="24"/>
        </w:rPr>
        <w:t xml:space="preserve">It may occur when normal muscles tissue and sometime connective tissue are replaced with a large or no extensible fibrotic adhesion and scar tissue or even </w:t>
      </w:r>
      <w:proofErr w:type="spellStart"/>
      <w:r>
        <w:rPr>
          <w:rFonts w:ascii="Times New Roman" w:hAnsi="Times New Roman" w:cs="Times New Roman"/>
          <w:sz w:val="24"/>
          <w:szCs w:val="24"/>
        </w:rPr>
        <w:t>hetrotrophic</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bones .</w:t>
      </w:r>
      <w:proofErr w:type="gramEnd"/>
    </w:p>
    <w:p w:rsidR="0080040D" w:rsidRDefault="0080040D" w:rsidP="0080040D">
      <w:pPr>
        <w:rPr>
          <w:rFonts w:ascii="Times New Roman" w:hAnsi="Times New Roman" w:cs="Times New Roman"/>
          <w:sz w:val="24"/>
          <w:szCs w:val="24"/>
        </w:rPr>
      </w:pPr>
      <w:r>
        <w:rPr>
          <w:rFonts w:ascii="Times New Roman" w:hAnsi="Times New Roman" w:cs="Times New Roman"/>
          <w:sz w:val="24"/>
          <w:szCs w:val="24"/>
        </w:rPr>
        <w:t xml:space="preserve">Permanent loss of extensibility of soft tissue occurs that cannot be reversed by non surgical </w:t>
      </w:r>
      <w:proofErr w:type="spellStart"/>
      <w:proofErr w:type="gramStart"/>
      <w:r>
        <w:rPr>
          <w:rFonts w:ascii="Times New Roman" w:hAnsi="Times New Roman" w:cs="Times New Roman"/>
          <w:sz w:val="24"/>
          <w:szCs w:val="24"/>
        </w:rPr>
        <w:t>inertvention</w:t>
      </w:r>
      <w:proofErr w:type="spellEnd"/>
      <w:r>
        <w:rPr>
          <w:rFonts w:ascii="Times New Roman" w:hAnsi="Times New Roman" w:cs="Times New Roman"/>
          <w:sz w:val="24"/>
          <w:szCs w:val="24"/>
        </w:rPr>
        <w:t xml:space="preserve"> .</w:t>
      </w:r>
      <w:proofErr w:type="gramEnd"/>
    </w:p>
    <w:p w:rsidR="0080040D" w:rsidRDefault="0080040D" w:rsidP="0080040D">
      <w:pPr>
        <w:rPr>
          <w:noProof/>
        </w:rPr>
      </w:pPr>
      <w:r>
        <w:rPr>
          <w:rFonts w:ascii="Times New Roman" w:hAnsi="Times New Roman" w:cs="Times New Roman"/>
          <w:sz w:val="24"/>
          <w:szCs w:val="24"/>
        </w:rPr>
        <w:lastRenderedPageBreak/>
        <w:t xml:space="preserve">It is healed by </w:t>
      </w:r>
      <w:proofErr w:type="gramStart"/>
      <w:r>
        <w:rPr>
          <w:rFonts w:ascii="Times New Roman" w:hAnsi="Times New Roman" w:cs="Times New Roman"/>
          <w:sz w:val="24"/>
          <w:szCs w:val="24"/>
        </w:rPr>
        <w:t>stretching ,and</w:t>
      </w:r>
      <w:proofErr w:type="gramEnd"/>
      <w:r>
        <w:rPr>
          <w:rFonts w:ascii="Times New Roman" w:hAnsi="Times New Roman" w:cs="Times New Roman"/>
          <w:sz w:val="24"/>
          <w:szCs w:val="24"/>
        </w:rPr>
        <w:t xml:space="preserve"> surgical intervention .</w:t>
      </w:r>
      <w:r w:rsidRPr="0080040D">
        <w:rPr>
          <w:noProof/>
        </w:rPr>
        <w:t xml:space="preserve"> </w:t>
      </w:r>
      <w:r w:rsidRPr="0080040D">
        <w:rPr>
          <w:rFonts w:ascii="Times New Roman" w:hAnsi="Times New Roman" w:cs="Times New Roman"/>
          <w:sz w:val="24"/>
          <w:szCs w:val="24"/>
        </w:rPr>
        <w:drawing>
          <wp:inline distT="0" distB="0" distL="0" distR="0">
            <wp:extent cx="5940357" cy="2636196"/>
            <wp:effectExtent l="19050" t="0" r="3243" b="0"/>
            <wp:docPr id="26" name="Picture 26" descr="Image result for Pseudomyostatic Contracture"/>
            <wp:cNvGraphicFramePr/>
            <a:graphic xmlns:a="http://schemas.openxmlformats.org/drawingml/2006/main">
              <a:graphicData uri="http://schemas.openxmlformats.org/drawingml/2006/picture">
                <pic:pic xmlns:pic="http://schemas.openxmlformats.org/drawingml/2006/picture">
                  <pic:nvPicPr>
                    <pic:cNvPr id="5" name="Picture 2" descr="Image result for Pseudomyostatic Contracture"/>
                    <pic:cNvPicPr>
                      <a:picLocks noGrp="1" noChangeAspect="1" noChangeArrowheads="1"/>
                    </pic:cNvPicPr>
                  </pic:nvPicPr>
                  <pic:blipFill>
                    <a:blip r:embed="rId22">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263763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80040D" w:rsidRPr="0080040D" w:rsidRDefault="0080040D" w:rsidP="0080040D">
      <w:pPr>
        <w:rPr>
          <w:rFonts w:ascii="Times New Roman" w:hAnsi="Times New Roman" w:cs="Times New Roman"/>
          <w:b/>
          <w:sz w:val="40"/>
          <w:szCs w:val="40"/>
        </w:rPr>
      </w:pPr>
      <w:r w:rsidRPr="0080040D">
        <w:rPr>
          <w:rFonts w:ascii="Times New Roman" w:hAnsi="Times New Roman" w:cs="Times New Roman"/>
          <w:b/>
          <w:sz w:val="40"/>
          <w:szCs w:val="40"/>
        </w:rPr>
        <w:t xml:space="preserve"> </w:t>
      </w:r>
      <w:proofErr w:type="spellStart"/>
      <w:r w:rsidRPr="0080040D">
        <w:rPr>
          <w:rFonts w:ascii="Times New Roman" w:hAnsi="Times New Roman" w:cs="Times New Roman"/>
          <w:b/>
          <w:sz w:val="40"/>
          <w:szCs w:val="40"/>
        </w:rPr>
        <w:t>Ans</w:t>
      </w:r>
      <w:proofErr w:type="spellEnd"/>
      <w:r w:rsidRPr="0080040D">
        <w:rPr>
          <w:rFonts w:ascii="Times New Roman" w:hAnsi="Times New Roman" w:cs="Times New Roman"/>
          <w:b/>
          <w:sz w:val="40"/>
          <w:szCs w:val="40"/>
        </w:rPr>
        <w:t xml:space="preserve"> no 4</w:t>
      </w:r>
      <w:proofErr w:type="gramStart"/>
      <w:r w:rsidRPr="0080040D">
        <w:rPr>
          <w:rFonts w:ascii="Times New Roman" w:hAnsi="Times New Roman" w:cs="Times New Roman"/>
          <w:b/>
          <w:sz w:val="40"/>
          <w:szCs w:val="40"/>
        </w:rPr>
        <w:t>:Areobic</w:t>
      </w:r>
      <w:proofErr w:type="gramEnd"/>
      <w:r w:rsidRPr="0080040D">
        <w:rPr>
          <w:rFonts w:ascii="Times New Roman" w:hAnsi="Times New Roman" w:cs="Times New Roman"/>
          <w:b/>
          <w:sz w:val="40"/>
          <w:szCs w:val="40"/>
        </w:rPr>
        <w:t xml:space="preserve"> exercises :</w:t>
      </w:r>
    </w:p>
    <w:p w:rsidR="0080040D" w:rsidRDefault="0080040D" w:rsidP="0080040D">
      <w:pPr>
        <w:rPr>
          <w:rFonts w:ascii="Times New Roman" w:hAnsi="Times New Roman" w:cs="Times New Roman"/>
          <w:sz w:val="24"/>
          <w:szCs w:val="24"/>
        </w:rPr>
      </w:pPr>
      <w:proofErr w:type="spellStart"/>
      <w:r>
        <w:rPr>
          <w:rFonts w:ascii="Times New Roman" w:hAnsi="Times New Roman" w:cs="Times New Roman"/>
          <w:sz w:val="24"/>
          <w:szCs w:val="24"/>
        </w:rPr>
        <w:t>Areobic</w:t>
      </w:r>
      <w:proofErr w:type="spellEnd"/>
      <w:r>
        <w:rPr>
          <w:rFonts w:ascii="Times New Roman" w:hAnsi="Times New Roman" w:cs="Times New Roman"/>
          <w:sz w:val="24"/>
          <w:szCs w:val="24"/>
        </w:rPr>
        <w:t xml:space="preserve"> exercises is sometime known as cardio exercises that require pumping of oxygenated blood by the heart to deliver oxygen to working </w:t>
      </w:r>
      <w:proofErr w:type="gramStart"/>
      <w:r>
        <w:rPr>
          <w:rFonts w:ascii="Times New Roman" w:hAnsi="Times New Roman" w:cs="Times New Roman"/>
          <w:sz w:val="24"/>
          <w:szCs w:val="24"/>
        </w:rPr>
        <w:t>muscles .</w:t>
      </w:r>
      <w:proofErr w:type="gramEnd"/>
    </w:p>
    <w:p w:rsidR="0080040D" w:rsidRDefault="0080040D" w:rsidP="0080040D">
      <w:pPr>
        <w:rPr>
          <w:rFonts w:ascii="Times New Roman" w:hAnsi="Times New Roman" w:cs="Times New Roman"/>
          <w:sz w:val="24"/>
          <w:szCs w:val="24"/>
        </w:rPr>
      </w:pPr>
      <w:r>
        <w:rPr>
          <w:rFonts w:ascii="Times New Roman" w:hAnsi="Times New Roman" w:cs="Times New Roman"/>
          <w:sz w:val="24"/>
          <w:szCs w:val="24"/>
        </w:rPr>
        <w:t xml:space="preserve">Aerobic exercises stimulate the heart rate and breathing rate to increase in a way that can be sustained for the exercise </w:t>
      </w:r>
      <w:proofErr w:type="gramStart"/>
      <w:r>
        <w:rPr>
          <w:rFonts w:ascii="Times New Roman" w:hAnsi="Times New Roman" w:cs="Times New Roman"/>
          <w:sz w:val="24"/>
          <w:szCs w:val="24"/>
        </w:rPr>
        <w:t>session .</w:t>
      </w:r>
      <w:proofErr w:type="gramEnd"/>
    </w:p>
    <w:p w:rsidR="0080040D" w:rsidRPr="0080040D" w:rsidRDefault="0080040D" w:rsidP="0080040D">
      <w:pPr>
        <w:rPr>
          <w:rFonts w:ascii="Times New Roman" w:hAnsi="Times New Roman" w:cs="Times New Roman"/>
          <w:b/>
          <w:sz w:val="40"/>
          <w:szCs w:val="40"/>
        </w:rPr>
      </w:pPr>
      <w:r w:rsidRPr="0080040D">
        <w:rPr>
          <w:rFonts w:ascii="Times New Roman" w:hAnsi="Times New Roman" w:cs="Times New Roman"/>
          <w:b/>
          <w:sz w:val="40"/>
          <w:szCs w:val="40"/>
        </w:rPr>
        <w:t xml:space="preserve">Example of aerobic exercises </w:t>
      </w:r>
      <w:proofErr w:type="gramStart"/>
      <w:r w:rsidRPr="0080040D">
        <w:rPr>
          <w:rFonts w:ascii="Times New Roman" w:hAnsi="Times New Roman" w:cs="Times New Roman"/>
          <w:b/>
          <w:sz w:val="40"/>
          <w:szCs w:val="40"/>
        </w:rPr>
        <w:t>include :</w:t>
      </w:r>
      <w:proofErr w:type="gramEnd"/>
    </w:p>
    <w:p w:rsidR="0080040D" w:rsidRDefault="0080040D" w:rsidP="0080040D">
      <w:pPr>
        <w:pStyle w:val="ListParagraph"/>
        <w:numPr>
          <w:ilvl w:val="0"/>
          <w:numId w:val="14"/>
        </w:numPr>
        <w:rPr>
          <w:rFonts w:ascii="Times New Roman" w:hAnsi="Times New Roman" w:cs="Times New Roman"/>
          <w:sz w:val="24"/>
          <w:szCs w:val="24"/>
        </w:rPr>
      </w:pPr>
      <w:proofErr w:type="spellStart"/>
      <w:r>
        <w:rPr>
          <w:rFonts w:ascii="Times New Roman" w:hAnsi="Times New Roman" w:cs="Times New Roman"/>
          <w:sz w:val="24"/>
          <w:szCs w:val="24"/>
        </w:rPr>
        <w:t>Cardiomachine</w:t>
      </w:r>
      <w:proofErr w:type="spellEnd"/>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Spinning</w:t>
      </w:r>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Running</w:t>
      </w:r>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Swimming </w:t>
      </w:r>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Walking</w:t>
      </w:r>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Hiking</w:t>
      </w:r>
    </w:p>
    <w:p w:rsidR="0080040D" w:rsidRDefault="0080040D" w:rsidP="0080040D">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dancing</w:t>
      </w:r>
    </w:p>
    <w:p w:rsidR="0080040D" w:rsidRDefault="0080040D" w:rsidP="0080040D">
      <w:pPr>
        <w:pStyle w:val="ListParagraph"/>
        <w:numPr>
          <w:ilvl w:val="0"/>
          <w:numId w:val="14"/>
        </w:numPr>
        <w:rPr>
          <w:rFonts w:ascii="Times New Roman" w:hAnsi="Times New Roman" w:cs="Times New Roman"/>
          <w:sz w:val="24"/>
          <w:szCs w:val="24"/>
        </w:rPr>
      </w:pPr>
      <w:proofErr w:type="spellStart"/>
      <w:r>
        <w:rPr>
          <w:rFonts w:ascii="Times New Roman" w:hAnsi="Times New Roman" w:cs="Times New Roman"/>
          <w:sz w:val="24"/>
          <w:szCs w:val="24"/>
        </w:rPr>
        <w:t>sking</w:t>
      </w:r>
      <w:proofErr w:type="spellEnd"/>
    </w:p>
    <w:p w:rsidR="0080040D" w:rsidRDefault="0080040D" w:rsidP="0080040D">
      <w:pPr>
        <w:ind w:left="720"/>
        <w:rPr>
          <w:rFonts w:ascii="Times New Roman" w:hAnsi="Times New Roman" w:cs="Times New Roman"/>
          <w:sz w:val="24"/>
          <w:szCs w:val="24"/>
        </w:rPr>
      </w:pPr>
      <w:proofErr w:type="gramStart"/>
      <w:r>
        <w:rPr>
          <w:rFonts w:ascii="Times New Roman" w:hAnsi="Times New Roman" w:cs="Times New Roman"/>
          <w:sz w:val="24"/>
          <w:szCs w:val="24"/>
        </w:rPr>
        <w:t>aerobic</w:t>
      </w:r>
      <w:proofErr w:type="gramEnd"/>
      <w:r>
        <w:rPr>
          <w:rFonts w:ascii="Times New Roman" w:hAnsi="Times New Roman" w:cs="Times New Roman"/>
          <w:sz w:val="24"/>
          <w:szCs w:val="24"/>
        </w:rPr>
        <w:t xml:space="preserve"> exercises can become anaerobic if performed at a level of intensity </w:t>
      </w:r>
      <w:proofErr w:type="spellStart"/>
      <w:r>
        <w:rPr>
          <w:rFonts w:ascii="Times New Roman" w:hAnsi="Times New Roman" w:cs="Times New Roman"/>
          <w:sz w:val="24"/>
          <w:szCs w:val="24"/>
        </w:rPr>
        <w:t>yhat</w:t>
      </w:r>
      <w:proofErr w:type="spellEnd"/>
      <w:r>
        <w:rPr>
          <w:rFonts w:ascii="Times New Roman" w:hAnsi="Times New Roman" w:cs="Times New Roman"/>
          <w:sz w:val="24"/>
          <w:szCs w:val="24"/>
        </w:rPr>
        <w:t xml:space="preserve"> is very high .</w:t>
      </w:r>
    </w:p>
    <w:p w:rsidR="0080040D" w:rsidRDefault="0080040D" w:rsidP="0080040D">
      <w:pPr>
        <w:ind w:left="720"/>
        <w:rPr>
          <w:rFonts w:ascii="Times New Roman" w:hAnsi="Times New Roman" w:cs="Times New Roman"/>
          <w:sz w:val="24"/>
          <w:szCs w:val="24"/>
        </w:rPr>
      </w:pPr>
      <w:proofErr w:type="spellStart"/>
      <w:r>
        <w:rPr>
          <w:rFonts w:ascii="Times New Roman" w:hAnsi="Times New Roman" w:cs="Times New Roman"/>
          <w:sz w:val="24"/>
          <w:szCs w:val="24"/>
        </w:rPr>
        <w:t>Areobic</w:t>
      </w:r>
      <w:proofErr w:type="spellEnd"/>
      <w:r>
        <w:rPr>
          <w:rFonts w:ascii="Times New Roman" w:hAnsi="Times New Roman" w:cs="Times New Roman"/>
          <w:sz w:val="24"/>
          <w:szCs w:val="24"/>
        </w:rPr>
        <w:t xml:space="preserve"> exercises not only include fitness it also has known benefits for both physical and emotional health.</w:t>
      </w:r>
    </w:p>
    <w:p w:rsidR="0080040D" w:rsidRDefault="0080040D" w:rsidP="0080040D">
      <w:pPr>
        <w:ind w:left="720"/>
        <w:rPr>
          <w:rFonts w:ascii="Times New Roman" w:hAnsi="Times New Roman" w:cs="Times New Roman"/>
          <w:sz w:val="24"/>
          <w:szCs w:val="24"/>
        </w:rPr>
      </w:pPr>
      <w:proofErr w:type="spellStart"/>
      <w:r>
        <w:rPr>
          <w:rFonts w:ascii="Times New Roman" w:hAnsi="Times New Roman" w:cs="Times New Roman"/>
          <w:sz w:val="24"/>
          <w:szCs w:val="24"/>
        </w:rPr>
        <w:t>Areobic</w:t>
      </w:r>
      <w:proofErr w:type="spellEnd"/>
      <w:r>
        <w:rPr>
          <w:rFonts w:ascii="Times New Roman" w:hAnsi="Times New Roman" w:cs="Times New Roman"/>
          <w:sz w:val="24"/>
          <w:szCs w:val="24"/>
        </w:rPr>
        <w:t xml:space="preserve"> exercises can help </w:t>
      </w:r>
      <w:proofErr w:type="gramStart"/>
      <w:r>
        <w:rPr>
          <w:rFonts w:ascii="Times New Roman" w:hAnsi="Times New Roman" w:cs="Times New Roman"/>
          <w:sz w:val="24"/>
          <w:szCs w:val="24"/>
        </w:rPr>
        <w:t>prevent  or</w:t>
      </w:r>
      <w:proofErr w:type="gramEnd"/>
      <w:r>
        <w:rPr>
          <w:rFonts w:ascii="Times New Roman" w:hAnsi="Times New Roman" w:cs="Times New Roman"/>
          <w:sz w:val="24"/>
          <w:szCs w:val="24"/>
        </w:rPr>
        <w:t xml:space="preserve"> reduce the chance of developing some :</w:t>
      </w:r>
    </w:p>
    <w:p w:rsidR="0080040D" w:rsidRDefault="0080040D" w:rsidP="0080040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 xml:space="preserve">cancers </w:t>
      </w:r>
    </w:p>
    <w:p w:rsidR="0080040D" w:rsidRDefault="0080040D" w:rsidP="0080040D">
      <w:pPr>
        <w:pStyle w:val="ListParagraph"/>
        <w:numPr>
          <w:ilvl w:val="0"/>
          <w:numId w:val="24"/>
        </w:numPr>
        <w:rPr>
          <w:rFonts w:ascii="Times New Roman" w:hAnsi="Times New Roman" w:cs="Times New Roman"/>
          <w:sz w:val="24"/>
          <w:szCs w:val="24"/>
        </w:rPr>
      </w:pPr>
      <w:proofErr w:type="spellStart"/>
      <w:r>
        <w:rPr>
          <w:rFonts w:ascii="Times New Roman" w:hAnsi="Times New Roman" w:cs="Times New Roman"/>
          <w:sz w:val="24"/>
          <w:szCs w:val="24"/>
        </w:rPr>
        <w:t>Daibetes</w:t>
      </w:r>
      <w:proofErr w:type="spellEnd"/>
    </w:p>
    <w:p w:rsidR="0080040D" w:rsidRDefault="0080040D" w:rsidP="0080040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Depression</w:t>
      </w:r>
    </w:p>
    <w:p w:rsidR="0080040D" w:rsidRDefault="0080040D" w:rsidP="0080040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Cardiovascular diseases</w:t>
      </w:r>
    </w:p>
    <w:p w:rsidR="0080040D" w:rsidRDefault="0080040D" w:rsidP="0080040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Osteoporosis</w:t>
      </w:r>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Aerobic exercises for age group 6-9:</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Games that involve running and chasing </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Hiking</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Jumping rope</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Karate</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Cycling</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Running</w:t>
      </w:r>
    </w:p>
    <w:p w:rsidR="0080040D" w:rsidRDefault="0080040D" w:rsidP="0080040D">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Skateboarding</w:t>
      </w:r>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 xml:space="preserve">Aerobic exercises for older </w:t>
      </w:r>
      <w:proofErr w:type="gramStart"/>
      <w:r w:rsidRPr="0080040D">
        <w:rPr>
          <w:rFonts w:ascii="Times New Roman" w:hAnsi="Times New Roman" w:cs="Times New Roman"/>
          <w:b/>
          <w:sz w:val="40"/>
          <w:szCs w:val="40"/>
        </w:rPr>
        <w:t>age :</w:t>
      </w:r>
      <w:proofErr w:type="gramEnd"/>
    </w:p>
    <w:p w:rsidR="0080040D" w:rsidRDefault="0080040D" w:rsidP="0080040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Experts recommended 150 min of exercises a </w:t>
      </w:r>
      <w:proofErr w:type="gramStart"/>
      <w:r>
        <w:rPr>
          <w:rFonts w:ascii="Times New Roman" w:hAnsi="Times New Roman" w:cs="Times New Roman"/>
          <w:sz w:val="24"/>
          <w:szCs w:val="24"/>
        </w:rPr>
        <w:t>week  .</w:t>
      </w:r>
      <w:proofErr w:type="gramEnd"/>
      <w:r>
        <w:rPr>
          <w:rFonts w:ascii="Times New Roman" w:hAnsi="Times New Roman" w:cs="Times New Roman"/>
          <w:sz w:val="24"/>
          <w:szCs w:val="24"/>
        </w:rPr>
        <w:t xml:space="preserve"> approximately 20 min a day </w:t>
      </w:r>
    </w:p>
    <w:p w:rsidR="0080040D" w:rsidRDefault="0080040D" w:rsidP="0080040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Cycling or walking every week</w:t>
      </w:r>
    </w:p>
    <w:p w:rsidR="0080040D" w:rsidRDefault="0080040D" w:rsidP="0080040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Strength exercises on two or more days a week</w:t>
      </w:r>
    </w:p>
    <w:p w:rsidR="0080040D" w:rsidRDefault="0080040D" w:rsidP="0080040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That work at major muscles like hip, </w:t>
      </w:r>
      <w:proofErr w:type="gramStart"/>
      <w:r>
        <w:rPr>
          <w:rFonts w:ascii="Times New Roman" w:hAnsi="Times New Roman" w:cs="Times New Roman"/>
          <w:sz w:val="24"/>
          <w:szCs w:val="24"/>
        </w:rPr>
        <w:t>legs ,back</w:t>
      </w:r>
      <w:proofErr w:type="gramEnd"/>
      <w:r>
        <w:rPr>
          <w:rFonts w:ascii="Times New Roman" w:hAnsi="Times New Roman" w:cs="Times New Roman"/>
          <w:sz w:val="24"/>
          <w:szCs w:val="24"/>
        </w:rPr>
        <w:t xml:space="preserve"> ,abdomen , chest ,shoulder and arms .</w:t>
      </w:r>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 xml:space="preserve">Principles of aerobic </w:t>
      </w:r>
      <w:proofErr w:type="gramStart"/>
      <w:r w:rsidRPr="0080040D">
        <w:rPr>
          <w:rFonts w:ascii="Times New Roman" w:hAnsi="Times New Roman" w:cs="Times New Roman"/>
          <w:b/>
          <w:sz w:val="40"/>
          <w:szCs w:val="40"/>
        </w:rPr>
        <w:t>exercises :</w:t>
      </w:r>
      <w:proofErr w:type="gramEnd"/>
    </w:p>
    <w:p w:rsidR="0080040D" w:rsidRDefault="0080040D" w:rsidP="0080040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Intensity </w:t>
      </w:r>
    </w:p>
    <w:p w:rsidR="0080040D" w:rsidRDefault="0080040D" w:rsidP="0080040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Duration</w:t>
      </w:r>
    </w:p>
    <w:p w:rsidR="0080040D" w:rsidRDefault="0080040D" w:rsidP="0080040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Frequency</w:t>
      </w:r>
    </w:p>
    <w:p w:rsidR="0080040D" w:rsidRDefault="0080040D" w:rsidP="0080040D">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Modes </w:t>
      </w:r>
    </w:p>
    <w:p w:rsidR="0080040D" w:rsidRPr="0080040D" w:rsidRDefault="0080040D" w:rsidP="0080040D">
      <w:pPr>
        <w:ind w:left="720"/>
        <w:rPr>
          <w:rFonts w:ascii="Times New Roman" w:hAnsi="Times New Roman" w:cs="Times New Roman"/>
          <w:b/>
          <w:sz w:val="40"/>
          <w:szCs w:val="40"/>
        </w:rPr>
      </w:pPr>
      <w:proofErr w:type="gramStart"/>
      <w:r w:rsidRPr="0080040D">
        <w:rPr>
          <w:rFonts w:ascii="Times New Roman" w:hAnsi="Times New Roman" w:cs="Times New Roman"/>
          <w:b/>
          <w:sz w:val="40"/>
          <w:szCs w:val="40"/>
        </w:rPr>
        <w:t>Intensity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Intensity of exercise means how hard is the exercise or how hard your body is </w:t>
      </w:r>
      <w:proofErr w:type="gramStart"/>
      <w:r>
        <w:rPr>
          <w:rFonts w:ascii="Times New Roman" w:hAnsi="Times New Roman" w:cs="Times New Roman"/>
          <w:sz w:val="24"/>
          <w:szCs w:val="24"/>
        </w:rPr>
        <w:t>working .</w:t>
      </w:r>
      <w:proofErr w:type="gramEnd"/>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 xml:space="preserve">Example </w:t>
      </w:r>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An example of intensity is how quickly a </w:t>
      </w:r>
      <w:proofErr w:type="spellStart"/>
      <w:r>
        <w:rPr>
          <w:rFonts w:ascii="Times New Roman" w:hAnsi="Times New Roman" w:cs="Times New Roman"/>
          <w:sz w:val="24"/>
          <w:szCs w:val="24"/>
        </w:rPr>
        <w:t>trademill</w:t>
      </w:r>
      <w:proofErr w:type="spellEnd"/>
      <w:r>
        <w:rPr>
          <w:rFonts w:ascii="Times New Roman" w:hAnsi="Times New Roman" w:cs="Times New Roman"/>
          <w:sz w:val="24"/>
          <w:szCs w:val="24"/>
        </w:rPr>
        <w:t xml:space="preserve"> is </w:t>
      </w:r>
      <w:proofErr w:type="gramStart"/>
      <w:r>
        <w:rPr>
          <w:rFonts w:ascii="Times New Roman" w:hAnsi="Times New Roman" w:cs="Times New Roman"/>
          <w:sz w:val="24"/>
          <w:szCs w:val="24"/>
        </w:rPr>
        <w:t>moving .</w:t>
      </w:r>
      <w:proofErr w:type="gramEnd"/>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 xml:space="preserve">Types on the basic of </w:t>
      </w:r>
      <w:proofErr w:type="gramStart"/>
      <w:r w:rsidRPr="0080040D">
        <w:rPr>
          <w:rFonts w:ascii="Times New Roman" w:hAnsi="Times New Roman" w:cs="Times New Roman"/>
          <w:b/>
          <w:sz w:val="40"/>
          <w:szCs w:val="40"/>
        </w:rPr>
        <w:t>intensity :</w:t>
      </w:r>
      <w:proofErr w:type="gramEnd"/>
    </w:p>
    <w:p w:rsidR="0080040D" w:rsidRDefault="0080040D" w:rsidP="0080040D">
      <w:pPr>
        <w:pStyle w:val="ListParagraph"/>
        <w:ind w:left="1440"/>
        <w:rPr>
          <w:rFonts w:ascii="Times New Roman" w:hAnsi="Times New Roman" w:cs="Times New Roman"/>
          <w:sz w:val="24"/>
          <w:szCs w:val="24"/>
        </w:rPr>
      </w:pPr>
      <w:r w:rsidRPr="0080040D">
        <w:rPr>
          <w:rFonts w:ascii="Times New Roman" w:hAnsi="Times New Roman" w:cs="Times New Roman"/>
          <w:sz w:val="24"/>
          <w:szCs w:val="24"/>
        </w:rPr>
        <w:lastRenderedPageBreak/>
        <w:t xml:space="preserve">On the basic of intensity aerobic exercises are of two </w:t>
      </w:r>
      <w:proofErr w:type="gramStart"/>
      <w:r w:rsidRPr="0080040D">
        <w:rPr>
          <w:rFonts w:ascii="Times New Roman" w:hAnsi="Times New Roman" w:cs="Times New Roman"/>
          <w:sz w:val="24"/>
          <w:szCs w:val="24"/>
        </w:rPr>
        <w:t>types :</w:t>
      </w:r>
      <w:proofErr w:type="gramEnd"/>
    </w:p>
    <w:p w:rsidR="0080040D" w:rsidRDefault="0080040D" w:rsidP="0080040D">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Moderate intensity aerobic </w:t>
      </w:r>
      <w:proofErr w:type="gramStart"/>
      <w:r>
        <w:rPr>
          <w:rFonts w:ascii="Times New Roman" w:hAnsi="Times New Roman" w:cs="Times New Roman"/>
          <w:sz w:val="24"/>
          <w:szCs w:val="24"/>
        </w:rPr>
        <w:t>exercises .</w:t>
      </w:r>
      <w:proofErr w:type="gramEnd"/>
    </w:p>
    <w:p w:rsidR="0080040D" w:rsidRDefault="0080040D" w:rsidP="0080040D">
      <w:pPr>
        <w:pStyle w:val="ListParagraph"/>
        <w:numPr>
          <w:ilvl w:val="0"/>
          <w:numId w:val="28"/>
        </w:numPr>
        <w:rPr>
          <w:rFonts w:ascii="Times New Roman" w:hAnsi="Times New Roman" w:cs="Times New Roman"/>
          <w:sz w:val="24"/>
          <w:szCs w:val="24"/>
        </w:rPr>
      </w:pPr>
      <w:proofErr w:type="gramStart"/>
      <w:r>
        <w:rPr>
          <w:rFonts w:ascii="Times New Roman" w:hAnsi="Times New Roman" w:cs="Times New Roman"/>
          <w:sz w:val="24"/>
          <w:szCs w:val="24"/>
        </w:rPr>
        <w:t>Vigorous  intensity</w:t>
      </w:r>
      <w:proofErr w:type="gramEnd"/>
      <w:r>
        <w:rPr>
          <w:rFonts w:ascii="Times New Roman" w:hAnsi="Times New Roman" w:cs="Times New Roman"/>
          <w:sz w:val="24"/>
          <w:szCs w:val="24"/>
        </w:rPr>
        <w:t xml:space="preserve"> aerobic exercises / high intensity aerobic exercises .</w:t>
      </w:r>
    </w:p>
    <w:p w:rsidR="0080040D" w:rsidRPr="0080040D" w:rsidRDefault="0080040D" w:rsidP="0080040D">
      <w:pPr>
        <w:ind w:left="720"/>
        <w:rPr>
          <w:rFonts w:ascii="Times New Roman" w:hAnsi="Times New Roman" w:cs="Times New Roman"/>
          <w:b/>
          <w:sz w:val="40"/>
          <w:szCs w:val="40"/>
        </w:rPr>
      </w:pPr>
      <w:r w:rsidRPr="0080040D">
        <w:rPr>
          <w:rFonts w:ascii="Times New Roman" w:hAnsi="Times New Roman" w:cs="Times New Roman"/>
          <w:b/>
          <w:sz w:val="40"/>
          <w:szCs w:val="40"/>
        </w:rPr>
        <w:t xml:space="preserve">Moderate intensity aerobic </w:t>
      </w:r>
      <w:proofErr w:type="gramStart"/>
      <w:r w:rsidRPr="0080040D">
        <w:rPr>
          <w:rFonts w:ascii="Times New Roman" w:hAnsi="Times New Roman" w:cs="Times New Roman"/>
          <w:b/>
          <w:sz w:val="40"/>
          <w:szCs w:val="40"/>
        </w:rPr>
        <w:t>exercises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As its name indicate those aerobic exercises which required less effort these exercises are mostly for older age </w:t>
      </w:r>
      <w:proofErr w:type="gramStart"/>
      <w:r>
        <w:rPr>
          <w:rFonts w:ascii="Times New Roman" w:hAnsi="Times New Roman" w:cs="Times New Roman"/>
          <w:sz w:val="24"/>
          <w:szCs w:val="24"/>
        </w:rPr>
        <w:t>people .</w:t>
      </w:r>
      <w:proofErr w:type="gramEnd"/>
      <w:r>
        <w:rPr>
          <w:rFonts w:ascii="Times New Roman" w:hAnsi="Times New Roman" w:cs="Times New Roman"/>
          <w:sz w:val="24"/>
          <w:szCs w:val="24"/>
        </w:rPr>
        <w:t xml:space="preserve"> </w:t>
      </w:r>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Its example include doing </w:t>
      </w:r>
      <w:proofErr w:type="spellStart"/>
      <w:r>
        <w:rPr>
          <w:rFonts w:ascii="Times New Roman" w:hAnsi="Times New Roman" w:cs="Times New Roman"/>
          <w:sz w:val="24"/>
          <w:szCs w:val="24"/>
        </w:rPr>
        <w:t>trademill</w:t>
      </w:r>
      <w:proofErr w:type="spellEnd"/>
      <w:r>
        <w:rPr>
          <w:rFonts w:ascii="Times New Roman" w:hAnsi="Times New Roman" w:cs="Times New Roman"/>
          <w:sz w:val="24"/>
          <w:szCs w:val="24"/>
        </w:rPr>
        <w:t xml:space="preserve"> at slow </w:t>
      </w:r>
      <w:proofErr w:type="gramStart"/>
      <w:r>
        <w:rPr>
          <w:rFonts w:ascii="Times New Roman" w:hAnsi="Times New Roman" w:cs="Times New Roman"/>
          <w:sz w:val="24"/>
          <w:szCs w:val="24"/>
        </w:rPr>
        <w:t>speed .</w:t>
      </w:r>
      <w:proofErr w:type="gramEnd"/>
    </w:p>
    <w:p w:rsidR="0080040D" w:rsidRPr="0080040D" w:rsidRDefault="0080040D" w:rsidP="0080040D">
      <w:pPr>
        <w:ind w:left="720"/>
        <w:rPr>
          <w:rFonts w:ascii="Times New Roman" w:hAnsi="Times New Roman" w:cs="Times New Roman"/>
          <w:b/>
          <w:sz w:val="40"/>
          <w:szCs w:val="40"/>
        </w:rPr>
      </w:pPr>
      <w:proofErr w:type="spellStart"/>
      <w:r w:rsidRPr="0080040D">
        <w:rPr>
          <w:rFonts w:ascii="Times New Roman" w:hAnsi="Times New Roman" w:cs="Times New Roman"/>
          <w:b/>
          <w:sz w:val="40"/>
          <w:szCs w:val="40"/>
        </w:rPr>
        <w:t>Vigerous</w:t>
      </w:r>
      <w:proofErr w:type="spellEnd"/>
      <w:r w:rsidRPr="0080040D">
        <w:rPr>
          <w:rFonts w:ascii="Times New Roman" w:hAnsi="Times New Roman" w:cs="Times New Roman"/>
          <w:b/>
          <w:sz w:val="40"/>
          <w:szCs w:val="40"/>
        </w:rPr>
        <w:t xml:space="preserve"> intensity aerobic </w:t>
      </w:r>
      <w:proofErr w:type="gramStart"/>
      <w:r w:rsidRPr="0080040D">
        <w:rPr>
          <w:rFonts w:ascii="Times New Roman" w:hAnsi="Times New Roman" w:cs="Times New Roman"/>
          <w:b/>
          <w:sz w:val="40"/>
          <w:szCs w:val="40"/>
        </w:rPr>
        <w:t>exercises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These are hard aerobic exercises that require more effort and </w:t>
      </w:r>
      <w:proofErr w:type="gramStart"/>
      <w:r>
        <w:rPr>
          <w:rFonts w:ascii="Times New Roman" w:hAnsi="Times New Roman" w:cs="Times New Roman"/>
          <w:sz w:val="24"/>
          <w:szCs w:val="24"/>
        </w:rPr>
        <w:t>energy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An example of </w:t>
      </w:r>
      <w:proofErr w:type="spellStart"/>
      <w:r>
        <w:rPr>
          <w:rFonts w:ascii="Times New Roman" w:hAnsi="Times New Roman" w:cs="Times New Roman"/>
          <w:sz w:val="24"/>
          <w:szCs w:val="24"/>
        </w:rPr>
        <w:t>vigerous</w:t>
      </w:r>
      <w:proofErr w:type="spellEnd"/>
      <w:r>
        <w:rPr>
          <w:rFonts w:ascii="Times New Roman" w:hAnsi="Times New Roman" w:cs="Times New Roman"/>
          <w:sz w:val="24"/>
          <w:szCs w:val="24"/>
        </w:rPr>
        <w:t xml:space="preserve"> intensity aerobic exercises include trade mill at high speed.</w:t>
      </w:r>
    </w:p>
    <w:p w:rsidR="0080040D" w:rsidRPr="0080040D" w:rsidRDefault="0080040D" w:rsidP="0080040D">
      <w:pPr>
        <w:ind w:left="720"/>
        <w:rPr>
          <w:rFonts w:ascii="Times New Roman" w:hAnsi="Times New Roman" w:cs="Times New Roman"/>
          <w:b/>
          <w:sz w:val="40"/>
          <w:szCs w:val="40"/>
        </w:rPr>
      </w:pPr>
      <w:proofErr w:type="gramStart"/>
      <w:r w:rsidRPr="0080040D">
        <w:rPr>
          <w:rFonts w:ascii="Times New Roman" w:hAnsi="Times New Roman" w:cs="Times New Roman"/>
          <w:b/>
          <w:sz w:val="40"/>
          <w:szCs w:val="40"/>
        </w:rPr>
        <w:t>Duration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It means for how much time the exercise is being performed or how long the performance </w:t>
      </w:r>
      <w:proofErr w:type="gramStart"/>
      <w:r>
        <w:rPr>
          <w:rFonts w:ascii="Times New Roman" w:hAnsi="Times New Roman" w:cs="Times New Roman"/>
          <w:sz w:val="24"/>
          <w:szCs w:val="24"/>
        </w:rPr>
        <w:t>is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20 -30 min is optimal for a particular </w:t>
      </w:r>
      <w:proofErr w:type="gramStart"/>
      <w:r>
        <w:rPr>
          <w:rFonts w:ascii="Times New Roman" w:hAnsi="Times New Roman" w:cs="Times New Roman"/>
          <w:sz w:val="24"/>
          <w:szCs w:val="24"/>
        </w:rPr>
        <w:t>exercise .</w:t>
      </w:r>
      <w:proofErr w:type="gramEnd"/>
    </w:p>
    <w:p w:rsidR="0080040D" w:rsidRDefault="0080040D" w:rsidP="0080040D">
      <w:pPr>
        <w:ind w:left="720"/>
        <w:rPr>
          <w:rFonts w:ascii="Times New Roman" w:hAnsi="Times New Roman" w:cs="Times New Roman"/>
          <w:sz w:val="24"/>
          <w:szCs w:val="24"/>
        </w:rPr>
      </w:pPr>
      <w:r>
        <w:rPr>
          <w:rFonts w:ascii="Times New Roman" w:hAnsi="Times New Roman" w:cs="Times New Roman"/>
          <w:sz w:val="24"/>
          <w:szCs w:val="24"/>
        </w:rPr>
        <w:t xml:space="preserve">If high intensity exercises are performed the lower will be the duration of that </w:t>
      </w:r>
      <w:proofErr w:type="gramStart"/>
      <w:r>
        <w:rPr>
          <w:rFonts w:ascii="Times New Roman" w:hAnsi="Times New Roman" w:cs="Times New Roman"/>
          <w:sz w:val="24"/>
          <w:szCs w:val="24"/>
        </w:rPr>
        <w:t>exercises .</w:t>
      </w:r>
      <w:proofErr w:type="gramEnd"/>
    </w:p>
    <w:p w:rsidR="0080040D" w:rsidRPr="0080040D" w:rsidRDefault="0080040D" w:rsidP="0080040D">
      <w:pPr>
        <w:ind w:left="720"/>
        <w:rPr>
          <w:rFonts w:ascii="Times New Roman" w:hAnsi="Times New Roman" w:cs="Times New Roman"/>
          <w:b/>
          <w:sz w:val="40"/>
          <w:szCs w:val="40"/>
        </w:rPr>
      </w:pPr>
      <w:proofErr w:type="gramStart"/>
      <w:r w:rsidRPr="0080040D">
        <w:rPr>
          <w:rFonts w:ascii="Times New Roman" w:hAnsi="Times New Roman" w:cs="Times New Roman"/>
          <w:b/>
          <w:sz w:val="40"/>
          <w:szCs w:val="40"/>
        </w:rPr>
        <w:t>Frequency :</w:t>
      </w:r>
      <w:proofErr w:type="gramEnd"/>
    </w:p>
    <w:p w:rsidR="0080040D" w:rsidRPr="0080040D" w:rsidRDefault="0080040D" w:rsidP="0080040D">
      <w:pPr>
        <w:numPr>
          <w:ilvl w:val="0"/>
          <w:numId w:val="30"/>
        </w:numPr>
      </w:pPr>
      <w:r>
        <w:rPr>
          <w:rFonts w:ascii="Times New Roman" w:hAnsi="Times New Roman" w:cs="Times New Roman"/>
          <w:sz w:val="24"/>
          <w:szCs w:val="24"/>
        </w:rPr>
        <w:t>How much times the exercises should be repeated indicates the frequency of that exercise</w:t>
      </w:r>
      <w:r>
        <w:rPr>
          <w:sz w:val="36"/>
          <w:szCs w:val="36"/>
        </w:rPr>
        <w:t xml:space="preserve">      </w:t>
      </w:r>
      <w:r>
        <w:rPr>
          <w:rFonts w:ascii="Times New Roman" w:hAnsi="Times New Roman" w:cs="Times New Roman"/>
          <w:sz w:val="24"/>
          <w:szCs w:val="24"/>
        </w:rPr>
        <w:t xml:space="preserve">3-4 times a week or may </w:t>
      </w:r>
      <w:proofErr w:type="spellStart"/>
      <w:r>
        <w:rPr>
          <w:rFonts w:ascii="Times New Roman" w:hAnsi="Times New Roman" w:cs="Times New Roman"/>
          <w:sz w:val="24"/>
          <w:szCs w:val="24"/>
        </w:rPr>
        <w:t>depond</w:t>
      </w:r>
      <w:proofErr w:type="spellEnd"/>
      <w:r>
        <w:rPr>
          <w:rFonts w:ascii="Times New Roman" w:hAnsi="Times New Roman" w:cs="Times New Roman"/>
          <w:sz w:val="24"/>
          <w:szCs w:val="24"/>
        </w:rPr>
        <w:t xml:space="preserve"> on your </w:t>
      </w:r>
      <w:proofErr w:type="gramStart"/>
      <w:r>
        <w:rPr>
          <w:rFonts w:ascii="Times New Roman" w:hAnsi="Times New Roman" w:cs="Times New Roman"/>
          <w:sz w:val="24"/>
          <w:szCs w:val="24"/>
        </w:rPr>
        <w:t>goal .</w:t>
      </w:r>
      <w:proofErr w:type="gramEnd"/>
      <w:r>
        <w:rPr>
          <w:rFonts w:ascii="Times New Roman" w:hAnsi="Times New Roman" w:cs="Times New Roman"/>
          <w:sz w:val="24"/>
          <w:szCs w:val="24"/>
        </w:rPr>
        <w:t xml:space="preserve"> </w:t>
      </w:r>
    </w:p>
    <w:p w:rsidR="0080040D" w:rsidRPr="0080040D" w:rsidRDefault="0080040D" w:rsidP="0080040D">
      <w:pPr>
        <w:numPr>
          <w:ilvl w:val="0"/>
          <w:numId w:val="30"/>
        </w:numPr>
        <w:rPr>
          <w:b/>
          <w:sz w:val="40"/>
          <w:szCs w:val="40"/>
        </w:rPr>
      </w:pPr>
      <w:proofErr w:type="spellStart"/>
      <w:r>
        <w:rPr>
          <w:b/>
          <w:sz w:val="40"/>
          <w:szCs w:val="40"/>
        </w:rPr>
        <w:t>Ans</w:t>
      </w:r>
      <w:proofErr w:type="spellEnd"/>
      <w:r>
        <w:rPr>
          <w:b/>
          <w:sz w:val="40"/>
          <w:szCs w:val="40"/>
        </w:rPr>
        <w:t xml:space="preserve"> no 5 ) </w:t>
      </w:r>
      <w:r w:rsidRPr="0080040D">
        <w:rPr>
          <w:b/>
          <w:sz w:val="40"/>
          <w:szCs w:val="40"/>
        </w:rPr>
        <w:t>Disablement:</w:t>
      </w:r>
    </w:p>
    <w:p w:rsidR="0080040D" w:rsidRPr="0080040D" w:rsidRDefault="0080040D" w:rsidP="0080040D">
      <w:pPr>
        <w:numPr>
          <w:ilvl w:val="0"/>
          <w:numId w:val="30"/>
        </w:numPr>
        <w:rPr>
          <w:b/>
          <w:bCs/>
          <w:sz w:val="24"/>
          <w:szCs w:val="24"/>
        </w:rPr>
      </w:pPr>
      <w:r w:rsidRPr="0080040D">
        <w:rPr>
          <w:sz w:val="24"/>
          <w:szCs w:val="24"/>
        </w:rPr>
        <w:t xml:space="preserve"> </w:t>
      </w:r>
      <w:r w:rsidRPr="0080040D">
        <w:rPr>
          <w:sz w:val="24"/>
          <w:szCs w:val="24"/>
          <w:lang w:val="en-GB"/>
        </w:rPr>
        <w:t xml:space="preserve">Disablement is a term that refers to the impact(s) and functional consequences of </w:t>
      </w:r>
      <w:r w:rsidRPr="0080040D">
        <w:rPr>
          <w:b/>
          <w:bCs/>
          <w:sz w:val="24"/>
          <w:szCs w:val="24"/>
          <w:lang w:val="en-GB"/>
        </w:rPr>
        <w:t>acute or chronic conditions</w:t>
      </w:r>
      <w:r w:rsidRPr="0080040D">
        <w:rPr>
          <w:sz w:val="24"/>
          <w:szCs w:val="24"/>
          <w:lang w:val="en-GB"/>
        </w:rPr>
        <w:t xml:space="preserve">, such as </w:t>
      </w:r>
      <w:r w:rsidRPr="0080040D">
        <w:rPr>
          <w:b/>
          <w:bCs/>
          <w:sz w:val="24"/>
          <w:szCs w:val="24"/>
          <w:lang w:val="en-GB"/>
        </w:rPr>
        <w:t>disease, injury</w:t>
      </w:r>
      <w:r w:rsidRPr="0080040D">
        <w:rPr>
          <w:sz w:val="24"/>
          <w:szCs w:val="24"/>
          <w:lang w:val="en-GB"/>
        </w:rPr>
        <w:t xml:space="preserve">, </w:t>
      </w:r>
      <w:r w:rsidRPr="0080040D">
        <w:rPr>
          <w:sz w:val="24"/>
          <w:szCs w:val="24"/>
          <w:lang w:val="en-GB"/>
        </w:rPr>
        <w:t xml:space="preserve">and </w:t>
      </w:r>
      <w:r w:rsidRPr="0080040D">
        <w:rPr>
          <w:b/>
          <w:bCs/>
          <w:sz w:val="24"/>
          <w:szCs w:val="24"/>
          <w:lang w:val="en-GB"/>
        </w:rPr>
        <w:t>congenital</w:t>
      </w:r>
      <w:r w:rsidRPr="0080040D">
        <w:rPr>
          <w:sz w:val="24"/>
          <w:szCs w:val="24"/>
          <w:lang w:val="en-GB"/>
        </w:rPr>
        <w:t xml:space="preserve"> or </w:t>
      </w:r>
      <w:r w:rsidRPr="0080040D">
        <w:rPr>
          <w:b/>
          <w:bCs/>
          <w:sz w:val="24"/>
          <w:szCs w:val="24"/>
          <w:lang w:val="en-GB"/>
        </w:rPr>
        <w:t>developmental abnormalities</w:t>
      </w:r>
      <w:r w:rsidRPr="0080040D">
        <w:rPr>
          <w:sz w:val="24"/>
          <w:szCs w:val="24"/>
          <w:lang w:val="en-GB"/>
        </w:rPr>
        <w:t xml:space="preserve">, on </w:t>
      </w:r>
      <w:r w:rsidRPr="0080040D">
        <w:rPr>
          <w:sz w:val="24"/>
          <w:szCs w:val="24"/>
          <w:lang w:val="en-GB"/>
        </w:rPr>
        <w:t xml:space="preserve">specific body systems that </w:t>
      </w:r>
      <w:r w:rsidRPr="0080040D">
        <w:rPr>
          <w:b/>
          <w:bCs/>
          <w:sz w:val="24"/>
          <w:szCs w:val="24"/>
          <w:lang w:val="en-GB"/>
        </w:rPr>
        <w:t>compromise basic human</w:t>
      </w:r>
      <w:r w:rsidRPr="0080040D">
        <w:rPr>
          <w:sz w:val="24"/>
          <w:szCs w:val="24"/>
          <w:lang w:val="en-GB"/>
        </w:rPr>
        <w:t xml:space="preserve"> </w:t>
      </w:r>
      <w:r w:rsidRPr="0080040D">
        <w:rPr>
          <w:b/>
          <w:bCs/>
          <w:sz w:val="24"/>
          <w:szCs w:val="24"/>
          <w:lang w:val="en-GB"/>
        </w:rPr>
        <w:t>performance</w:t>
      </w:r>
      <w:r w:rsidRPr="0080040D">
        <w:rPr>
          <w:sz w:val="24"/>
          <w:szCs w:val="24"/>
          <w:lang w:val="en-GB"/>
        </w:rPr>
        <w:t xml:space="preserve"> </w:t>
      </w:r>
      <w:r w:rsidRPr="0080040D">
        <w:rPr>
          <w:sz w:val="24"/>
          <w:szCs w:val="24"/>
          <w:lang w:val="en-GB"/>
        </w:rPr>
        <w:t>and an individual’s ability to meet necessary, expected, and desired societal functions and roles.</w:t>
      </w:r>
      <w:r w:rsidRPr="0080040D">
        <w:rPr>
          <w:rFonts w:ascii="Georgia" w:eastAsia="+mn-ea" w:hAnsi="Georgia" w:cs="+mn-cs"/>
          <w:color w:val="000000"/>
          <w:kern w:val="24"/>
          <w:sz w:val="24"/>
          <w:szCs w:val="24"/>
          <w:lang w:val="en-GB"/>
        </w:rPr>
        <w:t xml:space="preserve"> </w:t>
      </w:r>
      <w:r w:rsidRPr="0080040D">
        <w:rPr>
          <w:sz w:val="24"/>
          <w:szCs w:val="24"/>
          <w:lang w:val="en-GB"/>
        </w:rPr>
        <w:t xml:space="preserve">The  alteration of the body’s </w:t>
      </w:r>
      <w:r w:rsidRPr="0080040D">
        <w:rPr>
          <w:b/>
          <w:bCs/>
          <w:sz w:val="24"/>
          <w:szCs w:val="24"/>
          <w:lang w:val="en-GB"/>
        </w:rPr>
        <w:t>homeostasis</w:t>
      </w:r>
      <w:r w:rsidRPr="0080040D">
        <w:rPr>
          <w:sz w:val="24"/>
          <w:szCs w:val="24"/>
          <w:lang w:val="en-GB"/>
        </w:rPr>
        <w:t xml:space="preserve"> as the result of </w:t>
      </w:r>
      <w:r w:rsidRPr="0080040D">
        <w:rPr>
          <w:b/>
          <w:bCs/>
          <w:sz w:val="24"/>
          <w:szCs w:val="24"/>
          <w:lang w:val="en-GB"/>
        </w:rPr>
        <w:t xml:space="preserve">acute or chronic </w:t>
      </w:r>
      <w:r w:rsidRPr="0080040D">
        <w:rPr>
          <w:sz w:val="24"/>
          <w:szCs w:val="24"/>
          <w:lang w:val="en-GB"/>
        </w:rPr>
        <w:t xml:space="preserve">diseases, disorders, or conditions characterized by a set of </w:t>
      </w:r>
      <w:r w:rsidRPr="0080040D">
        <w:rPr>
          <w:b/>
          <w:bCs/>
          <w:sz w:val="24"/>
          <w:szCs w:val="24"/>
          <w:lang w:val="en-GB"/>
        </w:rPr>
        <w:t xml:space="preserve">abnormal findings </w:t>
      </w:r>
      <w:r w:rsidRPr="0080040D">
        <w:rPr>
          <w:sz w:val="24"/>
          <w:szCs w:val="24"/>
          <w:lang w:val="en-GB"/>
        </w:rPr>
        <w:t xml:space="preserve">that are indicative of alterations or interruptions of structure or function of the body primarily identified at the </w:t>
      </w:r>
      <w:r w:rsidRPr="0080040D">
        <w:rPr>
          <w:b/>
          <w:bCs/>
          <w:sz w:val="24"/>
          <w:szCs w:val="24"/>
          <w:lang w:val="en-GB"/>
        </w:rPr>
        <w:t>cellular leve</w:t>
      </w:r>
      <w:r>
        <w:rPr>
          <w:b/>
          <w:bCs/>
          <w:sz w:val="24"/>
          <w:szCs w:val="24"/>
          <w:lang w:val="en-GB"/>
        </w:rPr>
        <w:t>l</w:t>
      </w:r>
    </w:p>
    <w:p w:rsidR="0080040D" w:rsidRPr="0080040D" w:rsidRDefault="0080040D" w:rsidP="0080040D">
      <w:pPr>
        <w:numPr>
          <w:ilvl w:val="0"/>
          <w:numId w:val="30"/>
        </w:numPr>
        <w:rPr>
          <w:b/>
          <w:bCs/>
          <w:sz w:val="40"/>
          <w:szCs w:val="40"/>
        </w:rPr>
      </w:pPr>
      <w:r w:rsidRPr="0080040D">
        <w:rPr>
          <w:b/>
          <w:bCs/>
          <w:sz w:val="40"/>
          <w:szCs w:val="40"/>
          <w:lang w:val="en-GB"/>
        </w:rPr>
        <w:lastRenderedPageBreak/>
        <w:t>Impairment :</w:t>
      </w:r>
    </w:p>
    <w:p w:rsidR="00000000" w:rsidRPr="0080040D" w:rsidRDefault="0080040D" w:rsidP="0080040D">
      <w:pPr>
        <w:numPr>
          <w:ilvl w:val="0"/>
          <w:numId w:val="30"/>
        </w:numPr>
        <w:rPr>
          <w:bCs/>
          <w:sz w:val="24"/>
          <w:szCs w:val="24"/>
        </w:rPr>
      </w:pPr>
      <w:r w:rsidRPr="0080040D">
        <w:rPr>
          <w:bCs/>
          <w:sz w:val="24"/>
          <w:szCs w:val="24"/>
          <w:lang w:val="en-GB"/>
        </w:rPr>
        <w:t xml:space="preserve">Impairments are the </w:t>
      </w:r>
      <w:r w:rsidRPr="0080040D">
        <w:rPr>
          <w:bCs/>
          <w:i/>
          <w:iCs/>
          <w:sz w:val="24"/>
          <w:szCs w:val="24"/>
          <w:lang w:val="en-GB"/>
        </w:rPr>
        <w:t xml:space="preserve">consequences </w:t>
      </w:r>
      <w:r w:rsidRPr="0080040D">
        <w:rPr>
          <w:bCs/>
          <w:sz w:val="24"/>
          <w:szCs w:val="24"/>
          <w:lang w:val="en-GB"/>
        </w:rPr>
        <w:t xml:space="preserve">of </w:t>
      </w:r>
      <w:r w:rsidRPr="0080040D">
        <w:rPr>
          <w:bCs/>
          <w:sz w:val="24"/>
          <w:szCs w:val="24"/>
          <w:lang w:val="en-GB"/>
        </w:rPr>
        <w:t>pathological conditions</w:t>
      </w:r>
      <w:r w:rsidRPr="0080040D">
        <w:rPr>
          <w:bCs/>
          <w:sz w:val="24"/>
          <w:szCs w:val="24"/>
          <w:lang w:val="en-GB"/>
        </w:rPr>
        <w:t xml:space="preserve">; that is, they are the signs and symptoms that </w:t>
      </w:r>
      <w:r w:rsidRPr="0080040D">
        <w:rPr>
          <w:bCs/>
          <w:sz w:val="24"/>
          <w:szCs w:val="24"/>
          <w:lang w:val="en-GB"/>
        </w:rPr>
        <w:t xml:space="preserve">reflect abnormalities </w:t>
      </w:r>
      <w:r w:rsidRPr="0080040D">
        <w:rPr>
          <w:bCs/>
          <w:sz w:val="24"/>
          <w:szCs w:val="24"/>
          <w:lang w:val="en-GB"/>
        </w:rPr>
        <w:t xml:space="preserve">at the </w:t>
      </w:r>
      <w:r w:rsidRPr="0080040D">
        <w:rPr>
          <w:bCs/>
          <w:sz w:val="24"/>
          <w:szCs w:val="24"/>
          <w:lang w:val="en-GB"/>
        </w:rPr>
        <w:t>body system</w:t>
      </w:r>
      <w:r w:rsidRPr="0080040D">
        <w:rPr>
          <w:bCs/>
          <w:sz w:val="24"/>
          <w:szCs w:val="24"/>
          <w:lang w:val="en-GB"/>
        </w:rPr>
        <w:t xml:space="preserve">, </w:t>
      </w:r>
      <w:r w:rsidRPr="0080040D">
        <w:rPr>
          <w:bCs/>
          <w:sz w:val="24"/>
          <w:szCs w:val="24"/>
          <w:lang w:val="en-GB"/>
        </w:rPr>
        <w:t>or</w:t>
      </w:r>
      <w:r w:rsidRPr="0080040D">
        <w:rPr>
          <w:bCs/>
          <w:sz w:val="24"/>
          <w:szCs w:val="24"/>
          <w:lang w:val="en-GB"/>
        </w:rPr>
        <w:t>gan</w:t>
      </w:r>
      <w:r w:rsidRPr="0080040D">
        <w:rPr>
          <w:bCs/>
          <w:sz w:val="24"/>
          <w:szCs w:val="24"/>
          <w:lang w:val="en-GB"/>
        </w:rPr>
        <w:t xml:space="preserve">, or </w:t>
      </w:r>
      <w:r w:rsidRPr="0080040D">
        <w:rPr>
          <w:bCs/>
          <w:sz w:val="24"/>
          <w:szCs w:val="24"/>
          <w:lang w:val="en-GB"/>
        </w:rPr>
        <w:t>tissue level</w:t>
      </w:r>
      <w:r w:rsidRPr="0080040D">
        <w:rPr>
          <w:bCs/>
          <w:sz w:val="24"/>
          <w:szCs w:val="24"/>
          <w:lang w:val="en-GB"/>
        </w:rPr>
        <w:t xml:space="preserve">. </w:t>
      </w:r>
    </w:p>
    <w:p w:rsidR="0080040D" w:rsidRPr="0080040D" w:rsidRDefault="0080040D" w:rsidP="0080040D">
      <w:pPr>
        <w:numPr>
          <w:ilvl w:val="0"/>
          <w:numId w:val="30"/>
        </w:numPr>
        <w:rPr>
          <w:b/>
          <w:bCs/>
          <w:sz w:val="40"/>
          <w:szCs w:val="40"/>
        </w:rPr>
      </w:pPr>
      <w:r w:rsidRPr="0080040D">
        <w:rPr>
          <w:b/>
          <w:bCs/>
          <w:sz w:val="40"/>
          <w:szCs w:val="40"/>
          <w:lang w:val="en-GB"/>
        </w:rPr>
        <w:t>Types of impairment:</w:t>
      </w:r>
    </w:p>
    <w:p w:rsidR="00000000" w:rsidRPr="0080040D" w:rsidRDefault="0080040D" w:rsidP="0080040D">
      <w:pPr>
        <w:numPr>
          <w:ilvl w:val="0"/>
          <w:numId w:val="30"/>
        </w:numPr>
        <w:rPr>
          <w:sz w:val="24"/>
          <w:szCs w:val="24"/>
        </w:rPr>
      </w:pPr>
      <w:r w:rsidRPr="0080040D">
        <w:rPr>
          <w:sz w:val="24"/>
          <w:szCs w:val="24"/>
          <w:lang w:val="en-GB"/>
        </w:rPr>
        <w:t>Musculoskeletal</w:t>
      </w:r>
    </w:p>
    <w:p w:rsidR="00000000" w:rsidRPr="0080040D" w:rsidRDefault="0080040D" w:rsidP="0080040D">
      <w:pPr>
        <w:numPr>
          <w:ilvl w:val="0"/>
          <w:numId w:val="30"/>
        </w:numPr>
        <w:rPr>
          <w:sz w:val="24"/>
          <w:szCs w:val="24"/>
        </w:rPr>
      </w:pPr>
      <w:r w:rsidRPr="0080040D">
        <w:rPr>
          <w:sz w:val="24"/>
          <w:szCs w:val="24"/>
          <w:lang w:val="en-GB"/>
        </w:rPr>
        <w:t>Neuromuscular</w:t>
      </w:r>
    </w:p>
    <w:p w:rsidR="00000000" w:rsidRPr="0080040D" w:rsidRDefault="0080040D" w:rsidP="0080040D">
      <w:pPr>
        <w:numPr>
          <w:ilvl w:val="0"/>
          <w:numId w:val="30"/>
        </w:numPr>
        <w:rPr>
          <w:sz w:val="24"/>
          <w:szCs w:val="24"/>
        </w:rPr>
      </w:pPr>
      <w:r w:rsidRPr="0080040D">
        <w:rPr>
          <w:sz w:val="24"/>
          <w:szCs w:val="24"/>
          <w:lang w:val="en-GB"/>
        </w:rPr>
        <w:t>Cardiovascular/pulmonary</w:t>
      </w:r>
    </w:p>
    <w:p w:rsidR="00000000" w:rsidRPr="0080040D" w:rsidRDefault="0080040D" w:rsidP="0080040D">
      <w:pPr>
        <w:numPr>
          <w:ilvl w:val="0"/>
          <w:numId w:val="30"/>
        </w:numPr>
        <w:rPr>
          <w:sz w:val="24"/>
          <w:szCs w:val="24"/>
        </w:rPr>
      </w:pPr>
      <w:proofErr w:type="spellStart"/>
      <w:r w:rsidRPr="0080040D">
        <w:rPr>
          <w:sz w:val="24"/>
          <w:szCs w:val="24"/>
          <w:lang w:val="en-GB"/>
        </w:rPr>
        <w:t>Integumentary</w:t>
      </w:r>
      <w:proofErr w:type="spellEnd"/>
    </w:p>
    <w:p w:rsidR="0080040D" w:rsidRPr="0080040D" w:rsidRDefault="0080040D" w:rsidP="0080040D">
      <w:pPr>
        <w:ind w:left="720"/>
        <w:rPr>
          <w:rFonts w:ascii="Times New Roman" w:hAnsi="Times New Roman" w:cs="Times New Roman"/>
          <w:sz w:val="24"/>
          <w:szCs w:val="24"/>
        </w:rPr>
      </w:pPr>
    </w:p>
    <w:p w:rsidR="0080040D" w:rsidRPr="0080040D" w:rsidRDefault="0080040D" w:rsidP="0080040D">
      <w:pPr>
        <w:rPr>
          <w:b/>
          <w:color w:val="C0504D" w:themeColor="accent2"/>
          <w:sz w:val="40"/>
          <w:szCs w:val="40"/>
        </w:rPr>
      </w:pPr>
      <w:r>
        <w:rPr>
          <w:sz w:val="36"/>
          <w:szCs w:val="36"/>
        </w:rPr>
        <w:t xml:space="preserve">                    </w:t>
      </w:r>
      <w:r w:rsidRPr="0080040D">
        <w:rPr>
          <w:b/>
          <w:color w:val="C0504D" w:themeColor="accent2"/>
          <w:sz w:val="40"/>
          <w:szCs w:val="40"/>
        </w:rPr>
        <w:t xml:space="preserve">Disability models </w:t>
      </w:r>
    </w:p>
    <w:p w:rsidR="0080040D" w:rsidRPr="0080040D" w:rsidRDefault="0080040D" w:rsidP="0080040D">
      <w:pPr>
        <w:rPr>
          <w:b/>
          <w:sz w:val="40"/>
          <w:szCs w:val="40"/>
        </w:rPr>
      </w:pPr>
      <w:r w:rsidRPr="0080040D">
        <w:rPr>
          <w:b/>
          <w:sz w:val="40"/>
          <w:szCs w:val="40"/>
        </w:rPr>
        <w:t xml:space="preserve">The concept of </w:t>
      </w:r>
      <w:proofErr w:type="gramStart"/>
      <w:r w:rsidRPr="0080040D">
        <w:rPr>
          <w:b/>
          <w:sz w:val="40"/>
          <w:szCs w:val="40"/>
        </w:rPr>
        <w:t>disability .</w:t>
      </w:r>
      <w:proofErr w:type="gramEnd"/>
    </w:p>
    <w:p w:rsidR="0080040D" w:rsidRPr="0080040D" w:rsidRDefault="0080040D" w:rsidP="0080040D">
      <w:pPr>
        <w:rPr>
          <w:sz w:val="24"/>
          <w:szCs w:val="24"/>
        </w:rPr>
      </w:pPr>
      <w:r>
        <w:rPr>
          <w:sz w:val="32"/>
          <w:szCs w:val="32"/>
        </w:rPr>
        <w:t>social role resulted .</w:t>
      </w:r>
      <w:proofErr w:type="spellStart"/>
      <w:r>
        <w:rPr>
          <w:sz w:val="32"/>
          <w:szCs w:val="32"/>
        </w:rPr>
        <w:t>Nagi`s</w:t>
      </w:r>
      <w:proofErr w:type="spellEnd"/>
      <w:r>
        <w:rPr>
          <w:sz w:val="32"/>
          <w:szCs w:val="32"/>
        </w:rPr>
        <w:t xml:space="preserve"> concept of disability or the ICF `S </w:t>
      </w:r>
      <w:proofErr w:type="spellStart"/>
      <w:r w:rsidRPr="0080040D">
        <w:rPr>
          <w:sz w:val="24"/>
          <w:szCs w:val="24"/>
        </w:rPr>
        <w:t>Nagi</w:t>
      </w:r>
      <w:proofErr w:type="spellEnd"/>
      <w:r w:rsidRPr="0080040D">
        <w:rPr>
          <w:sz w:val="24"/>
          <w:szCs w:val="24"/>
        </w:rPr>
        <w:t xml:space="preserve"> reserved the term disability for patterns of </w:t>
      </w:r>
      <w:proofErr w:type="spellStart"/>
      <w:r w:rsidRPr="0080040D">
        <w:rPr>
          <w:sz w:val="24"/>
          <w:szCs w:val="24"/>
        </w:rPr>
        <w:t>behaviours</w:t>
      </w:r>
      <w:proofErr w:type="spellEnd"/>
      <w:r w:rsidRPr="0080040D">
        <w:rPr>
          <w:sz w:val="24"/>
          <w:szCs w:val="24"/>
        </w:rPr>
        <w:t xml:space="preserve"> that emerged over long periods of time during which an individual experience functional limitation to an extent of inability to fulfill desired</w:t>
      </w:r>
      <w:r>
        <w:rPr>
          <w:sz w:val="32"/>
          <w:szCs w:val="32"/>
        </w:rPr>
        <w:t xml:space="preserve"> </w:t>
      </w:r>
      <w:r w:rsidRPr="0080040D">
        <w:rPr>
          <w:sz w:val="24"/>
          <w:szCs w:val="24"/>
        </w:rPr>
        <w:t xml:space="preserve">participation restriction is characterized by discordance between the actual performance of an individual in a particular role and the expectations of the community for what is normal or </w:t>
      </w:r>
      <w:proofErr w:type="gramStart"/>
      <w:r w:rsidRPr="0080040D">
        <w:rPr>
          <w:sz w:val="24"/>
          <w:szCs w:val="24"/>
        </w:rPr>
        <w:t>typically</w:t>
      </w:r>
      <w:proofErr w:type="gramEnd"/>
      <w:r w:rsidRPr="0080040D">
        <w:rPr>
          <w:sz w:val="24"/>
          <w:szCs w:val="24"/>
        </w:rPr>
        <w:t xml:space="preserve"> expected </w:t>
      </w:r>
      <w:proofErr w:type="spellStart"/>
      <w:r w:rsidRPr="0080040D">
        <w:rPr>
          <w:sz w:val="24"/>
          <w:szCs w:val="24"/>
        </w:rPr>
        <w:t>behaviour</w:t>
      </w:r>
      <w:proofErr w:type="spellEnd"/>
      <w:r w:rsidRPr="0080040D">
        <w:rPr>
          <w:sz w:val="24"/>
          <w:szCs w:val="24"/>
        </w:rPr>
        <w:t xml:space="preserve"> for an adult .</w:t>
      </w:r>
    </w:p>
    <w:p w:rsidR="0080040D" w:rsidRPr="0080040D" w:rsidRDefault="0080040D" w:rsidP="0080040D">
      <w:pPr>
        <w:rPr>
          <w:b/>
          <w:sz w:val="40"/>
          <w:szCs w:val="40"/>
        </w:rPr>
      </w:pPr>
      <w:r w:rsidRPr="0080040D">
        <w:rPr>
          <w:b/>
          <w:sz w:val="40"/>
          <w:szCs w:val="40"/>
        </w:rPr>
        <w:t xml:space="preserve">NAGI </w:t>
      </w:r>
    </w:p>
    <w:p w:rsidR="00000000" w:rsidRPr="0080040D" w:rsidRDefault="0080040D" w:rsidP="0080040D">
      <w:pPr>
        <w:numPr>
          <w:ilvl w:val="0"/>
          <w:numId w:val="31"/>
        </w:numPr>
        <w:rPr>
          <w:sz w:val="24"/>
          <w:szCs w:val="24"/>
        </w:rPr>
      </w:pPr>
      <w:r w:rsidRPr="0080040D">
        <w:rPr>
          <w:sz w:val="24"/>
          <w:szCs w:val="24"/>
        </w:rPr>
        <w:t xml:space="preserve">It was clear that disability was not strictly medical concept nor a strictly social concept there was movement towards </w:t>
      </w:r>
      <w:proofErr w:type="spellStart"/>
      <w:r w:rsidRPr="0080040D">
        <w:rPr>
          <w:sz w:val="24"/>
          <w:szCs w:val="24"/>
        </w:rPr>
        <w:t>biopsychological</w:t>
      </w:r>
      <w:proofErr w:type="spellEnd"/>
      <w:r w:rsidRPr="0080040D">
        <w:rPr>
          <w:sz w:val="24"/>
          <w:szCs w:val="24"/>
        </w:rPr>
        <w:t xml:space="preserve"> model , In 1980 the world health organization (WHO) released the first internationally shared conceptual model of disability e international classification of impairment ,Disability ,and Handicap (ICIDH )</w:t>
      </w:r>
      <w:r w:rsidRPr="0080040D">
        <w:rPr>
          <w:rFonts w:ascii="Georgia" w:eastAsia="+mn-ea" w:hAnsi="Georgia" w:cs="+mn-cs"/>
          <w:color w:val="000000"/>
          <w:kern w:val="24"/>
          <w:sz w:val="54"/>
          <w:szCs w:val="54"/>
          <w:lang w:val="en-GB"/>
        </w:rPr>
        <w:t xml:space="preserve"> </w:t>
      </w:r>
      <w:proofErr w:type="spellStart"/>
      <w:r w:rsidRPr="0080040D">
        <w:rPr>
          <w:b/>
          <w:sz w:val="40"/>
          <w:szCs w:val="40"/>
          <w:lang w:val="en-GB"/>
        </w:rPr>
        <w:t>Nagi</w:t>
      </w:r>
      <w:proofErr w:type="spellEnd"/>
      <w:r w:rsidRPr="0080040D">
        <w:rPr>
          <w:b/>
          <w:sz w:val="40"/>
          <w:szCs w:val="40"/>
          <w:lang w:val="en-GB"/>
        </w:rPr>
        <w:t xml:space="preserve"> Model</w:t>
      </w:r>
    </w:p>
    <w:p w:rsidR="00000000" w:rsidRPr="0080040D" w:rsidRDefault="0080040D" w:rsidP="0080040D">
      <w:pPr>
        <w:numPr>
          <w:ilvl w:val="0"/>
          <w:numId w:val="31"/>
        </w:numPr>
        <w:rPr>
          <w:sz w:val="24"/>
          <w:szCs w:val="24"/>
        </w:rPr>
      </w:pPr>
      <w:r w:rsidRPr="0080040D">
        <w:rPr>
          <w:sz w:val="24"/>
          <w:szCs w:val="24"/>
          <w:lang w:val="en-GB"/>
        </w:rPr>
        <w:t>International Classification of Impairments, Disabilities and Handicaps (ICIDH)</w:t>
      </w:r>
    </w:p>
    <w:p w:rsidR="0080040D" w:rsidRPr="0080040D" w:rsidRDefault="0080040D" w:rsidP="0080040D">
      <w:pPr>
        <w:rPr>
          <w:sz w:val="24"/>
          <w:szCs w:val="24"/>
        </w:rPr>
      </w:pPr>
      <w:r w:rsidRPr="0080040D">
        <w:rPr>
          <w:sz w:val="24"/>
          <w:szCs w:val="24"/>
          <w:lang w:val="en-GB"/>
        </w:rPr>
        <w:t>International Classification of Functioning, Disability and Health (ICF)</w:t>
      </w:r>
      <w:r w:rsidRPr="0080040D">
        <w:rPr>
          <w:noProof/>
        </w:rPr>
        <w:t xml:space="preserve"> </w:t>
      </w:r>
    </w:p>
    <w:tbl>
      <w:tblPr>
        <w:tblW w:w="13585" w:type="dxa"/>
        <w:tblCellMar>
          <w:left w:w="0" w:type="dxa"/>
          <w:right w:w="0" w:type="dxa"/>
        </w:tblCellMar>
        <w:tblLook w:val="04A0"/>
      </w:tblPr>
      <w:tblGrid>
        <w:gridCol w:w="1983"/>
        <w:gridCol w:w="5966"/>
        <w:gridCol w:w="2752"/>
        <w:gridCol w:w="2884"/>
      </w:tblGrid>
      <w:tr w:rsidR="0080040D" w:rsidRPr="0080040D" w:rsidTr="0080040D">
        <w:trPr>
          <w:trHeight w:val="7648"/>
        </w:trPr>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jc w:val="center"/>
              <w:textAlignment w:val="baseline"/>
              <w:rPr>
                <w:rFonts w:ascii="Arial" w:eastAsia="Times New Roman" w:hAnsi="Arial" w:cs="Arial"/>
                <w:sz w:val="36"/>
                <w:szCs w:val="36"/>
              </w:rPr>
            </w:pPr>
            <w:r w:rsidRPr="0080040D">
              <w:rPr>
                <w:rFonts w:ascii="Tahoma" w:eastAsia="Times New Roman" w:hAnsi="Tahoma" w:cs="Tahoma"/>
                <w:shadow/>
                <w:color w:val="000000"/>
                <w:kern w:val="24"/>
                <w:sz w:val="48"/>
                <w:szCs w:val="48"/>
              </w:rPr>
              <w:lastRenderedPageBreak/>
              <w:t>Analysis Level</w:t>
            </w:r>
          </w:p>
        </w:tc>
        <w:tc>
          <w:tcPr>
            <w:tcW w:w="5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jc w:val="center"/>
              <w:textAlignment w:val="baseline"/>
              <w:rPr>
                <w:rFonts w:ascii="Arial" w:eastAsia="Times New Roman" w:hAnsi="Arial" w:cs="Arial"/>
                <w:sz w:val="36"/>
                <w:szCs w:val="36"/>
              </w:rPr>
            </w:pPr>
            <w:r w:rsidRPr="0080040D">
              <w:rPr>
                <w:sz w:val="24"/>
                <w:szCs w:val="24"/>
                <w:lang w:val="en-GB"/>
              </w:rPr>
              <w:drawing>
                <wp:inline distT="0" distB="0" distL="0" distR="0">
                  <wp:extent cx="3586163" cy="4275137"/>
                  <wp:effectExtent l="19050" t="0" r="0" b="0"/>
                  <wp:docPr id="3" name="Object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6163" cy="4275137"/>
                            <a:chOff x="2895600" y="1820863"/>
                            <a:chExt cx="3586163" cy="4275137"/>
                          </a:xfrm>
                        </a:grpSpPr>
                        <a:grpSp>
                          <a:nvGrpSpPr>
                            <a:cNvPr id="9219" name="Group 27"/>
                            <a:cNvGrpSpPr>
                              <a:grpSpLocks/>
                            </a:cNvGrpSpPr>
                          </a:nvGrpSpPr>
                          <a:grpSpPr bwMode="auto">
                            <a:xfrm>
                              <a:off x="2895600" y="1820863"/>
                              <a:ext cx="3586163" cy="4275137"/>
                              <a:chOff x="1824" y="1147"/>
                              <a:chExt cx="2259" cy="2693"/>
                            </a:xfrm>
                          </a:grpSpPr>
                          <a:sp>
                            <a:nvSpPr>
                              <a:cNvPr id="9224" name="Text Box 11"/>
                              <a:cNvSpPr txBox="1">
                                <a:spLocks noChangeArrowheads="1"/>
                              </a:cNvSpPr>
                            </a:nvSpPr>
                            <a:spPr bwMode="auto">
                              <a:xfrm>
                                <a:off x="1967" y="2709"/>
                                <a:ext cx="1921"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a:latin typeface="Tahoma" pitchFamily="34" charset="0"/>
                                    </a:rPr>
                                    <a:t>Functional Limitations</a:t>
                                  </a:r>
                                  <a:endParaRPr lang="en-US" sz="2000">
                                    <a:latin typeface="Tahoma" pitchFamily="34" charset="0"/>
                                  </a:endParaRPr>
                                </a:p>
                              </a:txBody>
                              <a:useSpRect/>
                            </a:txSp>
                          </a:sp>
                          <a:sp>
                            <a:nvSpPr>
                              <a:cNvPr id="9225" name="Rectangle 12"/>
                              <a:cNvSpPr>
                                <a:spLocks noChangeArrowheads="1"/>
                              </a:cNvSpPr>
                            </a:nvSpPr>
                            <a:spPr bwMode="auto">
                              <a:xfrm>
                                <a:off x="1824" y="2688"/>
                                <a:ext cx="2259"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226" name="Line 16"/>
                              <a:cNvSpPr>
                                <a:spLocks noChangeShapeType="1"/>
                              </a:cNvSpPr>
                            </a:nvSpPr>
                            <a:spPr bwMode="auto">
                              <a:xfrm>
                                <a:off x="2917" y="1536"/>
                                <a:ext cx="0" cy="288"/>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27" name="Line 17"/>
                              <a:cNvSpPr>
                                <a:spLocks noChangeShapeType="1"/>
                              </a:cNvSpPr>
                            </a:nvSpPr>
                            <a:spPr bwMode="auto">
                              <a:xfrm>
                                <a:off x="2917" y="2288"/>
                                <a:ext cx="0" cy="336"/>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9228" name="Line 18"/>
                              <a:cNvSpPr>
                                <a:spLocks noChangeShapeType="1"/>
                              </a:cNvSpPr>
                            </a:nvSpPr>
                            <a:spPr bwMode="auto">
                              <a:xfrm>
                                <a:off x="2917" y="3120"/>
                                <a:ext cx="0" cy="336"/>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8" name="Group 24"/>
                              <a:cNvGrpSpPr>
                                <a:grpSpLocks/>
                              </a:cNvGrpSpPr>
                            </a:nvGrpSpPr>
                            <a:grpSpPr bwMode="auto">
                              <a:xfrm>
                                <a:off x="1877" y="3504"/>
                                <a:ext cx="2069" cy="336"/>
                                <a:chOff x="1840" y="3504"/>
                                <a:chExt cx="2069" cy="336"/>
                              </a:xfrm>
                            </a:grpSpPr>
                            <a:sp>
                              <a:nvSpPr>
                                <a:cNvPr id="9235" name="Text Box 14"/>
                                <a:cNvSpPr txBox="1">
                                  <a:spLocks noChangeArrowheads="1"/>
                                </a:cNvSpPr>
                              </a:nvSpPr>
                              <a:spPr bwMode="auto">
                                <a:xfrm>
                                  <a:off x="2416" y="3547"/>
                                  <a:ext cx="874"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a:latin typeface="Tahoma" pitchFamily="34" charset="0"/>
                                      </a:rPr>
                                      <a:t>Disability</a:t>
                                    </a:r>
                                    <a:endParaRPr lang="en-US" sz="2400">
                                      <a:latin typeface="Tahoma" pitchFamily="34" charset="0"/>
                                    </a:endParaRPr>
                                  </a:p>
                                </a:txBody>
                                <a:useSpRect/>
                              </a:txSp>
                            </a:sp>
                            <a:sp>
                              <a:nvSpPr>
                                <a:cNvPr id="9236" name="Rectangle 19"/>
                                <a:cNvSpPr>
                                  <a:spLocks noChangeArrowheads="1"/>
                                </a:cNvSpPr>
                              </a:nvSpPr>
                              <a:spPr bwMode="auto">
                                <a:xfrm>
                                  <a:off x="1840" y="3504"/>
                                  <a:ext cx="2069"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9230" name="Text Box 8"/>
                              <a:cNvSpPr txBox="1">
                                <a:spLocks noChangeArrowheads="1"/>
                              </a:cNvSpPr>
                            </a:nvSpPr>
                            <a:spPr bwMode="auto">
                              <a:xfrm>
                                <a:off x="2021" y="1893"/>
                                <a:ext cx="1771"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a:latin typeface="Tahoma" pitchFamily="34" charset="0"/>
                                    </a:rPr>
                                    <a:t>Primary Impairment</a:t>
                                  </a:r>
                                  <a:endParaRPr lang="en-US" sz="2000">
                                    <a:latin typeface="Tahoma" pitchFamily="34" charset="0"/>
                                  </a:endParaRPr>
                                </a:p>
                              </a:txBody>
                              <a:useSpRect/>
                            </a:txSp>
                          </a:sp>
                          <a:sp>
                            <a:nvSpPr>
                              <a:cNvPr id="9231" name="Rectangle 20"/>
                              <a:cNvSpPr>
                                <a:spLocks noChangeArrowheads="1"/>
                              </a:cNvSpPr>
                            </a:nvSpPr>
                            <a:spPr bwMode="auto">
                              <a:xfrm>
                                <a:off x="1877" y="1872"/>
                                <a:ext cx="2069"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1" name="Group 22"/>
                              <a:cNvGrpSpPr>
                                <a:grpSpLocks/>
                              </a:cNvGrpSpPr>
                            </a:nvGrpSpPr>
                            <a:grpSpPr bwMode="auto">
                              <a:xfrm>
                                <a:off x="1877" y="1147"/>
                                <a:ext cx="2069" cy="341"/>
                                <a:chOff x="1840" y="1147"/>
                                <a:chExt cx="2069" cy="341"/>
                              </a:xfrm>
                            </a:grpSpPr>
                            <a:sp>
                              <a:nvSpPr>
                                <a:cNvPr id="9233" name="Text Box 5"/>
                                <a:cNvSpPr txBox="1">
                                  <a:spLocks noChangeArrowheads="1"/>
                                </a:cNvSpPr>
                              </a:nvSpPr>
                              <a:spPr bwMode="auto">
                                <a:xfrm>
                                  <a:off x="2089" y="1147"/>
                                  <a:ext cx="1618"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a:latin typeface="Tahoma" pitchFamily="34" charset="0"/>
                                      </a:rPr>
                                      <a:t>Primary Pathology</a:t>
                                    </a:r>
                                    <a:endParaRPr lang="en-US" sz="2000">
                                      <a:latin typeface="Tahoma" pitchFamily="34" charset="0"/>
                                    </a:endParaRPr>
                                  </a:p>
                                </a:txBody>
                                <a:useSpRect/>
                              </a:txSp>
                            </a:sp>
                            <a:sp>
                              <a:nvSpPr>
                                <a:cNvPr id="9234" name="Rectangle 21"/>
                                <a:cNvSpPr>
                                  <a:spLocks noChangeArrowheads="1"/>
                                </a:cNvSpPr>
                              </a:nvSpPr>
                              <a:spPr bwMode="auto">
                                <a:xfrm>
                                  <a:off x="1840" y="1152"/>
                                  <a:ext cx="2069"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lc:lockedCanvas>
                    </a:graphicData>
                  </a:graphic>
                </wp:inline>
              </w:drawing>
            </w:r>
            <w:r w:rsidRPr="0080040D">
              <w:rPr>
                <w:rFonts w:ascii="Tahoma" w:eastAsia="Times New Roman" w:hAnsi="Tahoma" w:cs="Tahoma"/>
                <w:shadow/>
                <w:color w:val="000000"/>
                <w:kern w:val="24"/>
                <w:sz w:val="48"/>
                <w:szCs w:val="48"/>
              </w:rPr>
              <w:t>NAGI</w:t>
            </w:r>
          </w:p>
        </w:tc>
        <w:tc>
          <w:tcPr>
            <w:tcW w:w="2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jc w:val="center"/>
              <w:textAlignment w:val="baseline"/>
              <w:rPr>
                <w:rFonts w:ascii="Arial" w:eastAsia="Times New Roman" w:hAnsi="Arial" w:cs="Arial"/>
                <w:sz w:val="36"/>
                <w:szCs w:val="36"/>
              </w:rPr>
            </w:pPr>
            <w:r w:rsidRPr="0080040D">
              <w:rPr>
                <w:rFonts w:ascii="Tahoma" w:eastAsia="Times New Roman" w:hAnsi="Tahoma" w:cs="Tahoma"/>
                <w:shadow/>
                <w:color w:val="000000"/>
                <w:kern w:val="24"/>
                <w:sz w:val="48"/>
                <w:szCs w:val="48"/>
              </w:rPr>
              <w:t xml:space="preserve">ICIDH </w:t>
            </w: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jc w:val="center"/>
              <w:textAlignment w:val="baseline"/>
              <w:rPr>
                <w:rFonts w:ascii="Arial" w:eastAsia="Times New Roman" w:hAnsi="Arial" w:cs="Arial"/>
                <w:sz w:val="36"/>
                <w:szCs w:val="36"/>
              </w:rPr>
            </w:pPr>
            <w:r w:rsidRPr="0080040D">
              <w:rPr>
                <w:rFonts w:ascii="Tahoma" w:eastAsia="Times New Roman" w:hAnsi="Tahoma" w:cs="Tahoma"/>
                <w:shadow/>
                <w:color w:val="000000"/>
                <w:kern w:val="24"/>
                <w:sz w:val="48"/>
                <w:szCs w:val="48"/>
              </w:rPr>
              <w:t>ICF</w:t>
            </w:r>
          </w:p>
        </w:tc>
      </w:tr>
      <w:tr w:rsidR="0080040D" w:rsidRPr="0080040D" w:rsidTr="0080040D">
        <w:trPr>
          <w:trHeight w:val="1338"/>
        </w:trPr>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5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2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r w:rsidRPr="0080040D">
              <w:rPr>
                <w:rFonts w:ascii="Tahoma" w:eastAsia="Times New Roman" w:hAnsi="Tahoma" w:cs="Tahoma"/>
                <w:shadow/>
                <w:color w:val="000000"/>
                <w:kern w:val="24"/>
                <w:sz w:val="48"/>
                <w:szCs w:val="48"/>
              </w:rPr>
              <w:t>Activity (Limitation)</w:t>
            </w:r>
          </w:p>
        </w:tc>
      </w:tr>
      <w:tr w:rsidR="0080040D" w:rsidRPr="0080040D" w:rsidTr="0080040D">
        <w:trPr>
          <w:trHeight w:val="1603"/>
        </w:trPr>
        <w:tc>
          <w:tcPr>
            <w:tcW w:w="19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59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2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040D" w:rsidRPr="0080040D" w:rsidRDefault="0080040D" w:rsidP="0080040D">
            <w:pPr>
              <w:spacing w:after="0" w:line="240" w:lineRule="auto"/>
              <w:textAlignment w:val="baseline"/>
              <w:rPr>
                <w:rFonts w:ascii="Arial" w:eastAsia="Times New Roman" w:hAnsi="Arial" w:cs="Arial"/>
                <w:sz w:val="36"/>
                <w:szCs w:val="36"/>
              </w:rPr>
            </w:pPr>
            <w:r w:rsidRPr="0080040D">
              <w:rPr>
                <w:rFonts w:ascii="Tahoma" w:eastAsia="Times New Roman" w:hAnsi="Tahoma" w:cs="Tahoma"/>
                <w:shadow/>
                <w:color w:val="000000"/>
                <w:kern w:val="24"/>
                <w:sz w:val="48"/>
                <w:szCs w:val="48"/>
              </w:rPr>
              <w:t>Participation (Restriction)</w:t>
            </w:r>
          </w:p>
        </w:tc>
      </w:tr>
    </w:tbl>
    <w:p w:rsidR="0080040D" w:rsidRPr="0080040D" w:rsidRDefault="0080040D" w:rsidP="0080040D">
      <w:pPr>
        <w:rPr>
          <w:sz w:val="24"/>
          <w:szCs w:val="24"/>
        </w:rPr>
      </w:pPr>
    </w:p>
    <w:p w:rsidR="0080040D" w:rsidRPr="0080040D" w:rsidRDefault="0080040D" w:rsidP="0080040D">
      <w:pPr>
        <w:rPr>
          <w:b/>
          <w:color w:val="C0504D" w:themeColor="accent2"/>
          <w:sz w:val="40"/>
          <w:szCs w:val="40"/>
        </w:rPr>
      </w:pPr>
      <w:proofErr w:type="gramStart"/>
      <w:r w:rsidRPr="0080040D">
        <w:rPr>
          <w:b/>
          <w:color w:val="C0504D" w:themeColor="accent2"/>
          <w:sz w:val="40"/>
          <w:szCs w:val="40"/>
        </w:rPr>
        <w:t>ICF  Model</w:t>
      </w:r>
      <w:proofErr w:type="gramEnd"/>
      <w:r w:rsidRPr="0080040D">
        <w:rPr>
          <w:b/>
          <w:color w:val="C0504D" w:themeColor="accent2"/>
          <w:sz w:val="40"/>
          <w:szCs w:val="40"/>
        </w:rPr>
        <w:t xml:space="preserve"> :</w:t>
      </w:r>
    </w:p>
    <w:p w:rsidR="0080040D" w:rsidRPr="0080040D" w:rsidRDefault="0080040D" w:rsidP="0080040D">
      <w:pPr>
        <w:rPr>
          <w:sz w:val="24"/>
          <w:szCs w:val="24"/>
        </w:rPr>
      </w:pPr>
      <w:r w:rsidRPr="0080040D">
        <w:rPr>
          <w:sz w:val="24"/>
          <w:szCs w:val="24"/>
        </w:rPr>
        <w:lastRenderedPageBreak/>
        <w:t xml:space="preserve">A good clinical question focuses on the outcome that is most relevant to the patient care situation at hand .The </w:t>
      </w:r>
      <w:proofErr w:type="spellStart"/>
      <w:r w:rsidRPr="0080040D">
        <w:rPr>
          <w:sz w:val="24"/>
          <w:szCs w:val="24"/>
        </w:rPr>
        <w:t>Nagi</w:t>
      </w:r>
      <w:proofErr w:type="spellEnd"/>
      <w:r w:rsidRPr="0080040D">
        <w:rPr>
          <w:sz w:val="24"/>
          <w:szCs w:val="24"/>
        </w:rPr>
        <w:t xml:space="preserve"> model of disablement or  the World Health Organization International Classification of Function (ICF)  model provides a frame work for clinicians to define the outcome that are most interested in : pathology or disease at the cellular level , impairment of the physiological system , functional limitation at the level of individual ,or disability or handicap that interferes with the normal social role  . The ICF MODEL provides a unified and </w:t>
      </w:r>
      <w:proofErr w:type="spellStart"/>
      <w:r w:rsidRPr="0080040D">
        <w:rPr>
          <w:sz w:val="24"/>
          <w:szCs w:val="24"/>
        </w:rPr>
        <w:t>standared</w:t>
      </w:r>
      <w:proofErr w:type="spellEnd"/>
      <w:r w:rsidRPr="0080040D">
        <w:rPr>
          <w:sz w:val="24"/>
          <w:szCs w:val="24"/>
        </w:rPr>
        <w:t xml:space="preserve"> language and frame work for describing health and health related  states that can be used as a frame work to measure health outcomes </w:t>
      </w:r>
    </w:p>
    <w:p w:rsidR="0080040D" w:rsidRPr="0080040D" w:rsidRDefault="0080040D" w:rsidP="0080040D">
      <w:pPr>
        <w:rPr>
          <w:sz w:val="24"/>
          <w:szCs w:val="24"/>
        </w:rPr>
      </w:pPr>
      <w:r w:rsidRPr="0080040D">
        <w:rPr>
          <w:sz w:val="24"/>
          <w:szCs w:val="24"/>
        </w:rPr>
        <w:t xml:space="preserve">In the ICF disablement </w:t>
      </w:r>
      <w:proofErr w:type="gramStart"/>
      <w:r w:rsidRPr="0080040D">
        <w:rPr>
          <w:sz w:val="24"/>
          <w:szCs w:val="24"/>
        </w:rPr>
        <w:t>model ,</w:t>
      </w:r>
      <w:proofErr w:type="gramEnd"/>
      <w:r w:rsidRPr="0080040D">
        <w:rPr>
          <w:sz w:val="24"/>
          <w:szCs w:val="24"/>
        </w:rPr>
        <w:t xml:space="preserve"> health domains are described from the corporal , personal and societal perspective in term of body structure , function , activity and participation . Disability is the </w:t>
      </w:r>
      <w:proofErr w:type="spellStart"/>
      <w:r w:rsidRPr="0080040D">
        <w:rPr>
          <w:sz w:val="24"/>
          <w:szCs w:val="24"/>
        </w:rPr>
        <w:t>umberalla</w:t>
      </w:r>
      <w:proofErr w:type="spellEnd"/>
      <w:r w:rsidRPr="0080040D">
        <w:rPr>
          <w:sz w:val="24"/>
          <w:szCs w:val="24"/>
        </w:rPr>
        <w:t xml:space="preserve"> term that refers to all body </w:t>
      </w:r>
      <w:proofErr w:type="gramStart"/>
      <w:r w:rsidRPr="0080040D">
        <w:rPr>
          <w:sz w:val="24"/>
          <w:szCs w:val="24"/>
        </w:rPr>
        <w:t>functions ,</w:t>
      </w:r>
      <w:proofErr w:type="gramEnd"/>
      <w:r w:rsidRPr="0080040D">
        <w:rPr>
          <w:sz w:val="24"/>
          <w:szCs w:val="24"/>
        </w:rPr>
        <w:t xml:space="preserve"> activities and participations .Disability is the umbrella term for impairment , activity limitation ,and participation restriction . Body structures are the anatomical parts of </w:t>
      </w:r>
      <w:proofErr w:type="gramStart"/>
      <w:r w:rsidRPr="0080040D">
        <w:rPr>
          <w:sz w:val="24"/>
          <w:szCs w:val="24"/>
        </w:rPr>
        <w:t>body ,</w:t>
      </w:r>
      <w:proofErr w:type="gramEnd"/>
      <w:r w:rsidRPr="0080040D">
        <w:rPr>
          <w:sz w:val="24"/>
          <w:szCs w:val="24"/>
        </w:rPr>
        <w:t xml:space="preserve"> such as organs , limbs and their components .</w:t>
      </w:r>
    </w:p>
    <w:p w:rsidR="0080040D" w:rsidRPr="0080040D" w:rsidRDefault="0080040D" w:rsidP="0080040D">
      <w:pPr>
        <w:rPr>
          <w:sz w:val="24"/>
          <w:szCs w:val="24"/>
        </w:rPr>
      </w:pPr>
      <w:r w:rsidRPr="0080040D">
        <w:rPr>
          <w:sz w:val="24"/>
          <w:szCs w:val="24"/>
        </w:rPr>
        <w:t xml:space="preserve">Body functions refers to functions of the body systems including both physiological and </w:t>
      </w:r>
      <w:proofErr w:type="spellStart"/>
      <w:r w:rsidRPr="0080040D">
        <w:rPr>
          <w:sz w:val="24"/>
          <w:szCs w:val="24"/>
        </w:rPr>
        <w:t>pshchological</w:t>
      </w:r>
      <w:proofErr w:type="spellEnd"/>
      <w:r w:rsidRPr="0080040D">
        <w:rPr>
          <w:sz w:val="24"/>
          <w:szCs w:val="24"/>
        </w:rPr>
        <w:t xml:space="preserve"> </w:t>
      </w:r>
      <w:proofErr w:type="gramStart"/>
      <w:r w:rsidRPr="0080040D">
        <w:rPr>
          <w:sz w:val="24"/>
          <w:szCs w:val="24"/>
        </w:rPr>
        <w:t>functions .</w:t>
      </w:r>
      <w:proofErr w:type="gramEnd"/>
    </w:p>
    <w:p w:rsidR="0080040D" w:rsidRPr="0080040D" w:rsidRDefault="0080040D" w:rsidP="0080040D">
      <w:pPr>
        <w:rPr>
          <w:sz w:val="24"/>
          <w:szCs w:val="24"/>
        </w:rPr>
      </w:pPr>
      <w:r w:rsidRPr="0080040D">
        <w:rPr>
          <w:sz w:val="24"/>
          <w:szCs w:val="24"/>
        </w:rPr>
        <w:t xml:space="preserve">Impairment are problems in body structures or </w:t>
      </w:r>
      <w:proofErr w:type="gramStart"/>
      <w:r w:rsidRPr="0080040D">
        <w:rPr>
          <w:sz w:val="24"/>
          <w:szCs w:val="24"/>
        </w:rPr>
        <w:t>function .</w:t>
      </w:r>
      <w:proofErr w:type="gramEnd"/>
    </w:p>
    <w:p w:rsidR="0080040D" w:rsidRPr="0080040D" w:rsidRDefault="0080040D" w:rsidP="0080040D">
      <w:pPr>
        <w:rPr>
          <w:sz w:val="24"/>
          <w:szCs w:val="24"/>
        </w:rPr>
      </w:pPr>
      <w:r w:rsidRPr="0080040D">
        <w:rPr>
          <w:sz w:val="24"/>
          <w:szCs w:val="24"/>
        </w:rPr>
        <w:t xml:space="preserve">Activity is the execution of tasks or actions by an individual </w:t>
      </w:r>
      <w:proofErr w:type="gramStart"/>
      <w:r w:rsidRPr="0080040D">
        <w:rPr>
          <w:sz w:val="24"/>
          <w:szCs w:val="24"/>
        </w:rPr>
        <w:t>person ,and</w:t>
      </w:r>
      <w:proofErr w:type="gramEnd"/>
      <w:r w:rsidRPr="0080040D">
        <w:rPr>
          <w:sz w:val="24"/>
          <w:szCs w:val="24"/>
        </w:rPr>
        <w:t xml:space="preserve"> participation is involvement in life situation .  The ICF model of functioning and disability provides a detailed description of body structures and </w:t>
      </w:r>
      <w:proofErr w:type="gramStart"/>
      <w:r w:rsidRPr="0080040D">
        <w:rPr>
          <w:sz w:val="24"/>
          <w:szCs w:val="24"/>
        </w:rPr>
        <w:t>functions ,</w:t>
      </w:r>
      <w:proofErr w:type="gramEnd"/>
      <w:r w:rsidRPr="0080040D">
        <w:rPr>
          <w:sz w:val="24"/>
          <w:szCs w:val="24"/>
        </w:rPr>
        <w:t xml:space="preserve"> activity and participation .</w:t>
      </w:r>
    </w:p>
    <w:p w:rsidR="0080040D" w:rsidRPr="0080040D" w:rsidRDefault="0080040D" w:rsidP="0080040D">
      <w:pPr>
        <w:pStyle w:val="NormalWeb"/>
      </w:pPr>
      <w:r w:rsidRPr="0080040D">
        <w:lastRenderedPageBreak/>
        <w:drawing>
          <wp:inline distT="0" distB="0" distL="0" distR="0">
            <wp:extent cx="3895729" cy="4509492"/>
            <wp:effectExtent l="19050" t="0" r="9521" b="0"/>
            <wp:docPr id="64" name="Object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95729" cy="4509492"/>
                      <a:chOff x="2555776" y="1700808"/>
                      <a:chExt cx="3895729" cy="4509492"/>
                    </a:xfrm>
                  </a:grpSpPr>
                  <a:grpSp>
                    <a:nvGrpSpPr>
                      <a:cNvPr id="16387" name="Group 26"/>
                      <a:cNvGrpSpPr>
                        <a:grpSpLocks/>
                      </a:cNvGrpSpPr>
                    </a:nvGrpSpPr>
                    <a:grpSpPr bwMode="auto">
                      <a:xfrm>
                        <a:off x="2555776" y="1700808"/>
                        <a:ext cx="3895729" cy="4509492"/>
                        <a:chOff x="1920" y="2064"/>
                        <a:chExt cx="1902" cy="1968"/>
                      </a:xfrm>
                    </a:grpSpPr>
                    <a:sp>
                      <a:nvSpPr>
                        <a:cNvPr id="16392" name="Text Box 10"/>
                        <a:cNvSpPr txBox="1">
                          <a:spLocks noChangeArrowheads="1"/>
                        </a:cNvSpPr>
                      </a:nvSpPr>
                      <a:spPr bwMode="auto">
                        <a:xfrm>
                          <a:off x="2291" y="2089"/>
                          <a:ext cx="1160" cy="309"/>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defRPr/>
                            </a:pPr>
                            <a:r>
                              <a:rPr lang="en-GB" sz="2000" dirty="0"/>
                              <a:t>Impairment of body</a:t>
                            </a:r>
                          </a:p>
                          <a:p>
                            <a:r>
                              <a:rPr lang="en-GB" sz="2000" dirty="0"/>
                              <a:t>structure/function</a:t>
                            </a:r>
                          </a:p>
                        </a:txBody>
                        <a:useSpRect/>
                      </a:txSp>
                    </a:sp>
                    <a:sp>
                      <a:nvSpPr>
                        <a:cNvPr id="16394" name="Line 14"/>
                        <a:cNvSpPr>
                          <a:spLocks noChangeShapeType="1"/>
                        </a:cNvSpPr>
                      </a:nvSpPr>
                      <a:spPr bwMode="auto">
                        <a:xfrm>
                          <a:off x="2880" y="2496"/>
                          <a:ext cx="0" cy="336"/>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395" name="Line 15"/>
                        <a:cNvSpPr>
                          <a:spLocks noChangeShapeType="1"/>
                        </a:cNvSpPr>
                      </a:nvSpPr>
                      <a:spPr bwMode="auto">
                        <a:xfrm>
                          <a:off x="2880" y="3360"/>
                          <a:ext cx="0" cy="288"/>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396" name="Text Box 16"/>
                        <a:cNvSpPr txBox="1">
                          <a:spLocks noChangeArrowheads="1"/>
                        </a:cNvSpPr>
                      </a:nvSpPr>
                      <a:spPr bwMode="auto">
                        <a:xfrm>
                          <a:off x="2372" y="3008"/>
                          <a:ext cx="1016" cy="175"/>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dirty="0"/>
                              <a:t>Activity limitation</a:t>
                            </a:r>
                          </a:p>
                        </a:txBody>
                        <a:useSpRect/>
                      </a:txSp>
                    </a:sp>
                    <a:sp>
                      <a:nvSpPr>
                        <a:cNvPr id="16398" name="Rectangle 21"/>
                        <a:cNvSpPr>
                          <a:spLocks noChangeArrowheads="1"/>
                        </a:cNvSpPr>
                      </a:nvSpPr>
                      <a:spPr bwMode="auto">
                        <a:xfrm>
                          <a:off x="1920" y="3696"/>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399" name="Rectangle 22"/>
                        <a:cNvSpPr>
                          <a:spLocks noChangeArrowheads="1"/>
                        </a:cNvSpPr>
                      </a:nvSpPr>
                      <a:spPr bwMode="auto">
                        <a:xfrm>
                          <a:off x="1920" y="2928"/>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401" name="Text Box 24"/>
                        <a:cNvSpPr txBox="1">
                          <a:spLocks noChangeArrowheads="1"/>
                        </a:cNvSpPr>
                      </a:nvSpPr>
                      <a:spPr bwMode="auto">
                        <a:xfrm>
                          <a:off x="2193" y="3740"/>
                          <a:ext cx="1356" cy="175"/>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dirty="0"/>
                              <a:t>Participation restriction</a:t>
                            </a:r>
                          </a:p>
                        </a:txBody>
                        <a:useSpRect/>
                      </a:txSp>
                    </a:sp>
                    <a:sp>
                      <a:nvSpPr>
                        <a:cNvPr id="16402" name="Rectangle 25"/>
                        <a:cNvSpPr>
                          <a:spLocks noChangeArrowheads="1"/>
                        </a:cNvSpPr>
                      </a:nvSpPr>
                      <a:spPr bwMode="auto">
                        <a:xfrm>
                          <a:off x="1920" y="2064"/>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inline>
        </w:drawing>
      </w:r>
    </w:p>
    <w:p w:rsidR="0080040D" w:rsidRPr="0080040D" w:rsidRDefault="0080040D" w:rsidP="0080040D">
      <w:p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The World Health Organization Disability Assessment Schedule 2.0 (WHODAS-2</w:t>
      </w:r>
      <w:proofErr w:type="gramStart"/>
      <w:r w:rsidRPr="0080040D">
        <w:rPr>
          <w:rFonts w:ascii="Times New Roman" w:eastAsia="Times New Roman" w:hAnsi="Times New Roman" w:cs="Times New Roman"/>
          <w:sz w:val="24"/>
          <w:szCs w:val="24"/>
        </w:rPr>
        <w:t>)was</w:t>
      </w:r>
      <w:proofErr w:type="gramEnd"/>
      <w:r w:rsidRPr="0080040D">
        <w:rPr>
          <w:rFonts w:ascii="Times New Roman" w:eastAsia="Times New Roman" w:hAnsi="Times New Roman" w:cs="Times New Roman"/>
          <w:sz w:val="24"/>
          <w:szCs w:val="24"/>
        </w:rPr>
        <w:t xml:space="preserve"> created in 1998 as WHODAS II in line with the ICF conceptual model and to be used in assessing the disability based on this model.</w:t>
      </w:r>
    </w:p>
    <w:p w:rsidR="0080040D" w:rsidRPr="0080040D" w:rsidRDefault="0080040D" w:rsidP="0080040D">
      <w:p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There are 36 items (self-administered and covering the past 30 days) on functioning and disability covering seven domains under WHODAS-2, which are the following (and explicit):</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Understanding and Communicating (6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Getting around (5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Self-care (4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Getting along with others (5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Life activities: Household (4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Life activities: Work/School (4 items)</w:t>
      </w:r>
    </w:p>
    <w:p w:rsidR="0080040D" w:rsidRPr="0080040D" w:rsidRDefault="0080040D" w:rsidP="0080040D">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0040D">
        <w:rPr>
          <w:rFonts w:ascii="Times New Roman" w:eastAsia="Times New Roman" w:hAnsi="Times New Roman" w:cs="Times New Roman"/>
          <w:sz w:val="24"/>
          <w:szCs w:val="24"/>
        </w:rPr>
        <w:t>Participation in society (8 items)</w:t>
      </w:r>
    </w:p>
    <w:p w:rsidR="0080040D" w:rsidRDefault="0080040D" w:rsidP="0080040D">
      <w:pPr>
        <w:rPr>
          <w:sz w:val="32"/>
          <w:szCs w:val="32"/>
        </w:rPr>
      </w:pPr>
      <w:r>
        <w:rPr>
          <w:noProof/>
        </w:rPr>
        <w:lastRenderedPageBreak/>
        <w:drawing>
          <wp:inline distT="0" distB="0" distL="0" distR="0">
            <wp:extent cx="3971925" cy="3057525"/>
            <wp:effectExtent l="19050" t="0" r="9525" b="0"/>
            <wp:docPr id="59" name="Picture 4" descr="C:\Users\Administrator\AppData\Local\Microsoft\Windows\Temporary Internet Files\Content.Word\Screenshot_2020-06-03-12-3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Screenshot_2020-06-03-12-33-58-1.png"/>
                    <pic:cNvPicPr>
                      <a:picLocks noChangeAspect="1" noChangeArrowheads="1"/>
                    </pic:cNvPicPr>
                  </pic:nvPicPr>
                  <pic:blipFill>
                    <a:blip r:embed="rId23"/>
                    <a:srcRect/>
                    <a:stretch>
                      <a:fillRect/>
                    </a:stretch>
                  </pic:blipFill>
                  <pic:spPr bwMode="auto">
                    <a:xfrm>
                      <a:off x="0" y="0"/>
                      <a:ext cx="3971925" cy="3057525"/>
                    </a:xfrm>
                    <a:prstGeom prst="rect">
                      <a:avLst/>
                    </a:prstGeom>
                    <a:noFill/>
                    <a:ln w="9525">
                      <a:noFill/>
                      <a:miter lim="800000"/>
                      <a:headEnd/>
                      <a:tailEnd/>
                    </a:ln>
                  </pic:spPr>
                </pic:pic>
              </a:graphicData>
            </a:graphic>
          </wp:inline>
        </w:drawing>
      </w:r>
    </w:p>
    <w:p w:rsidR="0080040D" w:rsidRDefault="0080040D" w:rsidP="0080040D">
      <w:pPr>
        <w:rPr>
          <w:b/>
          <w:color w:val="C0504D" w:themeColor="accent2"/>
          <w:sz w:val="36"/>
          <w:szCs w:val="36"/>
        </w:rPr>
      </w:pPr>
      <w:r w:rsidRPr="00245456">
        <w:rPr>
          <w:b/>
          <w:color w:val="C0504D" w:themeColor="accent2"/>
          <w:sz w:val="36"/>
          <w:szCs w:val="36"/>
        </w:rPr>
        <w:t>ICIDH MODEL</w:t>
      </w:r>
      <w:r>
        <w:rPr>
          <w:b/>
          <w:color w:val="C0504D" w:themeColor="accent2"/>
          <w:sz w:val="36"/>
          <w:szCs w:val="36"/>
        </w:rPr>
        <w:t>:</w:t>
      </w:r>
    </w:p>
    <w:p w:rsidR="0080040D" w:rsidRPr="0080040D" w:rsidRDefault="0080040D" w:rsidP="0080040D">
      <w:pPr>
        <w:rPr>
          <w:sz w:val="24"/>
          <w:szCs w:val="24"/>
        </w:rPr>
      </w:pPr>
      <w:r w:rsidRPr="0080040D">
        <w:rPr>
          <w:sz w:val="24"/>
          <w:szCs w:val="24"/>
        </w:rPr>
        <w:t xml:space="preserve">IN </w:t>
      </w:r>
      <w:proofErr w:type="gramStart"/>
      <w:r w:rsidRPr="0080040D">
        <w:rPr>
          <w:sz w:val="24"/>
          <w:szCs w:val="24"/>
        </w:rPr>
        <w:t>1980 ,THE</w:t>
      </w:r>
      <w:proofErr w:type="gramEnd"/>
      <w:r w:rsidRPr="0080040D">
        <w:rPr>
          <w:sz w:val="24"/>
          <w:szCs w:val="24"/>
        </w:rPr>
        <w:t xml:space="preserve"> WHO developed the international classification of impairment ,Disability ,and Handicap (ICIDH ) to provide a standardized mean of classifying the consequences of disease and injury for the collection of data and the development of social policy . This document provided a framework for organizing information about the consequences of </w:t>
      </w:r>
      <w:proofErr w:type="gramStart"/>
      <w:r w:rsidRPr="0080040D">
        <w:rPr>
          <w:sz w:val="24"/>
          <w:szCs w:val="24"/>
        </w:rPr>
        <w:t>diseases .</w:t>
      </w:r>
      <w:proofErr w:type="gramEnd"/>
      <w:r w:rsidRPr="0080040D">
        <w:rPr>
          <w:sz w:val="24"/>
          <w:szCs w:val="24"/>
        </w:rPr>
        <w:t xml:space="preserve"> </w:t>
      </w:r>
      <w:proofErr w:type="gramStart"/>
      <w:r w:rsidRPr="0080040D">
        <w:rPr>
          <w:sz w:val="24"/>
          <w:szCs w:val="24"/>
        </w:rPr>
        <w:t>however</w:t>
      </w:r>
      <w:proofErr w:type="gramEnd"/>
      <w:r w:rsidRPr="0080040D">
        <w:rPr>
          <w:sz w:val="24"/>
          <w:szCs w:val="24"/>
        </w:rPr>
        <w:t xml:space="preserve"> it is focused solely on the effect of pathological processes on the individual activities level . Disability was viewed as a result of an impairment and considered a lack of ability to perform an activity in a normal </w:t>
      </w:r>
      <w:proofErr w:type="gramStart"/>
      <w:r w:rsidRPr="0080040D">
        <w:rPr>
          <w:sz w:val="24"/>
          <w:szCs w:val="24"/>
        </w:rPr>
        <w:t>manner .</w:t>
      </w:r>
      <w:proofErr w:type="gramEnd"/>
      <w:r w:rsidRPr="0080040D">
        <w:rPr>
          <w:sz w:val="24"/>
          <w:szCs w:val="24"/>
        </w:rPr>
        <w:t xml:space="preserve">  In </w:t>
      </w:r>
      <w:proofErr w:type="gramStart"/>
      <w:r w:rsidRPr="0080040D">
        <w:rPr>
          <w:sz w:val="24"/>
          <w:szCs w:val="24"/>
        </w:rPr>
        <w:t>1993 ,</w:t>
      </w:r>
      <w:proofErr w:type="gramEnd"/>
      <w:r w:rsidRPr="0080040D">
        <w:rPr>
          <w:sz w:val="24"/>
          <w:szCs w:val="24"/>
        </w:rPr>
        <w:t xml:space="preserve"> the WHO began a revision of ICIDH disablement framework that gave rise to the concept that a person handicap was less related to the health condition that created a disadvantage for </w:t>
      </w:r>
      <w:proofErr w:type="spellStart"/>
      <w:r w:rsidRPr="0080040D">
        <w:rPr>
          <w:sz w:val="24"/>
          <w:szCs w:val="24"/>
        </w:rPr>
        <w:t>compleating</w:t>
      </w:r>
      <w:proofErr w:type="spellEnd"/>
      <w:r w:rsidRPr="0080040D">
        <w:rPr>
          <w:sz w:val="24"/>
          <w:szCs w:val="24"/>
        </w:rPr>
        <w:t xml:space="preserve"> the necessary life role but rather to a level of participation that a person with a health condition was able to engage in within the environment . </w:t>
      </w:r>
      <w:proofErr w:type="gramStart"/>
      <w:r w:rsidRPr="0080040D">
        <w:rPr>
          <w:sz w:val="24"/>
          <w:szCs w:val="24"/>
        </w:rPr>
        <w:t>the</w:t>
      </w:r>
      <w:proofErr w:type="gramEnd"/>
      <w:r w:rsidRPr="0080040D">
        <w:rPr>
          <w:sz w:val="24"/>
          <w:szCs w:val="24"/>
        </w:rPr>
        <w:t xml:space="preserve"> concept of being handicap was change to be seen as a consequence of the level of participation for the person and interaction with in an environment . </w:t>
      </w:r>
    </w:p>
    <w:p w:rsidR="0080040D" w:rsidRPr="0080040D" w:rsidRDefault="0080040D" w:rsidP="0080040D">
      <w:pPr>
        <w:rPr>
          <w:sz w:val="24"/>
          <w:szCs w:val="24"/>
        </w:rPr>
      </w:pPr>
      <w:r w:rsidRPr="0080040D">
        <w:rPr>
          <w:sz w:val="24"/>
          <w:szCs w:val="24"/>
        </w:rPr>
        <w:lastRenderedPageBreak/>
        <w:t xml:space="preserve">In 2001 the ICIDH was revised to ICIDH 2and renamed </w:t>
      </w:r>
      <w:proofErr w:type="gramStart"/>
      <w:r w:rsidRPr="0080040D">
        <w:rPr>
          <w:sz w:val="24"/>
          <w:szCs w:val="24"/>
        </w:rPr>
        <w:t>“ International</w:t>
      </w:r>
      <w:proofErr w:type="gramEnd"/>
      <w:r w:rsidRPr="0080040D">
        <w:rPr>
          <w:sz w:val="24"/>
          <w:szCs w:val="24"/>
        </w:rPr>
        <w:t xml:space="preserve"> Classification of Functioning ,Disability and Health and is commonly referred to as ICF . </w:t>
      </w:r>
      <w:r w:rsidRPr="0080040D">
        <w:rPr>
          <w:sz w:val="24"/>
          <w:szCs w:val="24"/>
        </w:rPr>
        <w:drawing>
          <wp:inline distT="0" distB="0" distL="0" distR="0">
            <wp:extent cx="3019425" cy="4305300"/>
            <wp:effectExtent l="19050" t="0" r="0" b="0"/>
            <wp:docPr id="65" name="Object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19425" cy="4305300"/>
                      <a:chOff x="3048000" y="1905000"/>
                      <a:chExt cx="3019425" cy="4305300"/>
                    </a:xfrm>
                  </a:grpSpPr>
                  <a:grpSp>
                    <a:nvGrpSpPr>
                      <a:cNvPr id="16387" name="Group 26"/>
                      <a:cNvGrpSpPr>
                        <a:grpSpLocks/>
                      </a:cNvGrpSpPr>
                    </a:nvGrpSpPr>
                    <a:grpSpPr bwMode="auto">
                      <a:xfrm>
                        <a:off x="3048000" y="1905000"/>
                        <a:ext cx="3019425" cy="4305300"/>
                        <a:chOff x="1920" y="1320"/>
                        <a:chExt cx="1902" cy="2712"/>
                      </a:xfrm>
                    </a:grpSpPr>
                    <a:sp>
                      <a:nvSpPr>
                        <a:cNvPr id="16392" name="Text Box 10"/>
                        <a:cNvSpPr txBox="1">
                          <a:spLocks noChangeArrowheads="1"/>
                        </a:cNvSpPr>
                      </a:nvSpPr>
                      <a:spPr bwMode="auto">
                        <a:xfrm>
                          <a:off x="2065" y="2089"/>
                          <a:ext cx="1631"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Primary Impairment</a:t>
                            </a:r>
                            <a:endParaRPr lang="en-US" sz="2000" dirty="0"/>
                          </a:p>
                        </a:txBody>
                        <a:useSpRect/>
                      </a:txSp>
                    </a:sp>
                    <a:sp>
                      <a:nvSpPr>
                        <a:cNvPr id="16393" name="Line 13"/>
                        <a:cNvSpPr>
                          <a:spLocks noChangeShapeType="1"/>
                        </a:cNvSpPr>
                      </a:nvSpPr>
                      <a:spPr bwMode="auto">
                        <a:xfrm>
                          <a:off x="2880" y="1720"/>
                          <a:ext cx="0" cy="288"/>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394" name="Line 14"/>
                        <a:cNvSpPr>
                          <a:spLocks noChangeShapeType="1"/>
                        </a:cNvSpPr>
                      </a:nvSpPr>
                      <a:spPr bwMode="auto">
                        <a:xfrm>
                          <a:off x="2880" y="2496"/>
                          <a:ext cx="0" cy="336"/>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395" name="Line 15"/>
                        <a:cNvSpPr>
                          <a:spLocks noChangeShapeType="1"/>
                        </a:cNvSpPr>
                      </a:nvSpPr>
                      <a:spPr bwMode="auto">
                        <a:xfrm>
                          <a:off x="2880" y="3360"/>
                          <a:ext cx="0" cy="288"/>
                        </a:xfrm>
                        <a:prstGeom prst="line">
                          <a:avLst/>
                        </a:prstGeom>
                        <a:noFill/>
                        <a:ln w="28575">
                          <a:solidFill>
                            <a:schemeClr val="tx1"/>
                          </a:solidFill>
                          <a:round/>
                          <a:headEnd/>
                          <a:tailEnd type="triangle" w="med" len="med"/>
                        </a:ln>
                        <a:extLst>
                          <a:ext uri="{909E8E84-426E-40DD-AFC4-6F175D3DCCD1}">
                            <a14:hiddenFill xmlns="" xmlns:p="http://schemas.openxmlformats.org/presentationml/2006/main" xmlns:a14="http://schemas.microsoft.com/office/drawing/2010/main">
                              <a:no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16396" name="Text Box 16"/>
                        <a:cNvSpPr txBox="1">
                          <a:spLocks noChangeArrowheads="1"/>
                        </a:cNvSpPr>
                      </a:nvSpPr>
                      <a:spPr bwMode="auto">
                        <a:xfrm>
                          <a:off x="2479" y="2968"/>
                          <a:ext cx="833"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Disability</a:t>
                            </a:r>
                            <a:endParaRPr lang="en-US" sz="2400" b="1" dirty="0"/>
                          </a:p>
                        </a:txBody>
                        <a:useSpRect/>
                      </a:txSp>
                    </a:sp>
                    <a:sp>
                      <a:nvSpPr>
                        <a:cNvPr id="16397" name="Text Box 17"/>
                        <a:cNvSpPr txBox="1">
                          <a:spLocks noChangeArrowheads="1"/>
                        </a:cNvSpPr>
                      </a:nvSpPr>
                      <a:spPr bwMode="auto">
                        <a:xfrm>
                          <a:off x="2448" y="1343"/>
                          <a:ext cx="817"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Diseasec</a:t>
                            </a:r>
                            <a:endParaRPr lang="en-US" sz="2400" b="1" dirty="0"/>
                          </a:p>
                        </a:txBody>
                        <a:useSpRect/>
                      </a:txSp>
                    </a:sp>
                    <a:sp>
                      <a:nvSpPr>
                        <a:cNvPr id="16398" name="Rectangle 21"/>
                        <a:cNvSpPr>
                          <a:spLocks noChangeArrowheads="1"/>
                        </a:cNvSpPr>
                      </a:nvSpPr>
                      <a:spPr bwMode="auto">
                        <a:xfrm>
                          <a:off x="1920" y="3696"/>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399" name="Rectangle 22"/>
                        <a:cNvSpPr>
                          <a:spLocks noChangeArrowheads="1"/>
                        </a:cNvSpPr>
                      </a:nvSpPr>
                      <a:spPr bwMode="auto">
                        <a:xfrm>
                          <a:off x="1920" y="2928"/>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400" name="Rectangle 23"/>
                        <a:cNvSpPr>
                          <a:spLocks noChangeArrowheads="1"/>
                        </a:cNvSpPr>
                      </a:nvSpPr>
                      <a:spPr bwMode="auto">
                        <a:xfrm>
                          <a:off x="1920" y="1320"/>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16401" name="Text Box 24"/>
                        <a:cNvSpPr txBox="1">
                          <a:spLocks noChangeArrowheads="1"/>
                        </a:cNvSpPr>
                      </a:nvSpPr>
                      <a:spPr bwMode="auto">
                        <a:xfrm>
                          <a:off x="2420" y="3728"/>
                          <a:ext cx="844" cy="252"/>
                        </a:xfrm>
                        <a:prstGeom prst="rect">
                          <a:avLst/>
                        </a:prstGeom>
                        <a:noFill/>
                        <a:ln>
                          <a:noFill/>
                        </a:ln>
                        <a:extLst>
                          <a:ext uri="{909E8E84-426E-40DD-AFC4-6F175D3DCCD1}">
                            <a14:hiddenFill xmlns="" xmlns:p="http://schemas.openxmlformats.org/presentationml/2006/main" xmlns:a14="http://schemas.microsoft.com/office/drawing/2010/main">
                              <a:solidFill>
                                <a:srgbClr val="FFFFFF"/>
                              </a:solidFill>
                            </a14:hiddenFill>
                          </a:ext>
                          <a:ext uri="{91240B29-F687-4F45-9708-019B960494DF}">
                            <a14:hiddenLine xmlns="" xmlns:p="http://schemas.openxmlformats.org/presentationml/2006/main" xmlns:a14="http://schemas.microsoft.com/office/drawing/2010/main" w="9525">
                              <a:solidFill>
                                <a:srgbClr val="000000"/>
                              </a:solidFill>
                              <a:miter lim="800000"/>
                              <a:headEnd/>
                              <a:tailEnd/>
                            </a14:hiddenLine>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1" hangingPunct="1"/>
                            <a:r>
                              <a:rPr lang="en-US" sz="2000" b="1"/>
                              <a:t>Handicap</a:t>
                            </a:r>
                            <a:endParaRPr lang="en-US" sz="2400" b="1"/>
                          </a:p>
                        </a:txBody>
                        <a:useSpRect/>
                      </a:txSp>
                    </a:sp>
                    <a:sp>
                      <a:nvSpPr>
                        <a:cNvPr id="16402" name="Rectangle 25"/>
                        <a:cNvSpPr>
                          <a:spLocks noChangeArrowheads="1"/>
                        </a:cNvSpPr>
                      </a:nvSpPr>
                      <a:spPr bwMode="auto">
                        <a:xfrm>
                          <a:off x="1920" y="2064"/>
                          <a:ext cx="1902" cy="336"/>
                        </a:xfrm>
                        <a:prstGeom prst="rect">
                          <a:avLst/>
                        </a:prstGeom>
                        <a:noFill/>
                        <a:ln w="9525">
                          <a:solidFill>
                            <a:schemeClr val="tx1"/>
                          </a:solidFill>
                          <a:miter lim="800000"/>
                          <a:headEnd/>
                          <a:tailEnd/>
                        </a:ln>
                        <a:extLst>
                          <a:ext uri="{909E8E84-426E-40DD-AFC4-6F175D3DCCD1}">
                            <a14:hiddenFill xmlns="" xmlns:p="http://schemas.openxmlformats.org/presentationml/2006/main" xmlns:a14="http://schemas.microsoft.com/office/drawing/2010/main">
                              <a:solidFill>
                                <a:srgbClr val="FFFFFF"/>
                              </a:solidFill>
                            </a14:hiddenFill>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inline>
        </w:drawing>
      </w:r>
    </w:p>
    <w:p w:rsidR="0080040D" w:rsidRPr="0080040D" w:rsidRDefault="0080040D" w:rsidP="0080040D">
      <w:pPr>
        <w:ind w:left="720"/>
        <w:rPr>
          <w:rFonts w:ascii="Times New Roman" w:hAnsi="Times New Roman" w:cs="Times New Roman"/>
          <w:sz w:val="24"/>
          <w:szCs w:val="24"/>
        </w:rPr>
      </w:pPr>
      <w:r w:rsidRPr="0080040D">
        <w:rPr>
          <w:rFonts w:ascii="Times New Roman" w:hAnsi="Times New Roman" w:cs="Times New Roman"/>
          <w:sz w:val="24"/>
          <w:szCs w:val="24"/>
        </w:rPr>
        <w:t>.</w:t>
      </w:r>
    </w:p>
    <w:p w:rsidR="0080040D" w:rsidRPr="0080040D" w:rsidRDefault="0080040D" w:rsidP="0080040D">
      <w:pPr>
        <w:ind w:left="720"/>
        <w:rPr>
          <w:rFonts w:ascii="Times New Roman" w:hAnsi="Times New Roman" w:cs="Times New Roman"/>
          <w:sz w:val="24"/>
          <w:szCs w:val="24"/>
        </w:rPr>
      </w:pPr>
    </w:p>
    <w:p w:rsidR="0080040D" w:rsidRPr="0080040D" w:rsidRDefault="0080040D" w:rsidP="0080040D">
      <w:pPr>
        <w:rPr>
          <w:rFonts w:ascii="Times New Roman" w:hAnsi="Times New Roman" w:cs="Times New Roman"/>
          <w:sz w:val="24"/>
          <w:szCs w:val="24"/>
        </w:rPr>
      </w:pPr>
    </w:p>
    <w:sectPr w:rsidR="0080040D" w:rsidRPr="0080040D" w:rsidSect="00EC48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2C94"/>
    <w:multiLevelType w:val="hybridMultilevel"/>
    <w:tmpl w:val="D74AEA12"/>
    <w:lvl w:ilvl="0" w:tplc="67E89EB4">
      <w:start w:val="1"/>
      <w:numFmt w:val="bullet"/>
      <w:lvlText w:val="•"/>
      <w:lvlJc w:val="left"/>
      <w:pPr>
        <w:tabs>
          <w:tab w:val="num" w:pos="720"/>
        </w:tabs>
        <w:ind w:left="720" w:hanging="360"/>
      </w:pPr>
      <w:rPr>
        <w:rFonts w:ascii="Arial" w:hAnsi="Arial" w:hint="default"/>
      </w:rPr>
    </w:lvl>
    <w:lvl w:ilvl="1" w:tplc="CC52FBEA" w:tentative="1">
      <w:start w:val="1"/>
      <w:numFmt w:val="bullet"/>
      <w:lvlText w:val="•"/>
      <w:lvlJc w:val="left"/>
      <w:pPr>
        <w:tabs>
          <w:tab w:val="num" w:pos="1440"/>
        </w:tabs>
        <w:ind w:left="1440" w:hanging="360"/>
      </w:pPr>
      <w:rPr>
        <w:rFonts w:ascii="Arial" w:hAnsi="Arial" w:hint="default"/>
      </w:rPr>
    </w:lvl>
    <w:lvl w:ilvl="2" w:tplc="EC7253A4" w:tentative="1">
      <w:start w:val="1"/>
      <w:numFmt w:val="bullet"/>
      <w:lvlText w:val="•"/>
      <w:lvlJc w:val="left"/>
      <w:pPr>
        <w:tabs>
          <w:tab w:val="num" w:pos="2160"/>
        </w:tabs>
        <w:ind w:left="2160" w:hanging="360"/>
      </w:pPr>
      <w:rPr>
        <w:rFonts w:ascii="Arial" w:hAnsi="Arial" w:hint="default"/>
      </w:rPr>
    </w:lvl>
    <w:lvl w:ilvl="3" w:tplc="46EE7AA2" w:tentative="1">
      <w:start w:val="1"/>
      <w:numFmt w:val="bullet"/>
      <w:lvlText w:val="•"/>
      <w:lvlJc w:val="left"/>
      <w:pPr>
        <w:tabs>
          <w:tab w:val="num" w:pos="2880"/>
        </w:tabs>
        <w:ind w:left="2880" w:hanging="360"/>
      </w:pPr>
      <w:rPr>
        <w:rFonts w:ascii="Arial" w:hAnsi="Arial" w:hint="default"/>
      </w:rPr>
    </w:lvl>
    <w:lvl w:ilvl="4" w:tplc="25E2A72A" w:tentative="1">
      <w:start w:val="1"/>
      <w:numFmt w:val="bullet"/>
      <w:lvlText w:val="•"/>
      <w:lvlJc w:val="left"/>
      <w:pPr>
        <w:tabs>
          <w:tab w:val="num" w:pos="3600"/>
        </w:tabs>
        <w:ind w:left="3600" w:hanging="360"/>
      </w:pPr>
      <w:rPr>
        <w:rFonts w:ascii="Arial" w:hAnsi="Arial" w:hint="default"/>
      </w:rPr>
    </w:lvl>
    <w:lvl w:ilvl="5" w:tplc="7528FE66" w:tentative="1">
      <w:start w:val="1"/>
      <w:numFmt w:val="bullet"/>
      <w:lvlText w:val="•"/>
      <w:lvlJc w:val="left"/>
      <w:pPr>
        <w:tabs>
          <w:tab w:val="num" w:pos="4320"/>
        </w:tabs>
        <w:ind w:left="4320" w:hanging="360"/>
      </w:pPr>
      <w:rPr>
        <w:rFonts w:ascii="Arial" w:hAnsi="Arial" w:hint="default"/>
      </w:rPr>
    </w:lvl>
    <w:lvl w:ilvl="6" w:tplc="1D8006EE" w:tentative="1">
      <w:start w:val="1"/>
      <w:numFmt w:val="bullet"/>
      <w:lvlText w:val="•"/>
      <w:lvlJc w:val="left"/>
      <w:pPr>
        <w:tabs>
          <w:tab w:val="num" w:pos="5040"/>
        </w:tabs>
        <w:ind w:left="5040" w:hanging="360"/>
      </w:pPr>
      <w:rPr>
        <w:rFonts w:ascii="Arial" w:hAnsi="Arial" w:hint="default"/>
      </w:rPr>
    </w:lvl>
    <w:lvl w:ilvl="7" w:tplc="20D87000" w:tentative="1">
      <w:start w:val="1"/>
      <w:numFmt w:val="bullet"/>
      <w:lvlText w:val="•"/>
      <w:lvlJc w:val="left"/>
      <w:pPr>
        <w:tabs>
          <w:tab w:val="num" w:pos="5760"/>
        </w:tabs>
        <w:ind w:left="5760" w:hanging="360"/>
      </w:pPr>
      <w:rPr>
        <w:rFonts w:ascii="Arial" w:hAnsi="Arial" w:hint="default"/>
      </w:rPr>
    </w:lvl>
    <w:lvl w:ilvl="8" w:tplc="4B8224E6" w:tentative="1">
      <w:start w:val="1"/>
      <w:numFmt w:val="bullet"/>
      <w:lvlText w:val="•"/>
      <w:lvlJc w:val="left"/>
      <w:pPr>
        <w:tabs>
          <w:tab w:val="num" w:pos="6480"/>
        </w:tabs>
        <w:ind w:left="6480" w:hanging="360"/>
      </w:pPr>
      <w:rPr>
        <w:rFonts w:ascii="Arial" w:hAnsi="Arial" w:hint="default"/>
      </w:rPr>
    </w:lvl>
  </w:abstractNum>
  <w:abstractNum w:abstractNumId="1">
    <w:nsid w:val="0C4315C3"/>
    <w:multiLevelType w:val="hybridMultilevel"/>
    <w:tmpl w:val="11A8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35A2F"/>
    <w:multiLevelType w:val="hybridMultilevel"/>
    <w:tmpl w:val="0F48B50C"/>
    <w:lvl w:ilvl="0" w:tplc="2D0202B8">
      <w:start w:val="1"/>
      <w:numFmt w:val="bullet"/>
      <w:lvlText w:val="•"/>
      <w:lvlJc w:val="left"/>
      <w:pPr>
        <w:tabs>
          <w:tab w:val="num" w:pos="720"/>
        </w:tabs>
        <w:ind w:left="720" w:hanging="360"/>
      </w:pPr>
      <w:rPr>
        <w:rFonts w:ascii="Arial" w:hAnsi="Arial" w:hint="default"/>
      </w:rPr>
    </w:lvl>
    <w:lvl w:ilvl="1" w:tplc="AC76C4A2" w:tentative="1">
      <w:start w:val="1"/>
      <w:numFmt w:val="bullet"/>
      <w:lvlText w:val="•"/>
      <w:lvlJc w:val="left"/>
      <w:pPr>
        <w:tabs>
          <w:tab w:val="num" w:pos="1440"/>
        </w:tabs>
        <w:ind w:left="1440" w:hanging="360"/>
      </w:pPr>
      <w:rPr>
        <w:rFonts w:ascii="Arial" w:hAnsi="Arial" w:hint="default"/>
      </w:rPr>
    </w:lvl>
    <w:lvl w:ilvl="2" w:tplc="0B9CB9E6" w:tentative="1">
      <w:start w:val="1"/>
      <w:numFmt w:val="bullet"/>
      <w:lvlText w:val="•"/>
      <w:lvlJc w:val="left"/>
      <w:pPr>
        <w:tabs>
          <w:tab w:val="num" w:pos="2160"/>
        </w:tabs>
        <w:ind w:left="2160" w:hanging="360"/>
      </w:pPr>
      <w:rPr>
        <w:rFonts w:ascii="Arial" w:hAnsi="Arial" w:hint="default"/>
      </w:rPr>
    </w:lvl>
    <w:lvl w:ilvl="3" w:tplc="6706DE2E" w:tentative="1">
      <w:start w:val="1"/>
      <w:numFmt w:val="bullet"/>
      <w:lvlText w:val="•"/>
      <w:lvlJc w:val="left"/>
      <w:pPr>
        <w:tabs>
          <w:tab w:val="num" w:pos="2880"/>
        </w:tabs>
        <w:ind w:left="2880" w:hanging="360"/>
      </w:pPr>
      <w:rPr>
        <w:rFonts w:ascii="Arial" w:hAnsi="Arial" w:hint="default"/>
      </w:rPr>
    </w:lvl>
    <w:lvl w:ilvl="4" w:tplc="2046778C" w:tentative="1">
      <w:start w:val="1"/>
      <w:numFmt w:val="bullet"/>
      <w:lvlText w:val="•"/>
      <w:lvlJc w:val="left"/>
      <w:pPr>
        <w:tabs>
          <w:tab w:val="num" w:pos="3600"/>
        </w:tabs>
        <w:ind w:left="3600" w:hanging="360"/>
      </w:pPr>
      <w:rPr>
        <w:rFonts w:ascii="Arial" w:hAnsi="Arial" w:hint="default"/>
      </w:rPr>
    </w:lvl>
    <w:lvl w:ilvl="5" w:tplc="A4CA8240" w:tentative="1">
      <w:start w:val="1"/>
      <w:numFmt w:val="bullet"/>
      <w:lvlText w:val="•"/>
      <w:lvlJc w:val="left"/>
      <w:pPr>
        <w:tabs>
          <w:tab w:val="num" w:pos="4320"/>
        </w:tabs>
        <w:ind w:left="4320" w:hanging="360"/>
      </w:pPr>
      <w:rPr>
        <w:rFonts w:ascii="Arial" w:hAnsi="Arial" w:hint="default"/>
      </w:rPr>
    </w:lvl>
    <w:lvl w:ilvl="6" w:tplc="42205570" w:tentative="1">
      <w:start w:val="1"/>
      <w:numFmt w:val="bullet"/>
      <w:lvlText w:val="•"/>
      <w:lvlJc w:val="left"/>
      <w:pPr>
        <w:tabs>
          <w:tab w:val="num" w:pos="5040"/>
        </w:tabs>
        <w:ind w:left="5040" w:hanging="360"/>
      </w:pPr>
      <w:rPr>
        <w:rFonts w:ascii="Arial" w:hAnsi="Arial" w:hint="default"/>
      </w:rPr>
    </w:lvl>
    <w:lvl w:ilvl="7" w:tplc="440C169A" w:tentative="1">
      <w:start w:val="1"/>
      <w:numFmt w:val="bullet"/>
      <w:lvlText w:val="•"/>
      <w:lvlJc w:val="left"/>
      <w:pPr>
        <w:tabs>
          <w:tab w:val="num" w:pos="5760"/>
        </w:tabs>
        <w:ind w:left="5760" w:hanging="360"/>
      </w:pPr>
      <w:rPr>
        <w:rFonts w:ascii="Arial" w:hAnsi="Arial" w:hint="default"/>
      </w:rPr>
    </w:lvl>
    <w:lvl w:ilvl="8" w:tplc="8B56F84A" w:tentative="1">
      <w:start w:val="1"/>
      <w:numFmt w:val="bullet"/>
      <w:lvlText w:val="•"/>
      <w:lvlJc w:val="left"/>
      <w:pPr>
        <w:tabs>
          <w:tab w:val="num" w:pos="6480"/>
        </w:tabs>
        <w:ind w:left="6480" w:hanging="360"/>
      </w:pPr>
      <w:rPr>
        <w:rFonts w:ascii="Arial" w:hAnsi="Arial" w:hint="default"/>
      </w:rPr>
    </w:lvl>
  </w:abstractNum>
  <w:abstractNum w:abstractNumId="3">
    <w:nsid w:val="11581228"/>
    <w:multiLevelType w:val="hybridMultilevel"/>
    <w:tmpl w:val="756ACE5E"/>
    <w:lvl w:ilvl="0" w:tplc="67F6C360">
      <w:start w:val="1"/>
      <w:numFmt w:val="bullet"/>
      <w:lvlText w:val=""/>
      <w:lvlJc w:val="left"/>
      <w:pPr>
        <w:tabs>
          <w:tab w:val="num" w:pos="720"/>
        </w:tabs>
        <w:ind w:left="720" w:hanging="360"/>
      </w:pPr>
      <w:rPr>
        <w:rFonts w:ascii="Wingdings 2" w:hAnsi="Wingdings 2" w:hint="default"/>
      </w:rPr>
    </w:lvl>
    <w:lvl w:ilvl="1" w:tplc="C6C64D32" w:tentative="1">
      <w:start w:val="1"/>
      <w:numFmt w:val="bullet"/>
      <w:lvlText w:val=""/>
      <w:lvlJc w:val="left"/>
      <w:pPr>
        <w:tabs>
          <w:tab w:val="num" w:pos="1440"/>
        </w:tabs>
        <w:ind w:left="1440" w:hanging="360"/>
      </w:pPr>
      <w:rPr>
        <w:rFonts w:ascii="Wingdings 2" w:hAnsi="Wingdings 2" w:hint="default"/>
      </w:rPr>
    </w:lvl>
    <w:lvl w:ilvl="2" w:tplc="EF90E652" w:tentative="1">
      <w:start w:val="1"/>
      <w:numFmt w:val="bullet"/>
      <w:lvlText w:val=""/>
      <w:lvlJc w:val="left"/>
      <w:pPr>
        <w:tabs>
          <w:tab w:val="num" w:pos="2160"/>
        </w:tabs>
        <w:ind w:left="2160" w:hanging="360"/>
      </w:pPr>
      <w:rPr>
        <w:rFonts w:ascii="Wingdings 2" w:hAnsi="Wingdings 2" w:hint="default"/>
      </w:rPr>
    </w:lvl>
    <w:lvl w:ilvl="3" w:tplc="98161B38" w:tentative="1">
      <w:start w:val="1"/>
      <w:numFmt w:val="bullet"/>
      <w:lvlText w:val=""/>
      <w:lvlJc w:val="left"/>
      <w:pPr>
        <w:tabs>
          <w:tab w:val="num" w:pos="2880"/>
        </w:tabs>
        <w:ind w:left="2880" w:hanging="360"/>
      </w:pPr>
      <w:rPr>
        <w:rFonts w:ascii="Wingdings 2" w:hAnsi="Wingdings 2" w:hint="default"/>
      </w:rPr>
    </w:lvl>
    <w:lvl w:ilvl="4" w:tplc="936AC06C" w:tentative="1">
      <w:start w:val="1"/>
      <w:numFmt w:val="bullet"/>
      <w:lvlText w:val=""/>
      <w:lvlJc w:val="left"/>
      <w:pPr>
        <w:tabs>
          <w:tab w:val="num" w:pos="3600"/>
        </w:tabs>
        <w:ind w:left="3600" w:hanging="360"/>
      </w:pPr>
      <w:rPr>
        <w:rFonts w:ascii="Wingdings 2" w:hAnsi="Wingdings 2" w:hint="default"/>
      </w:rPr>
    </w:lvl>
    <w:lvl w:ilvl="5" w:tplc="971A2BFA" w:tentative="1">
      <w:start w:val="1"/>
      <w:numFmt w:val="bullet"/>
      <w:lvlText w:val=""/>
      <w:lvlJc w:val="left"/>
      <w:pPr>
        <w:tabs>
          <w:tab w:val="num" w:pos="4320"/>
        </w:tabs>
        <w:ind w:left="4320" w:hanging="360"/>
      </w:pPr>
      <w:rPr>
        <w:rFonts w:ascii="Wingdings 2" w:hAnsi="Wingdings 2" w:hint="default"/>
      </w:rPr>
    </w:lvl>
    <w:lvl w:ilvl="6" w:tplc="7958954C" w:tentative="1">
      <w:start w:val="1"/>
      <w:numFmt w:val="bullet"/>
      <w:lvlText w:val=""/>
      <w:lvlJc w:val="left"/>
      <w:pPr>
        <w:tabs>
          <w:tab w:val="num" w:pos="5040"/>
        </w:tabs>
        <w:ind w:left="5040" w:hanging="360"/>
      </w:pPr>
      <w:rPr>
        <w:rFonts w:ascii="Wingdings 2" w:hAnsi="Wingdings 2" w:hint="default"/>
      </w:rPr>
    </w:lvl>
    <w:lvl w:ilvl="7" w:tplc="19EE25B8" w:tentative="1">
      <w:start w:val="1"/>
      <w:numFmt w:val="bullet"/>
      <w:lvlText w:val=""/>
      <w:lvlJc w:val="left"/>
      <w:pPr>
        <w:tabs>
          <w:tab w:val="num" w:pos="5760"/>
        </w:tabs>
        <w:ind w:left="5760" w:hanging="360"/>
      </w:pPr>
      <w:rPr>
        <w:rFonts w:ascii="Wingdings 2" w:hAnsi="Wingdings 2" w:hint="default"/>
      </w:rPr>
    </w:lvl>
    <w:lvl w:ilvl="8" w:tplc="7174F802" w:tentative="1">
      <w:start w:val="1"/>
      <w:numFmt w:val="bullet"/>
      <w:lvlText w:val=""/>
      <w:lvlJc w:val="left"/>
      <w:pPr>
        <w:tabs>
          <w:tab w:val="num" w:pos="6480"/>
        </w:tabs>
        <w:ind w:left="6480" w:hanging="360"/>
      </w:pPr>
      <w:rPr>
        <w:rFonts w:ascii="Wingdings 2" w:hAnsi="Wingdings 2" w:hint="default"/>
      </w:rPr>
    </w:lvl>
  </w:abstractNum>
  <w:abstractNum w:abstractNumId="4">
    <w:nsid w:val="11CE4AF1"/>
    <w:multiLevelType w:val="hybridMultilevel"/>
    <w:tmpl w:val="7E5E7E0C"/>
    <w:lvl w:ilvl="0" w:tplc="015EB69E">
      <w:start w:val="1"/>
      <w:numFmt w:val="bullet"/>
      <w:lvlText w:val=""/>
      <w:lvlJc w:val="left"/>
      <w:pPr>
        <w:tabs>
          <w:tab w:val="num" w:pos="720"/>
        </w:tabs>
        <w:ind w:left="720" w:hanging="360"/>
      </w:pPr>
      <w:rPr>
        <w:rFonts w:ascii="Wingdings 2" w:hAnsi="Wingdings 2" w:hint="default"/>
      </w:rPr>
    </w:lvl>
    <w:lvl w:ilvl="1" w:tplc="6DD623CC" w:tentative="1">
      <w:start w:val="1"/>
      <w:numFmt w:val="bullet"/>
      <w:lvlText w:val=""/>
      <w:lvlJc w:val="left"/>
      <w:pPr>
        <w:tabs>
          <w:tab w:val="num" w:pos="1440"/>
        </w:tabs>
        <w:ind w:left="1440" w:hanging="360"/>
      </w:pPr>
      <w:rPr>
        <w:rFonts w:ascii="Wingdings 2" w:hAnsi="Wingdings 2" w:hint="default"/>
      </w:rPr>
    </w:lvl>
    <w:lvl w:ilvl="2" w:tplc="BA9EC1F2" w:tentative="1">
      <w:start w:val="1"/>
      <w:numFmt w:val="bullet"/>
      <w:lvlText w:val=""/>
      <w:lvlJc w:val="left"/>
      <w:pPr>
        <w:tabs>
          <w:tab w:val="num" w:pos="2160"/>
        </w:tabs>
        <w:ind w:left="2160" w:hanging="360"/>
      </w:pPr>
      <w:rPr>
        <w:rFonts w:ascii="Wingdings 2" w:hAnsi="Wingdings 2" w:hint="default"/>
      </w:rPr>
    </w:lvl>
    <w:lvl w:ilvl="3" w:tplc="0DE8CC3E" w:tentative="1">
      <w:start w:val="1"/>
      <w:numFmt w:val="bullet"/>
      <w:lvlText w:val=""/>
      <w:lvlJc w:val="left"/>
      <w:pPr>
        <w:tabs>
          <w:tab w:val="num" w:pos="2880"/>
        </w:tabs>
        <w:ind w:left="2880" w:hanging="360"/>
      </w:pPr>
      <w:rPr>
        <w:rFonts w:ascii="Wingdings 2" w:hAnsi="Wingdings 2" w:hint="default"/>
      </w:rPr>
    </w:lvl>
    <w:lvl w:ilvl="4" w:tplc="217CEF0A" w:tentative="1">
      <w:start w:val="1"/>
      <w:numFmt w:val="bullet"/>
      <w:lvlText w:val=""/>
      <w:lvlJc w:val="left"/>
      <w:pPr>
        <w:tabs>
          <w:tab w:val="num" w:pos="3600"/>
        </w:tabs>
        <w:ind w:left="3600" w:hanging="360"/>
      </w:pPr>
      <w:rPr>
        <w:rFonts w:ascii="Wingdings 2" w:hAnsi="Wingdings 2" w:hint="default"/>
      </w:rPr>
    </w:lvl>
    <w:lvl w:ilvl="5" w:tplc="DC16DFDC" w:tentative="1">
      <w:start w:val="1"/>
      <w:numFmt w:val="bullet"/>
      <w:lvlText w:val=""/>
      <w:lvlJc w:val="left"/>
      <w:pPr>
        <w:tabs>
          <w:tab w:val="num" w:pos="4320"/>
        </w:tabs>
        <w:ind w:left="4320" w:hanging="360"/>
      </w:pPr>
      <w:rPr>
        <w:rFonts w:ascii="Wingdings 2" w:hAnsi="Wingdings 2" w:hint="default"/>
      </w:rPr>
    </w:lvl>
    <w:lvl w:ilvl="6" w:tplc="B9EC1C70" w:tentative="1">
      <w:start w:val="1"/>
      <w:numFmt w:val="bullet"/>
      <w:lvlText w:val=""/>
      <w:lvlJc w:val="left"/>
      <w:pPr>
        <w:tabs>
          <w:tab w:val="num" w:pos="5040"/>
        </w:tabs>
        <w:ind w:left="5040" w:hanging="360"/>
      </w:pPr>
      <w:rPr>
        <w:rFonts w:ascii="Wingdings 2" w:hAnsi="Wingdings 2" w:hint="default"/>
      </w:rPr>
    </w:lvl>
    <w:lvl w:ilvl="7" w:tplc="33BAEC22" w:tentative="1">
      <w:start w:val="1"/>
      <w:numFmt w:val="bullet"/>
      <w:lvlText w:val=""/>
      <w:lvlJc w:val="left"/>
      <w:pPr>
        <w:tabs>
          <w:tab w:val="num" w:pos="5760"/>
        </w:tabs>
        <w:ind w:left="5760" w:hanging="360"/>
      </w:pPr>
      <w:rPr>
        <w:rFonts w:ascii="Wingdings 2" w:hAnsi="Wingdings 2" w:hint="default"/>
      </w:rPr>
    </w:lvl>
    <w:lvl w:ilvl="8" w:tplc="76BEF308" w:tentative="1">
      <w:start w:val="1"/>
      <w:numFmt w:val="bullet"/>
      <w:lvlText w:val=""/>
      <w:lvlJc w:val="left"/>
      <w:pPr>
        <w:tabs>
          <w:tab w:val="num" w:pos="6480"/>
        </w:tabs>
        <w:ind w:left="6480" w:hanging="360"/>
      </w:pPr>
      <w:rPr>
        <w:rFonts w:ascii="Wingdings 2" w:hAnsi="Wingdings 2" w:hint="default"/>
      </w:rPr>
    </w:lvl>
  </w:abstractNum>
  <w:abstractNum w:abstractNumId="5">
    <w:nsid w:val="14AA6513"/>
    <w:multiLevelType w:val="hybridMultilevel"/>
    <w:tmpl w:val="B55E5F58"/>
    <w:lvl w:ilvl="0" w:tplc="28663B48">
      <w:start w:val="1"/>
      <w:numFmt w:val="bullet"/>
      <w:lvlText w:val=""/>
      <w:lvlJc w:val="left"/>
      <w:pPr>
        <w:tabs>
          <w:tab w:val="num" w:pos="720"/>
        </w:tabs>
        <w:ind w:left="720" w:hanging="360"/>
      </w:pPr>
      <w:rPr>
        <w:rFonts w:ascii="Wingdings 2" w:hAnsi="Wingdings 2" w:hint="default"/>
      </w:rPr>
    </w:lvl>
    <w:lvl w:ilvl="1" w:tplc="8DBAA208" w:tentative="1">
      <w:start w:val="1"/>
      <w:numFmt w:val="bullet"/>
      <w:lvlText w:val=""/>
      <w:lvlJc w:val="left"/>
      <w:pPr>
        <w:tabs>
          <w:tab w:val="num" w:pos="1440"/>
        </w:tabs>
        <w:ind w:left="1440" w:hanging="360"/>
      </w:pPr>
      <w:rPr>
        <w:rFonts w:ascii="Wingdings 2" w:hAnsi="Wingdings 2" w:hint="default"/>
      </w:rPr>
    </w:lvl>
    <w:lvl w:ilvl="2" w:tplc="8E40C716" w:tentative="1">
      <w:start w:val="1"/>
      <w:numFmt w:val="bullet"/>
      <w:lvlText w:val=""/>
      <w:lvlJc w:val="left"/>
      <w:pPr>
        <w:tabs>
          <w:tab w:val="num" w:pos="2160"/>
        </w:tabs>
        <w:ind w:left="2160" w:hanging="360"/>
      </w:pPr>
      <w:rPr>
        <w:rFonts w:ascii="Wingdings 2" w:hAnsi="Wingdings 2" w:hint="default"/>
      </w:rPr>
    </w:lvl>
    <w:lvl w:ilvl="3" w:tplc="4E3A9586" w:tentative="1">
      <w:start w:val="1"/>
      <w:numFmt w:val="bullet"/>
      <w:lvlText w:val=""/>
      <w:lvlJc w:val="left"/>
      <w:pPr>
        <w:tabs>
          <w:tab w:val="num" w:pos="2880"/>
        </w:tabs>
        <w:ind w:left="2880" w:hanging="360"/>
      </w:pPr>
      <w:rPr>
        <w:rFonts w:ascii="Wingdings 2" w:hAnsi="Wingdings 2" w:hint="default"/>
      </w:rPr>
    </w:lvl>
    <w:lvl w:ilvl="4" w:tplc="A7225916" w:tentative="1">
      <w:start w:val="1"/>
      <w:numFmt w:val="bullet"/>
      <w:lvlText w:val=""/>
      <w:lvlJc w:val="left"/>
      <w:pPr>
        <w:tabs>
          <w:tab w:val="num" w:pos="3600"/>
        </w:tabs>
        <w:ind w:left="3600" w:hanging="360"/>
      </w:pPr>
      <w:rPr>
        <w:rFonts w:ascii="Wingdings 2" w:hAnsi="Wingdings 2" w:hint="default"/>
      </w:rPr>
    </w:lvl>
    <w:lvl w:ilvl="5" w:tplc="1FFA4198" w:tentative="1">
      <w:start w:val="1"/>
      <w:numFmt w:val="bullet"/>
      <w:lvlText w:val=""/>
      <w:lvlJc w:val="left"/>
      <w:pPr>
        <w:tabs>
          <w:tab w:val="num" w:pos="4320"/>
        </w:tabs>
        <w:ind w:left="4320" w:hanging="360"/>
      </w:pPr>
      <w:rPr>
        <w:rFonts w:ascii="Wingdings 2" w:hAnsi="Wingdings 2" w:hint="default"/>
      </w:rPr>
    </w:lvl>
    <w:lvl w:ilvl="6" w:tplc="C79AD194" w:tentative="1">
      <w:start w:val="1"/>
      <w:numFmt w:val="bullet"/>
      <w:lvlText w:val=""/>
      <w:lvlJc w:val="left"/>
      <w:pPr>
        <w:tabs>
          <w:tab w:val="num" w:pos="5040"/>
        </w:tabs>
        <w:ind w:left="5040" w:hanging="360"/>
      </w:pPr>
      <w:rPr>
        <w:rFonts w:ascii="Wingdings 2" w:hAnsi="Wingdings 2" w:hint="default"/>
      </w:rPr>
    </w:lvl>
    <w:lvl w:ilvl="7" w:tplc="D7AC6990" w:tentative="1">
      <w:start w:val="1"/>
      <w:numFmt w:val="bullet"/>
      <w:lvlText w:val=""/>
      <w:lvlJc w:val="left"/>
      <w:pPr>
        <w:tabs>
          <w:tab w:val="num" w:pos="5760"/>
        </w:tabs>
        <w:ind w:left="5760" w:hanging="360"/>
      </w:pPr>
      <w:rPr>
        <w:rFonts w:ascii="Wingdings 2" w:hAnsi="Wingdings 2" w:hint="default"/>
      </w:rPr>
    </w:lvl>
    <w:lvl w:ilvl="8" w:tplc="30349A2C" w:tentative="1">
      <w:start w:val="1"/>
      <w:numFmt w:val="bullet"/>
      <w:lvlText w:val=""/>
      <w:lvlJc w:val="left"/>
      <w:pPr>
        <w:tabs>
          <w:tab w:val="num" w:pos="6480"/>
        </w:tabs>
        <w:ind w:left="6480" w:hanging="360"/>
      </w:pPr>
      <w:rPr>
        <w:rFonts w:ascii="Wingdings 2" w:hAnsi="Wingdings 2" w:hint="default"/>
      </w:rPr>
    </w:lvl>
  </w:abstractNum>
  <w:abstractNum w:abstractNumId="6">
    <w:nsid w:val="15F62D99"/>
    <w:multiLevelType w:val="hybridMultilevel"/>
    <w:tmpl w:val="175C70E8"/>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9B7C7A"/>
    <w:multiLevelType w:val="hybridMultilevel"/>
    <w:tmpl w:val="48381E6A"/>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173AB1"/>
    <w:multiLevelType w:val="hybridMultilevel"/>
    <w:tmpl w:val="8FFEA6C6"/>
    <w:lvl w:ilvl="0" w:tplc="7E04EB8E">
      <w:start w:val="1"/>
      <w:numFmt w:val="bullet"/>
      <w:lvlText w:val=""/>
      <w:lvlJc w:val="left"/>
      <w:pPr>
        <w:tabs>
          <w:tab w:val="num" w:pos="720"/>
        </w:tabs>
        <w:ind w:left="720" w:hanging="360"/>
      </w:pPr>
      <w:rPr>
        <w:rFonts w:ascii="Wingdings 2" w:hAnsi="Wingdings 2" w:hint="default"/>
      </w:rPr>
    </w:lvl>
    <w:lvl w:ilvl="1" w:tplc="3FE0E404" w:tentative="1">
      <w:start w:val="1"/>
      <w:numFmt w:val="bullet"/>
      <w:lvlText w:val=""/>
      <w:lvlJc w:val="left"/>
      <w:pPr>
        <w:tabs>
          <w:tab w:val="num" w:pos="1440"/>
        </w:tabs>
        <w:ind w:left="1440" w:hanging="360"/>
      </w:pPr>
      <w:rPr>
        <w:rFonts w:ascii="Wingdings 2" w:hAnsi="Wingdings 2" w:hint="default"/>
      </w:rPr>
    </w:lvl>
    <w:lvl w:ilvl="2" w:tplc="09C295E0" w:tentative="1">
      <w:start w:val="1"/>
      <w:numFmt w:val="bullet"/>
      <w:lvlText w:val=""/>
      <w:lvlJc w:val="left"/>
      <w:pPr>
        <w:tabs>
          <w:tab w:val="num" w:pos="2160"/>
        </w:tabs>
        <w:ind w:left="2160" w:hanging="360"/>
      </w:pPr>
      <w:rPr>
        <w:rFonts w:ascii="Wingdings 2" w:hAnsi="Wingdings 2" w:hint="default"/>
      </w:rPr>
    </w:lvl>
    <w:lvl w:ilvl="3" w:tplc="4E8A785C" w:tentative="1">
      <w:start w:val="1"/>
      <w:numFmt w:val="bullet"/>
      <w:lvlText w:val=""/>
      <w:lvlJc w:val="left"/>
      <w:pPr>
        <w:tabs>
          <w:tab w:val="num" w:pos="2880"/>
        </w:tabs>
        <w:ind w:left="2880" w:hanging="360"/>
      </w:pPr>
      <w:rPr>
        <w:rFonts w:ascii="Wingdings 2" w:hAnsi="Wingdings 2" w:hint="default"/>
      </w:rPr>
    </w:lvl>
    <w:lvl w:ilvl="4" w:tplc="DF705880" w:tentative="1">
      <w:start w:val="1"/>
      <w:numFmt w:val="bullet"/>
      <w:lvlText w:val=""/>
      <w:lvlJc w:val="left"/>
      <w:pPr>
        <w:tabs>
          <w:tab w:val="num" w:pos="3600"/>
        </w:tabs>
        <w:ind w:left="3600" w:hanging="360"/>
      </w:pPr>
      <w:rPr>
        <w:rFonts w:ascii="Wingdings 2" w:hAnsi="Wingdings 2" w:hint="default"/>
      </w:rPr>
    </w:lvl>
    <w:lvl w:ilvl="5" w:tplc="9628256C" w:tentative="1">
      <w:start w:val="1"/>
      <w:numFmt w:val="bullet"/>
      <w:lvlText w:val=""/>
      <w:lvlJc w:val="left"/>
      <w:pPr>
        <w:tabs>
          <w:tab w:val="num" w:pos="4320"/>
        </w:tabs>
        <w:ind w:left="4320" w:hanging="360"/>
      </w:pPr>
      <w:rPr>
        <w:rFonts w:ascii="Wingdings 2" w:hAnsi="Wingdings 2" w:hint="default"/>
      </w:rPr>
    </w:lvl>
    <w:lvl w:ilvl="6" w:tplc="2C7E4D72" w:tentative="1">
      <w:start w:val="1"/>
      <w:numFmt w:val="bullet"/>
      <w:lvlText w:val=""/>
      <w:lvlJc w:val="left"/>
      <w:pPr>
        <w:tabs>
          <w:tab w:val="num" w:pos="5040"/>
        </w:tabs>
        <w:ind w:left="5040" w:hanging="360"/>
      </w:pPr>
      <w:rPr>
        <w:rFonts w:ascii="Wingdings 2" w:hAnsi="Wingdings 2" w:hint="default"/>
      </w:rPr>
    </w:lvl>
    <w:lvl w:ilvl="7" w:tplc="A7947A42" w:tentative="1">
      <w:start w:val="1"/>
      <w:numFmt w:val="bullet"/>
      <w:lvlText w:val=""/>
      <w:lvlJc w:val="left"/>
      <w:pPr>
        <w:tabs>
          <w:tab w:val="num" w:pos="5760"/>
        </w:tabs>
        <w:ind w:left="5760" w:hanging="360"/>
      </w:pPr>
      <w:rPr>
        <w:rFonts w:ascii="Wingdings 2" w:hAnsi="Wingdings 2" w:hint="default"/>
      </w:rPr>
    </w:lvl>
    <w:lvl w:ilvl="8" w:tplc="984C084A" w:tentative="1">
      <w:start w:val="1"/>
      <w:numFmt w:val="bullet"/>
      <w:lvlText w:val=""/>
      <w:lvlJc w:val="left"/>
      <w:pPr>
        <w:tabs>
          <w:tab w:val="num" w:pos="6480"/>
        </w:tabs>
        <w:ind w:left="6480" w:hanging="360"/>
      </w:pPr>
      <w:rPr>
        <w:rFonts w:ascii="Wingdings 2" w:hAnsi="Wingdings 2" w:hint="default"/>
      </w:rPr>
    </w:lvl>
  </w:abstractNum>
  <w:abstractNum w:abstractNumId="9">
    <w:nsid w:val="2CE17D2B"/>
    <w:multiLevelType w:val="hybridMultilevel"/>
    <w:tmpl w:val="5B984D2A"/>
    <w:lvl w:ilvl="0" w:tplc="D4CC579E">
      <w:start w:val="1"/>
      <w:numFmt w:val="bullet"/>
      <w:lvlText w:val=""/>
      <w:lvlJc w:val="left"/>
      <w:pPr>
        <w:tabs>
          <w:tab w:val="num" w:pos="720"/>
        </w:tabs>
        <w:ind w:left="720" w:hanging="360"/>
      </w:pPr>
      <w:rPr>
        <w:rFonts w:ascii="Wingdings 2" w:hAnsi="Wingdings 2" w:hint="default"/>
      </w:rPr>
    </w:lvl>
    <w:lvl w:ilvl="1" w:tplc="C9AE9BE2" w:tentative="1">
      <w:start w:val="1"/>
      <w:numFmt w:val="bullet"/>
      <w:lvlText w:val=""/>
      <w:lvlJc w:val="left"/>
      <w:pPr>
        <w:tabs>
          <w:tab w:val="num" w:pos="1440"/>
        </w:tabs>
        <w:ind w:left="1440" w:hanging="360"/>
      </w:pPr>
      <w:rPr>
        <w:rFonts w:ascii="Wingdings 2" w:hAnsi="Wingdings 2" w:hint="default"/>
      </w:rPr>
    </w:lvl>
    <w:lvl w:ilvl="2" w:tplc="AF247AAA" w:tentative="1">
      <w:start w:val="1"/>
      <w:numFmt w:val="bullet"/>
      <w:lvlText w:val=""/>
      <w:lvlJc w:val="left"/>
      <w:pPr>
        <w:tabs>
          <w:tab w:val="num" w:pos="2160"/>
        </w:tabs>
        <w:ind w:left="2160" w:hanging="360"/>
      </w:pPr>
      <w:rPr>
        <w:rFonts w:ascii="Wingdings 2" w:hAnsi="Wingdings 2" w:hint="default"/>
      </w:rPr>
    </w:lvl>
    <w:lvl w:ilvl="3" w:tplc="68DE9368" w:tentative="1">
      <w:start w:val="1"/>
      <w:numFmt w:val="bullet"/>
      <w:lvlText w:val=""/>
      <w:lvlJc w:val="left"/>
      <w:pPr>
        <w:tabs>
          <w:tab w:val="num" w:pos="2880"/>
        </w:tabs>
        <w:ind w:left="2880" w:hanging="360"/>
      </w:pPr>
      <w:rPr>
        <w:rFonts w:ascii="Wingdings 2" w:hAnsi="Wingdings 2" w:hint="default"/>
      </w:rPr>
    </w:lvl>
    <w:lvl w:ilvl="4" w:tplc="A036B8BA" w:tentative="1">
      <w:start w:val="1"/>
      <w:numFmt w:val="bullet"/>
      <w:lvlText w:val=""/>
      <w:lvlJc w:val="left"/>
      <w:pPr>
        <w:tabs>
          <w:tab w:val="num" w:pos="3600"/>
        </w:tabs>
        <w:ind w:left="3600" w:hanging="360"/>
      </w:pPr>
      <w:rPr>
        <w:rFonts w:ascii="Wingdings 2" w:hAnsi="Wingdings 2" w:hint="default"/>
      </w:rPr>
    </w:lvl>
    <w:lvl w:ilvl="5" w:tplc="383EF7A2" w:tentative="1">
      <w:start w:val="1"/>
      <w:numFmt w:val="bullet"/>
      <w:lvlText w:val=""/>
      <w:lvlJc w:val="left"/>
      <w:pPr>
        <w:tabs>
          <w:tab w:val="num" w:pos="4320"/>
        </w:tabs>
        <w:ind w:left="4320" w:hanging="360"/>
      </w:pPr>
      <w:rPr>
        <w:rFonts w:ascii="Wingdings 2" w:hAnsi="Wingdings 2" w:hint="default"/>
      </w:rPr>
    </w:lvl>
    <w:lvl w:ilvl="6" w:tplc="B7AEFEEE" w:tentative="1">
      <w:start w:val="1"/>
      <w:numFmt w:val="bullet"/>
      <w:lvlText w:val=""/>
      <w:lvlJc w:val="left"/>
      <w:pPr>
        <w:tabs>
          <w:tab w:val="num" w:pos="5040"/>
        </w:tabs>
        <w:ind w:left="5040" w:hanging="360"/>
      </w:pPr>
      <w:rPr>
        <w:rFonts w:ascii="Wingdings 2" w:hAnsi="Wingdings 2" w:hint="default"/>
      </w:rPr>
    </w:lvl>
    <w:lvl w:ilvl="7" w:tplc="7CAAE4C0" w:tentative="1">
      <w:start w:val="1"/>
      <w:numFmt w:val="bullet"/>
      <w:lvlText w:val=""/>
      <w:lvlJc w:val="left"/>
      <w:pPr>
        <w:tabs>
          <w:tab w:val="num" w:pos="5760"/>
        </w:tabs>
        <w:ind w:left="5760" w:hanging="360"/>
      </w:pPr>
      <w:rPr>
        <w:rFonts w:ascii="Wingdings 2" w:hAnsi="Wingdings 2" w:hint="default"/>
      </w:rPr>
    </w:lvl>
    <w:lvl w:ilvl="8" w:tplc="2618B4DA" w:tentative="1">
      <w:start w:val="1"/>
      <w:numFmt w:val="bullet"/>
      <w:lvlText w:val=""/>
      <w:lvlJc w:val="left"/>
      <w:pPr>
        <w:tabs>
          <w:tab w:val="num" w:pos="6480"/>
        </w:tabs>
        <w:ind w:left="6480" w:hanging="360"/>
      </w:pPr>
      <w:rPr>
        <w:rFonts w:ascii="Wingdings 2" w:hAnsi="Wingdings 2" w:hint="default"/>
      </w:rPr>
    </w:lvl>
  </w:abstractNum>
  <w:abstractNum w:abstractNumId="10">
    <w:nsid w:val="2F690445"/>
    <w:multiLevelType w:val="hybridMultilevel"/>
    <w:tmpl w:val="0A163D3C"/>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546DA3"/>
    <w:multiLevelType w:val="hybridMultilevel"/>
    <w:tmpl w:val="B1E06366"/>
    <w:lvl w:ilvl="0" w:tplc="98DEF236">
      <w:start w:val="1"/>
      <w:numFmt w:val="bullet"/>
      <w:lvlText w:val=""/>
      <w:lvlJc w:val="left"/>
      <w:pPr>
        <w:tabs>
          <w:tab w:val="num" w:pos="720"/>
        </w:tabs>
        <w:ind w:left="720" w:hanging="360"/>
      </w:pPr>
      <w:rPr>
        <w:rFonts w:ascii="Wingdings 2" w:hAnsi="Wingdings 2" w:hint="default"/>
      </w:rPr>
    </w:lvl>
    <w:lvl w:ilvl="1" w:tplc="94C6F378" w:tentative="1">
      <w:start w:val="1"/>
      <w:numFmt w:val="bullet"/>
      <w:lvlText w:val=""/>
      <w:lvlJc w:val="left"/>
      <w:pPr>
        <w:tabs>
          <w:tab w:val="num" w:pos="1440"/>
        </w:tabs>
        <w:ind w:left="1440" w:hanging="360"/>
      </w:pPr>
      <w:rPr>
        <w:rFonts w:ascii="Wingdings 2" w:hAnsi="Wingdings 2" w:hint="default"/>
      </w:rPr>
    </w:lvl>
    <w:lvl w:ilvl="2" w:tplc="0BA64E4A" w:tentative="1">
      <w:start w:val="1"/>
      <w:numFmt w:val="bullet"/>
      <w:lvlText w:val=""/>
      <w:lvlJc w:val="left"/>
      <w:pPr>
        <w:tabs>
          <w:tab w:val="num" w:pos="2160"/>
        </w:tabs>
        <w:ind w:left="2160" w:hanging="360"/>
      </w:pPr>
      <w:rPr>
        <w:rFonts w:ascii="Wingdings 2" w:hAnsi="Wingdings 2" w:hint="default"/>
      </w:rPr>
    </w:lvl>
    <w:lvl w:ilvl="3" w:tplc="C856FEC2" w:tentative="1">
      <w:start w:val="1"/>
      <w:numFmt w:val="bullet"/>
      <w:lvlText w:val=""/>
      <w:lvlJc w:val="left"/>
      <w:pPr>
        <w:tabs>
          <w:tab w:val="num" w:pos="2880"/>
        </w:tabs>
        <w:ind w:left="2880" w:hanging="360"/>
      </w:pPr>
      <w:rPr>
        <w:rFonts w:ascii="Wingdings 2" w:hAnsi="Wingdings 2" w:hint="default"/>
      </w:rPr>
    </w:lvl>
    <w:lvl w:ilvl="4" w:tplc="1E3C6CE8" w:tentative="1">
      <w:start w:val="1"/>
      <w:numFmt w:val="bullet"/>
      <w:lvlText w:val=""/>
      <w:lvlJc w:val="left"/>
      <w:pPr>
        <w:tabs>
          <w:tab w:val="num" w:pos="3600"/>
        </w:tabs>
        <w:ind w:left="3600" w:hanging="360"/>
      </w:pPr>
      <w:rPr>
        <w:rFonts w:ascii="Wingdings 2" w:hAnsi="Wingdings 2" w:hint="default"/>
      </w:rPr>
    </w:lvl>
    <w:lvl w:ilvl="5" w:tplc="5E2C1BCA" w:tentative="1">
      <w:start w:val="1"/>
      <w:numFmt w:val="bullet"/>
      <w:lvlText w:val=""/>
      <w:lvlJc w:val="left"/>
      <w:pPr>
        <w:tabs>
          <w:tab w:val="num" w:pos="4320"/>
        </w:tabs>
        <w:ind w:left="4320" w:hanging="360"/>
      </w:pPr>
      <w:rPr>
        <w:rFonts w:ascii="Wingdings 2" w:hAnsi="Wingdings 2" w:hint="default"/>
      </w:rPr>
    </w:lvl>
    <w:lvl w:ilvl="6" w:tplc="6560837C" w:tentative="1">
      <w:start w:val="1"/>
      <w:numFmt w:val="bullet"/>
      <w:lvlText w:val=""/>
      <w:lvlJc w:val="left"/>
      <w:pPr>
        <w:tabs>
          <w:tab w:val="num" w:pos="5040"/>
        </w:tabs>
        <w:ind w:left="5040" w:hanging="360"/>
      </w:pPr>
      <w:rPr>
        <w:rFonts w:ascii="Wingdings 2" w:hAnsi="Wingdings 2" w:hint="default"/>
      </w:rPr>
    </w:lvl>
    <w:lvl w:ilvl="7" w:tplc="C7466138" w:tentative="1">
      <w:start w:val="1"/>
      <w:numFmt w:val="bullet"/>
      <w:lvlText w:val=""/>
      <w:lvlJc w:val="left"/>
      <w:pPr>
        <w:tabs>
          <w:tab w:val="num" w:pos="5760"/>
        </w:tabs>
        <w:ind w:left="5760" w:hanging="360"/>
      </w:pPr>
      <w:rPr>
        <w:rFonts w:ascii="Wingdings 2" w:hAnsi="Wingdings 2" w:hint="default"/>
      </w:rPr>
    </w:lvl>
    <w:lvl w:ilvl="8" w:tplc="0FCA073A" w:tentative="1">
      <w:start w:val="1"/>
      <w:numFmt w:val="bullet"/>
      <w:lvlText w:val=""/>
      <w:lvlJc w:val="left"/>
      <w:pPr>
        <w:tabs>
          <w:tab w:val="num" w:pos="6480"/>
        </w:tabs>
        <w:ind w:left="6480" w:hanging="360"/>
      </w:pPr>
      <w:rPr>
        <w:rFonts w:ascii="Wingdings 2" w:hAnsi="Wingdings 2" w:hint="default"/>
      </w:rPr>
    </w:lvl>
  </w:abstractNum>
  <w:abstractNum w:abstractNumId="12">
    <w:nsid w:val="3942571D"/>
    <w:multiLevelType w:val="hybridMultilevel"/>
    <w:tmpl w:val="556206A4"/>
    <w:lvl w:ilvl="0" w:tplc="0248036C">
      <w:start w:val="1"/>
      <w:numFmt w:val="bullet"/>
      <w:lvlText w:val=""/>
      <w:lvlJc w:val="left"/>
      <w:pPr>
        <w:tabs>
          <w:tab w:val="num" w:pos="720"/>
        </w:tabs>
        <w:ind w:left="720" w:hanging="360"/>
      </w:pPr>
      <w:rPr>
        <w:rFonts w:ascii="Wingdings 2" w:hAnsi="Wingdings 2" w:hint="default"/>
      </w:rPr>
    </w:lvl>
    <w:lvl w:ilvl="1" w:tplc="7F82FF4C" w:tentative="1">
      <w:start w:val="1"/>
      <w:numFmt w:val="bullet"/>
      <w:lvlText w:val=""/>
      <w:lvlJc w:val="left"/>
      <w:pPr>
        <w:tabs>
          <w:tab w:val="num" w:pos="1440"/>
        </w:tabs>
        <w:ind w:left="1440" w:hanging="360"/>
      </w:pPr>
      <w:rPr>
        <w:rFonts w:ascii="Wingdings 2" w:hAnsi="Wingdings 2" w:hint="default"/>
      </w:rPr>
    </w:lvl>
    <w:lvl w:ilvl="2" w:tplc="9FDC5CC2" w:tentative="1">
      <w:start w:val="1"/>
      <w:numFmt w:val="bullet"/>
      <w:lvlText w:val=""/>
      <w:lvlJc w:val="left"/>
      <w:pPr>
        <w:tabs>
          <w:tab w:val="num" w:pos="2160"/>
        </w:tabs>
        <w:ind w:left="2160" w:hanging="360"/>
      </w:pPr>
      <w:rPr>
        <w:rFonts w:ascii="Wingdings 2" w:hAnsi="Wingdings 2" w:hint="default"/>
      </w:rPr>
    </w:lvl>
    <w:lvl w:ilvl="3" w:tplc="F47A91A8" w:tentative="1">
      <w:start w:val="1"/>
      <w:numFmt w:val="bullet"/>
      <w:lvlText w:val=""/>
      <w:lvlJc w:val="left"/>
      <w:pPr>
        <w:tabs>
          <w:tab w:val="num" w:pos="2880"/>
        </w:tabs>
        <w:ind w:left="2880" w:hanging="360"/>
      </w:pPr>
      <w:rPr>
        <w:rFonts w:ascii="Wingdings 2" w:hAnsi="Wingdings 2" w:hint="default"/>
      </w:rPr>
    </w:lvl>
    <w:lvl w:ilvl="4" w:tplc="3BDA6F9E" w:tentative="1">
      <w:start w:val="1"/>
      <w:numFmt w:val="bullet"/>
      <w:lvlText w:val=""/>
      <w:lvlJc w:val="left"/>
      <w:pPr>
        <w:tabs>
          <w:tab w:val="num" w:pos="3600"/>
        </w:tabs>
        <w:ind w:left="3600" w:hanging="360"/>
      </w:pPr>
      <w:rPr>
        <w:rFonts w:ascii="Wingdings 2" w:hAnsi="Wingdings 2" w:hint="default"/>
      </w:rPr>
    </w:lvl>
    <w:lvl w:ilvl="5" w:tplc="9582FF3A" w:tentative="1">
      <w:start w:val="1"/>
      <w:numFmt w:val="bullet"/>
      <w:lvlText w:val=""/>
      <w:lvlJc w:val="left"/>
      <w:pPr>
        <w:tabs>
          <w:tab w:val="num" w:pos="4320"/>
        </w:tabs>
        <w:ind w:left="4320" w:hanging="360"/>
      </w:pPr>
      <w:rPr>
        <w:rFonts w:ascii="Wingdings 2" w:hAnsi="Wingdings 2" w:hint="default"/>
      </w:rPr>
    </w:lvl>
    <w:lvl w:ilvl="6" w:tplc="FF10907A" w:tentative="1">
      <w:start w:val="1"/>
      <w:numFmt w:val="bullet"/>
      <w:lvlText w:val=""/>
      <w:lvlJc w:val="left"/>
      <w:pPr>
        <w:tabs>
          <w:tab w:val="num" w:pos="5040"/>
        </w:tabs>
        <w:ind w:left="5040" w:hanging="360"/>
      </w:pPr>
      <w:rPr>
        <w:rFonts w:ascii="Wingdings 2" w:hAnsi="Wingdings 2" w:hint="default"/>
      </w:rPr>
    </w:lvl>
    <w:lvl w:ilvl="7" w:tplc="16424692" w:tentative="1">
      <w:start w:val="1"/>
      <w:numFmt w:val="bullet"/>
      <w:lvlText w:val=""/>
      <w:lvlJc w:val="left"/>
      <w:pPr>
        <w:tabs>
          <w:tab w:val="num" w:pos="5760"/>
        </w:tabs>
        <w:ind w:left="5760" w:hanging="360"/>
      </w:pPr>
      <w:rPr>
        <w:rFonts w:ascii="Wingdings 2" w:hAnsi="Wingdings 2" w:hint="default"/>
      </w:rPr>
    </w:lvl>
    <w:lvl w:ilvl="8" w:tplc="AE906C6A" w:tentative="1">
      <w:start w:val="1"/>
      <w:numFmt w:val="bullet"/>
      <w:lvlText w:val=""/>
      <w:lvlJc w:val="left"/>
      <w:pPr>
        <w:tabs>
          <w:tab w:val="num" w:pos="6480"/>
        </w:tabs>
        <w:ind w:left="6480" w:hanging="360"/>
      </w:pPr>
      <w:rPr>
        <w:rFonts w:ascii="Wingdings 2" w:hAnsi="Wingdings 2" w:hint="default"/>
      </w:rPr>
    </w:lvl>
  </w:abstractNum>
  <w:abstractNum w:abstractNumId="13">
    <w:nsid w:val="39E1284C"/>
    <w:multiLevelType w:val="hybridMultilevel"/>
    <w:tmpl w:val="6A5247E8"/>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9312A85"/>
    <w:multiLevelType w:val="hybridMultilevel"/>
    <w:tmpl w:val="DCDC770E"/>
    <w:lvl w:ilvl="0" w:tplc="CC3EE76A">
      <w:start w:val="1"/>
      <w:numFmt w:val="bullet"/>
      <w:lvlText w:val="•"/>
      <w:lvlJc w:val="left"/>
      <w:pPr>
        <w:tabs>
          <w:tab w:val="num" w:pos="720"/>
        </w:tabs>
        <w:ind w:left="720" w:hanging="360"/>
      </w:pPr>
      <w:rPr>
        <w:rFonts w:ascii="Arial" w:hAnsi="Arial" w:hint="default"/>
      </w:rPr>
    </w:lvl>
    <w:lvl w:ilvl="1" w:tplc="5B10E99C" w:tentative="1">
      <w:start w:val="1"/>
      <w:numFmt w:val="bullet"/>
      <w:lvlText w:val="•"/>
      <w:lvlJc w:val="left"/>
      <w:pPr>
        <w:tabs>
          <w:tab w:val="num" w:pos="1440"/>
        </w:tabs>
        <w:ind w:left="1440" w:hanging="360"/>
      </w:pPr>
      <w:rPr>
        <w:rFonts w:ascii="Arial" w:hAnsi="Arial" w:hint="default"/>
      </w:rPr>
    </w:lvl>
    <w:lvl w:ilvl="2" w:tplc="BB345A26" w:tentative="1">
      <w:start w:val="1"/>
      <w:numFmt w:val="bullet"/>
      <w:lvlText w:val="•"/>
      <w:lvlJc w:val="left"/>
      <w:pPr>
        <w:tabs>
          <w:tab w:val="num" w:pos="2160"/>
        </w:tabs>
        <w:ind w:left="2160" w:hanging="360"/>
      </w:pPr>
      <w:rPr>
        <w:rFonts w:ascii="Arial" w:hAnsi="Arial" w:hint="default"/>
      </w:rPr>
    </w:lvl>
    <w:lvl w:ilvl="3" w:tplc="DE3093F8" w:tentative="1">
      <w:start w:val="1"/>
      <w:numFmt w:val="bullet"/>
      <w:lvlText w:val="•"/>
      <w:lvlJc w:val="left"/>
      <w:pPr>
        <w:tabs>
          <w:tab w:val="num" w:pos="2880"/>
        </w:tabs>
        <w:ind w:left="2880" w:hanging="360"/>
      </w:pPr>
      <w:rPr>
        <w:rFonts w:ascii="Arial" w:hAnsi="Arial" w:hint="default"/>
      </w:rPr>
    </w:lvl>
    <w:lvl w:ilvl="4" w:tplc="3B64F1CE" w:tentative="1">
      <w:start w:val="1"/>
      <w:numFmt w:val="bullet"/>
      <w:lvlText w:val="•"/>
      <w:lvlJc w:val="left"/>
      <w:pPr>
        <w:tabs>
          <w:tab w:val="num" w:pos="3600"/>
        </w:tabs>
        <w:ind w:left="3600" w:hanging="360"/>
      </w:pPr>
      <w:rPr>
        <w:rFonts w:ascii="Arial" w:hAnsi="Arial" w:hint="default"/>
      </w:rPr>
    </w:lvl>
    <w:lvl w:ilvl="5" w:tplc="2E0CF588" w:tentative="1">
      <w:start w:val="1"/>
      <w:numFmt w:val="bullet"/>
      <w:lvlText w:val="•"/>
      <w:lvlJc w:val="left"/>
      <w:pPr>
        <w:tabs>
          <w:tab w:val="num" w:pos="4320"/>
        </w:tabs>
        <w:ind w:left="4320" w:hanging="360"/>
      </w:pPr>
      <w:rPr>
        <w:rFonts w:ascii="Arial" w:hAnsi="Arial" w:hint="default"/>
      </w:rPr>
    </w:lvl>
    <w:lvl w:ilvl="6" w:tplc="1DF0DD18" w:tentative="1">
      <w:start w:val="1"/>
      <w:numFmt w:val="bullet"/>
      <w:lvlText w:val="•"/>
      <w:lvlJc w:val="left"/>
      <w:pPr>
        <w:tabs>
          <w:tab w:val="num" w:pos="5040"/>
        </w:tabs>
        <w:ind w:left="5040" w:hanging="360"/>
      </w:pPr>
      <w:rPr>
        <w:rFonts w:ascii="Arial" w:hAnsi="Arial" w:hint="default"/>
      </w:rPr>
    </w:lvl>
    <w:lvl w:ilvl="7" w:tplc="6B8C6CD4" w:tentative="1">
      <w:start w:val="1"/>
      <w:numFmt w:val="bullet"/>
      <w:lvlText w:val="•"/>
      <w:lvlJc w:val="left"/>
      <w:pPr>
        <w:tabs>
          <w:tab w:val="num" w:pos="5760"/>
        </w:tabs>
        <w:ind w:left="5760" w:hanging="360"/>
      </w:pPr>
      <w:rPr>
        <w:rFonts w:ascii="Arial" w:hAnsi="Arial" w:hint="default"/>
      </w:rPr>
    </w:lvl>
    <w:lvl w:ilvl="8" w:tplc="8FEA707E" w:tentative="1">
      <w:start w:val="1"/>
      <w:numFmt w:val="bullet"/>
      <w:lvlText w:val="•"/>
      <w:lvlJc w:val="left"/>
      <w:pPr>
        <w:tabs>
          <w:tab w:val="num" w:pos="6480"/>
        </w:tabs>
        <w:ind w:left="6480" w:hanging="360"/>
      </w:pPr>
      <w:rPr>
        <w:rFonts w:ascii="Arial" w:hAnsi="Arial" w:hint="default"/>
      </w:rPr>
    </w:lvl>
  </w:abstractNum>
  <w:abstractNum w:abstractNumId="15">
    <w:nsid w:val="4C077781"/>
    <w:multiLevelType w:val="hybridMultilevel"/>
    <w:tmpl w:val="A942FA86"/>
    <w:lvl w:ilvl="0" w:tplc="9DD22B14">
      <w:start w:val="1"/>
      <w:numFmt w:val="bullet"/>
      <w:lvlText w:val=""/>
      <w:lvlJc w:val="left"/>
      <w:pPr>
        <w:tabs>
          <w:tab w:val="num" w:pos="810"/>
        </w:tabs>
        <w:ind w:left="810" w:hanging="360"/>
      </w:pPr>
      <w:rPr>
        <w:rFonts w:ascii="Wingdings 2" w:hAnsi="Wingdings 2" w:hint="default"/>
      </w:rPr>
    </w:lvl>
    <w:lvl w:ilvl="1" w:tplc="03FC5D98" w:tentative="1">
      <w:start w:val="1"/>
      <w:numFmt w:val="bullet"/>
      <w:lvlText w:val=""/>
      <w:lvlJc w:val="left"/>
      <w:pPr>
        <w:tabs>
          <w:tab w:val="num" w:pos="1530"/>
        </w:tabs>
        <w:ind w:left="1530" w:hanging="360"/>
      </w:pPr>
      <w:rPr>
        <w:rFonts w:ascii="Wingdings 2" w:hAnsi="Wingdings 2" w:hint="default"/>
      </w:rPr>
    </w:lvl>
    <w:lvl w:ilvl="2" w:tplc="F1B2C104" w:tentative="1">
      <w:start w:val="1"/>
      <w:numFmt w:val="bullet"/>
      <w:lvlText w:val=""/>
      <w:lvlJc w:val="left"/>
      <w:pPr>
        <w:tabs>
          <w:tab w:val="num" w:pos="2250"/>
        </w:tabs>
        <w:ind w:left="2250" w:hanging="360"/>
      </w:pPr>
      <w:rPr>
        <w:rFonts w:ascii="Wingdings 2" w:hAnsi="Wingdings 2" w:hint="default"/>
      </w:rPr>
    </w:lvl>
    <w:lvl w:ilvl="3" w:tplc="61765C10" w:tentative="1">
      <w:start w:val="1"/>
      <w:numFmt w:val="bullet"/>
      <w:lvlText w:val=""/>
      <w:lvlJc w:val="left"/>
      <w:pPr>
        <w:tabs>
          <w:tab w:val="num" w:pos="2970"/>
        </w:tabs>
        <w:ind w:left="2970" w:hanging="360"/>
      </w:pPr>
      <w:rPr>
        <w:rFonts w:ascii="Wingdings 2" w:hAnsi="Wingdings 2" w:hint="default"/>
      </w:rPr>
    </w:lvl>
    <w:lvl w:ilvl="4" w:tplc="2F3208B4" w:tentative="1">
      <w:start w:val="1"/>
      <w:numFmt w:val="bullet"/>
      <w:lvlText w:val=""/>
      <w:lvlJc w:val="left"/>
      <w:pPr>
        <w:tabs>
          <w:tab w:val="num" w:pos="3690"/>
        </w:tabs>
        <w:ind w:left="3690" w:hanging="360"/>
      </w:pPr>
      <w:rPr>
        <w:rFonts w:ascii="Wingdings 2" w:hAnsi="Wingdings 2" w:hint="default"/>
      </w:rPr>
    </w:lvl>
    <w:lvl w:ilvl="5" w:tplc="4478356C" w:tentative="1">
      <w:start w:val="1"/>
      <w:numFmt w:val="bullet"/>
      <w:lvlText w:val=""/>
      <w:lvlJc w:val="left"/>
      <w:pPr>
        <w:tabs>
          <w:tab w:val="num" w:pos="4410"/>
        </w:tabs>
        <w:ind w:left="4410" w:hanging="360"/>
      </w:pPr>
      <w:rPr>
        <w:rFonts w:ascii="Wingdings 2" w:hAnsi="Wingdings 2" w:hint="default"/>
      </w:rPr>
    </w:lvl>
    <w:lvl w:ilvl="6" w:tplc="E0F6F108" w:tentative="1">
      <w:start w:val="1"/>
      <w:numFmt w:val="bullet"/>
      <w:lvlText w:val=""/>
      <w:lvlJc w:val="left"/>
      <w:pPr>
        <w:tabs>
          <w:tab w:val="num" w:pos="5130"/>
        </w:tabs>
        <w:ind w:left="5130" w:hanging="360"/>
      </w:pPr>
      <w:rPr>
        <w:rFonts w:ascii="Wingdings 2" w:hAnsi="Wingdings 2" w:hint="default"/>
      </w:rPr>
    </w:lvl>
    <w:lvl w:ilvl="7" w:tplc="4FB690E2" w:tentative="1">
      <w:start w:val="1"/>
      <w:numFmt w:val="bullet"/>
      <w:lvlText w:val=""/>
      <w:lvlJc w:val="left"/>
      <w:pPr>
        <w:tabs>
          <w:tab w:val="num" w:pos="5850"/>
        </w:tabs>
        <w:ind w:left="5850" w:hanging="360"/>
      </w:pPr>
      <w:rPr>
        <w:rFonts w:ascii="Wingdings 2" w:hAnsi="Wingdings 2" w:hint="default"/>
      </w:rPr>
    </w:lvl>
    <w:lvl w:ilvl="8" w:tplc="DA2C8986" w:tentative="1">
      <w:start w:val="1"/>
      <w:numFmt w:val="bullet"/>
      <w:lvlText w:val=""/>
      <w:lvlJc w:val="left"/>
      <w:pPr>
        <w:tabs>
          <w:tab w:val="num" w:pos="6570"/>
        </w:tabs>
        <w:ind w:left="6570" w:hanging="360"/>
      </w:pPr>
      <w:rPr>
        <w:rFonts w:ascii="Wingdings 2" w:hAnsi="Wingdings 2" w:hint="default"/>
      </w:rPr>
    </w:lvl>
  </w:abstractNum>
  <w:abstractNum w:abstractNumId="16">
    <w:nsid w:val="50367409"/>
    <w:multiLevelType w:val="hybridMultilevel"/>
    <w:tmpl w:val="7AD23EF0"/>
    <w:lvl w:ilvl="0" w:tplc="DA184780">
      <w:start w:val="1"/>
      <w:numFmt w:val="bullet"/>
      <w:lvlText w:val=""/>
      <w:lvlJc w:val="left"/>
      <w:pPr>
        <w:tabs>
          <w:tab w:val="num" w:pos="720"/>
        </w:tabs>
        <w:ind w:left="720" w:hanging="360"/>
      </w:pPr>
      <w:rPr>
        <w:rFonts w:ascii="Wingdings 2" w:hAnsi="Wingdings 2" w:hint="default"/>
      </w:rPr>
    </w:lvl>
    <w:lvl w:ilvl="1" w:tplc="86388880" w:tentative="1">
      <w:start w:val="1"/>
      <w:numFmt w:val="bullet"/>
      <w:lvlText w:val=""/>
      <w:lvlJc w:val="left"/>
      <w:pPr>
        <w:tabs>
          <w:tab w:val="num" w:pos="1440"/>
        </w:tabs>
        <w:ind w:left="1440" w:hanging="360"/>
      </w:pPr>
      <w:rPr>
        <w:rFonts w:ascii="Wingdings 2" w:hAnsi="Wingdings 2" w:hint="default"/>
      </w:rPr>
    </w:lvl>
    <w:lvl w:ilvl="2" w:tplc="0AE2C1CC" w:tentative="1">
      <w:start w:val="1"/>
      <w:numFmt w:val="bullet"/>
      <w:lvlText w:val=""/>
      <w:lvlJc w:val="left"/>
      <w:pPr>
        <w:tabs>
          <w:tab w:val="num" w:pos="2160"/>
        </w:tabs>
        <w:ind w:left="2160" w:hanging="360"/>
      </w:pPr>
      <w:rPr>
        <w:rFonts w:ascii="Wingdings 2" w:hAnsi="Wingdings 2" w:hint="default"/>
      </w:rPr>
    </w:lvl>
    <w:lvl w:ilvl="3" w:tplc="429857FC" w:tentative="1">
      <w:start w:val="1"/>
      <w:numFmt w:val="bullet"/>
      <w:lvlText w:val=""/>
      <w:lvlJc w:val="left"/>
      <w:pPr>
        <w:tabs>
          <w:tab w:val="num" w:pos="2880"/>
        </w:tabs>
        <w:ind w:left="2880" w:hanging="360"/>
      </w:pPr>
      <w:rPr>
        <w:rFonts w:ascii="Wingdings 2" w:hAnsi="Wingdings 2" w:hint="default"/>
      </w:rPr>
    </w:lvl>
    <w:lvl w:ilvl="4" w:tplc="D71A96A8" w:tentative="1">
      <w:start w:val="1"/>
      <w:numFmt w:val="bullet"/>
      <w:lvlText w:val=""/>
      <w:lvlJc w:val="left"/>
      <w:pPr>
        <w:tabs>
          <w:tab w:val="num" w:pos="3600"/>
        </w:tabs>
        <w:ind w:left="3600" w:hanging="360"/>
      </w:pPr>
      <w:rPr>
        <w:rFonts w:ascii="Wingdings 2" w:hAnsi="Wingdings 2" w:hint="default"/>
      </w:rPr>
    </w:lvl>
    <w:lvl w:ilvl="5" w:tplc="382C7966" w:tentative="1">
      <w:start w:val="1"/>
      <w:numFmt w:val="bullet"/>
      <w:lvlText w:val=""/>
      <w:lvlJc w:val="left"/>
      <w:pPr>
        <w:tabs>
          <w:tab w:val="num" w:pos="4320"/>
        </w:tabs>
        <w:ind w:left="4320" w:hanging="360"/>
      </w:pPr>
      <w:rPr>
        <w:rFonts w:ascii="Wingdings 2" w:hAnsi="Wingdings 2" w:hint="default"/>
      </w:rPr>
    </w:lvl>
    <w:lvl w:ilvl="6" w:tplc="BB1A6110" w:tentative="1">
      <w:start w:val="1"/>
      <w:numFmt w:val="bullet"/>
      <w:lvlText w:val=""/>
      <w:lvlJc w:val="left"/>
      <w:pPr>
        <w:tabs>
          <w:tab w:val="num" w:pos="5040"/>
        </w:tabs>
        <w:ind w:left="5040" w:hanging="360"/>
      </w:pPr>
      <w:rPr>
        <w:rFonts w:ascii="Wingdings 2" w:hAnsi="Wingdings 2" w:hint="default"/>
      </w:rPr>
    </w:lvl>
    <w:lvl w:ilvl="7" w:tplc="3160A552" w:tentative="1">
      <w:start w:val="1"/>
      <w:numFmt w:val="bullet"/>
      <w:lvlText w:val=""/>
      <w:lvlJc w:val="left"/>
      <w:pPr>
        <w:tabs>
          <w:tab w:val="num" w:pos="5760"/>
        </w:tabs>
        <w:ind w:left="5760" w:hanging="360"/>
      </w:pPr>
      <w:rPr>
        <w:rFonts w:ascii="Wingdings 2" w:hAnsi="Wingdings 2" w:hint="default"/>
      </w:rPr>
    </w:lvl>
    <w:lvl w:ilvl="8" w:tplc="A9E0A622" w:tentative="1">
      <w:start w:val="1"/>
      <w:numFmt w:val="bullet"/>
      <w:lvlText w:val=""/>
      <w:lvlJc w:val="left"/>
      <w:pPr>
        <w:tabs>
          <w:tab w:val="num" w:pos="6480"/>
        </w:tabs>
        <w:ind w:left="6480" w:hanging="360"/>
      </w:pPr>
      <w:rPr>
        <w:rFonts w:ascii="Wingdings 2" w:hAnsi="Wingdings 2" w:hint="default"/>
      </w:rPr>
    </w:lvl>
  </w:abstractNum>
  <w:abstractNum w:abstractNumId="17">
    <w:nsid w:val="515A2972"/>
    <w:multiLevelType w:val="hybridMultilevel"/>
    <w:tmpl w:val="BF00F23A"/>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89E62DF"/>
    <w:multiLevelType w:val="hybridMultilevel"/>
    <w:tmpl w:val="A712D306"/>
    <w:lvl w:ilvl="0" w:tplc="2C82F9B4">
      <w:start w:val="1"/>
      <w:numFmt w:val="bullet"/>
      <w:lvlText w:val=""/>
      <w:lvlJc w:val="left"/>
      <w:pPr>
        <w:tabs>
          <w:tab w:val="num" w:pos="720"/>
        </w:tabs>
        <w:ind w:left="720" w:hanging="360"/>
      </w:pPr>
      <w:rPr>
        <w:rFonts w:ascii="Wingdings 2" w:hAnsi="Wingdings 2" w:hint="default"/>
      </w:rPr>
    </w:lvl>
    <w:lvl w:ilvl="1" w:tplc="318E796E" w:tentative="1">
      <w:start w:val="1"/>
      <w:numFmt w:val="bullet"/>
      <w:lvlText w:val=""/>
      <w:lvlJc w:val="left"/>
      <w:pPr>
        <w:tabs>
          <w:tab w:val="num" w:pos="1440"/>
        </w:tabs>
        <w:ind w:left="1440" w:hanging="360"/>
      </w:pPr>
      <w:rPr>
        <w:rFonts w:ascii="Wingdings 2" w:hAnsi="Wingdings 2" w:hint="default"/>
      </w:rPr>
    </w:lvl>
    <w:lvl w:ilvl="2" w:tplc="FCA25A1C" w:tentative="1">
      <w:start w:val="1"/>
      <w:numFmt w:val="bullet"/>
      <w:lvlText w:val=""/>
      <w:lvlJc w:val="left"/>
      <w:pPr>
        <w:tabs>
          <w:tab w:val="num" w:pos="2160"/>
        </w:tabs>
        <w:ind w:left="2160" w:hanging="360"/>
      </w:pPr>
      <w:rPr>
        <w:rFonts w:ascii="Wingdings 2" w:hAnsi="Wingdings 2" w:hint="default"/>
      </w:rPr>
    </w:lvl>
    <w:lvl w:ilvl="3" w:tplc="47306944" w:tentative="1">
      <w:start w:val="1"/>
      <w:numFmt w:val="bullet"/>
      <w:lvlText w:val=""/>
      <w:lvlJc w:val="left"/>
      <w:pPr>
        <w:tabs>
          <w:tab w:val="num" w:pos="2880"/>
        </w:tabs>
        <w:ind w:left="2880" w:hanging="360"/>
      </w:pPr>
      <w:rPr>
        <w:rFonts w:ascii="Wingdings 2" w:hAnsi="Wingdings 2" w:hint="default"/>
      </w:rPr>
    </w:lvl>
    <w:lvl w:ilvl="4" w:tplc="CFAA4B80" w:tentative="1">
      <w:start w:val="1"/>
      <w:numFmt w:val="bullet"/>
      <w:lvlText w:val=""/>
      <w:lvlJc w:val="left"/>
      <w:pPr>
        <w:tabs>
          <w:tab w:val="num" w:pos="3600"/>
        </w:tabs>
        <w:ind w:left="3600" w:hanging="360"/>
      </w:pPr>
      <w:rPr>
        <w:rFonts w:ascii="Wingdings 2" w:hAnsi="Wingdings 2" w:hint="default"/>
      </w:rPr>
    </w:lvl>
    <w:lvl w:ilvl="5" w:tplc="048A5E0E" w:tentative="1">
      <w:start w:val="1"/>
      <w:numFmt w:val="bullet"/>
      <w:lvlText w:val=""/>
      <w:lvlJc w:val="left"/>
      <w:pPr>
        <w:tabs>
          <w:tab w:val="num" w:pos="4320"/>
        </w:tabs>
        <w:ind w:left="4320" w:hanging="360"/>
      </w:pPr>
      <w:rPr>
        <w:rFonts w:ascii="Wingdings 2" w:hAnsi="Wingdings 2" w:hint="default"/>
      </w:rPr>
    </w:lvl>
    <w:lvl w:ilvl="6" w:tplc="C8306FC0" w:tentative="1">
      <w:start w:val="1"/>
      <w:numFmt w:val="bullet"/>
      <w:lvlText w:val=""/>
      <w:lvlJc w:val="left"/>
      <w:pPr>
        <w:tabs>
          <w:tab w:val="num" w:pos="5040"/>
        </w:tabs>
        <w:ind w:left="5040" w:hanging="360"/>
      </w:pPr>
      <w:rPr>
        <w:rFonts w:ascii="Wingdings 2" w:hAnsi="Wingdings 2" w:hint="default"/>
      </w:rPr>
    </w:lvl>
    <w:lvl w:ilvl="7" w:tplc="A07C2FBE" w:tentative="1">
      <w:start w:val="1"/>
      <w:numFmt w:val="bullet"/>
      <w:lvlText w:val=""/>
      <w:lvlJc w:val="left"/>
      <w:pPr>
        <w:tabs>
          <w:tab w:val="num" w:pos="5760"/>
        </w:tabs>
        <w:ind w:left="5760" w:hanging="360"/>
      </w:pPr>
      <w:rPr>
        <w:rFonts w:ascii="Wingdings 2" w:hAnsi="Wingdings 2" w:hint="default"/>
      </w:rPr>
    </w:lvl>
    <w:lvl w:ilvl="8" w:tplc="E9FE3656" w:tentative="1">
      <w:start w:val="1"/>
      <w:numFmt w:val="bullet"/>
      <w:lvlText w:val=""/>
      <w:lvlJc w:val="left"/>
      <w:pPr>
        <w:tabs>
          <w:tab w:val="num" w:pos="6480"/>
        </w:tabs>
        <w:ind w:left="6480" w:hanging="360"/>
      </w:pPr>
      <w:rPr>
        <w:rFonts w:ascii="Wingdings 2" w:hAnsi="Wingdings 2" w:hint="default"/>
      </w:rPr>
    </w:lvl>
  </w:abstractNum>
  <w:abstractNum w:abstractNumId="19">
    <w:nsid w:val="68294CE4"/>
    <w:multiLevelType w:val="hybridMultilevel"/>
    <w:tmpl w:val="38E64B7E"/>
    <w:lvl w:ilvl="0" w:tplc="978C5796">
      <w:start w:val="1"/>
      <w:numFmt w:val="bullet"/>
      <w:lvlText w:val=""/>
      <w:lvlJc w:val="left"/>
      <w:pPr>
        <w:tabs>
          <w:tab w:val="num" w:pos="720"/>
        </w:tabs>
        <w:ind w:left="720" w:hanging="360"/>
      </w:pPr>
      <w:rPr>
        <w:rFonts w:ascii="Wingdings 2" w:hAnsi="Wingdings 2" w:hint="default"/>
      </w:rPr>
    </w:lvl>
    <w:lvl w:ilvl="1" w:tplc="AB4871C6" w:tentative="1">
      <w:start w:val="1"/>
      <w:numFmt w:val="bullet"/>
      <w:lvlText w:val=""/>
      <w:lvlJc w:val="left"/>
      <w:pPr>
        <w:tabs>
          <w:tab w:val="num" w:pos="1440"/>
        </w:tabs>
        <w:ind w:left="1440" w:hanging="360"/>
      </w:pPr>
      <w:rPr>
        <w:rFonts w:ascii="Wingdings 2" w:hAnsi="Wingdings 2" w:hint="default"/>
      </w:rPr>
    </w:lvl>
    <w:lvl w:ilvl="2" w:tplc="2034CABC" w:tentative="1">
      <w:start w:val="1"/>
      <w:numFmt w:val="bullet"/>
      <w:lvlText w:val=""/>
      <w:lvlJc w:val="left"/>
      <w:pPr>
        <w:tabs>
          <w:tab w:val="num" w:pos="2160"/>
        </w:tabs>
        <w:ind w:left="2160" w:hanging="360"/>
      </w:pPr>
      <w:rPr>
        <w:rFonts w:ascii="Wingdings 2" w:hAnsi="Wingdings 2" w:hint="default"/>
      </w:rPr>
    </w:lvl>
    <w:lvl w:ilvl="3" w:tplc="083C5CA2" w:tentative="1">
      <w:start w:val="1"/>
      <w:numFmt w:val="bullet"/>
      <w:lvlText w:val=""/>
      <w:lvlJc w:val="left"/>
      <w:pPr>
        <w:tabs>
          <w:tab w:val="num" w:pos="2880"/>
        </w:tabs>
        <w:ind w:left="2880" w:hanging="360"/>
      </w:pPr>
      <w:rPr>
        <w:rFonts w:ascii="Wingdings 2" w:hAnsi="Wingdings 2" w:hint="default"/>
      </w:rPr>
    </w:lvl>
    <w:lvl w:ilvl="4" w:tplc="1FC0548E" w:tentative="1">
      <w:start w:val="1"/>
      <w:numFmt w:val="bullet"/>
      <w:lvlText w:val=""/>
      <w:lvlJc w:val="left"/>
      <w:pPr>
        <w:tabs>
          <w:tab w:val="num" w:pos="3600"/>
        </w:tabs>
        <w:ind w:left="3600" w:hanging="360"/>
      </w:pPr>
      <w:rPr>
        <w:rFonts w:ascii="Wingdings 2" w:hAnsi="Wingdings 2" w:hint="default"/>
      </w:rPr>
    </w:lvl>
    <w:lvl w:ilvl="5" w:tplc="577CBBE4" w:tentative="1">
      <w:start w:val="1"/>
      <w:numFmt w:val="bullet"/>
      <w:lvlText w:val=""/>
      <w:lvlJc w:val="left"/>
      <w:pPr>
        <w:tabs>
          <w:tab w:val="num" w:pos="4320"/>
        </w:tabs>
        <w:ind w:left="4320" w:hanging="360"/>
      </w:pPr>
      <w:rPr>
        <w:rFonts w:ascii="Wingdings 2" w:hAnsi="Wingdings 2" w:hint="default"/>
      </w:rPr>
    </w:lvl>
    <w:lvl w:ilvl="6" w:tplc="D0B06C72" w:tentative="1">
      <w:start w:val="1"/>
      <w:numFmt w:val="bullet"/>
      <w:lvlText w:val=""/>
      <w:lvlJc w:val="left"/>
      <w:pPr>
        <w:tabs>
          <w:tab w:val="num" w:pos="5040"/>
        </w:tabs>
        <w:ind w:left="5040" w:hanging="360"/>
      </w:pPr>
      <w:rPr>
        <w:rFonts w:ascii="Wingdings 2" w:hAnsi="Wingdings 2" w:hint="default"/>
      </w:rPr>
    </w:lvl>
    <w:lvl w:ilvl="7" w:tplc="AFCEE448" w:tentative="1">
      <w:start w:val="1"/>
      <w:numFmt w:val="bullet"/>
      <w:lvlText w:val=""/>
      <w:lvlJc w:val="left"/>
      <w:pPr>
        <w:tabs>
          <w:tab w:val="num" w:pos="5760"/>
        </w:tabs>
        <w:ind w:left="5760" w:hanging="360"/>
      </w:pPr>
      <w:rPr>
        <w:rFonts w:ascii="Wingdings 2" w:hAnsi="Wingdings 2" w:hint="default"/>
      </w:rPr>
    </w:lvl>
    <w:lvl w:ilvl="8" w:tplc="54907F6A" w:tentative="1">
      <w:start w:val="1"/>
      <w:numFmt w:val="bullet"/>
      <w:lvlText w:val=""/>
      <w:lvlJc w:val="left"/>
      <w:pPr>
        <w:tabs>
          <w:tab w:val="num" w:pos="6480"/>
        </w:tabs>
        <w:ind w:left="6480" w:hanging="360"/>
      </w:pPr>
      <w:rPr>
        <w:rFonts w:ascii="Wingdings 2" w:hAnsi="Wingdings 2" w:hint="default"/>
      </w:rPr>
    </w:lvl>
  </w:abstractNum>
  <w:abstractNum w:abstractNumId="20">
    <w:nsid w:val="70413DED"/>
    <w:multiLevelType w:val="hybridMultilevel"/>
    <w:tmpl w:val="C24A2862"/>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06C33E8"/>
    <w:multiLevelType w:val="hybridMultilevel"/>
    <w:tmpl w:val="15BC24FA"/>
    <w:lvl w:ilvl="0" w:tplc="17184DFE">
      <w:start w:val="1"/>
      <w:numFmt w:val="bullet"/>
      <w:lvlText w:val=""/>
      <w:lvlJc w:val="left"/>
      <w:pPr>
        <w:tabs>
          <w:tab w:val="num" w:pos="720"/>
        </w:tabs>
        <w:ind w:left="720" w:hanging="360"/>
      </w:pPr>
      <w:rPr>
        <w:rFonts w:ascii="Wingdings 2" w:hAnsi="Wingdings 2" w:hint="default"/>
      </w:rPr>
    </w:lvl>
    <w:lvl w:ilvl="1" w:tplc="57FCC0D2" w:tentative="1">
      <w:start w:val="1"/>
      <w:numFmt w:val="bullet"/>
      <w:lvlText w:val=""/>
      <w:lvlJc w:val="left"/>
      <w:pPr>
        <w:tabs>
          <w:tab w:val="num" w:pos="1440"/>
        </w:tabs>
        <w:ind w:left="1440" w:hanging="360"/>
      </w:pPr>
      <w:rPr>
        <w:rFonts w:ascii="Wingdings 2" w:hAnsi="Wingdings 2" w:hint="default"/>
      </w:rPr>
    </w:lvl>
    <w:lvl w:ilvl="2" w:tplc="F36636CA" w:tentative="1">
      <w:start w:val="1"/>
      <w:numFmt w:val="bullet"/>
      <w:lvlText w:val=""/>
      <w:lvlJc w:val="left"/>
      <w:pPr>
        <w:tabs>
          <w:tab w:val="num" w:pos="2160"/>
        </w:tabs>
        <w:ind w:left="2160" w:hanging="360"/>
      </w:pPr>
      <w:rPr>
        <w:rFonts w:ascii="Wingdings 2" w:hAnsi="Wingdings 2" w:hint="default"/>
      </w:rPr>
    </w:lvl>
    <w:lvl w:ilvl="3" w:tplc="53B256C6" w:tentative="1">
      <w:start w:val="1"/>
      <w:numFmt w:val="bullet"/>
      <w:lvlText w:val=""/>
      <w:lvlJc w:val="left"/>
      <w:pPr>
        <w:tabs>
          <w:tab w:val="num" w:pos="2880"/>
        </w:tabs>
        <w:ind w:left="2880" w:hanging="360"/>
      </w:pPr>
      <w:rPr>
        <w:rFonts w:ascii="Wingdings 2" w:hAnsi="Wingdings 2" w:hint="default"/>
      </w:rPr>
    </w:lvl>
    <w:lvl w:ilvl="4" w:tplc="6BEE0432" w:tentative="1">
      <w:start w:val="1"/>
      <w:numFmt w:val="bullet"/>
      <w:lvlText w:val=""/>
      <w:lvlJc w:val="left"/>
      <w:pPr>
        <w:tabs>
          <w:tab w:val="num" w:pos="3600"/>
        </w:tabs>
        <w:ind w:left="3600" w:hanging="360"/>
      </w:pPr>
      <w:rPr>
        <w:rFonts w:ascii="Wingdings 2" w:hAnsi="Wingdings 2" w:hint="default"/>
      </w:rPr>
    </w:lvl>
    <w:lvl w:ilvl="5" w:tplc="3D50B40A" w:tentative="1">
      <w:start w:val="1"/>
      <w:numFmt w:val="bullet"/>
      <w:lvlText w:val=""/>
      <w:lvlJc w:val="left"/>
      <w:pPr>
        <w:tabs>
          <w:tab w:val="num" w:pos="4320"/>
        </w:tabs>
        <w:ind w:left="4320" w:hanging="360"/>
      </w:pPr>
      <w:rPr>
        <w:rFonts w:ascii="Wingdings 2" w:hAnsi="Wingdings 2" w:hint="default"/>
      </w:rPr>
    </w:lvl>
    <w:lvl w:ilvl="6" w:tplc="5776C85E" w:tentative="1">
      <w:start w:val="1"/>
      <w:numFmt w:val="bullet"/>
      <w:lvlText w:val=""/>
      <w:lvlJc w:val="left"/>
      <w:pPr>
        <w:tabs>
          <w:tab w:val="num" w:pos="5040"/>
        </w:tabs>
        <w:ind w:left="5040" w:hanging="360"/>
      </w:pPr>
      <w:rPr>
        <w:rFonts w:ascii="Wingdings 2" w:hAnsi="Wingdings 2" w:hint="default"/>
      </w:rPr>
    </w:lvl>
    <w:lvl w:ilvl="7" w:tplc="55B0CD22" w:tentative="1">
      <w:start w:val="1"/>
      <w:numFmt w:val="bullet"/>
      <w:lvlText w:val=""/>
      <w:lvlJc w:val="left"/>
      <w:pPr>
        <w:tabs>
          <w:tab w:val="num" w:pos="5760"/>
        </w:tabs>
        <w:ind w:left="5760" w:hanging="360"/>
      </w:pPr>
      <w:rPr>
        <w:rFonts w:ascii="Wingdings 2" w:hAnsi="Wingdings 2" w:hint="default"/>
      </w:rPr>
    </w:lvl>
    <w:lvl w:ilvl="8" w:tplc="228EF228" w:tentative="1">
      <w:start w:val="1"/>
      <w:numFmt w:val="bullet"/>
      <w:lvlText w:val=""/>
      <w:lvlJc w:val="left"/>
      <w:pPr>
        <w:tabs>
          <w:tab w:val="num" w:pos="6480"/>
        </w:tabs>
        <w:ind w:left="6480" w:hanging="360"/>
      </w:pPr>
      <w:rPr>
        <w:rFonts w:ascii="Wingdings 2" w:hAnsi="Wingdings 2" w:hint="default"/>
      </w:rPr>
    </w:lvl>
  </w:abstractNum>
  <w:abstractNum w:abstractNumId="22">
    <w:nsid w:val="72561A31"/>
    <w:multiLevelType w:val="hybridMultilevel"/>
    <w:tmpl w:val="0D9A4D94"/>
    <w:lvl w:ilvl="0" w:tplc="87E4E0E4">
      <w:start w:val="1"/>
      <w:numFmt w:val="bullet"/>
      <w:lvlText w:val=""/>
      <w:lvlJc w:val="left"/>
      <w:pPr>
        <w:tabs>
          <w:tab w:val="num" w:pos="720"/>
        </w:tabs>
        <w:ind w:left="720" w:hanging="360"/>
      </w:pPr>
      <w:rPr>
        <w:rFonts w:ascii="Wingdings 2" w:hAnsi="Wingdings 2" w:hint="default"/>
      </w:rPr>
    </w:lvl>
    <w:lvl w:ilvl="1" w:tplc="07EEA63A" w:tentative="1">
      <w:start w:val="1"/>
      <w:numFmt w:val="bullet"/>
      <w:lvlText w:val=""/>
      <w:lvlJc w:val="left"/>
      <w:pPr>
        <w:tabs>
          <w:tab w:val="num" w:pos="1440"/>
        </w:tabs>
        <w:ind w:left="1440" w:hanging="360"/>
      </w:pPr>
      <w:rPr>
        <w:rFonts w:ascii="Wingdings 2" w:hAnsi="Wingdings 2" w:hint="default"/>
      </w:rPr>
    </w:lvl>
    <w:lvl w:ilvl="2" w:tplc="9112F91C" w:tentative="1">
      <w:start w:val="1"/>
      <w:numFmt w:val="bullet"/>
      <w:lvlText w:val=""/>
      <w:lvlJc w:val="left"/>
      <w:pPr>
        <w:tabs>
          <w:tab w:val="num" w:pos="2160"/>
        </w:tabs>
        <w:ind w:left="2160" w:hanging="360"/>
      </w:pPr>
      <w:rPr>
        <w:rFonts w:ascii="Wingdings 2" w:hAnsi="Wingdings 2" w:hint="default"/>
      </w:rPr>
    </w:lvl>
    <w:lvl w:ilvl="3" w:tplc="462A32F0" w:tentative="1">
      <w:start w:val="1"/>
      <w:numFmt w:val="bullet"/>
      <w:lvlText w:val=""/>
      <w:lvlJc w:val="left"/>
      <w:pPr>
        <w:tabs>
          <w:tab w:val="num" w:pos="2880"/>
        </w:tabs>
        <w:ind w:left="2880" w:hanging="360"/>
      </w:pPr>
      <w:rPr>
        <w:rFonts w:ascii="Wingdings 2" w:hAnsi="Wingdings 2" w:hint="default"/>
      </w:rPr>
    </w:lvl>
    <w:lvl w:ilvl="4" w:tplc="7E089902" w:tentative="1">
      <w:start w:val="1"/>
      <w:numFmt w:val="bullet"/>
      <w:lvlText w:val=""/>
      <w:lvlJc w:val="left"/>
      <w:pPr>
        <w:tabs>
          <w:tab w:val="num" w:pos="3600"/>
        </w:tabs>
        <w:ind w:left="3600" w:hanging="360"/>
      </w:pPr>
      <w:rPr>
        <w:rFonts w:ascii="Wingdings 2" w:hAnsi="Wingdings 2" w:hint="default"/>
      </w:rPr>
    </w:lvl>
    <w:lvl w:ilvl="5" w:tplc="6F7AFE6C" w:tentative="1">
      <w:start w:val="1"/>
      <w:numFmt w:val="bullet"/>
      <w:lvlText w:val=""/>
      <w:lvlJc w:val="left"/>
      <w:pPr>
        <w:tabs>
          <w:tab w:val="num" w:pos="4320"/>
        </w:tabs>
        <w:ind w:left="4320" w:hanging="360"/>
      </w:pPr>
      <w:rPr>
        <w:rFonts w:ascii="Wingdings 2" w:hAnsi="Wingdings 2" w:hint="default"/>
      </w:rPr>
    </w:lvl>
    <w:lvl w:ilvl="6" w:tplc="21062B1C" w:tentative="1">
      <w:start w:val="1"/>
      <w:numFmt w:val="bullet"/>
      <w:lvlText w:val=""/>
      <w:lvlJc w:val="left"/>
      <w:pPr>
        <w:tabs>
          <w:tab w:val="num" w:pos="5040"/>
        </w:tabs>
        <w:ind w:left="5040" w:hanging="360"/>
      </w:pPr>
      <w:rPr>
        <w:rFonts w:ascii="Wingdings 2" w:hAnsi="Wingdings 2" w:hint="default"/>
      </w:rPr>
    </w:lvl>
    <w:lvl w:ilvl="7" w:tplc="2954E198" w:tentative="1">
      <w:start w:val="1"/>
      <w:numFmt w:val="bullet"/>
      <w:lvlText w:val=""/>
      <w:lvlJc w:val="left"/>
      <w:pPr>
        <w:tabs>
          <w:tab w:val="num" w:pos="5760"/>
        </w:tabs>
        <w:ind w:left="5760" w:hanging="360"/>
      </w:pPr>
      <w:rPr>
        <w:rFonts w:ascii="Wingdings 2" w:hAnsi="Wingdings 2" w:hint="default"/>
      </w:rPr>
    </w:lvl>
    <w:lvl w:ilvl="8" w:tplc="0A7CA48E" w:tentative="1">
      <w:start w:val="1"/>
      <w:numFmt w:val="bullet"/>
      <w:lvlText w:val=""/>
      <w:lvlJc w:val="left"/>
      <w:pPr>
        <w:tabs>
          <w:tab w:val="num" w:pos="6480"/>
        </w:tabs>
        <w:ind w:left="6480" w:hanging="360"/>
      </w:pPr>
      <w:rPr>
        <w:rFonts w:ascii="Wingdings 2" w:hAnsi="Wingdings 2" w:hint="default"/>
      </w:rPr>
    </w:lvl>
  </w:abstractNum>
  <w:abstractNum w:abstractNumId="23">
    <w:nsid w:val="7441351C"/>
    <w:multiLevelType w:val="hybridMultilevel"/>
    <w:tmpl w:val="7820C36E"/>
    <w:lvl w:ilvl="0" w:tplc="055030A4">
      <w:start w:val="1"/>
      <w:numFmt w:val="bullet"/>
      <w:lvlText w:val="•"/>
      <w:lvlJc w:val="left"/>
      <w:pPr>
        <w:tabs>
          <w:tab w:val="num" w:pos="720"/>
        </w:tabs>
        <w:ind w:left="720" w:hanging="360"/>
      </w:pPr>
      <w:rPr>
        <w:rFonts w:ascii="Arial" w:hAnsi="Arial" w:hint="default"/>
      </w:rPr>
    </w:lvl>
    <w:lvl w:ilvl="1" w:tplc="6A388086" w:tentative="1">
      <w:start w:val="1"/>
      <w:numFmt w:val="bullet"/>
      <w:lvlText w:val="•"/>
      <w:lvlJc w:val="left"/>
      <w:pPr>
        <w:tabs>
          <w:tab w:val="num" w:pos="1440"/>
        </w:tabs>
        <w:ind w:left="1440" w:hanging="360"/>
      </w:pPr>
      <w:rPr>
        <w:rFonts w:ascii="Arial" w:hAnsi="Arial" w:hint="default"/>
      </w:rPr>
    </w:lvl>
    <w:lvl w:ilvl="2" w:tplc="0B6A36FA" w:tentative="1">
      <w:start w:val="1"/>
      <w:numFmt w:val="bullet"/>
      <w:lvlText w:val="•"/>
      <w:lvlJc w:val="left"/>
      <w:pPr>
        <w:tabs>
          <w:tab w:val="num" w:pos="2160"/>
        </w:tabs>
        <w:ind w:left="2160" w:hanging="360"/>
      </w:pPr>
      <w:rPr>
        <w:rFonts w:ascii="Arial" w:hAnsi="Arial" w:hint="default"/>
      </w:rPr>
    </w:lvl>
    <w:lvl w:ilvl="3" w:tplc="7AB6015C" w:tentative="1">
      <w:start w:val="1"/>
      <w:numFmt w:val="bullet"/>
      <w:lvlText w:val="•"/>
      <w:lvlJc w:val="left"/>
      <w:pPr>
        <w:tabs>
          <w:tab w:val="num" w:pos="2880"/>
        </w:tabs>
        <w:ind w:left="2880" w:hanging="360"/>
      </w:pPr>
      <w:rPr>
        <w:rFonts w:ascii="Arial" w:hAnsi="Arial" w:hint="default"/>
      </w:rPr>
    </w:lvl>
    <w:lvl w:ilvl="4" w:tplc="69E021F4" w:tentative="1">
      <w:start w:val="1"/>
      <w:numFmt w:val="bullet"/>
      <w:lvlText w:val="•"/>
      <w:lvlJc w:val="left"/>
      <w:pPr>
        <w:tabs>
          <w:tab w:val="num" w:pos="3600"/>
        </w:tabs>
        <w:ind w:left="3600" w:hanging="360"/>
      </w:pPr>
      <w:rPr>
        <w:rFonts w:ascii="Arial" w:hAnsi="Arial" w:hint="default"/>
      </w:rPr>
    </w:lvl>
    <w:lvl w:ilvl="5" w:tplc="14F8E8AA" w:tentative="1">
      <w:start w:val="1"/>
      <w:numFmt w:val="bullet"/>
      <w:lvlText w:val="•"/>
      <w:lvlJc w:val="left"/>
      <w:pPr>
        <w:tabs>
          <w:tab w:val="num" w:pos="4320"/>
        </w:tabs>
        <w:ind w:left="4320" w:hanging="360"/>
      </w:pPr>
      <w:rPr>
        <w:rFonts w:ascii="Arial" w:hAnsi="Arial" w:hint="default"/>
      </w:rPr>
    </w:lvl>
    <w:lvl w:ilvl="6" w:tplc="5E683E40" w:tentative="1">
      <w:start w:val="1"/>
      <w:numFmt w:val="bullet"/>
      <w:lvlText w:val="•"/>
      <w:lvlJc w:val="left"/>
      <w:pPr>
        <w:tabs>
          <w:tab w:val="num" w:pos="5040"/>
        </w:tabs>
        <w:ind w:left="5040" w:hanging="360"/>
      </w:pPr>
      <w:rPr>
        <w:rFonts w:ascii="Arial" w:hAnsi="Arial" w:hint="default"/>
      </w:rPr>
    </w:lvl>
    <w:lvl w:ilvl="7" w:tplc="ACF48EEA" w:tentative="1">
      <w:start w:val="1"/>
      <w:numFmt w:val="bullet"/>
      <w:lvlText w:val="•"/>
      <w:lvlJc w:val="left"/>
      <w:pPr>
        <w:tabs>
          <w:tab w:val="num" w:pos="5760"/>
        </w:tabs>
        <w:ind w:left="5760" w:hanging="360"/>
      </w:pPr>
      <w:rPr>
        <w:rFonts w:ascii="Arial" w:hAnsi="Arial" w:hint="default"/>
      </w:rPr>
    </w:lvl>
    <w:lvl w:ilvl="8" w:tplc="3044266C" w:tentative="1">
      <w:start w:val="1"/>
      <w:numFmt w:val="bullet"/>
      <w:lvlText w:val="•"/>
      <w:lvlJc w:val="left"/>
      <w:pPr>
        <w:tabs>
          <w:tab w:val="num" w:pos="6480"/>
        </w:tabs>
        <w:ind w:left="6480" w:hanging="360"/>
      </w:pPr>
      <w:rPr>
        <w:rFonts w:ascii="Arial" w:hAnsi="Arial" w:hint="default"/>
      </w:rPr>
    </w:lvl>
  </w:abstractNum>
  <w:abstractNum w:abstractNumId="24">
    <w:nsid w:val="778F7E52"/>
    <w:multiLevelType w:val="hybridMultilevel"/>
    <w:tmpl w:val="DC0A1350"/>
    <w:lvl w:ilvl="0" w:tplc="5E7E688A">
      <w:start w:val="1"/>
      <w:numFmt w:val="bullet"/>
      <w:lvlText w:val="•"/>
      <w:lvlJc w:val="left"/>
      <w:pPr>
        <w:tabs>
          <w:tab w:val="num" w:pos="720"/>
        </w:tabs>
        <w:ind w:left="720" w:hanging="360"/>
      </w:pPr>
      <w:rPr>
        <w:rFonts w:ascii="Arial" w:hAnsi="Arial" w:hint="default"/>
      </w:rPr>
    </w:lvl>
    <w:lvl w:ilvl="1" w:tplc="DA1CEA78" w:tentative="1">
      <w:start w:val="1"/>
      <w:numFmt w:val="bullet"/>
      <w:lvlText w:val="•"/>
      <w:lvlJc w:val="left"/>
      <w:pPr>
        <w:tabs>
          <w:tab w:val="num" w:pos="1440"/>
        </w:tabs>
        <w:ind w:left="1440" w:hanging="360"/>
      </w:pPr>
      <w:rPr>
        <w:rFonts w:ascii="Arial" w:hAnsi="Arial" w:hint="default"/>
      </w:rPr>
    </w:lvl>
    <w:lvl w:ilvl="2" w:tplc="8180ACAA" w:tentative="1">
      <w:start w:val="1"/>
      <w:numFmt w:val="bullet"/>
      <w:lvlText w:val="•"/>
      <w:lvlJc w:val="left"/>
      <w:pPr>
        <w:tabs>
          <w:tab w:val="num" w:pos="2160"/>
        </w:tabs>
        <w:ind w:left="2160" w:hanging="360"/>
      </w:pPr>
      <w:rPr>
        <w:rFonts w:ascii="Arial" w:hAnsi="Arial" w:hint="default"/>
      </w:rPr>
    </w:lvl>
    <w:lvl w:ilvl="3" w:tplc="79E607BA" w:tentative="1">
      <w:start w:val="1"/>
      <w:numFmt w:val="bullet"/>
      <w:lvlText w:val="•"/>
      <w:lvlJc w:val="left"/>
      <w:pPr>
        <w:tabs>
          <w:tab w:val="num" w:pos="2880"/>
        </w:tabs>
        <w:ind w:left="2880" w:hanging="360"/>
      </w:pPr>
      <w:rPr>
        <w:rFonts w:ascii="Arial" w:hAnsi="Arial" w:hint="default"/>
      </w:rPr>
    </w:lvl>
    <w:lvl w:ilvl="4" w:tplc="C6CCF3DE" w:tentative="1">
      <w:start w:val="1"/>
      <w:numFmt w:val="bullet"/>
      <w:lvlText w:val="•"/>
      <w:lvlJc w:val="left"/>
      <w:pPr>
        <w:tabs>
          <w:tab w:val="num" w:pos="3600"/>
        </w:tabs>
        <w:ind w:left="3600" w:hanging="360"/>
      </w:pPr>
      <w:rPr>
        <w:rFonts w:ascii="Arial" w:hAnsi="Arial" w:hint="default"/>
      </w:rPr>
    </w:lvl>
    <w:lvl w:ilvl="5" w:tplc="21287790" w:tentative="1">
      <w:start w:val="1"/>
      <w:numFmt w:val="bullet"/>
      <w:lvlText w:val="•"/>
      <w:lvlJc w:val="left"/>
      <w:pPr>
        <w:tabs>
          <w:tab w:val="num" w:pos="4320"/>
        </w:tabs>
        <w:ind w:left="4320" w:hanging="360"/>
      </w:pPr>
      <w:rPr>
        <w:rFonts w:ascii="Arial" w:hAnsi="Arial" w:hint="default"/>
      </w:rPr>
    </w:lvl>
    <w:lvl w:ilvl="6" w:tplc="43986DA2" w:tentative="1">
      <w:start w:val="1"/>
      <w:numFmt w:val="bullet"/>
      <w:lvlText w:val="•"/>
      <w:lvlJc w:val="left"/>
      <w:pPr>
        <w:tabs>
          <w:tab w:val="num" w:pos="5040"/>
        </w:tabs>
        <w:ind w:left="5040" w:hanging="360"/>
      </w:pPr>
      <w:rPr>
        <w:rFonts w:ascii="Arial" w:hAnsi="Arial" w:hint="default"/>
      </w:rPr>
    </w:lvl>
    <w:lvl w:ilvl="7" w:tplc="607E419C" w:tentative="1">
      <w:start w:val="1"/>
      <w:numFmt w:val="bullet"/>
      <w:lvlText w:val="•"/>
      <w:lvlJc w:val="left"/>
      <w:pPr>
        <w:tabs>
          <w:tab w:val="num" w:pos="5760"/>
        </w:tabs>
        <w:ind w:left="5760" w:hanging="360"/>
      </w:pPr>
      <w:rPr>
        <w:rFonts w:ascii="Arial" w:hAnsi="Arial" w:hint="default"/>
      </w:rPr>
    </w:lvl>
    <w:lvl w:ilvl="8" w:tplc="88C2EAAA" w:tentative="1">
      <w:start w:val="1"/>
      <w:numFmt w:val="bullet"/>
      <w:lvlText w:val="•"/>
      <w:lvlJc w:val="left"/>
      <w:pPr>
        <w:tabs>
          <w:tab w:val="num" w:pos="6480"/>
        </w:tabs>
        <w:ind w:left="6480" w:hanging="360"/>
      </w:pPr>
      <w:rPr>
        <w:rFonts w:ascii="Arial" w:hAnsi="Arial" w:hint="default"/>
      </w:rPr>
    </w:lvl>
  </w:abstractNum>
  <w:abstractNum w:abstractNumId="25">
    <w:nsid w:val="78A473AC"/>
    <w:multiLevelType w:val="hybridMultilevel"/>
    <w:tmpl w:val="C924F370"/>
    <w:lvl w:ilvl="0" w:tplc="B2946C7E">
      <w:start w:val="1"/>
      <w:numFmt w:val="bullet"/>
      <w:lvlText w:val="•"/>
      <w:lvlJc w:val="left"/>
      <w:pPr>
        <w:tabs>
          <w:tab w:val="num" w:pos="720"/>
        </w:tabs>
        <w:ind w:left="720" w:hanging="360"/>
      </w:pPr>
      <w:rPr>
        <w:rFonts w:ascii="Arial" w:hAnsi="Arial" w:hint="default"/>
      </w:rPr>
    </w:lvl>
    <w:lvl w:ilvl="1" w:tplc="83D28126" w:tentative="1">
      <w:start w:val="1"/>
      <w:numFmt w:val="bullet"/>
      <w:lvlText w:val="•"/>
      <w:lvlJc w:val="left"/>
      <w:pPr>
        <w:tabs>
          <w:tab w:val="num" w:pos="1440"/>
        </w:tabs>
        <w:ind w:left="1440" w:hanging="360"/>
      </w:pPr>
      <w:rPr>
        <w:rFonts w:ascii="Arial" w:hAnsi="Arial" w:hint="default"/>
      </w:rPr>
    </w:lvl>
    <w:lvl w:ilvl="2" w:tplc="0E947F08" w:tentative="1">
      <w:start w:val="1"/>
      <w:numFmt w:val="bullet"/>
      <w:lvlText w:val="•"/>
      <w:lvlJc w:val="left"/>
      <w:pPr>
        <w:tabs>
          <w:tab w:val="num" w:pos="2160"/>
        </w:tabs>
        <w:ind w:left="2160" w:hanging="360"/>
      </w:pPr>
      <w:rPr>
        <w:rFonts w:ascii="Arial" w:hAnsi="Arial" w:hint="default"/>
      </w:rPr>
    </w:lvl>
    <w:lvl w:ilvl="3" w:tplc="EACE917A" w:tentative="1">
      <w:start w:val="1"/>
      <w:numFmt w:val="bullet"/>
      <w:lvlText w:val="•"/>
      <w:lvlJc w:val="left"/>
      <w:pPr>
        <w:tabs>
          <w:tab w:val="num" w:pos="2880"/>
        </w:tabs>
        <w:ind w:left="2880" w:hanging="360"/>
      </w:pPr>
      <w:rPr>
        <w:rFonts w:ascii="Arial" w:hAnsi="Arial" w:hint="default"/>
      </w:rPr>
    </w:lvl>
    <w:lvl w:ilvl="4" w:tplc="8BA0F90E" w:tentative="1">
      <w:start w:val="1"/>
      <w:numFmt w:val="bullet"/>
      <w:lvlText w:val="•"/>
      <w:lvlJc w:val="left"/>
      <w:pPr>
        <w:tabs>
          <w:tab w:val="num" w:pos="3600"/>
        </w:tabs>
        <w:ind w:left="3600" w:hanging="360"/>
      </w:pPr>
      <w:rPr>
        <w:rFonts w:ascii="Arial" w:hAnsi="Arial" w:hint="default"/>
      </w:rPr>
    </w:lvl>
    <w:lvl w:ilvl="5" w:tplc="27960952" w:tentative="1">
      <w:start w:val="1"/>
      <w:numFmt w:val="bullet"/>
      <w:lvlText w:val="•"/>
      <w:lvlJc w:val="left"/>
      <w:pPr>
        <w:tabs>
          <w:tab w:val="num" w:pos="4320"/>
        </w:tabs>
        <w:ind w:left="4320" w:hanging="360"/>
      </w:pPr>
      <w:rPr>
        <w:rFonts w:ascii="Arial" w:hAnsi="Arial" w:hint="default"/>
      </w:rPr>
    </w:lvl>
    <w:lvl w:ilvl="6" w:tplc="FE1E73D0" w:tentative="1">
      <w:start w:val="1"/>
      <w:numFmt w:val="bullet"/>
      <w:lvlText w:val="•"/>
      <w:lvlJc w:val="left"/>
      <w:pPr>
        <w:tabs>
          <w:tab w:val="num" w:pos="5040"/>
        </w:tabs>
        <w:ind w:left="5040" w:hanging="360"/>
      </w:pPr>
      <w:rPr>
        <w:rFonts w:ascii="Arial" w:hAnsi="Arial" w:hint="default"/>
      </w:rPr>
    </w:lvl>
    <w:lvl w:ilvl="7" w:tplc="7D62A822" w:tentative="1">
      <w:start w:val="1"/>
      <w:numFmt w:val="bullet"/>
      <w:lvlText w:val="•"/>
      <w:lvlJc w:val="left"/>
      <w:pPr>
        <w:tabs>
          <w:tab w:val="num" w:pos="5760"/>
        </w:tabs>
        <w:ind w:left="5760" w:hanging="360"/>
      </w:pPr>
      <w:rPr>
        <w:rFonts w:ascii="Arial" w:hAnsi="Arial" w:hint="default"/>
      </w:rPr>
    </w:lvl>
    <w:lvl w:ilvl="8" w:tplc="88EA194E" w:tentative="1">
      <w:start w:val="1"/>
      <w:numFmt w:val="bullet"/>
      <w:lvlText w:val="•"/>
      <w:lvlJc w:val="left"/>
      <w:pPr>
        <w:tabs>
          <w:tab w:val="num" w:pos="6480"/>
        </w:tabs>
        <w:ind w:left="6480" w:hanging="360"/>
      </w:pPr>
      <w:rPr>
        <w:rFonts w:ascii="Arial" w:hAnsi="Arial" w:hint="default"/>
      </w:rPr>
    </w:lvl>
  </w:abstractNum>
  <w:abstractNum w:abstractNumId="26">
    <w:nsid w:val="78EF4E03"/>
    <w:multiLevelType w:val="hybridMultilevel"/>
    <w:tmpl w:val="1AEAC98E"/>
    <w:lvl w:ilvl="0" w:tplc="ED58FB38">
      <w:start w:val="1"/>
      <w:numFmt w:val="bullet"/>
      <w:lvlText w:val=""/>
      <w:lvlJc w:val="left"/>
      <w:pPr>
        <w:tabs>
          <w:tab w:val="num" w:pos="720"/>
        </w:tabs>
        <w:ind w:left="720" w:hanging="360"/>
      </w:pPr>
      <w:rPr>
        <w:rFonts w:ascii="Wingdings 2" w:hAnsi="Wingdings 2" w:hint="default"/>
      </w:rPr>
    </w:lvl>
    <w:lvl w:ilvl="1" w:tplc="2BCA65F8" w:tentative="1">
      <w:start w:val="1"/>
      <w:numFmt w:val="bullet"/>
      <w:lvlText w:val=""/>
      <w:lvlJc w:val="left"/>
      <w:pPr>
        <w:tabs>
          <w:tab w:val="num" w:pos="1440"/>
        </w:tabs>
        <w:ind w:left="1440" w:hanging="360"/>
      </w:pPr>
      <w:rPr>
        <w:rFonts w:ascii="Wingdings 2" w:hAnsi="Wingdings 2" w:hint="default"/>
      </w:rPr>
    </w:lvl>
    <w:lvl w:ilvl="2" w:tplc="3E26BD4A" w:tentative="1">
      <w:start w:val="1"/>
      <w:numFmt w:val="bullet"/>
      <w:lvlText w:val=""/>
      <w:lvlJc w:val="left"/>
      <w:pPr>
        <w:tabs>
          <w:tab w:val="num" w:pos="2160"/>
        </w:tabs>
        <w:ind w:left="2160" w:hanging="360"/>
      </w:pPr>
      <w:rPr>
        <w:rFonts w:ascii="Wingdings 2" w:hAnsi="Wingdings 2" w:hint="default"/>
      </w:rPr>
    </w:lvl>
    <w:lvl w:ilvl="3" w:tplc="4874F394" w:tentative="1">
      <w:start w:val="1"/>
      <w:numFmt w:val="bullet"/>
      <w:lvlText w:val=""/>
      <w:lvlJc w:val="left"/>
      <w:pPr>
        <w:tabs>
          <w:tab w:val="num" w:pos="2880"/>
        </w:tabs>
        <w:ind w:left="2880" w:hanging="360"/>
      </w:pPr>
      <w:rPr>
        <w:rFonts w:ascii="Wingdings 2" w:hAnsi="Wingdings 2" w:hint="default"/>
      </w:rPr>
    </w:lvl>
    <w:lvl w:ilvl="4" w:tplc="08F4D3A4" w:tentative="1">
      <w:start w:val="1"/>
      <w:numFmt w:val="bullet"/>
      <w:lvlText w:val=""/>
      <w:lvlJc w:val="left"/>
      <w:pPr>
        <w:tabs>
          <w:tab w:val="num" w:pos="3600"/>
        </w:tabs>
        <w:ind w:left="3600" w:hanging="360"/>
      </w:pPr>
      <w:rPr>
        <w:rFonts w:ascii="Wingdings 2" w:hAnsi="Wingdings 2" w:hint="default"/>
      </w:rPr>
    </w:lvl>
    <w:lvl w:ilvl="5" w:tplc="F6ACDEBC" w:tentative="1">
      <w:start w:val="1"/>
      <w:numFmt w:val="bullet"/>
      <w:lvlText w:val=""/>
      <w:lvlJc w:val="left"/>
      <w:pPr>
        <w:tabs>
          <w:tab w:val="num" w:pos="4320"/>
        </w:tabs>
        <w:ind w:left="4320" w:hanging="360"/>
      </w:pPr>
      <w:rPr>
        <w:rFonts w:ascii="Wingdings 2" w:hAnsi="Wingdings 2" w:hint="default"/>
      </w:rPr>
    </w:lvl>
    <w:lvl w:ilvl="6" w:tplc="8C4CD0A2" w:tentative="1">
      <w:start w:val="1"/>
      <w:numFmt w:val="bullet"/>
      <w:lvlText w:val=""/>
      <w:lvlJc w:val="left"/>
      <w:pPr>
        <w:tabs>
          <w:tab w:val="num" w:pos="5040"/>
        </w:tabs>
        <w:ind w:left="5040" w:hanging="360"/>
      </w:pPr>
      <w:rPr>
        <w:rFonts w:ascii="Wingdings 2" w:hAnsi="Wingdings 2" w:hint="default"/>
      </w:rPr>
    </w:lvl>
    <w:lvl w:ilvl="7" w:tplc="4D4E1B68" w:tentative="1">
      <w:start w:val="1"/>
      <w:numFmt w:val="bullet"/>
      <w:lvlText w:val=""/>
      <w:lvlJc w:val="left"/>
      <w:pPr>
        <w:tabs>
          <w:tab w:val="num" w:pos="5760"/>
        </w:tabs>
        <w:ind w:left="5760" w:hanging="360"/>
      </w:pPr>
      <w:rPr>
        <w:rFonts w:ascii="Wingdings 2" w:hAnsi="Wingdings 2" w:hint="default"/>
      </w:rPr>
    </w:lvl>
    <w:lvl w:ilvl="8" w:tplc="CA1648A8" w:tentative="1">
      <w:start w:val="1"/>
      <w:numFmt w:val="bullet"/>
      <w:lvlText w:val=""/>
      <w:lvlJc w:val="left"/>
      <w:pPr>
        <w:tabs>
          <w:tab w:val="num" w:pos="6480"/>
        </w:tabs>
        <w:ind w:left="6480" w:hanging="360"/>
      </w:pPr>
      <w:rPr>
        <w:rFonts w:ascii="Wingdings 2" w:hAnsi="Wingdings 2" w:hint="default"/>
      </w:rPr>
    </w:lvl>
  </w:abstractNum>
  <w:abstractNum w:abstractNumId="27">
    <w:nsid w:val="79243AD0"/>
    <w:multiLevelType w:val="hybridMultilevel"/>
    <w:tmpl w:val="FEE646EC"/>
    <w:lvl w:ilvl="0" w:tplc="3344FE82">
      <w:start w:val="1"/>
      <w:numFmt w:val="bullet"/>
      <w:lvlText w:val="•"/>
      <w:lvlJc w:val="left"/>
      <w:pPr>
        <w:tabs>
          <w:tab w:val="num" w:pos="720"/>
        </w:tabs>
        <w:ind w:left="720" w:hanging="360"/>
      </w:pPr>
      <w:rPr>
        <w:rFonts w:ascii="Arial" w:hAnsi="Arial" w:hint="default"/>
      </w:rPr>
    </w:lvl>
    <w:lvl w:ilvl="1" w:tplc="60040BFC" w:tentative="1">
      <w:start w:val="1"/>
      <w:numFmt w:val="bullet"/>
      <w:lvlText w:val="•"/>
      <w:lvlJc w:val="left"/>
      <w:pPr>
        <w:tabs>
          <w:tab w:val="num" w:pos="1440"/>
        </w:tabs>
        <w:ind w:left="1440" w:hanging="360"/>
      </w:pPr>
      <w:rPr>
        <w:rFonts w:ascii="Arial" w:hAnsi="Arial" w:hint="default"/>
      </w:rPr>
    </w:lvl>
    <w:lvl w:ilvl="2" w:tplc="1AEAD34C" w:tentative="1">
      <w:start w:val="1"/>
      <w:numFmt w:val="bullet"/>
      <w:lvlText w:val="•"/>
      <w:lvlJc w:val="left"/>
      <w:pPr>
        <w:tabs>
          <w:tab w:val="num" w:pos="2160"/>
        </w:tabs>
        <w:ind w:left="2160" w:hanging="360"/>
      </w:pPr>
      <w:rPr>
        <w:rFonts w:ascii="Arial" w:hAnsi="Arial" w:hint="default"/>
      </w:rPr>
    </w:lvl>
    <w:lvl w:ilvl="3" w:tplc="9B7A4328" w:tentative="1">
      <w:start w:val="1"/>
      <w:numFmt w:val="bullet"/>
      <w:lvlText w:val="•"/>
      <w:lvlJc w:val="left"/>
      <w:pPr>
        <w:tabs>
          <w:tab w:val="num" w:pos="2880"/>
        </w:tabs>
        <w:ind w:left="2880" w:hanging="360"/>
      </w:pPr>
      <w:rPr>
        <w:rFonts w:ascii="Arial" w:hAnsi="Arial" w:hint="default"/>
      </w:rPr>
    </w:lvl>
    <w:lvl w:ilvl="4" w:tplc="B02054E0" w:tentative="1">
      <w:start w:val="1"/>
      <w:numFmt w:val="bullet"/>
      <w:lvlText w:val="•"/>
      <w:lvlJc w:val="left"/>
      <w:pPr>
        <w:tabs>
          <w:tab w:val="num" w:pos="3600"/>
        </w:tabs>
        <w:ind w:left="3600" w:hanging="360"/>
      </w:pPr>
      <w:rPr>
        <w:rFonts w:ascii="Arial" w:hAnsi="Arial" w:hint="default"/>
      </w:rPr>
    </w:lvl>
    <w:lvl w:ilvl="5" w:tplc="A26A4334" w:tentative="1">
      <w:start w:val="1"/>
      <w:numFmt w:val="bullet"/>
      <w:lvlText w:val="•"/>
      <w:lvlJc w:val="left"/>
      <w:pPr>
        <w:tabs>
          <w:tab w:val="num" w:pos="4320"/>
        </w:tabs>
        <w:ind w:left="4320" w:hanging="360"/>
      </w:pPr>
      <w:rPr>
        <w:rFonts w:ascii="Arial" w:hAnsi="Arial" w:hint="default"/>
      </w:rPr>
    </w:lvl>
    <w:lvl w:ilvl="6" w:tplc="821AA5EE" w:tentative="1">
      <w:start w:val="1"/>
      <w:numFmt w:val="bullet"/>
      <w:lvlText w:val="•"/>
      <w:lvlJc w:val="left"/>
      <w:pPr>
        <w:tabs>
          <w:tab w:val="num" w:pos="5040"/>
        </w:tabs>
        <w:ind w:left="5040" w:hanging="360"/>
      </w:pPr>
      <w:rPr>
        <w:rFonts w:ascii="Arial" w:hAnsi="Arial" w:hint="default"/>
      </w:rPr>
    </w:lvl>
    <w:lvl w:ilvl="7" w:tplc="2340AB6E" w:tentative="1">
      <w:start w:val="1"/>
      <w:numFmt w:val="bullet"/>
      <w:lvlText w:val="•"/>
      <w:lvlJc w:val="left"/>
      <w:pPr>
        <w:tabs>
          <w:tab w:val="num" w:pos="5760"/>
        </w:tabs>
        <w:ind w:left="5760" w:hanging="360"/>
      </w:pPr>
      <w:rPr>
        <w:rFonts w:ascii="Arial" w:hAnsi="Arial" w:hint="default"/>
      </w:rPr>
    </w:lvl>
    <w:lvl w:ilvl="8" w:tplc="12665324" w:tentative="1">
      <w:start w:val="1"/>
      <w:numFmt w:val="bullet"/>
      <w:lvlText w:val="•"/>
      <w:lvlJc w:val="left"/>
      <w:pPr>
        <w:tabs>
          <w:tab w:val="num" w:pos="6480"/>
        </w:tabs>
        <w:ind w:left="6480" w:hanging="360"/>
      </w:pPr>
      <w:rPr>
        <w:rFonts w:ascii="Arial" w:hAnsi="Arial" w:hint="default"/>
      </w:rPr>
    </w:lvl>
  </w:abstractNum>
  <w:abstractNum w:abstractNumId="28">
    <w:nsid w:val="7A6D7036"/>
    <w:multiLevelType w:val="hybridMultilevel"/>
    <w:tmpl w:val="50E25B06"/>
    <w:lvl w:ilvl="0" w:tplc="4A16A61E">
      <w:start w:val="1"/>
      <w:numFmt w:val="bullet"/>
      <w:lvlText w:val=""/>
      <w:lvlJc w:val="left"/>
      <w:pPr>
        <w:tabs>
          <w:tab w:val="num" w:pos="720"/>
        </w:tabs>
        <w:ind w:left="720" w:hanging="360"/>
      </w:pPr>
      <w:rPr>
        <w:rFonts w:ascii="Wingdings 2" w:hAnsi="Wingdings 2" w:hint="default"/>
      </w:rPr>
    </w:lvl>
    <w:lvl w:ilvl="1" w:tplc="6EA2B0B8" w:tentative="1">
      <w:start w:val="1"/>
      <w:numFmt w:val="bullet"/>
      <w:lvlText w:val=""/>
      <w:lvlJc w:val="left"/>
      <w:pPr>
        <w:tabs>
          <w:tab w:val="num" w:pos="1440"/>
        </w:tabs>
        <w:ind w:left="1440" w:hanging="360"/>
      </w:pPr>
      <w:rPr>
        <w:rFonts w:ascii="Wingdings 2" w:hAnsi="Wingdings 2" w:hint="default"/>
      </w:rPr>
    </w:lvl>
    <w:lvl w:ilvl="2" w:tplc="F7260262" w:tentative="1">
      <w:start w:val="1"/>
      <w:numFmt w:val="bullet"/>
      <w:lvlText w:val=""/>
      <w:lvlJc w:val="left"/>
      <w:pPr>
        <w:tabs>
          <w:tab w:val="num" w:pos="2160"/>
        </w:tabs>
        <w:ind w:left="2160" w:hanging="360"/>
      </w:pPr>
      <w:rPr>
        <w:rFonts w:ascii="Wingdings 2" w:hAnsi="Wingdings 2" w:hint="default"/>
      </w:rPr>
    </w:lvl>
    <w:lvl w:ilvl="3" w:tplc="C3669CD6" w:tentative="1">
      <w:start w:val="1"/>
      <w:numFmt w:val="bullet"/>
      <w:lvlText w:val=""/>
      <w:lvlJc w:val="left"/>
      <w:pPr>
        <w:tabs>
          <w:tab w:val="num" w:pos="2880"/>
        </w:tabs>
        <w:ind w:left="2880" w:hanging="360"/>
      </w:pPr>
      <w:rPr>
        <w:rFonts w:ascii="Wingdings 2" w:hAnsi="Wingdings 2" w:hint="default"/>
      </w:rPr>
    </w:lvl>
    <w:lvl w:ilvl="4" w:tplc="3CBEA652" w:tentative="1">
      <w:start w:val="1"/>
      <w:numFmt w:val="bullet"/>
      <w:lvlText w:val=""/>
      <w:lvlJc w:val="left"/>
      <w:pPr>
        <w:tabs>
          <w:tab w:val="num" w:pos="3600"/>
        </w:tabs>
        <w:ind w:left="3600" w:hanging="360"/>
      </w:pPr>
      <w:rPr>
        <w:rFonts w:ascii="Wingdings 2" w:hAnsi="Wingdings 2" w:hint="default"/>
      </w:rPr>
    </w:lvl>
    <w:lvl w:ilvl="5" w:tplc="1AE64DDE" w:tentative="1">
      <w:start w:val="1"/>
      <w:numFmt w:val="bullet"/>
      <w:lvlText w:val=""/>
      <w:lvlJc w:val="left"/>
      <w:pPr>
        <w:tabs>
          <w:tab w:val="num" w:pos="4320"/>
        </w:tabs>
        <w:ind w:left="4320" w:hanging="360"/>
      </w:pPr>
      <w:rPr>
        <w:rFonts w:ascii="Wingdings 2" w:hAnsi="Wingdings 2" w:hint="default"/>
      </w:rPr>
    </w:lvl>
    <w:lvl w:ilvl="6" w:tplc="B21201C4" w:tentative="1">
      <w:start w:val="1"/>
      <w:numFmt w:val="bullet"/>
      <w:lvlText w:val=""/>
      <w:lvlJc w:val="left"/>
      <w:pPr>
        <w:tabs>
          <w:tab w:val="num" w:pos="5040"/>
        </w:tabs>
        <w:ind w:left="5040" w:hanging="360"/>
      </w:pPr>
      <w:rPr>
        <w:rFonts w:ascii="Wingdings 2" w:hAnsi="Wingdings 2" w:hint="default"/>
      </w:rPr>
    </w:lvl>
    <w:lvl w:ilvl="7" w:tplc="3CFAA8EA" w:tentative="1">
      <w:start w:val="1"/>
      <w:numFmt w:val="bullet"/>
      <w:lvlText w:val=""/>
      <w:lvlJc w:val="left"/>
      <w:pPr>
        <w:tabs>
          <w:tab w:val="num" w:pos="5760"/>
        </w:tabs>
        <w:ind w:left="5760" w:hanging="360"/>
      </w:pPr>
      <w:rPr>
        <w:rFonts w:ascii="Wingdings 2" w:hAnsi="Wingdings 2" w:hint="default"/>
      </w:rPr>
    </w:lvl>
    <w:lvl w:ilvl="8" w:tplc="B64894FA" w:tentative="1">
      <w:start w:val="1"/>
      <w:numFmt w:val="bullet"/>
      <w:lvlText w:val=""/>
      <w:lvlJc w:val="left"/>
      <w:pPr>
        <w:tabs>
          <w:tab w:val="num" w:pos="6480"/>
        </w:tabs>
        <w:ind w:left="6480" w:hanging="360"/>
      </w:pPr>
      <w:rPr>
        <w:rFonts w:ascii="Wingdings 2" w:hAnsi="Wingdings 2" w:hint="default"/>
      </w:rPr>
    </w:lvl>
  </w:abstractNum>
  <w:abstractNum w:abstractNumId="29">
    <w:nsid w:val="7A722B5C"/>
    <w:multiLevelType w:val="hybridMultilevel"/>
    <w:tmpl w:val="3FC6D950"/>
    <w:lvl w:ilvl="0" w:tplc="8FB0D628">
      <w:start w:val="1"/>
      <w:numFmt w:val="bullet"/>
      <w:lvlText w:val=""/>
      <w:lvlJc w:val="left"/>
      <w:pPr>
        <w:tabs>
          <w:tab w:val="num" w:pos="720"/>
        </w:tabs>
        <w:ind w:left="720" w:hanging="360"/>
      </w:pPr>
      <w:rPr>
        <w:rFonts w:ascii="Wingdings 2" w:hAnsi="Wingdings 2" w:hint="default"/>
      </w:rPr>
    </w:lvl>
    <w:lvl w:ilvl="1" w:tplc="5568ED66" w:tentative="1">
      <w:start w:val="1"/>
      <w:numFmt w:val="bullet"/>
      <w:lvlText w:val=""/>
      <w:lvlJc w:val="left"/>
      <w:pPr>
        <w:tabs>
          <w:tab w:val="num" w:pos="1440"/>
        </w:tabs>
        <w:ind w:left="1440" w:hanging="360"/>
      </w:pPr>
      <w:rPr>
        <w:rFonts w:ascii="Wingdings 2" w:hAnsi="Wingdings 2" w:hint="default"/>
      </w:rPr>
    </w:lvl>
    <w:lvl w:ilvl="2" w:tplc="20887302" w:tentative="1">
      <w:start w:val="1"/>
      <w:numFmt w:val="bullet"/>
      <w:lvlText w:val=""/>
      <w:lvlJc w:val="left"/>
      <w:pPr>
        <w:tabs>
          <w:tab w:val="num" w:pos="2160"/>
        </w:tabs>
        <w:ind w:left="2160" w:hanging="360"/>
      </w:pPr>
      <w:rPr>
        <w:rFonts w:ascii="Wingdings 2" w:hAnsi="Wingdings 2" w:hint="default"/>
      </w:rPr>
    </w:lvl>
    <w:lvl w:ilvl="3" w:tplc="B73279D8" w:tentative="1">
      <w:start w:val="1"/>
      <w:numFmt w:val="bullet"/>
      <w:lvlText w:val=""/>
      <w:lvlJc w:val="left"/>
      <w:pPr>
        <w:tabs>
          <w:tab w:val="num" w:pos="2880"/>
        </w:tabs>
        <w:ind w:left="2880" w:hanging="360"/>
      </w:pPr>
      <w:rPr>
        <w:rFonts w:ascii="Wingdings 2" w:hAnsi="Wingdings 2" w:hint="default"/>
      </w:rPr>
    </w:lvl>
    <w:lvl w:ilvl="4" w:tplc="F14227E2" w:tentative="1">
      <w:start w:val="1"/>
      <w:numFmt w:val="bullet"/>
      <w:lvlText w:val=""/>
      <w:lvlJc w:val="left"/>
      <w:pPr>
        <w:tabs>
          <w:tab w:val="num" w:pos="3600"/>
        </w:tabs>
        <w:ind w:left="3600" w:hanging="360"/>
      </w:pPr>
      <w:rPr>
        <w:rFonts w:ascii="Wingdings 2" w:hAnsi="Wingdings 2" w:hint="default"/>
      </w:rPr>
    </w:lvl>
    <w:lvl w:ilvl="5" w:tplc="7368B5B6" w:tentative="1">
      <w:start w:val="1"/>
      <w:numFmt w:val="bullet"/>
      <w:lvlText w:val=""/>
      <w:lvlJc w:val="left"/>
      <w:pPr>
        <w:tabs>
          <w:tab w:val="num" w:pos="4320"/>
        </w:tabs>
        <w:ind w:left="4320" w:hanging="360"/>
      </w:pPr>
      <w:rPr>
        <w:rFonts w:ascii="Wingdings 2" w:hAnsi="Wingdings 2" w:hint="default"/>
      </w:rPr>
    </w:lvl>
    <w:lvl w:ilvl="6" w:tplc="751E5BD6" w:tentative="1">
      <w:start w:val="1"/>
      <w:numFmt w:val="bullet"/>
      <w:lvlText w:val=""/>
      <w:lvlJc w:val="left"/>
      <w:pPr>
        <w:tabs>
          <w:tab w:val="num" w:pos="5040"/>
        </w:tabs>
        <w:ind w:left="5040" w:hanging="360"/>
      </w:pPr>
      <w:rPr>
        <w:rFonts w:ascii="Wingdings 2" w:hAnsi="Wingdings 2" w:hint="default"/>
      </w:rPr>
    </w:lvl>
    <w:lvl w:ilvl="7" w:tplc="A4B8BC1E" w:tentative="1">
      <w:start w:val="1"/>
      <w:numFmt w:val="bullet"/>
      <w:lvlText w:val=""/>
      <w:lvlJc w:val="left"/>
      <w:pPr>
        <w:tabs>
          <w:tab w:val="num" w:pos="5760"/>
        </w:tabs>
        <w:ind w:left="5760" w:hanging="360"/>
      </w:pPr>
      <w:rPr>
        <w:rFonts w:ascii="Wingdings 2" w:hAnsi="Wingdings 2" w:hint="default"/>
      </w:rPr>
    </w:lvl>
    <w:lvl w:ilvl="8" w:tplc="60F03402" w:tentative="1">
      <w:start w:val="1"/>
      <w:numFmt w:val="bullet"/>
      <w:lvlText w:val=""/>
      <w:lvlJc w:val="left"/>
      <w:pPr>
        <w:tabs>
          <w:tab w:val="num" w:pos="6480"/>
        </w:tabs>
        <w:ind w:left="6480" w:hanging="360"/>
      </w:pPr>
      <w:rPr>
        <w:rFonts w:ascii="Wingdings 2" w:hAnsi="Wingdings 2" w:hint="default"/>
      </w:rPr>
    </w:lvl>
  </w:abstractNum>
  <w:abstractNum w:abstractNumId="30">
    <w:nsid w:val="7C7E339E"/>
    <w:multiLevelType w:val="multilevel"/>
    <w:tmpl w:val="6DF4C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B37063"/>
    <w:multiLevelType w:val="hybridMultilevel"/>
    <w:tmpl w:val="D03E557C"/>
    <w:lvl w:ilvl="0" w:tplc="D4CC579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F024F34"/>
    <w:multiLevelType w:val="hybridMultilevel"/>
    <w:tmpl w:val="8AA8D06C"/>
    <w:lvl w:ilvl="0" w:tplc="3D042EE8">
      <w:start w:val="1"/>
      <w:numFmt w:val="bullet"/>
      <w:lvlText w:val="•"/>
      <w:lvlJc w:val="left"/>
      <w:pPr>
        <w:tabs>
          <w:tab w:val="num" w:pos="720"/>
        </w:tabs>
        <w:ind w:left="720" w:hanging="360"/>
      </w:pPr>
      <w:rPr>
        <w:rFonts w:ascii="Arial" w:hAnsi="Arial" w:hint="default"/>
      </w:rPr>
    </w:lvl>
    <w:lvl w:ilvl="1" w:tplc="E0F25848" w:tentative="1">
      <w:start w:val="1"/>
      <w:numFmt w:val="bullet"/>
      <w:lvlText w:val="•"/>
      <w:lvlJc w:val="left"/>
      <w:pPr>
        <w:tabs>
          <w:tab w:val="num" w:pos="1440"/>
        </w:tabs>
        <w:ind w:left="1440" w:hanging="360"/>
      </w:pPr>
      <w:rPr>
        <w:rFonts w:ascii="Arial" w:hAnsi="Arial" w:hint="default"/>
      </w:rPr>
    </w:lvl>
    <w:lvl w:ilvl="2" w:tplc="43DCD1D8" w:tentative="1">
      <w:start w:val="1"/>
      <w:numFmt w:val="bullet"/>
      <w:lvlText w:val="•"/>
      <w:lvlJc w:val="left"/>
      <w:pPr>
        <w:tabs>
          <w:tab w:val="num" w:pos="2160"/>
        </w:tabs>
        <w:ind w:left="2160" w:hanging="360"/>
      </w:pPr>
      <w:rPr>
        <w:rFonts w:ascii="Arial" w:hAnsi="Arial" w:hint="default"/>
      </w:rPr>
    </w:lvl>
    <w:lvl w:ilvl="3" w:tplc="C8C25DDA" w:tentative="1">
      <w:start w:val="1"/>
      <w:numFmt w:val="bullet"/>
      <w:lvlText w:val="•"/>
      <w:lvlJc w:val="left"/>
      <w:pPr>
        <w:tabs>
          <w:tab w:val="num" w:pos="2880"/>
        </w:tabs>
        <w:ind w:left="2880" w:hanging="360"/>
      </w:pPr>
      <w:rPr>
        <w:rFonts w:ascii="Arial" w:hAnsi="Arial" w:hint="default"/>
      </w:rPr>
    </w:lvl>
    <w:lvl w:ilvl="4" w:tplc="0166DE9A" w:tentative="1">
      <w:start w:val="1"/>
      <w:numFmt w:val="bullet"/>
      <w:lvlText w:val="•"/>
      <w:lvlJc w:val="left"/>
      <w:pPr>
        <w:tabs>
          <w:tab w:val="num" w:pos="3600"/>
        </w:tabs>
        <w:ind w:left="3600" w:hanging="360"/>
      </w:pPr>
      <w:rPr>
        <w:rFonts w:ascii="Arial" w:hAnsi="Arial" w:hint="default"/>
      </w:rPr>
    </w:lvl>
    <w:lvl w:ilvl="5" w:tplc="5E369BD8" w:tentative="1">
      <w:start w:val="1"/>
      <w:numFmt w:val="bullet"/>
      <w:lvlText w:val="•"/>
      <w:lvlJc w:val="left"/>
      <w:pPr>
        <w:tabs>
          <w:tab w:val="num" w:pos="4320"/>
        </w:tabs>
        <w:ind w:left="4320" w:hanging="360"/>
      </w:pPr>
      <w:rPr>
        <w:rFonts w:ascii="Arial" w:hAnsi="Arial" w:hint="default"/>
      </w:rPr>
    </w:lvl>
    <w:lvl w:ilvl="6" w:tplc="4320925C" w:tentative="1">
      <w:start w:val="1"/>
      <w:numFmt w:val="bullet"/>
      <w:lvlText w:val="•"/>
      <w:lvlJc w:val="left"/>
      <w:pPr>
        <w:tabs>
          <w:tab w:val="num" w:pos="5040"/>
        </w:tabs>
        <w:ind w:left="5040" w:hanging="360"/>
      </w:pPr>
      <w:rPr>
        <w:rFonts w:ascii="Arial" w:hAnsi="Arial" w:hint="default"/>
      </w:rPr>
    </w:lvl>
    <w:lvl w:ilvl="7" w:tplc="6CB0F5AE" w:tentative="1">
      <w:start w:val="1"/>
      <w:numFmt w:val="bullet"/>
      <w:lvlText w:val="•"/>
      <w:lvlJc w:val="left"/>
      <w:pPr>
        <w:tabs>
          <w:tab w:val="num" w:pos="5760"/>
        </w:tabs>
        <w:ind w:left="5760" w:hanging="360"/>
      </w:pPr>
      <w:rPr>
        <w:rFonts w:ascii="Arial" w:hAnsi="Arial" w:hint="default"/>
      </w:rPr>
    </w:lvl>
    <w:lvl w:ilvl="8" w:tplc="A0CE8F3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16"/>
  </w:num>
  <w:num w:numId="4">
    <w:abstractNumId w:val="18"/>
  </w:num>
  <w:num w:numId="5">
    <w:abstractNumId w:val="19"/>
  </w:num>
  <w:num w:numId="6">
    <w:abstractNumId w:val="15"/>
  </w:num>
  <w:num w:numId="7">
    <w:abstractNumId w:val="29"/>
  </w:num>
  <w:num w:numId="8">
    <w:abstractNumId w:val="12"/>
  </w:num>
  <w:num w:numId="9">
    <w:abstractNumId w:val="28"/>
  </w:num>
  <w:num w:numId="10">
    <w:abstractNumId w:val="21"/>
  </w:num>
  <w:num w:numId="11">
    <w:abstractNumId w:val="22"/>
  </w:num>
  <w:num w:numId="12">
    <w:abstractNumId w:val="4"/>
  </w:num>
  <w:num w:numId="13">
    <w:abstractNumId w:val="8"/>
  </w:num>
  <w:num w:numId="14">
    <w:abstractNumId w:val="20"/>
  </w:num>
  <w:num w:numId="15">
    <w:abstractNumId w:val="17"/>
  </w:num>
  <w:num w:numId="16">
    <w:abstractNumId w:val="32"/>
  </w:num>
  <w:num w:numId="17">
    <w:abstractNumId w:val="0"/>
  </w:num>
  <w:num w:numId="18">
    <w:abstractNumId w:val="24"/>
  </w:num>
  <w:num w:numId="19">
    <w:abstractNumId w:val="14"/>
  </w:num>
  <w:num w:numId="20">
    <w:abstractNumId w:val="25"/>
  </w:num>
  <w:num w:numId="21">
    <w:abstractNumId w:val="2"/>
  </w:num>
  <w:num w:numId="22">
    <w:abstractNumId w:val="27"/>
  </w:num>
  <w:num w:numId="23">
    <w:abstractNumId w:val="23"/>
  </w:num>
  <w:num w:numId="24">
    <w:abstractNumId w:val="10"/>
  </w:num>
  <w:num w:numId="25">
    <w:abstractNumId w:val="31"/>
  </w:num>
  <w:num w:numId="26">
    <w:abstractNumId w:val="7"/>
  </w:num>
  <w:num w:numId="27">
    <w:abstractNumId w:val="6"/>
  </w:num>
  <w:num w:numId="28">
    <w:abstractNumId w:val="13"/>
  </w:num>
  <w:num w:numId="29">
    <w:abstractNumId w:val="30"/>
  </w:num>
  <w:num w:numId="30">
    <w:abstractNumId w:val="3"/>
  </w:num>
  <w:num w:numId="31">
    <w:abstractNumId w:val="11"/>
  </w:num>
  <w:num w:numId="32">
    <w:abstractNumId w:val="26"/>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25372F"/>
    <w:rsid w:val="0025372F"/>
    <w:rsid w:val="0080040D"/>
    <w:rsid w:val="00B52A4E"/>
    <w:rsid w:val="00EC4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89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72F"/>
    <w:pPr>
      <w:ind w:left="720"/>
      <w:contextualSpacing/>
    </w:pPr>
  </w:style>
  <w:style w:type="paragraph" w:styleId="BalloonText">
    <w:name w:val="Balloon Text"/>
    <w:basedOn w:val="Normal"/>
    <w:link w:val="BalloonTextChar"/>
    <w:uiPriority w:val="99"/>
    <w:semiHidden/>
    <w:unhideWhenUsed/>
    <w:rsid w:val="00253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72F"/>
    <w:rPr>
      <w:rFonts w:ascii="Tahoma" w:hAnsi="Tahoma" w:cs="Tahoma"/>
      <w:sz w:val="16"/>
      <w:szCs w:val="16"/>
    </w:rPr>
  </w:style>
  <w:style w:type="paragraph" w:styleId="NormalWeb">
    <w:name w:val="Normal (Web)"/>
    <w:basedOn w:val="Normal"/>
    <w:uiPriority w:val="99"/>
    <w:unhideWhenUsed/>
    <w:rsid w:val="0080040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004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7198">
      <w:bodyDiv w:val="1"/>
      <w:marLeft w:val="0"/>
      <w:marRight w:val="0"/>
      <w:marTop w:val="0"/>
      <w:marBottom w:val="0"/>
      <w:divBdr>
        <w:top w:val="none" w:sz="0" w:space="0" w:color="auto"/>
        <w:left w:val="none" w:sz="0" w:space="0" w:color="auto"/>
        <w:bottom w:val="none" w:sz="0" w:space="0" w:color="auto"/>
        <w:right w:val="none" w:sz="0" w:space="0" w:color="auto"/>
      </w:divBdr>
      <w:divsChild>
        <w:div w:id="882793889">
          <w:marLeft w:val="288"/>
          <w:marRight w:val="0"/>
          <w:marTop w:val="115"/>
          <w:marBottom w:val="0"/>
          <w:divBdr>
            <w:top w:val="none" w:sz="0" w:space="0" w:color="auto"/>
            <w:left w:val="none" w:sz="0" w:space="0" w:color="auto"/>
            <w:bottom w:val="none" w:sz="0" w:space="0" w:color="auto"/>
            <w:right w:val="none" w:sz="0" w:space="0" w:color="auto"/>
          </w:divBdr>
        </w:div>
      </w:divsChild>
    </w:div>
    <w:div w:id="16976997">
      <w:bodyDiv w:val="1"/>
      <w:marLeft w:val="0"/>
      <w:marRight w:val="0"/>
      <w:marTop w:val="0"/>
      <w:marBottom w:val="0"/>
      <w:divBdr>
        <w:top w:val="none" w:sz="0" w:space="0" w:color="auto"/>
        <w:left w:val="none" w:sz="0" w:space="0" w:color="auto"/>
        <w:bottom w:val="none" w:sz="0" w:space="0" w:color="auto"/>
        <w:right w:val="none" w:sz="0" w:space="0" w:color="auto"/>
      </w:divBdr>
      <w:divsChild>
        <w:div w:id="344600558">
          <w:marLeft w:val="288"/>
          <w:marRight w:val="0"/>
          <w:marTop w:val="115"/>
          <w:marBottom w:val="0"/>
          <w:divBdr>
            <w:top w:val="none" w:sz="0" w:space="0" w:color="auto"/>
            <w:left w:val="none" w:sz="0" w:space="0" w:color="auto"/>
            <w:bottom w:val="none" w:sz="0" w:space="0" w:color="auto"/>
            <w:right w:val="none" w:sz="0" w:space="0" w:color="auto"/>
          </w:divBdr>
        </w:div>
        <w:div w:id="1315137341">
          <w:marLeft w:val="288"/>
          <w:marRight w:val="0"/>
          <w:marTop w:val="115"/>
          <w:marBottom w:val="0"/>
          <w:divBdr>
            <w:top w:val="none" w:sz="0" w:space="0" w:color="auto"/>
            <w:left w:val="none" w:sz="0" w:space="0" w:color="auto"/>
            <w:bottom w:val="none" w:sz="0" w:space="0" w:color="auto"/>
            <w:right w:val="none" w:sz="0" w:space="0" w:color="auto"/>
          </w:divBdr>
        </w:div>
        <w:div w:id="751898555">
          <w:marLeft w:val="288"/>
          <w:marRight w:val="0"/>
          <w:marTop w:val="115"/>
          <w:marBottom w:val="0"/>
          <w:divBdr>
            <w:top w:val="none" w:sz="0" w:space="0" w:color="auto"/>
            <w:left w:val="none" w:sz="0" w:space="0" w:color="auto"/>
            <w:bottom w:val="none" w:sz="0" w:space="0" w:color="auto"/>
            <w:right w:val="none" w:sz="0" w:space="0" w:color="auto"/>
          </w:divBdr>
        </w:div>
      </w:divsChild>
    </w:div>
    <w:div w:id="118227452">
      <w:bodyDiv w:val="1"/>
      <w:marLeft w:val="0"/>
      <w:marRight w:val="0"/>
      <w:marTop w:val="0"/>
      <w:marBottom w:val="0"/>
      <w:divBdr>
        <w:top w:val="none" w:sz="0" w:space="0" w:color="auto"/>
        <w:left w:val="none" w:sz="0" w:space="0" w:color="auto"/>
        <w:bottom w:val="none" w:sz="0" w:space="0" w:color="auto"/>
        <w:right w:val="none" w:sz="0" w:space="0" w:color="auto"/>
      </w:divBdr>
      <w:divsChild>
        <w:div w:id="1818299053">
          <w:marLeft w:val="432"/>
          <w:marRight w:val="0"/>
          <w:marTop w:val="130"/>
          <w:marBottom w:val="0"/>
          <w:divBdr>
            <w:top w:val="none" w:sz="0" w:space="0" w:color="auto"/>
            <w:left w:val="none" w:sz="0" w:space="0" w:color="auto"/>
            <w:bottom w:val="none" w:sz="0" w:space="0" w:color="auto"/>
            <w:right w:val="none" w:sz="0" w:space="0" w:color="auto"/>
          </w:divBdr>
        </w:div>
      </w:divsChild>
    </w:div>
    <w:div w:id="221062788">
      <w:bodyDiv w:val="1"/>
      <w:marLeft w:val="0"/>
      <w:marRight w:val="0"/>
      <w:marTop w:val="0"/>
      <w:marBottom w:val="0"/>
      <w:divBdr>
        <w:top w:val="none" w:sz="0" w:space="0" w:color="auto"/>
        <w:left w:val="none" w:sz="0" w:space="0" w:color="auto"/>
        <w:bottom w:val="none" w:sz="0" w:space="0" w:color="auto"/>
        <w:right w:val="none" w:sz="0" w:space="0" w:color="auto"/>
      </w:divBdr>
      <w:divsChild>
        <w:div w:id="2098600760">
          <w:marLeft w:val="432"/>
          <w:marRight w:val="0"/>
          <w:marTop w:val="130"/>
          <w:marBottom w:val="0"/>
          <w:divBdr>
            <w:top w:val="none" w:sz="0" w:space="0" w:color="auto"/>
            <w:left w:val="none" w:sz="0" w:space="0" w:color="auto"/>
            <w:bottom w:val="none" w:sz="0" w:space="0" w:color="auto"/>
            <w:right w:val="none" w:sz="0" w:space="0" w:color="auto"/>
          </w:divBdr>
        </w:div>
        <w:div w:id="1286543449">
          <w:marLeft w:val="432"/>
          <w:marRight w:val="0"/>
          <w:marTop w:val="130"/>
          <w:marBottom w:val="0"/>
          <w:divBdr>
            <w:top w:val="none" w:sz="0" w:space="0" w:color="auto"/>
            <w:left w:val="none" w:sz="0" w:space="0" w:color="auto"/>
            <w:bottom w:val="none" w:sz="0" w:space="0" w:color="auto"/>
            <w:right w:val="none" w:sz="0" w:space="0" w:color="auto"/>
          </w:divBdr>
        </w:div>
        <w:div w:id="573052606">
          <w:marLeft w:val="432"/>
          <w:marRight w:val="0"/>
          <w:marTop w:val="130"/>
          <w:marBottom w:val="0"/>
          <w:divBdr>
            <w:top w:val="none" w:sz="0" w:space="0" w:color="auto"/>
            <w:left w:val="none" w:sz="0" w:space="0" w:color="auto"/>
            <w:bottom w:val="none" w:sz="0" w:space="0" w:color="auto"/>
            <w:right w:val="none" w:sz="0" w:space="0" w:color="auto"/>
          </w:divBdr>
        </w:div>
      </w:divsChild>
    </w:div>
    <w:div w:id="336466938">
      <w:bodyDiv w:val="1"/>
      <w:marLeft w:val="0"/>
      <w:marRight w:val="0"/>
      <w:marTop w:val="0"/>
      <w:marBottom w:val="0"/>
      <w:divBdr>
        <w:top w:val="none" w:sz="0" w:space="0" w:color="auto"/>
        <w:left w:val="none" w:sz="0" w:space="0" w:color="auto"/>
        <w:bottom w:val="none" w:sz="0" w:space="0" w:color="auto"/>
        <w:right w:val="none" w:sz="0" w:space="0" w:color="auto"/>
      </w:divBdr>
      <w:divsChild>
        <w:div w:id="1088968497">
          <w:marLeft w:val="547"/>
          <w:marRight w:val="0"/>
          <w:marTop w:val="115"/>
          <w:marBottom w:val="0"/>
          <w:divBdr>
            <w:top w:val="none" w:sz="0" w:space="0" w:color="auto"/>
            <w:left w:val="none" w:sz="0" w:space="0" w:color="auto"/>
            <w:bottom w:val="none" w:sz="0" w:space="0" w:color="auto"/>
            <w:right w:val="none" w:sz="0" w:space="0" w:color="auto"/>
          </w:divBdr>
        </w:div>
      </w:divsChild>
    </w:div>
    <w:div w:id="400518617">
      <w:bodyDiv w:val="1"/>
      <w:marLeft w:val="0"/>
      <w:marRight w:val="0"/>
      <w:marTop w:val="0"/>
      <w:marBottom w:val="0"/>
      <w:divBdr>
        <w:top w:val="none" w:sz="0" w:space="0" w:color="auto"/>
        <w:left w:val="none" w:sz="0" w:space="0" w:color="auto"/>
        <w:bottom w:val="none" w:sz="0" w:space="0" w:color="auto"/>
        <w:right w:val="none" w:sz="0" w:space="0" w:color="auto"/>
      </w:divBdr>
      <w:divsChild>
        <w:div w:id="1485929873">
          <w:marLeft w:val="547"/>
          <w:marRight w:val="0"/>
          <w:marTop w:val="115"/>
          <w:marBottom w:val="0"/>
          <w:divBdr>
            <w:top w:val="none" w:sz="0" w:space="0" w:color="auto"/>
            <w:left w:val="none" w:sz="0" w:space="0" w:color="auto"/>
            <w:bottom w:val="none" w:sz="0" w:space="0" w:color="auto"/>
            <w:right w:val="none" w:sz="0" w:space="0" w:color="auto"/>
          </w:divBdr>
        </w:div>
        <w:div w:id="1372803439">
          <w:marLeft w:val="547"/>
          <w:marRight w:val="0"/>
          <w:marTop w:val="115"/>
          <w:marBottom w:val="0"/>
          <w:divBdr>
            <w:top w:val="none" w:sz="0" w:space="0" w:color="auto"/>
            <w:left w:val="none" w:sz="0" w:space="0" w:color="auto"/>
            <w:bottom w:val="none" w:sz="0" w:space="0" w:color="auto"/>
            <w:right w:val="none" w:sz="0" w:space="0" w:color="auto"/>
          </w:divBdr>
        </w:div>
        <w:div w:id="742801213">
          <w:marLeft w:val="547"/>
          <w:marRight w:val="0"/>
          <w:marTop w:val="115"/>
          <w:marBottom w:val="0"/>
          <w:divBdr>
            <w:top w:val="none" w:sz="0" w:space="0" w:color="auto"/>
            <w:left w:val="none" w:sz="0" w:space="0" w:color="auto"/>
            <w:bottom w:val="none" w:sz="0" w:space="0" w:color="auto"/>
            <w:right w:val="none" w:sz="0" w:space="0" w:color="auto"/>
          </w:divBdr>
        </w:div>
      </w:divsChild>
    </w:div>
    <w:div w:id="535896791">
      <w:bodyDiv w:val="1"/>
      <w:marLeft w:val="0"/>
      <w:marRight w:val="0"/>
      <w:marTop w:val="0"/>
      <w:marBottom w:val="0"/>
      <w:divBdr>
        <w:top w:val="none" w:sz="0" w:space="0" w:color="auto"/>
        <w:left w:val="none" w:sz="0" w:space="0" w:color="auto"/>
        <w:bottom w:val="none" w:sz="0" w:space="0" w:color="auto"/>
        <w:right w:val="none" w:sz="0" w:space="0" w:color="auto"/>
      </w:divBdr>
      <w:divsChild>
        <w:div w:id="1838765638">
          <w:marLeft w:val="547"/>
          <w:marRight w:val="0"/>
          <w:marTop w:val="115"/>
          <w:marBottom w:val="0"/>
          <w:divBdr>
            <w:top w:val="none" w:sz="0" w:space="0" w:color="auto"/>
            <w:left w:val="none" w:sz="0" w:space="0" w:color="auto"/>
            <w:bottom w:val="none" w:sz="0" w:space="0" w:color="auto"/>
            <w:right w:val="none" w:sz="0" w:space="0" w:color="auto"/>
          </w:divBdr>
        </w:div>
        <w:div w:id="1470320712">
          <w:marLeft w:val="547"/>
          <w:marRight w:val="0"/>
          <w:marTop w:val="115"/>
          <w:marBottom w:val="0"/>
          <w:divBdr>
            <w:top w:val="none" w:sz="0" w:space="0" w:color="auto"/>
            <w:left w:val="none" w:sz="0" w:space="0" w:color="auto"/>
            <w:bottom w:val="none" w:sz="0" w:space="0" w:color="auto"/>
            <w:right w:val="none" w:sz="0" w:space="0" w:color="auto"/>
          </w:divBdr>
        </w:div>
        <w:div w:id="1768770372">
          <w:marLeft w:val="547"/>
          <w:marRight w:val="0"/>
          <w:marTop w:val="115"/>
          <w:marBottom w:val="0"/>
          <w:divBdr>
            <w:top w:val="none" w:sz="0" w:space="0" w:color="auto"/>
            <w:left w:val="none" w:sz="0" w:space="0" w:color="auto"/>
            <w:bottom w:val="none" w:sz="0" w:space="0" w:color="auto"/>
            <w:right w:val="none" w:sz="0" w:space="0" w:color="auto"/>
          </w:divBdr>
        </w:div>
      </w:divsChild>
    </w:div>
    <w:div w:id="556011751">
      <w:bodyDiv w:val="1"/>
      <w:marLeft w:val="0"/>
      <w:marRight w:val="0"/>
      <w:marTop w:val="0"/>
      <w:marBottom w:val="0"/>
      <w:divBdr>
        <w:top w:val="none" w:sz="0" w:space="0" w:color="auto"/>
        <w:left w:val="none" w:sz="0" w:space="0" w:color="auto"/>
        <w:bottom w:val="none" w:sz="0" w:space="0" w:color="auto"/>
        <w:right w:val="none" w:sz="0" w:space="0" w:color="auto"/>
      </w:divBdr>
      <w:divsChild>
        <w:div w:id="84693860">
          <w:marLeft w:val="547"/>
          <w:marRight w:val="0"/>
          <w:marTop w:val="115"/>
          <w:marBottom w:val="0"/>
          <w:divBdr>
            <w:top w:val="none" w:sz="0" w:space="0" w:color="auto"/>
            <w:left w:val="none" w:sz="0" w:space="0" w:color="auto"/>
            <w:bottom w:val="none" w:sz="0" w:space="0" w:color="auto"/>
            <w:right w:val="none" w:sz="0" w:space="0" w:color="auto"/>
          </w:divBdr>
        </w:div>
        <w:div w:id="1415004814">
          <w:marLeft w:val="547"/>
          <w:marRight w:val="0"/>
          <w:marTop w:val="115"/>
          <w:marBottom w:val="0"/>
          <w:divBdr>
            <w:top w:val="none" w:sz="0" w:space="0" w:color="auto"/>
            <w:left w:val="none" w:sz="0" w:space="0" w:color="auto"/>
            <w:bottom w:val="none" w:sz="0" w:space="0" w:color="auto"/>
            <w:right w:val="none" w:sz="0" w:space="0" w:color="auto"/>
          </w:divBdr>
        </w:div>
        <w:div w:id="1571503222">
          <w:marLeft w:val="547"/>
          <w:marRight w:val="0"/>
          <w:marTop w:val="115"/>
          <w:marBottom w:val="0"/>
          <w:divBdr>
            <w:top w:val="none" w:sz="0" w:space="0" w:color="auto"/>
            <w:left w:val="none" w:sz="0" w:space="0" w:color="auto"/>
            <w:bottom w:val="none" w:sz="0" w:space="0" w:color="auto"/>
            <w:right w:val="none" w:sz="0" w:space="0" w:color="auto"/>
          </w:divBdr>
        </w:div>
      </w:divsChild>
    </w:div>
    <w:div w:id="568661930">
      <w:bodyDiv w:val="1"/>
      <w:marLeft w:val="0"/>
      <w:marRight w:val="0"/>
      <w:marTop w:val="0"/>
      <w:marBottom w:val="0"/>
      <w:divBdr>
        <w:top w:val="none" w:sz="0" w:space="0" w:color="auto"/>
        <w:left w:val="none" w:sz="0" w:space="0" w:color="auto"/>
        <w:bottom w:val="none" w:sz="0" w:space="0" w:color="auto"/>
        <w:right w:val="none" w:sz="0" w:space="0" w:color="auto"/>
      </w:divBdr>
      <w:divsChild>
        <w:div w:id="851071913">
          <w:marLeft w:val="547"/>
          <w:marRight w:val="0"/>
          <w:marTop w:val="115"/>
          <w:marBottom w:val="0"/>
          <w:divBdr>
            <w:top w:val="none" w:sz="0" w:space="0" w:color="auto"/>
            <w:left w:val="none" w:sz="0" w:space="0" w:color="auto"/>
            <w:bottom w:val="none" w:sz="0" w:space="0" w:color="auto"/>
            <w:right w:val="none" w:sz="0" w:space="0" w:color="auto"/>
          </w:divBdr>
        </w:div>
        <w:div w:id="348142383">
          <w:marLeft w:val="547"/>
          <w:marRight w:val="0"/>
          <w:marTop w:val="115"/>
          <w:marBottom w:val="0"/>
          <w:divBdr>
            <w:top w:val="none" w:sz="0" w:space="0" w:color="auto"/>
            <w:left w:val="none" w:sz="0" w:space="0" w:color="auto"/>
            <w:bottom w:val="none" w:sz="0" w:space="0" w:color="auto"/>
            <w:right w:val="none" w:sz="0" w:space="0" w:color="auto"/>
          </w:divBdr>
        </w:div>
      </w:divsChild>
    </w:div>
    <w:div w:id="589654627">
      <w:bodyDiv w:val="1"/>
      <w:marLeft w:val="0"/>
      <w:marRight w:val="0"/>
      <w:marTop w:val="0"/>
      <w:marBottom w:val="0"/>
      <w:divBdr>
        <w:top w:val="none" w:sz="0" w:space="0" w:color="auto"/>
        <w:left w:val="none" w:sz="0" w:space="0" w:color="auto"/>
        <w:bottom w:val="none" w:sz="0" w:space="0" w:color="auto"/>
        <w:right w:val="none" w:sz="0" w:space="0" w:color="auto"/>
      </w:divBdr>
      <w:divsChild>
        <w:div w:id="2033795778">
          <w:marLeft w:val="288"/>
          <w:marRight w:val="0"/>
          <w:marTop w:val="115"/>
          <w:marBottom w:val="0"/>
          <w:divBdr>
            <w:top w:val="none" w:sz="0" w:space="0" w:color="auto"/>
            <w:left w:val="none" w:sz="0" w:space="0" w:color="auto"/>
            <w:bottom w:val="none" w:sz="0" w:space="0" w:color="auto"/>
            <w:right w:val="none" w:sz="0" w:space="0" w:color="auto"/>
          </w:divBdr>
        </w:div>
        <w:div w:id="886725873">
          <w:marLeft w:val="288"/>
          <w:marRight w:val="0"/>
          <w:marTop w:val="115"/>
          <w:marBottom w:val="0"/>
          <w:divBdr>
            <w:top w:val="none" w:sz="0" w:space="0" w:color="auto"/>
            <w:left w:val="none" w:sz="0" w:space="0" w:color="auto"/>
            <w:bottom w:val="none" w:sz="0" w:space="0" w:color="auto"/>
            <w:right w:val="none" w:sz="0" w:space="0" w:color="auto"/>
          </w:divBdr>
        </w:div>
      </w:divsChild>
    </w:div>
    <w:div w:id="593125647">
      <w:bodyDiv w:val="1"/>
      <w:marLeft w:val="0"/>
      <w:marRight w:val="0"/>
      <w:marTop w:val="0"/>
      <w:marBottom w:val="0"/>
      <w:divBdr>
        <w:top w:val="none" w:sz="0" w:space="0" w:color="auto"/>
        <w:left w:val="none" w:sz="0" w:space="0" w:color="auto"/>
        <w:bottom w:val="none" w:sz="0" w:space="0" w:color="auto"/>
        <w:right w:val="none" w:sz="0" w:space="0" w:color="auto"/>
      </w:divBdr>
      <w:divsChild>
        <w:div w:id="1183320719">
          <w:marLeft w:val="547"/>
          <w:marRight w:val="0"/>
          <w:marTop w:val="106"/>
          <w:marBottom w:val="0"/>
          <w:divBdr>
            <w:top w:val="none" w:sz="0" w:space="0" w:color="auto"/>
            <w:left w:val="none" w:sz="0" w:space="0" w:color="auto"/>
            <w:bottom w:val="none" w:sz="0" w:space="0" w:color="auto"/>
            <w:right w:val="none" w:sz="0" w:space="0" w:color="auto"/>
          </w:divBdr>
        </w:div>
      </w:divsChild>
    </w:div>
    <w:div w:id="604576888">
      <w:bodyDiv w:val="1"/>
      <w:marLeft w:val="0"/>
      <w:marRight w:val="0"/>
      <w:marTop w:val="0"/>
      <w:marBottom w:val="0"/>
      <w:divBdr>
        <w:top w:val="none" w:sz="0" w:space="0" w:color="auto"/>
        <w:left w:val="none" w:sz="0" w:space="0" w:color="auto"/>
        <w:bottom w:val="none" w:sz="0" w:space="0" w:color="auto"/>
        <w:right w:val="none" w:sz="0" w:space="0" w:color="auto"/>
      </w:divBdr>
      <w:divsChild>
        <w:div w:id="1313634403">
          <w:marLeft w:val="432"/>
          <w:marRight w:val="0"/>
          <w:marTop w:val="130"/>
          <w:marBottom w:val="0"/>
          <w:divBdr>
            <w:top w:val="none" w:sz="0" w:space="0" w:color="auto"/>
            <w:left w:val="none" w:sz="0" w:space="0" w:color="auto"/>
            <w:bottom w:val="none" w:sz="0" w:space="0" w:color="auto"/>
            <w:right w:val="none" w:sz="0" w:space="0" w:color="auto"/>
          </w:divBdr>
        </w:div>
        <w:div w:id="135731686">
          <w:marLeft w:val="432"/>
          <w:marRight w:val="0"/>
          <w:marTop w:val="130"/>
          <w:marBottom w:val="0"/>
          <w:divBdr>
            <w:top w:val="none" w:sz="0" w:space="0" w:color="auto"/>
            <w:left w:val="none" w:sz="0" w:space="0" w:color="auto"/>
            <w:bottom w:val="none" w:sz="0" w:space="0" w:color="auto"/>
            <w:right w:val="none" w:sz="0" w:space="0" w:color="auto"/>
          </w:divBdr>
        </w:div>
      </w:divsChild>
    </w:div>
    <w:div w:id="626086730">
      <w:bodyDiv w:val="1"/>
      <w:marLeft w:val="0"/>
      <w:marRight w:val="0"/>
      <w:marTop w:val="0"/>
      <w:marBottom w:val="0"/>
      <w:divBdr>
        <w:top w:val="none" w:sz="0" w:space="0" w:color="auto"/>
        <w:left w:val="none" w:sz="0" w:space="0" w:color="auto"/>
        <w:bottom w:val="none" w:sz="0" w:space="0" w:color="auto"/>
        <w:right w:val="none" w:sz="0" w:space="0" w:color="auto"/>
      </w:divBdr>
      <w:divsChild>
        <w:div w:id="895822151">
          <w:marLeft w:val="547"/>
          <w:marRight w:val="0"/>
          <w:marTop w:val="115"/>
          <w:marBottom w:val="0"/>
          <w:divBdr>
            <w:top w:val="none" w:sz="0" w:space="0" w:color="auto"/>
            <w:left w:val="none" w:sz="0" w:space="0" w:color="auto"/>
            <w:bottom w:val="none" w:sz="0" w:space="0" w:color="auto"/>
            <w:right w:val="none" w:sz="0" w:space="0" w:color="auto"/>
          </w:divBdr>
        </w:div>
      </w:divsChild>
    </w:div>
    <w:div w:id="695544179">
      <w:bodyDiv w:val="1"/>
      <w:marLeft w:val="0"/>
      <w:marRight w:val="0"/>
      <w:marTop w:val="0"/>
      <w:marBottom w:val="0"/>
      <w:divBdr>
        <w:top w:val="none" w:sz="0" w:space="0" w:color="auto"/>
        <w:left w:val="none" w:sz="0" w:space="0" w:color="auto"/>
        <w:bottom w:val="none" w:sz="0" w:space="0" w:color="auto"/>
        <w:right w:val="none" w:sz="0" w:space="0" w:color="auto"/>
      </w:divBdr>
    </w:div>
    <w:div w:id="763107261">
      <w:bodyDiv w:val="1"/>
      <w:marLeft w:val="0"/>
      <w:marRight w:val="0"/>
      <w:marTop w:val="0"/>
      <w:marBottom w:val="0"/>
      <w:divBdr>
        <w:top w:val="none" w:sz="0" w:space="0" w:color="auto"/>
        <w:left w:val="none" w:sz="0" w:space="0" w:color="auto"/>
        <w:bottom w:val="none" w:sz="0" w:space="0" w:color="auto"/>
        <w:right w:val="none" w:sz="0" w:space="0" w:color="auto"/>
      </w:divBdr>
      <w:divsChild>
        <w:div w:id="939724982">
          <w:marLeft w:val="547"/>
          <w:marRight w:val="0"/>
          <w:marTop w:val="106"/>
          <w:marBottom w:val="0"/>
          <w:divBdr>
            <w:top w:val="none" w:sz="0" w:space="0" w:color="auto"/>
            <w:left w:val="none" w:sz="0" w:space="0" w:color="auto"/>
            <w:bottom w:val="none" w:sz="0" w:space="0" w:color="auto"/>
            <w:right w:val="none" w:sz="0" w:space="0" w:color="auto"/>
          </w:divBdr>
        </w:div>
      </w:divsChild>
    </w:div>
    <w:div w:id="818158106">
      <w:bodyDiv w:val="1"/>
      <w:marLeft w:val="0"/>
      <w:marRight w:val="0"/>
      <w:marTop w:val="0"/>
      <w:marBottom w:val="0"/>
      <w:divBdr>
        <w:top w:val="none" w:sz="0" w:space="0" w:color="auto"/>
        <w:left w:val="none" w:sz="0" w:space="0" w:color="auto"/>
        <w:bottom w:val="none" w:sz="0" w:space="0" w:color="auto"/>
        <w:right w:val="none" w:sz="0" w:space="0" w:color="auto"/>
      </w:divBdr>
      <w:divsChild>
        <w:div w:id="1540774718">
          <w:marLeft w:val="288"/>
          <w:marRight w:val="0"/>
          <w:marTop w:val="115"/>
          <w:marBottom w:val="0"/>
          <w:divBdr>
            <w:top w:val="none" w:sz="0" w:space="0" w:color="auto"/>
            <w:left w:val="none" w:sz="0" w:space="0" w:color="auto"/>
            <w:bottom w:val="none" w:sz="0" w:space="0" w:color="auto"/>
            <w:right w:val="none" w:sz="0" w:space="0" w:color="auto"/>
          </w:divBdr>
        </w:div>
        <w:div w:id="2105497567">
          <w:marLeft w:val="288"/>
          <w:marRight w:val="0"/>
          <w:marTop w:val="115"/>
          <w:marBottom w:val="0"/>
          <w:divBdr>
            <w:top w:val="none" w:sz="0" w:space="0" w:color="auto"/>
            <w:left w:val="none" w:sz="0" w:space="0" w:color="auto"/>
            <w:bottom w:val="none" w:sz="0" w:space="0" w:color="auto"/>
            <w:right w:val="none" w:sz="0" w:space="0" w:color="auto"/>
          </w:divBdr>
        </w:div>
      </w:divsChild>
    </w:div>
    <w:div w:id="891161068">
      <w:bodyDiv w:val="1"/>
      <w:marLeft w:val="0"/>
      <w:marRight w:val="0"/>
      <w:marTop w:val="0"/>
      <w:marBottom w:val="0"/>
      <w:divBdr>
        <w:top w:val="none" w:sz="0" w:space="0" w:color="auto"/>
        <w:left w:val="none" w:sz="0" w:space="0" w:color="auto"/>
        <w:bottom w:val="none" w:sz="0" w:space="0" w:color="auto"/>
        <w:right w:val="none" w:sz="0" w:space="0" w:color="auto"/>
      </w:divBdr>
      <w:divsChild>
        <w:div w:id="2095085888">
          <w:marLeft w:val="547"/>
          <w:marRight w:val="0"/>
          <w:marTop w:val="115"/>
          <w:marBottom w:val="0"/>
          <w:divBdr>
            <w:top w:val="none" w:sz="0" w:space="0" w:color="auto"/>
            <w:left w:val="none" w:sz="0" w:space="0" w:color="auto"/>
            <w:bottom w:val="none" w:sz="0" w:space="0" w:color="auto"/>
            <w:right w:val="none" w:sz="0" w:space="0" w:color="auto"/>
          </w:divBdr>
        </w:div>
      </w:divsChild>
    </w:div>
    <w:div w:id="1109198987">
      <w:bodyDiv w:val="1"/>
      <w:marLeft w:val="0"/>
      <w:marRight w:val="0"/>
      <w:marTop w:val="0"/>
      <w:marBottom w:val="0"/>
      <w:divBdr>
        <w:top w:val="none" w:sz="0" w:space="0" w:color="auto"/>
        <w:left w:val="none" w:sz="0" w:space="0" w:color="auto"/>
        <w:bottom w:val="none" w:sz="0" w:space="0" w:color="auto"/>
        <w:right w:val="none" w:sz="0" w:space="0" w:color="auto"/>
      </w:divBdr>
    </w:div>
    <w:div w:id="1138230909">
      <w:bodyDiv w:val="1"/>
      <w:marLeft w:val="0"/>
      <w:marRight w:val="0"/>
      <w:marTop w:val="0"/>
      <w:marBottom w:val="0"/>
      <w:divBdr>
        <w:top w:val="none" w:sz="0" w:space="0" w:color="auto"/>
        <w:left w:val="none" w:sz="0" w:space="0" w:color="auto"/>
        <w:bottom w:val="none" w:sz="0" w:space="0" w:color="auto"/>
        <w:right w:val="none" w:sz="0" w:space="0" w:color="auto"/>
      </w:divBdr>
      <w:divsChild>
        <w:div w:id="296492374">
          <w:marLeft w:val="288"/>
          <w:marRight w:val="0"/>
          <w:marTop w:val="115"/>
          <w:marBottom w:val="0"/>
          <w:divBdr>
            <w:top w:val="none" w:sz="0" w:space="0" w:color="auto"/>
            <w:left w:val="none" w:sz="0" w:space="0" w:color="auto"/>
            <w:bottom w:val="none" w:sz="0" w:space="0" w:color="auto"/>
            <w:right w:val="none" w:sz="0" w:space="0" w:color="auto"/>
          </w:divBdr>
        </w:div>
        <w:div w:id="1972866">
          <w:marLeft w:val="288"/>
          <w:marRight w:val="0"/>
          <w:marTop w:val="115"/>
          <w:marBottom w:val="0"/>
          <w:divBdr>
            <w:top w:val="none" w:sz="0" w:space="0" w:color="auto"/>
            <w:left w:val="none" w:sz="0" w:space="0" w:color="auto"/>
            <w:bottom w:val="none" w:sz="0" w:space="0" w:color="auto"/>
            <w:right w:val="none" w:sz="0" w:space="0" w:color="auto"/>
          </w:divBdr>
        </w:div>
        <w:div w:id="1797916591">
          <w:marLeft w:val="288"/>
          <w:marRight w:val="0"/>
          <w:marTop w:val="115"/>
          <w:marBottom w:val="0"/>
          <w:divBdr>
            <w:top w:val="none" w:sz="0" w:space="0" w:color="auto"/>
            <w:left w:val="none" w:sz="0" w:space="0" w:color="auto"/>
            <w:bottom w:val="none" w:sz="0" w:space="0" w:color="auto"/>
            <w:right w:val="none" w:sz="0" w:space="0" w:color="auto"/>
          </w:divBdr>
        </w:div>
      </w:divsChild>
    </w:div>
    <w:div w:id="1166289655">
      <w:bodyDiv w:val="1"/>
      <w:marLeft w:val="0"/>
      <w:marRight w:val="0"/>
      <w:marTop w:val="0"/>
      <w:marBottom w:val="0"/>
      <w:divBdr>
        <w:top w:val="none" w:sz="0" w:space="0" w:color="auto"/>
        <w:left w:val="none" w:sz="0" w:space="0" w:color="auto"/>
        <w:bottom w:val="none" w:sz="0" w:space="0" w:color="auto"/>
        <w:right w:val="none" w:sz="0" w:space="0" w:color="auto"/>
      </w:divBdr>
      <w:divsChild>
        <w:div w:id="1357657097">
          <w:marLeft w:val="547"/>
          <w:marRight w:val="0"/>
          <w:marTop w:val="115"/>
          <w:marBottom w:val="0"/>
          <w:divBdr>
            <w:top w:val="none" w:sz="0" w:space="0" w:color="auto"/>
            <w:left w:val="none" w:sz="0" w:space="0" w:color="auto"/>
            <w:bottom w:val="none" w:sz="0" w:space="0" w:color="auto"/>
            <w:right w:val="none" w:sz="0" w:space="0" w:color="auto"/>
          </w:divBdr>
        </w:div>
        <w:div w:id="1158958388">
          <w:marLeft w:val="547"/>
          <w:marRight w:val="0"/>
          <w:marTop w:val="115"/>
          <w:marBottom w:val="0"/>
          <w:divBdr>
            <w:top w:val="none" w:sz="0" w:space="0" w:color="auto"/>
            <w:left w:val="none" w:sz="0" w:space="0" w:color="auto"/>
            <w:bottom w:val="none" w:sz="0" w:space="0" w:color="auto"/>
            <w:right w:val="none" w:sz="0" w:space="0" w:color="auto"/>
          </w:divBdr>
        </w:div>
        <w:div w:id="1651514685">
          <w:marLeft w:val="547"/>
          <w:marRight w:val="0"/>
          <w:marTop w:val="115"/>
          <w:marBottom w:val="0"/>
          <w:divBdr>
            <w:top w:val="none" w:sz="0" w:space="0" w:color="auto"/>
            <w:left w:val="none" w:sz="0" w:space="0" w:color="auto"/>
            <w:bottom w:val="none" w:sz="0" w:space="0" w:color="auto"/>
            <w:right w:val="none" w:sz="0" w:space="0" w:color="auto"/>
          </w:divBdr>
        </w:div>
      </w:divsChild>
    </w:div>
    <w:div w:id="1227495673">
      <w:bodyDiv w:val="1"/>
      <w:marLeft w:val="0"/>
      <w:marRight w:val="0"/>
      <w:marTop w:val="0"/>
      <w:marBottom w:val="0"/>
      <w:divBdr>
        <w:top w:val="none" w:sz="0" w:space="0" w:color="auto"/>
        <w:left w:val="none" w:sz="0" w:space="0" w:color="auto"/>
        <w:bottom w:val="none" w:sz="0" w:space="0" w:color="auto"/>
        <w:right w:val="none" w:sz="0" w:space="0" w:color="auto"/>
      </w:divBdr>
      <w:divsChild>
        <w:div w:id="399057798">
          <w:marLeft w:val="288"/>
          <w:marRight w:val="0"/>
          <w:marTop w:val="115"/>
          <w:marBottom w:val="0"/>
          <w:divBdr>
            <w:top w:val="none" w:sz="0" w:space="0" w:color="auto"/>
            <w:left w:val="none" w:sz="0" w:space="0" w:color="auto"/>
            <w:bottom w:val="none" w:sz="0" w:space="0" w:color="auto"/>
            <w:right w:val="none" w:sz="0" w:space="0" w:color="auto"/>
          </w:divBdr>
        </w:div>
        <w:div w:id="1853301497">
          <w:marLeft w:val="288"/>
          <w:marRight w:val="0"/>
          <w:marTop w:val="115"/>
          <w:marBottom w:val="0"/>
          <w:divBdr>
            <w:top w:val="none" w:sz="0" w:space="0" w:color="auto"/>
            <w:left w:val="none" w:sz="0" w:space="0" w:color="auto"/>
            <w:bottom w:val="none" w:sz="0" w:space="0" w:color="auto"/>
            <w:right w:val="none" w:sz="0" w:space="0" w:color="auto"/>
          </w:divBdr>
        </w:div>
        <w:div w:id="867912064">
          <w:marLeft w:val="288"/>
          <w:marRight w:val="0"/>
          <w:marTop w:val="115"/>
          <w:marBottom w:val="0"/>
          <w:divBdr>
            <w:top w:val="none" w:sz="0" w:space="0" w:color="auto"/>
            <w:left w:val="none" w:sz="0" w:space="0" w:color="auto"/>
            <w:bottom w:val="none" w:sz="0" w:space="0" w:color="auto"/>
            <w:right w:val="none" w:sz="0" w:space="0" w:color="auto"/>
          </w:divBdr>
        </w:div>
      </w:divsChild>
    </w:div>
    <w:div w:id="1342968550">
      <w:bodyDiv w:val="1"/>
      <w:marLeft w:val="0"/>
      <w:marRight w:val="0"/>
      <w:marTop w:val="0"/>
      <w:marBottom w:val="0"/>
      <w:divBdr>
        <w:top w:val="none" w:sz="0" w:space="0" w:color="auto"/>
        <w:left w:val="none" w:sz="0" w:space="0" w:color="auto"/>
        <w:bottom w:val="none" w:sz="0" w:space="0" w:color="auto"/>
        <w:right w:val="none" w:sz="0" w:space="0" w:color="auto"/>
      </w:divBdr>
      <w:divsChild>
        <w:div w:id="665473469">
          <w:marLeft w:val="547"/>
          <w:marRight w:val="0"/>
          <w:marTop w:val="106"/>
          <w:marBottom w:val="0"/>
          <w:divBdr>
            <w:top w:val="none" w:sz="0" w:space="0" w:color="auto"/>
            <w:left w:val="none" w:sz="0" w:space="0" w:color="auto"/>
            <w:bottom w:val="none" w:sz="0" w:space="0" w:color="auto"/>
            <w:right w:val="none" w:sz="0" w:space="0" w:color="auto"/>
          </w:divBdr>
        </w:div>
        <w:div w:id="1733000192">
          <w:marLeft w:val="547"/>
          <w:marRight w:val="0"/>
          <w:marTop w:val="106"/>
          <w:marBottom w:val="0"/>
          <w:divBdr>
            <w:top w:val="none" w:sz="0" w:space="0" w:color="auto"/>
            <w:left w:val="none" w:sz="0" w:space="0" w:color="auto"/>
            <w:bottom w:val="none" w:sz="0" w:space="0" w:color="auto"/>
            <w:right w:val="none" w:sz="0" w:space="0" w:color="auto"/>
          </w:divBdr>
        </w:div>
        <w:div w:id="658921667">
          <w:marLeft w:val="547"/>
          <w:marRight w:val="0"/>
          <w:marTop w:val="106"/>
          <w:marBottom w:val="0"/>
          <w:divBdr>
            <w:top w:val="none" w:sz="0" w:space="0" w:color="auto"/>
            <w:left w:val="none" w:sz="0" w:space="0" w:color="auto"/>
            <w:bottom w:val="none" w:sz="0" w:space="0" w:color="auto"/>
            <w:right w:val="none" w:sz="0" w:space="0" w:color="auto"/>
          </w:divBdr>
        </w:div>
        <w:div w:id="1530073050">
          <w:marLeft w:val="547"/>
          <w:marRight w:val="0"/>
          <w:marTop w:val="106"/>
          <w:marBottom w:val="0"/>
          <w:divBdr>
            <w:top w:val="none" w:sz="0" w:space="0" w:color="auto"/>
            <w:left w:val="none" w:sz="0" w:space="0" w:color="auto"/>
            <w:bottom w:val="none" w:sz="0" w:space="0" w:color="auto"/>
            <w:right w:val="none" w:sz="0" w:space="0" w:color="auto"/>
          </w:divBdr>
        </w:div>
        <w:div w:id="397673024">
          <w:marLeft w:val="547"/>
          <w:marRight w:val="0"/>
          <w:marTop w:val="106"/>
          <w:marBottom w:val="0"/>
          <w:divBdr>
            <w:top w:val="none" w:sz="0" w:space="0" w:color="auto"/>
            <w:left w:val="none" w:sz="0" w:space="0" w:color="auto"/>
            <w:bottom w:val="none" w:sz="0" w:space="0" w:color="auto"/>
            <w:right w:val="none" w:sz="0" w:space="0" w:color="auto"/>
          </w:divBdr>
        </w:div>
      </w:divsChild>
    </w:div>
    <w:div w:id="1357658699">
      <w:bodyDiv w:val="1"/>
      <w:marLeft w:val="0"/>
      <w:marRight w:val="0"/>
      <w:marTop w:val="0"/>
      <w:marBottom w:val="0"/>
      <w:divBdr>
        <w:top w:val="none" w:sz="0" w:space="0" w:color="auto"/>
        <w:left w:val="none" w:sz="0" w:space="0" w:color="auto"/>
        <w:bottom w:val="none" w:sz="0" w:space="0" w:color="auto"/>
        <w:right w:val="none" w:sz="0" w:space="0" w:color="auto"/>
      </w:divBdr>
    </w:div>
    <w:div w:id="1393309866">
      <w:bodyDiv w:val="1"/>
      <w:marLeft w:val="0"/>
      <w:marRight w:val="0"/>
      <w:marTop w:val="0"/>
      <w:marBottom w:val="0"/>
      <w:divBdr>
        <w:top w:val="none" w:sz="0" w:space="0" w:color="auto"/>
        <w:left w:val="none" w:sz="0" w:space="0" w:color="auto"/>
        <w:bottom w:val="none" w:sz="0" w:space="0" w:color="auto"/>
        <w:right w:val="none" w:sz="0" w:space="0" w:color="auto"/>
      </w:divBdr>
    </w:div>
    <w:div w:id="1744404235">
      <w:bodyDiv w:val="1"/>
      <w:marLeft w:val="0"/>
      <w:marRight w:val="0"/>
      <w:marTop w:val="0"/>
      <w:marBottom w:val="0"/>
      <w:divBdr>
        <w:top w:val="none" w:sz="0" w:space="0" w:color="auto"/>
        <w:left w:val="none" w:sz="0" w:space="0" w:color="auto"/>
        <w:bottom w:val="none" w:sz="0" w:space="0" w:color="auto"/>
        <w:right w:val="none" w:sz="0" w:space="0" w:color="auto"/>
      </w:divBdr>
      <w:divsChild>
        <w:div w:id="1704134619">
          <w:marLeft w:val="288"/>
          <w:marRight w:val="0"/>
          <w:marTop w:val="115"/>
          <w:marBottom w:val="0"/>
          <w:divBdr>
            <w:top w:val="none" w:sz="0" w:space="0" w:color="auto"/>
            <w:left w:val="none" w:sz="0" w:space="0" w:color="auto"/>
            <w:bottom w:val="none" w:sz="0" w:space="0" w:color="auto"/>
            <w:right w:val="none" w:sz="0" w:space="0" w:color="auto"/>
          </w:divBdr>
        </w:div>
        <w:div w:id="333850052">
          <w:marLeft w:val="288"/>
          <w:marRight w:val="0"/>
          <w:marTop w:val="115"/>
          <w:marBottom w:val="0"/>
          <w:divBdr>
            <w:top w:val="none" w:sz="0" w:space="0" w:color="auto"/>
            <w:left w:val="none" w:sz="0" w:space="0" w:color="auto"/>
            <w:bottom w:val="none" w:sz="0" w:space="0" w:color="auto"/>
            <w:right w:val="none" w:sz="0" w:space="0" w:color="auto"/>
          </w:divBdr>
        </w:div>
        <w:div w:id="1947348620">
          <w:marLeft w:val="288"/>
          <w:marRight w:val="0"/>
          <w:marTop w:val="115"/>
          <w:marBottom w:val="0"/>
          <w:divBdr>
            <w:top w:val="none" w:sz="0" w:space="0" w:color="auto"/>
            <w:left w:val="none" w:sz="0" w:space="0" w:color="auto"/>
            <w:bottom w:val="none" w:sz="0" w:space="0" w:color="auto"/>
            <w:right w:val="none" w:sz="0" w:space="0" w:color="auto"/>
          </w:divBdr>
        </w:div>
        <w:div w:id="1063715169">
          <w:marLeft w:val="288"/>
          <w:marRight w:val="0"/>
          <w:marTop w:val="115"/>
          <w:marBottom w:val="0"/>
          <w:divBdr>
            <w:top w:val="none" w:sz="0" w:space="0" w:color="auto"/>
            <w:left w:val="none" w:sz="0" w:space="0" w:color="auto"/>
            <w:bottom w:val="none" w:sz="0" w:space="0" w:color="auto"/>
            <w:right w:val="none" w:sz="0" w:space="0" w:color="auto"/>
          </w:divBdr>
        </w:div>
        <w:div w:id="1753426241">
          <w:marLeft w:val="288"/>
          <w:marRight w:val="0"/>
          <w:marTop w:val="115"/>
          <w:marBottom w:val="0"/>
          <w:divBdr>
            <w:top w:val="none" w:sz="0" w:space="0" w:color="auto"/>
            <w:left w:val="none" w:sz="0" w:space="0" w:color="auto"/>
            <w:bottom w:val="none" w:sz="0" w:space="0" w:color="auto"/>
            <w:right w:val="none" w:sz="0" w:space="0" w:color="auto"/>
          </w:divBdr>
        </w:div>
        <w:div w:id="843977645">
          <w:marLeft w:val="288"/>
          <w:marRight w:val="0"/>
          <w:marTop w:val="115"/>
          <w:marBottom w:val="0"/>
          <w:divBdr>
            <w:top w:val="none" w:sz="0" w:space="0" w:color="auto"/>
            <w:left w:val="none" w:sz="0" w:space="0" w:color="auto"/>
            <w:bottom w:val="none" w:sz="0" w:space="0" w:color="auto"/>
            <w:right w:val="none" w:sz="0" w:space="0" w:color="auto"/>
          </w:divBdr>
        </w:div>
      </w:divsChild>
    </w:div>
    <w:div w:id="1777560705">
      <w:bodyDiv w:val="1"/>
      <w:marLeft w:val="0"/>
      <w:marRight w:val="0"/>
      <w:marTop w:val="0"/>
      <w:marBottom w:val="0"/>
      <w:divBdr>
        <w:top w:val="none" w:sz="0" w:space="0" w:color="auto"/>
        <w:left w:val="none" w:sz="0" w:space="0" w:color="auto"/>
        <w:bottom w:val="none" w:sz="0" w:space="0" w:color="auto"/>
        <w:right w:val="none" w:sz="0" w:space="0" w:color="auto"/>
      </w:divBdr>
      <w:divsChild>
        <w:div w:id="1729379321">
          <w:marLeft w:val="547"/>
          <w:marRight w:val="0"/>
          <w:marTop w:val="106"/>
          <w:marBottom w:val="0"/>
          <w:divBdr>
            <w:top w:val="none" w:sz="0" w:space="0" w:color="auto"/>
            <w:left w:val="none" w:sz="0" w:space="0" w:color="auto"/>
            <w:bottom w:val="none" w:sz="0" w:space="0" w:color="auto"/>
            <w:right w:val="none" w:sz="0" w:space="0" w:color="auto"/>
          </w:divBdr>
        </w:div>
        <w:div w:id="1516841576">
          <w:marLeft w:val="547"/>
          <w:marRight w:val="0"/>
          <w:marTop w:val="106"/>
          <w:marBottom w:val="0"/>
          <w:divBdr>
            <w:top w:val="none" w:sz="0" w:space="0" w:color="auto"/>
            <w:left w:val="none" w:sz="0" w:space="0" w:color="auto"/>
            <w:bottom w:val="none" w:sz="0" w:space="0" w:color="auto"/>
            <w:right w:val="none" w:sz="0" w:space="0" w:color="auto"/>
          </w:divBdr>
        </w:div>
      </w:divsChild>
    </w:div>
    <w:div w:id="2121803390">
      <w:bodyDiv w:val="1"/>
      <w:marLeft w:val="0"/>
      <w:marRight w:val="0"/>
      <w:marTop w:val="0"/>
      <w:marBottom w:val="0"/>
      <w:divBdr>
        <w:top w:val="none" w:sz="0" w:space="0" w:color="auto"/>
        <w:left w:val="none" w:sz="0" w:space="0" w:color="auto"/>
        <w:bottom w:val="none" w:sz="0" w:space="0" w:color="auto"/>
        <w:right w:val="none" w:sz="0" w:space="0" w:color="auto"/>
      </w:divBdr>
      <w:divsChild>
        <w:div w:id="392851240">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25</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2020-06-28T04:38:00Z</dcterms:created>
  <dcterms:modified xsi:type="dcterms:W3CDTF">2020-06-28T08:55:00Z</dcterms:modified>
</cp:coreProperties>
</file>