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39" w:rsidRPr="00942E3B" w:rsidRDefault="00B708F5">
      <w:pPr>
        <w:rPr>
          <w:sz w:val="28"/>
        </w:rPr>
      </w:pPr>
      <w:r>
        <w:rPr>
          <w:sz w:val="28"/>
        </w:rPr>
        <w:t>DENTAL SEC A ANATMOY</w:t>
      </w:r>
      <w:r w:rsidR="00677F93" w:rsidRPr="00942E3B">
        <w:rPr>
          <w:sz w:val="28"/>
        </w:rPr>
        <w:t>, 2</w:t>
      </w:r>
      <w:r w:rsidR="00677F93" w:rsidRPr="00942E3B">
        <w:rPr>
          <w:sz w:val="28"/>
          <w:vertAlign w:val="superscript"/>
        </w:rPr>
        <w:t>ND</w:t>
      </w:r>
      <w:r w:rsidR="00677F93" w:rsidRPr="00942E3B">
        <w:rPr>
          <w:sz w:val="28"/>
        </w:rPr>
        <w:t xml:space="preserve"> SEMESTER</w:t>
      </w:r>
      <w:proofErr w:type="gramStart"/>
      <w:r w:rsidR="00B269C9">
        <w:rPr>
          <w:sz w:val="28"/>
        </w:rPr>
        <w:t>,FINAL</w:t>
      </w:r>
      <w:proofErr w:type="gramEnd"/>
      <w:r w:rsidR="00B269C9">
        <w:rPr>
          <w:sz w:val="28"/>
        </w:rPr>
        <w:t xml:space="preserve"> TERM</w:t>
      </w:r>
    </w:p>
    <w:p w:rsidR="00677F93" w:rsidRDefault="00677F93">
      <w:r>
        <w:t>MAM KOUSAR SHAH JEHAN</w:t>
      </w:r>
    </w:p>
    <w:p w:rsidR="00677F93" w:rsidRDefault="0020557A">
      <w:r>
        <w:t>STUDENT NAME</w:t>
      </w:r>
      <w:r w:rsidRPr="001B1EC7">
        <w:rPr>
          <w:b/>
          <w:sz w:val="32"/>
        </w:rPr>
        <w:t xml:space="preserve">:   </w:t>
      </w:r>
      <w:proofErr w:type="spellStart"/>
      <w:r w:rsidRPr="001B1EC7">
        <w:rPr>
          <w:b/>
          <w:sz w:val="32"/>
        </w:rPr>
        <w:t>Hasnain</w:t>
      </w:r>
      <w:proofErr w:type="spellEnd"/>
      <w:r w:rsidRPr="001B1EC7">
        <w:rPr>
          <w:b/>
          <w:sz w:val="32"/>
        </w:rPr>
        <w:t xml:space="preserve"> </w:t>
      </w:r>
      <w:proofErr w:type="spellStart"/>
      <w:r w:rsidRPr="001B1EC7">
        <w:rPr>
          <w:b/>
          <w:sz w:val="32"/>
        </w:rPr>
        <w:t>Javed</w:t>
      </w:r>
      <w:proofErr w:type="spellEnd"/>
      <w:r>
        <w:t xml:space="preserve">               ID</w:t>
      </w:r>
      <w:r w:rsidRPr="001B1EC7">
        <w:rPr>
          <w:b/>
          <w:sz w:val="36"/>
        </w:rPr>
        <w:t>:   16120</w:t>
      </w:r>
      <w:r w:rsidRPr="001B1EC7">
        <w:rPr>
          <w:sz w:val="36"/>
        </w:rPr>
        <w:t xml:space="preserve">           </w:t>
      </w:r>
      <w:proofErr w:type="gramStart"/>
      <w:r>
        <w:t>Class :</w:t>
      </w:r>
      <w:proofErr w:type="gramEnd"/>
      <w:r>
        <w:t xml:space="preserve"> </w:t>
      </w:r>
      <w:r w:rsidRPr="001B1EC7">
        <w:rPr>
          <w:b/>
          <w:sz w:val="28"/>
        </w:rPr>
        <w:t>D.T 2</w:t>
      </w:r>
      <w:r w:rsidRPr="001B1EC7">
        <w:rPr>
          <w:b/>
          <w:sz w:val="28"/>
          <w:vertAlign w:val="superscript"/>
        </w:rPr>
        <w:t>ND</w:t>
      </w:r>
      <w:r w:rsidRPr="001B1EC7">
        <w:rPr>
          <w:b/>
          <w:sz w:val="28"/>
        </w:rPr>
        <w:t xml:space="preserve"> (sec : A)</w:t>
      </w:r>
    </w:p>
    <w:p w:rsidR="00677F93" w:rsidRDefault="00677F93">
      <w:pPr>
        <w:rPr>
          <w:sz w:val="24"/>
          <w:szCs w:val="24"/>
        </w:rPr>
      </w:pPr>
      <w:r w:rsidRPr="00677F93">
        <w:rPr>
          <w:sz w:val="24"/>
          <w:szCs w:val="24"/>
        </w:rPr>
        <w:t xml:space="preserve">Attempt all questions. Every </w:t>
      </w:r>
      <w:r>
        <w:rPr>
          <w:sz w:val="24"/>
          <w:szCs w:val="24"/>
        </w:rPr>
        <w:t>question carry 10 marks.</w:t>
      </w:r>
    </w:p>
    <w:p w:rsidR="00677F93" w:rsidRPr="001B1EC7" w:rsidRDefault="00677F93">
      <w:pPr>
        <w:rPr>
          <w:b/>
          <w:sz w:val="28"/>
          <w:szCs w:val="24"/>
        </w:rPr>
      </w:pPr>
      <w:r w:rsidRPr="001B1EC7">
        <w:rPr>
          <w:b/>
          <w:sz w:val="28"/>
          <w:szCs w:val="24"/>
        </w:rPr>
        <w:t xml:space="preserve">Q1. </w:t>
      </w:r>
      <w:r w:rsidR="00A56ADE" w:rsidRPr="001B1EC7">
        <w:rPr>
          <w:b/>
          <w:sz w:val="28"/>
          <w:szCs w:val="24"/>
        </w:rPr>
        <w:t xml:space="preserve">Write a note on pituitary gland, its </w:t>
      </w:r>
      <w:proofErr w:type="spellStart"/>
      <w:r w:rsidR="00A56ADE" w:rsidRPr="001B1EC7">
        <w:rPr>
          <w:b/>
          <w:sz w:val="28"/>
          <w:szCs w:val="24"/>
        </w:rPr>
        <w:t>harmones</w:t>
      </w:r>
      <w:proofErr w:type="spellEnd"/>
      <w:r w:rsidR="00A56ADE" w:rsidRPr="001B1EC7">
        <w:rPr>
          <w:b/>
          <w:sz w:val="28"/>
          <w:szCs w:val="24"/>
        </w:rPr>
        <w:t xml:space="preserve"> and abnormalities?</w:t>
      </w:r>
    </w:p>
    <w:p w:rsidR="00101E90" w:rsidRPr="001B1EC7" w:rsidRDefault="00101E90">
      <w:pPr>
        <w:rPr>
          <w:b/>
          <w:sz w:val="32"/>
          <w:szCs w:val="24"/>
        </w:rPr>
      </w:pPr>
      <w:proofErr w:type="gramStart"/>
      <w:r w:rsidRPr="001B1EC7">
        <w:rPr>
          <w:b/>
          <w:sz w:val="32"/>
          <w:szCs w:val="24"/>
        </w:rPr>
        <w:t>ANSWER :</w:t>
      </w:r>
      <w:proofErr w:type="gramEnd"/>
      <w:r w:rsidRPr="001B1EC7">
        <w:rPr>
          <w:b/>
          <w:sz w:val="32"/>
          <w:szCs w:val="24"/>
        </w:rPr>
        <w:t>::</w:t>
      </w:r>
    </w:p>
    <w:p w:rsidR="0020557A" w:rsidRDefault="0020557A">
      <w:pPr>
        <w:rPr>
          <w:sz w:val="24"/>
          <w:szCs w:val="24"/>
        </w:rPr>
      </w:pPr>
      <w:r w:rsidRPr="001B1EC7">
        <w:rPr>
          <w:b/>
          <w:sz w:val="32"/>
          <w:szCs w:val="24"/>
        </w:rPr>
        <w:t xml:space="preserve">PITUITARY </w:t>
      </w:r>
      <w:proofErr w:type="gramStart"/>
      <w:r w:rsidRPr="001B1EC7">
        <w:rPr>
          <w:b/>
          <w:sz w:val="32"/>
          <w:szCs w:val="24"/>
        </w:rPr>
        <w:t>GLAND</w:t>
      </w:r>
      <w:r w:rsidRPr="001B1EC7">
        <w:rPr>
          <w:sz w:val="32"/>
          <w:szCs w:val="24"/>
        </w:rPr>
        <w:t xml:space="preserve"> </w:t>
      </w:r>
      <w:r>
        <w:rPr>
          <w:sz w:val="24"/>
          <w:szCs w:val="24"/>
        </w:rPr>
        <w:t>:</w:t>
      </w:r>
      <w:proofErr w:type="gramEnd"/>
    </w:p>
    <w:p w:rsidR="0020557A" w:rsidRDefault="0020557A">
      <w:pPr>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pituitary gland</w:t>
      </w:r>
      <w:r>
        <w:rPr>
          <w:rFonts w:ascii="Arial" w:hAnsi="Arial" w:cs="Arial"/>
          <w:color w:val="222222"/>
          <w:shd w:val="clear" w:color="auto" w:fill="FFFFFF"/>
        </w:rPr>
        <w:t> is a small pea-sized </w:t>
      </w:r>
      <w:r>
        <w:rPr>
          <w:rFonts w:ascii="Arial" w:hAnsi="Arial" w:cs="Arial"/>
          <w:b/>
          <w:bCs/>
          <w:color w:val="222222"/>
          <w:shd w:val="clear" w:color="auto" w:fill="FFFFFF"/>
        </w:rPr>
        <w:t>gland</w:t>
      </w:r>
      <w:r>
        <w:rPr>
          <w:rFonts w:ascii="Arial" w:hAnsi="Arial" w:cs="Arial"/>
          <w:color w:val="222222"/>
          <w:shd w:val="clear" w:color="auto" w:fill="FFFFFF"/>
        </w:rPr>
        <w:t> that plays a major role in regulating vital body functions and general wellbeing. It is referred to as the body's 'master </w:t>
      </w:r>
      <w:r>
        <w:rPr>
          <w:rFonts w:ascii="Arial" w:hAnsi="Arial" w:cs="Arial"/>
          <w:b/>
          <w:bCs/>
          <w:color w:val="222222"/>
          <w:shd w:val="clear" w:color="auto" w:fill="FFFFFF"/>
        </w:rPr>
        <w:t>gland</w:t>
      </w:r>
      <w:r>
        <w:rPr>
          <w:rFonts w:ascii="Arial" w:hAnsi="Arial" w:cs="Arial"/>
          <w:color w:val="222222"/>
          <w:shd w:val="clear" w:color="auto" w:fill="FFFFFF"/>
        </w:rPr>
        <w:t>' because it controls the activity of most other hormone-secreting </w:t>
      </w:r>
      <w:r>
        <w:rPr>
          <w:rFonts w:ascii="Arial" w:hAnsi="Arial" w:cs="Arial"/>
          <w:b/>
          <w:bCs/>
          <w:color w:val="222222"/>
          <w:shd w:val="clear" w:color="auto" w:fill="FFFFFF"/>
        </w:rPr>
        <w:t>glands</w:t>
      </w:r>
      <w:r>
        <w:rPr>
          <w:rFonts w:ascii="Arial" w:hAnsi="Arial" w:cs="Arial"/>
          <w:color w:val="222222"/>
          <w:shd w:val="clear" w:color="auto" w:fill="FFFFFF"/>
        </w:rPr>
        <w:t>.</w:t>
      </w:r>
    </w:p>
    <w:p w:rsidR="0020557A" w:rsidRPr="001B1EC7" w:rsidRDefault="0020557A">
      <w:pPr>
        <w:rPr>
          <w:rFonts w:ascii="Arial" w:hAnsi="Arial" w:cs="Arial"/>
          <w:b/>
          <w:color w:val="222222"/>
          <w:sz w:val="32"/>
          <w:szCs w:val="32"/>
          <w:shd w:val="clear" w:color="auto" w:fill="FFFFFF"/>
        </w:rPr>
      </w:pPr>
      <w:proofErr w:type="gramStart"/>
      <w:r w:rsidRPr="001B1EC7">
        <w:rPr>
          <w:rFonts w:ascii="Arial" w:hAnsi="Arial" w:cs="Arial"/>
          <w:b/>
          <w:color w:val="222222"/>
          <w:sz w:val="32"/>
          <w:szCs w:val="32"/>
          <w:shd w:val="clear" w:color="auto" w:fill="FFFFFF"/>
        </w:rPr>
        <w:t>FUNCTION :</w:t>
      </w:r>
      <w:proofErr w:type="gramEnd"/>
    </w:p>
    <w:p w:rsidR="0020557A" w:rsidRDefault="0020557A">
      <w:pPr>
        <w:rPr>
          <w:rFonts w:ascii="Arial" w:hAnsi="Arial" w:cs="Arial"/>
          <w:b/>
          <w:bCs/>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pituitary gland</w:t>
      </w:r>
      <w:r>
        <w:rPr>
          <w:rFonts w:ascii="Arial" w:hAnsi="Arial" w:cs="Arial"/>
          <w:color w:val="222222"/>
          <w:shd w:val="clear" w:color="auto" w:fill="FFFFFF"/>
        </w:rPr>
        <w:t> is a part of your endocrine system. Its main </w:t>
      </w:r>
      <w:r>
        <w:rPr>
          <w:rFonts w:ascii="Arial" w:hAnsi="Arial" w:cs="Arial"/>
          <w:b/>
          <w:bCs/>
          <w:color w:val="222222"/>
          <w:shd w:val="clear" w:color="auto" w:fill="FFFFFF"/>
        </w:rPr>
        <w:t>function</w:t>
      </w:r>
      <w:r>
        <w:rPr>
          <w:rFonts w:ascii="Arial" w:hAnsi="Arial" w:cs="Arial"/>
          <w:color w:val="222222"/>
          <w:shd w:val="clear" w:color="auto" w:fill="FFFFFF"/>
        </w:rPr>
        <w:t> is to secrete hormones into your bloodstream. These hormones can affect other organs and </w:t>
      </w:r>
      <w:r>
        <w:rPr>
          <w:rFonts w:ascii="Arial" w:hAnsi="Arial" w:cs="Arial"/>
          <w:b/>
          <w:bCs/>
          <w:color w:val="222222"/>
          <w:shd w:val="clear" w:color="auto" w:fill="FFFFFF"/>
        </w:rPr>
        <w:t>glands</w:t>
      </w:r>
      <w:r>
        <w:rPr>
          <w:rFonts w:ascii="Arial" w:hAnsi="Arial" w:cs="Arial"/>
          <w:color w:val="222222"/>
          <w:shd w:val="clear" w:color="auto" w:fill="FFFFFF"/>
        </w:rPr>
        <w:t>, especially your: ... adrenal </w:t>
      </w:r>
      <w:r>
        <w:rPr>
          <w:rFonts w:ascii="Arial" w:hAnsi="Arial" w:cs="Arial"/>
          <w:b/>
          <w:bCs/>
          <w:color w:val="222222"/>
          <w:shd w:val="clear" w:color="auto" w:fill="FFFFFF"/>
        </w:rPr>
        <w:t>glands</w:t>
      </w:r>
    </w:p>
    <w:p w:rsidR="0020557A" w:rsidRPr="001B1EC7" w:rsidRDefault="00D162F9">
      <w:pPr>
        <w:rPr>
          <w:rFonts w:ascii="Arial" w:hAnsi="Arial" w:cs="Arial"/>
          <w:b/>
          <w:bCs/>
          <w:color w:val="222222"/>
          <w:sz w:val="32"/>
          <w:shd w:val="clear" w:color="auto" w:fill="FFFFFF"/>
        </w:rPr>
      </w:pPr>
      <w:r w:rsidRPr="001B1EC7">
        <w:rPr>
          <w:rFonts w:ascii="Arial" w:hAnsi="Arial" w:cs="Arial"/>
          <w:b/>
          <w:bCs/>
          <w:color w:val="222222"/>
          <w:sz w:val="32"/>
          <w:shd w:val="clear" w:color="auto" w:fill="FFFFFF"/>
        </w:rPr>
        <w:t xml:space="preserve">Hormones Secreted By Pituitary </w:t>
      </w:r>
      <w:proofErr w:type="gramStart"/>
      <w:r w:rsidRPr="001B1EC7">
        <w:rPr>
          <w:rFonts w:ascii="Arial" w:hAnsi="Arial" w:cs="Arial"/>
          <w:b/>
          <w:bCs/>
          <w:color w:val="222222"/>
          <w:sz w:val="32"/>
          <w:shd w:val="clear" w:color="auto" w:fill="FFFFFF"/>
        </w:rPr>
        <w:t>Gland :</w:t>
      </w:r>
      <w:proofErr w:type="gramEnd"/>
    </w:p>
    <w:p w:rsidR="00780583" w:rsidRPr="00D162F9" w:rsidRDefault="00D162F9" w:rsidP="00D162F9">
      <w:pPr>
        <w:rPr>
          <w:rFonts w:ascii="Arial" w:hAnsi="Arial" w:cs="Arial"/>
          <w:b/>
          <w:bCs/>
          <w:color w:val="222222"/>
          <w:shd w:val="clear" w:color="auto" w:fill="FFFFFF"/>
        </w:rPr>
      </w:pPr>
      <w:r>
        <w:rPr>
          <w:rFonts w:ascii="Arial" w:hAnsi="Arial" w:cs="Arial"/>
          <w:b/>
          <w:bCs/>
          <w:noProof/>
          <w:color w:val="222222"/>
          <w:shd w:val="clear" w:color="auto" w:fill="FFFFFF"/>
        </w:rPr>
        <w:drawing>
          <wp:inline distT="0" distB="0" distL="0" distR="0" wp14:anchorId="4B7383DA">
            <wp:extent cx="446278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2780" cy="2743200"/>
                    </a:xfrm>
                    <a:prstGeom prst="rect">
                      <a:avLst/>
                    </a:prstGeom>
                    <a:noFill/>
                  </pic:spPr>
                </pic:pic>
              </a:graphicData>
            </a:graphic>
          </wp:inline>
        </w:drawing>
      </w:r>
    </w:p>
    <w:p w:rsidR="00D162F9" w:rsidRPr="00D162F9" w:rsidRDefault="00D162F9" w:rsidP="00D162F9">
      <w:pPr>
        <w:ind w:left="2520"/>
        <w:rPr>
          <w:rFonts w:ascii="Arial" w:hAnsi="Arial" w:cs="Arial"/>
          <w:b/>
          <w:bCs/>
          <w:color w:val="222222"/>
          <w:shd w:val="clear" w:color="auto" w:fill="FFFFFF"/>
        </w:rPr>
      </w:pPr>
      <w:r w:rsidRPr="00D162F9">
        <w:rPr>
          <w:rFonts w:ascii="Arial" w:hAnsi="Arial" w:cs="Arial"/>
          <w:b/>
          <w:bCs/>
          <w:color w:val="222222"/>
          <w:sz w:val="36"/>
          <w:shd w:val="clear" w:color="auto" w:fill="FFFFFF"/>
        </w:rPr>
        <w:t>2. Posterior pituitary</w:t>
      </w:r>
      <w:r w:rsidRPr="00D162F9">
        <w:rPr>
          <w:rFonts w:ascii="Arial" w:hAnsi="Arial" w:cs="Arial"/>
          <w:b/>
          <w:bCs/>
          <w:color w:val="222222"/>
          <w:shd w:val="clear" w:color="auto" w:fill="FFFFFF"/>
        </w:rPr>
        <w:t>:</w:t>
      </w:r>
    </w:p>
    <w:p w:rsidR="00780583" w:rsidRPr="001B1EC7" w:rsidRDefault="00D162F9" w:rsidP="00D162F9">
      <w:pPr>
        <w:numPr>
          <w:ilvl w:val="0"/>
          <w:numId w:val="6"/>
        </w:numPr>
        <w:rPr>
          <w:rFonts w:ascii="Arial" w:hAnsi="Arial" w:cs="Arial"/>
          <w:bCs/>
          <w:color w:val="222222"/>
          <w:shd w:val="clear" w:color="auto" w:fill="FFFFFF"/>
        </w:rPr>
      </w:pPr>
      <w:r w:rsidRPr="001B1EC7">
        <w:rPr>
          <w:rFonts w:ascii="Arial" w:hAnsi="Arial" w:cs="Arial"/>
          <w:bCs/>
          <w:color w:val="222222"/>
          <w:shd w:val="clear" w:color="auto" w:fill="FFFFFF"/>
        </w:rPr>
        <w:lastRenderedPageBreak/>
        <w:t>Oxytocin</w:t>
      </w:r>
    </w:p>
    <w:p w:rsidR="00780583" w:rsidRPr="001B1EC7" w:rsidRDefault="00D162F9" w:rsidP="00D162F9">
      <w:pPr>
        <w:numPr>
          <w:ilvl w:val="0"/>
          <w:numId w:val="6"/>
        </w:numPr>
        <w:rPr>
          <w:rFonts w:ascii="Arial" w:hAnsi="Arial" w:cs="Arial"/>
          <w:bCs/>
          <w:color w:val="222222"/>
          <w:shd w:val="clear" w:color="auto" w:fill="FFFFFF"/>
        </w:rPr>
      </w:pPr>
      <w:r w:rsidRPr="001B1EC7">
        <w:rPr>
          <w:rFonts w:ascii="Arial" w:hAnsi="Arial" w:cs="Arial"/>
          <w:bCs/>
          <w:color w:val="222222"/>
          <w:shd w:val="clear" w:color="auto" w:fill="FFFFFF"/>
        </w:rPr>
        <w:t>Antidiuretic hormone</w:t>
      </w:r>
    </w:p>
    <w:p w:rsidR="00D162F9" w:rsidRPr="001B1EC7" w:rsidRDefault="00D162F9" w:rsidP="00D162F9">
      <w:pPr>
        <w:ind w:left="2520"/>
        <w:rPr>
          <w:rFonts w:ascii="Arial" w:hAnsi="Arial" w:cs="Arial"/>
          <w:b/>
          <w:bCs/>
          <w:color w:val="222222"/>
          <w:sz w:val="32"/>
          <w:shd w:val="clear" w:color="auto" w:fill="FFFFFF"/>
        </w:rPr>
      </w:pPr>
      <w:proofErr w:type="gramStart"/>
      <w:r w:rsidRPr="001B1EC7">
        <w:rPr>
          <w:rFonts w:ascii="Arial" w:hAnsi="Arial" w:cs="Arial"/>
          <w:b/>
          <w:bCs/>
          <w:color w:val="222222"/>
          <w:sz w:val="32"/>
          <w:shd w:val="clear" w:color="auto" w:fill="FFFFFF"/>
        </w:rPr>
        <w:t>1.Growth</w:t>
      </w:r>
      <w:proofErr w:type="gramEnd"/>
      <w:r w:rsidRPr="001B1EC7">
        <w:rPr>
          <w:rFonts w:ascii="Arial" w:hAnsi="Arial" w:cs="Arial"/>
          <w:b/>
          <w:bCs/>
          <w:color w:val="222222"/>
          <w:sz w:val="32"/>
          <w:shd w:val="clear" w:color="auto" w:fill="FFFFFF"/>
        </w:rPr>
        <w:t xml:space="preserve"> hormone</w:t>
      </w:r>
    </w:p>
    <w:p w:rsidR="00780583" w:rsidRPr="001B1EC7" w:rsidRDefault="00D162F9" w:rsidP="00D162F9">
      <w:pPr>
        <w:numPr>
          <w:ilvl w:val="0"/>
          <w:numId w:val="7"/>
        </w:numPr>
        <w:rPr>
          <w:rFonts w:ascii="Arial" w:hAnsi="Arial" w:cs="Arial"/>
          <w:bCs/>
          <w:color w:val="222222"/>
          <w:shd w:val="clear" w:color="auto" w:fill="FFFFFF"/>
        </w:rPr>
      </w:pPr>
      <w:proofErr w:type="spellStart"/>
      <w:r w:rsidRPr="001B1EC7">
        <w:rPr>
          <w:rFonts w:ascii="Arial" w:hAnsi="Arial" w:cs="Arial"/>
          <w:bCs/>
          <w:color w:val="222222"/>
          <w:shd w:val="clear" w:color="auto" w:fill="FFFFFF"/>
        </w:rPr>
        <w:t>Somatotrpin</w:t>
      </w:r>
      <w:proofErr w:type="spellEnd"/>
    </w:p>
    <w:p w:rsidR="00780583" w:rsidRPr="001B1EC7" w:rsidRDefault="00D162F9" w:rsidP="00D162F9">
      <w:pPr>
        <w:numPr>
          <w:ilvl w:val="0"/>
          <w:numId w:val="7"/>
        </w:numPr>
        <w:rPr>
          <w:rFonts w:ascii="Arial" w:hAnsi="Arial" w:cs="Arial"/>
          <w:bCs/>
          <w:color w:val="222222"/>
          <w:shd w:val="clear" w:color="auto" w:fill="FFFFFF"/>
        </w:rPr>
      </w:pPr>
      <w:r w:rsidRPr="001B1EC7">
        <w:rPr>
          <w:rFonts w:ascii="Arial" w:hAnsi="Arial" w:cs="Arial"/>
          <w:bCs/>
          <w:color w:val="222222"/>
          <w:shd w:val="clear" w:color="auto" w:fill="FFFFFF"/>
        </w:rPr>
        <w:t>Increases secretions at low glucose level.</w:t>
      </w:r>
    </w:p>
    <w:p w:rsidR="00780583" w:rsidRPr="001B1EC7" w:rsidRDefault="00D162F9" w:rsidP="00D162F9">
      <w:pPr>
        <w:numPr>
          <w:ilvl w:val="0"/>
          <w:numId w:val="7"/>
        </w:numPr>
        <w:rPr>
          <w:rFonts w:ascii="Arial" w:hAnsi="Arial" w:cs="Arial"/>
          <w:bCs/>
          <w:color w:val="222222"/>
          <w:shd w:val="clear" w:color="auto" w:fill="FFFFFF"/>
        </w:rPr>
      </w:pPr>
      <w:r w:rsidRPr="001B1EC7">
        <w:rPr>
          <w:rFonts w:ascii="Arial" w:hAnsi="Arial" w:cs="Arial"/>
          <w:bCs/>
          <w:color w:val="222222"/>
          <w:shd w:val="clear" w:color="auto" w:fill="FFFFFF"/>
        </w:rPr>
        <w:t>Growth hormone promotes growth of almost all the body tissues</w:t>
      </w:r>
    </w:p>
    <w:p w:rsidR="00780583" w:rsidRPr="001B1EC7" w:rsidRDefault="00D162F9" w:rsidP="00D162F9">
      <w:pPr>
        <w:numPr>
          <w:ilvl w:val="0"/>
          <w:numId w:val="7"/>
        </w:numPr>
        <w:rPr>
          <w:rFonts w:ascii="Arial" w:hAnsi="Arial" w:cs="Arial"/>
          <w:bCs/>
          <w:color w:val="222222"/>
          <w:shd w:val="clear" w:color="auto" w:fill="FFFFFF"/>
        </w:rPr>
      </w:pPr>
      <w:r w:rsidRPr="001B1EC7">
        <w:rPr>
          <w:rFonts w:ascii="Arial" w:hAnsi="Arial" w:cs="Arial"/>
          <w:bCs/>
          <w:color w:val="222222"/>
          <w:shd w:val="clear" w:color="auto" w:fill="FFFFFF"/>
        </w:rPr>
        <w:t>It promotes increase in size of cells, increased mitosis and differentiation of  certain type of cells such as bone growth cells, muscle cells</w:t>
      </w:r>
    </w:p>
    <w:p w:rsidR="00D162F9" w:rsidRPr="00D162F9" w:rsidRDefault="001B7BC5" w:rsidP="00D162F9">
      <w:pPr>
        <w:ind w:left="720"/>
        <w:rPr>
          <w:rFonts w:ascii="Arial" w:hAnsi="Arial" w:cs="Arial"/>
          <w:b/>
          <w:bCs/>
          <w:color w:val="222222"/>
          <w:shd w:val="clear" w:color="auto" w:fill="FFFFFF"/>
        </w:rPr>
      </w:pPr>
      <w:r w:rsidRPr="001B7BC5">
        <w:rPr>
          <w:rFonts w:ascii="Arial" w:hAnsi="Arial" w:cs="Arial"/>
          <w:b/>
          <w:bCs/>
          <w:color w:val="222222"/>
          <w:sz w:val="36"/>
          <w:shd w:val="clear" w:color="auto" w:fill="FFFFFF"/>
        </w:rPr>
        <w:t>Abnormalities of growth hormone</w:t>
      </w:r>
      <w:r w:rsidRPr="001B7BC5">
        <w:rPr>
          <w:rFonts w:ascii="Arial" w:hAnsi="Arial" w:cs="Arial"/>
          <w:b/>
          <w:bCs/>
          <w:color w:val="222222"/>
          <w:sz w:val="36"/>
          <w:shd w:val="clear" w:color="auto" w:fill="FFFFFF"/>
        </w:rPr>
        <w:br/>
      </w:r>
      <w:proofErr w:type="gramStart"/>
      <w:r w:rsidRPr="001B7BC5">
        <w:rPr>
          <w:rFonts w:ascii="Arial" w:hAnsi="Arial" w:cs="Arial"/>
          <w:b/>
          <w:bCs/>
          <w:color w:val="222222"/>
          <w:sz w:val="36"/>
          <w:shd w:val="clear" w:color="auto" w:fill="FFFFFF"/>
        </w:rPr>
        <w:t>PANHYPOPITUITARISM(</w:t>
      </w:r>
      <w:proofErr w:type="spellStart"/>
      <w:proofErr w:type="gramEnd"/>
      <w:r w:rsidRPr="001B7BC5">
        <w:rPr>
          <w:rFonts w:ascii="Arial" w:hAnsi="Arial" w:cs="Arial"/>
          <w:b/>
          <w:bCs/>
          <w:color w:val="222222"/>
          <w:sz w:val="36"/>
          <w:shd w:val="clear" w:color="auto" w:fill="FFFFFF"/>
        </w:rPr>
        <w:t>dec</w:t>
      </w:r>
      <w:proofErr w:type="spellEnd"/>
      <w:r w:rsidRPr="001B7BC5">
        <w:rPr>
          <w:rFonts w:ascii="Arial" w:hAnsi="Arial" w:cs="Arial"/>
          <w:b/>
          <w:bCs/>
          <w:color w:val="222222"/>
          <w:sz w:val="36"/>
          <w:shd w:val="clear" w:color="auto" w:fill="FFFFFF"/>
        </w:rPr>
        <w:t xml:space="preserve"> ant </w:t>
      </w:r>
      <w:proofErr w:type="spellStart"/>
      <w:r w:rsidRPr="001B7BC5">
        <w:rPr>
          <w:rFonts w:ascii="Arial" w:hAnsi="Arial" w:cs="Arial"/>
          <w:b/>
          <w:bCs/>
          <w:color w:val="222222"/>
          <w:sz w:val="36"/>
          <w:shd w:val="clear" w:color="auto" w:fill="FFFFFF"/>
        </w:rPr>
        <w:t>pitutary</w:t>
      </w:r>
      <w:proofErr w:type="spellEnd"/>
      <w:r w:rsidRPr="001B7BC5">
        <w:rPr>
          <w:rFonts w:ascii="Arial" w:hAnsi="Arial" w:cs="Arial"/>
          <w:b/>
          <w:bCs/>
          <w:color w:val="222222"/>
          <w:sz w:val="36"/>
          <w:shd w:val="clear" w:color="auto" w:fill="FFFFFF"/>
        </w:rPr>
        <w:t xml:space="preserve"> </w:t>
      </w:r>
      <w:proofErr w:type="spellStart"/>
      <w:r w:rsidRPr="001B7BC5">
        <w:rPr>
          <w:rFonts w:ascii="Arial" w:hAnsi="Arial" w:cs="Arial"/>
          <w:b/>
          <w:bCs/>
          <w:color w:val="222222"/>
          <w:sz w:val="36"/>
          <w:shd w:val="clear" w:color="auto" w:fill="FFFFFF"/>
        </w:rPr>
        <w:t>harmones</w:t>
      </w:r>
      <w:proofErr w:type="spellEnd"/>
      <w:r w:rsidRPr="001B7BC5">
        <w:rPr>
          <w:rFonts w:ascii="Arial" w:hAnsi="Arial" w:cs="Arial"/>
          <w:b/>
          <w:bCs/>
          <w:color w:val="222222"/>
          <w:shd w:val="clear" w:color="auto" w:fill="FFFFFF"/>
        </w:rPr>
        <w:t>)</w:t>
      </w:r>
    </w:p>
    <w:p w:rsidR="00780583" w:rsidRPr="001B1EC7" w:rsidRDefault="001B7BC5" w:rsidP="001B7BC5">
      <w:pPr>
        <w:numPr>
          <w:ilvl w:val="0"/>
          <w:numId w:val="8"/>
        </w:numPr>
        <w:rPr>
          <w:rFonts w:ascii="Arial" w:hAnsi="Arial" w:cs="Arial"/>
          <w:bCs/>
          <w:color w:val="222222"/>
          <w:shd w:val="clear" w:color="auto" w:fill="FFFFFF"/>
        </w:rPr>
      </w:pPr>
      <w:r w:rsidRPr="001B1EC7">
        <w:rPr>
          <w:rFonts w:ascii="Arial" w:hAnsi="Arial" w:cs="Arial"/>
          <w:bCs/>
          <w:color w:val="222222"/>
          <w:shd w:val="clear" w:color="auto" w:fill="FFFFFF"/>
        </w:rPr>
        <w:t xml:space="preserve">It may be congenital or occur slowly at time during life due to any tumor that destroys the </w:t>
      </w:r>
      <w:proofErr w:type="spellStart"/>
      <w:r w:rsidRPr="001B1EC7">
        <w:rPr>
          <w:rFonts w:ascii="Arial" w:hAnsi="Arial" w:cs="Arial"/>
          <w:bCs/>
          <w:color w:val="222222"/>
          <w:shd w:val="clear" w:color="auto" w:fill="FFFFFF"/>
        </w:rPr>
        <w:t>pituitory</w:t>
      </w:r>
      <w:proofErr w:type="spellEnd"/>
      <w:r w:rsidRPr="001B1EC7">
        <w:rPr>
          <w:rFonts w:ascii="Arial" w:hAnsi="Arial" w:cs="Arial"/>
          <w:bCs/>
          <w:color w:val="222222"/>
          <w:shd w:val="clear" w:color="auto" w:fill="FFFFFF"/>
        </w:rPr>
        <w:t xml:space="preserve"> gland</w:t>
      </w:r>
    </w:p>
    <w:p w:rsidR="00780583" w:rsidRPr="001B1EC7" w:rsidRDefault="001B7BC5" w:rsidP="001B7BC5">
      <w:pPr>
        <w:numPr>
          <w:ilvl w:val="0"/>
          <w:numId w:val="8"/>
        </w:numPr>
        <w:rPr>
          <w:rFonts w:ascii="Arial" w:hAnsi="Arial" w:cs="Arial"/>
          <w:bCs/>
          <w:color w:val="222222"/>
          <w:shd w:val="clear" w:color="auto" w:fill="FFFFFF"/>
        </w:rPr>
      </w:pPr>
      <w:r w:rsidRPr="001B1EC7">
        <w:rPr>
          <w:rFonts w:ascii="Arial" w:hAnsi="Arial" w:cs="Arial"/>
          <w:bCs/>
          <w:color w:val="222222"/>
          <w:shd w:val="clear" w:color="auto" w:fill="FFFFFF"/>
        </w:rPr>
        <w:t xml:space="preserve">Dwarfism is due to deficiency of ant </w:t>
      </w:r>
      <w:proofErr w:type="spellStart"/>
      <w:r w:rsidRPr="001B1EC7">
        <w:rPr>
          <w:rFonts w:ascii="Arial" w:hAnsi="Arial" w:cs="Arial"/>
          <w:bCs/>
          <w:color w:val="222222"/>
          <w:shd w:val="clear" w:color="auto" w:fill="FFFFFF"/>
        </w:rPr>
        <w:t>pituitory</w:t>
      </w:r>
      <w:proofErr w:type="spellEnd"/>
      <w:r w:rsidRPr="001B1EC7">
        <w:rPr>
          <w:rFonts w:ascii="Arial" w:hAnsi="Arial" w:cs="Arial"/>
          <w:bCs/>
          <w:color w:val="222222"/>
          <w:shd w:val="clear" w:color="auto" w:fill="FFFFFF"/>
        </w:rPr>
        <w:t xml:space="preserve"> hormone during childhood</w:t>
      </w:r>
    </w:p>
    <w:p w:rsidR="00780583" w:rsidRPr="001B1EC7" w:rsidRDefault="001B7BC5" w:rsidP="001B7BC5">
      <w:pPr>
        <w:numPr>
          <w:ilvl w:val="0"/>
          <w:numId w:val="8"/>
        </w:numPr>
        <w:rPr>
          <w:rFonts w:ascii="Arial" w:hAnsi="Arial" w:cs="Arial"/>
          <w:bCs/>
          <w:color w:val="222222"/>
          <w:shd w:val="clear" w:color="auto" w:fill="FFFFFF"/>
        </w:rPr>
      </w:pPr>
      <w:r w:rsidRPr="001B1EC7">
        <w:rPr>
          <w:rFonts w:ascii="Arial" w:hAnsi="Arial" w:cs="Arial"/>
          <w:bCs/>
          <w:color w:val="222222"/>
          <w:shd w:val="clear" w:color="auto" w:fill="FFFFFF"/>
        </w:rPr>
        <w:t>All the physical parts of the body develop in an inappropriate portion to one another</w:t>
      </w:r>
    </w:p>
    <w:p w:rsidR="00D162F9" w:rsidRDefault="001B7BC5" w:rsidP="00D162F9">
      <w:pPr>
        <w:ind w:left="2520"/>
        <w:rPr>
          <w:rFonts w:ascii="Arial" w:hAnsi="Arial" w:cs="Arial"/>
          <w:b/>
          <w:bCs/>
          <w:color w:val="222222"/>
          <w:shd w:val="clear" w:color="auto" w:fill="FFFFFF"/>
        </w:rPr>
      </w:pPr>
      <w:proofErr w:type="gramStart"/>
      <w:r>
        <w:rPr>
          <w:rFonts w:ascii="Arial" w:hAnsi="Arial" w:cs="Arial"/>
          <w:b/>
          <w:bCs/>
          <w:color w:val="222222"/>
          <w:sz w:val="40"/>
          <w:shd w:val="clear" w:color="auto" w:fill="FFFFFF"/>
        </w:rPr>
        <w:t>1.</w:t>
      </w:r>
      <w:r w:rsidRPr="001B7BC5">
        <w:rPr>
          <w:rFonts w:ascii="Arial" w:hAnsi="Arial" w:cs="Arial"/>
          <w:b/>
          <w:bCs/>
          <w:color w:val="222222"/>
          <w:sz w:val="40"/>
          <w:shd w:val="clear" w:color="auto" w:fill="FFFFFF"/>
        </w:rPr>
        <w:t>GIGANTISM</w:t>
      </w:r>
      <w:proofErr w:type="gramEnd"/>
      <w:r>
        <w:rPr>
          <w:rFonts w:ascii="Arial" w:hAnsi="Arial" w:cs="Arial"/>
          <w:b/>
          <w:bCs/>
          <w:color w:val="222222"/>
          <w:shd w:val="clear" w:color="auto" w:fill="FFFFFF"/>
        </w:rPr>
        <w:t>:</w:t>
      </w:r>
    </w:p>
    <w:p w:rsidR="001B7BC5" w:rsidRPr="001B1EC7" w:rsidRDefault="001B7BC5" w:rsidP="001B7BC5">
      <w:pPr>
        <w:rPr>
          <w:rFonts w:ascii="Arial" w:hAnsi="Arial" w:cs="Arial"/>
          <w:bCs/>
          <w:color w:val="222222"/>
          <w:shd w:val="clear" w:color="auto" w:fill="FFFFFF"/>
        </w:rPr>
      </w:pPr>
      <w:r w:rsidRPr="001B1EC7">
        <w:rPr>
          <w:rFonts w:ascii="Arial" w:hAnsi="Arial" w:cs="Arial"/>
          <w:bCs/>
          <w:color w:val="222222"/>
          <w:shd w:val="clear" w:color="auto" w:fill="FFFFFF"/>
        </w:rPr>
        <w:t>Gigantism when large quantities of growth hormones are produced, tissues grow rapidly, including the bones.</w:t>
      </w:r>
    </w:p>
    <w:p w:rsidR="00780583" w:rsidRPr="001B1EC7" w:rsidRDefault="001B7BC5" w:rsidP="001B7BC5">
      <w:pPr>
        <w:numPr>
          <w:ilvl w:val="0"/>
          <w:numId w:val="9"/>
        </w:numPr>
        <w:rPr>
          <w:rFonts w:ascii="Arial" w:hAnsi="Arial" w:cs="Arial"/>
          <w:bCs/>
          <w:color w:val="222222"/>
          <w:shd w:val="clear" w:color="auto" w:fill="FFFFFF"/>
        </w:rPr>
      </w:pPr>
      <w:r w:rsidRPr="001B1EC7">
        <w:rPr>
          <w:rFonts w:ascii="Arial" w:hAnsi="Arial" w:cs="Arial"/>
          <w:bCs/>
          <w:color w:val="222222"/>
          <w:shd w:val="clear" w:color="auto" w:fill="FFFFFF"/>
        </w:rPr>
        <w:t xml:space="preserve">Height </w:t>
      </w:r>
      <w:proofErr w:type="spellStart"/>
      <w:r w:rsidRPr="001B1EC7">
        <w:rPr>
          <w:rFonts w:ascii="Arial" w:hAnsi="Arial" w:cs="Arial"/>
          <w:bCs/>
          <w:color w:val="222222"/>
          <w:shd w:val="clear" w:color="auto" w:fill="FFFFFF"/>
        </w:rPr>
        <w:t>increaes</w:t>
      </w:r>
      <w:proofErr w:type="spellEnd"/>
      <w:r w:rsidRPr="001B1EC7">
        <w:rPr>
          <w:rFonts w:ascii="Arial" w:hAnsi="Arial" w:cs="Arial"/>
          <w:bCs/>
          <w:color w:val="222222"/>
          <w:shd w:val="clear" w:color="auto" w:fill="FFFFFF"/>
        </w:rPr>
        <w:t xml:space="preserve"> so that a person may become 8 feet tall.</w:t>
      </w:r>
    </w:p>
    <w:p w:rsidR="00780583" w:rsidRPr="001B7BC5" w:rsidRDefault="001B7BC5" w:rsidP="001B7BC5">
      <w:pPr>
        <w:ind w:left="720"/>
        <w:rPr>
          <w:rFonts w:ascii="Arial" w:hAnsi="Arial" w:cs="Arial"/>
          <w:b/>
          <w:bCs/>
          <w:color w:val="222222"/>
          <w:sz w:val="44"/>
          <w:shd w:val="clear" w:color="auto" w:fill="FFFFFF"/>
        </w:rPr>
      </w:pPr>
      <w:r w:rsidRPr="001B7BC5">
        <w:rPr>
          <w:rFonts w:ascii="Arial" w:hAnsi="Arial" w:cs="Arial"/>
          <w:b/>
          <w:bCs/>
          <w:color w:val="222222"/>
          <w:sz w:val="44"/>
          <w:shd w:val="clear" w:color="auto" w:fill="FFFFFF"/>
        </w:rPr>
        <w:t xml:space="preserve"> </w:t>
      </w:r>
      <w:r>
        <w:rPr>
          <w:rFonts w:ascii="Arial" w:hAnsi="Arial" w:cs="Arial"/>
          <w:b/>
          <w:bCs/>
          <w:color w:val="222222"/>
          <w:sz w:val="44"/>
          <w:shd w:val="clear" w:color="auto" w:fill="FFFFFF"/>
        </w:rPr>
        <w:t xml:space="preserve">             </w:t>
      </w:r>
      <w:proofErr w:type="gramStart"/>
      <w:r>
        <w:rPr>
          <w:rFonts w:ascii="Arial" w:hAnsi="Arial" w:cs="Arial"/>
          <w:b/>
          <w:bCs/>
          <w:color w:val="222222"/>
          <w:sz w:val="44"/>
          <w:shd w:val="clear" w:color="auto" w:fill="FFFFFF"/>
        </w:rPr>
        <w:t>2.</w:t>
      </w:r>
      <w:r w:rsidRPr="001B7BC5">
        <w:rPr>
          <w:rFonts w:ascii="Arial" w:hAnsi="Arial" w:cs="Arial"/>
          <w:b/>
          <w:bCs/>
          <w:color w:val="222222"/>
          <w:sz w:val="44"/>
          <w:shd w:val="clear" w:color="auto" w:fill="FFFFFF"/>
        </w:rPr>
        <w:t>Acromegaly</w:t>
      </w:r>
      <w:proofErr w:type="gramEnd"/>
      <w:r w:rsidRPr="001B7BC5">
        <w:rPr>
          <w:rFonts w:ascii="Arial" w:hAnsi="Arial" w:cs="Arial"/>
          <w:b/>
          <w:bCs/>
          <w:color w:val="222222"/>
          <w:sz w:val="44"/>
          <w:shd w:val="clear" w:color="auto" w:fill="FFFFFF"/>
        </w:rPr>
        <w:t xml:space="preserve"> </w:t>
      </w:r>
    </w:p>
    <w:p w:rsidR="001B7BC5" w:rsidRPr="001B1EC7" w:rsidRDefault="001B7BC5" w:rsidP="001B7BC5">
      <w:pPr>
        <w:pStyle w:val="ListParagraph"/>
        <w:numPr>
          <w:ilvl w:val="0"/>
          <w:numId w:val="15"/>
        </w:numPr>
        <w:rPr>
          <w:rFonts w:ascii="Arial" w:hAnsi="Arial" w:cs="Arial"/>
          <w:bCs/>
          <w:color w:val="222222"/>
          <w:sz w:val="24"/>
          <w:shd w:val="clear" w:color="auto" w:fill="FFFFFF"/>
        </w:rPr>
      </w:pPr>
      <w:r w:rsidRPr="001B1EC7">
        <w:rPr>
          <w:rFonts w:ascii="Arial" w:hAnsi="Arial" w:cs="Arial"/>
          <w:bCs/>
          <w:color w:val="222222"/>
          <w:sz w:val="24"/>
          <w:shd w:val="clear" w:color="auto" w:fill="FFFFFF"/>
        </w:rPr>
        <w:t>The person cannot grow taller but the bones can become thicker and the soft tissues continue to grow</w:t>
      </w:r>
    </w:p>
    <w:p w:rsidR="001B7BC5" w:rsidRPr="001B1EC7" w:rsidRDefault="001B7BC5" w:rsidP="001B7BC5">
      <w:pPr>
        <w:pStyle w:val="ListParagraph"/>
        <w:numPr>
          <w:ilvl w:val="0"/>
          <w:numId w:val="15"/>
        </w:numPr>
        <w:rPr>
          <w:rFonts w:ascii="Arial" w:hAnsi="Arial" w:cs="Arial"/>
          <w:bCs/>
          <w:color w:val="222222"/>
          <w:sz w:val="24"/>
          <w:shd w:val="clear" w:color="auto" w:fill="FFFFFF"/>
        </w:rPr>
      </w:pPr>
      <w:r w:rsidRPr="001B1EC7">
        <w:rPr>
          <w:rFonts w:ascii="Arial" w:hAnsi="Arial" w:cs="Arial"/>
          <w:bCs/>
          <w:color w:val="222222"/>
          <w:sz w:val="24"/>
          <w:shd w:val="clear" w:color="auto" w:fill="FFFFFF"/>
        </w:rPr>
        <w:t xml:space="preserve">Bones of hands and feet, membranous </w:t>
      </w:r>
      <w:proofErr w:type="gramStart"/>
      <w:r w:rsidRPr="001B1EC7">
        <w:rPr>
          <w:rFonts w:ascii="Arial" w:hAnsi="Arial" w:cs="Arial"/>
          <w:bCs/>
          <w:color w:val="222222"/>
          <w:sz w:val="24"/>
          <w:shd w:val="clear" w:color="auto" w:fill="FFFFFF"/>
        </w:rPr>
        <w:t>bones ,portions</w:t>
      </w:r>
      <w:proofErr w:type="gramEnd"/>
      <w:r w:rsidRPr="001B1EC7">
        <w:rPr>
          <w:rFonts w:ascii="Arial" w:hAnsi="Arial" w:cs="Arial"/>
          <w:bCs/>
          <w:color w:val="222222"/>
          <w:sz w:val="24"/>
          <w:shd w:val="clear" w:color="auto" w:fill="FFFFFF"/>
        </w:rPr>
        <w:t xml:space="preserve"> of the vertebrae have marked changes  as their growth do not cease at adolescence.</w:t>
      </w:r>
    </w:p>
    <w:p w:rsidR="008651DA" w:rsidRPr="001B1EC7" w:rsidRDefault="001B7BC5" w:rsidP="008651DA">
      <w:pPr>
        <w:pStyle w:val="ListParagraph"/>
        <w:numPr>
          <w:ilvl w:val="0"/>
          <w:numId w:val="15"/>
        </w:numPr>
        <w:rPr>
          <w:rFonts w:ascii="Arial" w:hAnsi="Arial" w:cs="Arial"/>
          <w:bCs/>
          <w:color w:val="222222"/>
          <w:sz w:val="24"/>
          <w:shd w:val="clear" w:color="auto" w:fill="FFFFFF"/>
        </w:rPr>
      </w:pPr>
      <w:proofErr w:type="gramStart"/>
      <w:r w:rsidRPr="001B1EC7">
        <w:rPr>
          <w:rFonts w:ascii="Arial" w:hAnsi="Arial" w:cs="Arial"/>
          <w:bCs/>
          <w:color w:val="222222"/>
          <w:sz w:val="24"/>
          <w:shd w:val="clear" w:color="auto" w:fill="FFFFFF"/>
        </w:rPr>
        <w:t>Tongue ,liver</w:t>
      </w:r>
      <w:proofErr w:type="gramEnd"/>
      <w:r w:rsidRPr="001B1EC7">
        <w:rPr>
          <w:rFonts w:ascii="Arial" w:hAnsi="Arial" w:cs="Arial"/>
          <w:bCs/>
          <w:color w:val="222222"/>
          <w:sz w:val="24"/>
          <w:shd w:val="clear" w:color="auto" w:fill="FFFFFF"/>
        </w:rPr>
        <w:t xml:space="preserve"> and many soft tissue organs become enlarged.</w:t>
      </w:r>
    </w:p>
    <w:p w:rsidR="008651DA" w:rsidRDefault="008651DA" w:rsidP="008651DA">
      <w:pPr>
        <w:pStyle w:val="ListParagraph"/>
        <w:ind w:left="1440"/>
        <w:rPr>
          <w:rFonts w:ascii="Arial" w:hAnsi="Arial" w:cs="Arial"/>
          <w:b/>
          <w:bCs/>
          <w:color w:val="222222"/>
          <w:shd w:val="clear" w:color="auto" w:fill="FFFFFF"/>
        </w:rPr>
      </w:pPr>
    </w:p>
    <w:p w:rsidR="00677F93" w:rsidRPr="001B1EC7" w:rsidRDefault="00677F93" w:rsidP="008651DA">
      <w:pPr>
        <w:rPr>
          <w:b/>
          <w:sz w:val="28"/>
          <w:szCs w:val="24"/>
        </w:rPr>
      </w:pPr>
      <w:r w:rsidRPr="001B1EC7">
        <w:rPr>
          <w:b/>
          <w:sz w:val="28"/>
          <w:szCs w:val="24"/>
        </w:rPr>
        <w:t>Q2.</w:t>
      </w:r>
      <w:r w:rsidR="00B708F5" w:rsidRPr="001B1EC7">
        <w:rPr>
          <w:b/>
          <w:sz w:val="28"/>
          <w:szCs w:val="24"/>
        </w:rPr>
        <w:t>write a note on shoulder joint and wrist joint</w:t>
      </w:r>
      <w:r w:rsidR="007C2D3B" w:rsidRPr="001B1EC7">
        <w:rPr>
          <w:b/>
          <w:sz w:val="28"/>
          <w:szCs w:val="24"/>
        </w:rPr>
        <w:t>?</w:t>
      </w:r>
    </w:p>
    <w:p w:rsidR="00101E90" w:rsidRPr="001B1EC7" w:rsidRDefault="00101E90" w:rsidP="008651DA">
      <w:pPr>
        <w:rPr>
          <w:b/>
          <w:sz w:val="32"/>
          <w:szCs w:val="24"/>
        </w:rPr>
      </w:pPr>
      <w:proofErr w:type="gramStart"/>
      <w:r w:rsidRPr="001B1EC7">
        <w:rPr>
          <w:b/>
          <w:sz w:val="32"/>
          <w:szCs w:val="24"/>
        </w:rPr>
        <w:lastRenderedPageBreak/>
        <w:t>ANSWER :</w:t>
      </w:r>
      <w:proofErr w:type="gramEnd"/>
      <w:r w:rsidRPr="001B1EC7">
        <w:rPr>
          <w:b/>
          <w:sz w:val="32"/>
          <w:szCs w:val="24"/>
        </w:rPr>
        <w:t>::</w:t>
      </w:r>
    </w:p>
    <w:p w:rsidR="008651DA" w:rsidRPr="001B1EC7" w:rsidRDefault="001B1EC7" w:rsidP="008651DA">
      <w:pPr>
        <w:rPr>
          <w:b/>
          <w:sz w:val="36"/>
          <w:szCs w:val="24"/>
        </w:rPr>
      </w:pPr>
      <w:r>
        <w:rPr>
          <w:b/>
          <w:sz w:val="36"/>
          <w:szCs w:val="24"/>
        </w:rPr>
        <w:t xml:space="preserve">                              :  </w:t>
      </w:r>
      <w:r w:rsidR="008651DA" w:rsidRPr="001B1EC7">
        <w:rPr>
          <w:b/>
          <w:sz w:val="40"/>
          <w:szCs w:val="24"/>
        </w:rPr>
        <w:t xml:space="preserve">SHOULDER </w:t>
      </w:r>
      <w:proofErr w:type="gramStart"/>
      <w:r w:rsidR="008651DA" w:rsidRPr="001B1EC7">
        <w:rPr>
          <w:b/>
          <w:sz w:val="40"/>
          <w:szCs w:val="24"/>
        </w:rPr>
        <w:t>JOINT :</w:t>
      </w:r>
      <w:proofErr w:type="gramEnd"/>
    </w:p>
    <w:p w:rsidR="00101E90" w:rsidRDefault="00101E90" w:rsidP="00101E90">
      <w:pPr>
        <w:pStyle w:val="NormalWeb"/>
        <w:shd w:val="clear" w:color="auto" w:fill="FFFFFF"/>
        <w:spacing w:before="0" w:beforeAutospacing="0"/>
        <w:jc w:val="both"/>
        <w:rPr>
          <w:rFonts w:ascii="Arial" w:hAnsi="Arial" w:cs="Arial"/>
          <w:color w:val="32323C"/>
          <w:sz w:val="27"/>
          <w:szCs w:val="27"/>
        </w:rPr>
      </w:pPr>
      <w:r>
        <w:rPr>
          <w:rFonts w:ascii="Arial" w:hAnsi="Arial" w:cs="Arial"/>
          <w:color w:val="32323C"/>
          <w:sz w:val="27"/>
          <w:szCs w:val="27"/>
        </w:rPr>
        <w:t>The shoulder joint (</w:t>
      </w:r>
      <w:proofErr w:type="spellStart"/>
      <w:r>
        <w:rPr>
          <w:rFonts w:ascii="Arial" w:hAnsi="Arial" w:cs="Arial"/>
          <w:color w:val="32323C"/>
          <w:sz w:val="27"/>
          <w:szCs w:val="27"/>
        </w:rPr>
        <w:t>glenohumeral</w:t>
      </w:r>
      <w:proofErr w:type="spellEnd"/>
      <w:r>
        <w:rPr>
          <w:rFonts w:ascii="Arial" w:hAnsi="Arial" w:cs="Arial"/>
          <w:color w:val="32323C"/>
          <w:sz w:val="27"/>
          <w:szCs w:val="27"/>
        </w:rPr>
        <w:t xml:space="preserve"> joint) is a ball and socket joint between the </w:t>
      </w:r>
      <w:hyperlink r:id="rId6" w:history="1">
        <w:r>
          <w:rPr>
            <w:rStyle w:val="Strong"/>
            <w:rFonts w:ascii="Arial" w:hAnsi="Arial" w:cs="Arial"/>
            <w:color w:val="00A99D"/>
            <w:sz w:val="27"/>
            <w:szCs w:val="27"/>
          </w:rPr>
          <w:t>scapula</w:t>
        </w:r>
      </w:hyperlink>
      <w:r>
        <w:rPr>
          <w:rFonts w:ascii="Arial" w:hAnsi="Arial" w:cs="Arial"/>
          <w:color w:val="32323C"/>
          <w:sz w:val="27"/>
          <w:szCs w:val="27"/>
        </w:rPr>
        <w:t> and the </w:t>
      </w:r>
      <w:proofErr w:type="spellStart"/>
      <w:r>
        <w:rPr>
          <w:rFonts w:ascii="Arial" w:hAnsi="Arial" w:cs="Arial"/>
          <w:color w:val="32323C"/>
          <w:sz w:val="27"/>
          <w:szCs w:val="27"/>
        </w:rPr>
        <w:fldChar w:fldCharType="begin"/>
      </w:r>
      <w:r>
        <w:rPr>
          <w:rFonts w:ascii="Arial" w:hAnsi="Arial" w:cs="Arial"/>
          <w:color w:val="32323C"/>
          <w:sz w:val="27"/>
          <w:szCs w:val="27"/>
        </w:rPr>
        <w:instrText xml:space="preserve"> HYPERLINK "https://teachmeanatomy.info/upper-limb/bones/the-humerus/" </w:instrText>
      </w:r>
      <w:r>
        <w:rPr>
          <w:rFonts w:ascii="Arial" w:hAnsi="Arial" w:cs="Arial"/>
          <w:color w:val="32323C"/>
          <w:sz w:val="27"/>
          <w:szCs w:val="27"/>
        </w:rPr>
        <w:fldChar w:fldCharType="separate"/>
      </w:r>
      <w:r>
        <w:rPr>
          <w:rStyle w:val="Strong"/>
          <w:rFonts w:ascii="Arial" w:hAnsi="Arial" w:cs="Arial"/>
          <w:color w:val="00A99D"/>
          <w:sz w:val="27"/>
          <w:szCs w:val="27"/>
        </w:rPr>
        <w:t>humerus</w:t>
      </w:r>
      <w:proofErr w:type="spellEnd"/>
      <w:r>
        <w:rPr>
          <w:rFonts w:ascii="Arial" w:hAnsi="Arial" w:cs="Arial"/>
          <w:color w:val="32323C"/>
          <w:sz w:val="27"/>
          <w:szCs w:val="27"/>
        </w:rPr>
        <w:fldChar w:fldCharType="end"/>
      </w:r>
      <w:r>
        <w:rPr>
          <w:rFonts w:ascii="Arial" w:hAnsi="Arial" w:cs="Arial"/>
          <w:color w:val="32323C"/>
          <w:sz w:val="27"/>
          <w:szCs w:val="27"/>
        </w:rPr>
        <w:t>. It is the major joint connecting the upper limb to the trunk.</w:t>
      </w:r>
    </w:p>
    <w:p w:rsidR="00101E90" w:rsidRDefault="00101E90" w:rsidP="00101E90">
      <w:pPr>
        <w:pStyle w:val="NormalWeb"/>
        <w:shd w:val="clear" w:color="auto" w:fill="FFFFFF"/>
        <w:spacing w:before="0" w:beforeAutospacing="0" w:after="0" w:afterAutospacing="0"/>
        <w:jc w:val="both"/>
        <w:rPr>
          <w:rFonts w:ascii="Arial" w:hAnsi="Arial" w:cs="Arial"/>
          <w:color w:val="32323C"/>
          <w:sz w:val="27"/>
          <w:szCs w:val="27"/>
        </w:rPr>
      </w:pPr>
      <w:r>
        <w:rPr>
          <w:rFonts w:ascii="Arial" w:hAnsi="Arial" w:cs="Arial"/>
          <w:color w:val="32323C"/>
          <w:sz w:val="27"/>
          <w:szCs w:val="27"/>
        </w:rPr>
        <w:t>It is one of the most mobile joints in the human body, at the cost of joint stability.</w:t>
      </w:r>
    </w:p>
    <w:p w:rsidR="00101E90" w:rsidRPr="00101E90" w:rsidRDefault="00101E90" w:rsidP="00101E90">
      <w:pPr>
        <w:shd w:val="clear" w:color="auto" w:fill="F2F2F2"/>
        <w:spacing w:after="100" w:afterAutospacing="1" w:line="240" w:lineRule="auto"/>
        <w:outlineLvl w:val="1"/>
        <w:rPr>
          <w:rFonts w:ascii="Arial" w:eastAsia="Times New Roman" w:hAnsi="Arial" w:cs="Arial"/>
          <w:b/>
          <w:bCs/>
          <w:color w:val="32323C"/>
          <w:sz w:val="36"/>
          <w:szCs w:val="36"/>
        </w:rPr>
      </w:pPr>
      <w:r w:rsidRPr="00101E90">
        <w:rPr>
          <w:rFonts w:ascii="Arial" w:eastAsia="Times New Roman" w:hAnsi="Arial" w:cs="Arial"/>
          <w:b/>
          <w:bCs/>
          <w:color w:val="32323C"/>
          <w:sz w:val="36"/>
          <w:szCs w:val="36"/>
        </w:rPr>
        <w:t>Structures of the Shoulder Joint</w:t>
      </w:r>
    </w:p>
    <w:p w:rsidR="00101E90" w:rsidRPr="00101E90" w:rsidRDefault="00101E90" w:rsidP="00101E90">
      <w:pPr>
        <w:shd w:val="clear" w:color="auto" w:fill="F2F2F2"/>
        <w:spacing w:after="100" w:afterAutospacing="1" w:line="240" w:lineRule="auto"/>
        <w:outlineLvl w:val="2"/>
        <w:rPr>
          <w:rFonts w:ascii="Arial" w:eastAsia="Times New Roman" w:hAnsi="Arial" w:cs="Arial"/>
          <w:b/>
          <w:bCs/>
          <w:color w:val="32323C"/>
          <w:sz w:val="27"/>
          <w:szCs w:val="27"/>
        </w:rPr>
      </w:pPr>
      <w:r w:rsidRPr="00101E90">
        <w:rPr>
          <w:rFonts w:ascii="Arial" w:eastAsia="Times New Roman" w:hAnsi="Arial" w:cs="Arial"/>
          <w:b/>
          <w:bCs/>
          <w:color w:val="32323C"/>
          <w:sz w:val="27"/>
          <w:szCs w:val="27"/>
        </w:rPr>
        <w:t>Articulating Surfaces</w:t>
      </w:r>
    </w:p>
    <w:p w:rsidR="00101E90" w:rsidRPr="00101E90" w:rsidRDefault="00101E90" w:rsidP="00101E90">
      <w:pPr>
        <w:shd w:val="clear" w:color="auto" w:fill="F2F2F2"/>
        <w:spacing w:after="100" w:afterAutospacing="1" w:line="240" w:lineRule="auto"/>
        <w:jc w:val="both"/>
        <w:rPr>
          <w:rFonts w:ascii="Arial" w:eastAsia="Times New Roman" w:hAnsi="Arial" w:cs="Arial"/>
          <w:color w:val="32323C"/>
          <w:sz w:val="27"/>
          <w:szCs w:val="27"/>
        </w:rPr>
      </w:pPr>
      <w:r w:rsidRPr="00101E90">
        <w:rPr>
          <w:rFonts w:ascii="Arial" w:eastAsia="Times New Roman" w:hAnsi="Arial" w:cs="Arial"/>
          <w:color w:val="32323C"/>
          <w:sz w:val="27"/>
          <w:szCs w:val="27"/>
        </w:rPr>
        <w:t>The shoulder joint is formed by the articulation of the </w:t>
      </w:r>
      <w:r w:rsidRPr="00101E90">
        <w:rPr>
          <w:rFonts w:ascii="Arial" w:eastAsia="Times New Roman" w:hAnsi="Arial" w:cs="Arial"/>
          <w:b/>
          <w:bCs/>
          <w:color w:val="32323C"/>
          <w:sz w:val="24"/>
          <w:szCs w:val="24"/>
        </w:rPr>
        <w:t>head</w:t>
      </w:r>
      <w:r w:rsidRPr="00101E90">
        <w:rPr>
          <w:rFonts w:ascii="Arial" w:eastAsia="Times New Roman" w:hAnsi="Arial" w:cs="Arial"/>
          <w:color w:val="32323C"/>
          <w:sz w:val="27"/>
          <w:szCs w:val="27"/>
        </w:rPr>
        <w:t xml:space="preserve"> of the </w:t>
      </w:r>
      <w:proofErr w:type="spellStart"/>
      <w:r w:rsidRPr="00101E90">
        <w:rPr>
          <w:rFonts w:ascii="Arial" w:eastAsia="Times New Roman" w:hAnsi="Arial" w:cs="Arial"/>
          <w:color w:val="32323C"/>
          <w:sz w:val="27"/>
          <w:szCs w:val="27"/>
        </w:rPr>
        <w:t>humerus</w:t>
      </w:r>
      <w:proofErr w:type="spellEnd"/>
      <w:r w:rsidRPr="00101E90">
        <w:rPr>
          <w:rFonts w:ascii="Arial" w:eastAsia="Times New Roman" w:hAnsi="Arial" w:cs="Arial"/>
          <w:color w:val="32323C"/>
          <w:sz w:val="27"/>
          <w:szCs w:val="27"/>
        </w:rPr>
        <w:t xml:space="preserve"> with the</w:t>
      </w:r>
      <w:r w:rsidRPr="00101E90">
        <w:rPr>
          <w:rFonts w:ascii="Arial" w:eastAsia="Times New Roman" w:hAnsi="Arial" w:cs="Arial"/>
          <w:b/>
          <w:bCs/>
          <w:color w:val="32323C"/>
          <w:sz w:val="24"/>
          <w:szCs w:val="24"/>
        </w:rPr>
        <w:t> </w:t>
      </w:r>
      <w:proofErr w:type="spellStart"/>
      <w:r w:rsidRPr="00101E90">
        <w:rPr>
          <w:rFonts w:ascii="Arial" w:eastAsia="Times New Roman" w:hAnsi="Arial" w:cs="Arial"/>
          <w:b/>
          <w:bCs/>
          <w:color w:val="32323C"/>
          <w:sz w:val="24"/>
          <w:szCs w:val="24"/>
        </w:rPr>
        <w:t>glenoid</w:t>
      </w:r>
      <w:proofErr w:type="spellEnd"/>
      <w:r w:rsidRPr="00101E90">
        <w:rPr>
          <w:rFonts w:ascii="Arial" w:eastAsia="Times New Roman" w:hAnsi="Arial" w:cs="Arial"/>
          <w:b/>
          <w:bCs/>
          <w:color w:val="32323C"/>
          <w:sz w:val="24"/>
          <w:szCs w:val="24"/>
        </w:rPr>
        <w:t xml:space="preserve"> cavity</w:t>
      </w:r>
      <w:r w:rsidRPr="00101E90">
        <w:rPr>
          <w:rFonts w:ascii="Arial" w:eastAsia="Times New Roman" w:hAnsi="Arial" w:cs="Arial"/>
          <w:color w:val="32323C"/>
          <w:sz w:val="27"/>
          <w:szCs w:val="27"/>
        </w:rPr>
        <w:t xml:space="preserve"> (or fossa) of the scapula. This gives rise to the alternate name for the shoulder joint – the </w:t>
      </w:r>
      <w:proofErr w:type="spellStart"/>
      <w:r w:rsidRPr="00101E90">
        <w:rPr>
          <w:rFonts w:ascii="Arial" w:eastAsia="Times New Roman" w:hAnsi="Arial" w:cs="Arial"/>
          <w:color w:val="32323C"/>
          <w:sz w:val="27"/>
          <w:szCs w:val="27"/>
        </w:rPr>
        <w:t>glenohumeral</w:t>
      </w:r>
      <w:proofErr w:type="spellEnd"/>
      <w:r w:rsidRPr="00101E90">
        <w:rPr>
          <w:rFonts w:ascii="Arial" w:eastAsia="Times New Roman" w:hAnsi="Arial" w:cs="Arial"/>
          <w:color w:val="32323C"/>
          <w:sz w:val="27"/>
          <w:szCs w:val="27"/>
        </w:rPr>
        <w:t xml:space="preserve"> joint.</w:t>
      </w:r>
    </w:p>
    <w:p w:rsidR="00101E90" w:rsidRDefault="00101E90" w:rsidP="00101E90">
      <w:pPr>
        <w:pStyle w:val="Heading3"/>
        <w:shd w:val="clear" w:color="auto" w:fill="F2F2F2"/>
        <w:spacing w:before="0" w:beforeAutospacing="0"/>
        <w:rPr>
          <w:rFonts w:ascii="Arial" w:hAnsi="Arial" w:cs="Arial"/>
          <w:color w:val="32323C"/>
        </w:rPr>
      </w:pPr>
      <w:r>
        <w:rPr>
          <w:rStyle w:val="Strong"/>
          <w:rFonts w:ascii="Arial" w:hAnsi="Arial" w:cs="Arial"/>
          <w:b/>
          <w:bCs/>
          <w:color w:val="32323C"/>
        </w:rPr>
        <w:t xml:space="preserve">Joint Capsule and </w:t>
      </w:r>
      <w:proofErr w:type="spellStart"/>
      <w:r>
        <w:rPr>
          <w:rStyle w:val="Strong"/>
          <w:rFonts w:ascii="Arial" w:hAnsi="Arial" w:cs="Arial"/>
          <w:b/>
          <w:bCs/>
          <w:color w:val="32323C"/>
        </w:rPr>
        <w:t>Bursae</w:t>
      </w:r>
      <w:proofErr w:type="spellEnd"/>
    </w:p>
    <w:p w:rsidR="00101E90" w:rsidRDefault="00101E90" w:rsidP="00101E90">
      <w:pPr>
        <w:pStyle w:val="NormalWeb"/>
        <w:shd w:val="clear" w:color="auto" w:fill="F2F2F2"/>
        <w:spacing w:before="0" w:beforeAutospacing="0"/>
        <w:jc w:val="both"/>
        <w:rPr>
          <w:rFonts w:ascii="Arial" w:hAnsi="Arial" w:cs="Arial"/>
          <w:color w:val="32323C"/>
          <w:sz w:val="27"/>
          <w:szCs w:val="27"/>
        </w:rPr>
      </w:pPr>
      <w:r>
        <w:rPr>
          <w:rFonts w:ascii="Arial" w:hAnsi="Arial" w:cs="Arial"/>
          <w:color w:val="32323C"/>
          <w:sz w:val="27"/>
          <w:szCs w:val="27"/>
        </w:rPr>
        <w:t>The</w:t>
      </w:r>
      <w:r>
        <w:rPr>
          <w:rStyle w:val="Strong"/>
          <w:rFonts w:ascii="Arial" w:hAnsi="Arial" w:cs="Arial"/>
          <w:color w:val="32323C"/>
          <w:sz w:val="27"/>
          <w:szCs w:val="27"/>
        </w:rPr>
        <w:t> joint capsule</w:t>
      </w:r>
      <w:r>
        <w:rPr>
          <w:rFonts w:ascii="Arial" w:hAnsi="Arial" w:cs="Arial"/>
          <w:color w:val="32323C"/>
          <w:sz w:val="27"/>
          <w:szCs w:val="27"/>
        </w:rPr>
        <w:t> is a fibrous sheath which encloses the structures of the joint.</w:t>
      </w:r>
    </w:p>
    <w:p w:rsidR="00101E90" w:rsidRDefault="00101E90" w:rsidP="00101E90">
      <w:pPr>
        <w:pStyle w:val="NormalWeb"/>
        <w:shd w:val="clear" w:color="auto" w:fill="FFFFFF"/>
        <w:spacing w:before="0" w:beforeAutospacing="0" w:after="0" w:afterAutospacing="0"/>
        <w:jc w:val="both"/>
        <w:rPr>
          <w:rFonts w:ascii="Arial" w:hAnsi="Arial" w:cs="Arial"/>
          <w:color w:val="32323C"/>
          <w:sz w:val="27"/>
          <w:szCs w:val="27"/>
          <w:shd w:val="clear" w:color="auto" w:fill="F2F2F2"/>
        </w:rPr>
      </w:pPr>
      <w:r>
        <w:rPr>
          <w:rFonts w:ascii="Arial" w:hAnsi="Arial" w:cs="Arial"/>
          <w:color w:val="32323C"/>
          <w:sz w:val="27"/>
          <w:szCs w:val="27"/>
          <w:shd w:val="clear" w:color="auto" w:fill="F2F2F2"/>
        </w:rPr>
        <w:t>To reduce friction in the shoulder joint, several </w:t>
      </w:r>
      <w:r>
        <w:rPr>
          <w:rStyle w:val="Strong"/>
          <w:rFonts w:ascii="Arial" w:hAnsi="Arial" w:cs="Arial"/>
          <w:color w:val="32323C"/>
          <w:sz w:val="27"/>
          <w:szCs w:val="27"/>
          <w:shd w:val="clear" w:color="auto" w:fill="F2F2F2"/>
        </w:rPr>
        <w:t xml:space="preserve">synovial </w:t>
      </w:r>
      <w:proofErr w:type="spellStart"/>
      <w:r>
        <w:rPr>
          <w:rStyle w:val="Strong"/>
          <w:rFonts w:ascii="Arial" w:hAnsi="Arial" w:cs="Arial"/>
          <w:color w:val="32323C"/>
          <w:sz w:val="27"/>
          <w:szCs w:val="27"/>
          <w:shd w:val="clear" w:color="auto" w:fill="F2F2F2"/>
        </w:rPr>
        <w:t>bursae</w:t>
      </w:r>
      <w:proofErr w:type="spellEnd"/>
      <w:r>
        <w:rPr>
          <w:rFonts w:ascii="Arial" w:hAnsi="Arial" w:cs="Arial"/>
          <w:color w:val="32323C"/>
          <w:sz w:val="27"/>
          <w:szCs w:val="27"/>
          <w:shd w:val="clear" w:color="auto" w:fill="F2F2F2"/>
        </w:rPr>
        <w:t> are present. A bursa is a synovial fluid filled sac, which acts as a cushion between tendons and other joint structures.</w:t>
      </w:r>
    </w:p>
    <w:p w:rsidR="00101E90" w:rsidRDefault="00101E90" w:rsidP="00101E90">
      <w:pPr>
        <w:pStyle w:val="Heading3"/>
        <w:shd w:val="clear" w:color="auto" w:fill="F2F2F2"/>
        <w:spacing w:before="0" w:beforeAutospacing="0"/>
        <w:rPr>
          <w:rFonts w:ascii="Arial" w:hAnsi="Arial" w:cs="Arial"/>
          <w:color w:val="32323C"/>
        </w:rPr>
      </w:pPr>
      <w:r>
        <w:rPr>
          <w:rStyle w:val="Strong"/>
          <w:rFonts w:ascii="Arial" w:hAnsi="Arial" w:cs="Arial"/>
          <w:b/>
          <w:bCs/>
          <w:color w:val="32323C"/>
        </w:rPr>
        <w:t>Ligaments</w:t>
      </w:r>
    </w:p>
    <w:p w:rsidR="00101E90" w:rsidRDefault="00101E90" w:rsidP="00101E90">
      <w:pPr>
        <w:pStyle w:val="NormalWeb"/>
        <w:shd w:val="clear" w:color="auto" w:fill="F2F2F2"/>
        <w:spacing w:before="0" w:beforeAutospacing="0"/>
        <w:jc w:val="both"/>
        <w:rPr>
          <w:rFonts w:ascii="Arial" w:hAnsi="Arial" w:cs="Arial"/>
          <w:color w:val="32323C"/>
          <w:sz w:val="27"/>
          <w:szCs w:val="27"/>
        </w:rPr>
      </w:pPr>
      <w:r>
        <w:rPr>
          <w:rFonts w:ascii="Arial" w:hAnsi="Arial" w:cs="Arial"/>
          <w:color w:val="32323C"/>
          <w:sz w:val="27"/>
          <w:szCs w:val="27"/>
        </w:rPr>
        <w:t xml:space="preserve">In the shoulder joint, the ligaments play a key role in </w:t>
      </w:r>
      <w:proofErr w:type="spellStart"/>
      <w:r>
        <w:rPr>
          <w:rFonts w:ascii="Arial" w:hAnsi="Arial" w:cs="Arial"/>
          <w:color w:val="32323C"/>
          <w:sz w:val="27"/>
          <w:szCs w:val="27"/>
        </w:rPr>
        <w:t>stabilising</w:t>
      </w:r>
      <w:proofErr w:type="spellEnd"/>
      <w:r>
        <w:rPr>
          <w:rFonts w:ascii="Arial" w:hAnsi="Arial" w:cs="Arial"/>
          <w:color w:val="32323C"/>
          <w:sz w:val="27"/>
          <w:szCs w:val="27"/>
        </w:rPr>
        <w:t xml:space="preserve"> the bony structures.</w:t>
      </w:r>
    </w:p>
    <w:p w:rsidR="00101E90" w:rsidRDefault="00101E90" w:rsidP="00101E90">
      <w:pPr>
        <w:pStyle w:val="Heading2"/>
        <w:shd w:val="clear" w:color="auto" w:fill="FFFFFF"/>
        <w:spacing w:before="0" w:beforeAutospacing="0"/>
        <w:rPr>
          <w:rFonts w:ascii="Arial" w:hAnsi="Arial" w:cs="Arial"/>
          <w:color w:val="32323C"/>
        </w:rPr>
      </w:pPr>
      <w:r>
        <w:rPr>
          <w:rStyle w:val="Strong"/>
          <w:rFonts w:ascii="Arial" w:hAnsi="Arial" w:cs="Arial"/>
          <w:b/>
          <w:bCs/>
          <w:color w:val="32323C"/>
        </w:rPr>
        <w:t>Movements </w:t>
      </w:r>
    </w:p>
    <w:p w:rsidR="00101E90" w:rsidRDefault="00101E90" w:rsidP="00101E90">
      <w:pPr>
        <w:pStyle w:val="NormalWeb"/>
        <w:shd w:val="clear" w:color="auto" w:fill="FFFFFF"/>
        <w:spacing w:before="0" w:beforeAutospacing="0"/>
        <w:jc w:val="both"/>
        <w:rPr>
          <w:rFonts w:ascii="Arial" w:hAnsi="Arial" w:cs="Arial"/>
          <w:color w:val="32323C"/>
          <w:sz w:val="27"/>
          <w:szCs w:val="27"/>
        </w:rPr>
      </w:pPr>
      <w:r>
        <w:rPr>
          <w:rFonts w:ascii="Arial" w:hAnsi="Arial" w:cs="Arial"/>
          <w:color w:val="32323C"/>
          <w:sz w:val="27"/>
          <w:szCs w:val="27"/>
        </w:rPr>
        <w:t>As a </w:t>
      </w:r>
      <w:r>
        <w:rPr>
          <w:rStyle w:val="Strong"/>
          <w:rFonts w:ascii="Arial" w:hAnsi="Arial" w:cs="Arial"/>
          <w:color w:val="32323C"/>
          <w:sz w:val="27"/>
          <w:szCs w:val="27"/>
        </w:rPr>
        <w:t>ball and socket</w:t>
      </w:r>
      <w:r>
        <w:rPr>
          <w:rFonts w:ascii="Arial" w:hAnsi="Arial" w:cs="Arial"/>
          <w:color w:val="32323C"/>
          <w:sz w:val="27"/>
          <w:szCs w:val="27"/>
        </w:rPr>
        <w:t> synovial joint, there is a wide range of movement permitted:</w:t>
      </w:r>
    </w:p>
    <w:p w:rsidR="00101E90" w:rsidRDefault="00101E90" w:rsidP="00101E90">
      <w:pPr>
        <w:numPr>
          <w:ilvl w:val="0"/>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Extension (upper limb backwards in sagittal plane) </w:t>
      </w:r>
      <w:r>
        <w:rPr>
          <w:rFonts w:ascii="Arial" w:hAnsi="Arial" w:cs="Arial"/>
          <w:color w:val="32323C"/>
          <w:sz w:val="27"/>
          <w:szCs w:val="27"/>
        </w:rPr>
        <w:t xml:space="preserve">– posterior deltoid, </w:t>
      </w:r>
      <w:proofErr w:type="spellStart"/>
      <w:r>
        <w:rPr>
          <w:rFonts w:ascii="Arial" w:hAnsi="Arial" w:cs="Arial"/>
          <w:color w:val="32323C"/>
          <w:sz w:val="27"/>
          <w:szCs w:val="27"/>
        </w:rPr>
        <w:t>latissimus</w:t>
      </w:r>
      <w:proofErr w:type="spellEnd"/>
      <w:r>
        <w:rPr>
          <w:rFonts w:ascii="Arial" w:hAnsi="Arial" w:cs="Arial"/>
          <w:color w:val="32323C"/>
          <w:sz w:val="27"/>
          <w:szCs w:val="27"/>
        </w:rPr>
        <w:t xml:space="preserve"> </w:t>
      </w:r>
      <w:proofErr w:type="spellStart"/>
      <w:r>
        <w:rPr>
          <w:rFonts w:ascii="Arial" w:hAnsi="Arial" w:cs="Arial"/>
          <w:color w:val="32323C"/>
          <w:sz w:val="27"/>
          <w:szCs w:val="27"/>
        </w:rPr>
        <w:t>dorsi</w:t>
      </w:r>
      <w:proofErr w:type="spellEnd"/>
      <w:r>
        <w:rPr>
          <w:rFonts w:ascii="Arial" w:hAnsi="Arial" w:cs="Arial"/>
          <w:color w:val="32323C"/>
          <w:sz w:val="27"/>
          <w:szCs w:val="27"/>
        </w:rPr>
        <w:t xml:space="preserve"> and </w:t>
      </w:r>
      <w:proofErr w:type="spellStart"/>
      <w:r>
        <w:rPr>
          <w:rFonts w:ascii="Arial" w:hAnsi="Arial" w:cs="Arial"/>
          <w:color w:val="32323C"/>
          <w:sz w:val="27"/>
          <w:szCs w:val="27"/>
        </w:rPr>
        <w:t>teres</w:t>
      </w:r>
      <w:proofErr w:type="spellEnd"/>
      <w:r>
        <w:rPr>
          <w:rFonts w:ascii="Arial" w:hAnsi="Arial" w:cs="Arial"/>
          <w:color w:val="32323C"/>
          <w:sz w:val="27"/>
          <w:szCs w:val="27"/>
        </w:rPr>
        <w:t xml:space="preserve"> major.</w:t>
      </w:r>
    </w:p>
    <w:p w:rsidR="00101E90" w:rsidRDefault="00101E90" w:rsidP="00101E90">
      <w:pPr>
        <w:numPr>
          <w:ilvl w:val="0"/>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Flexion (upper limb forwards in sagittal plane) </w:t>
      </w:r>
      <w:r>
        <w:rPr>
          <w:rFonts w:ascii="Arial" w:hAnsi="Arial" w:cs="Arial"/>
          <w:color w:val="32323C"/>
          <w:sz w:val="27"/>
          <w:szCs w:val="27"/>
        </w:rPr>
        <w:t>– </w:t>
      </w:r>
      <w:proofErr w:type="spellStart"/>
      <w:r>
        <w:rPr>
          <w:rFonts w:ascii="Arial" w:hAnsi="Arial" w:cs="Arial"/>
          <w:color w:val="32323C"/>
          <w:sz w:val="27"/>
          <w:szCs w:val="27"/>
        </w:rPr>
        <w:t>pectoralis</w:t>
      </w:r>
      <w:proofErr w:type="spellEnd"/>
      <w:r>
        <w:rPr>
          <w:rFonts w:ascii="Arial" w:hAnsi="Arial" w:cs="Arial"/>
          <w:color w:val="32323C"/>
          <w:sz w:val="27"/>
          <w:szCs w:val="27"/>
        </w:rPr>
        <w:t xml:space="preserve"> major, anterior deltoid and </w:t>
      </w:r>
      <w:proofErr w:type="spellStart"/>
      <w:r>
        <w:rPr>
          <w:rFonts w:ascii="Arial" w:hAnsi="Arial" w:cs="Arial"/>
          <w:color w:val="32323C"/>
          <w:sz w:val="27"/>
          <w:szCs w:val="27"/>
        </w:rPr>
        <w:t>coracobrachialis</w:t>
      </w:r>
      <w:proofErr w:type="spellEnd"/>
      <w:r>
        <w:rPr>
          <w:rFonts w:ascii="Arial" w:hAnsi="Arial" w:cs="Arial"/>
          <w:color w:val="32323C"/>
          <w:sz w:val="27"/>
          <w:szCs w:val="27"/>
        </w:rPr>
        <w:t xml:space="preserve">. Biceps </w:t>
      </w:r>
      <w:proofErr w:type="spellStart"/>
      <w:r>
        <w:rPr>
          <w:rFonts w:ascii="Arial" w:hAnsi="Arial" w:cs="Arial"/>
          <w:color w:val="32323C"/>
          <w:sz w:val="27"/>
          <w:szCs w:val="27"/>
        </w:rPr>
        <w:t>brachii</w:t>
      </w:r>
      <w:proofErr w:type="spellEnd"/>
      <w:r>
        <w:rPr>
          <w:rFonts w:ascii="Arial" w:hAnsi="Arial" w:cs="Arial"/>
          <w:color w:val="32323C"/>
          <w:sz w:val="27"/>
          <w:szCs w:val="27"/>
        </w:rPr>
        <w:t xml:space="preserve"> weakly assists in forward flexion.</w:t>
      </w:r>
    </w:p>
    <w:p w:rsidR="00101E90" w:rsidRDefault="00101E90" w:rsidP="00101E90">
      <w:pPr>
        <w:numPr>
          <w:ilvl w:val="0"/>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Abduction (upper limb away from midline in coronal plane):</w:t>
      </w:r>
    </w:p>
    <w:p w:rsidR="00101E90" w:rsidRDefault="00101E90" w:rsidP="00101E90">
      <w:pPr>
        <w:numPr>
          <w:ilvl w:val="1"/>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Fonts w:ascii="Arial" w:hAnsi="Arial" w:cs="Arial"/>
          <w:color w:val="32323C"/>
          <w:sz w:val="27"/>
          <w:szCs w:val="27"/>
        </w:rPr>
        <w:t>The first 0-15 degrees of abduction is produced by the supraspinatus.</w:t>
      </w:r>
    </w:p>
    <w:p w:rsidR="00101E90" w:rsidRDefault="00101E90" w:rsidP="00101E90">
      <w:pPr>
        <w:numPr>
          <w:ilvl w:val="1"/>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Fonts w:ascii="Arial" w:hAnsi="Arial" w:cs="Arial"/>
          <w:color w:val="32323C"/>
          <w:sz w:val="27"/>
          <w:szCs w:val="27"/>
        </w:rPr>
        <w:t xml:space="preserve">The middle </w:t>
      </w:r>
      <w:proofErr w:type="spellStart"/>
      <w:r>
        <w:rPr>
          <w:rFonts w:ascii="Arial" w:hAnsi="Arial" w:cs="Arial"/>
          <w:color w:val="32323C"/>
          <w:sz w:val="27"/>
          <w:szCs w:val="27"/>
        </w:rPr>
        <w:t>fibres</w:t>
      </w:r>
      <w:proofErr w:type="spellEnd"/>
      <w:r>
        <w:rPr>
          <w:rFonts w:ascii="Arial" w:hAnsi="Arial" w:cs="Arial"/>
          <w:color w:val="32323C"/>
          <w:sz w:val="27"/>
          <w:szCs w:val="27"/>
        </w:rPr>
        <w:t xml:space="preserve"> of the deltoid are responsible for the next 15-90 degrees.</w:t>
      </w:r>
    </w:p>
    <w:p w:rsidR="00101E90" w:rsidRDefault="00101E90" w:rsidP="00101E90">
      <w:pPr>
        <w:numPr>
          <w:ilvl w:val="1"/>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Fonts w:ascii="Arial" w:hAnsi="Arial" w:cs="Arial"/>
          <w:color w:val="32323C"/>
          <w:sz w:val="27"/>
          <w:szCs w:val="27"/>
        </w:rPr>
        <w:lastRenderedPageBreak/>
        <w:t xml:space="preserve">Past 90 degrees, the scapula needs to be rotated to achieve abduction – that is carried out by the trapezius and </w:t>
      </w:r>
      <w:proofErr w:type="spellStart"/>
      <w:r>
        <w:rPr>
          <w:rFonts w:ascii="Arial" w:hAnsi="Arial" w:cs="Arial"/>
          <w:color w:val="32323C"/>
          <w:sz w:val="27"/>
          <w:szCs w:val="27"/>
        </w:rPr>
        <w:t>serratus</w:t>
      </w:r>
      <w:proofErr w:type="spellEnd"/>
      <w:r>
        <w:rPr>
          <w:rFonts w:ascii="Arial" w:hAnsi="Arial" w:cs="Arial"/>
          <w:color w:val="32323C"/>
          <w:sz w:val="27"/>
          <w:szCs w:val="27"/>
        </w:rPr>
        <w:t xml:space="preserve"> anterior.</w:t>
      </w:r>
    </w:p>
    <w:p w:rsidR="00101E90" w:rsidRDefault="00101E90" w:rsidP="00101E90">
      <w:pPr>
        <w:numPr>
          <w:ilvl w:val="0"/>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Adduction (upper limb towards midline in coronal plane) </w:t>
      </w:r>
      <w:r>
        <w:rPr>
          <w:rFonts w:ascii="Arial" w:hAnsi="Arial" w:cs="Arial"/>
          <w:color w:val="32323C"/>
          <w:sz w:val="27"/>
          <w:szCs w:val="27"/>
        </w:rPr>
        <w:t>– </w:t>
      </w:r>
      <w:proofErr w:type="spellStart"/>
      <w:r>
        <w:rPr>
          <w:rFonts w:ascii="Arial" w:hAnsi="Arial" w:cs="Arial"/>
          <w:color w:val="32323C"/>
          <w:sz w:val="27"/>
          <w:szCs w:val="27"/>
        </w:rPr>
        <w:t>pectoralis</w:t>
      </w:r>
      <w:proofErr w:type="spellEnd"/>
      <w:r>
        <w:rPr>
          <w:rFonts w:ascii="Arial" w:hAnsi="Arial" w:cs="Arial"/>
          <w:color w:val="32323C"/>
          <w:sz w:val="27"/>
          <w:szCs w:val="27"/>
        </w:rPr>
        <w:t xml:space="preserve"> major, </w:t>
      </w:r>
      <w:proofErr w:type="spellStart"/>
      <w:r>
        <w:rPr>
          <w:rFonts w:ascii="Arial" w:hAnsi="Arial" w:cs="Arial"/>
          <w:color w:val="32323C"/>
          <w:sz w:val="27"/>
          <w:szCs w:val="27"/>
        </w:rPr>
        <w:t>latissimus</w:t>
      </w:r>
      <w:proofErr w:type="spellEnd"/>
      <w:r>
        <w:rPr>
          <w:rFonts w:ascii="Arial" w:hAnsi="Arial" w:cs="Arial"/>
          <w:color w:val="32323C"/>
          <w:sz w:val="27"/>
          <w:szCs w:val="27"/>
        </w:rPr>
        <w:t xml:space="preserve"> </w:t>
      </w:r>
      <w:proofErr w:type="spellStart"/>
      <w:r>
        <w:rPr>
          <w:rFonts w:ascii="Arial" w:hAnsi="Arial" w:cs="Arial"/>
          <w:color w:val="32323C"/>
          <w:sz w:val="27"/>
          <w:szCs w:val="27"/>
        </w:rPr>
        <w:t>dorsi</w:t>
      </w:r>
      <w:proofErr w:type="spellEnd"/>
      <w:r>
        <w:rPr>
          <w:rFonts w:ascii="Arial" w:hAnsi="Arial" w:cs="Arial"/>
          <w:color w:val="32323C"/>
          <w:sz w:val="27"/>
          <w:szCs w:val="27"/>
        </w:rPr>
        <w:t xml:space="preserve"> and </w:t>
      </w:r>
      <w:proofErr w:type="spellStart"/>
      <w:r>
        <w:rPr>
          <w:rFonts w:ascii="Arial" w:hAnsi="Arial" w:cs="Arial"/>
          <w:color w:val="32323C"/>
          <w:sz w:val="27"/>
          <w:szCs w:val="27"/>
        </w:rPr>
        <w:t>teres</w:t>
      </w:r>
      <w:proofErr w:type="spellEnd"/>
      <w:r>
        <w:rPr>
          <w:rFonts w:ascii="Arial" w:hAnsi="Arial" w:cs="Arial"/>
          <w:color w:val="32323C"/>
          <w:sz w:val="27"/>
          <w:szCs w:val="27"/>
        </w:rPr>
        <w:t xml:space="preserve"> major.</w:t>
      </w:r>
    </w:p>
    <w:p w:rsidR="00101E90" w:rsidRDefault="00101E90" w:rsidP="00101E90">
      <w:pPr>
        <w:numPr>
          <w:ilvl w:val="0"/>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Internal rotation (rotation towards the midline, so that the thumb is pointing medially) </w:t>
      </w:r>
      <w:r>
        <w:rPr>
          <w:rFonts w:ascii="Arial" w:hAnsi="Arial" w:cs="Arial"/>
          <w:color w:val="32323C"/>
          <w:sz w:val="27"/>
          <w:szCs w:val="27"/>
        </w:rPr>
        <w:t>– </w:t>
      </w:r>
      <w:proofErr w:type="spellStart"/>
      <w:r>
        <w:rPr>
          <w:rFonts w:ascii="Arial" w:hAnsi="Arial" w:cs="Arial"/>
          <w:color w:val="32323C"/>
          <w:sz w:val="27"/>
          <w:szCs w:val="27"/>
        </w:rPr>
        <w:t>subscapularis</w:t>
      </w:r>
      <w:proofErr w:type="spellEnd"/>
      <w:r>
        <w:rPr>
          <w:rFonts w:ascii="Arial" w:hAnsi="Arial" w:cs="Arial"/>
          <w:color w:val="32323C"/>
          <w:sz w:val="27"/>
          <w:szCs w:val="27"/>
        </w:rPr>
        <w:t xml:space="preserve">, </w:t>
      </w:r>
      <w:proofErr w:type="spellStart"/>
      <w:r>
        <w:rPr>
          <w:rFonts w:ascii="Arial" w:hAnsi="Arial" w:cs="Arial"/>
          <w:color w:val="32323C"/>
          <w:sz w:val="27"/>
          <w:szCs w:val="27"/>
        </w:rPr>
        <w:t>pectoralis</w:t>
      </w:r>
      <w:proofErr w:type="spellEnd"/>
      <w:r>
        <w:rPr>
          <w:rFonts w:ascii="Arial" w:hAnsi="Arial" w:cs="Arial"/>
          <w:color w:val="32323C"/>
          <w:sz w:val="27"/>
          <w:szCs w:val="27"/>
        </w:rPr>
        <w:t xml:space="preserve"> major, </w:t>
      </w:r>
      <w:proofErr w:type="spellStart"/>
      <w:r>
        <w:rPr>
          <w:rFonts w:ascii="Arial" w:hAnsi="Arial" w:cs="Arial"/>
          <w:color w:val="32323C"/>
          <w:sz w:val="27"/>
          <w:szCs w:val="27"/>
        </w:rPr>
        <w:t>latissimus</w:t>
      </w:r>
      <w:proofErr w:type="spellEnd"/>
      <w:r>
        <w:rPr>
          <w:rFonts w:ascii="Arial" w:hAnsi="Arial" w:cs="Arial"/>
          <w:color w:val="32323C"/>
          <w:sz w:val="27"/>
          <w:szCs w:val="27"/>
        </w:rPr>
        <w:t xml:space="preserve"> </w:t>
      </w:r>
      <w:proofErr w:type="spellStart"/>
      <w:r>
        <w:rPr>
          <w:rFonts w:ascii="Arial" w:hAnsi="Arial" w:cs="Arial"/>
          <w:color w:val="32323C"/>
          <w:sz w:val="27"/>
          <w:szCs w:val="27"/>
        </w:rPr>
        <w:t>dorsi</w:t>
      </w:r>
      <w:proofErr w:type="spellEnd"/>
      <w:r>
        <w:rPr>
          <w:rFonts w:ascii="Arial" w:hAnsi="Arial" w:cs="Arial"/>
          <w:color w:val="32323C"/>
          <w:sz w:val="27"/>
          <w:szCs w:val="27"/>
        </w:rPr>
        <w:t xml:space="preserve">, </w:t>
      </w:r>
      <w:proofErr w:type="spellStart"/>
      <w:r>
        <w:rPr>
          <w:rFonts w:ascii="Arial" w:hAnsi="Arial" w:cs="Arial"/>
          <w:color w:val="32323C"/>
          <w:sz w:val="27"/>
          <w:szCs w:val="27"/>
        </w:rPr>
        <w:t>teres</w:t>
      </w:r>
      <w:proofErr w:type="spellEnd"/>
      <w:r>
        <w:rPr>
          <w:rFonts w:ascii="Arial" w:hAnsi="Arial" w:cs="Arial"/>
          <w:color w:val="32323C"/>
          <w:sz w:val="27"/>
          <w:szCs w:val="27"/>
        </w:rPr>
        <w:t xml:space="preserve"> major and anterior deltoid.</w:t>
      </w:r>
    </w:p>
    <w:p w:rsidR="00101E90" w:rsidRDefault="00101E90" w:rsidP="00101E90">
      <w:pPr>
        <w:numPr>
          <w:ilvl w:val="0"/>
          <w:numId w:val="16"/>
        </w:numPr>
        <w:shd w:val="clear" w:color="auto" w:fill="FFFFFF"/>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External rotation (rotation away from the midline, so that the thumb is pointing laterally) </w:t>
      </w:r>
      <w:r>
        <w:rPr>
          <w:rFonts w:ascii="Arial" w:hAnsi="Arial" w:cs="Arial"/>
          <w:color w:val="32323C"/>
          <w:sz w:val="27"/>
          <w:szCs w:val="27"/>
        </w:rPr>
        <w:t xml:space="preserve">– </w:t>
      </w:r>
      <w:proofErr w:type="spellStart"/>
      <w:r>
        <w:rPr>
          <w:rFonts w:ascii="Arial" w:hAnsi="Arial" w:cs="Arial"/>
          <w:color w:val="32323C"/>
          <w:sz w:val="27"/>
          <w:szCs w:val="27"/>
        </w:rPr>
        <w:t>infraspinatus</w:t>
      </w:r>
      <w:proofErr w:type="spellEnd"/>
      <w:r>
        <w:rPr>
          <w:rFonts w:ascii="Arial" w:hAnsi="Arial" w:cs="Arial"/>
          <w:color w:val="32323C"/>
          <w:sz w:val="27"/>
          <w:szCs w:val="27"/>
        </w:rPr>
        <w:t xml:space="preserve"> and </w:t>
      </w:r>
      <w:proofErr w:type="spellStart"/>
      <w:r>
        <w:rPr>
          <w:rFonts w:ascii="Arial" w:hAnsi="Arial" w:cs="Arial"/>
          <w:color w:val="32323C"/>
          <w:sz w:val="27"/>
          <w:szCs w:val="27"/>
        </w:rPr>
        <w:t>teres</w:t>
      </w:r>
      <w:proofErr w:type="spellEnd"/>
      <w:r>
        <w:rPr>
          <w:rFonts w:ascii="Arial" w:hAnsi="Arial" w:cs="Arial"/>
          <w:color w:val="32323C"/>
          <w:sz w:val="27"/>
          <w:szCs w:val="27"/>
        </w:rPr>
        <w:t xml:space="preserve"> minor.</w:t>
      </w:r>
    </w:p>
    <w:p w:rsidR="00101E90" w:rsidRDefault="00101E90" w:rsidP="00101E90">
      <w:pPr>
        <w:numPr>
          <w:ilvl w:val="0"/>
          <w:numId w:val="16"/>
        </w:numPr>
        <w:shd w:val="clear" w:color="auto" w:fill="FFFFFF"/>
        <w:spacing w:before="100" w:beforeAutospacing="1" w:after="100" w:afterAutospacing="1" w:line="240" w:lineRule="auto"/>
        <w:ind w:left="0"/>
        <w:jc w:val="both"/>
        <w:rPr>
          <w:rFonts w:ascii="Arial" w:hAnsi="Arial" w:cs="Arial"/>
          <w:color w:val="32323C"/>
          <w:sz w:val="27"/>
          <w:szCs w:val="27"/>
        </w:rPr>
      </w:pPr>
    </w:p>
    <w:p w:rsidR="00101E90" w:rsidRPr="001B1EC7" w:rsidRDefault="001B1EC7" w:rsidP="00101E90">
      <w:pPr>
        <w:shd w:val="clear" w:color="auto" w:fill="FFFFFF"/>
        <w:spacing w:before="100" w:beforeAutospacing="1" w:after="100" w:afterAutospacing="1" w:line="240" w:lineRule="auto"/>
        <w:jc w:val="both"/>
        <w:rPr>
          <w:rFonts w:ascii="Arial" w:hAnsi="Arial" w:cs="Arial"/>
          <w:b/>
          <w:color w:val="32323C"/>
          <w:sz w:val="40"/>
          <w:szCs w:val="27"/>
        </w:rPr>
      </w:pPr>
      <w:r>
        <w:rPr>
          <w:rFonts w:ascii="Arial" w:hAnsi="Arial" w:cs="Arial"/>
          <w:b/>
          <w:color w:val="32323C"/>
          <w:sz w:val="40"/>
          <w:szCs w:val="27"/>
        </w:rPr>
        <w:t xml:space="preserve">                           </w:t>
      </w:r>
      <w:proofErr w:type="gramStart"/>
      <w:r>
        <w:rPr>
          <w:rFonts w:ascii="Arial" w:hAnsi="Arial" w:cs="Arial"/>
          <w:b/>
          <w:color w:val="32323C"/>
          <w:sz w:val="40"/>
          <w:szCs w:val="27"/>
        </w:rPr>
        <w:t>:</w:t>
      </w:r>
      <w:r w:rsidR="00101E90" w:rsidRPr="001B1EC7">
        <w:rPr>
          <w:rFonts w:ascii="Arial" w:hAnsi="Arial" w:cs="Arial"/>
          <w:b/>
          <w:color w:val="32323C"/>
          <w:sz w:val="40"/>
          <w:szCs w:val="27"/>
        </w:rPr>
        <w:t>WRIST</w:t>
      </w:r>
      <w:proofErr w:type="gramEnd"/>
      <w:r w:rsidR="00101E90" w:rsidRPr="001B1EC7">
        <w:rPr>
          <w:rFonts w:ascii="Arial" w:hAnsi="Arial" w:cs="Arial"/>
          <w:b/>
          <w:color w:val="32323C"/>
          <w:sz w:val="40"/>
          <w:szCs w:val="27"/>
        </w:rPr>
        <w:t xml:space="preserve"> JOINT :</w:t>
      </w:r>
    </w:p>
    <w:p w:rsidR="001B1EC7" w:rsidRPr="001B1EC7" w:rsidRDefault="00101E90" w:rsidP="00101E90">
      <w:pPr>
        <w:pStyle w:val="Heading2"/>
        <w:shd w:val="clear" w:color="auto" w:fill="F2F2F2"/>
        <w:spacing w:before="0" w:beforeAutospacing="0"/>
        <w:rPr>
          <w:rFonts w:ascii="Arial" w:hAnsi="Arial" w:cs="Arial"/>
          <w:b w:val="0"/>
          <w:color w:val="32323C"/>
          <w:sz w:val="27"/>
          <w:szCs w:val="27"/>
          <w:shd w:val="clear" w:color="auto" w:fill="FFFFFF"/>
        </w:rPr>
      </w:pPr>
      <w:r w:rsidRPr="001B1EC7">
        <w:rPr>
          <w:rFonts w:ascii="Arial" w:hAnsi="Arial" w:cs="Arial"/>
          <w:b w:val="0"/>
          <w:color w:val="32323C"/>
          <w:sz w:val="27"/>
          <w:szCs w:val="27"/>
          <w:shd w:val="clear" w:color="auto" w:fill="FFFFFF"/>
        </w:rPr>
        <w:t xml:space="preserve">The wrist joint (also known as the </w:t>
      </w:r>
      <w:proofErr w:type="spellStart"/>
      <w:r w:rsidRPr="001B1EC7">
        <w:rPr>
          <w:rFonts w:ascii="Arial" w:hAnsi="Arial" w:cs="Arial"/>
          <w:b w:val="0"/>
          <w:color w:val="32323C"/>
          <w:sz w:val="27"/>
          <w:szCs w:val="27"/>
          <w:shd w:val="clear" w:color="auto" w:fill="FFFFFF"/>
        </w:rPr>
        <w:t>radiocarpal</w:t>
      </w:r>
      <w:proofErr w:type="spellEnd"/>
      <w:r w:rsidRPr="001B1EC7">
        <w:rPr>
          <w:rFonts w:ascii="Arial" w:hAnsi="Arial" w:cs="Arial"/>
          <w:b w:val="0"/>
          <w:color w:val="32323C"/>
          <w:sz w:val="27"/>
          <w:szCs w:val="27"/>
          <w:shd w:val="clear" w:color="auto" w:fill="FFFFFF"/>
        </w:rPr>
        <w:t xml:space="preserve"> joint) is a synovial joint in the upper limb, marking the area of transition between the forearm and the hand</w:t>
      </w:r>
      <w:r w:rsidR="001B1EC7" w:rsidRPr="001B1EC7">
        <w:rPr>
          <w:rFonts w:ascii="Arial" w:hAnsi="Arial" w:cs="Arial"/>
          <w:b w:val="0"/>
          <w:color w:val="32323C"/>
          <w:sz w:val="27"/>
          <w:szCs w:val="27"/>
          <w:shd w:val="clear" w:color="auto" w:fill="FFFFFF"/>
        </w:rPr>
        <w:t>.</w:t>
      </w:r>
    </w:p>
    <w:p w:rsidR="00101E90" w:rsidRDefault="001B1EC7" w:rsidP="00101E90">
      <w:pPr>
        <w:pStyle w:val="Heading2"/>
        <w:shd w:val="clear" w:color="auto" w:fill="F2F2F2"/>
        <w:spacing w:before="0" w:beforeAutospacing="0"/>
        <w:rPr>
          <w:rFonts w:ascii="Arial" w:hAnsi="Arial" w:cs="Arial"/>
          <w:color w:val="32323C"/>
        </w:rPr>
      </w:pPr>
      <w:r>
        <w:rPr>
          <w:rStyle w:val="Strong"/>
          <w:rFonts w:ascii="Arial" w:hAnsi="Arial" w:cs="Arial"/>
          <w:b/>
          <w:bCs/>
          <w:color w:val="32323C"/>
        </w:rPr>
        <w:t xml:space="preserve">                </w:t>
      </w:r>
      <w:r w:rsidR="00101E90" w:rsidRPr="00101E90">
        <w:rPr>
          <w:rStyle w:val="Strong"/>
          <w:rFonts w:ascii="Arial" w:hAnsi="Arial" w:cs="Arial"/>
          <w:b/>
          <w:bCs/>
          <w:color w:val="32323C"/>
        </w:rPr>
        <w:t xml:space="preserve"> </w:t>
      </w:r>
      <w:r w:rsidR="00101E90">
        <w:rPr>
          <w:rStyle w:val="Strong"/>
          <w:rFonts w:ascii="Arial" w:hAnsi="Arial" w:cs="Arial"/>
          <w:b/>
          <w:bCs/>
          <w:color w:val="32323C"/>
        </w:rPr>
        <w:t>Structures of the Wrist Joint</w:t>
      </w:r>
    </w:p>
    <w:p w:rsidR="00101E90" w:rsidRDefault="00101E90" w:rsidP="00101E90">
      <w:pPr>
        <w:pStyle w:val="Heading3"/>
        <w:shd w:val="clear" w:color="auto" w:fill="F2F2F2"/>
        <w:spacing w:before="0" w:beforeAutospacing="0"/>
        <w:rPr>
          <w:rFonts w:ascii="Arial" w:hAnsi="Arial" w:cs="Arial"/>
          <w:color w:val="32323C"/>
        </w:rPr>
      </w:pPr>
      <w:r>
        <w:rPr>
          <w:rStyle w:val="Strong"/>
          <w:rFonts w:ascii="Arial" w:hAnsi="Arial" w:cs="Arial"/>
          <w:b/>
          <w:bCs/>
          <w:color w:val="32323C"/>
        </w:rPr>
        <w:t>Articulating Surfaces</w:t>
      </w:r>
    </w:p>
    <w:p w:rsidR="00101E90" w:rsidRDefault="00101E90" w:rsidP="00101E90">
      <w:pPr>
        <w:pStyle w:val="NormalWeb"/>
        <w:shd w:val="clear" w:color="auto" w:fill="F2F2F2"/>
        <w:spacing w:before="0" w:beforeAutospacing="0"/>
        <w:jc w:val="both"/>
        <w:rPr>
          <w:rFonts w:ascii="Arial" w:hAnsi="Arial" w:cs="Arial"/>
          <w:color w:val="32323C"/>
          <w:sz w:val="27"/>
          <w:szCs w:val="27"/>
        </w:rPr>
      </w:pPr>
      <w:r>
        <w:rPr>
          <w:rFonts w:ascii="Arial" w:hAnsi="Arial" w:cs="Arial"/>
          <w:color w:val="32323C"/>
          <w:sz w:val="27"/>
          <w:szCs w:val="27"/>
        </w:rPr>
        <w:t>The wrist joint is formed by:</w:t>
      </w:r>
    </w:p>
    <w:p w:rsidR="00101E90" w:rsidRDefault="00101E90" w:rsidP="00101E90">
      <w:pPr>
        <w:numPr>
          <w:ilvl w:val="0"/>
          <w:numId w:val="17"/>
        </w:numPr>
        <w:shd w:val="clear" w:color="auto" w:fill="F2F2F2"/>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Distally</w:t>
      </w:r>
      <w:r>
        <w:rPr>
          <w:rFonts w:ascii="Arial" w:hAnsi="Arial" w:cs="Arial"/>
          <w:color w:val="32323C"/>
          <w:sz w:val="27"/>
          <w:szCs w:val="27"/>
        </w:rPr>
        <w:t> – The proximal row of the carpal bones (except the pisiform).</w:t>
      </w:r>
    </w:p>
    <w:p w:rsidR="00101E90" w:rsidRDefault="00101E90" w:rsidP="00101E90">
      <w:pPr>
        <w:numPr>
          <w:ilvl w:val="0"/>
          <w:numId w:val="18"/>
        </w:numPr>
        <w:shd w:val="clear" w:color="auto" w:fill="F2F2F2"/>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Proximally – </w:t>
      </w:r>
      <w:r>
        <w:rPr>
          <w:rFonts w:ascii="Arial" w:hAnsi="Arial" w:cs="Arial"/>
          <w:color w:val="32323C"/>
          <w:sz w:val="27"/>
          <w:szCs w:val="27"/>
        </w:rPr>
        <w:t>The distal end of the radius, and the articular disk</w:t>
      </w:r>
    </w:p>
    <w:p w:rsidR="00750224" w:rsidRDefault="00750224" w:rsidP="00750224">
      <w:pPr>
        <w:pStyle w:val="Heading3"/>
        <w:shd w:val="clear" w:color="auto" w:fill="F2F2F2"/>
        <w:spacing w:before="0" w:beforeAutospacing="0"/>
        <w:rPr>
          <w:rFonts w:ascii="Arial" w:hAnsi="Arial" w:cs="Arial"/>
          <w:color w:val="32323C"/>
        </w:rPr>
      </w:pPr>
      <w:r>
        <w:rPr>
          <w:rFonts w:ascii="Arial" w:hAnsi="Arial" w:cs="Arial"/>
          <w:color w:val="32323C"/>
        </w:rPr>
        <w:t>Joint Capsule</w:t>
      </w:r>
    </w:p>
    <w:p w:rsidR="00750224" w:rsidRDefault="00750224" w:rsidP="00750224">
      <w:pPr>
        <w:pStyle w:val="NormalWeb"/>
        <w:shd w:val="clear" w:color="auto" w:fill="F2F2F2"/>
        <w:spacing w:before="0" w:beforeAutospacing="0"/>
        <w:jc w:val="both"/>
        <w:rPr>
          <w:rFonts w:ascii="Arial" w:hAnsi="Arial" w:cs="Arial"/>
          <w:color w:val="32323C"/>
          <w:sz w:val="27"/>
          <w:szCs w:val="27"/>
        </w:rPr>
      </w:pPr>
      <w:r>
        <w:rPr>
          <w:rFonts w:ascii="Arial" w:hAnsi="Arial" w:cs="Arial"/>
          <w:color w:val="32323C"/>
          <w:sz w:val="27"/>
          <w:szCs w:val="27"/>
        </w:rPr>
        <w:t>Like any synovial joint, the capsule is dual layered. The fibrous outer layer attaches to the radius, ulna and the proximal row of the carpal bones. The internal layer is comprised of a synovial membrane, secreting synovial fluid which lubricates the joint.</w:t>
      </w:r>
    </w:p>
    <w:p w:rsidR="00750224" w:rsidRDefault="00750224" w:rsidP="00750224">
      <w:pPr>
        <w:pStyle w:val="Heading3"/>
        <w:shd w:val="clear" w:color="auto" w:fill="F2F2F2"/>
        <w:spacing w:before="0" w:beforeAutospacing="0"/>
        <w:rPr>
          <w:rFonts w:ascii="Arial" w:hAnsi="Arial" w:cs="Arial"/>
          <w:color w:val="32323C"/>
        </w:rPr>
      </w:pPr>
      <w:r>
        <w:rPr>
          <w:rFonts w:ascii="Arial" w:hAnsi="Arial" w:cs="Arial"/>
          <w:color w:val="32323C"/>
        </w:rPr>
        <w:t>Ligaments</w:t>
      </w:r>
    </w:p>
    <w:p w:rsidR="00750224" w:rsidRDefault="00750224" w:rsidP="00750224">
      <w:pPr>
        <w:pStyle w:val="NormalWeb"/>
        <w:shd w:val="clear" w:color="auto" w:fill="F2F2F2"/>
        <w:spacing w:before="0" w:beforeAutospacing="0"/>
        <w:jc w:val="both"/>
        <w:rPr>
          <w:rFonts w:ascii="Arial" w:hAnsi="Arial" w:cs="Arial"/>
          <w:color w:val="32323C"/>
          <w:sz w:val="27"/>
          <w:szCs w:val="27"/>
        </w:rPr>
      </w:pPr>
      <w:r>
        <w:rPr>
          <w:rFonts w:ascii="Arial" w:hAnsi="Arial" w:cs="Arial"/>
          <w:color w:val="32323C"/>
          <w:sz w:val="27"/>
          <w:szCs w:val="27"/>
        </w:rPr>
        <w:t>There are four ligaments of note in the wrist joint, one for each side of the joint</w:t>
      </w:r>
    </w:p>
    <w:p w:rsidR="00750224" w:rsidRDefault="00750224" w:rsidP="00750224">
      <w:pPr>
        <w:pStyle w:val="Heading3"/>
        <w:shd w:val="clear" w:color="auto" w:fill="F2F2F2"/>
        <w:spacing w:before="0" w:beforeAutospacing="0"/>
        <w:rPr>
          <w:rFonts w:ascii="inherit" w:hAnsi="inherit" w:cs="Arial"/>
          <w:color w:val="32323C"/>
        </w:rPr>
      </w:pPr>
      <w:r>
        <w:rPr>
          <w:rFonts w:ascii="inherit" w:hAnsi="inherit" w:cs="Arial"/>
          <w:color w:val="32323C"/>
        </w:rPr>
        <w:t>Neurovascular Supply</w:t>
      </w:r>
    </w:p>
    <w:p w:rsidR="00750224" w:rsidRDefault="00750224" w:rsidP="00750224">
      <w:pPr>
        <w:pStyle w:val="NormalWeb"/>
        <w:shd w:val="clear" w:color="auto" w:fill="F2F2F2"/>
        <w:spacing w:before="0" w:beforeAutospacing="0"/>
        <w:jc w:val="both"/>
        <w:rPr>
          <w:rFonts w:ascii="Arial" w:hAnsi="Arial" w:cs="Arial"/>
          <w:color w:val="32323C"/>
          <w:sz w:val="27"/>
          <w:szCs w:val="27"/>
        </w:rPr>
      </w:pPr>
      <w:r>
        <w:rPr>
          <w:rFonts w:ascii="Arial" w:hAnsi="Arial" w:cs="Arial"/>
          <w:color w:val="32323C"/>
          <w:sz w:val="27"/>
          <w:szCs w:val="27"/>
        </w:rPr>
        <w:t>The wrist joint receives blood from branches of the dorsal and palmar carpal arches, which are derived from the </w:t>
      </w:r>
      <w:r>
        <w:rPr>
          <w:rStyle w:val="Strong"/>
          <w:rFonts w:ascii="Arial" w:hAnsi="Arial" w:cs="Arial"/>
          <w:color w:val="32323C"/>
          <w:sz w:val="27"/>
          <w:szCs w:val="27"/>
        </w:rPr>
        <w:t>ulnar</w:t>
      </w:r>
      <w:r>
        <w:rPr>
          <w:rFonts w:ascii="Arial" w:hAnsi="Arial" w:cs="Arial"/>
          <w:color w:val="32323C"/>
          <w:sz w:val="27"/>
          <w:szCs w:val="27"/>
        </w:rPr>
        <w:t> and </w:t>
      </w:r>
      <w:r>
        <w:rPr>
          <w:rStyle w:val="Strong"/>
          <w:rFonts w:ascii="Arial" w:hAnsi="Arial" w:cs="Arial"/>
          <w:color w:val="32323C"/>
          <w:sz w:val="27"/>
          <w:szCs w:val="27"/>
        </w:rPr>
        <w:t>radial</w:t>
      </w:r>
      <w:r>
        <w:rPr>
          <w:rFonts w:ascii="Arial" w:hAnsi="Arial" w:cs="Arial"/>
          <w:color w:val="32323C"/>
          <w:sz w:val="27"/>
          <w:szCs w:val="27"/>
        </w:rPr>
        <w:t> arte</w:t>
      </w:r>
      <w:r w:rsidR="001B1EC7">
        <w:rPr>
          <w:rFonts w:ascii="Arial" w:hAnsi="Arial" w:cs="Arial"/>
          <w:color w:val="32323C"/>
          <w:sz w:val="27"/>
          <w:szCs w:val="27"/>
        </w:rPr>
        <w:t>ries.</w:t>
      </w:r>
    </w:p>
    <w:p w:rsidR="00750224" w:rsidRDefault="00750224" w:rsidP="00750224">
      <w:pPr>
        <w:pStyle w:val="NormalWeb"/>
        <w:shd w:val="clear" w:color="auto" w:fill="F2F2F2"/>
        <w:spacing w:before="0" w:beforeAutospacing="0"/>
        <w:jc w:val="both"/>
        <w:rPr>
          <w:rFonts w:ascii="Arial" w:hAnsi="Arial" w:cs="Arial"/>
          <w:color w:val="32323C"/>
          <w:sz w:val="27"/>
          <w:szCs w:val="27"/>
        </w:rPr>
      </w:pPr>
      <w:r>
        <w:rPr>
          <w:rFonts w:ascii="Arial" w:hAnsi="Arial" w:cs="Arial"/>
          <w:color w:val="32323C"/>
          <w:sz w:val="27"/>
          <w:szCs w:val="27"/>
        </w:rPr>
        <w:lastRenderedPageBreak/>
        <w:t>Innervation to the wrist is delivered by branches of three nerves:</w:t>
      </w:r>
    </w:p>
    <w:p w:rsidR="00750224" w:rsidRDefault="00750224" w:rsidP="00750224">
      <w:pPr>
        <w:numPr>
          <w:ilvl w:val="0"/>
          <w:numId w:val="19"/>
        </w:numPr>
        <w:shd w:val="clear" w:color="auto" w:fill="F2F2F2"/>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Median nerve</w:t>
      </w:r>
      <w:r>
        <w:rPr>
          <w:rFonts w:ascii="Arial" w:hAnsi="Arial" w:cs="Arial"/>
          <w:color w:val="32323C"/>
          <w:sz w:val="27"/>
          <w:szCs w:val="27"/>
        </w:rPr>
        <w:t xml:space="preserve"> – Anterior </w:t>
      </w:r>
      <w:proofErr w:type="spellStart"/>
      <w:r>
        <w:rPr>
          <w:rFonts w:ascii="Arial" w:hAnsi="Arial" w:cs="Arial"/>
          <w:color w:val="32323C"/>
          <w:sz w:val="27"/>
          <w:szCs w:val="27"/>
        </w:rPr>
        <w:t>interosseous</w:t>
      </w:r>
      <w:proofErr w:type="spellEnd"/>
      <w:r>
        <w:rPr>
          <w:rFonts w:ascii="Arial" w:hAnsi="Arial" w:cs="Arial"/>
          <w:color w:val="32323C"/>
          <w:sz w:val="27"/>
          <w:szCs w:val="27"/>
        </w:rPr>
        <w:t xml:space="preserve"> branch.</w:t>
      </w:r>
    </w:p>
    <w:p w:rsidR="00750224" w:rsidRDefault="00750224" w:rsidP="00750224">
      <w:pPr>
        <w:numPr>
          <w:ilvl w:val="0"/>
          <w:numId w:val="19"/>
        </w:numPr>
        <w:shd w:val="clear" w:color="auto" w:fill="F2F2F2"/>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Radial nerve</w:t>
      </w:r>
      <w:r>
        <w:rPr>
          <w:rFonts w:ascii="Arial" w:hAnsi="Arial" w:cs="Arial"/>
          <w:color w:val="32323C"/>
          <w:sz w:val="27"/>
          <w:szCs w:val="27"/>
        </w:rPr>
        <w:t xml:space="preserve"> – Posterior </w:t>
      </w:r>
      <w:proofErr w:type="spellStart"/>
      <w:r>
        <w:rPr>
          <w:rFonts w:ascii="Arial" w:hAnsi="Arial" w:cs="Arial"/>
          <w:color w:val="32323C"/>
          <w:sz w:val="27"/>
          <w:szCs w:val="27"/>
        </w:rPr>
        <w:t>interosseous</w:t>
      </w:r>
      <w:proofErr w:type="spellEnd"/>
      <w:r>
        <w:rPr>
          <w:rFonts w:ascii="Arial" w:hAnsi="Arial" w:cs="Arial"/>
          <w:color w:val="32323C"/>
          <w:sz w:val="27"/>
          <w:szCs w:val="27"/>
        </w:rPr>
        <w:t xml:space="preserve"> branch.</w:t>
      </w:r>
    </w:p>
    <w:p w:rsidR="00750224" w:rsidRDefault="00750224" w:rsidP="00750224">
      <w:pPr>
        <w:numPr>
          <w:ilvl w:val="0"/>
          <w:numId w:val="19"/>
        </w:numPr>
        <w:shd w:val="clear" w:color="auto" w:fill="F2F2F2"/>
        <w:spacing w:before="100" w:beforeAutospacing="1" w:after="100" w:afterAutospacing="1" w:line="240" w:lineRule="auto"/>
        <w:ind w:left="0"/>
        <w:jc w:val="both"/>
        <w:rPr>
          <w:rFonts w:ascii="Arial" w:hAnsi="Arial" w:cs="Arial"/>
          <w:color w:val="32323C"/>
          <w:sz w:val="27"/>
          <w:szCs w:val="27"/>
        </w:rPr>
      </w:pPr>
      <w:r>
        <w:rPr>
          <w:rStyle w:val="Strong"/>
          <w:rFonts w:ascii="Arial" w:hAnsi="Arial" w:cs="Arial"/>
          <w:color w:val="32323C"/>
          <w:sz w:val="27"/>
          <w:szCs w:val="27"/>
        </w:rPr>
        <w:t>Ulnar nerve</w:t>
      </w:r>
      <w:r>
        <w:rPr>
          <w:rFonts w:ascii="Arial" w:hAnsi="Arial" w:cs="Arial"/>
          <w:color w:val="32323C"/>
          <w:sz w:val="27"/>
          <w:szCs w:val="27"/>
        </w:rPr>
        <w:t> – deep and dorsal branches.</w:t>
      </w:r>
    </w:p>
    <w:p w:rsidR="00750224" w:rsidRDefault="00750224" w:rsidP="00750224">
      <w:pPr>
        <w:pStyle w:val="Heading2"/>
        <w:shd w:val="clear" w:color="auto" w:fill="FFFFFF"/>
        <w:spacing w:before="0" w:beforeAutospacing="0"/>
        <w:rPr>
          <w:rFonts w:ascii="inherit" w:hAnsi="inherit" w:cs="Arial"/>
          <w:color w:val="32323C"/>
        </w:rPr>
      </w:pPr>
      <w:r>
        <w:rPr>
          <w:rStyle w:val="Strong"/>
          <w:rFonts w:ascii="inherit" w:hAnsi="inherit" w:cs="Arial"/>
          <w:b/>
          <w:bCs/>
          <w:color w:val="32323C"/>
        </w:rPr>
        <w:t>Movements of the Wrist Joint</w:t>
      </w:r>
    </w:p>
    <w:p w:rsidR="00750224" w:rsidRDefault="00750224" w:rsidP="00750224">
      <w:pPr>
        <w:pStyle w:val="NormalWeb"/>
        <w:shd w:val="clear" w:color="auto" w:fill="FFFFFF"/>
        <w:spacing w:before="0" w:beforeAutospacing="0"/>
        <w:jc w:val="both"/>
        <w:rPr>
          <w:rFonts w:ascii="Arial" w:hAnsi="Arial" w:cs="Arial"/>
          <w:color w:val="32323C"/>
          <w:sz w:val="27"/>
          <w:szCs w:val="27"/>
        </w:rPr>
      </w:pPr>
      <w:r>
        <w:rPr>
          <w:rFonts w:ascii="Arial" w:hAnsi="Arial" w:cs="Arial"/>
          <w:color w:val="32323C"/>
          <w:sz w:val="27"/>
          <w:szCs w:val="27"/>
        </w:rPr>
        <w:t>The wrist is an </w:t>
      </w:r>
      <w:r>
        <w:rPr>
          <w:rStyle w:val="Strong"/>
          <w:rFonts w:ascii="Arial" w:hAnsi="Arial" w:cs="Arial"/>
          <w:color w:val="32323C"/>
          <w:sz w:val="27"/>
          <w:szCs w:val="27"/>
        </w:rPr>
        <w:t>ellipsoidal</w:t>
      </w:r>
      <w:r>
        <w:rPr>
          <w:rFonts w:ascii="Arial" w:hAnsi="Arial" w:cs="Arial"/>
          <w:color w:val="32323C"/>
          <w:sz w:val="27"/>
          <w:szCs w:val="27"/>
        </w:rPr>
        <w:t> (</w:t>
      </w:r>
      <w:proofErr w:type="spellStart"/>
      <w:r>
        <w:rPr>
          <w:rFonts w:ascii="Arial" w:hAnsi="Arial" w:cs="Arial"/>
          <w:color w:val="32323C"/>
          <w:sz w:val="27"/>
          <w:szCs w:val="27"/>
        </w:rPr>
        <w:t>condyloid</w:t>
      </w:r>
      <w:proofErr w:type="spellEnd"/>
      <w:r>
        <w:rPr>
          <w:rFonts w:ascii="Arial" w:hAnsi="Arial" w:cs="Arial"/>
          <w:color w:val="32323C"/>
          <w:sz w:val="27"/>
          <w:szCs w:val="27"/>
        </w:rPr>
        <w:t>) type synovial joint, allowing for movement along two axes. This means that flexion, extension, adduction and abduction can all occur at the wrist joint.</w:t>
      </w:r>
    </w:p>
    <w:p w:rsidR="00750224" w:rsidRDefault="00750224" w:rsidP="00750224">
      <w:pPr>
        <w:pStyle w:val="NormalWeb"/>
        <w:shd w:val="clear" w:color="auto" w:fill="FFFFFF"/>
        <w:spacing w:before="0" w:beforeAutospacing="0"/>
        <w:jc w:val="both"/>
        <w:rPr>
          <w:rFonts w:ascii="Arial" w:hAnsi="Arial" w:cs="Arial"/>
          <w:color w:val="32323C"/>
          <w:sz w:val="27"/>
          <w:szCs w:val="27"/>
        </w:rPr>
      </w:pPr>
      <w:r>
        <w:rPr>
          <w:rFonts w:ascii="Arial" w:hAnsi="Arial" w:cs="Arial"/>
          <w:color w:val="32323C"/>
          <w:sz w:val="27"/>
          <w:szCs w:val="27"/>
        </w:rPr>
        <w:t>All the movements of the wrist are performed by the muscles of the forearm.</w:t>
      </w:r>
    </w:p>
    <w:p w:rsidR="00750224" w:rsidRDefault="00750224" w:rsidP="00750224">
      <w:pPr>
        <w:pStyle w:val="NormalWeb"/>
        <w:shd w:val="clear" w:color="auto" w:fill="FFFFFF"/>
        <w:spacing w:before="0" w:beforeAutospacing="0"/>
        <w:jc w:val="both"/>
        <w:rPr>
          <w:rFonts w:ascii="Arial" w:hAnsi="Arial" w:cs="Arial"/>
          <w:color w:val="32323C"/>
          <w:sz w:val="27"/>
          <w:szCs w:val="27"/>
        </w:rPr>
      </w:pPr>
      <w:r>
        <w:rPr>
          <w:rStyle w:val="Strong"/>
          <w:rFonts w:ascii="Arial" w:hAnsi="Arial" w:cs="Arial"/>
          <w:color w:val="32323C"/>
          <w:sz w:val="27"/>
          <w:szCs w:val="27"/>
        </w:rPr>
        <w:t>Flexion</w:t>
      </w:r>
      <w:r>
        <w:rPr>
          <w:rFonts w:ascii="Arial" w:hAnsi="Arial" w:cs="Arial"/>
          <w:color w:val="32323C"/>
          <w:sz w:val="27"/>
          <w:szCs w:val="27"/>
        </w:rPr>
        <w:t> </w:t>
      </w:r>
      <w:r>
        <w:rPr>
          <w:rStyle w:val="Emphasis"/>
          <w:rFonts w:ascii="Arial" w:hAnsi="Arial" w:cs="Arial"/>
          <w:color w:val="32323C"/>
          <w:sz w:val="27"/>
          <w:szCs w:val="27"/>
        </w:rPr>
        <w:t>–</w:t>
      </w:r>
      <w:r>
        <w:rPr>
          <w:rFonts w:ascii="Arial" w:hAnsi="Arial" w:cs="Arial"/>
          <w:color w:val="32323C"/>
          <w:sz w:val="27"/>
          <w:szCs w:val="27"/>
        </w:rPr>
        <w:t xml:space="preserve"> Produced mainly by the flexor carpi </w:t>
      </w:r>
      <w:proofErr w:type="spellStart"/>
      <w:r>
        <w:rPr>
          <w:rFonts w:ascii="Arial" w:hAnsi="Arial" w:cs="Arial"/>
          <w:color w:val="32323C"/>
          <w:sz w:val="27"/>
          <w:szCs w:val="27"/>
        </w:rPr>
        <w:t>ulnaris</w:t>
      </w:r>
      <w:proofErr w:type="spellEnd"/>
      <w:r>
        <w:rPr>
          <w:rFonts w:ascii="Arial" w:hAnsi="Arial" w:cs="Arial"/>
          <w:color w:val="32323C"/>
          <w:sz w:val="27"/>
          <w:szCs w:val="27"/>
        </w:rPr>
        <w:t xml:space="preserve">, flexor carpi </w:t>
      </w:r>
      <w:proofErr w:type="spellStart"/>
      <w:r>
        <w:rPr>
          <w:rFonts w:ascii="Arial" w:hAnsi="Arial" w:cs="Arial"/>
          <w:color w:val="32323C"/>
          <w:sz w:val="27"/>
          <w:szCs w:val="27"/>
        </w:rPr>
        <w:t>radialis</w:t>
      </w:r>
      <w:proofErr w:type="spellEnd"/>
      <w:r>
        <w:rPr>
          <w:rFonts w:ascii="Arial" w:hAnsi="Arial" w:cs="Arial"/>
          <w:color w:val="32323C"/>
          <w:sz w:val="27"/>
          <w:szCs w:val="27"/>
        </w:rPr>
        <w:t xml:space="preserve">, with assistance from the flexor </w:t>
      </w:r>
      <w:proofErr w:type="spellStart"/>
      <w:r>
        <w:rPr>
          <w:rFonts w:ascii="Arial" w:hAnsi="Arial" w:cs="Arial"/>
          <w:color w:val="32323C"/>
          <w:sz w:val="27"/>
          <w:szCs w:val="27"/>
        </w:rPr>
        <w:t>digitorum</w:t>
      </w:r>
      <w:proofErr w:type="spellEnd"/>
      <w:r>
        <w:rPr>
          <w:rFonts w:ascii="Arial" w:hAnsi="Arial" w:cs="Arial"/>
          <w:color w:val="32323C"/>
          <w:sz w:val="27"/>
          <w:szCs w:val="27"/>
        </w:rPr>
        <w:t xml:space="preserve"> </w:t>
      </w:r>
      <w:proofErr w:type="spellStart"/>
      <w:r>
        <w:rPr>
          <w:rFonts w:ascii="Arial" w:hAnsi="Arial" w:cs="Arial"/>
          <w:color w:val="32323C"/>
          <w:sz w:val="27"/>
          <w:szCs w:val="27"/>
        </w:rPr>
        <w:t>superficialis</w:t>
      </w:r>
      <w:proofErr w:type="spellEnd"/>
      <w:r>
        <w:rPr>
          <w:rFonts w:ascii="Arial" w:hAnsi="Arial" w:cs="Arial"/>
          <w:color w:val="32323C"/>
          <w:sz w:val="27"/>
          <w:szCs w:val="27"/>
        </w:rPr>
        <w:t>.</w:t>
      </w:r>
    </w:p>
    <w:p w:rsidR="00750224" w:rsidRDefault="00750224" w:rsidP="00750224">
      <w:pPr>
        <w:pStyle w:val="NormalWeb"/>
        <w:shd w:val="clear" w:color="auto" w:fill="FFFFFF"/>
        <w:spacing w:before="0" w:beforeAutospacing="0"/>
        <w:jc w:val="both"/>
        <w:rPr>
          <w:rFonts w:ascii="Arial" w:hAnsi="Arial" w:cs="Arial"/>
          <w:color w:val="32323C"/>
          <w:sz w:val="27"/>
          <w:szCs w:val="27"/>
        </w:rPr>
      </w:pPr>
      <w:r>
        <w:rPr>
          <w:rStyle w:val="Strong"/>
          <w:rFonts w:ascii="Arial" w:hAnsi="Arial" w:cs="Arial"/>
          <w:color w:val="32323C"/>
          <w:sz w:val="27"/>
          <w:szCs w:val="27"/>
        </w:rPr>
        <w:t>Extension</w:t>
      </w:r>
      <w:r>
        <w:rPr>
          <w:rFonts w:ascii="Arial" w:hAnsi="Arial" w:cs="Arial"/>
          <w:color w:val="32323C"/>
          <w:sz w:val="27"/>
          <w:szCs w:val="27"/>
        </w:rPr>
        <w:t> </w:t>
      </w:r>
      <w:r>
        <w:rPr>
          <w:rStyle w:val="Emphasis"/>
          <w:rFonts w:ascii="Arial" w:hAnsi="Arial" w:cs="Arial"/>
          <w:color w:val="32323C"/>
          <w:sz w:val="27"/>
          <w:szCs w:val="27"/>
        </w:rPr>
        <w:t>– </w:t>
      </w:r>
      <w:r>
        <w:rPr>
          <w:rFonts w:ascii="Arial" w:hAnsi="Arial" w:cs="Arial"/>
          <w:color w:val="32323C"/>
          <w:sz w:val="27"/>
          <w:szCs w:val="27"/>
        </w:rPr>
        <w:t xml:space="preserve">Produced mainly by the extensor carpi </w:t>
      </w:r>
      <w:proofErr w:type="spellStart"/>
      <w:r>
        <w:rPr>
          <w:rFonts w:ascii="Arial" w:hAnsi="Arial" w:cs="Arial"/>
          <w:color w:val="32323C"/>
          <w:sz w:val="27"/>
          <w:szCs w:val="27"/>
        </w:rPr>
        <w:t>radialis</w:t>
      </w:r>
      <w:proofErr w:type="spellEnd"/>
      <w:r>
        <w:rPr>
          <w:rFonts w:ascii="Arial" w:hAnsi="Arial" w:cs="Arial"/>
          <w:color w:val="32323C"/>
          <w:sz w:val="27"/>
          <w:szCs w:val="27"/>
        </w:rPr>
        <w:t xml:space="preserve"> </w:t>
      </w:r>
      <w:proofErr w:type="spellStart"/>
      <w:r>
        <w:rPr>
          <w:rFonts w:ascii="Arial" w:hAnsi="Arial" w:cs="Arial"/>
          <w:color w:val="32323C"/>
          <w:sz w:val="27"/>
          <w:szCs w:val="27"/>
        </w:rPr>
        <w:t>longus</w:t>
      </w:r>
      <w:proofErr w:type="spellEnd"/>
      <w:r>
        <w:rPr>
          <w:rFonts w:ascii="Arial" w:hAnsi="Arial" w:cs="Arial"/>
          <w:color w:val="32323C"/>
          <w:sz w:val="27"/>
          <w:szCs w:val="27"/>
        </w:rPr>
        <w:t xml:space="preserve"> and </w:t>
      </w:r>
      <w:proofErr w:type="spellStart"/>
      <w:r>
        <w:rPr>
          <w:rFonts w:ascii="Arial" w:hAnsi="Arial" w:cs="Arial"/>
          <w:color w:val="32323C"/>
          <w:sz w:val="27"/>
          <w:szCs w:val="27"/>
        </w:rPr>
        <w:t>brevis</w:t>
      </w:r>
      <w:proofErr w:type="spellEnd"/>
      <w:r>
        <w:rPr>
          <w:rFonts w:ascii="Arial" w:hAnsi="Arial" w:cs="Arial"/>
          <w:color w:val="32323C"/>
          <w:sz w:val="27"/>
          <w:szCs w:val="27"/>
        </w:rPr>
        <w:t xml:space="preserve">, and extensor carpi </w:t>
      </w:r>
      <w:proofErr w:type="spellStart"/>
      <w:r>
        <w:rPr>
          <w:rFonts w:ascii="Arial" w:hAnsi="Arial" w:cs="Arial"/>
          <w:color w:val="32323C"/>
          <w:sz w:val="27"/>
          <w:szCs w:val="27"/>
        </w:rPr>
        <w:t>ulnaris</w:t>
      </w:r>
      <w:proofErr w:type="spellEnd"/>
      <w:r>
        <w:rPr>
          <w:rFonts w:ascii="Arial" w:hAnsi="Arial" w:cs="Arial"/>
          <w:color w:val="32323C"/>
          <w:sz w:val="27"/>
          <w:szCs w:val="27"/>
        </w:rPr>
        <w:t xml:space="preserve">, with assistance from the extensor </w:t>
      </w:r>
      <w:proofErr w:type="spellStart"/>
      <w:r>
        <w:rPr>
          <w:rFonts w:ascii="Arial" w:hAnsi="Arial" w:cs="Arial"/>
          <w:color w:val="32323C"/>
          <w:sz w:val="27"/>
          <w:szCs w:val="27"/>
        </w:rPr>
        <w:t>digitorum</w:t>
      </w:r>
      <w:proofErr w:type="spellEnd"/>
      <w:r>
        <w:rPr>
          <w:rFonts w:ascii="Arial" w:hAnsi="Arial" w:cs="Arial"/>
          <w:color w:val="32323C"/>
          <w:sz w:val="27"/>
          <w:szCs w:val="27"/>
        </w:rPr>
        <w:t>.</w:t>
      </w:r>
    </w:p>
    <w:p w:rsidR="00750224" w:rsidRDefault="00750224" w:rsidP="00750224">
      <w:pPr>
        <w:pStyle w:val="NormalWeb"/>
        <w:shd w:val="clear" w:color="auto" w:fill="FFFFFF"/>
        <w:spacing w:before="0" w:beforeAutospacing="0"/>
        <w:jc w:val="both"/>
        <w:rPr>
          <w:rFonts w:ascii="Arial" w:hAnsi="Arial" w:cs="Arial"/>
          <w:color w:val="32323C"/>
          <w:sz w:val="27"/>
          <w:szCs w:val="27"/>
        </w:rPr>
      </w:pPr>
      <w:r>
        <w:rPr>
          <w:rStyle w:val="Strong"/>
          <w:rFonts w:ascii="Arial" w:hAnsi="Arial" w:cs="Arial"/>
          <w:color w:val="32323C"/>
          <w:sz w:val="27"/>
          <w:szCs w:val="27"/>
        </w:rPr>
        <w:t>Adduction</w:t>
      </w:r>
      <w:r>
        <w:rPr>
          <w:rFonts w:ascii="Arial" w:hAnsi="Arial" w:cs="Arial"/>
          <w:color w:val="32323C"/>
          <w:sz w:val="27"/>
          <w:szCs w:val="27"/>
        </w:rPr>
        <w:t> </w:t>
      </w:r>
      <w:r>
        <w:rPr>
          <w:rStyle w:val="Emphasis"/>
          <w:rFonts w:ascii="Arial" w:hAnsi="Arial" w:cs="Arial"/>
          <w:color w:val="32323C"/>
          <w:sz w:val="27"/>
          <w:szCs w:val="27"/>
        </w:rPr>
        <w:t>– </w:t>
      </w:r>
      <w:r>
        <w:rPr>
          <w:rFonts w:ascii="Arial" w:hAnsi="Arial" w:cs="Arial"/>
          <w:color w:val="32323C"/>
          <w:sz w:val="27"/>
          <w:szCs w:val="27"/>
        </w:rPr>
        <w:t xml:space="preserve">Produced by the extensor carpi </w:t>
      </w:r>
      <w:proofErr w:type="spellStart"/>
      <w:r>
        <w:rPr>
          <w:rFonts w:ascii="Arial" w:hAnsi="Arial" w:cs="Arial"/>
          <w:color w:val="32323C"/>
          <w:sz w:val="27"/>
          <w:szCs w:val="27"/>
        </w:rPr>
        <w:t>ulnaris</w:t>
      </w:r>
      <w:proofErr w:type="spellEnd"/>
      <w:r>
        <w:rPr>
          <w:rFonts w:ascii="Arial" w:hAnsi="Arial" w:cs="Arial"/>
          <w:color w:val="32323C"/>
          <w:sz w:val="27"/>
          <w:szCs w:val="27"/>
        </w:rPr>
        <w:t xml:space="preserve"> and flexor carpi </w:t>
      </w:r>
      <w:proofErr w:type="spellStart"/>
      <w:r>
        <w:rPr>
          <w:rFonts w:ascii="Arial" w:hAnsi="Arial" w:cs="Arial"/>
          <w:color w:val="32323C"/>
          <w:sz w:val="27"/>
          <w:szCs w:val="27"/>
        </w:rPr>
        <w:t>ulnaris</w:t>
      </w:r>
      <w:proofErr w:type="spellEnd"/>
    </w:p>
    <w:p w:rsidR="00750224" w:rsidRDefault="00750224" w:rsidP="00750224">
      <w:pPr>
        <w:pStyle w:val="NormalWeb"/>
        <w:shd w:val="clear" w:color="auto" w:fill="FFFFFF"/>
        <w:spacing w:before="0" w:beforeAutospacing="0"/>
        <w:jc w:val="both"/>
        <w:rPr>
          <w:rFonts w:ascii="Arial" w:hAnsi="Arial" w:cs="Arial"/>
          <w:color w:val="32323C"/>
          <w:sz w:val="27"/>
          <w:szCs w:val="27"/>
        </w:rPr>
      </w:pPr>
      <w:r>
        <w:rPr>
          <w:rStyle w:val="Strong"/>
          <w:rFonts w:ascii="Arial" w:hAnsi="Arial" w:cs="Arial"/>
          <w:color w:val="32323C"/>
          <w:sz w:val="27"/>
          <w:szCs w:val="27"/>
        </w:rPr>
        <w:t>Abduction</w:t>
      </w:r>
      <w:r>
        <w:rPr>
          <w:rFonts w:ascii="Arial" w:hAnsi="Arial" w:cs="Arial"/>
          <w:color w:val="32323C"/>
          <w:sz w:val="27"/>
          <w:szCs w:val="27"/>
        </w:rPr>
        <w:t> </w:t>
      </w:r>
      <w:r>
        <w:rPr>
          <w:rStyle w:val="Emphasis"/>
          <w:rFonts w:ascii="Arial" w:hAnsi="Arial" w:cs="Arial"/>
          <w:color w:val="32323C"/>
          <w:sz w:val="27"/>
          <w:szCs w:val="27"/>
        </w:rPr>
        <w:t>– </w:t>
      </w:r>
      <w:r>
        <w:rPr>
          <w:rFonts w:ascii="Arial" w:hAnsi="Arial" w:cs="Arial"/>
          <w:color w:val="32323C"/>
          <w:sz w:val="27"/>
          <w:szCs w:val="27"/>
        </w:rPr>
        <w:t xml:space="preserve">Produced by the abductor </w:t>
      </w:r>
      <w:proofErr w:type="spellStart"/>
      <w:r>
        <w:rPr>
          <w:rFonts w:ascii="Arial" w:hAnsi="Arial" w:cs="Arial"/>
          <w:color w:val="32323C"/>
          <w:sz w:val="27"/>
          <w:szCs w:val="27"/>
        </w:rPr>
        <w:t>pollicis</w:t>
      </w:r>
      <w:proofErr w:type="spellEnd"/>
      <w:r>
        <w:rPr>
          <w:rFonts w:ascii="Arial" w:hAnsi="Arial" w:cs="Arial"/>
          <w:color w:val="32323C"/>
          <w:sz w:val="27"/>
          <w:szCs w:val="27"/>
        </w:rPr>
        <w:t xml:space="preserve"> </w:t>
      </w:r>
      <w:proofErr w:type="spellStart"/>
      <w:r>
        <w:rPr>
          <w:rFonts w:ascii="Arial" w:hAnsi="Arial" w:cs="Arial"/>
          <w:color w:val="32323C"/>
          <w:sz w:val="27"/>
          <w:szCs w:val="27"/>
        </w:rPr>
        <w:t>longus</w:t>
      </w:r>
      <w:proofErr w:type="spellEnd"/>
      <w:r>
        <w:rPr>
          <w:rFonts w:ascii="Arial" w:hAnsi="Arial" w:cs="Arial"/>
          <w:color w:val="32323C"/>
          <w:sz w:val="27"/>
          <w:szCs w:val="27"/>
        </w:rPr>
        <w:t xml:space="preserve">, flexor carpi </w:t>
      </w:r>
      <w:proofErr w:type="spellStart"/>
      <w:r>
        <w:rPr>
          <w:rFonts w:ascii="Arial" w:hAnsi="Arial" w:cs="Arial"/>
          <w:color w:val="32323C"/>
          <w:sz w:val="27"/>
          <w:szCs w:val="27"/>
        </w:rPr>
        <w:t>radialis</w:t>
      </w:r>
      <w:proofErr w:type="spellEnd"/>
      <w:r>
        <w:rPr>
          <w:rFonts w:ascii="Arial" w:hAnsi="Arial" w:cs="Arial"/>
          <w:color w:val="32323C"/>
          <w:sz w:val="27"/>
          <w:szCs w:val="27"/>
        </w:rPr>
        <w:t xml:space="preserve">, extensor carpi </w:t>
      </w:r>
      <w:proofErr w:type="spellStart"/>
      <w:r>
        <w:rPr>
          <w:rFonts w:ascii="Arial" w:hAnsi="Arial" w:cs="Arial"/>
          <w:color w:val="32323C"/>
          <w:sz w:val="27"/>
          <w:szCs w:val="27"/>
        </w:rPr>
        <w:t>radialis</w:t>
      </w:r>
      <w:proofErr w:type="spellEnd"/>
      <w:r>
        <w:rPr>
          <w:rFonts w:ascii="Arial" w:hAnsi="Arial" w:cs="Arial"/>
          <w:color w:val="32323C"/>
          <w:sz w:val="27"/>
          <w:szCs w:val="27"/>
        </w:rPr>
        <w:t xml:space="preserve"> </w:t>
      </w:r>
      <w:proofErr w:type="spellStart"/>
      <w:r>
        <w:rPr>
          <w:rFonts w:ascii="Arial" w:hAnsi="Arial" w:cs="Arial"/>
          <w:color w:val="32323C"/>
          <w:sz w:val="27"/>
          <w:szCs w:val="27"/>
        </w:rPr>
        <w:t>longus</w:t>
      </w:r>
      <w:proofErr w:type="spellEnd"/>
      <w:r>
        <w:rPr>
          <w:rFonts w:ascii="Arial" w:hAnsi="Arial" w:cs="Arial"/>
          <w:color w:val="32323C"/>
          <w:sz w:val="27"/>
          <w:szCs w:val="27"/>
        </w:rPr>
        <w:t xml:space="preserve"> and </w:t>
      </w:r>
      <w:proofErr w:type="spellStart"/>
      <w:r>
        <w:rPr>
          <w:rFonts w:ascii="Arial" w:hAnsi="Arial" w:cs="Arial"/>
          <w:color w:val="32323C"/>
          <w:sz w:val="27"/>
          <w:szCs w:val="27"/>
        </w:rPr>
        <w:t>brevis</w:t>
      </w:r>
      <w:proofErr w:type="spellEnd"/>
      <w:r>
        <w:rPr>
          <w:rFonts w:ascii="Arial" w:hAnsi="Arial" w:cs="Arial"/>
          <w:color w:val="32323C"/>
          <w:sz w:val="27"/>
          <w:szCs w:val="27"/>
        </w:rPr>
        <w:t>.</w:t>
      </w:r>
    </w:p>
    <w:p w:rsidR="00750224" w:rsidRPr="001B1EC7" w:rsidRDefault="00750224" w:rsidP="00750224">
      <w:pPr>
        <w:shd w:val="clear" w:color="auto" w:fill="FFFFFF"/>
        <w:spacing w:before="100" w:beforeAutospacing="1" w:after="100" w:afterAutospacing="1" w:line="240" w:lineRule="auto"/>
        <w:jc w:val="both"/>
        <w:rPr>
          <w:rFonts w:ascii="Arial" w:hAnsi="Arial" w:cs="Arial"/>
          <w:b/>
          <w:bCs/>
          <w:color w:val="32323C"/>
          <w:sz w:val="36"/>
          <w:szCs w:val="27"/>
        </w:rPr>
      </w:pPr>
      <w:r>
        <w:rPr>
          <w:rFonts w:ascii="Arial" w:hAnsi="Arial" w:cs="Arial"/>
          <w:b/>
          <w:bCs/>
          <w:color w:val="32323C"/>
          <w:sz w:val="27"/>
          <w:szCs w:val="27"/>
        </w:rPr>
        <w:t xml:space="preserve">                                 </w:t>
      </w:r>
      <w:r w:rsidRPr="00750224">
        <w:rPr>
          <w:rFonts w:ascii="Arial" w:hAnsi="Arial" w:cs="Arial"/>
          <w:b/>
          <w:bCs/>
          <w:color w:val="32323C"/>
          <w:sz w:val="27"/>
          <w:szCs w:val="27"/>
        </w:rPr>
        <w:t>: </w:t>
      </w:r>
      <w:r w:rsidRPr="001B1EC7">
        <w:rPr>
          <w:rFonts w:ascii="Arial" w:hAnsi="Arial" w:cs="Arial"/>
          <w:b/>
          <w:bCs/>
          <w:color w:val="32323C"/>
          <w:sz w:val="36"/>
          <w:szCs w:val="27"/>
        </w:rPr>
        <w:t>Injuries to the Wrist Joint:</w:t>
      </w:r>
    </w:p>
    <w:p w:rsidR="00750224" w:rsidRPr="00750224" w:rsidRDefault="00750224" w:rsidP="00750224">
      <w:pPr>
        <w:shd w:val="clear" w:color="auto" w:fill="FFFFFF"/>
        <w:spacing w:before="100" w:beforeAutospacing="1" w:after="100" w:afterAutospacing="1" w:line="240" w:lineRule="auto"/>
        <w:jc w:val="both"/>
        <w:rPr>
          <w:rFonts w:ascii="Arial" w:hAnsi="Arial" w:cs="Arial"/>
          <w:b/>
          <w:bCs/>
          <w:color w:val="32323C"/>
          <w:sz w:val="27"/>
          <w:szCs w:val="27"/>
        </w:rPr>
      </w:pPr>
      <w:r w:rsidRPr="00750224">
        <w:rPr>
          <w:rFonts w:ascii="Arial" w:hAnsi="Arial" w:cs="Arial"/>
          <w:b/>
          <w:bCs/>
          <w:color w:val="32323C"/>
          <w:sz w:val="27"/>
          <w:szCs w:val="27"/>
        </w:rPr>
        <w:t>Scaphoid Fracture</w:t>
      </w:r>
    </w:p>
    <w:p w:rsidR="00750224" w:rsidRPr="00750224" w:rsidRDefault="00750224" w:rsidP="00750224">
      <w:pPr>
        <w:shd w:val="clear" w:color="auto" w:fill="FFFFFF"/>
        <w:spacing w:before="100" w:beforeAutospacing="1" w:after="100" w:afterAutospacing="1" w:line="240" w:lineRule="auto"/>
        <w:jc w:val="both"/>
        <w:rPr>
          <w:rFonts w:ascii="Arial" w:hAnsi="Arial" w:cs="Arial"/>
          <w:color w:val="32323C"/>
          <w:sz w:val="27"/>
          <w:szCs w:val="27"/>
        </w:rPr>
      </w:pPr>
      <w:r w:rsidRPr="00750224">
        <w:rPr>
          <w:rFonts w:ascii="Arial" w:hAnsi="Arial" w:cs="Arial"/>
          <w:color w:val="32323C"/>
          <w:sz w:val="27"/>
          <w:szCs w:val="27"/>
        </w:rPr>
        <w:t>The scaphoid bone of the hand is the most commonly fractured </w:t>
      </w:r>
      <w:r w:rsidRPr="00750224">
        <w:rPr>
          <w:rFonts w:ascii="Arial" w:hAnsi="Arial" w:cs="Arial"/>
          <w:b/>
          <w:bCs/>
          <w:color w:val="32323C"/>
          <w:sz w:val="27"/>
          <w:szCs w:val="27"/>
        </w:rPr>
        <w:t>carpal bone</w:t>
      </w:r>
      <w:r w:rsidRPr="00750224">
        <w:rPr>
          <w:rFonts w:ascii="Arial" w:hAnsi="Arial" w:cs="Arial"/>
          <w:color w:val="32323C"/>
          <w:sz w:val="27"/>
          <w:szCs w:val="27"/>
        </w:rPr>
        <w:t xml:space="preserve"> – typically by falling on an </w:t>
      </w:r>
      <w:proofErr w:type="spellStart"/>
      <w:r w:rsidRPr="00750224">
        <w:rPr>
          <w:rFonts w:ascii="Arial" w:hAnsi="Arial" w:cs="Arial"/>
          <w:color w:val="32323C"/>
          <w:sz w:val="27"/>
          <w:szCs w:val="27"/>
        </w:rPr>
        <w:t>oustretched</w:t>
      </w:r>
      <w:proofErr w:type="spellEnd"/>
      <w:r w:rsidRPr="00750224">
        <w:rPr>
          <w:rFonts w:ascii="Arial" w:hAnsi="Arial" w:cs="Arial"/>
          <w:color w:val="32323C"/>
          <w:sz w:val="27"/>
          <w:szCs w:val="27"/>
        </w:rPr>
        <w:t xml:space="preserve"> hand (FOOSH).</w:t>
      </w:r>
    </w:p>
    <w:p w:rsidR="00750224" w:rsidRPr="00750224" w:rsidRDefault="00750224" w:rsidP="00750224">
      <w:pPr>
        <w:shd w:val="clear" w:color="auto" w:fill="FFFFFF"/>
        <w:spacing w:before="100" w:beforeAutospacing="1" w:after="100" w:afterAutospacing="1" w:line="240" w:lineRule="auto"/>
        <w:jc w:val="both"/>
        <w:rPr>
          <w:rFonts w:ascii="Arial" w:hAnsi="Arial" w:cs="Arial"/>
          <w:b/>
          <w:bCs/>
          <w:color w:val="32323C"/>
          <w:sz w:val="27"/>
          <w:szCs w:val="27"/>
        </w:rPr>
      </w:pPr>
      <w:proofErr w:type="spellStart"/>
      <w:r w:rsidRPr="00750224">
        <w:rPr>
          <w:rFonts w:ascii="Arial" w:hAnsi="Arial" w:cs="Arial"/>
          <w:b/>
          <w:bCs/>
          <w:color w:val="32323C"/>
          <w:sz w:val="27"/>
          <w:szCs w:val="27"/>
        </w:rPr>
        <w:t>Colles</w:t>
      </w:r>
      <w:proofErr w:type="spellEnd"/>
      <w:r w:rsidRPr="00750224">
        <w:rPr>
          <w:rFonts w:ascii="Arial" w:hAnsi="Arial" w:cs="Arial"/>
          <w:b/>
          <w:bCs/>
          <w:color w:val="32323C"/>
          <w:sz w:val="27"/>
          <w:szCs w:val="27"/>
        </w:rPr>
        <w:t>’ Fracture</w:t>
      </w:r>
    </w:p>
    <w:p w:rsidR="00750224" w:rsidRDefault="00750224" w:rsidP="00750224">
      <w:pPr>
        <w:shd w:val="clear" w:color="auto" w:fill="FFFFFF"/>
        <w:spacing w:before="100" w:beforeAutospacing="1" w:after="100" w:afterAutospacing="1" w:line="240" w:lineRule="auto"/>
        <w:jc w:val="both"/>
        <w:rPr>
          <w:rFonts w:ascii="Arial" w:hAnsi="Arial" w:cs="Arial"/>
          <w:color w:val="32323C"/>
          <w:sz w:val="27"/>
          <w:szCs w:val="27"/>
        </w:rPr>
      </w:pPr>
      <w:r w:rsidRPr="00750224">
        <w:rPr>
          <w:rFonts w:ascii="Arial" w:hAnsi="Arial" w:cs="Arial"/>
          <w:color w:val="32323C"/>
          <w:sz w:val="27"/>
          <w:szCs w:val="27"/>
        </w:rPr>
        <w:t xml:space="preserve">The </w:t>
      </w:r>
      <w:proofErr w:type="spellStart"/>
      <w:r w:rsidRPr="00750224">
        <w:rPr>
          <w:rFonts w:ascii="Arial" w:hAnsi="Arial" w:cs="Arial"/>
          <w:color w:val="32323C"/>
          <w:sz w:val="27"/>
          <w:szCs w:val="27"/>
        </w:rPr>
        <w:t>Colles</w:t>
      </w:r>
      <w:proofErr w:type="spellEnd"/>
      <w:r w:rsidRPr="00750224">
        <w:rPr>
          <w:rFonts w:ascii="Arial" w:hAnsi="Arial" w:cs="Arial"/>
          <w:color w:val="32323C"/>
          <w:sz w:val="27"/>
          <w:szCs w:val="27"/>
        </w:rPr>
        <w:t>’ fracture is the </w:t>
      </w:r>
      <w:r w:rsidRPr="00750224">
        <w:rPr>
          <w:rFonts w:ascii="Arial" w:hAnsi="Arial" w:cs="Arial"/>
          <w:b/>
          <w:bCs/>
          <w:color w:val="32323C"/>
          <w:sz w:val="27"/>
          <w:szCs w:val="27"/>
        </w:rPr>
        <w:t>most common</w:t>
      </w:r>
      <w:r w:rsidRPr="00750224">
        <w:rPr>
          <w:rFonts w:ascii="Arial" w:hAnsi="Arial" w:cs="Arial"/>
          <w:color w:val="32323C"/>
          <w:sz w:val="27"/>
          <w:szCs w:val="27"/>
        </w:rPr>
        <w:t> fracture involving the wrist, caused by falling onto an outstretched hand.</w:t>
      </w:r>
    </w:p>
    <w:p w:rsidR="001B1EC7" w:rsidRPr="001B1EC7" w:rsidRDefault="001B1EC7" w:rsidP="00750224">
      <w:pPr>
        <w:shd w:val="clear" w:color="auto" w:fill="FFFFFF"/>
        <w:spacing w:before="100" w:beforeAutospacing="1" w:after="100" w:afterAutospacing="1" w:line="240" w:lineRule="auto"/>
        <w:jc w:val="both"/>
        <w:rPr>
          <w:rFonts w:ascii="Arial" w:hAnsi="Arial" w:cs="Arial"/>
          <w:color w:val="32323C"/>
          <w:sz w:val="28"/>
          <w:szCs w:val="27"/>
        </w:rPr>
      </w:pPr>
    </w:p>
    <w:p w:rsidR="007C2D3B" w:rsidRPr="001B1EC7" w:rsidRDefault="007C2D3B">
      <w:pPr>
        <w:rPr>
          <w:b/>
          <w:sz w:val="28"/>
          <w:szCs w:val="24"/>
        </w:rPr>
      </w:pPr>
      <w:r w:rsidRPr="001B1EC7">
        <w:rPr>
          <w:b/>
          <w:sz w:val="28"/>
          <w:szCs w:val="24"/>
        </w:rPr>
        <w:t>Q3.</w:t>
      </w:r>
      <w:r w:rsidR="00B708F5" w:rsidRPr="001B1EC7">
        <w:rPr>
          <w:b/>
          <w:sz w:val="28"/>
          <w:szCs w:val="24"/>
        </w:rPr>
        <w:t xml:space="preserve">what is axilla and </w:t>
      </w:r>
      <w:proofErr w:type="spellStart"/>
      <w:r w:rsidR="00B708F5" w:rsidRPr="001B1EC7">
        <w:rPr>
          <w:b/>
          <w:sz w:val="28"/>
          <w:szCs w:val="24"/>
        </w:rPr>
        <w:t>cubital</w:t>
      </w:r>
      <w:proofErr w:type="spellEnd"/>
      <w:r w:rsidR="00B708F5" w:rsidRPr="001B1EC7">
        <w:rPr>
          <w:b/>
          <w:sz w:val="28"/>
          <w:szCs w:val="24"/>
        </w:rPr>
        <w:t xml:space="preserve"> fossa and its important contents</w:t>
      </w:r>
      <w:r w:rsidR="00942E3B" w:rsidRPr="001B1EC7">
        <w:rPr>
          <w:b/>
          <w:sz w:val="28"/>
          <w:szCs w:val="24"/>
        </w:rPr>
        <w:t>?</w:t>
      </w:r>
    </w:p>
    <w:p w:rsidR="00750224" w:rsidRPr="001B1EC7" w:rsidRDefault="00750224">
      <w:pPr>
        <w:rPr>
          <w:b/>
          <w:sz w:val="36"/>
          <w:szCs w:val="24"/>
        </w:rPr>
      </w:pPr>
      <w:r w:rsidRPr="001B1EC7">
        <w:rPr>
          <w:b/>
          <w:sz w:val="36"/>
          <w:szCs w:val="24"/>
        </w:rPr>
        <w:t>ANSWER</w:t>
      </w:r>
      <w:proofErr w:type="gramStart"/>
      <w:r w:rsidRPr="001B1EC7">
        <w:rPr>
          <w:b/>
          <w:sz w:val="36"/>
          <w:szCs w:val="24"/>
        </w:rPr>
        <w:t>:::</w:t>
      </w:r>
      <w:proofErr w:type="gramEnd"/>
    </w:p>
    <w:p w:rsidR="00750224" w:rsidRPr="001B1EC7" w:rsidRDefault="001B1EC7">
      <w:pPr>
        <w:rPr>
          <w:b/>
          <w:sz w:val="36"/>
          <w:szCs w:val="24"/>
        </w:rPr>
      </w:pPr>
      <w:r>
        <w:rPr>
          <w:b/>
          <w:sz w:val="36"/>
          <w:szCs w:val="24"/>
        </w:rPr>
        <w:lastRenderedPageBreak/>
        <w:t xml:space="preserve">                                          </w:t>
      </w:r>
      <w:proofErr w:type="gramStart"/>
      <w:r>
        <w:rPr>
          <w:b/>
          <w:sz w:val="36"/>
          <w:szCs w:val="24"/>
        </w:rPr>
        <w:t>:</w:t>
      </w:r>
      <w:r w:rsidR="00750224" w:rsidRPr="001B1EC7">
        <w:rPr>
          <w:b/>
          <w:sz w:val="44"/>
          <w:szCs w:val="24"/>
        </w:rPr>
        <w:t>AXILLA</w:t>
      </w:r>
      <w:proofErr w:type="gramEnd"/>
      <w:r w:rsidR="00750224" w:rsidRPr="001B1EC7">
        <w:rPr>
          <w:b/>
          <w:sz w:val="44"/>
          <w:szCs w:val="24"/>
        </w:rPr>
        <w:t xml:space="preserve"> :</w:t>
      </w:r>
    </w:p>
    <w:p w:rsidR="00780583" w:rsidRPr="00750224" w:rsidRDefault="00344D22" w:rsidP="00750224">
      <w:pPr>
        <w:numPr>
          <w:ilvl w:val="0"/>
          <w:numId w:val="20"/>
        </w:numPr>
        <w:rPr>
          <w:sz w:val="24"/>
          <w:szCs w:val="24"/>
        </w:rPr>
      </w:pPr>
      <w:r w:rsidRPr="00750224">
        <w:rPr>
          <w:sz w:val="24"/>
          <w:szCs w:val="24"/>
        </w:rPr>
        <w:t xml:space="preserve">The axilla or armpit is 4 sided pyramid-shaped space between upper part of arm and </w:t>
      </w:r>
      <w:proofErr w:type="gramStart"/>
      <w:r w:rsidRPr="00750224">
        <w:rPr>
          <w:sz w:val="24"/>
          <w:szCs w:val="24"/>
        </w:rPr>
        <w:t>side  of</w:t>
      </w:r>
      <w:proofErr w:type="gramEnd"/>
      <w:r w:rsidRPr="00750224">
        <w:rPr>
          <w:sz w:val="24"/>
          <w:szCs w:val="24"/>
        </w:rPr>
        <w:t xml:space="preserve"> chest.</w:t>
      </w:r>
    </w:p>
    <w:p w:rsidR="00780583" w:rsidRPr="00750224" w:rsidRDefault="00344D22" w:rsidP="00750224">
      <w:pPr>
        <w:numPr>
          <w:ilvl w:val="0"/>
          <w:numId w:val="20"/>
        </w:numPr>
        <w:rPr>
          <w:sz w:val="24"/>
          <w:szCs w:val="24"/>
        </w:rPr>
      </w:pPr>
      <w:r w:rsidRPr="00750224">
        <w:rPr>
          <w:sz w:val="24"/>
          <w:szCs w:val="24"/>
        </w:rPr>
        <w:t>It forms an important passage for nerves, blood, and lymph vessels as they travel from the root of the neck to the upper limb.</w:t>
      </w:r>
    </w:p>
    <w:p w:rsidR="00750224" w:rsidRPr="001B1EC7" w:rsidRDefault="00750224">
      <w:pPr>
        <w:rPr>
          <w:b/>
          <w:sz w:val="36"/>
          <w:szCs w:val="24"/>
        </w:rPr>
      </w:pPr>
      <w:proofErr w:type="gramStart"/>
      <w:r w:rsidRPr="001B1EC7">
        <w:rPr>
          <w:b/>
          <w:sz w:val="36"/>
          <w:szCs w:val="24"/>
        </w:rPr>
        <w:t>BOUNDARIES :</w:t>
      </w:r>
      <w:proofErr w:type="gramEnd"/>
    </w:p>
    <w:p w:rsidR="00780583" w:rsidRPr="00750224" w:rsidRDefault="00344D22" w:rsidP="00750224">
      <w:pPr>
        <w:numPr>
          <w:ilvl w:val="0"/>
          <w:numId w:val="21"/>
        </w:numPr>
        <w:rPr>
          <w:sz w:val="24"/>
          <w:szCs w:val="24"/>
        </w:rPr>
      </w:pPr>
      <w:r w:rsidRPr="00750224">
        <w:rPr>
          <w:sz w:val="24"/>
          <w:szCs w:val="24"/>
        </w:rPr>
        <w:t>Apex</w:t>
      </w:r>
    </w:p>
    <w:p w:rsidR="00780583" w:rsidRPr="00750224" w:rsidRDefault="00344D22" w:rsidP="00750224">
      <w:pPr>
        <w:numPr>
          <w:ilvl w:val="0"/>
          <w:numId w:val="21"/>
        </w:numPr>
        <w:rPr>
          <w:sz w:val="24"/>
          <w:szCs w:val="24"/>
        </w:rPr>
      </w:pPr>
      <w:r w:rsidRPr="00750224">
        <w:rPr>
          <w:sz w:val="24"/>
          <w:szCs w:val="24"/>
        </w:rPr>
        <w:t>Base</w:t>
      </w:r>
    </w:p>
    <w:p w:rsidR="00780583" w:rsidRPr="00750224" w:rsidRDefault="00344D22" w:rsidP="00750224">
      <w:pPr>
        <w:numPr>
          <w:ilvl w:val="0"/>
          <w:numId w:val="21"/>
        </w:numPr>
        <w:rPr>
          <w:sz w:val="24"/>
          <w:szCs w:val="24"/>
        </w:rPr>
      </w:pPr>
      <w:r w:rsidRPr="00750224">
        <w:rPr>
          <w:sz w:val="24"/>
          <w:szCs w:val="24"/>
        </w:rPr>
        <w:t>Anterior wall</w:t>
      </w:r>
    </w:p>
    <w:p w:rsidR="00780583" w:rsidRPr="00750224" w:rsidRDefault="00344D22" w:rsidP="00750224">
      <w:pPr>
        <w:numPr>
          <w:ilvl w:val="0"/>
          <w:numId w:val="21"/>
        </w:numPr>
        <w:rPr>
          <w:sz w:val="24"/>
          <w:szCs w:val="24"/>
        </w:rPr>
      </w:pPr>
      <w:r w:rsidRPr="00750224">
        <w:rPr>
          <w:sz w:val="24"/>
          <w:szCs w:val="24"/>
        </w:rPr>
        <w:t>Posterior wall</w:t>
      </w:r>
    </w:p>
    <w:p w:rsidR="00780583" w:rsidRPr="00750224" w:rsidRDefault="00344D22" w:rsidP="00750224">
      <w:pPr>
        <w:numPr>
          <w:ilvl w:val="0"/>
          <w:numId w:val="21"/>
        </w:numPr>
        <w:rPr>
          <w:sz w:val="24"/>
          <w:szCs w:val="24"/>
        </w:rPr>
      </w:pPr>
      <w:r w:rsidRPr="00750224">
        <w:rPr>
          <w:sz w:val="24"/>
          <w:szCs w:val="24"/>
        </w:rPr>
        <w:t>Medial wall</w:t>
      </w:r>
    </w:p>
    <w:p w:rsidR="00750224" w:rsidRDefault="00750224" w:rsidP="00750224">
      <w:pPr>
        <w:pStyle w:val="ListParagraph"/>
        <w:numPr>
          <w:ilvl w:val="0"/>
          <w:numId w:val="21"/>
        </w:numPr>
        <w:rPr>
          <w:sz w:val="24"/>
          <w:szCs w:val="24"/>
        </w:rPr>
      </w:pPr>
      <w:r w:rsidRPr="00750224">
        <w:rPr>
          <w:sz w:val="24"/>
          <w:szCs w:val="24"/>
        </w:rPr>
        <w:t>Lateral</w:t>
      </w:r>
      <w:r>
        <w:rPr>
          <w:sz w:val="24"/>
          <w:szCs w:val="24"/>
        </w:rPr>
        <w:t xml:space="preserve"> Wall </w:t>
      </w:r>
    </w:p>
    <w:p w:rsidR="00750224" w:rsidRPr="001B1EC7" w:rsidRDefault="00750224" w:rsidP="00750224">
      <w:pPr>
        <w:rPr>
          <w:b/>
          <w:sz w:val="40"/>
          <w:szCs w:val="24"/>
        </w:rPr>
      </w:pPr>
      <w:r w:rsidRPr="001B1EC7">
        <w:rPr>
          <w:b/>
          <w:sz w:val="40"/>
          <w:szCs w:val="24"/>
        </w:rPr>
        <w:t xml:space="preserve">CONTENTS OF </w:t>
      </w:r>
      <w:proofErr w:type="gramStart"/>
      <w:r w:rsidRPr="001B1EC7">
        <w:rPr>
          <w:b/>
          <w:sz w:val="40"/>
          <w:szCs w:val="24"/>
        </w:rPr>
        <w:t>AXILLA :</w:t>
      </w:r>
      <w:proofErr w:type="gramEnd"/>
    </w:p>
    <w:p w:rsidR="00780583" w:rsidRPr="00750224" w:rsidRDefault="00344D22" w:rsidP="00750224">
      <w:pPr>
        <w:numPr>
          <w:ilvl w:val="0"/>
          <w:numId w:val="22"/>
        </w:numPr>
        <w:rPr>
          <w:sz w:val="24"/>
          <w:szCs w:val="24"/>
        </w:rPr>
      </w:pPr>
      <w:r w:rsidRPr="00750224">
        <w:rPr>
          <w:sz w:val="24"/>
          <w:szCs w:val="24"/>
        </w:rPr>
        <w:t>Axillary artery and its branches</w:t>
      </w:r>
    </w:p>
    <w:p w:rsidR="00780583" w:rsidRPr="00750224" w:rsidRDefault="00344D22" w:rsidP="00750224">
      <w:pPr>
        <w:numPr>
          <w:ilvl w:val="0"/>
          <w:numId w:val="22"/>
        </w:numPr>
        <w:rPr>
          <w:sz w:val="24"/>
          <w:szCs w:val="24"/>
        </w:rPr>
      </w:pPr>
      <w:r w:rsidRPr="00750224">
        <w:rPr>
          <w:sz w:val="24"/>
          <w:szCs w:val="24"/>
        </w:rPr>
        <w:t>Axillary vein and its branches</w:t>
      </w:r>
    </w:p>
    <w:p w:rsidR="00780583" w:rsidRPr="00750224" w:rsidRDefault="00344D22" w:rsidP="00750224">
      <w:pPr>
        <w:numPr>
          <w:ilvl w:val="0"/>
          <w:numId w:val="22"/>
        </w:numPr>
        <w:rPr>
          <w:sz w:val="24"/>
          <w:szCs w:val="24"/>
        </w:rPr>
      </w:pPr>
      <w:r w:rsidRPr="00750224">
        <w:rPr>
          <w:sz w:val="24"/>
          <w:szCs w:val="24"/>
        </w:rPr>
        <w:t>Brachial plexus</w:t>
      </w:r>
    </w:p>
    <w:p w:rsidR="00780583" w:rsidRDefault="00344D22" w:rsidP="00750224">
      <w:pPr>
        <w:numPr>
          <w:ilvl w:val="0"/>
          <w:numId w:val="22"/>
        </w:numPr>
        <w:rPr>
          <w:sz w:val="24"/>
          <w:szCs w:val="24"/>
        </w:rPr>
      </w:pPr>
      <w:r w:rsidRPr="00750224">
        <w:rPr>
          <w:sz w:val="24"/>
          <w:szCs w:val="24"/>
        </w:rPr>
        <w:t>Axillary lymph nodes</w:t>
      </w:r>
    </w:p>
    <w:p w:rsidR="00750224" w:rsidRPr="001B1EC7" w:rsidRDefault="00750224" w:rsidP="00750224">
      <w:pPr>
        <w:rPr>
          <w:b/>
          <w:sz w:val="32"/>
          <w:szCs w:val="24"/>
        </w:rPr>
      </w:pPr>
      <w:r w:rsidRPr="001B1EC7">
        <w:rPr>
          <w:b/>
          <w:sz w:val="32"/>
          <w:szCs w:val="24"/>
        </w:rPr>
        <w:t>CUBITAL FOSSA:</w:t>
      </w:r>
    </w:p>
    <w:p w:rsidR="00750224" w:rsidRDefault="00FE5DF6" w:rsidP="00750224">
      <w:pPr>
        <w:rPr>
          <w:sz w:val="24"/>
          <w:szCs w:val="24"/>
        </w:rPr>
      </w:pPr>
      <w:proofErr w:type="spellStart"/>
      <w:r w:rsidRPr="00FE5DF6">
        <w:rPr>
          <w:sz w:val="24"/>
          <w:szCs w:val="24"/>
        </w:rPr>
        <w:t>Cubital</w:t>
      </w:r>
      <w:proofErr w:type="spellEnd"/>
      <w:r w:rsidRPr="00FE5DF6">
        <w:rPr>
          <w:sz w:val="24"/>
          <w:szCs w:val="24"/>
        </w:rPr>
        <w:t xml:space="preserve"> fossa is a triangular depression situated on the front of elbow</w:t>
      </w:r>
      <w:r>
        <w:rPr>
          <w:sz w:val="24"/>
          <w:szCs w:val="24"/>
        </w:rPr>
        <w:t>.</w:t>
      </w:r>
    </w:p>
    <w:p w:rsidR="00FE5DF6" w:rsidRPr="001B1EC7" w:rsidRDefault="00FE5DF6" w:rsidP="00750224">
      <w:pPr>
        <w:rPr>
          <w:b/>
          <w:sz w:val="32"/>
          <w:szCs w:val="24"/>
        </w:rPr>
      </w:pPr>
      <w:proofErr w:type="gramStart"/>
      <w:r w:rsidRPr="001B1EC7">
        <w:rPr>
          <w:b/>
          <w:sz w:val="32"/>
          <w:szCs w:val="24"/>
        </w:rPr>
        <w:t>BOUNDARIES :</w:t>
      </w:r>
      <w:proofErr w:type="gramEnd"/>
    </w:p>
    <w:p w:rsidR="00780583" w:rsidRPr="00FE5DF6" w:rsidRDefault="00344D22" w:rsidP="00FE5DF6">
      <w:pPr>
        <w:numPr>
          <w:ilvl w:val="0"/>
          <w:numId w:val="23"/>
        </w:numPr>
        <w:rPr>
          <w:sz w:val="24"/>
          <w:szCs w:val="24"/>
        </w:rPr>
      </w:pPr>
      <w:r w:rsidRPr="00FE5DF6">
        <w:rPr>
          <w:b/>
          <w:bCs/>
          <w:sz w:val="24"/>
          <w:szCs w:val="24"/>
        </w:rPr>
        <w:t>LATERALLY:</w:t>
      </w:r>
      <w:r w:rsidRPr="00FE5DF6">
        <w:rPr>
          <w:sz w:val="24"/>
          <w:szCs w:val="24"/>
        </w:rPr>
        <w:t xml:space="preserve"> </w:t>
      </w:r>
      <w:proofErr w:type="spellStart"/>
      <w:r w:rsidRPr="00FE5DF6">
        <w:rPr>
          <w:sz w:val="24"/>
          <w:szCs w:val="24"/>
        </w:rPr>
        <w:t>Brachioradialis</w:t>
      </w:r>
      <w:proofErr w:type="spellEnd"/>
      <w:r w:rsidRPr="00FE5DF6">
        <w:rPr>
          <w:sz w:val="24"/>
          <w:szCs w:val="24"/>
        </w:rPr>
        <w:t xml:space="preserve"> muscle</w:t>
      </w:r>
    </w:p>
    <w:p w:rsidR="00780583" w:rsidRPr="00FE5DF6" w:rsidRDefault="00344D22" w:rsidP="00FE5DF6">
      <w:pPr>
        <w:numPr>
          <w:ilvl w:val="0"/>
          <w:numId w:val="23"/>
        </w:numPr>
        <w:rPr>
          <w:sz w:val="24"/>
          <w:szCs w:val="24"/>
        </w:rPr>
      </w:pPr>
      <w:r w:rsidRPr="00FE5DF6">
        <w:rPr>
          <w:b/>
          <w:bCs/>
          <w:sz w:val="24"/>
          <w:szCs w:val="24"/>
        </w:rPr>
        <w:t>MEDIALLY:</w:t>
      </w:r>
      <w:r w:rsidRPr="00FE5DF6">
        <w:rPr>
          <w:sz w:val="24"/>
          <w:szCs w:val="24"/>
        </w:rPr>
        <w:t xml:space="preserve"> pronator </w:t>
      </w:r>
      <w:proofErr w:type="spellStart"/>
      <w:r w:rsidRPr="00FE5DF6">
        <w:rPr>
          <w:sz w:val="24"/>
          <w:szCs w:val="24"/>
        </w:rPr>
        <w:t>teres</w:t>
      </w:r>
      <w:proofErr w:type="spellEnd"/>
      <w:r w:rsidRPr="00FE5DF6">
        <w:rPr>
          <w:sz w:val="24"/>
          <w:szCs w:val="24"/>
        </w:rPr>
        <w:t xml:space="preserve"> muscle</w:t>
      </w:r>
    </w:p>
    <w:p w:rsidR="00780583" w:rsidRPr="00FE5DF6" w:rsidRDefault="00344D22" w:rsidP="00FE5DF6">
      <w:pPr>
        <w:numPr>
          <w:ilvl w:val="0"/>
          <w:numId w:val="23"/>
        </w:numPr>
        <w:rPr>
          <w:sz w:val="24"/>
          <w:szCs w:val="24"/>
        </w:rPr>
      </w:pPr>
      <w:proofErr w:type="gramStart"/>
      <w:r w:rsidRPr="00FE5DF6">
        <w:rPr>
          <w:b/>
          <w:bCs/>
          <w:sz w:val="24"/>
          <w:szCs w:val="24"/>
        </w:rPr>
        <w:t>superior</w:t>
      </w:r>
      <w:proofErr w:type="gramEnd"/>
      <w:r w:rsidRPr="00FE5DF6">
        <w:rPr>
          <w:b/>
          <w:bCs/>
          <w:sz w:val="24"/>
          <w:szCs w:val="24"/>
        </w:rPr>
        <w:t>:</w:t>
      </w:r>
      <w:r w:rsidRPr="00FE5DF6">
        <w:rPr>
          <w:sz w:val="24"/>
          <w:szCs w:val="24"/>
        </w:rPr>
        <w:t xml:space="preserve"> directed upward and represented by an imaginary line joining front of two epicondyles of </w:t>
      </w:r>
      <w:proofErr w:type="spellStart"/>
      <w:r w:rsidRPr="00FE5DF6">
        <w:rPr>
          <w:sz w:val="24"/>
          <w:szCs w:val="24"/>
        </w:rPr>
        <w:t>humerus</w:t>
      </w:r>
      <w:proofErr w:type="spellEnd"/>
      <w:r w:rsidRPr="00FE5DF6">
        <w:rPr>
          <w:sz w:val="24"/>
          <w:szCs w:val="24"/>
        </w:rPr>
        <w:t>.</w:t>
      </w:r>
    </w:p>
    <w:p w:rsidR="00FE5DF6" w:rsidRPr="001B1EC7" w:rsidRDefault="00FE5DF6" w:rsidP="00750224">
      <w:pPr>
        <w:rPr>
          <w:b/>
          <w:sz w:val="36"/>
          <w:szCs w:val="24"/>
        </w:rPr>
      </w:pPr>
      <w:proofErr w:type="gramStart"/>
      <w:r w:rsidRPr="001B1EC7">
        <w:rPr>
          <w:b/>
          <w:sz w:val="36"/>
          <w:szCs w:val="24"/>
        </w:rPr>
        <w:lastRenderedPageBreak/>
        <w:t>CONTENTS :</w:t>
      </w:r>
      <w:proofErr w:type="gramEnd"/>
    </w:p>
    <w:p w:rsidR="00FE5DF6" w:rsidRPr="00FE5DF6" w:rsidRDefault="00FE5DF6" w:rsidP="00FE5DF6">
      <w:pPr>
        <w:rPr>
          <w:sz w:val="24"/>
          <w:szCs w:val="24"/>
        </w:rPr>
      </w:pPr>
      <w:r w:rsidRPr="00FE5DF6">
        <w:rPr>
          <w:sz w:val="24"/>
          <w:szCs w:val="24"/>
        </w:rPr>
        <w:t>The fossa contains the following structures from medial to lateral side.</w:t>
      </w:r>
    </w:p>
    <w:p w:rsidR="00780583" w:rsidRPr="00FE5DF6" w:rsidRDefault="00344D22" w:rsidP="00FE5DF6">
      <w:pPr>
        <w:numPr>
          <w:ilvl w:val="0"/>
          <w:numId w:val="24"/>
        </w:numPr>
        <w:rPr>
          <w:sz w:val="24"/>
          <w:szCs w:val="24"/>
        </w:rPr>
      </w:pPr>
      <w:r w:rsidRPr="00FE5DF6">
        <w:rPr>
          <w:sz w:val="24"/>
          <w:szCs w:val="24"/>
        </w:rPr>
        <w:t>Median nerve</w:t>
      </w:r>
    </w:p>
    <w:p w:rsidR="00780583" w:rsidRPr="00FE5DF6" w:rsidRDefault="00344D22" w:rsidP="00FE5DF6">
      <w:pPr>
        <w:numPr>
          <w:ilvl w:val="0"/>
          <w:numId w:val="24"/>
        </w:numPr>
        <w:rPr>
          <w:sz w:val="24"/>
          <w:szCs w:val="24"/>
        </w:rPr>
      </w:pPr>
      <w:r w:rsidRPr="00FE5DF6">
        <w:rPr>
          <w:sz w:val="24"/>
          <w:szCs w:val="24"/>
        </w:rPr>
        <w:t>The bifurcation of brachial artery into ulnar and radial arteries</w:t>
      </w:r>
    </w:p>
    <w:p w:rsidR="00780583" w:rsidRPr="00FE5DF6" w:rsidRDefault="00344D22" w:rsidP="00FE5DF6">
      <w:pPr>
        <w:numPr>
          <w:ilvl w:val="0"/>
          <w:numId w:val="24"/>
        </w:numPr>
        <w:rPr>
          <w:sz w:val="24"/>
          <w:szCs w:val="24"/>
        </w:rPr>
      </w:pPr>
      <w:r w:rsidRPr="00FE5DF6">
        <w:rPr>
          <w:sz w:val="24"/>
          <w:szCs w:val="24"/>
        </w:rPr>
        <w:t>The tendon of biceps muscle</w:t>
      </w:r>
    </w:p>
    <w:p w:rsidR="00780583" w:rsidRPr="00FE5DF6" w:rsidRDefault="00344D22" w:rsidP="00FE5DF6">
      <w:pPr>
        <w:numPr>
          <w:ilvl w:val="0"/>
          <w:numId w:val="24"/>
        </w:numPr>
        <w:rPr>
          <w:sz w:val="24"/>
          <w:szCs w:val="24"/>
        </w:rPr>
      </w:pPr>
      <w:r w:rsidRPr="00FE5DF6">
        <w:rPr>
          <w:sz w:val="24"/>
          <w:szCs w:val="24"/>
        </w:rPr>
        <w:t>Radial nerve and its deep branch</w:t>
      </w:r>
    </w:p>
    <w:p w:rsidR="00942E3B" w:rsidRPr="001B1EC7" w:rsidRDefault="00942E3B">
      <w:pPr>
        <w:rPr>
          <w:b/>
          <w:sz w:val="28"/>
          <w:szCs w:val="24"/>
        </w:rPr>
      </w:pPr>
      <w:r w:rsidRPr="001B1EC7">
        <w:rPr>
          <w:b/>
          <w:sz w:val="28"/>
          <w:szCs w:val="24"/>
        </w:rPr>
        <w:t>Q4.</w:t>
      </w:r>
      <w:r w:rsidR="00B708F5" w:rsidRPr="001B1EC7">
        <w:rPr>
          <w:b/>
          <w:sz w:val="28"/>
          <w:szCs w:val="24"/>
        </w:rPr>
        <w:t>write a note on lower limb and its main important structures</w:t>
      </w:r>
      <w:r w:rsidR="00DD5C06" w:rsidRPr="001B1EC7">
        <w:rPr>
          <w:b/>
          <w:sz w:val="28"/>
          <w:szCs w:val="24"/>
        </w:rPr>
        <w:t xml:space="preserve"> briefly</w:t>
      </w:r>
      <w:r w:rsidR="00E73999" w:rsidRPr="001B1EC7">
        <w:rPr>
          <w:b/>
          <w:sz w:val="28"/>
          <w:szCs w:val="24"/>
        </w:rPr>
        <w:t>?</w:t>
      </w:r>
    </w:p>
    <w:p w:rsidR="00FE5DF6" w:rsidRPr="001B1EC7" w:rsidRDefault="00FE5DF6">
      <w:pPr>
        <w:rPr>
          <w:b/>
          <w:sz w:val="32"/>
          <w:szCs w:val="24"/>
        </w:rPr>
      </w:pPr>
      <w:proofErr w:type="gramStart"/>
      <w:r w:rsidRPr="001B1EC7">
        <w:rPr>
          <w:b/>
          <w:sz w:val="32"/>
          <w:szCs w:val="24"/>
        </w:rPr>
        <w:t>ANSWER :</w:t>
      </w:r>
      <w:proofErr w:type="gramEnd"/>
      <w:r w:rsidRPr="001B1EC7">
        <w:rPr>
          <w:b/>
          <w:sz w:val="32"/>
          <w:szCs w:val="24"/>
        </w:rPr>
        <w:t>::</w:t>
      </w:r>
    </w:p>
    <w:p w:rsidR="00FE5DF6" w:rsidRPr="001B1EC7" w:rsidRDefault="001B1EC7">
      <w:pPr>
        <w:rPr>
          <w:b/>
          <w:sz w:val="40"/>
          <w:szCs w:val="24"/>
        </w:rPr>
      </w:pPr>
      <w:r>
        <w:rPr>
          <w:b/>
          <w:sz w:val="40"/>
          <w:szCs w:val="24"/>
        </w:rPr>
        <w:t xml:space="preserve">                                 </w:t>
      </w:r>
      <w:proofErr w:type="gramStart"/>
      <w:r>
        <w:rPr>
          <w:b/>
          <w:sz w:val="40"/>
          <w:szCs w:val="24"/>
        </w:rPr>
        <w:t>:</w:t>
      </w:r>
      <w:r w:rsidR="00FE5DF6" w:rsidRPr="001B1EC7">
        <w:rPr>
          <w:b/>
          <w:sz w:val="40"/>
          <w:szCs w:val="24"/>
        </w:rPr>
        <w:t>LOWER</w:t>
      </w:r>
      <w:proofErr w:type="gramEnd"/>
      <w:r w:rsidR="00FE5DF6" w:rsidRPr="001B1EC7">
        <w:rPr>
          <w:b/>
          <w:sz w:val="40"/>
          <w:szCs w:val="24"/>
        </w:rPr>
        <w:t xml:space="preserve"> LIMB :</w:t>
      </w:r>
    </w:p>
    <w:p w:rsidR="00FE5DF6" w:rsidRDefault="00B87531">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lower leg is the part of the lower limb that lies between the </w:t>
      </w:r>
      <w:hyperlink r:id="rId7" w:tooltip="Knee" w:history="1">
        <w:r>
          <w:rPr>
            <w:rStyle w:val="Hyperlink"/>
            <w:rFonts w:ascii="Arial" w:hAnsi="Arial" w:cs="Arial"/>
            <w:color w:val="0B0080"/>
            <w:sz w:val="21"/>
            <w:szCs w:val="21"/>
            <w:shd w:val="clear" w:color="auto" w:fill="FFFFFF"/>
          </w:rPr>
          <w:t>knee</w:t>
        </w:r>
      </w:hyperlink>
      <w:r>
        <w:rPr>
          <w:rFonts w:ascii="Arial" w:hAnsi="Arial" w:cs="Arial"/>
          <w:color w:val="202122"/>
          <w:sz w:val="21"/>
          <w:szCs w:val="21"/>
          <w:shd w:val="clear" w:color="auto" w:fill="FFFFFF"/>
        </w:rPr>
        <w:t> and the </w:t>
      </w:r>
      <w:hyperlink r:id="rId8" w:tooltip="Ankle" w:history="1">
        <w:r>
          <w:rPr>
            <w:rStyle w:val="Hyperlink"/>
            <w:rFonts w:ascii="Arial" w:hAnsi="Arial" w:cs="Arial"/>
            <w:color w:val="0B0080"/>
            <w:sz w:val="21"/>
            <w:szCs w:val="21"/>
            <w:shd w:val="clear" w:color="auto" w:fill="FFFFFF"/>
          </w:rPr>
          <w:t>ankle</w:t>
        </w:r>
      </w:hyperlink>
      <w:r>
        <w:rPr>
          <w:rFonts w:ascii="Arial" w:hAnsi="Arial" w:cs="Arial"/>
          <w:color w:val="202122"/>
          <w:sz w:val="21"/>
          <w:szCs w:val="21"/>
          <w:shd w:val="clear" w:color="auto" w:fill="FFFFFF"/>
        </w:rPr>
        <w:t>. The </w:t>
      </w:r>
      <w:hyperlink r:id="rId9" w:tooltip="Thigh" w:history="1">
        <w:r>
          <w:rPr>
            <w:rStyle w:val="Hyperlink"/>
            <w:rFonts w:ascii="Arial" w:hAnsi="Arial" w:cs="Arial"/>
            <w:color w:val="0B0080"/>
            <w:sz w:val="21"/>
            <w:szCs w:val="21"/>
            <w:shd w:val="clear" w:color="auto" w:fill="FFFFFF"/>
          </w:rPr>
          <w:t>thigh</w:t>
        </w:r>
      </w:hyperlink>
      <w:r>
        <w:rPr>
          <w:rFonts w:ascii="Arial" w:hAnsi="Arial" w:cs="Arial"/>
          <w:color w:val="202122"/>
          <w:sz w:val="21"/>
          <w:szCs w:val="21"/>
          <w:shd w:val="clear" w:color="auto" w:fill="FFFFFF"/>
        </w:rPr>
        <w:t> is between the </w:t>
      </w:r>
      <w:hyperlink r:id="rId10" w:tooltip="Hip" w:history="1">
        <w:r>
          <w:rPr>
            <w:rStyle w:val="Hyperlink"/>
            <w:rFonts w:ascii="Arial" w:hAnsi="Arial" w:cs="Arial"/>
            <w:color w:val="0B0080"/>
            <w:sz w:val="21"/>
            <w:szCs w:val="21"/>
            <w:shd w:val="clear" w:color="auto" w:fill="FFFFFF"/>
          </w:rPr>
          <w:t>hip</w:t>
        </w:r>
      </w:hyperlink>
      <w:r>
        <w:rPr>
          <w:rFonts w:ascii="Arial" w:hAnsi="Arial" w:cs="Arial"/>
          <w:color w:val="202122"/>
          <w:sz w:val="21"/>
          <w:szCs w:val="21"/>
          <w:shd w:val="clear" w:color="auto" w:fill="FFFFFF"/>
        </w:rPr>
        <w:t> and </w:t>
      </w:r>
      <w:hyperlink r:id="rId11" w:tooltip="Knee" w:history="1">
        <w:r>
          <w:rPr>
            <w:rStyle w:val="Hyperlink"/>
            <w:rFonts w:ascii="Arial" w:hAnsi="Arial" w:cs="Arial"/>
            <w:color w:val="0B0080"/>
            <w:sz w:val="21"/>
            <w:szCs w:val="21"/>
            <w:shd w:val="clear" w:color="auto" w:fill="FFFFFF"/>
          </w:rPr>
          <w:t>knee</w:t>
        </w:r>
      </w:hyperlink>
      <w:r>
        <w:rPr>
          <w:rFonts w:ascii="Arial" w:hAnsi="Arial" w:cs="Arial"/>
          <w:color w:val="202122"/>
          <w:sz w:val="21"/>
          <w:szCs w:val="21"/>
          <w:shd w:val="clear" w:color="auto" w:fill="FFFFFF"/>
        </w:rPr>
        <w:t> and makes up the rest of the lower limb. The term lower limb or "lower extremity" is commonly used to describe all of the leg.</w:t>
      </w:r>
    </w:p>
    <w:p w:rsidR="00DE0A78" w:rsidRPr="001B1EC7" w:rsidRDefault="00DE0A78">
      <w:pPr>
        <w:rPr>
          <w:rFonts w:ascii="Arial" w:hAnsi="Arial" w:cs="Arial"/>
          <w:b/>
          <w:color w:val="202122"/>
          <w:sz w:val="28"/>
          <w:szCs w:val="21"/>
          <w:shd w:val="clear" w:color="auto" w:fill="FFFFFF"/>
        </w:rPr>
      </w:pPr>
      <w:r w:rsidRPr="001B1EC7">
        <w:rPr>
          <w:rFonts w:ascii="Arial" w:hAnsi="Arial" w:cs="Arial"/>
          <w:b/>
          <w:color w:val="202122"/>
          <w:sz w:val="28"/>
          <w:szCs w:val="21"/>
          <w:shd w:val="clear" w:color="auto" w:fill="FFFFFF"/>
        </w:rPr>
        <w:t xml:space="preserve">CLASSIFFICATION OF LOWER </w:t>
      </w:r>
      <w:proofErr w:type="gramStart"/>
      <w:r w:rsidRPr="001B1EC7">
        <w:rPr>
          <w:rFonts w:ascii="Arial" w:hAnsi="Arial" w:cs="Arial"/>
          <w:b/>
          <w:color w:val="202122"/>
          <w:sz w:val="28"/>
          <w:szCs w:val="21"/>
          <w:shd w:val="clear" w:color="auto" w:fill="FFFFFF"/>
        </w:rPr>
        <w:t>LIMB :</w:t>
      </w:r>
      <w:proofErr w:type="gramEnd"/>
    </w:p>
    <w:p w:rsidR="00DE0A78" w:rsidRDefault="00DE0A78">
      <w:pPr>
        <w:rPr>
          <w:color w:val="222222"/>
          <w:sz w:val="27"/>
          <w:szCs w:val="27"/>
          <w:shd w:val="clear" w:color="auto" w:fill="FFFFFF"/>
        </w:rPr>
      </w:pPr>
      <w:r>
        <w:rPr>
          <w:color w:val="222222"/>
          <w:sz w:val="27"/>
          <w:szCs w:val="27"/>
          <w:shd w:val="clear" w:color="auto" w:fill="FFFFFF"/>
        </w:rPr>
        <w:t>The lower limb is divided into three regions. The </w:t>
      </w:r>
      <w:r>
        <w:rPr>
          <w:rStyle w:val="Strong"/>
          <w:color w:val="222222"/>
          <w:sz w:val="27"/>
          <w:szCs w:val="27"/>
          <w:shd w:val="clear" w:color="auto" w:fill="FFFFFF"/>
        </w:rPr>
        <w:t>thigh</w:t>
      </w:r>
      <w:r>
        <w:rPr>
          <w:color w:val="222222"/>
          <w:sz w:val="27"/>
          <w:szCs w:val="27"/>
          <w:shd w:val="clear" w:color="auto" w:fill="FFFFFF"/>
        </w:rPr>
        <w:t> is that portion of the lower limb located between the hip joint and knee joint. The </w:t>
      </w:r>
      <w:r>
        <w:rPr>
          <w:rStyle w:val="Strong"/>
          <w:color w:val="222222"/>
          <w:sz w:val="27"/>
          <w:szCs w:val="27"/>
          <w:shd w:val="clear" w:color="auto" w:fill="FFFFFF"/>
        </w:rPr>
        <w:t>leg</w:t>
      </w:r>
      <w:r>
        <w:rPr>
          <w:color w:val="222222"/>
          <w:sz w:val="27"/>
          <w:szCs w:val="27"/>
          <w:shd w:val="clear" w:color="auto" w:fill="FFFFFF"/>
        </w:rPr>
        <w:t> is specifically the region between the knee joint and the ankle joint. Distal to the ankle is the </w:t>
      </w:r>
      <w:r>
        <w:rPr>
          <w:rStyle w:val="Strong"/>
          <w:color w:val="222222"/>
          <w:sz w:val="27"/>
          <w:szCs w:val="27"/>
          <w:shd w:val="clear" w:color="auto" w:fill="FFFFFF"/>
        </w:rPr>
        <w:t>foot</w:t>
      </w:r>
      <w:r>
        <w:rPr>
          <w:color w:val="222222"/>
          <w:sz w:val="27"/>
          <w:szCs w:val="27"/>
          <w:shd w:val="clear" w:color="auto" w:fill="FFFFFF"/>
        </w:rPr>
        <w:t>.</w:t>
      </w:r>
    </w:p>
    <w:p w:rsidR="00DE0A78" w:rsidRPr="001B1EC7" w:rsidRDefault="00DE0A78">
      <w:pPr>
        <w:rPr>
          <w:b/>
          <w:color w:val="222222"/>
          <w:sz w:val="32"/>
          <w:szCs w:val="27"/>
          <w:shd w:val="clear" w:color="auto" w:fill="FFFFFF"/>
        </w:rPr>
      </w:pPr>
      <w:r w:rsidRPr="001B1EC7">
        <w:rPr>
          <w:b/>
          <w:color w:val="222222"/>
          <w:sz w:val="32"/>
          <w:szCs w:val="27"/>
          <w:shd w:val="clear" w:color="auto" w:fill="FFFFFF"/>
        </w:rPr>
        <w:t xml:space="preserve">BONES IN LOWER </w:t>
      </w:r>
      <w:proofErr w:type="gramStart"/>
      <w:r w:rsidRPr="001B1EC7">
        <w:rPr>
          <w:b/>
          <w:color w:val="222222"/>
          <w:sz w:val="32"/>
          <w:szCs w:val="27"/>
          <w:shd w:val="clear" w:color="auto" w:fill="FFFFFF"/>
        </w:rPr>
        <w:t>LIMB :</w:t>
      </w:r>
      <w:proofErr w:type="gramEnd"/>
    </w:p>
    <w:p w:rsidR="00DE0A78" w:rsidRDefault="00DE0A78">
      <w:pPr>
        <w:rPr>
          <w:color w:val="222222"/>
          <w:sz w:val="27"/>
          <w:szCs w:val="27"/>
          <w:shd w:val="clear" w:color="auto" w:fill="FFFFFF"/>
        </w:rPr>
      </w:pPr>
      <w:r>
        <w:rPr>
          <w:color w:val="222222"/>
          <w:sz w:val="27"/>
          <w:szCs w:val="27"/>
          <w:shd w:val="clear" w:color="auto" w:fill="FFFFFF"/>
        </w:rPr>
        <w:t xml:space="preserve">The lower limb contains 30 bones. </w:t>
      </w:r>
    </w:p>
    <w:p w:rsidR="00DE0A78" w:rsidRDefault="00DE0A78">
      <w:pPr>
        <w:rPr>
          <w:color w:val="222222"/>
          <w:sz w:val="27"/>
          <w:szCs w:val="27"/>
          <w:shd w:val="clear" w:color="auto" w:fill="FFFFFF"/>
        </w:rPr>
      </w:pPr>
      <w:r>
        <w:rPr>
          <w:color w:val="222222"/>
          <w:sz w:val="27"/>
          <w:szCs w:val="27"/>
          <w:shd w:val="clear" w:color="auto" w:fill="FFFFFF"/>
        </w:rPr>
        <w:t>The </w:t>
      </w:r>
      <w:r>
        <w:rPr>
          <w:rStyle w:val="Strong"/>
          <w:color w:val="222222"/>
          <w:sz w:val="27"/>
          <w:szCs w:val="27"/>
          <w:shd w:val="clear" w:color="auto" w:fill="FFFFFF"/>
        </w:rPr>
        <w:t>femur</w:t>
      </w:r>
      <w:r>
        <w:rPr>
          <w:color w:val="222222"/>
          <w:sz w:val="27"/>
          <w:szCs w:val="27"/>
          <w:shd w:val="clear" w:color="auto" w:fill="FFFFFF"/>
        </w:rPr>
        <w:t> is the single bone of the thigh. The </w:t>
      </w:r>
      <w:r>
        <w:rPr>
          <w:rStyle w:val="Strong"/>
          <w:color w:val="222222"/>
          <w:sz w:val="27"/>
          <w:szCs w:val="27"/>
          <w:shd w:val="clear" w:color="auto" w:fill="FFFFFF"/>
        </w:rPr>
        <w:t>patella</w:t>
      </w:r>
      <w:r>
        <w:rPr>
          <w:color w:val="222222"/>
          <w:sz w:val="27"/>
          <w:szCs w:val="27"/>
          <w:shd w:val="clear" w:color="auto" w:fill="FFFFFF"/>
        </w:rPr>
        <w:t> is the kneecap and articulates with the distal femur. The </w:t>
      </w:r>
      <w:r>
        <w:rPr>
          <w:rStyle w:val="Strong"/>
          <w:color w:val="222222"/>
          <w:sz w:val="27"/>
          <w:szCs w:val="27"/>
          <w:shd w:val="clear" w:color="auto" w:fill="FFFFFF"/>
        </w:rPr>
        <w:t>tibia</w:t>
      </w:r>
      <w:r>
        <w:rPr>
          <w:color w:val="222222"/>
          <w:sz w:val="27"/>
          <w:szCs w:val="27"/>
          <w:shd w:val="clear" w:color="auto" w:fill="FFFFFF"/>
        </w:rPr>
        <w:t> is the larger, weight-bearing bone located on the medial side of the leg, and the </w:t>
      </w:r>
      <w:r>
        <w:rPr>
          <w:rStyle w:val="Strong"/>
          <w:color w:val="222222"/>
          <w:sz w:val="27"/>
          <w:szCs w:val="27"/>
          <w:shd w:val="clear" w:color="auto" w:fill="FFFFFF"/>
        </w:rPr>
        <w:t>fibula</w:t>
      </w:r>
      <w:r>
        <w:rPr>
          <w:color w:val="222222"/>
          <w:sz w:val="27"/>
          <w:szCs w:val="27"/>
          <w:shd w:val="clear" w:color="auto" w:fill="FFFFFF"/>
        </w:rPr>
        <w:t> is the thin bone of the lateral leg.</w:t>
      </w:r>
    </w:p>
    <w:p w:rsidR="00DE0A78" w:rsidRPr="001B1EC7" w:rsidRDefault="00DE0A78">
      <w:pPr>
        <w:rPr>
          <w:b/>
          <w:color w:val="222222"/>
          <w:sz w:val="36"/>
          <w:szCs w:val="27"/>
          <w:shd w:val="clear" w:color="auto" w:fill="FFFFFF"/>
        </w:rPr>
      </w:pPr>
      <w:r w:rsidRPr="001B1EC7">
        <w:rPr>
          <w:b/>
          <w:color w:val="222222"/>
          <w:sz w:val="36"/>
          <w:szCs w:val="27"/>
          <w:shd w:val="clear" w:color="auto" w:fill="FFFFFF"/>
        </w:rPr>
        <w:t xml:space="preserve">BONES OF </w:t>
      </w:r>
      <w:proofErr w:type="gramStart"/>
      <w:r w:rsidRPr="001B1EC7">
        <w:rPr>
          <w:b/>
          <w:color w:val="222222"/>
          <w:sz w:val="36"/>
          <w:szCs w:val="27"/>
          <w:shd w:val="clear" w:color="auto" w:fill="FFFFFF"/>
        </w:rPr>
        <w:t>FOOT :</w:t>
      </w:r>
      <w:proofErr w:type="gramEnd"/>
    </w:p>
    <w:p w:rsidR="00DE0A78" w:rsidRDefault="00DE0A78">
      <w:pPr>
        <w:rPr>
          <w:color w:val="222222"/>
          <w:sz w:val="27"/>
          <w:szCs w:val="27"/>
          <w:shd w:val="clear" w:color="auto" w:fill="FFFFFF"/>
        </w:rPr>
      </w:pPr>
      <w:r>
        <w:rPr>
          <w:color w:val="222222"/>
          <w:sz w:val="27"/>
          <w:szCs w:val="27"/>
          <w:shd w:val="clear" w:color="auto" w:fill="FFFFFF"/>
        </w:rPr>
        <w:t> The bones of the foot are divided into three groups.</w:t>
      </w:r>
    </w:p>
    <w:p w:rsidR="00DE0A78" w:rsidRDefault="00DE0A78">
      <w:pPr>
        <w:rPr>
          <w:color w:val="222222"/>
          <w:sz w:val="27"/>
          <w:szCs w:val="27"/>
          <w:shd w:val="clear" w:color="auto" w:fill="FFFFFF"/>
        </w:rPr>
      </w:pPr>
      <w:r>
        <w:rPr>
          <w:color w:val="222222"/>
          <w:sz w:val="27"/>
          <w:szCs w:val="27"/>
          <w:shd w:val="clear" w:color="auto" w:fill="FFFFFF"/>
        </w:rPr>
        <w:t xml:space="preserve"> The posterior portion of the foot is formed by a group of seven bones, each of which is known as a </w:t>
      </w:r>
      <w:r>
        <w:rPr>
          <w:rStyle w:val="Strong"/>
          <w:color w:val="222222"/>
          <w:sz w:val="27"/>
          <w:szCs w:val="27"/>
          <w:shd w:val="clear" w:color="auto" w:fill="FFFFFF"/>
        </w:rPr>
        <w:t>tarsal bone</w:t>
      </w:r>
      <w:r>
        <w:rPr>
          <w:color w:val="222222"/>
          <w:sz w:val="27"/>
          <w:szCs w:val="27"/>
          <w:shd w:val="clear" w:color="auto" w:fill="FFFFFF"/>
        </w:rPr>
        <w:t xml:space="preserve">, whereas the mid-foot contains five elongated bones, each </w:t>
      </w:r>
      <w:r>
        <w:rPr>
          <w:color w:val="222222"/>
          <w:sz w:val="27"/>
          <w:szCs w:val="27"/>
          <w:shd w:val="clear" w:color="auto" w:fill="FFFFFF"/>
        </w:rPr>
        <w:lastRenderedPageBreak/>
        <w:t>of which is a </w:t>
      </w:r>
      <w:r>
        <w:rPr>
          <w:rStyle w:val="Strong"/>
          <w:color w:val="222222"/>
          <w:sz w:val="27"/>
          <w:szCs w:val="27"/>
          <w:shd w:val="clear" w:color="auto" w:fill="FFFFFF"/>
        </w:rPr>
        <w:t>metatarsal bone</w:t>
      </w:r>
      <w:r>
        <w:rPr>
          <w:color w:val="222222"/>
          <w:sz w:val="27"/>
          <w:szCs w:val="27"/>
          <w:shd w:val="clear" w:color="auto" w:fill="FFFFFF"/>
        </w:rPr>
        <w:t>. The toes contain 14 small bones, each of which is a </w:t>
      </w:r>
      <w:r>
        <w:rPr>
          <w:rStyle w:val="Strong"/>
          <w:color w:val="222222"/>
          <w:sz w:val="27"/>
          <w:szCs w:val="27"/>
          <w:shd w:val="clear" w:color="auto" w:fill="FFFFFF"/>
        </w:rPr>
        <w:t>phalanx bone of the foot</w:t>
      </w:r>
      <w:r>
        <w:rPr>
          <w:color w:val="222222"/>
          <w:sz w:val="27"/>
          <w:szCs w:val="27"/>
          <w:shd w:val="clear" w:color="auto" w:fill="FFFFFF"/>
        </w:rPr>
        <w:t>.</w:t>
      </w:r>
    </w:p>
    <w:p w:rsidR="00DE0A78" w:rsidRPr="001B1EC7" w:rsidRDefault="00DE0A78">
      <w:pPr>
        <w:rPr>
          <w:b/>
          <w:color w:val="222222"/>
          <w:sz w:val="27"/>
          <w:szCs w:val="27"/>
          <w:shd w:val="clear" w:color="auto" w:fill="FFFFFF"/>
        </w:rPr>
      </w:pPr>
      <w:r>
        <w:rPr>
          <w:color w:val="222222"/>
          <w:sz w:val="27"/>
          <w:szCs w:val="27"/>
          <w:shd w:val="clear" w:color="auto" w:fill="FFFFFF"/>
        </w:rPr>
        <w:t xml:space="preserve">                                 </w:t>
      </w:r>
      <w:r w:rsidR="001B1EC7">
        <w:rPr>
          <w:color w:val="222222"/>
          <w:sz w:val="27"/>
          <w:szCs w:val="27"/>
          <w:shd w:val="clear" w:color="auto" w:fill="FFFFFF"/>
        </w:rPr>
        <w:t>:</w:t>
      </w:r>
      <w:r>
        <w:rPr>
          <w:color w:val="222222"/>
          <w:sz w:val="27"/>
          <w:szCs w:val="27"/>
          <w:shd w:val="clear" w:color="auto" w:fill="FFFFFF"/>
        </w:rPr>
        <w:t xml:space="preserve">  </w:t>
      </w:r>
      <w:r w:rsidRPr="001B1EC7">
        <w:rPr>
          <w:b/>
          <w:color w:val="222222"/>
          <w:sz w:val="40"/>
          <w:szCs w:val="27"/>
          <w:shd w:val="clear" w:color="auto" w:fill="FFFFFF"/>
        </w:rPr>
        <w:t xml:space="preserve">STRUCTURE OF LOWER </w:t>
      </w:r>
      <w:proofErr w:type="gramStart"/>
      <w:r w:rsidRPr="001B1EC7">
        <w:rPr>
          <w:b/>
          <w:color w:val="222222"/>
          <w:sz w:val="40"/>
          <w:szCs w:val="27"/>
          <w:shd w:val="clear" w:color="auto" w:fill="FFFFFF"/>
        </w:rPr>
        <w:t>LIMB :</w:t>
      </w:r>
      <w:proofErr w:type="gramEnd"/>
    </w:p>
    <w:p w:rsidR="00DE0A78" w:rsidRPr="001B1EC7" w:rsidRDefault="00DE0A78" w:rsidP="001B1EC7">
      <w:pPr>
        <w:pStyle w:val="Heading1"/>
        <w:shd w:val="clear" w:color="auto" w:fill="FFFFFF"/>
        <w:spacing w:before="0"/>
        <w:rPr>
          <w:rFonts w:ascii="Arial" w:hAnsi="Arial" w:cs="Arial"/>
          <w:b/>
          <w:caps/>
          <w:color w:val="222222"/>
          <w:sz w:val="40"/>
        </w:rPr>
      </w:pPr>
      <w:r w:rsidRPr="001B1EC7">
        <w:rPr>
          <w:rFonts w:ascii="Arial" w:hAnsi="Arial" w:cs="Arial"/>
          <w:b/>
          <w:caps/>
          <w:color w:val="222222"/>
          <w:sz w:val="40"/>
        </w:rPr>
        <w:t>FEMUR</w:t>
      </w:r>
      <w:r w:rsidR="001B1EC7">
        <w:rPr>
          <w:rFonts w:ascii="Arial" w:hAnsi="Arial" w:cs="Arial"/>
          <w:b/>
          <w:caps/>
          <w:color w:val="222222"/>
          <w:sz w:val="40"/>
        </w:rPr>
        <w:t>:</w:t>
      </w:r>
    </w:p>
    <w:p w:rsidR="00DE0A78" w:rsidRDefault="00DE0A78" w:rsidP="00DE0A78">
      <w:pPr>
        <w:pStyle w:val="NormalWeb"/>
        <w:shd w:val="clear" w:color="auto" w:fill="FFFFFF"/>
        <w:spacing w:before="360" w:beforeAutospacing="0"/>
        <w:rPr>
          <w:color w:val="222222"/>
          <w:sz w:val="27"/>
          <w:szCs w:val="27"/>
          <w:shd w:val="clear" w:color="auto" w:fill="FFFFFF"/>
        </w:rPr>
      </w:pPr>
      <w:r>
        <w:rPr>
          <w:color w:val="222222"/>
          <w:sz w:val="27"/>
          <w:szCs w:val="27"/>
        </w:rPr>
        <w:t>The femur, or thigh bone, is the single bone of the thigh region. It is the longest and strongest bone of the body, and accounts for approximately one-quarter of a person’s total height.</w:t>
      </w:r>
      <w:r w:rsidRPr="00DE0A78">
        <w:rPr>
          <w:color w:val="222222"/>
          <w:sz w:val="27"/>
          <w:szCs w:val="27"/>
          <w:shd w:val="clear" w:color="auto" w:fill="FFFFFF"/>
        </w:rPr>
        <w:t xml:space="preserve"> </w:t>
      </w:r>
      <w:r>
        <w:rPr>
          <w:color w:val="222222"/>
          <w:sz w:val="27"/>
          <w:szCs w:val="27"/>
          <w:shd w:val="clear" w:color="auto" w:fill="FFFFFF"/>
        </w:rPr>
        <w:t>The femur is the single bone of the thigh region. It articulates superiorly with the hip bone at the hip joint, and inferiorly with the tibia at the knee joint.</w:t>
      </w:r>
    </w:p>
    <w:p w:rsidR="00DE0A78" w:rsidRPr="001B1EC7" w:rsidRDefault="00DE0A78" w:rsidP="00DE0A78">
      <w:pPr>
        <w:pStyle w:val="NormalWeb"/>
        <w:shd w:val="clear" w:color="auto" w:fill="FFFFFF"/>
        <w:spacing w:before="360" w:beforeAutospacing="0"/>
        <w:rPr>
          <w:b/>
          <w:color w:val="222222"/>
          <w:sz w:val="27"/>
          <w:szCs w:val="27"/>
          <w:shd w:val="clear" w:color="auto" w:fill="FFFFFF"/>
        </w:rPr>
      </w:pPr>
      <w:r w:rsidRPr="001B1EC7">
        <w:rPr>
          <w:b/>
          <w:color w:val="222222"/>
          <w:sz w:val="27"/>
          <w:szCs w:val="27"/>
          <w:shd w:val="clear" w:color="auto" w:fill="FFFFFF"/>
        </w:rPr>
        <w:t xml:space="preserve">SHAFT OF </w:t>
      </w:r>
      <w:proofErr w:type="gramStart"/>
      <w:r w:rsidRPr="001B1EC7">
        <w:rPr>
          <w:b/>
          <w:color w:val="222222"/>
          <w:sz w:val="27"/>
          <w:szCs w:val="27"/>
          <w:shd w:val="clear" w:color="auto" w:fill="FFFFFF"/>
        </w:rPr>
        <w:t>FEMUR :</w:t>
      </w:r>
      <w:proofErr w:type="gramEnd"/>
    </w:p>
    <w:p w:rsidR="00DE0A78" w:rsidRDefault="00DE0A78" w:rsidP="00DE0A78">
      <w:pPr>
        <w:pStyle w:val="NormalWeb"/>
        <w:shd w:val="clear" w:color="auto" w:fill="FFFFFF"/>
        <w:spacing w:before="360" w:beforeAutospacing="0"/>
        <w:rPr>
          <w:color w:val="222222"/>
          <w:sz w:val="27"/>
          <w:szCs w:val="27"/>
          <w:shd w:val="clear" w:color="auto" w:fill="FFFFFF"/>
        </w:rPr>
      </w:pPr>
      <w:r>
        <w:rPr>
          <w:color w:val="222222"/>
          <w:sz w:val="27"/>
          <w:szCs w:val="27"/>
          <w:shd w:val="clear" w:color="auto" w:fill="FFFFFF"/>
        </w:rPr>
        <w:t>The elongated </w:t>
      </w:r>
      <w:r>
        <w:rPr>
          <w:rStyle w:val="Strong"/>
          <w:color w:val="222222"/>
          <w:sz w:val="27"/>
          <w:szCs w:val="27"/>
          <w:shd w:val="clear" w:color="auto" w:fill="FFFFFF"/>
        </w:rPr>
        <w:t>shaft of the femur</w:t>
      </w:r>
      <w:r>
        <w:rPr>
          <w:color w:val="222222"/>
          <w:sz w:val="27"/>
          <w:szCs w:val="27"/>
          <w:shd w:val="clear" w:color="auto" w:fill="FFFFFF"/>
        </w:rPr>
        <w:t> has a slight anterior bowing or curvature. At its proximal end, the posterior shaft has the </w:t>
      </w:r>
      <w:r>
        <w:rPr>
          <w:rStyle w:val="Strong"/>
          <w:color w:val="222222"/>
          <w:sz w:val="27"/>
          <w:szCs w:val="27"/>
          <w:shd w:val="clear" w:color="auto" w:fill="FFFFFF"/>
        </w:rPr>
        <w:t>gluteal tuberosity</w:t>
      </w:r>
      <w:r>
        <w:rPr>
          <w:color w:val="222222"/>
          <w:sz w:val="27"/>
          <w:szCs w:val="27"/>
          <w:shd w:val="clear" w:color="auto" w:fill="FFFFFF"/>
        </w:rPr>
        <w:t>, a roughened area extending inferiorly from the greater trochanter.</w:t>
      </w:r>
    </w:p>
    <w:p w:rsidR="00DE0A78" w:rsidRPr="001B1EC7" w:rsidRDefault="00DE0A78" w:rsidP="00DE0A78">
      <w:pPr>
        <w:pStyle w:val="NormalWeb"/>
        <w:shd w:val="clear" w:color="auto" w:fill="FFFFFF"/>
        <w:spacing w:before="360" w:beforeAutospacing="0"/>
        <w:rPr>
          <w:b/>
          <w:color w:val="222222"/>
          <w:sz w:val="27"/>
          <w:szCs w:val="27"/>
          <w:shd w:val="clear" w:color="auto" w:fill="FFFFFF"/>
        </w:rPr>
      </w:pPr>
      <w:r w:rsidRPr="001B1EC7">
        <w:rPr>
          <w:b/>
          <w:color w:val="222222"/>
          <w:sz w:val="27"/>
          <w:szCs w:val="27"/>
          <w:shd w:val="clear" w:color="auto" w:fill="FFFFFF"/>
        </w:rPr>
        <w:t xml:space="preserve">LATERAL SIDE OF </w:t>
      </w:r>
      <w:proofErr w:type="gramStart"/>
      <w:r w:rsidR="00826804" w:rsidRPr="001B1EC7">
        <w:rPr>
          <w:b/>
          <w:color w:val="222222"/>
          <w:sz w:val="27"/>
          <w:szCs w:val="27"/>
          <w:shd w:val="clear" w:color="auto" w:fill="FFFFFF"/>
        </w:rPr>
        <w:t>F</w:t>
      </w:r>
      <w:r w:rsidRPr="001B1EC7">
        <w:rPr>
          <w:b/>
          <w:color w:val="222222"/>
          <w:sz w:val="27"/>
          <w:szCs w:val="27"/>
          <w:shd w:val="clear" w:color="auto" w:fill="FFFFFF"/>
        </w:rPr>
        <w:t>EMUR :</w:t>
      </w:r>
      <w:proofErr w:type="gramEnd"/>
    </w:p>
    <w:p w:rsidR="00826804" w:rsidRDefault="00826804" w:rsidP="00DE0A78">
      <w:pPr>
        <w:pStyle w:val="NormalWeb"/>
        <w:shd w:val="clear" w:color="auto" w:fill="FFFFFF"/>
        <w:spacing w:before="360" w:beforeAutospacing="0"/>
        <w:rPr>
          <w:color w:val="222222"/>
          <w:sz w:val="27"/>
          <w:szCs w:val="27"/>
          <w:shd w:val="clear" w:color="auto" w:fill="FFFFFF"/>
        </w:rPr>
      </w:pPr>
      <w:r>
        <w:rPr>
          <w:color w:val="222222"/>
          <w:sz w:val="27"/>
          <w:szCs w:val="27"/>
          <w:shd w:val="clear" w:color="auto" w:fill="FFFFFF"/>
        </w:rPr>
        <w:t>The distal end of the femur has medial and lateral bony expansions. On the lateral side, the smooth portion that covers the distal and posterior aspects of the lateral expansion is the </w:t>
      </w:r>
      <w:r>
        <w:rPr>
          <w:rStyle w:val="Strong"/>
          <w:color w:val="222222"/>
          <w:sz w:val="27"/>
          <w:szCs w:val="27"/>
          <w:shd w:val="clear" w:color="auto" w:fill="FFFFFF"/>
        </w:rPr>
        <w:t>lateral condyle of the femur</w:t>
      </w:r>
      <w:r>
        <w:rPr>
          <w:color w:val="222222"/>
          <w:sz w:val="27"/>
          <w:szCs w:val="27"/>
          <w:shd w:val="clear" w:color="auto" w:fill="FFFFFF"/>
        </w:rPr>
        <w:t>. The roughened area on the outer, lateral side of the condyle is the </w:t>
      </w:r>
      <w:r>
        <w:rPr>
          <w:rStyle w:val="Strong"/>
          <w:color w:val="222222"/>
          <w:sz w:val="27"/>
          <w:szCs w:val="27"/>
          <w:shd w:val="clear" w:color="auto" w:fill="FFFFFF"/>
        </w:rPr>
        <w:t>lateral epicondyle of the femur</w:t>
      </w:r>
      <w:r>
        <w:rPr>
          <w:color w:val="222222"/>
          <w:sz w:val="27"/>
          <w:szCs w:val="27"/>
          <w:shd w:val="clear" w:color="auto" w:fill="FFFFFF"/>
        </w:rPr>
        <w:t>.</w:t>
      </w:r>
    </w:p>
    <w:p w:rsidR="00826804" w:rsidRPr="001B1EC7" w:rsidRDefault="00826804" w:rsidP="00DE0A78">
      <w:pPr>
        <w:pStyle w:val="NormalWeb"/>
        <w:shd w:val="clear" w:color="auto" w:fill="FFFFFF"/>
        <w:spacing w:before="360" w:beforeAutospacing="0"/>
        <w:rPr>
          <w:b/>
          <w:color w:val="222222"/>
          <w:sz w:val="27"/>
          <w:szCs w:val="27"/>
          <w:shd w:val="clear" w:color="auto" w:fill="FFFFFF"/>
        </w:rPr>
      </w:pPr>
      <w:r w:rsidRPr="001B1EC7">
        <w:rPr>
          <w:b/>
          <w:color w:val="222222"/>
          <w:sz w:val="27"/>
          <w:szCs w:val="27"/>
          <w:shd w:val="clear" w:color="auto" w:fill="FFFFFF"/>
        </w:rPr>
        <w:t xml:space="preserve">MEDIAL SIDE OF </w:t>
      </w:r>
      <w:proofErr w:type="gramStart"/>
      <w:r w:rsidRPr="001B1EC7">
        <w:rPr>
          <w:b/>
          <w:color w:val="222222"/>
          <w:sz w:val="27"/>
          <w:szCs w:val="27"/>
          <w:shd w:val="clear" w:color="auto" w:fill="FFFFFF"/>
        </w:rPr>
        <w:t>FEMUR :</w:t>
      </w:r>
      <w:proofErr w:type="gramEnd"/>
    </w:p>
    <w:p w:rsidR="00826804" w:rsidRDefault="00826804" w:rsidP="00DE0A78">
      <w:pPr>
        <w:pStyle w:val="NormalWeb"/>
        <w:shd w:val="clear" w:color="auto" w:fill="FFFFFF"/>
        <w:spacing w:before="360" w:beforeAutospacing="0"/>
        <w:rPr>
          <w:color w:val="222222"/>
          <w:sz w:val="27"/>
          <w:szCs w:val="27"/>
          <w:shd w:val="clear" w:color="auto" w:fill="FFFFFF"/>
        </w:rPr>
      </w:pPr>
      <w:r>
        <w:rPr>
          <w:color w:val="222222"/>
          <w:sz w:val="27"/>
          <w:szCs w:val="27"/>
          <w:shd w:val="clear" w:color="auto" w:fill="FFFFFF"/>
        </w:rPr>
        <w:t>The smooth region of the distal and posterior medial femur is the </w:t>
      </w:r>
      <w:r>
        <w:rPr>
          <w:rStyle w:val="Strong"/>
          <w:color w:val="222222"/>
          <w:sz w:val="27"/>
          <w:szCs w:val="27"/>
          <w:shd w:val="clear" w:color="auto" w:fill="FFFFFF"/>
        </w:rPr>
        <w:t>medial condyle of the femur</w:t>
      </w:r>
      <w:r>
        <w:rPr>
          <w:color w:val="222222"/>
          <w:sz w:val="27"/>
          <w:szCs w:val="27"/>
          <w:shd w:val="clear" w:color="auto" w:fill="FFFFFF"/>
        </w:rPr>
        <w:t>, and the irregular outer, medial side of this is the </w:t>
      </w:r>
      <w:r>
        <w:rPr>
          <w:rStyle w:val="Strong"/>
          <w:color w:val="222222"/>
          <w:sz w:val="27"/>
          <w:szCs w:val="27"/>
          <w:shd w:val="clear" w:color="auto" w:fill="FFFFFF"/>
        </w:rPr>
        <w:t>medial epicondyle of the femur</w:t>
      </w:r>
      <w:r>
        <w:rPr>
          <w:color w:val="222222"/>
          <w:sz w:val="27"/>
          <w:szCs w:val="27"/>
          <w:shd w:val="clear" w:color="auto" w:fill="FFFFFF"/>
        </w:rPr>
        <w:t>.</w:t>
      </w:r>
    </w:p>
    <w:p w:rsidR="00CA4D9F" w:rsidRDefault="00CA4D9F" w:rsidP="00DE0A78">
      <w:pPr>
        <w:pStyle w:val="NormalWeb"/>
        <w:shd w:val="clear" w:color="auto" w:fill="FFFFFF"/>
        <w:spacing w:before="360" w:beforeAutospacing="0"/>
        <w:rPr>
          <w:color w:val="222222"/>
          <w:sz w:val="27"/>
          <w:szCs w:val="27"/>
          <w:shd w:val="clear" w:color="auto" w:fill="FFFFFF"/>
        </w:rPr>
      </w:pPr>
      <w:r>
        <w:rPr>
          <w:noProof/>
        </w:rPr>
        <w:lastRenderedPageBreak/>
        <w:drawing>
          <wp:inline distT="0" distB="0" distL="0" distR="0">
            <wp:extent cx="2807970" cy="3525127"/>
            <wp:effectExtent l="0" t="0" r="0" b="0"/>
            <wp:docPr id="2" name="Picture 2" descr="This diagram shows the bones of the femur and the patella. The left panel shows the anterior view, and the right panel shows the pos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diagram shows the bones of the femur and the patella. The left panel shows the anterior view, and the right panel shows the posterior 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811" cy="3550036"/>
                    </a:xfrm>
                    <a:prstGeom prst="rect">
                      <a:avLst/>
                    </a:prstGeom>
                    <a:noFill/>
                    <a:ln>
                      <a:noFill/>
                    </a:ln>
                  </pic:spPr>
                </pic:pic>
              </a:graphicData>
            </a:graphic>
          </wp:inline>
        </w:drawing>
      </w:r>
    </w:p>
    <w:p w:rsidR="00826804" w:rsidRPr="001B1EC7" w:rsidRDefault="00826804" w:rsidP="001B1EC7">
      <w:pPr>
        <w:pStyle w:val="Heading1"/>
        <w:shd w:val="clear" w:color="auto" w:fill="FFFFFF"/>
        <w:spacing w:before="0"/>
        <w:rPr>
          <w:rFonts w:ascii="Arial" w:hAnsi="Arial" w:cs="Arial"/>
          <w:b/>
          <w:caps/>
          <w:color w:val="222222"/>
          <w:sz w:val="36"/>
        </w:rPr>
      </w:pPr>
      <w:r w:rsidRPr="001B1EC7">
        <w:rPr>
          <w:rFonts w:ascii="Arial" w:hAnsi="Arial" w:cs="Arial"/>
          <w:b/>
          <w:caps/>
          <w:color w:val="222222"/>
          <w:sz w:val="36"/>
        </w:rPr>
        <w:t>PATELLA</w:t>
      </w:r>
      <w:r w:rsidR="0056231F">
        <w:rPr>
          <w:rFonts w:ascii="Arial" w:hAnsi="Arial" w:cs="Arial"/>
          <w:b/>
          <w:caps/>
          <w:color w:val="222222"/>
          <w:sz w:val="36"/>
        </w:rPr>
        <w:t>:</w:t>
      </w:r>
    </w:p>
    <w:p w:rsidR="00826804" w:rsidRDefault="00826804" w:rsidP="00826804">
      <w:pPr>
        <w:pStyle w:val="NormalWeb"/>
        <w:shd w:val="clear" w:color="auto" w:fill="FFFFFF"/>
        <w:spacing w:before="360" w:beforeAutospacing="0"/>
        <w:rPr>
          <w:color w:val="222222"/>
          <w:sz w:val="27"/>
          <w:szCs w:val="27"/>
        </w:rPr>
      </w:pPr>
      <w:r>
        <w:rPr>
          <w:color w:val="222222"/>
          <w:sz w:val="27"/>
          <w:szCs w:val="27"/>
        </w:rPr>
        <w:t xml:space="preserve">The patella (kneecap) is largest </w:t>
      </w:r>
      <w:proofErr w:type="spellStart"/>
      <w:r>
        <w:rPr>
          <w:color w:val="222222"/>
          <w:sz w:val="27"/>
          <w:szCs w:val="27"/>
        </w:rPr>
        <w:t>sesamoid</w:t>
      </w:r>
      <w:proofErr w:type="spellEnd"/>
      <w:r>
        <w:rPr>
          <w:color w:val="222222"/>
          <w:sz w:val="27"/>
          <w:szCs w:val="27"/>
        </w:rPr>
        <w:t xml:space="preserve"> bone of the </w:t>
      </w:r>
      <w:proofErr w:type="gramStart"/>
      <w:r>
        <w:rPr>
          <w:color w:val="222222"/>
          <w:sz w:val="27"/>
          <w:szCs w:val="27"/>
        </w:rPr>
        <w:t>body .</w:t>
      </w:r>
      <w:proofErr w:type="gramEnd"/>
      <w:r>
        <w:rPr>
          <w:color w:val="222222"/>
          <w:sz w:val="27"/>
          <w:szCs w:val="27"/>
        </w:rPr>
        <w:t xml:space="preserve"> A </w:t>
      </w:r>
      <w:proofErr w:type="spellStart"/>
      <w:r>
        <w:rPr>
          <w:color w:val="222222"/>
          <w:sz w:val="27"/>
          <w:szCs w:val="27"/>
        </w:rPr>
        <w:t>sesamoid</w:t>
      </w:r>
      <w:proofErr w:type="spellEnd"/>
      <w:r>
        <w:rPr>
          <w:color w:val="222222"/>
          <w:sz w:val="27"/>
          <w:szCs w:val="27"/>
        </w:rPr>
        <w:t xml:space="preserve"> bone is a bone that is incorporated into the tendon of a muscle where that tendon crosses a joint. The </w:t>
      </w:r>
      <w:proofErr w:type="spellStart"/>
      <w:r>
        <w:rPr>
          <w:color w:val="222222"/>
          <w:sz w:val="27"/>
          <w:szCs w:val="27"/>
        </w:rPr>
        <w:t>sesamoid</w:t>
      </w:r>
      <w:proofErr w:type="spellEnd"/>
      <w:r>
        <w:rPr>
          <w:color w:val="222222"/>
          <w:sz w:val="27"/>
          <w:szCs w:val="27"/>
        </w:rPr>
        <w:t xml:space="preserve"> bone articulates with the underlying bones to prevent damage to the muscle tendon due to rubbing against the bones during movements of the joint.</w:t>
      </w:r>
    </w:p>
    <w:p w:rsidR="00CA4D9F" w:rsidRDefault="00CA4D9F" w:rsidP="00826804">
      <w:pPr>
        <w:pStyle w:val="NormalWeb"/>
        <w:shd w:val="clear" w:color="auto" w:fill="FFFFFF"/>
        <w:spacing w:before="360" w:beforeAutospacing="0"/>
        <w:rPr>
          <w:color w:val="222222"/>
          <w:sz w:val="27"/>
          <w:szCs w:val="27"/>
        </w:rPr>
      </w:pPr>
      <w:r>
        <w:rPr>
          <w:color w:val="222222"/>
          <w:sz w:val="27"/>
          <w:szCs w:val="27"/>
        </w:rPr>
        <w:t xml:space="preserve">                                               </w:t>
      </w:r>
      <w:r>
        <w:rPr>
          <w:noProof/>
        </w:rPr>
        <w:drawing>
          <wp:inline distT="0" distB="0" distL="0" distR="0">
            <wp:extent cx="2171700" cy="2259330"/>
            <wp:effectExtent l="0" t="0" r="0" b="7620"/>
            <wp:docPr id="5" name="Picture 5" descr="Knee Pain (Chondromalacia Patella): Causes, Symptoms &amp;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ee Pain (Chondromalacia Patella): Causes, Symptoms &amp; Treat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3274" cy="2271371"/>
                    </a:xfrm>
                    <a:prstGeom prst="rect">
                      <a:avLst/>
                    </a:prstGeom>
                    <a:noFill/>
                    <a:ln>
                      <a:noFill/>
                    </a:ln>
                  </pic:spPr>
                </pic:pic>
              </a:graphicData>
            </a:graphic>
          </wp:inline>
        </w:drawing>
      </w:r>
    </w:p>
    <w:p w:rsidR="00826804" w:rsidRPr="0056231F" w:rsidRDefault="00826804" w:rsidP="0056231F">
      <w:pPr>
        <w:pStyle w:val="Heading1"/>
        <w:shd w:val="clear" w:color="auto" w:fill="FFFFFF"/>
        <w:spacing w:before="0"/>
        <w:rPr>
          <w:rFonts w:ascii="Arial" w:hAnsi="Arial" w:cs="Arial"/>
          <w:b/>
          <w:caps/>
          <w:color w:val="222222"/>
          <w:sz w:val="40"/>
        </w:rPr>
      </w:pPr>
      <w:r w:rsidRPr="0056231F">
        <w:rPr>
          <w:rFonts w:ascii="Arial" w:hAnsi="Arial" w:cs="Arial"/>
          <w:b/>
          <w:caps/>
          <w:color w:val="222222"/>
          <w:sz w:val="40"/>
        </w:rPr>
        <w:lastRenderedPageBreak/>
        <w:t>TIBIA</w:t>
      </w:r>
      <w:r w:rsidR="0056231F">
        <w:rPr>
          <w:rFonts w:ascii="Arial" w:hAnsi="Arial" w:cs="Arial"/>
          <w:b/>
          <w:caps/>
          <w:color w:val="222222"/>
          <w:sz w:val="40"/>
        </w:rPr>
        <w:t>:</w:t>
      </w:r>
    </w:p>
    <w:p w:rsidR="00826804" w:rsidRDefault="00826804" w:rsidP="00826804">
      <w:pPr>
        <w:pStyle w:val="NormalWeb"/>
        <w:shd w:val="clear" w:color="auto" w:fill="FFFFFF"/>
        <w:spacing w:before="360" w:beforeAutospacing="0"/>
        <w:rPr>
          <w:color w:val="222222"/>
          <w:sz w:val="27"/>
          <w:szCs w:val="27"/>
        </w:rPr>
      </w:pPr>
      <w:r>
        <w:rPr>
          <w:color w:val="222222"/>
          <w:sz w:val="27"/>
          <w:szCs w:val="27"/>
        </w:rPr>
        <w:t xml:space="preserve">The tibia (shin bone) is the medial bone of the leg and is larger than the fibula, with which it is </w:t>
      </w:r>
      <w:proofErr w:type="gramStart"/>
      <w:r>
        <w:rPr>
          <w:color w:val="222222"/>
          <w:sz w:val="27"/>
          <w:szCs w:val="27"/>
        </w:rPr>
        <w:t>paired .</w:t>
      </w:r>
      <w:proofErr w:type="gramEnd"/>
      <w:r>
        <w:rPr>
          <w:color w:val="222222"/>
          <w:sz w:val="27"/>
          <w:szCs w:val="27"/>
        </w:rPr>
        <w:t xml:space="preserve"> The tibia is the main weight-bearing bone of the lower leg and the second longest bone of the body, after the femur.</w:t>
      </w:r>
    </w:p>
    <w:p w:rsidR="00826804" w:rsidRPr="0056231F" w:rsidRDefault="00826804" w:rsidP="00DE0A78">
      <w:pPr>
        <w:pStyle w:val="NormalWeb"/>
        <w:shd w:val="clear" w:color="auto" w:fill="FFFFFF"/>
        <w:spacing w:before="360" w:beforeAutospacing="0"/>
        <w:rPr>
          <w:b/>
          <w:color w:val="222222"/>
          <w:sz w:val="32"/>
          <w:szCs w:val="27"/>
        </w:rPr>
      </w:pPr>
      <w:r w:rsidRPr="0056231F">
        <w:rPr>
          <w:b/>
          <w:color w:val="222222"/>
          <w:sz w:val="32"/>
          <w:szCs w:val="27"/>
        </w:rPr>
        <w:t xml:space="preserve">STRUCTURE OF </w:t>
      </w:r>
      <w:proofErr w:type="gramStart"/>
      <w:r w:rsidRPr="0056231F">
        <w:rPr>
          <w:b/>
          <w:color w:val="222222"/>
          <w:sz w:val="32"/>
          <w:szCs w:val="27"/>
        </w:rPr>
        <w:t>TIBIA :</w:t>
      </w:r>
      <w:proofErr w:type="gramEnd"/>
    </w:p>
    <w:p w:rsidR="00826804" w:rsidRDefault="00826804" w:rsidP="00DE0A78">
      <w:pPr>
        <w:pStyle w:val="NormalWeb"/>
        <w:shd w:val="clear" w:color="auto" w:fill="FFFFFF"/>
        <w:spacing w:before="360" w:beforeAutospacing="0"/>
        <w:rPr>
          <w:color w:val="222222"/>
          <w:sz w:val="27"/>
          <w:szCs w:val="27"/>
          <w:shd w:val="clear" w:color="auto" w:fill="FFFFFF"/>
        </w:rPr>
      </w:pPr>
      <w:r>
        <w:rPr>
          <w:color w:val="222222"/>
          <w:sz w:val="27"/>
          <w:szCs w:val="27"/>
          <w:shd w:val="clear" w:color="auto" w:fill="FFFFFF"/>
        </w:rPr>
        <w:t>The proximal end of the tibia is greatly expanded. The two sides of this expansion form the </w:t>
      </w:r>
      <w:r>
        <w:rPr>
          <w:rStyle w:val="Strong"/>
          <w:color w:val="222222"/>
          <w:sz w:val="27"/>
          <w:szCs w:val="27"/>
          <w:shd w:val="clear" w:color="auto" w:fill="FFFFFF"/>
        </w:rPr>
        <w:t>medial condyle of the tibia</w:t>
      </w:r>
      <w:r>
        <w:rPr>
          <w:color w:val="222222"/>
          <w:sz w:val="27"/>
          <w:szCs w:val="27"/>
          <w:shd w:val="clear" w:color="auto" w:fill="FFFFFF"/>
        </w:rPr>
        <w:t> and the </w:t>
      </w:r>
      <w:r>
        <w:rPr>
          <w:rStyle w:val="Strong"/>
          <w:color w:val="222222"/>
          <w:sz w:val="27"/>
          <w:szCs w:val="27"/>
          <w:shd w:val="clear" w:color="auto" w:fill="FFFFFF"/>
        </w:rPr>
        <w:t>lateral condyle of the tibia</w:t>
      </w:r>
      <w:r>
        <w:rPr>
          <w:color w:val="222222"/>
          <w:sz w:val="27"/>
          <w:szCs w:val="27"/>
          <w:shd w:val="clear" w:color="auto" w:fill="FFFFFF"/>
        </w:rPr>
        <w:t>.</w:t>
      </w:r>
      <w:r w:rsidRPr="00826804">
        <w:t xml:space="preserve"> </w:t>
      </w:r>
      <w:r>
        <w:rPr>
          <w:color w:val="222222"/>
          <w:sz w:val="27"/>
          <w:szCs w:val="27"/>
          <w:shd w:val="clear" w:color="auto" w:fill="FFFFFF"/>
        </w:rPr>
        <w:t>T</w:t>
      </w:r>
      <w:r w:rsidRPr="00826804">
        <w:rPr>
          <w:color w:val="222222"/>
          <w:sz w:val="27"/>
          <w:szCs w:val="27"/>
          <w:shd w:val="clear" w:color="auto" w:fill="FFFFFF"/>
        </w:rPr>
        <w:t>he shaft of the tibia becomes triangular in shape</w:t>
      </w:r>
      <w:r>
        <w:rPr>
          <w:color w:val="222222"/>
          <w:sz w:val="27"/>
          <w:szCs w:val="27"/>
          <w:shd w:val="clear" w:color="auto" w:fill="FFFFFF"/>
        </w:rPr>
        <w:t>.</w:t>
      </w:r>
      <w:r w:rsidRPr="00826804">
        <w:t xml:space="preserve"> </w:t>
      </w:r>
      <w:r w:rsidRPr="00826804">
        <w:rPr>
          <w:color w:val="222222"/>
          <w:sz w:val="27"/>
          <w:szCs w:val="27"/>
          <w:shd w:val="clear" w:color="auto" w:fill="FFFFFF"/>
        </w:rPr>
        <w:t xml:space="preserve">A small ridge running down the lateral side of the </w:t>
      </w:r>
      <w:proofErr w:type="spellStart"/>
      <w:r w:rsidRPr="00826804">
        <w:rPr>
          <w:color w:val="222222"/>
          <w:sz w:val="27"/>
          <w:szCs w:val="27"/>
          <w:shd w:val="clear" w:color="auto" w:fill="FFFFFF"/>
        </w:rPr>
        <w:t>tibial</w:t>
      </w:r>
      <w:proofErr w:type="spellEnd"/>
      <w:r w:rsidRPr="00826804">
        <w:rPr>
          <w:color w:val="222222"/>
          <w:sz w:val="27"/>
          <w:szCs w:val="27"/>
          <w:shd w:val="clear" w:color="auto" w:fill="FFFFFF"/>
        </w:rPr>
        <w:t xml:space="preserve"> shaft is the </w:t>
      </w:r>
      <w:proofErr w:type="spellStart"/>
      <w:r w:rsidRPr="00826804">
        <w:rPr>
          <w:color w:val="222222"/>
          <w:sz w:val="27"/>
          <w:szCs w:val="27"/>
          <w:shd w:val="clear" w:color="auto" w:fill="FFFFFF"/>
        </w:rPr>
        <w:t>interosseous</w:t>
      </w:r>
      <w:proofErr w:type="spellEnd"/>
      <w:r w:rsidRPr="00826804">
        <w:rPr>
          <w:color w:val="222222"/>
          <w:sz w:val="27"/>
          <w:szCs w:val="27"/>
          <w:shd w:val="clear" w:color="auto" w:fill="FFFFFF"/>
        </w:rPr>
        <w:t xml:space="preserve"> border of the tibia. This is for the attachment of the </w:t>
      </w:r>
      <w:proofErr w:type="spellStart"/>
      <w:r w:rsidRPr="00826804">
        <w:rPr>
          <w:color w:val="222222"/>
          <w:sz w:val="27"/>
          <w:szCs w:val="27"/>
          <w:shd w:val="clear" w:color="auto" w:fill="FFFFFF"/>
        </w:rPr>
        <w:t>interosseous</w:t>
      </w:r>
      <w:proofErr w:type="spellEnd"/>
      <w:r w:rsidRPr="00826804">
        <w:rPr>
          <w:color w:val="222222"/>
          <w:sz w:val="27"/>
          <w:szCs w:val="27"/>
          <w:shd w:val="clear" w:color="auto" w:fill="FFFFFF"/>
        </w:rPr>
        <w:t xml:space="preserve"> membrane of the leg</w:t>
      </w:r>
      <w:r>
        <w:rPr>
          <w:color w:val="222222"/>
          <w:sz w:val="27"/>
          <w:szCs w:val="27"/>
          <w:shd w:val="clear" w:color="auto" w:fill="FFFFFF"/>
        </w:rPr>
        <w:t>.</w:t>
      </w:r>
      <w:r w:rsidRPr="00826804">
        <w:rPr>
          <w:color w:val="222222"/>
          <w:sz w:val="27"/>
          <w:szCs w:val="27"/>
          <w:shd w:val="clear" w:color="auto" w:fill="FFFFFF"/>
        </w:rPr>
        <w:t xml:space="preserve"> </w:t>
      </w:r>
      <w:r>
        <w:rPr>
          <w:color w:val="222222"/>
          <w:sz w:val="27"/>
          <w:szCs w:val="27"/>
          <w:shd w:val="clear" w:color="auto" w:fill="FFFFFF"/>
        </w:rPr>
        <w:t> On the lateral side of the distal tibia is a wide groove called the </w:t>
      </w:r>
      <w:r>
        <w:rPr>
          <w:rStyle w:val="Strong"/>
          <w:color w:val="222222"/>
          <w:sz w:val="27"/>
          <w:szCs w:val="27"/>
          <w:shd w:val="clear" w:color="auto" w:fill="FFFFFF"/>
        </w:rPr>
        <w:t xml:space="preserve">fibular </w:t>
      </w:r>
      <w:proofErr w:type="gramStart"/>
      <w:r>
        <w:rPr>
          <w:rStyle w:val="Strong"/>
          <w:color w:val="222222"/>
          <w:sz w:val="27"/>
          <w:szCs w:val="27"/>
          <w:shd w:val="clear" w:color="auto" w:fill="FFFFFF"/>
        </w:rPr>
        <w:t>notch</w:t>
      </w:r>
      <w:r>
        <w:rPr>
          <w:color w:val="222222"/>
          <w:sz w:val="27"/>
          <w:szCs w:val="27"/>
          <w:shd w:val="clear" w:color="auto" w:fill="FFFFFF"/>
        </w:rPr>
        <w:t>.</w:t>
      </w:r>
      <w:proofErr w:type="gramEnd"/>
      <w:r>
        <w:rPr>
          <w:color w:val="222222"/>
          <w:sz w:val="27"/>
          <w:szCs w:val="27"/>
          <w:shd w:val="clear" w:color="auto" w:fill="FFFFFF"/>
        </w:rPr>
        <w:t xml:space="preserve"> This area articulates with the distal end of the fibula, forming the </w:t>
      </w:r>
      <w:r>
        <w:rPr>
          <w:rStyle w:val="Strong"/>
          <w:color w:val="222222"/>
          <w:sz w:val="27"/>
          <w:szCs w:val="27"/>
          <w:shd w:val="clear" w:color="auto" w:fill="FFFFFF"/>
        </w:rPr>
        <w:t xml:space="preserve">distal </w:t>
      </w:r>
      <w:proofErr w:type="spellStart"/>
      <w:r>
        <w:rPr>
          <w:rStyle w:val="Strong"/>
          <w:color w:val="222222"/>
          <w:sz w:val="27"/>
          <w:szCs w:val="27"/>
          <w:shd w:val="clear" w:color="auto" w:fill="FFFFFF"/>
        </w:rPr>
        <w:t>tibiofibular</w:t>
      </w:r>
      <w:proofErr w:type="spellEnd"/>
      <w:r>
        <w:rPr>
          <w:rStyle w:val="Strong"/>
          <w:color w:val="222222"/>
          <w:sz w:val="27"/>
          <w:szCs w:val="27"/>
          <w:shd w:val="clear" w:color="auto" w:fill="FFFFFF"/>
        </w:rPr>
        <w:t xml:space="preserve"> joint</w:t>
      </w:r>
      <w:r>
        <w:rPr>
          <w:color w:val="222222"/>
          <w:sz w:val="27"/>
          <w:szCs w:val="27"/>
          <w:shd w:val="clear" w:color="auto" w:fill="FFFFFF"/>
        </w:rPr>
        <w:t>.</w:t>
      </w:r>
    </w:p>
    <w:p w:rsidR="00CA4D9F" w:rsidRDefault="00CA4D9F" w:rsidP="00DE0A78">
      <w:pPr>
        <w:pStyle w:val="NormalWeb"/>
        <w:shd w:val="clear" w:color="auto" w:fill="FFFFFF"/>
        <w:spacing w:before="360" w:beforeAutospacing="0"/>
        <w:rPr>
          <w:color w:val="222222"/>
          <w:sz w:val="27"/>
          <w:szCs w:val="27"/>
          <w:shd w:val="clear" w:color="auto" w:fill="FFFFFF"/>
        </w:rPr>
      </w:pPr>
      <w:r>
        <w:rPr>
          <w:color w:val="222222"/>
          <w:sz w:val="27"/>
          <w:szCs w:val="27"/>
          <w:shd w:val="clear" w:color="auto" w:fill="FFFFFF"/>
        </w:rPr>
        <w:t xml:space="preserve">                                                   </w:t>
      </w:r>
      <w:r>
        <w:rPr>
          <w:noProof/>
        </w:rPr>
        <w:drawing>
          <wp:inline distT="0" distB="0" distL="0" distR="0">
            <wp:extent cx="3384550" cy="4132385"/>
            <wp:effectExtent l="0" t="0" r="6350" b="1905"/>
            <wp:docPr id="3" name="Picture 3" descr="This image shows the structure of the tibia and the fibula. The left panel shows the anterior view, and the right panel shows the pos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shows the structure of the tibia and the fibula. The left panel shows the anterior view, and the right panel shows the posterior 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6259" cy="4146682"/>
                    </a:xfrm>
                    <a:prstGeom prst="rect">
                      <a:avLst/>
                    </a:prstGeom>
                    <a:noFill/>
                    <a:ln>
                      <a:noFill/>
                    </a:ln>
                  </pic:spPr>
                </pic:pic>
              </a:graphicData>
            </a:graphic>
          </wp:inline>
        </w:drawing>
      </w:r>
    </w:p>
    <w:p w:rsidR="00826804" w:rsidRPr="0056231F" w:rsidRDefault="00826804" w:rsidP="0056231F">
      <w:pPr>
        <w:pStyle w:val="Heading1"/>
        <w:shd w:val="clear" w:color="auto" w:fill="FFFFFF"/>
        <w:spacing w:before="0"/>
        <w:rPr>
          <w:rFonts w:ascii="Arial" w:hAnsi="Arial" w:cs="Arial"/>
          <w:b/>
          <w:caps/>
          <w:color w:val="222222"/>
          <w:sz w:val="40"/>
        </w:rPr>
      </w:pPr>
      <w:r w:rsidRPr="0056231F">
        <w:rPr>
          <w:rFonts w:ascii="Arial" w:hAnsi="Arial" w:cs="Arial"/>
          <w:b/>
          <w:caps/>
          <w:color w:val="222222"/>
          <w:sz w:val="40"/>
        </w:rPr>
        <w:lastRenderedPageBreak/>
        <w:t>FIBULA</w:t>
      </w:r>
      <w:r w:rsidR="0056231F">
        <w:rPr>
          <w:rFonts w:ascii="Arial" w:hAnsi="Arial" w:cs="Arial"/>
          <w:b/>
          <w:caps/>
          <w:color w:val="222222"/>
          <w:sz w:val="40"/>
        </w:rPr>
        <w:t>:</w:t>
      </w:r>
    </w:p>
    <w:p w:rsidR="00826804" w:rsidRDefault="00826804" w:rsidP="00826804">
      <w:pPr>
        <w:pStyle w:val="NormalWeb"/>
        <w:shd w:val="clear" w:color="auto" w:fill="FFFFFF"/>
        <w:spacing w:before="360" w:beforeAutospacing="0"/>
        <w:rPr>
          <w:color w:val="222222"/>
          <w:sz w:val="27"/>
          <w:szCs w:val="27"/>
        </w:rPr>
      </w:pPr>
      <w:r>
        <w:rPr>
          <w:color w:val="222222"/>
          <w:sz w:val="27"/>
          <w:szCs w:val="27"/>
        </w:rPr>
        <w:t>The fibula is the slender bone located on the lateral side of the leg. The fibula does not bear weight. It serves primarily for muscle attachments and thus is largely surrounded by muscles. Only the proximal and distal ends of the fibula can be palpated.</w:t>
      </w:r>
    </w:p>
    <w:p w:rsidR="00CA4D9F" w:rsidRDefault="00CA4D9F" w:rsidP="00826804">
      <w:pPr>
        <w:pStyle w:val="NormalWeb"/>
        <w:shd w:val="clear" w:color="auto" w:fill="FFFFFF"/>
        <w:spacing w:before="360" w:beforeAutospacing="0"/>
        <w:rPr>
          <w:color w:val="222222"/>
          <w:sz w:val="27"/>
          <w:szCs w:val="27"/>
        </w:rPr>
      </w:pPr>
      <w:r>
        <w:rPr>
          <w:color w:val="222222"/>
          <w:sz w:val="27"/>
          <w:szCs w:val="27"/>
        </w:rPr>
        <w:t xml:space="preserve">                                 </w:t>
      </w:r>
      <w:r>
        <w:rPr>
          <w:noProof/>
        </w:rPr>
        <w:drawing>
          <wp:inline distT="0" distB="0" distL="0" distR="0">
            <wp:extent cx="2479430" cy="1907540"/>
            <wp:effectExtent l="0" t="0" r="0" b="0"/>
            <wp:docPr id="7" name="Picture 7" descr="Fibula - Physi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bula - Physio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0720" cy="1916226"/>
                    </a:xfrm>
                    <a:prstGeom prst="rect">
                      <a:avLst/>
                    </a:prstGeom>
                    <a:noFill/>
                    <a:ln>
                      <a:noFill/>
                    </a:ln>
                  </pic:spPr>
                </pic:pic>
              </a:graphicData>
            </a:graphic>
          </wp:inline>
        </w:drawing>
      </w:r>
    </w:p>
    <w:p w:rsidR="00CA4D9F" w:rsidRDefault="00CA4D9F" w:rsidP="00826804">
      <w:pPr>
        <w:pStyle w:val="NormalWeb"/>
        <w:shd w:val="clear" w:color="auto" w:fill="FFFFFF"/>
        <w:spacing w:before="360" w:beforeAutospacing="0"/>
        <w:rPr>
          <w:color w:val="222222"/>
          <w:sz w:val="27"/>
          <w:szCs w:val="27"/>
        </w:rPr>
      </w:pPr>
      <w:r>
        <w:rPr>
          <w:color w:val="222222"/>
          <w:sz w:val="27"/>
          <w:szCs w:val="27"/>
        </w:rPr>
        <w:t xml:space="preserve">                                                               </w:t>
      </w:r>
    </w:p>
    <w:p w:rsidR="00826804" w:rsidRPr="0056231F" w:rsidRDefault="00826804" w:rsidP="0056231F">
      <w:pPr>
        <w:pStyle w:val="Heading1"/>
        <w:shd w:val="clear" w:color="auto" w:fill="FFFFFF"/>
        <w:spacing w:before="0"/>
        <w:rPr>
          <w:rFonts w:ascii="Arial" w:hAnsi="Arial" w:cs="Arial"/>
          <w:b/>
          <w:caps/>
          <w:color w:val="222222"/>
          <w:sz w:val="36"/>
        </w:rPr>
      </w:pPr>
      <w:r w:rsidRPr="0056231F">
        <w:rPr>
          <w:rFonts w:ascii="Arial" w:hAnsi="Arial" w:cs="Arial"/>
          <w:b/>
          <w:caps/>
          <w:color w:val="222222"/>
          <w:sz w:val="36"/>
        </w:rPr>
        <w:t>TARSAL BONES</w:t>
      </w:r>
      <w:r w:rsidR="0056231F">
        <w:rPr>
          <w:rFonts w:ascii="Arial" w:hAnsi="Arial" w:cs="Arial"/>
          <w:b/>
          <w:caps/>
          <w:color w:val="222222"/>
          <w:sz w:val="36"/>
        </w:rPr>
        <w:t>:</w:t>
      </w:r>
    </w:p>
    <w:p w:rsidR="00826804" w:rsidRDefault="00826804" w:rsidP="00826804">
      <w:pPr>
        <w:pStyle w:val="NormalWeb"/>
        <w:shd w:val="clear" w:color="auto" w:fill="FFFFFF"/>
        <w:spacing w:before="360" w:beforeAutospacing="0"/>
        <w:rPr>
          <w:color w:val="222222"/>
          <w:sz w:val="27"/>
          <w:szCs w:val="27"/>
        </w:rPr>
      </w:pPr>
      <w:r>
        <w:rPr>
          <w:color w:val="222222"/>
          <w:sz w:val="27"/>
          <w:szCs w:val="27"/>
        </w:rPr>
        <w:t xml:space="preserve">The posterior half of the foot is formed by seven tarsal </w:t>
      </w:r>
      <w:proofErr w:type="gramStart"/>
      <w:r>
        <w:rPr>
          <w:color w:val="222222"/>
          <w:sz w:val="27"/>
          <w:szCs w:val="27"/>
        </w:rPr>
        <w:t>bones .</w:t>
      </w:r>
      <w:proofErr w:type="gramEnd"/>
      <w:r>
        <w:rPr>
          <w:color w:val="222222"/>
          <w:sz w:val="27"/>
          <w:szCs w:val="27"/>
        </w:rPr>
        <w:t xml:space="preserve"> The most superior bone is the </w:t>
      </w:r>
      <w:r>
        <w:rPr>
          <w:rStyle w:val="Strong"/>
          <w:color w:val="222222"/>
        </w:rPr>
        <w:t>talus</w:t>
      </w:r>
      <w:r>
        <w:rPr>
          <w:color w:val="222222"/>
          <w:sz w:val="27"/>
          <w:szCs w:val="27"/>
        </w:rPr>
        <w:t>. This has a relatively square-shaped, upper surface that articulates with the tibia and fibula to form the </w:t>
      </w:r>
      <w:r>
        <w:rPr>
          <w:rStyle w:val="Strong"/>
          <w:color w:val="222222"/>
        </w:rPr>
        <w:t>ankle joint</w:t>
      </w:r>
      <w:r>
        <w:rPr>
          <w:color w:val="222222"/>
          <w:sz w:val="27"/>
          <w:szCs w:val="27"/>
        </w:rPr>
        <w:t>.</w:t>
      </w:r>
    </w:p>
    <w:p w:rsidR="00CA4D9F" w:rsidRDefault="00CA4D9F" w:rsidP="00826804">
      <w:pPr>
        <w:pStyle w:val="NormalWeb"/>
        <w:shd w:val="clear" w:color="auto" w:fill="FFFFFF"/>
        <w:spacing w:before="360" w:beforeAutospacing="0"/>
        <w:rPr>
          <w:color w:val="222222"/>
          <w:sz w:val="27"/>
          <w:szCs w:val="27"/>
        </w:rPr>
      </w:pPr>
      <w:r>
        <w:rPr>
          <w:color w:val="222222"/>
          <w:sz w:val="27"/>
          <w:szCs w:val="27"/>
        </w:rPr>
        <w:lastRenderedPageBreak/>
        <w:t xml:space="preserve">                                           </w:t>
      </w:r>
      <w:r>
        <w:rPr>
          <w:noProof/>
        </w:rPr>
        <w:drawing>
          <wp:inline distT="0" distB="0" distL="0" distR="0">
            <wp:extent cx="4465955" cy="3112477"/>
            <wp:effectExtent l="0" t="0" r="0" b="0"/>
            <wp:docPr id="4" name="Picture 4" descr="This figure shows the bones of the foot. The left panel shows the superior view, the top right panel shows the medial view, and the bottom right panel shows the later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figure shows the bones of the foot. The left panel shows the superior view, the top right panel shows the medial view, and the bottom right panel shows the lateral 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8767" cy="3121406"/>
                    </a:xfrm>
                    <a:prstGeom prst="rect">
                      <a:avLst/>
                    </a:prstGeom>
                    <a:noFill/>
                    <a:ln>
                      <a:noFill/>
                    </a:ln>
                  </pic:spPr>
                </pic:pic>
              </a:graphicData>
            </a:graphic>
          </wp:inline>
        </w:drawing>
      </w:r>
    </w:p>
    <w:p w:rsidR="00826804" w:rsidRPr="0056231F" w:rsidRDefault="00826804" w:rsidP="0056231F">
      <w:pPr>
        <w:pStyle w:val="Heading1"/>
        <w:shd w:val="clear" w:color="auto" w:fill="FFFFFF"/>
        <w:spacing w:before="0"/>
        <w:rPr>
          <w:rFonts w:ascii="Arial" w:hAnsi="Arial" w:cs="Arial"/>
          <w:b/>
          <w:caps/>
          <w:color w:val="222222"/>
          <w:sz w:val="40"/>
        </w:rPr>
      </w:pPr>
      <w:r w:rsidRPr="0056231F">
        <w:rPr>
          <w:rFonts w:ascii="Arial" w:hAnsi="Arial" w:cs="Arial"/>
          <w:b/>
          <w:caps/>
          <w:color w:val="222222"/>
          <w:sz w:val="40"/>
        </w:rPr>
        <w:t>METATARSAL BONES</w:t>
      </w:r>
      <w:r w:rsidR="0056231F">
        <w:rPr>
          <w:rFonts w:ascii="Arial" w:hAnsi="Arial" w:cs="Arial"/>
          <w:b/>
          <w:caps/>
          <w:color w:val="222222"/>
          <w:sz w:val="40"/>
        </w:rPr>
        <w:t>:</w:t>
      </w:r>
    </w:p>
    <w:p w:rsidR="00826804" w:rsidRDefault="00826804" w:rsidP="00826804">
      <w:pPr>
        <w:pStyle w:val="NormalWeb"/>
        <w:shd w:val="clear" w:color="auto" w:fill="FFFFFF"/>
        <w:spacing w:before="360" w:beforeAutospacing="0"/>
        <w:rPr>
          <w:color w:val="222222"/>
          <w:sz w:val="27"/>
          <w:szCs w:val="27"/>
        </w:rPr>
      </w:pPr>
      <w:r>
        <w:rPr>
          <w:color w:val="222222"/>
          <w:sz w:val="27"/>
          <w:szCs w:val="27"/>
        </w:rPr>
        <w:t xml:space="preserve">The anterior half of the foot is formed by the five metatarsal bones, which are located between the tarsal bones of the posterior foot and the phalanges of the </w:t>
      </w:r>
      <w:proofErr w:type="gramStart"/>
      <w:r>
        <w:rPr>
          <w:color w:val="222222"/>
          <w:sz w:val="27"/>
          <w:szCs w:val="27"/>
        </w:rPr>
        <w:t>toes .</w:t>
      </w:r>
      <w:proofErr w:type="gramEnd"/>
      <w:r>
        <w:rPr>
          <w:color w:val="222222"/>
          <w:sz w:val="27"/>
          <w:szCs w:val="27"/>
        </w:rPr>
        <w:t xml:space="preserve"> These elongated bones are numbered 1–5, starting with the medial side of the foot</w:t>
      </w:r>
    </w:p>
    <w:p w:rsidR="00CA4D9F" w:rsidRDefault="00CA4D9F" w:rsidP="00826804">
      <w:pPr>
        <w:pStyle w:val="NormalWeb"/>
        <w:shd w:val="clear" w:color="auto" w:fill="FFFFFF"/>
        <w:spacing w:before="360" w:beforeAutospacing="0"/>
        <w:rPr>
          <w:color w:val="222222"/>
          <w:sz w:val="27"/>
          <w:szCs w:val="27"/>
        </w:rPr>
      </w:pPr>
      <w:r>
        <w:rPr>
          <w:color w:val="222222"/>
          <w:sz w:val="27"/>
          <w:szCs w:val="27"/>
        </w:rPr>
        <w:t xml:space="preserve">                                          </w:t>
      </w:r>
      <w:r>
        <w:rPr>
          <w:noProof/>
        </w:rPr>
        <w:drawing>
          <wp:inline distT="0" distB="0" distL="0" distR="0">
            <wp:extent cx="3287291" cy="2100922"/>
            <wp:effectExtent l="0" t="0" r="8890" b="0"/>
            <wp:docPr id="8" name="Picture 8" descr="Metatarsal bones: Anatom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atarsal bones: Anatomy | Kenhu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8282" cy="2114337"/>
                    </a:xfrm>
                    <a:prstGeom prst="rect">
                      <a:avLst/>
                    </a:prstGeom>
                    <a:noFill/>
                    <a:ln>
                      <a:noFill/>
                    </a:ln>
                  </pic:spPr>
                </pic:pic>
              </a:graphicData>
            </a:graphic>
          </wp:inline>
        </w:drawing>
      </w:r>
    </w:p>
    <w:p w:rsidR="00826804" w:rsidRPr="0056231F" w:rsidRDefault="00826804" w:rsidP="0056231F">
      <w:pPr>
        <w:pStyle w:val="Heading1"/>
        <w:shd w:val="clear" w:color="auto" w:fill="FFFFFF"/>
        <w:spacing w:before="0"/>
        <w:rPr>
          <w:rFonts w:ascii="Arial" w:hAnsi="Arial" w:cs="Arial"/>
          <w:b/>
          <w:caps/>
          <w:color w:val="222222"/>
          <w:sz w:val="40"/>
        </w:rPr>
      </w:pPr>
      <w:r w:rsidRPr="0056231F">
        <w:rPr>
          <w:rFonts w:ascii="Arial" w:hAnsi="Arial" w:cs="Arial"/>
          <w:b/>
          <w:caps/>
          <w:color w:val="222222"/>
          <w:sz w:val="40"/>
        </w:rPr>
        <w:t>PHALANGES</w:t>
      </w:r>
      <w:r w:rsidR="0056231F">
        <w:rPr>
          <w:rFonts w:ascii="Arial" w:hAnsi="Arial" w:cs="Arial"/>
          <w:b/>
          <w:caps/>
          <w:color w:val="222222"/>
          <w:sz w:val="40"/>
        </w:rPr>
        <w:t>:</w:t>
      </w:r>
    </w:p>
    <w:p w:rsidR="00826804" w:rsidRDefault="00826804" w:rsidP="00826804">
      <w:pPr>
        <w:pStyle w:val="NormalWeb"/>
        <w:shd w:val="clear" w:color="auto" w:fill="FFFFFF"/>
        <w:spacing w:before="360" w:beforeAutospacing="0"/>
        <w:rPr>
          <w:color w:val="222222"/>
          <w:sz w:val="27"/>
          <w:szCs w:val="27"/>
        </w:rPr>
      </w:pPr>
      <w:r>
        <w:rPr>
          <w:color w:val="222222"/>
          <w:sz w:val="27"/>
          <w:szCs w:val="27"/>
        </w:rPr>
        <w:t xml:space="preserve">The toes contain a total of 14 phalanx bones (phalanges), arranged in a similar manner as the phalanges of the </w:t>
      </w:r>
      <w:proofErr w:type="gramStart"/>
      <w:r>
        <w:rPr>
          <w:color w:val="222222"/>
          <w:sz w:val="27"/>
          <w:szCs w:val="27"/>
        </w:rPr>
        <w:t>fingers .</w:t>
      </w:r>
      <w:proofErr w:type="gramEnd"/>
      <w:r>
        <w:rPr>
          <w:color w:val="222222"/>
          <w:sz w:val="27"/>
          <w:szCs w:val="27"/>
        </w:rPr>
        <w:t xml:space="preserve"> The toes are numbered 1–5, starting with the big toe </w:t>
      </w:r>
      <w:r>
        <w:rPr>
          <w:color w:val="222222"/>
          <w:sz w:val="27"/>
          <w:szCs w:val="27"/>
        </w:rPr>
        <w:lastRenderedPageBreak/>
        <w:t>(</w:t>
      </w:r>
      <w:r>
        <w:rPr>
          <w:rStyle w:val="Strong"/>
          <w:color w:val="222222"/>
        </w:rPr>
        <w:t>hallux</w:t>
      </w:r>
      <w:r>
        <w:rPr>
          <w:color w:val="222222"/>
          <w:sz w:val="27"/>
          <w:szCs w:val="27"/>
        </w:rPr>
        <w:t xml:space="preserve">). The big toe has two phalanx bones, the proximal and distal phalanges. The remaining toes all have proximal, middle, and distal phalanges. A joint between adjacent phalanx bones is called an </w:t>
      </w:r>
      <w:proofErr w:type="spellStart"/>
      <w:r>
        <w:rPr>
          <w:color w:val="222222"/>
          <w:sz w:val="27"/>
          <w:szCs w:val="27"/>
        </w:rPr>
        <w:t>interphalangeal</w:t>
      </w:r>
      <w:proofErr w:type="spellEnd"/>
      <w:r>
        <w:rPr>
          <w:color w:val="222222"/>
          <w:sz w:val="27"/>
          <w:szCs w:val="27"/>
        </w:rPr>
        <w:t xml:space="preserve"> joint.</w:t>
      </w:r>
    </w:p>
    <w:p w:rsidR="00396EF4" w:rsidRDefault="00396EF4" w:rsidP="00826804">
      <w:pPr>
        <w:pStyle w:val="NormalWeb"/>
        <w:shd w:val="clear" w:color="auto" w:fill="FFFFFF"/>
        <w:spacing w:before="360" w:beforeAutospacing="0"/>
        <w:rPr>
          <w:color w:val="222222"/>
          <w:sz w:val="27"/>
          <w:szCs w:val="27"/>
        </w:rPr>
      </w:pPr>
      <w:r>
        <w:rPr>
          <w:color w:val="222222"/>
          <w:sz w:val="27"/>
          <w:szCs w:val="27"/>
        </w:rPr>
        <w:t xml:space="preserve">                                       </w:t>
      </w:r>
      <w:r>
        <w:rPr>
          <w:noProof/>
        </w:rPr>
        <w:drawing>
          <wp:inline distT="0" distB="0" distL="0" distR="0">
            <wp:extent cx="2363214" cy="2232660"/>
            <wp:effectExtent l="0" t="0" r="0" b="0"/>
            <wp:docPr id="9" name="Picture 9" descr="Phalanges of the hand: Anatomy and clinical aspects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alanges of the hand: Anatomy and clinical aspects | Kenhu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612" cy="2250042"/>
                    </a:xfrm>
                    <a:prstGeom prst="rect">
                      <a:avLst/>
                    </a:prstGeom>
                    <a:noFill/>
                    <a:ln>
                      <a:noFill/>
                    </a:ln>
                  </pic:spPr>
                </pic:pic>
              </a:graphicData>
            </a:graphic>
          </wp:inline>
        </w:drawing>
      </w:r>
      <w:r>
        <w:rPr>
          <w:color w:val="222222"/>
          <w:sz w:val="27"/>
          <w:szCs w:val="27"/>
        </w:rPr>
        <w:t xml:space="preserve">       </w:t>
      </w:r>
    </w:p>
    <w:p w:rsidR="00E73999" w:rsidRPr="0056231F" w:rsidRDefault="00E73999">
      <w:pPr>
        <w:rPr>
          <w:b/>
          <w:sz w:val="28"/>
          <w:szCs w:val="24"/>
        </w:rPr>
      </w:pPr>
      <w:r w:rsidRPr="0056231F">
        <w:rPr>
          <w:b/>
          <w:sz w:val="28"/>
          <w:szCs w:val="24"/>
        </w:rPr>
        <w:t>Q5</w:t>
      </w:r>
      <w:proofErr w:type="gramStart"/>
      <w:r w:rsidRPr="0056231F">
        <w:rPr>
          <w:b/>
          <w:sz w:val="28"/>
          <w:szCs w:val="24"/>
        </w:rPr>
        <w:t>.</w:t>
      </w:r>
      <w:r w:rsidR="002809E6" w:rsidRPr="0056231F">
        <w:rPr>
          <w:b/>
          <w:sz w:val="28"/>
          <w:szCs w:val="24"/>
        </w:rPr>
        <w:t>(</w:t>
      </w:r>
      <w:proofErr w:type="spellStart"/>
      <w:proofErr w:type="gramEnd"/>
      <w:r w:rsidR="002809E6" w:rsidRPr="0056231F">
        <w:rPr>
          <w:b/>
          <w:sz w:val="28"/>
          <w:szCs w:val="24"/>
        </w:rPr>
        <w:t>i</w:t>
      </w:r>
      <w:proofErr w:type="spellEnd"/>
      <w:r w:rsidR="002809E6" w:rsidRPr="0056231F">
        <w:rPr>
          <w:b/>
          <w:sz w:val="28"/>
          <w:szCs w:val="24"/>
        </w:rPr>
        <w:t>)</w:t>
      </w:r>
      <w:r w:rsidRPr="0056231F">
        <w:rPr>
          <w:b/>
          <w:sz w:val="28"/>
          <w:szCs w:val="24"/>
        </w:rPr>
        <w:t xml:space="preserve"> </w:t>
      </w:r>
      <w:r w:rsidR="002809E6" w:rsidRPr="0056231F">
        <w:rPr>
          <w:b/>
          <w:sz w:val="28"/>
          <w:szCs w:val="24"/>
        </w:rPr>
        <w:t>A person fell</w:t>
      </w:r>
      <w:r w:rsidR="00DD5C06" w:rsidRPr="0056231F">
        <w:rPr>
          <w:b/>
          <w:sz w:val="28"/>
          <w:szCs w:val="24"/>
        </w:rPr>
        <w:t xml:space="preserve"> down</w:t>
      </w:r>
      <w:r w:rsidR="002809E6" w:rsidRPr="0056231F">
        <w:rPr>
          <w:b/>
          <w:sz w:val="28"/>
          <w:szCs w:val="24"/>
        </w:rPr>
        <w:t xml:space="preserve"> from a tree and become unconscious, with bleeding from head, what will you do as a first aid?</w:t>
      </w:r>
    </w:p>
    <w:p w:rsidR="00826804" w:rsidRPr="0056231F" w:rsidRDefault="00826804">
      <w:pPr>
        <w:rPr>
          <w:b/>
          <w:sz w:val="32"/>
          <w:szCs w:val="24"/>
        </w:rPr>
      </w:pPr>
      <w:proofErr w:type="gramStart"/>
      <w:r w:rsidRPr="0056231F">
        <w:rPr>
          <w:b/>
          <w:sz w:val="32"/>
          <w:szCs w:val="24"/>
        </w:rPr>
        <w:t>ANSWER :</w:t>
      </w:r>
      <w:proofErr w:type="gramEnd"/>
      <w:r w:rsidRPr="0056231F">
        <w:rPr>
          <w:b/>
          <w:sz w:val="32"/>
          <w:szCs w:val="24"/>
        </w:rPr>
        <w:t>::</w:t>
      </w:r>
    </w:p>
    <w:p w:rsidR="005C4160" w:rsidRDefault="006A66C6" w:rsidP="006A66C6">
      <w:pPr>
        <w:rPr>
          <w:sz w:val="24"/>
          <w:szCs w:val="24"/>
        </w:rPr>
      </w:pPr>
      <w:r>
        <w:rPr>
          <w:sz w:val="24"/>
          <w:szCs w:val="24"/>
        </w:rPr>
        <w:t xml:space="preserve">If a person fell down from a tree and become unconscious, with bleeding from </w:t>
      </w:r>
      <w:proofErr w:type="spellStart"/>
      <w:r>
        <w:rPr>
          <w:sz w:val="24"/>
          <w:szCs w:val="24"/>
        </w:rPr>
        <w:t>head</w:t>
      </w:r>
      <w:proofErr w:type="gramStart"/>
      <w:r>
        <w:rPr>
          <w:sz w:val="24"/>
          <w:szCs w:val="24"/>
        </w:rPr>
        <w:t>,I</w:t>
      </w:r>
      <w:proofErr w:type="spellEnd"/>
      <w:proofErr w:type="gramEnd"/>
      <w:r>
        <w:rPr>
          <w:sz w:val="24"/>
          <w:szCs w:val="24"/>
        </w:rPr>
        <w:t xml:space="preserve"> will do the following </w:t>
      </w:r>
      <w:r w:rsidR="005C4160">
        <w:rPr>
          <w:sz w:val="24"/>
          <w:szCs w:val="24"/>
        </w:rPr>
        <w:t xml:space="preserve">measures as a first aid.  </w:t>
      </w:r>
    </w:p>
    <w:p w:rsidR="006A66C6" w:rsidRDefault="006A66C6" w:rsidP="006A66C6">
      <w:pPr>
        <w:rPr>
          <w:sz w:val="24"/>
          <w:szCs w:val="24"/>
        </w:rPr>
      </w:pPr>
      <w:r w:rsidRPr="006A66C6">
        <w:rPr>
          <w:sz w:val="24"/>
          <w:szCs w:val="24"/>
        </w:rPr>
        <w:t>Approach them calmly and reassuringly be alert to any danger</w:t>
      </w:r>
      <w:r w:rsidR="003A605C">
        <w:rPr>
          <w:sz w:val="24"/>
          <w:szCs w:val="24"/>
        </w:rPr>
        <w:t xml:space="preserve">s to either you or the </w:t>
      </w:r>
      <w:proofErr w:type="spellStart"/>
      <w:r w:rsidR="003A605C">
        <w:rPr>
          <w:sz w:val="24"/>
          <w:szCs w:val="24"/>
        </w:rPr>
        <w:t>casualty.</w:t>
      </w:r>
      <w:r w:rsidRPr="006A66C6">
        <w:rPr>
          <w:sz w:val="24"/>
          <w:szCs w:val="24"/>
        </w:rPr>
        <w:t>Do</w:t>
      </w:r>
      <w:proofErr w:type="spellEnd"/>
      <w:r w:rsidRPr="006A66C6">
        <w:rPr>
          <w:sz w:val="24"/>
          <w:szCs w:val="24"/>
        </w:rPr>
        <w:t xml:space="preserve"> not rush to move them. Get onto the floor so you are the same level as them and immediately assess:</w:t>
      </w:r>
    </w:p>
    <w:p w:rsidR="005C4160" w:rsidRPr="0056231F" w:rsidRDefault="005C4160" w:rsidP="006A66C6">
      <w:pPr>
        <w:rPr>
          <w:b/>
          <w:sz w:val="28"/>
          <w:szCs w:val="24"/>
        </w:rPr>
      </w:pPr>
      <w:r w:rsidRPr="0056231F">
        <w:rPr>
          <w:b/>
          <w:sz w:val="28"/>
          <w:szCs w:val="24"/>
        </w:rPr>
        <w:t xml:space="preserve">IF THE WOUND IS </w:t>
      </w:r>
      <w:proofErr w:type="gramStart"/>
      <w:r w:rsidRPr="0056231F">
        <w:rPr>
          <w:b/>
          <w:sz w:val="28"/>
          <w:szCs w:val="24"/>
        </w:rPr>
        <w:t>OPEN :</w:t>
      </w:r>
      <w:proofErr w:type="gramEnd"/>
    </w:p>
    <w:p w:rsidR="005C4160" w:rsidRPr="005C4160" w:rsidRDefault="005C4160" w:rsidP="005C4160">
      <w:pPr>
        <w:rPr>
          <w:sz w:val="24"/>
          <w:szCs w:val="24"/>
        </w:rPr>
      </w:pPr>
      <w:r w:rsidRPr="005C4160">
        <w:rPr>
          <w:sz w:val="24"/>
          <w:szCs w:val="24"/>
        </w:rPr>
        <w:t xml:space="preserve">The following measures need to be taken in giving first aid to a victim of </w:t>
      </w:r>
      <w:proofErr w:type="spellStart"/>
      <w:r w:rsidRPr="005C4160">
        <w:rPr>
          <w:sz w:val="24"/>
          <w:szCs w:val="24"/>
        </w:rPr>
        <w:t>a</w:t>
      </w:r>
      <w:proofErr w:type="spellEnd"/>
      <w:r w:rsidRPr="005C4160">
        <w:rPr>
          <w:sz w:val="24"/>
          <w:szCs w:val="24"/>
        </w:rPr>
        <w:t xml:space="preserve"> open </w:t>
      </w:r>
      <w:proofErr w:type="gramStart"/>
      <w:r w:rsidRPr="005C4160">
        <w:rPr>
          <w:sz w:val="24"/>
          <w:szCs w:val="24"/>
        </w:rPr>
        <w:t>wound :</w:t>
      </w:r>
      <w:proofErr w:type="gramEnd"/>
    </w:p>
    <w:p w:rsidR="005C4160" w:rsidRPr="0056231F" w:rsidRDefault="005C4160" w:rsidP="005C4160">
      <w:pPr>
        <w:rPr>
          <w:b/>
          <w:sz w:val="24"/>
          <w:szCs w:val="24"/>
        </w:rPr>
      </w:pPr>
      <w:r w:rsidRPr="0056231F">
        <w:rPr>
          <w:b/>
          <w:sz w:val="24"/>
          <w:szCs w:val="24"/>
        </w:rPr>
        <w:t>1. Stop the bleeding</w:t>
      </w:r>
    </w:p>
    <w:p w:rsidR="005C4160" w:rsidRPr="005C4160" w:rsidRDefault="005C4160" w:rsidP="005C4160">
      <w:pPr>
        <w:pStyle w:val="ListParagraph"/>
        <w:numPr>
          <w:ilvl w:val="0"/>
          <w:numId w:val="26"/>
        </w:numPr>
        <w:rPr>
          <w:sz w:val="24"/>
          <w:szCs w:val="24"/>
        </w:rPr>
      </w:pPr>
      <w:r w:rsidRPr="005C4160">
        <w:rPr>
          <w:sz w:val="24"/>
          <w:szCs w:val="24"/>
        </w:rPr>
        <w:t>Minor cuts and scrapes usually stop bleeding on their own.</w:t>
      </w:r>
    </w:p>
    <w:p w:rsidR="005C4160" w:rsidRPr="005C4160" w:rsidRDefault="005C4160" w:rsidP="005C4160">
      <w:pPr>
        <w:pStyle w:val="ListParagraph"/>
        <w:numPr>
          <w:ilvl w:val="0"/>
          <w:numId w:val="26"/>
        </w:numPr>
        <w:rPr>
          <w:sz w:val="24"/>
          <w:szCs w:val="24"/>
        </w:rPr>
      </w:pPr>
      <w:r w:rsidRPr="005C4160">
        <w:rPr>
          <w:sz w:val="24"/>
          <w:szCs w:val="24"/>
        </w:rPr>
        <w:t>If they don't, apply gentle pressure with a clean cloth or bandage.</w:t>
      </w:r>
    </w:p>
    <w:p w:rsidR="005C4160" w:rsidRPr="005C4160" w:rsidRDefault="005C4160" w:rsidP="005C4160">
      <w:pPr>
        <w:pStyle w:val="ListParagraph"/>
        <w:numPr>
          <w:ilvl w:val="0"/>
          <w:numId w:val="26"/>
        </w:numPr>
        <w:rPr>
          <w:sz w:val="24"/>
          <w:szCs w:val="24"/>
        </w:rPr>
      </w:pPr>
      <w:r w:rsidRPr="005C4160">
        <w:rPr>
          <w:sz w:val="24"/>
          <w:szCs w:val="24"/>
        </w:rPr>
        <w:t>Hold the pressure continuously for 20 to 30 minutes and if possible elevate the wound.</w:t>
      </w:r>
    </w:p>
    <w:p w:rsidR="005C4160" w:rsidRPr="0056231F" w:rsidRDefault="005C4160" w:rsidP="005C4160">
      <w:pPr>
        <w:rPr>
          <w:b/>
          <w:sz w:val="24"/>
          <w:szCs w:val="24"/>
        </w:rPr>
      </w:pPr>
      <w:r w:rsidRPr="0056231F">
        <w:rPr>
          <w:b/>
          <w:sz w:val="24"/>
          <w:szCs w:val="24"/>
        </w:rPr>
        <w:t>2. Clean the wound:</w:t>
      </w:r>
    </w:p>
    <w:p w:rsidR="005C4160" w:rsidRPr="005C4160" w:rsidRDefault="005C4160" w:rsidP="005C4160">
      <w:pPr>
        <w:pStyle w:val="ListParagraph"/>
        <w:numPr>
          <w:ilvl w:val="0"/>
          <w:numId w:val="27"/>
        </w:numPr>
        <w:rPr>
          <w:sz w:val="24"/>
          <w:szCs w:val="24"/>
        </w:rPr>
      </w:pPr>
      <w:r w:rsidRPr="005C4160">
        <w:rPr>
          <w:sz w:val="24"/>
          <w:szCs w:val="24"/>
        </w:rPr>
        <w:t>Rinse out the wound with clear water. Soap can irritate the wound, so try to keep it</w:t>
      </w:r>
    </w:p>
    <w:p w:rsidR="005C4160" w:rsidRPr="005C4160" w:rsidRDefault="005C4160" w:rsidP="005C4160">
      <w:pPr>
        <w:pStyle w:val="ListParagraph"/>
        <w:numPr>
          <w:ilvl w:val="0"/>
          <w:numId w:val="27"/>
        </w:numPr>
        <w:rPr>
          <w:sz w:val="24"/>
          <w:szCs w:val="24"/>
        </w:rPr>
      </w:pPr>
      <w:proofErr w:type="gramStart"/>
      <w:r w:rsidRPr="005C4160">
        <w:rPr>
          <w:sz w:val="24"/>
          <w:szCs w:val="24"/>
        </w:rPr>
        <w:t>out</w:t>
      </w:r>
      <w:proofErr w:type="gramEnd"/>
      <w:r w:rsidRPr="005C4160">
        <w:rPr>
          <w:sz w:val="24"/>
          <w:szCs w:val="24"/>
        </w:rPr>
        <w:t xml:space="preserve"> of the actual wound.</w:t>
      </w:r>
    </w:p>
    <w:p w:rsidR="005C4160" w:rsidRPr="005C4160" w:rsidRDefault="005C4160" w:rsidP="005C4160">
      <w:pPr>
        <w:pStyle w:val="ListParagraph"/>
        <w:numPr>
          <w:ilvl w:val="0"/>
          <w:numId w:val="27"/>
        </w:numPr>
        <w:rPr>
          <w:sz w:val="24"/>
          <w:szCs w:val="24"/>
        </w:rPr>
      </w:pPr>
      <w:r w:rsidRPr="005C4160">
        <w:rPr>
          <w:sz w:val="24"/>
          <w:szCs w:val="24"/>
        </w:rPr>
        <w:lastRenderedPageBreak/>
        <w:t>If dirt or debris remains in the wound after washing, use tweezers cleaned with</w:t>
      </w:r>
    </w:p>
    <w:p w:rsidR="005C4160" w:rsidRPr="005C4160" w:rsidRDefault="005C4160" w:rsidP="005C4160">
      <w:pPr>
        <w:pStyle w:val="ListParagraph"/>
        <w:numPr>
          <w:ilvl w:val="0"/>
          <w:numId w:val="27"/>
        </w:numPr>
        <w:rPr>
          <w:sz w:val="24"/>
          <w:szCs w:val="24"/>
        </w:rPr>
      </w:pPr>
      <w:proofErr w:type="gramStart"/>
      <w:r w:rsidRPr="005C4160">
        <w:rPr>
          <w:sz w:val="24"/>
          <w:szCs w:val="24"/>
        </w:rPr>
        <w:t>alcohol</w:t>
      </w:r>
      <w:proofErr w:type="gramEnd"/>
      <w:r w:rsidRPr="005C4160">
        <w:rPr>
          <w:sz w:val="24"/>
          <w:szCs w:val="24"/>
        </w:rPr>
        <w:t xml:space="preserve"> to remove the particles.</w:t>
      </w:r>
    </w:p>
    <w:p w:rsidR="005C4160" w:rsidRPr="005C4160" w:rsidRDefault="005C4160" w:rsidP="005C4160">
      <w:pPr>
        <w:pStyle w:val="ListParagraph"/>
        <w:numPr>
          <w:ilvl w:val="0"/>
          <w:numId w:val="27"/>
        </w:numPr>
        <w:rPr>
          <w:sz w:val="24"/>
          <w:szCs w:val="24"/>
        </w:rPr>
      </w:pPr>
      <w:r w:rsidRPr="005C4160">
        <w:rPr>
          <w:sz w:val="24"/>
          <w:szCs w:val="24"/>
        </w:rPr>
        <w:t>To clean the area around the wound, use soap and a washcloth.</w:t>
      </w:r>
    </w:p>
    <w:p w:rsidR="006A66C6" w:rsidRPr="005C4160" w:rsidRDefault="005C4160" w:rsidP="005C4160">
      <w:pPr>
        <w:pStyle w:val="ListParagraph"/>
        <w:numPr>
          <w:ilvl w:val="0"/>
          <w:numId w:val="27"/>
        </w:numPr>
        <w:rPr>
          <w:sz w:val="24"/>
          <w:szCs w:val="24"/>
        </w:rPr>
      </w:pPr>
      <w:r w:rsidRPr="005C4160">
        <w:rPr>
          <w:sz w:val="24"/>
          <w:szCs w:val="24"/>
        </w:rPr>
        <w:t>There's no need to use hydrogen peroxide, iodine or an iodine-containing cleanser.</w:t>
      </w:r>
    </w:p>
    <w:p w:rsidR="005C4160" w:rsidRPr="0056231F" w:rsidRDefault="005C4160" w:rsidP="005C4160">
      <w:pPr>
        <w:rPr>
          <w:b/>
          <w:sz w:val="24"/>
          <w:szCs w:val="24"/>
        </w:rPr>
      </w:pPr>
      <w:r w:rsidRPr="0056231F">
        <w:rPr>
          <w:b/>
          <w:sz w:val="24"/>
          <w:szCs w:val="24"/>
        </w:rPr>
        <w:t>3. Cover the wound:</w:t>
      </w:r>
    </w:p>
    <w:p w:rsidR="005C4160" w:rsidRPr="005C4160" w:rsidRDefault="005C4160" w:rsidP="005C4160">
      <w:pPr>
        <w:pStyle w:val="ListParagraph"/>
        <w:numPr>
          <w:ilvl w:val="0"/>
          <w:numId w:val="28"/>
        </w:numPr>
        <w:rPr>
          <w:sz w:val="24"/>
          <w:szCs w:val="24"/>
        </w:rPr>
      </w:pPr>
      <w:r w:rsidRPr="005C4160">
        <w:rPr>
          <w:sz w:val="24"/>
          <w:szCs w:val="24"/>
        </w:rPr>
        <w:t>If the bleeding slows, cover the wound with a clean dressing and bandage.</w:t>
      </w:r>
    </w:p>
    <w:p w:rsidR="005C4160" w:rsidRPr="005C4160" w:rsidRDefault="005C4160" w:rsidP="005C4160">
      <w:pPr>
        <w:pStyle w:val="ListParagraph"/>
        <w:numPr>
          <w:ilvl w:val="0"/>
          <w:numId w:val="28"/>
        </w:numPr>
        <w:rPr>
          <w:sz w:val="24"/>
          <w:szCs w:val="24"/>
        </w:rPr>
      </w:pPr>
      <w:r w:rsidRPr="005C4160">
        <w:rPr>
          <w:sz w:val="24"/>
          <w:szCs w:val="24"/>
        </w:rPr>
        <w:t>Dressings and bandages can help keep the wound clean and keep harmful bacteria</w:t>
      </w:r>
      <w:r>
        <w:rPr>
          <w:sz w:val="24"/>
          <w:szCs w:val="24"/>
        </w:rPr>
        <w:t xml:space="preserve"> </w:t>
      </w:r>
      <w:r w:rsidRPr="005C4160">
        <w:rPr>
          <w:sz w:val="24"/>
          <w:szCs w:val="24"/>
        </w:rPr>
        <w:t>out.</w:t>
      </w:r>
    </w:p>
    <w:p w:rsidR="005C4160" w:rsidRPr="005C4160" w:rsidRDefault="005C4160" w:rsidP="005C4160">
      <w:pPr>
        <w:pStyle w:val="ListParagraph"/>
        <w:numPr>
          <w:ilvl w:val="0"/>
          <w:numId w:val="28"/>
        </w:numPr>
        <w:rPr>
          <w:sz w:val="24"/>
          <w:szCs w:val="24"/>
        </w:rPr>
      </w:pPr>
      <w:r w:rsidRPr="005C4160">
        <w:rPr>
          <w:sz w:val="24"/>
          <w:szCs w:val="24"/>
        </w:rPr>
        <w:t>A dressing is a sterile pad or compress (usually made of gauze or cotton wrapped</w:t>
      </w:r>
    </w:p>
    <w:p w:rsidR="005C4160" w:rsidRPr="005C4160" w:rsidRDefault="005C4160" w:rsidP="005C4160">
      <w:pPr>
        <w:pStyle w:val="ListParagraph"/>
        <w:rPr>
          <w:sz w:val="24"/>
          <w:szCs w:val="24"/>
        </w:rPr>
      </w:pPr>
      <w:proofErr w:type="gramStart"/>
      <w:r w:rsidRPr="005C4160">
        <w:rPr>
          <w:sz w:val="24"/>
          <w:szCs w:val="24"/>
        </w:rPr>
        <w:t>in</w:t>
      </w:r>
      <w:proofErr w:type="gramEnd"/>
      <w:r w:rsidRPr="005C4160">
        <w:rPr>
          <w:sz w:val="24"/>
          <w:szCs w:val="24"/>
        </w:rPr>
        <w:t xml:space="preserve"> gauze) used to cover wounds, to control bleeding and/or prevent further</w:t>
      </w:r>
    </w:p>
    <w:p w:rsidR="005C4160" w:rsidRPr="005C4160" w:rsidRDefault="005C4160" w:rsidP="005C4160">
      <w:pPr>
        <w:pStyle w:val="ListParagraph"/>
        <w:rPr>
          <w:sz w:val="24"/>
          <w:szCs w:val="24"/>
        </w:rPr>
      </w:pPr>
      <w:proofErr w:type="gramStart"/>
      <w:r w:rsidRPr="005C4160">
        <w:rPr>
          <w:sz w:val="24"/>
          <w:szCs w:val="24"/>
        </w:rPr>
        <w:t>contamination</w:t>
      </w:r>
      <w:proofErr w:type="gramEnd"/>
      <w:r w:rsidRPr="005C4160">
        <w:rPr>
          <w:sz w:val="24"/>
          <w:szCs w:val="24"/>
        </w:rPr>
        <w:t>.</w:t>
      </w:r>
    </w:p>
    <w:p w:rsidR="005C4160" w:rsidRPr="005C4160" w:rsidRDefault="005C4160" w:rsidP="005C4160">
      <w:pPr>
        <w:pStyle w:val="ListParagraph"/>
        <w:numPr>
          <w:ilvl w:val="0"/>
          <w:numId w:val="28"/>
        </w:numPr>
        <w:rPr>
          <w:sz w:val="24"/>
          <w:szCs w:val="24"/>
        </w:rPr>
      </w:pPr>
      <w:r w:rsidRPr="005C4160">
        <w:rPr>
          <w:sz w:val="24"/>
          <w:szCs w:val="24"/>
        </w:rPr>
        <w:t>A dressing should be large enough to totally cover the wound, with</w:t>
      </w:r>
    </w:p>
    <w:p w:rsidR="005C4160" w:rsidRPr="005C4160" w:rsidRDefault="005C4160" w:rsidP="005C4160">
      <w:pPr>
        <w:pStyle w:val="ListParagraph"/>
        <w:rPr>
          <w:sz w:val="24"/>
          <w:szCs w:val="24"/>
        </w:rPr>
      </w:pPr>
      <w:proofErr w:type="gramStart"/>
      <w:r w:rsidRPr="005C4160">
        <w:rPr>
          <w:sz w:val="24"/>
          <w:szCs w:val="24"/>
        </w:rPr>
        <w:t>a</w:t>
      </w:r>
      <w:proofErr w:type="gramEnd"/>
      <w:r w:rsidRPr="005C4160">
        <w:rPr>
          <w:sz w:val="24"/>
          <w:szCs w:val="24"/>
        </w:rPr>
        <w:t xml:space="preserve"> safety margin of about 2.5 cm on all sides beyond the wound.</w:t>
      </w:r>
    </w:p>
    <w:p w:rsidR="005C4160" w:rsidRPr="005C4160" w:rsidRDefault="005C4160" w:rsidP="005C4160">
      <w:pPr>
        <w:pStyle w:val="ListParagraph"/>
        <w:numPr>
          <w:ilvl w:val="0"/>
          <w:numId w:val="28"/>
        </w:numPr>
        <w:rPr>
          <w:sz w:val="24"/>
          <w:szCs w:val="24"/>
        </w:rPr>
      </w:pPr>
      <w:r w:rsidRPr="005C4160">
        <w:rPr>
          <w:sz w:val="24"/>
          <w:szCs w:val="24"/>
        </w:rPr>
        <w:t>A bandage is used to secure a dressing in place and to apply pressure to bleeding</w:t>
      </w:r>
    </w:p>
    <w:p w:rsidR="005C4160" w:rsidRDefault="005C4160" w:rsidP="005C4160">
      <w:pPr>
        <w:pStyle w:val="ListParagraph"/>
        <w:rPr>
          <w:sz w:val="24"/>
          <w:szCs w:val="24"/>
        </w:rPr>
      </w:pPr>
      <w:proofErr w:type="gramStart"/>
      <w:r w:rsidRPr="005C4160">
        <w:rPr>
          <w:sz w:val="24"/>
          <w:szCs w:val="24"/>
        </w:rPr>
        <w:t>wounds</w:t>
      </w:r>
      <w:proofErr w:type="gramEnd"/>
      <w:r w:rsidRPr="005C4160">
        <w:rPr>
          <w:sz w:val="24"/>
          <w:szCs w:val="24"/>
        </w:rPr>
        <w:t>.</w:t>
      </w:r>
    </w:p>
    <w:p w:rsidR="005C4160" w:rsidRDefault="005C4160" w:rsidP="005C4160">
      <w:pPr>
        <w:pStyle w:val="ListParagraph"/>
        <w:rPr>
          <w:sz w:val="24"/>
          <w:szCs w:val="24"/>
        </w:rPr>
      </w:pPr>
    </w:p>
    <w:p w:rsidR="005C4160" w:rsidRPr="0056231F" w:rsidRDefault="005C4160" w:rsidP="0056231F">
      <w:pPr>
        <w:rPr>
          <w:b/>
          <w:sz w:val="28"/>
          <w:szCs w:val="24"/>
        </w:rPr>
      </w:pPr>
      <w:r w:rsidRPr="0056231F">
        <w:rPr>
          <w:b/>
          <w:sz w:val="28"/>
          <w:szCs w:val="24"/>
        </w:rPr>
        <w:t xml:space="preserve">IF THE WOUND IS </w:t>
      </w:r>
      <w:proofErr w:type="gramStart"/>
      <w:r w:rsidRPr="0056231F">
        <w:rPr>
          <w:b/>
          <w:sz w:val="28"/>
          <w:szCs w:val="24"/>
        </w:rPr>
        <w:t>CLOSE :</w:t>
      </w:r>
      <w:proofErr w:type="gramEnd"/>
    </w:p>
    <w:p w:rsidR="005C4160" w:rsidRPr="005C4160" w:rsidRDefault="005C4160" w:rsidP="005C4160">
      <w:pPr>
        <w:rPr>
          <w:sz w:val="24"/>
          <w:szCs w:val="24"/>
        </w:rPr>
      </w:pPr>
      <w:r w:rsidRPr="005C4160">
        <w:rPr>
          <w:sz w:val="24"/>
          <w:szCs w:val="24"/>
        </w:rPr>
        <w:t xml:space="preserve">The following measures need to be taken in giving first aid to a victim of a closed </w:t>
      </w:r>
      <w:proofErr w:type="gramStart"/>
      <w:r w:rsidRPr="005C4160">
        <w:rPr>
          <w:sz w:val="24"/>
          <w:szCs w:val="24"/>
        </w:rPr>
        <w:t>wound :</w:t>
      </w:r>
      <w:proofErr w:type="gramEnd"/>
    </w:p>
    <w:p w:rsidR="005C4160" w:rsidRPr="005C4160" w:rsidRDefault="005C4160" w:rsidP="005C4160">
      <w:pPr>
        <w:rPr>
          <w:sz w:val="24"/>
          <w:szCs w:val="24"/>
        </w:rPr>
      </w:pPr>
      <w:r w:rsidRPr="005C4160">
        <w:rPr>
          <w:sz w:val="24"/>
          <w:szCs w:val="24"/>
        </w:rPr>
        <w:t>1. Application of direct pressure, preferably with ice wrapped in a cloth, for several</w:t>
      </w:r>
    </w:p>
    <w:p w:rsidR="005C4160" w:rsidRPr="005C4160" w:rsidRDefault="005C4160" w:rsidP="005C4160">
      <w:pPr>
        <w:rPr>
          <w:sz w:val="24"/>
          <w:szCs w:val="24"/>
        </w:rPr>
      </w:pPr>
      <w:proofErr w:type="gramStart"/>
      <w:r w:rsidRPr="005C4160">
        <w:rPr>
          <w:sz w:val="24"/>
          <w:szCs w:val="24"/>
        </w:rPr>
        <w:t>minutes</w:t>
      </w:r>
      <w:proofErr w:type="gramEnd"/>
      <w:r w:rsidRPr="005C4160">
        <w:rPr>
          <w:sz w:val="24"/>
          <w:szCs w:val="24"/>
        </w:rPr>
        <w:t>, in order to arrest the bleeding as well as to reduce the swelling.</w:t>
      </w:r>
    </w:p>
    <w:p w:rsidR="005C4160" w:rsidRPr="005C4160" w:rsidRDefault="005C4160" w:rsidP="005C4160">
      <w:pPr>
        <w:rPr>
          <w:sz w:val="24"/>
          <w:szCs w:val="24"/>
        </w:rPr>
      </w:pPr>
      <w:r w:rsidRPr="005C4160">
        <w:rPr>
          <w:sz w:val="24"/>
          <w:szCs w:val="24"/>
        </w:rPr>
        <w:t>2. Elevation of the affected region will also support in reducing the pressure as well as</w:t>
      </w:r>
    </w:p>
    <w:p w:rsidR="005C4160" w:rsidRDefault="005C4160" w:rsidP="005C4160">
      <w:pPr>
        <w:rPr>
          <w:sz w:val="24"/>
          <w:szCs w:val="24"/>
        </w:rPr>
      </w:pPr>
      <w:proofErr w:type="gramStart"/>
      <w:r w:rsidRPr="005C4160">
        <w:rPr>
          <w:sz w:val="24"/>
          <w:szCs w:val="24"/>
        </w:rPr>
        <w:t>the</w:t>
      </w:r>
      <w:proofErr w:type="gramEnd"/>
      <w:r w:rsidRPr="005C4160">
        <w:rPr>
          <w:sz w:val="24"/>
          <w:szCs w:val="24"/>
        </w:rPr>
        <w:t xml:space="preserve"> re-absorption process and it should be practiced as and when appropriate. </w:t>
      </w:r>
      <w:r w:rsidRPr="005C4160">
        <w:rPr>
          <w:sz w:val="24"/>
          <w:szCs w:val="24"/>
        </w:rPr>
        <w:cr/>
      </w:r>
    </w:p>
    <w:p w:rsidR="002809E6" w:rsidRPr="0056231F" w:rsidRDefault="002809E6">
      <w:pPr>
        <w:rPr>
          <w:b/>
          <w:sz w:val="28"/>
          <w:szCs w:val="24"/>
        </w:rPr>
      </w:pPr>
      <w:r w:rsidRPr="0056231F">
        <w:rPr>
          <w:b/>
          <w:sz w:val="28"/>
          <w:szCs w:val="24"/>
        </w:rPr>
        <w:t>(ii)</w:t>
      </w:r>
      <w:r w:rsidR="00556200" w:rsidRPr="0056231F">
        <w:rPr>
          <w:b/>
          <w:sz w:val="28"/>
          <w:szCs w:val="24"/>
        </w:rPr>
        <w:t xml:space="preserve"> </w:t>
      </w:r>
      <w:proofErr w:type="gramStart"/>
      <w:r w:rsidR="00556200" w:rsidRPr="0056231F">
        <w:rPr>
          <w:b/>
          <w:sz w:val="28"/>
          <w:szCs w:val="24"/>
        </w:rPr>
        <w:t>you</w:t>
      </w:r>
      <w:proofErr w:type="gramEnd"/>
      <w:r w:rsidR="00556200" w:rsidRPr="0056231F">
        <w:rPr>
          <w:b/>
          <w:sz w:val="28"/>
          <w:szCs w:val="24"/>
        </w:rPr>
        <w:t xml:space="preserve"> have to meet with your friend and you came to know he is </w:t>
      </w:r>
      <w:proofErr w:type="spellStart"/>
      <w:r w:rsidR="00556200" w:rsidRPr="0056231F">
        <w:rPr>
          <w:b/>
          <w:sz w:val="28"/>
          <w:szCs w:val="24"/>
        </w:rPr>
        <w:t>covid</w:t>
      </w:r>
      <w:proofErr w:type="spellEnd"/>
      <w:r w:rsidR="00556200" w:rsidRPr="0056231F">
        <w:rPr>
          <w:b/>
          <w:sz w:val="28"/>
          <w:szCs w:val="24"/>
        </w:rPr>
        <w:t xml:space="preserve"> positive, what precautionary measures will you take?</w:t>
      </w:r>
    </w:p>
    <w:p w:rsidR="003A605C" w:rsidRPr="0056231F" w:rsidRDefault="003A605C">
      <w:pPr>
        <w:rPr>
          <w:b/>
          <w:sz w:val="32"/>
          <w:szCs w:val="24"/>
        </w:rPr>
      </w:pPr>
      <w:proofErr w:type="gramStart"/>
      <w:r w:rsidRPr="0056231F">
        <w:rPr>
          <w:b/>
          <w:sz w:val="32"/>
          <w:szCs w:val="24"/>
        </w:rPr>
        <w:t>ANSWER :</w:t>
      </w:r>
      <w:proofErr w:type="gramEnd"/>
    </w:p>
    <w:p w:rsidR="00DB7886" w:rsidRPr="0056231F" w:rsidRDefault="00DB7886">
      <w:pPr>
        <w:rPr>
          <w:b/>
        </w:rPr>
      </w:pPr>
      <w:r w:rsidRPr="0056231F">
        <w:rPr>
          <w:b/>
        </w:rPr>
        <w:t xml:space="preserve">Precautionary </w:t>
      </w:r>
      <w:proofErr w:type="gramStart"/>
      <w:r w:rsidRPr="0056231F">
        <w:rPr>
          <w:b/>
        </w:rPr>
        <w:t>Measures :</w:t>
      </w:r>
      <w:proofErr w:type="gramEnd"/>
    </w:p>
    <w:p w:rsidR="00DB7886" w:rsidRDefault="00DB7886">
      <w:r>
        <w:t xml:space="preserve">I meet my friend and when I come to know that he is </w:t>
      </w:r>
      <w:proofErr w:type="spellStart"/>
      <w:r>
        <w:t>covid</w:t>
      </w:r>
      <w:proofErr w:type="spellEnd"/>
      <w:r>
        <w:t xml:space="preserve"> positive then I will take the following precautionary measures,</w:t>
      </w:r>
    </w:p>
    <w:p w:rsidR="008B5E02" w:rsidRDefault="008B5E02" w:rsidP="00DB7886">
      <w:pPr>
        <w:numPr>
          <w:ilvl w:val="0"/>
          <w:numId w:val="29"/>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b/>
          <w:bCs/>
          <w:color w:val="545454"/>
          <w:sz w:val="23"/>
          <w:szCs w:val="23"/>
        </w:rPr>
        <w:t xml:space="preserve">I Will </w:t>
      </w:r>
      <w:proofErr w:type="gramStart"/>
      <w:r w:rsidR="00DB7886" w:rsidRPr="00DB7886">
        <w:rPr>
          <w:rFonts w:ascii="Arial" w:eastAsia="Times New Roman" w:hAnsi="Arial" w:cs="Arial"/>
          <w:b/>
          <w:bCs/>
          <w:color w:val="545454"/>
          <w:sz w:val="23"/>
          <w:szCs w:val="23"/>
        </w:rPr>
        <w:t>Stay</w:t>
      </w:r>
      <w:proofErr w:type="gramEnd"/>
      <w:r w:rsidR="00DB7886" w:rsidRPr="00DB7886">
        <w:rPr>
          <w:rFonts w:ascii="Arial" w:eastAsia="Times New Roman" w:hAnsi="Arial" w:cs="Arial"/>
          <w:b/>
          <w:bCs/>
          <w:color w:val="545454"/>
          <w:sz w:val="23"/>
          <w:szCs w:val="23"/>
        </w:rPr>
        <w:t xml:space="preserve"> home</w:t>
      </w:r>
      <w:r w:rsidR="00DB7886" w:rsidRPr="00DB7886">
        <w:rPr>
          <w:rFonts w:ascii="Arial" w:eastAsia="Times New Roman" w:hAnsi="Arial" w:cs="Arial"/>
          <w:color w:val="545454"/>
          <w:sz w:val="23"/>
          <w:szCs w:val="23"/>
        </w:rPr>
        <w:t>.</w:t>
      </w:r>
    </w:p>
    <w:p w:rsidR="00DB7886" w:rsidRPr="00DB7886" w:rsidRDefault="008B5E02" w:rsidP="00DB7886">
      <w:pPr>
        <w:numPr>
          <w:ilvl w:val="0"/>
          <w:numId w:val="29"/>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lastRenderedPageBreak/>
        <w:t xml:space="preserve"> It is important that </w:t>
      </w:r>
      <w:proofErr w:type="spellStart"/>
      <w:r>
        <w:rPr>
          <w:rFonts w:ascii="Arial" w:eastAsia="Times New Roman" w:hAnsi="Arial" w:cs="Arial"/>
          <w:color w:val="545454"/>
          <w:sz w:val="23"/>
          <w:szCs w:val="23"/>
        </w:rPr>
        <w:t>i</w:t>
      </w:r>
      <w:proofErr w:type="spellEnd"/>
      <w:r w:rsidR="00DB7886" w:rsidRPr="00DB7886">
        <w:rPr>
          <w:rFonts w:ascii="Arial" w:eastAsia="Times New Roman" w:hAnsi="Arial" w:cs="Arial"/>
          <w:color w:val="545454"/>
          <w:sz w:val="23"/>
          <w:szCs w:val="23"/>
        </w:rPr>
        <w:t xml:space="preserve"> a</w:t>
      </w:r>
      <w:r>
        <w:rPr>
          <w:rFonts w:ascii="Arial" w:eastAsia="Times New Roman" w:hAnsi="Arial" w:cs="Arial"/>
          <w:color w:val="545454"/>
          <w:sz w:val="23"/>
          <w:szCs w:val="23"/>
        </w:rPr>
        <w:t>void contact with others. I</w:t>
      </w:r>
      <w:r w:rsidR="00DB7886" w:rsidRPr="00DB7886">
        <w:rPr>
          <w:rFonts w:ascii="Arial" w:eastAsia="Times New Roman" w:hAnsi="Arial" w:cs="Arial"/>
          <w:color w:val="545454"/>
          <w:sz w:val="23"/>
          <w:szCs w:val="23"/>
        </w:rPr>
        <w:t xml:space="preserve"> kno</w:t>
      </w:r>
      <w:r>
        <w:rPr>
          <w:rFonts w:ascii="Arial" w:eastAsia="Times New Roman" w:hAnsi="Arial" w:cs="Arial"/>
          <w:color w:val="545454"/>
          <w:sz w:val="23"/>
          <w:szCs w:val="23"/>
        </w:rPr>
        <w:t xml:space="preserve">w that </w:t>
      </w:r>
      <w:proofErr w:type="spellStart"/>
      <w:r>
        <w:rPr>
          <w:rFonts w:ascii="Arial" w:eastAsia="Times New Roman" w:hAnsi="Arial" w:cs="Arial"/>
          <w:color w:val="545454"/>
          <w:sz w:val="23"/>
          <w:szCs w:val="23"/>
        </w:rPr>
        <w:t>i</w:t>
      </w:r>
      <w:proofErr w:type="spellEnd"/>
      <w:r w:rsidR="00DB7886" w:rsidRPr="00DB7886">
        <w:rPr>
          <w:rFonts w:ascii="Arial" w:eastAsia="Times New Roman" w:hAnsi="Arial" w:cs="Arial"/>
          <w:color w:val="545454"/>
          <w:sz w:val="23"/>
          <w:szCs w:val="23"/>
        </w:rPr>
        <w:t xml:space="preserve"> can spread COVID-19 to others beginning </w:t>
      </w:r>
      <w:r w:rsidR="00DB7886" w:rsidRPr="00DB7886">
        <w:rPr>
          <w:rFonts w:ascii="Arial" w:eastAsia="Times New Roman" w:hAnsi="Arial" w:cs="Arial"/>
          <w:b/>
          <w:bCs/>
          <w:color w:val="545454"/>
          <w:sz w:val="23"/>
          <w:szCs w:val="23"/>
        </w:rPr>
        <w:t>two days before symptoms start until a few days after you recover</w:t>
      </w:r>
      <w:r w:rsidR="00DB7886" w:rsidRPr="00DB7886">
        <w:rPr>
          <w:rFonts w:ascii="Arial" w:eastAsia="Times New Roman" w:hAnsi="Arial" w:cs="Arial"/>
          <w:color w:val="545454"/>
          <w:sz w:val="23"/>
          <w:szCs w:val="23"/>
        </w:rPr>
        <w:t>; this is known as the “infectiou</w:t>
      </w:r>
      <w:r>
        <w:rPr>
          <w:rFonts w:ascii="Arial" w:eastAsia="Times New Roman" w:hAnsi="Arial" w:cs="Arial"/>
          <w:color w:val="545454"/>
          <w:sz w:val="23"/>
          <w:szCs w:val="23"/>
        </w:rPr>
        <w:t>s period.”</w:t>
      </w:r>
    </w:p>
    <w:p w:rsidR="00DB7886" w:rsidRPr="0056231F" w:rsidRDefault="003F405E" w:rsidP="003F405E">
      <w:pPr>
        <w:spacing w:before="100" w:beforeAutospacing="1" w:after="120" w:line="336" w:lineRule="atLeast"/>
        <w:ind w:left="720"/>
        <w:rPr>
          <w:rFonts w:ascii="Arial" w:eastAsia="Times New Roman" w:hAnsi="Arial" w:cs="Arial"/>
          <w:b/>
          <w:color w:val="545454"/>
          <w:sz w:val="23"/>
          <w:szCs w:val="23"/>
        </w:rPr>
      </w:pPr>
      <w:r w:rsidRPr="0056231F">
        <w:rPr>
          <w:rFonts w:ascii="Arial" w:eastAsia="Times New Roman" w:hAnsi="Arial" w:cs="Arial"/>
          <w:b/>
          <w:bCs/>
          <w:color w:val="545454"/>
          <w:sz w:val="23"/>
          <w:szCs w:val="23"/>
        </w:rPr>
        <w:t xml:space="preserve">I will </w:t>
      </w:r>
      <w:r w:rsidR="00DB7886" w:rsidRPr="0056231F">
        <w:rPr>
          <w:rFonts w:ascii="Arial" w:eastAsia="Times New Roman" w:hAnsi="Arial" w:cs="Arial"/>
          <w:b/>
          <w:color w:val="545454"/>
          <w:sz w:val="23"/>
          <w:szCs w:val="23"/>
        </w:rPr>
        <w:t>remain in isolation for:</w:t>
      </w:r>
    </w:p>
    <w:p w:rsidR="00DB7886" w:rsidRPr="00DB7886" w:rsidRDefault="00DB7886" w:rsidP="00DB7886">
      <w:pPr>
        <w:numPr>
          <w:ilvl w:val="2"/>
          <w:numId w:val="29"/>
        </w:numPr>
        <w:spacing w:before="100" w:beforeAutospacing="1" w:after="120" w:line="336" w:lineRule="atLeast"/>
        <w:rPr>
          <w:rFonts w:ascii="Arial" w:eastAsia="Times New Roman" w:hAnsi="Arial" w:cs="Arial"/>
          <w:color w:val="545454"/>
          <w:sz w:val="23"/>
          <w:szCs w:val="23"/>
        </w:rPr>
      </w:pPr>
      <w:r w:rsidRPr="00DB7886">
        <w:rPr>
          <w:rFonts w:ascii="Arial" w:eastAsia="Times New Roman" w:hAnsi="Arial" w:cs="Arial"/>
          <w:color w:val="545454"/>
          <w:sz w:val="23"/>
          <w:szCs w:val="23"/>
        </w:rPr>
        <w:t>At least</w:t>
      </w:r>
      <w:r w:rsidR="003F405E">
        <w:rPr>
          <w:rFonts w:ascii="Arial" w:eastAsia="Times New Roman" w:hAnsi="Arial" w:cs="Arial"/>
          <w:color w:val="545454"/>
          <w:sz w:val="23"/>
          <w:szCs w:val="23"/>
        </w:rPr>
        <w:t xml:space="preserve"> three days (72 hours) after I feel</w:t>
      </w:r>
      <w:r w:rsidRPr="00DB7886">
        <w:rPr>
          <w:rFonts w:ascii="Arial" w:eastAsia="Times New Roman" w:hAnsi="Arial" w:cs="Arial"/>
          <w:color w:val="545454"/>
          <w:sz w:val="23"/>
          <w:szCs w:val="23"/>
        </w:rPr>
        <w:t xml:space="preserve"> well, </w:t>
      </w:r>
      <w:r w:rsidRPr="00DB7886">
        <w:rPr>
          <w:rFonts w:ascii="Arial" w:eastAsia="Times New Roman" w:hAnsi="Arial" w:cs="Arial"/>
          <w:b/>
          <w:bCs/>
          <w:color w:val="545454"/>
          <w:sz w:val="23"/>
          <w:szCs w:val="23"/>
        </w:rPr>
        <w:t>and</w:t>
      </w:r>
    </w:p>
    <w:p w:rsidR="00DB7886" w:rsidRPr="003F405E" w:rsidRDefault="00DB7886" w:rsidP="003F405E">
      <w:pPr>
        <w:numPr>
          <w:ilvl w:val="2"/>
          <w:numId w:val="29"/>
        </w:numPr>
        <w:spacing w:before="100" w:beforeAutospacing="1" w:after="120" w:line="336" w:lineRule="atLeast"/>
        <w:rPr>
          <w:rFonts w:ascii="Arial" w:eastAsia="Times New Roman" w:hAnsi="Arial" w:cs="Arial"/>
          <w:color w:val="545454"/>
          <w:sz w:val="23"/>
          <w:szCs w:val="23"/>
        </w:rPr>
      </w:pPr>
      <w:r w:rsidRPr="00DB7886">
        <w:rPr>
          <w:rFonts w:ascii="Arial" w:eastAsia="Times New Roman" w:hAnsi="Arial" w:cs="Arial"/>
          <w:color w:val="545454"/>
          <w:sz w:val="23"/>
          <w:szCs w:val="23"/>
        </w:rPr>
        <w:t>At</w:t>
      </w:r>
      <w:r w:rsidR="003F405E">
        <w:rPr>
          <w:rFonts w:ascii="Arial" w:eastAsia="Times New Roman" w:hAnsi="Arial" w:cs="Arial"/>
          <w:color w:val="545454"/>
          <w:sz w:val="23"/>
          <w:szCs w:val="23"/>
        </w:rPr>
        <w:t xml:space="preserve"> least 10 days from the date </w:t>
      </w:r>
      <w:proofErr w:type="spellStart"/>
      <w:r w:rsidR="003F405E">
        <w:rPr>
          <w:rFonts w:ascii="Arial" w:eastAsia="Times New Roman" w:hAnsi="Arial" w:cs="Arial"/>
          <w:color w:val="545454"/>
          <w:sz w:val="23"/>
          <w:szCs w:val="23"/>
        </w:rPr>
        <w:t>i</w:t>
      </w:r>
      <w:proofErr w:type="spellEnd"/>
      <w:r w:rsidR="003F405E">
        <w:rPr>
          <w:rFonts w:ascii="Arial" w:eastAsia="Times New Roman" w:hAnsi="Arial" w:cs="Arial"/>
          <w:color w:val="545454"/>
          <w:sz w:val="23"/>
          <w:szCs w:val="23"/>
        </w:rPr>
        <w:t xml:space="preserve"> first had symptoms.</w:t>
      </w:r>
    </w:p>
    <w:p w:rsidR="00DB7886" w:rsidRPr="00DB7886" w:rsidRDefault="00DB7886" w:rsidP="00DB7886">
      <w:pPr>
        <w:numPr>
          <w:ilvl w:val="0"/>
          <w:numId w:val="29"/>
        </w:numPr>
        <w:spacing w:before="100" w:beforeAutospacing="1" w:after="120" w:line="336" w:lineRule="atLeast"/>
        <w:rPr>
          <w:rFonts w:ascii="Arial" w:eastAsia="Times New Roman" w:hAnsi="Arial" w:cs="Arial"/>
          <w:color w:val="545454"/>
          <w:sz w:val="23"/>
          <w:szCs w:val="23"/>
        </w:rPr>
      </w:pPr>
      <w:r w:rsidRPr="00DB7886">
        <w:rPr>
          <w:rFonts w:ascii="Arial" w:eastAsia="Times New Roman" w:hAnsi="Arial" w:cs="Arial"/>
          <w:b/>
          <w:bCs/>
          <w:color w:val="545454"/>
          <w:sz w:val="23"/>
          <w:szCs w:val="23"/>
        </w:rPr>
        <w:t>Take</w:t>
      </w:r>
      <w:r w:rsidR="003F405E">
        <w:rPr>
          <w:rFonts w:ascii="Arial" w:eastAsia="Times New Roman" w:hAnsi="Arial" w:cs="Arial"/>
          <w:b/>
          <w:bCs/>
          <w:color w:val="545454"/>
          <w:sz w:val="23"/>
          <w:szCs w:val="23"/>
        </w:rPr>
        <w:t xml:space="preserve"> steps to prevent others in my</w:t>
      </w:r>
      <w:r w:rsidRPr="00DB7886">
        <w:rPr>
          <w:rFonts w:ascii="Arial" w:eastAsia="Times New Roman" w:hAnsi="Arial" w:cs="Arial"/>
          <w:b/>
          <w:bCs/>
          <w:color w:val="545454"/>
          <w:sz w:val="23"/>
          <w:szCs w:val="23"/>
        </w:rPr>
        <w:t xml:space="preserve"> household from getting sick</w:t>
      </w:r>
      <w:r w:rsidRPr="00DB7886">
        <w:rPr>
          <w:rFonts w:ascii="Arial" w:eastAsia="Times New Roman" w:hAnsi="Arial" w:cs="Arial"/>
          <w:color w:val="545454"/>
          <w:sz w:val="23"/>
          <w:szCs w:val="23"/>
        </w:rPr>
        <w:t>.</w:t>
      </w:r>
    </w:p>
    <w:p w:rsidR="00DB7886" w:rsidRPr="00DB7886" w:rsidRDefault="003F405E" w:rsidP="00DB7886">
      <w:pPr>
        <w:numPr>
          <w:ilvl w:val="1"/>
          <w:numId w:val="29"/>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t xml:space="preserve">I will separate myself from other people in my </w:t>
      </w:r>
      <w:r w:rsidR="00DB7886" w:rsidRPr="00DB7886">
        <w:rPr>
          <w:rFonts w:ascii="Arial" w:eastAsia="Times New Roman" w:hAnsi="Arial" w:cs="Arial"/>
          <w:color w:val="545454"/>
          <w:sz w:val="23"/>
          <w:szCs w:val="23"/>
        </w:rPr>
        <w:t>home.</w:t>
      </w:r>
    </w:p>
    <w:p w:rsidR="00DB7886" w:rsidRPr="00DB7886" w:rsidRDefault="003F405E" w:rsidP="00DB7886">
      <w:pPr>
        <w:numPr>
          <w:ilvl w:val="1"/>
          <w:numId w:val="29"/>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t>I will w</w:t>
      </w:r>
      <w:r w:rsidR="00DB7886" w:rsidRPr="00DB7886">
        <w:rPr>
          <w:rFonts w:ascii="Arial" w:eastAsia="Times New Roman" w:hAnsi="Arial" w:cs="Arial"/>
          <w:color w:val="545454"/>
          <w:sz w:val="23"/>
          <w:szCs w:val="23"/>
        </w:rPr>
        <w:t>ea</w:t>
      </w:r>
      <w:r>
        <w:rPr>
          <w:rFonts w:ascii="Arial" w:eastAsia="Times New Roman" w:hAnsi="Arial" w:cs="Arial"/>
          <w:color w:val="545454"/>
          <w:sz w:val="23"/>
          <w:szCs w:val="23"/>
        </w:rPr>
        <w:t xml:space="preserve">r a face mask or covering if </w:t>
      </w:r>
      <w:proofErr w:type="spellStart"/>
      <w:r>
        <w:rPr>
          <w:rFonts w:ascii="Arial" w:eastAsia="Times New Roman" w:hAnsi="Arial" w:cs="Arial"/>
          <w:color w:val="545454"/>
          <w:sz w:val="23"/>
          <w:szCs w:val="23"/>
        </w:rPr>
        <w:t>i</w:t>
      </w:r>
      <w:proofErr w:type="spellEnd"/>
      <w:r w:rsidR="00DB7886" w:rsidRPr="00DB7886">
        <w:rPr>
          <w:rFonts w:ascii="Arial" w:eastAsia="Times New Roman" w:hAnsi="Arial" w:cs="Arial"/>
          <w:color w:val="545454"/>
          <w:sz w:val="23"/>
          <w:szCs w:val="23"/>
        </w:rPr>
        <w:t xml:space="preserve"> have to be around other people.</w:t>
      </w:r>
    </w:p>
    <w:p w:rsidR="00DB7886" w:rsidRPr="00DB7886" w:rsidRDefault="003F405E" w:rsidP="00DB7886">
      <w:pPr>
        <w:numPr>
          <w:ilvl w:val="1"/>
          <w:numId w:val="29"/>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t>I will cover my</w:t>
      </w:r>
      <w:r w:rsidR="00DB7886" w:rsidRPr="00DB7886">
        <w:rPr>
          <w:rFonts w:ascii="Arial" w:eastAsia="Times New Roman" w:hAnsi="Arial" w:cs="Arial"/>
          <w:color w:val="545454"/>
          <w:sz w:val="23"/>
          <w:szCs w:val="23"/>
        </w:rPr>
        <w:t xml:space="preserve"> coughs and sneezes.</w:t>
      </w:r>
    </w:p>
    <w:p w:rsidR="00DB7886" w:rsidRPr="00DB7886" w:rsidRDefault="003F405E" w:rsidP="00DB7886">
      <w:pPr>
        <w:numPr>
          <w:ilvl w:val="1"/>
          <w:numId w:val="29"/>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t>I will clean my</w:t>
      </w:r>
      <w:r w:rsidR="00DB7886" w:rsidRPr="00DB7886">
        <w:rPr>
          <w:rFonts w:ascii="Arial" w:eastAsia="Times New Roman" w:hAnsi="Arial" w:cs="Arial"/>
          <w:color w:val="545454"/>
          <w:sz w:val="23"/>
          <w:szCs w:val="23"/>
        </w:rPr>
        <w:t xml:space="preserve"> hands often.</w:t>
      </w:r>
    </w:p>
    <w:p w:rsidR="00DB7886" w:rsidRPr="00DB7886" w:rsidRDefault="003F405E" w:rsidP="00DB7886">
      <w:pPr>
        <w:numPr>
          <w:ilvl w:val="1"/>
          <w:numId w:val="29"/>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t>I will a</w:t>
      </w:r>
      <w:r w:rsidR="00DB7886" w:rsidRPr="00DB7886">
        <w:rPr>
          <w:rFonts w:ascii="Arial" w:eastAsia="Times New Roman" w:hAnsi="Arial" w:cs="Arial"/>
          <w:color w:val="545454"/>
          <w:sz w:val="23"/>
          <w:szCs w:val="23"/>
        </w:rPr>
        <w:t>void sharing personal household items.</w:t>
      </w:r>
    </w:p>
    <w:p w:rsidR="00DB7886" w:rsidRPr="0056231F" w:rsidRDefault="008B5E02">
      <w:pPr>
        <w:rPr>
          <w:b/>
          <w:sz w:val="28"/>
        </w:rPr>
      </w:pPr>
      <w:r w:rsidRPr="0056231F">
        <w:rPr>
          <w:b/>
          <w:sz w:val="28"/>
        </w:rPr>
        <w:t xml:space="preserve">SELF </w:t>
      </w:r>
      <w:proofErr w:type="gramStart"/>
      <w:r w:rsidRPr="0056231F">
        <w:rPr>
          <w:b/>
          <w:sz w:val="28"/>
        </w:rPr>
        <w:t>QUARANTINE :</w:t>
      </w:r>
      <w:bookmarkStart w:id="0" w:name="_GoBack"/>
      <w:bookmarkEnd w:id="0"/>
      <w:proofErr w:type="gramEnd"/>
    </w:p>
    <w:p w:rsidR="003F405E" w:rsidRPr="003F405E" w:rsidRDefault="008B5E02" w:rsidP="003F405E">
      <w:pPr>
        <w:numPr>
          <w:ilvl w:val="0"/>
          <w:numId w:val="30"/>
        </w:numPr>
        <w:spacing w:before="100" w:beforeAutospacing="1" w:after="120" w:line="336" w:lineRule="atLeast"/>
        <w:rPr>
          <w:rFonts w:ascii="Arial" w:eastAsia="Times New Roman" w:hAnsi="Arial" w:cs="Arial"/>
          <w:color w:val="545454"/>
          <w:sz w:val="23"/>
          <w:szCs w:val="23"/>
        </w:rPr>
      </w:pPr>
      <w:r w:rsidRPr="008B5E02">
        <w:rPr>
          <w:rFonts w:ascii="Arial" w:eastAsia="Times New Roman" w:hAnsi="Arial" w:cs="Arial"/>
          <w:b/>
          <w:bCs/>
          <w:color w:val="545454"/>
          <w:sz w:val="23"/>
          <w:szCs w:val="23"/>
        </w:rPr>
        <w:t>Stay home as much as possible.</w:t>
      </w:r>
    </w:p>
    <w:p w:rsidR="008B5E02" w:rsidRPr="003F405E" w:rsidRDefault="003F405E" w:rsidP="003F405E">
      <w:pPr>
        <w:numPr>
          <w:ilvl w:val="0"/>
          <w:numId w:val="30"/>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t> It is important that I have</w:t>
      </w:r>
      <w:r w:rsidR="008B5E02" w:rsidRPr="008B5E02">
        <w:rPr>
          <w:rFonts w:ascii="Arial" w:eastAsia="Times New Roman" w:hAnsi="Arial" w:cs="Arial"/>
          <w:color w:val="545454"/>
          <w:sz w:val="23"/>
          <w:szCs w:val="23"/>
        </w:rPr>
        <w:t xml:space="preserve"> avoid others to prevent spreading the infection.</w:t>
      </w:r>
    </w:p>
    <w:p w:rsidR="003F405E" w:rsidRPr="003F405E" w:rsidRDefault="008B5E02" w:rsidP="008B5E02">
      <w:pPr>
        <w:numPr>
          <w:ilvl w:val="0"/>
          <w:numId w:val="30"/>
        </w:numPr>
        <w:spacing w:before="100" w:beforeAutospacing="1" w:after="120" w:line="336" w:lineRule="atLeast"/>
        <w:rPr>
          <w:rFonts w:ascii="Arial" w:eastAsia="Times New Roman" w:hAnsi="Arial" w:cs="Arial"/>
          <w:color w:val="545454"/>
          <w:sz w:val="23"/>
          <w:szCs w:val="23"/>
        </w:rPr>
      </w:pPr>
      <w:r w:rsidRPr="008B5E02">
        <w:rPr>
          <w:rFonts w:ascii="Arial" w:eastAsia="Times New Roman" w:hAnsi="Arial" w:cs="Arial"/>
          <w:b/>
          <w:bCs/>
          <w:color w:val="545454"/>
          <w:sz w:val="23"/>
          <w:szCs w:val="23"/>
        </w:rPr>
        <w:t>Avoid travel.</w:t>
      </w:r>
    </w:p>
    <w:p w:rsidR="008B5E02" w:rsidRPr="008B5E02" w:rsidRDefault="008B5E02" w:rsidP="008B5E02">
      <w:pPr>
        <w:numPr>
          <w:ilvl w:val="0"/>
          <w:numId w:val="30"/>
        </w:numPr>
        <w:spacing w:before="100" w:beforeAutospacing="1" w:after="120" w:line="336" w:lineRule="atLeast"/>
        <w:rPr>
          <w:rFonts w:ascii="Arial" w:eastAsia="Times New Roman" w:hAnsi="Arial" w:cs="Arial"/>
          <w:color w:val="545454"/>
          <w:sz w:val="23"/>
          <w:szCs w:val="23"/>
        </w:rPr>
      </w:pPr>
      <w:r w:rsidRPr="008B5E02">
        <w:rPr>
          <w:rFonts w:ascii="Arial" w:eastAsia="Times New Roman" w:hAnsi="Arial" w:cs="Arial"/>
          <w:color w:val="545454"/>
          <w:sz w:val="23"/>
          <w:szCs w:val="23"/>
        </w:rPr>
        <w:t> If travel is absolutel</w:t>
      </w:r>
      <w:r w:rsidR="003F405E">
        <w:rPr>
          <w:rFonts w:ascii="Arial" w:eastAsia="Times New Roman" w:hAnsi="Arial" w:cs="Arial"/>
          <w:color w:val="545454"/>
          <w:sz w:val="23"/>
          <w:szCs w:val="23"/>
        </w:rPr>
        <w:t xml:space="preserve">y necessary, and </w:t>
      </w:r>
      <w:proofErr w:type="spellStart"/>
      <w:r w:rsidR="003F405E">
        <w:rPr>
          <w:rFonts w:ascii="Arial" w:eastAsia="Times New Roman" w:hAnsi="Arial" w:cs="Arial"/>
          <w:color w:val="545454"/>
          <w:sz w:val="23"/>
          <w:szCs w:val="23"/>
        </w:rPr>
        <w:t>i</w:t>
      </w:r>
      <w:proofErr w:type="spellEnd"/>
      <w:r w:rsidR="003F405E">
        <w:rPr>
          <w:rFonts w:ascii="Arial" w:eastAsia="Times New Roman" w:hAnsi="Arial" w:cs="Arial"/>
          <w:color w:val="545454"/>
          <w:sz w:val="23"/>
          <w:szCs w:val="23"/>
        </w:rPr>
        <w:t xml:space="preserve"> become ill, </w:t>
      </w:r>
      <w:proofErr w:type="spellStart"/>
      <w:r w:rsidR="003F405E">
        <w:rPr>
          <w:rFonts w:ascii="Arial" w:eastAsia="Times New Roman" w:hAnsi="Arial" w:cs="Arial"/>
          <w:color w:val="545454"/>
          <w:sz w:val="23"/>
          <w:szCs w:val="23"/>
        </w:rPr>
        <w:t>i</w:t>
      </w:r>
      <w:proofErr w:type="spellEnd"/>
      <w:r w:rsidRPr="008B5E02">
        <w:rPr>
          <w:rFonts w:ascii="Arial" w:eastAsia="Times New Roman" w:hAnsi="Arial" w:cs="Arial"/>
          <w:color w:val="545454"/>
          <w:sz w:val="23"/>
          <w:szCs w:val="23"/>
        </w:rPr>
        <w:t xml:space="preserve"> may not be able to return home until after y</w:t>
      </w:r>
      <w:r w:rsidR="003F405E">
        <w:rPr>
          <w:rFonts w:ascii="Arial" w:eastAsia="Times New Roman" w:hAnsi="Arial" w:cs="Arial"/>
          <w:color w:val="545454"/>
          <w:sz w:val="23"/>
          <w:szCs w:val="23"/>
        </w:rPr>
        <w:t xml:space="preserve">ou recover. When </w:t>
      </w:r>
      <w:proofErr w:type="spellStart"/>
      <w:r w:rsidR="003F405E">
        <w:rPr>
          <w:rFonts w:ascii="Arial" w:eastAsia="Times New Roman" w:hAnsi="Arial" w:cs="Arial"/>
          <w:color w:val="545454"/>
          <w:sz w:val="23"/>
          <w:szCs w:val="23"/>
        </w:rPr>
        <w:t>i</w:t>
      </w:r>
      <w:proofErr w:type="spellEnd"/>
      <w:r w:rsidR="003F405E">
        <w:rPr>
          <w:rFonts w:ascii="Arial" w:eastAsia="Times New Roman" w:hAnsi="Arial" w:cs="Arial"/>
          <w:color w:val="545454"/>
          <w:sz w:val="23"/>
          <w:szCs w:val="23"/>
        </w:rPr>
        <w:t xml:space="preserve"> get home, </w:t>
      </w:r>
      <w:proofErr w:type="spellStart"/>
      <w:r w:rsidR="003F405E">
        <w:rPr>
          <w:rFonts w:ascii="Arial" w:eastAsia="Times New Roman" w:hAnsi="Arial" w:cs="Arial"/>
          <w:color w:val="545454"/>
          <w:sz w:val="23"/>
          <w:szCs w:val="23"/>
        </w:rPr>
        <w:t>i</w:t>
      </w:r>
      <w:proofErr w:type="spellEnd"/>
      <w:r w:rsidRPr="008B5E02">
        <w:rPr>
          <w:rFonts w:ascii="Arial" w:eastAsia="Times New Roman" w:hAnsi="Arial" w:cs="Arial"/>
          <w:color w:val="545454"/>
          <w:sz w:val="23"/>
          <w:szCs w:val="23"/>
        </w:rPr>
        <w:t xml:space="preserve"> will be asked to continue self-quarantining and self-monitoring for 14 days.</w:t>
      </w:r>
    </w:p>
    <w:p w:rsidR="008B5E02" w:rsidRPr="003F405E" w:rsidRDefault="003F405E" w:rsidP="008B5E02">
      <w:pPr>
        <w:numPr>
          <w:ilvl w:val="0"/>
          <w:numId w:val="30"/>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b/>
          <w:bCs/>
          <w:color w:val="545454"/>
          <w:sz w:val="23"/>
          <w:szCs w:val="23"/>
        </w:rPr>
        <w:t>Wash your hands.</w:t>
      </w:r>
    </w:p>
    <w:p w:rsidR="003F405E" w:rsidRPr="001B1EC7" w:rsidRDefault="003F405E" w:rsidP="001B1EC7">
      <w:pPr>
        <w:numPr>
          <w:ilvl w:val="0"/>
          <w:numId w:val="30"/>
        </w:numPr>
        <w:spacing w:before="100" w:beforeAutospacing="1" w:after="120" w:line="336" w:lineRule="atLeast"/>
        <w:rPr>
          <w:rFonts w:ascii="Arial" w:eastAsia="Times New Roman" w:hAnsi="Arial" w:cs="Arial"/>
          <w:color w:val="545454"/>
          <w:sz w:val="23"/>
          <w:szCs w:val="23"/>
        </w:rPr>
      </w:pPr>
      <w:r w:rsidRPr="001B1EC7">
        <w:rPr>
          <w:rFonts w:ascii="Arial" w:eastAsia="Times New Roman" w:hAnsi="Arial" w:cs="Arial"/>
          <w:bCs/>
          <w:color w:val="545454"/>
          <w:sz w:val="23"/>
          <w:szCs w:val="23"/>
        </w:rPr>
        <w:t xml:space="preserve">I will regularly wash my </w:t>
      </w:r>
      <w:proofErr w:type="spellStart"/>
      <w:r w:rsidRPr="001B1EC7">
        <w:rPr>
          <w:rFonts w:ascii="Arial" w:eastAsia="Times New Roman" w:hAnsi="Arial" w:cs="Arial"/>
          <w:bCs/>
          <w:color w:val="545454"/>
          <w:sz w:val="23"/>
          <w:szCs w:val="23"/>
        </w:rPr>
        <w:t>hands</w:t>
      </w:r>
      <w:proofErr w:type="gramStart"/>
      <w:r w:rsidRPr="001B1EC7">
        <w:rPr>
          <w:rFonts w:ascii="Arial" w:eastAsia="Times New Roman" w:hAnsi="Arial" w:cs="Arial"/>
          <w:bCs/>
          <w:color w:val="545454"/>
          <w:sz w:val="23"/>
          <w:szCs w:val="23"/>
        </w:rPr>
        <w:t>,because</w:t>
      </w:r>
      <w:proofErr w:type="spellEnd"/>
      <w:proofErr w:type="gramEnd"/>
      <w:r w:rsidRPr="001B1EC7">
        <w:rPr>
          <w:rFonts w:ascii="Arial" w:eastAsia="Times New Roman" w:hAnsi="Arial" w:cs="Arial"/>
          <w:bCs/>
          <w:color w:val="545454"/>
          <w:sz w:val="23"/>
          <w:szCs w:val="23"/>
        </w:rPr>
        <w:t xml:space="preserve"> it is very important to stay hygiene.</w:t>
      </w:r>
    </w:p>
    <w:p w:rsidR="001B1EC7" w:rsidRPr="001B1EC7" w:rsidRDefault="008B5E02" w:rsidP="008B5E02">
      <w:pPr>
        <w:numPr>
          <w:ilvl w:val="0"/>
          <w:numId w:val="30"/>
        </w:numPr>
        <w:spacing w:before="100" w:beforeAutospacing="1" w:after="120" w:line="336" w:lineRule="atLeast"/>
        <w:rPr>
          <w:rFonts w:ascii="Arial" w:eastAsia="Times New Roman" w:hAnsi="Arial" w:cs="Arial"/>
          <w:color w:val="545454"/>
          <w:sz w:val="23"/>
          <w:szCs w:val="23"/>
        </w:rPr>
      </w:pPr>
      <w:r w:rsidRPr="008B5E02">
        <w:rPr>
          <w:rFonts w:ascii="Arial" w:eastAsia="Times New Roman" w:hAnsi="Arial" w:cs="Arial"/>
          <w:b/>
          <w:bCs/>
          <w:color w:val="545454"/>
          <w:sz w:val="23"/>
          <w:szCs w:val="23"/>
        </w:rPr>
        <w:t>Go out only if absolutely necessary.</w:t>
      </w:r>
    </w:p>
    <w:p w:rsidR="008B5E02" w:rsidRPr="008B5E02" w:rsidRDefault="001B1EC7" w:rsidP="008B5E02">
      <w:pPr>
        <w:numPr>
          <w:ilvl w:val="0"/>
          <w:numId w:val="30"/>
        </w:numPr>
        <w:spacing w:before="100" w:beforeAutospacing="1" w:after="120" w:line="336" w:lineRule="atLeast"/>
        <w:rPr>
          <w:rFonts w:ascii="Arial" w:eastAsia="Times New Roman" w:hAnsi="Arial" w:cs="Arial"/>
          <w:color w:val="545454"/>
          <w:sz w:val="23"/>
          <w:szCs w:val="23"/>
        </w:rPr>
      </w:pPr>
      <w:r>
        <w:rPr>
          <w:rFonts w:ascii="Arial" w:eastAsia="Times New Roman" w:hAnsi="Arial" w:cs="Arial"/>
          <w:color w:val="545454"/>
          <w:sz w:val="23"/>
          <w:szCs w:val="23"/>
        </w:rPr>
        <w:t xml:space="preserve">If </w:t>
      </w:r>
      <w:proofErr w:type="spellStart"/>
      <w:r>
        <w:rPr>
          <w:rFonts w:ascii="Arial" w:eastAsia="Times New Roman" w:hAnsi="Arial" w:cs="Arial"/>
          <w:color w:val="545454"/>
          <w:sz w:val="23"/>
          <w:szCs w:val="23"/>
        </w:rPr>
        <w:t>i</w:t>
      </w:r>
      <w:proofErr w:type="spellEnd"/>
      <w:r>
        <w:rPr>
          <w:rFonts w:ascii="Arial" w:eastAsia="Times New Roman" w:hAnsi="Arial" w:cs="Arial"/>
          <w:color w:val="545454"/>
          <w:sz w:val="23"/>
          <w:szCs w:val="23"/>
        </w:rPr>
        <w:t xml:space="preserve"> need to go out, I will limit my</w:t>
      </w:r>
      <w:r w:rsidR="008B5E02" w:rsidRPr="008B5E02">
        <w:rPr>
          <w:rFonts w:ascii="Arial" w:eastAsia="Times New Roman" w:hAnsi="Arial" w:cs="Arial"/>
          <w:color w:val="545454"/>
          <w:sz w:val="23"/>
          <w:szCs w:val="23"/>
        </w:rPr>
        <w:t xml:space="preserve"> travel to essential needs, for example, going to the doctor, getting grocer</w:t>
      </w:r>
      <w:r>
        <w:rPr>
          <w:rFonts w:ascii="Arial" w:eastAsia="Times New Roman" w:hAnsi="Arial" w:cs="Arial"/>
          <w:color w:val="545454"/>
          <w:sz w:val="23"/>
          <w:szCs w:val="23"/>
        </w:rPr>
        <w:t>ies, or picking up medication. I will r</w:t>
      </w:r>
      <w:r w:rsidR="008B5E02" w:rsidRPr="008B5E02">
        <w:rPr>
          <w:rFonts w:ascii="Arial" w:eastAsia="Times New Roman" w:hAnsi="Arial" w:cs="Arial"/>
          <w:color w:val="545454"/>
          <w:sz w:val="23"/>
          <w:szCs w:val="23"/>
        </w:rPr>
        <w:t>emember to always wear a clot</w:t>
      </w:r>
      <w:r>
        <w:rPr>
          <w:rFonts w:ascii="Arial" w:eastAsia="Times New Roman" w:hAnsi="Arial" w:cs="Arial"/>
          <w:color w:val="545454"/>
          <w:sz w:val="23"/>
          <w:szCs w:val="23"/>
        </w:rPr>
        <w:t xml:space="preserve">h face </w:t>
      </w:r>
      <w:proofErr w:type="spellStart"/>
      <w:r>
        <w:rPr>
          <w:rFonts w:ascii="Arial" w:eastAsia="Times New Roman" w:hAnsi="Arial" w:cs="Arial"/>
          <w:color w:val="545454"/>
          <w:sz w:val="23"/>
          <w:szCs w:val="23"/>
        </w:rPr>
        <w:t>covering</w:t>
      </w:r>
      <w:proofErr w:type="gramStart"/>
      <w:r>
        <w:rPr>
          <w:rFonts w:ascii="Arial" w:eastAsia="Times New Roman" w:hAnsi="Arial" w:cs="Arial"/>
          <w:color w:val="545454"/>
          <w:sz w:val="23"/>
          <w:szCs w:val="23"/>
        </w:rPr>
        <w:t>,sanitizer</w:t>
      </w:r>
      <w:proofErr w:type="spellEnd"/>
      <w:proofErr w:type="gramEnd"/>
      <w:r>
        <w:rPr>
          <w:rFonts w:ascii="Arial" w:eastAsia="Times New Roman" w:hAnsi="Arial" w:cs="Arial"/>
          <w:color w:val="545454"/>
          <w:sz w:val="23"/>
          <w:szCs w:val="23"/>
        </w:rPr>
        <w:t xml:space="preserve"> and wearing gloves.</w:t>
      </w:r>
    </w:p>
    <w:p w:rsidR="008B5E02" w:rsidRPr="00DB7886" w:rsidRDefault="008B5E02"/>
    <w:sectPr w:rsidR="008B5E02" w:rsidRPr="00DB7886" w:rsidSect="003E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8F3"/>
    <w:multiLevelType w:val="hybridMultilevel"/>
    <w:tmpl w:val="0240AAAC"/>
    <w:lvl w:ilvl="0" w:tplc="FF2CDF2C">
      <w:start w:val="1"/>
      <w:numFmt w:val="bullet"/>
      <w:lvlText w:val="•"/>
      <w:lvlJc w:val="left"/>
      <w:pPr>
        <w:tabs>
          <w:tab w:val="num" w:pos="720"/>
        </w:tabs>
        <w:ind w:left="720" w:hanging="360"/>
      </w:pPr>
      <w:rPr>
        <w:rFonts w:ascii="Arial" w:hAnsi="Arial" w:hint="default"/>
      </w:rPr>
    </w:lvl>
    <w:lvl w:ilvl="1" w:tplc="4460A4CE" w:tentative="1">
      <w:start w:val="1"/>
      <w:numFmt w:val="bullet"/>
      <w:lvlText w:val="•"/>
      <w:lvlJc w:val="left"/>
      <w:pPr>
        <w:tabs>
          <w:tab w:val="num" w:pos="1440"/>
        </w:tabs>
        <w:ind w:left="1440" w:hanging="360"/>
      </w:pPr>
      <w:rPr>
        <w:rFonts w:ascii="Arial" w:hAnsi="Arial" w:hint="default"/>
      </w:rPr>
    </w:lvl>
    <w:lvl w:ilvl="2" w:tplc="FF32CCDE" w:tentative="1">
      <w:start w:val="1"/>
      <w:numFmt w:val="bullet"/>
      <w:lvlText w:val="•"/>
      <w:lvlJc w:val="left"/>
      <w:pPr>
        <w:tabs>
          <w:tab w:val="num" w:pos="2160"/>
        </w:tabs>
        <w:ind w:left="2160" w:hanging="360"/>
      </w:pPr>
      <w:rPr>
        <w:rFonts w:ascii="Arial" w:hAnsi="Arial" w:hint="default"/>
      </w:rPr>
    </w:lvl>
    <w:lvl w:ilvl="3" w:tplc="007837A2" w:tentative="1">
      <w:start w:val="1"/>
      <w:numFmt w:val="bullet"/>
      <w:lvlText w:val="•"/>
      <w:lvlJc w:val="left"/>
      <w:pPr>
        <w:tabs>
          <w:tab w:val="num" w:pos="2880"/>
        </w:tabs>
        <w:ind w:left="2880" w:hanging="360"/>
      </w:pPr>
      <w:rPr>
        <w:rFonts w:ascii="Arial" w:hAnsi="Arial" w:hint="default"/>
      </w:rPr>
    </w:lvl>
    <w:lvl w:ilvl="4" w:tplc="C950A3A6" w:tentative="1">
      <w:start w:val="1"/>
      <w:numFmt w:val="bullet"/>
      <w:lvlText w:val="•"/>
      <w:lvlJc w:val="left"/>
      <w:pPr>
        <w:tabs>
          <w:tab w:val="num" w:pos="3600"/>
        </w:tabs>
        <w:ind w:left="3600" w:hanging="360"/>
      </w:pPr>
      <w:rPr>
        <w:rFonts w:ascii="Arial" w:hAnsi="Arial" w:hint="default"/>
      </w:rPr>
    </w:lvl>
    <w:lvl w:ilvl="5" w:tplc="AC36322C" w:tentative="1">
      <w:start w:val="1"/>
      <w:numFmt w:val="bullet"/>
      <w:lvlText w:val="•"/>
      <w:lvlJc w:val="left"/>
      <w:pPr>
        <w:tabs>
          <w:tab w:val="num" w:pos="4320"/>
        </w:tabs>
        <w:ind w:left="4320" w:hanging="360"/>
      </w:pPr>
      <w:rPr>
        <w:rFonts w:ascii="Arial" w:hAnsi="Arial" w:hint="default"/>
      </w:rPr>
    </w:lvl>
    <w:lvl w:ilvl="6" w:tplc="230AB6B2" w:tentative="1">
      <w:start w:val="1"/>
      <w:numFmt w:val="bullet"/>
      <w:lvlText w:val="•"/>
      <w:lvlJc w:val="left"/>
      <w:pPr>
        <w:tabs>
          <w:tab w:val="num" w:pos="5040"/>
        </w:tabs>
        <w:ind w:left="5040" w:hanging="360"/>
      </w:pPr>
      <w:rPr>
        <w:rFonts w:ascii="Arial" w:hAnsi="Arial" w:hint="default"/>
      </w:rPr>
    </w:lvl>
    <w:lvl w:ilvl="7" w:tplc="6E38CC20" w:tentative="1">
      <w:start w:val="1"/>
      <w:numFmt w:val="bullet"/>
      <w:lvlText w:val="•"/>
      <w:lvlJc w:val="left"/>
      <w:pPr>
        <w:tabs>
          <w:tab w:val="num" w:pos="5760"/>
        </w:tabs>
        <w:ind w:left="5760" w:hanging="360"/>
      </w:pPr>
      <w:rPr>
        <w:rFonts w:ascii="Arial" w:hAnsi="Arial" w:hint="default"/>
      </w:rPr>
    </w:lvl>
    <w:lvl w:ilvl="8" w:tplc="5D167F96" w:tentative="1">
      <w:start w:val="1"/>
      <w:numFmt w:val="bullet"/>
      <w:lvlText w:val="•"/>
      <w:lvlJc w:val="left"/>
      <w:pPr>
        <w:tabs>
          <w:tab w:val="num" w:pos="6480"/>
        </w:tabs>
        <w:ind w:left="6480" w:hanging="360"/>
      </w:pPr>
      <w:rPr>
        <w:rFonts w:ascii="Arial" w:hAnsi="Arial" w:hint="default"/>
      </w:rPr>
    </w:lvl>
  </w:abstractNum>
  <w:abstractNum w:abstractNumId="1">
    <w:nsid w:val="082F251E"/>
    <w:multiLevelType w:val="multilevel"/>
    <w:tmpl w:val="4FE0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D6A73"/>
    <w:multiLevelType w:val="hybridMultilevel"/>
    <w:tmpl w:val="2376D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57A6"/>
    <w:multiLevelType w:val="multilevel"/>
    <w:tmpl w:val="A83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F1C91"/>
    <w:multiLevelType w:val="hybridMultilevel"/>
    <w:tmpl w:val="4112E0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F676E70"/>
    <w:multiLevelType w:val="hybridMultilevel"/>
    <w:tmpl w:val="F662A050"/>
    <w:lvl w:ilvl="0" w:tplc="B19C59EA">
      <w:start w:val="1"/>
      <w:numFmt w:val="bullet"/>
      <w:lvlText w:val=""/>
      <w:lvlJc w:val="left"/>
      <w:pPr>
        <w:tabs>
          <w:tab w:val="num" w:pos="720"/>
        </w:tabs>
        <w:ind w:left="720" w:hanging="360"/>
      </w:pPr>
      <w:rPr>
        <w:rFonts w:ascii="Wingdings" w:hAnsi="Wingdings" w:hint="default"/>
      </w:rPr>
    </w:lvl>
    <w:lvl w:ilvl="1" w:tplc="E0FA8E5E" w:tentative="1">
      <w:start w:val="1"/>
      <w:numFmt w:val="bullet"/>
      <w:lvlText w:val=""/>
      <w:lvlJc w:val="left"/>
      <w:pPr>
        <w:tabs>
          <w:tab w:val="num" w:pos="1440"/>
        </w:tabs>
        <w:ind w:left="1440" w:hanging="360"/>
      </w:pPr>
      <w:rPr>
        <w:rFonts w:ascii="Wingdings" w:hAnsi="Wingdings" w:hint="default"/>
      </w:rPr>
    </w:lvl>
    <w:lvl w:ilvl="2" w:tplc="4624671A" w:tentative="1">
      <w:start w:val="1"/>
      <w:numFmt w:val="bullet"/>
      <w:lvlText w:val=""/>
      <w:lvlJc w:val="left"/>
      <w:pPr>
        <w:tabs>
          <w:tab w:val="num" w:pos="2160"/>
        </w:tabs>
        <w:ind w:left="2160" w:hanging="360"/>
      </w:pPr>
      <w:rPr>
        <w:rFonts w:ascii="Wingdings" w:hAnsi="Wingdings" w:hint="default"/>
      </w:rPr>
    </w:lvl>
    <w:lvl w:ilvl="3" w:tplc="CD6A162A" w:tentative="1">
      <w:start w:val="1"/>
      <w:numFmt w:val="bullet"/>
      <w:lvlText w:val=""/>
      <w:lvlJc w:val="left"/>
      <w:pPr>
        <w:tabs>
          <w:tab w:val="num" w:pos="2880"/>
        </w:tabs>
        <w:ind w:left="2880" w:hanging="360"/>
      </w:pPr>
      <w:rPr>
        <w:rFonts w:ascii="Wingdings" w:hAnsi="Wingdings" w:hint="default"/>
      </w:rPr>
    </w:lvl>
    <w:lvl w:ilvl="4" w:tplc="C2AA9DCA" w:tentative="1">
      <w:start w:val="1"/>
      <w:numFmt w:val="bullet"/>
      <w:lvlText w:val=""/>
      <w:lvlJc w:val="left"/>
      <w:pPr>
        <w:tabs>
          <w:tab w:val="num" w:pos="3600"/>
        </w:tabs>
        <w:ind w:left="3600" w:hanging="360"/>
      </w:pPr>
      <w:rPr>
        <w:rFonts w:ascii="Wingdings" w:hAnsi="Wingdings" w:hint="default"/>
      </w:rPr>
    </w:lvl>
    <w:lvl w:ilvl="5" w:tplc="D570A2B2" w:tentative="1">
      <w:start w:val="1"/>
      <w:numFmt w:val="bullet"/>
      <w:lvlText w:val=""/>
      <w:lvlJc w:val="left"/>
      <w:pPr>
        <w:tabs>
          <w:tab w:val="num" w:pos="4320"/>
        </w:tabs>
        <w:ind w:left="4320" w:hanging="360"/>
      </w:pPr>
      <w:rPr>
        <w:rFonts w:ascii="Wingdings" w:hAnsi="Wingdings" w:hint="default"/>
      </w:rPr>
    </w:lvl>
    <w:lvl w:ilvl="6" w:tplc="3712FB9E" w:tentative="1">
      <w:start w:val="1"/>
      <w:numFmt w:val="bullet"/>
      <w:lvlText w:val=""/>
      <w:lvlJc w:val="left"/>
      <w:pPr>
        <w:tabs>
          <w:tab w:val="num" w:pos="5040"/>
        </w:tabs>
        <w:ind w:left="5040" w:hanging="360"/>
      </w:pPr>
      <w:rPr>
        <w:rFonts w:ascii="Wingdings" w:hAnsi="Wingdings" w:hint="default"/>
      </w:rPr>
    </w:lvl>
    <w:lvl w:ilvl="7" w:tplc="8E8649BE" w:tentative="1">
      <w:start w:val="1"/>
      <w:numFmt w:val="bullet"/>
      <w:lvlText w:val=""/>
      <w:lvlJc w:val="left"/>
      <w:pPr>
        <w:tabs>
          <w:tab w:val="num" w:pos="5760"/>
        </w:tabs>
        <w:ind w:left="5760" w:hanging="360"/>
      </w:pPr>
      <w:rPr>
        <w:rFonts w:ascii="Wingdings" w:hAnsi="Wingdings" w:hint="default"/>
      </w:rPr>
    </w:lvl>
    <w:lvl w:ilvl="8" w:tplc="7384F9F6" w:tentative="1">
      <w:start w:val="1"/>
      <w:numFmt w:val="bullet"/>
      <w:lvlText w:val=""/>
      <w:lvlJc w:val="left"/>
      <w:pPr>
        <w:tabs>
          <w:tab w:val="num" w:pos="6480"/>
        </w:tabs>
        <w:ind w:left="6480" w:hanging="360"/>
      </w:pPr>
      <w:rPr>
        <w:rFonts w:ascii="Wingdings" w:hAnsi="Wingdings" w:hint="default"/>
      </w:rPr>
    </w:lvl>
  </w:abstractNum>
  <w:abstractNum w:abstractNumId="6">
    <w:nsid w:val="213C40F3"/>
    <w:multiLevelType w:val="multilevel"/>
    <w:tmpl w:val="B46E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333F6"/>
    <w:multiLevelType w:val="hybridMultilevel"/>
    <w:tmpl w:val="3B1C253E"/>
    <w:lvl w:ilvl="0" w:tplc="FF6EBE14">
      <w:start w:val="1"/>
      <w:numFmt w:val="bullet"/>
      <w:lvlText w:val="•"/>
      <w:lvlJc w:val="left"/>
      <w:pPr>
        <w:tabs>
          <w:tab w:val="num" w:pos="720"/>
        </w:tabs>
        <w:ind w:left="720" w:hanging="360"/>
      </w:pPr>
      <w:rPr>
        <w:rFonts w:ascii="Arial" w:hAnsi="Arial" w:hint="default"/>
      </w:rPr>
    </w:lvl>
    <w:lvl w:ilvl="1" w:tplc="B1A23354" w:tentative="1">
      <w:start w:val="1"/>
      <w:numFmt w:val="bullet"/>
      <w:lvlText w:val="•"/>
      <w:lvlJc w:val="left"/>
      <w:pPr>
        <w:tabs>
          <w:tab w:val="num" w:pos="1440"/>
        </w:tabs>
        <w:ind w:left="1440" w:hanging="360"/>
      </w:pPr>
      <w:rPr>
        <w:rFonts w:ascii="Arial" w:hAnsi="Arial" w:hint="default"/>
      </w:rPr>
    </w:lvl>
    <w:lvl w:ilvl="2" w:tplc="96C226AC" w:tentative="1">
      <w:start w:val="1"/>
      <w:numFmt w:val="bullet"/>
      <w:lvlText w:val="•"/>
      <w:lvlJc w:val="left"/>
      <w:pPr>
        <w:tabs>
          <w:tab w:val="num" w:pos="2160"/>
        </w:tabs>
        <w:ind w:left="2160" w:hanging="360"/>
      </w:pPr>
      <w:rPr>
        <w:rFonts w:ascii="Arial" w:hAnsi="Arial" w:hint="default"/>
      </w:rPr>
    </w:lvl>
    <w:lvl w:ilvl="3" w:tplc="03ECE0F6" w:tentative="1">
      <w:start w:val="1"/>
      <w:numFmt w:val="bullet"/>
      <w:lvlText w:val="•"/>
      <w:lvlJc w:val="left"/>
      <w:pPr>
        <w:tabs>
          <w:tab w:val="num" w:pos="2880"/>
        </w:tabs>
        <w:ind w:left="2880" w:hanging="360"/>
      </w:pPr>
      <w:rPr>
        <w:rFonts w:ascii="Arial" w:hAnsi="Arial" w:hint="default"/>
      </w:rPr>
    </w:lvl>
    <w:lvl w:ilvl="4" w:tplc="EB92C9CC" w:tentative="1">
      <w:start w:val="1"/>
      <w:numFmt w:val="bullet"/>
      <w:lvlText w:val="•"/>
      <w:lvlJc w:val="left"/>
      <w:pPr>
        <w:tabs>
          <w:tab w:val="num" w:pos="3600"/>
        </w:tabs>
        <w:ind w:left="3600" w:hanging="360"/>
      </w:pPr>
      <w:rPr>
        <w:rFonts w:ascii="Arial" w:hAnsi="Arial" w:hint="default"/>
      </w:rPr>
    </w:lvl>
    <w:lvl w:ilvl="5" w:tplc="2132FF34" w:tentative="1">
      <w:start w:val="1"/>
      <w:numFmt w:val="bullet"/>
      <w:lvlText w:val="•"/>
      <w:lvlJc w:val="left"/>
      <w:pPr>
        <w:tabs>
          <w:tab w:val="num" w:pos="4320"/>
        </w:tabs>
        <w:ind w:left="4320" w:hanging="360"/>
      </w:pPr>
      <w:rPr>
        <w:rFonts w:ascii="Arial" w:hAnsi="Arial" w:hint="default"/>
      </w:rPr>
    </w:lvl>
    <w:lvl w:ilvl="6" w:tplc="FCF85BF6" w:tentative="1">
      <w:start w:val="1"/>
      <w:numFmt w:val="bullet"/>
      <w:lvlText w:val="•"/>
      <w:lvlJc w:val="left"/>
      <w:pPr>
        <w:tabs>
          <w:tab w:val="num" w:pos="5040"/>
        </w:tabs>
        <w:ind w:left="5040" w:hanging="360"/>
      </w:pPr>
      <w:rPr>
        <w:rFonts w:ascii="Arial" w:hAnsi="Arial" w:hint="default"/>
      </w:rPr>
    </w:lvl>
    <w:lvl w:ilvl="7" w:tplc="8174DFAC" w:tentative="1">
      <w:start w:val="1"/>
      <w:numFmt w:val="bullet"/>
      <w:lvlText w:val="•"/>
      <w:lvlJc w:val="left"/>
      <w:pPr>
        <w:tabs>
          <w:tab w:val="num" w:pos="5760"/>
        </w:tabs>
        <w:ind w:left="5760" w:hanging="360"/>
      </w:pPr>
      <w:rPr>
        <w:rFonts w:ascii="Arial" w:hAnsi="Arial" w:hint="default"/>
      </w:rPr>
    </w:lvl>
    <w:lvl w:ilvl="8" w:tplc="517C6AE0" w:tentative="1">
      <w:start w:val="1"/>
      <w:numFmt w:val="bullet"/>
      <w:lvlText w:val="•"/>
      <w:lvlJc w:val="left"/>
      <w:pPr>
        <w:tabs>
          <w:tab w:val="num" w:pos="6480"/>
        </w:tabs>
        <w:ind w:left="6480" w:hanging="360"/>
      </w:pPr>
      <w:rPr>
        <w:rFonts w:ascii="Arial" w:hAnsi="Arial" w:hint="default"/>
      </w:rPr>
    </w:lvl>
  </w:abstractNum>
  <w:abstractNum w:abstractNumId="8">
    <w:nsid w:val="2D1659A7"/>
    <w:multiLevelType w:val="hybridMultilevel"/>
    <w:tmpl w:val="31003A28"/>
    <w:lvl w:ilvl="0" w:tplc="8736AAE2">
      <w:start w:val="1"/>
      <w:numFmt w:val="decimal"/>
      <w:lvlText w:val="%1."/>
      <w:lvlJc w:val="left"/>
      <w:pPr>
        <w:tabs>
          <w:tab w:val="num" w:pos="720"/>
        </w:tabs>
        <w:ind w:left="720" w:hanging="360"/>
      </w:pPr>
    </w:lvl>
    <w:lvl w:ilvl="1" w:tplc="3ADECA8C" w:tentative="1">
      <w:start w:val="1"/>
      <w:numFmt w:val="decimal"/>
      <w:lvlText w:val="%2."/>
      <w:lvlJc w:val="left"/>
      <w:pPr>
        <w:tabs>
          <w:tab w:val="num" w:pos="1440"/>
        </w:tabs>
        <w:ind w:left="1440" w:hanging="360"/>
      </w:pPr>
    </w:lvl>
    <w:lvl w:ilvl="2" w:tplc="EB06EF06" w:tentative="1">
      <w:start w:val="1"/>
      <w:numFmt w:val="decimal"/>
      <w:lvlText w:val="%3."/>
      <w:lvlJc w:val="left"/>
      <w:pPr>
        <w:tabs>
          <w:tab w:val="num" w:pos="2160"/>
        </w:tabs>
        <w:ind w:left="2160" w:hanging="360"/>
      </w:pPr>
    </w:lvl>
    <w:lvl w:ilvl="3" w:tplc="72D61448" w:tentative="1">
      <w:start w:val="1"/>
      <w:numFmt w:val="decimal"/>
      <w:lvlText w:val="%4."/>
      <w:lvlJc w:val="left"/>
      <w:pPr>
        <w:tabs>
          <w:tab w:val="num" w:pos="2880"/>
        </w:tabs>
        <w:ind w:left="2880" w:hanging="360"/>
      </w:pPr>
    </w:lvl>
    <w:lvl w:ilvl="4" w:tplc="4CF85290" w:tentative="1">
      <w:start w:val="1"/>
      <w:numFmt w:val="decimal"/>
      <w:lvlText w:val="%5."/>
      <w:lvlJc w:val="left"/>
      <w:pPr>
        <w:tabs>
          <w:tab w:val="num" w:pos="3600"/>
        </w:tabs>
        <w:ind w:left="3600" w:hanging="360"/>
      </w:pPr>
    </w:lvl>
    <w:lvl w:ilvl="5" w:tplc="E5BE258E" w:tentative="1">
      <w:start w:val="1"/>
      <w:numFmt w:val="decimal"/>
      <w:lvlText w:val="%6."/>
      <w:lvlJc w:val="left"/>
      <w:pPr>
        <w:tabs>
          <w:tab w:val="num" w:pos="4320"/>
        </w:tabs>
        <w:ind w:left="4320" w:hanging="360"/>
      </w:pPr>
    </w:lvl>
    <w:lvl w:ilvl="6" w:tplc="405EBAAE" w:tentative="1">
      <w:start w:val="1"/>
      <w:numFmt w:val="decimal"/>
      <w:lvlText w:val="%7."/>
      <w:lvlJc w:val="left"/>
      <w:pPr>
        <w:tabs>
          <w:tab w:val="num" w:pos="5040"/>
        </w:tabs>
        <w:ind w:left="5040" w:hanging="360"/>
      </w:pPr>
    </w:lvl>
    <w:lvl w:ilvl="7" w:tplc="513E4D1E" w:tentative="1">
      <w:start w:val="1"/>
      <w:numFmt w:val="decimal"/>
      <w:lvlText w:val="%8."/>
      <w:lvlJc w:val="left"/>
      <w:pPr>
        <w:tabs>
          <w:tab w:val="num" w:pos="5760"/>
        </w:tabs>
        <w:ind w:left="5760" w:hanging="360"/>
      </w:pPr>
    </w:lvl>
    <w:lvl w:ilvl="8" w:tplc="D95E8E4C" w:tentative="1">
      <w:start w:val="1"/>
      <w:numFmt w:val="decimal"/>
      <w:lvlText w:val="%9."/>
      <w:lvlJc w:val="left"/>
      <w:pPr>
        <w:tabs>
          <w:tab w:val="num" w:pos="6480"/>
        </w:tabs>
        <w:ind w:left="6480" w:hanging="360"/>
      </w:pPr>
    </w:lvl>
  </w:abstractNum>
  <w:abstractNum w:abstractNumId="9">
    <w:nsid w:val="3CC5114E"/>
    <w:multiLevelType w:val="hybridMultilevel"/>
    <w:tmpl w:val="37B45CDC"/>
    <w:lvl w:ilvl="0" w:tplc="522A921C">
      <w:start w:val="1"/>
      <w:numFmt w:val="decimal"/>
      <w:lvlText w:val="%1."/>
      <w:lvlJc w:val="left"/>
      <w:pPr>
        <w:tabs>
          <w:tab w:val="num" w:pos="720"/>
        </w:tabs>
        <w:ind w:left="720" w:hanging="360"/>
      </w:pPr>
    </w:lvl>
    <w:lvl w:ilvl="1" w:tplc="A430352E" w:tentative="1">
      <w:start w:val="1"/>
      <w:numFmt w:val="decimal"/>
      <w:lvlText w:val="%2."/>
      <w:lvlJc w:val="left"/>
      <w:pPr>
        <w:tabs>
          <w:tab w:val="num" w:pos="1440"/>
        </w:tabs>
        <w:ind w:left="1440" w:hanging="360"/>
      </w:pPr>
    </w:lvl>
    <w:lvl w:ilvl="2" w:tplc="A350C8FA">
      <w:start w:val="1"/>
      <w:numFmt w:val="decimal"/>
      <w:lvlText w:val="%3."/>
      <w:lvlJc w:val="left"/>
      <w:pPr>
        <w:tabs>
          <w:tab w:val="num" w:pos="900"/>
        </w:tabs>
        <w:ind w:left="900" w:hanging="360"/>
      </w:pPr>
    </w:lvl>
    <w:lvl w:ilvl="3" w:tplc="04090001">
      <w:start w:val="1"/>
      <w:numFmt w:val="bullet"/>
      <w:lvlText w:val=""/>
      <w:lvlJc w:val="left"/>
      <w:pPr>
        <w:tabs>
          <w:tab w:val="num" w:pos="2880"/>
        </w:tabs>
        <w:ind w:left="2880" w:hanging="360"/>
      </w:pPr>
      <w:rPr>
        <w:rFonts w:ascii="Symbol" w:hAnsi="Symbol" w:hint="default"/>
      </w:rPr>
    </w:lvl>
    <w:lvl w:ilvl="4" w:tplc="13D4EBE8" w:tentative="1">
      <w:start w:val="1"/>
      <w:numFmt w:val="decimal"/>
      <w:lvlText w:val="%5."/>
      <w:lvlJc w:val="left"/>
      <w:pPr>
        <w:tabs>
          <w:tab w:val="num" w:pos="3600"/>
        </w:tabs>
        <w:ind w:left="3600" w:hanging="360"/>
      </w:pPr>
    </w:lvl>
    <w:lvl w:ilvl="5" w:tplc="CA745BD4" w:tentative="1">
      <w:start w:val="1"/>
      <w:numFmt w:val="decimal"/>
      <w:lvlText w:val="%6."/>
      <w:lvlJc w:val="left"/>
      <w:pPr>
        <w:tabs>
          <w:tab w:val="num" w:pos="4320"/>
        </w:tabs>
        <w:ind w:left="4320" w:hanging="360"/>
      </w:pPr>
    </w:lvl>
    <w:lvl w:ilvl="6" w:tplc="5D8E863C" w:tentative="1">
      <w:start w:val="1"/>
      <w:numFmt w:val="decimal"/>
      <w:lvlText w:val="%7."/>
      <w:lvlJc w:val="left"/>
      <w:pPr>
        <w:tabs>
          <w:tab w:val="num" w:pos="5040"/>
        </w:tabs>
        <w:ind w:left="5040" w:hanging="360"/>
      </w:pPr>
    </w:lvl>
    <w:lvl w:ilvl="7" w:tplc="15F0F084" w:tentative="1">
      <w:start w:val="1"/>
      <w:numFmt w:val="decimal"/>
      <w:lvlText w:val="%8."/>
      <w:lvlJc w:val="left"/>
      <w:pPr>
        <w:tabs>
          <w:tab w:val="num" w:pos="5760"/>
        </w:tabs>
        <w:ind w:left="5760" w:hanging="360"/>
      </w:pPr>
    </w:lvl>
    <w:lvl w:ilvl="8" w:tplc="BCFA373C" w:tentative="1">
      <w:start w:val="1"/>
      <w:numFmt w:val="decimal"/>
      <w:lvlText w:val="%9."/>
      <w:lvlJc w:val="left"/>
      <w:pPr>
        <w:tabs>
          <w:tab w:val="num" w:pos="6480"/>
        </w:tabs>
        <w:ind w:left="6480" w:hanging="360"/>
      </w:pPr>
    </w:lvl>
  </w:abstractNum>
  <w:abstractNum w:abstractNumId="10">
    <w:nsid w:val="41587C0F"/>
    <w:multiLevelType w:val="multilevel"/>
    <w:tmpl w:val="383A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944FC"/>
    <w:multiLevelType w:val="hybridMultilevel"/>
    <w:tmpl w:val="656A1B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5776F4"/>
    <w:multiLevelType w:val="hybridMultilevel"/>
    <w:tmpl w:val="92427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71566E"/>
    <w:multiLevelType w:val="multilevel"/>
    <w:tmpl w:val="2424B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45C17"/>
    <w:multiLevelType w:val="hybridMultilevel"/>
    <w:tmpl w:val="3B22E578"/>
    <w:lvl w:ilvl="0" w:tplc="9B90509E">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A56030"/>
    <w:multiLevelType w:val="hybridMultilevel"/>
    <w:tmpl w:val="B0D0AC9A"/>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E1A6514"/>
    <w:multiLevelType w:val="hybridMultilevel"/>
    <w:tmpl w:val="040CC1AE"/>
    <w:lvl w:ilvl="0" w:tplc="B19886A6">
      <w:start w:val="1"/>
      <w:numFmt w:val="bullet"/>
      <w:lvlText w:val="•"/>
      <w:lvlJc w:val="left"/>
      <w:pPr>
        <w:tabs>
          <w:tab w:val="num" w:pos="720"/>
        </w:tabs>
        <w:ind w:left="720" w:hanging="360"/>
      </w:pPr>
      <w:rPr>
        <w:rFonts w:ascii="Arial" w:hAnsi="Arial" w:hint="default"/>
      </w:rPr>
    </w:lvl>
    <w:lvl w:ilvl="1" w:tplc="1366A572" w:tentative="1">
      <w:start w:val="1"/>
      <w:numFmt w:val="bullet"/>
      <w:lvlText w:val="•"/>
      <w:lvlJc w:val="left"/>
      <w:pPr>
        <w:tabs>
          <w:tab w:val="num" w:pos="1440"/>
        </w:tabs>
        <w:ind w:left="1440" w:hanging="360"/>
      </w:pPr>
      <w:rPr>
        <w:rFonts w:ascii="Arial" w:hAnsi="Arial" w:hint="default"/>
      </w:rPr>
    </w:lvl>
    <w:lvl w:ilvl="2" w:tplc="81980BDE" w:tentative="1">
      <w:start w:val="1"/>
      <w:numFmt w:val="bullet"/>
      <w:lvlText w:val="•"/>
      <w:lvlJc w:val="left"/>
      <w:pPr>
        <w:tabs>
          <w:tab w:val="num" w:pos="2160"/>
        </w:tabs>
        <w:ind w:left="2160" w:hanging="360"/>
      </w:pPr>
      <w:rPr>
        <w:rFonts w:ascii="Arial" w:hAnsi="Arial" w:hint="default"/>
      </w:rPr>
    </w:lvl>
    <w:lvl w:ilvl="3" w:tplc="8CBE01E6" w:tentative="1">
      <w:start w:val="1"/>
      <w:numFmt w:val="bullet"/>
      <w:lvlText w:val="•"/>
      <w:lvlJc w:val="left"/>
      <w:pPr>
        <w:tabs>
          <w:tab w:val="num" w:pos="2880"/>
        </w:tabs>
        <w:ind w:left="2880" w:hanging="360"/>
      </w:pPr>
      <w:rPr>
        <w:rFonts w:ascii="Arial" w:hAnsi="Arial" w:hint="default"/>
      </w:rPr>
    </w:lvl>
    <w:lvl w:ilvl="4" w:tplc="47C0DE60" w:tentative="1">
      <w:start w:val="1"/>
      <w:numFmt w:val="bullet"/>
      <w:lvlText w:val="•"/>
      <w:lvlJc w:val="left"/>
      <w:pPr>
        <w:tabs>
          <w:tab w:val="num" w:pos="3600"/>
        </w:tabs>
        <w:ind w:left="3600" w:hanging="360"/>
      </w:pPr>
      <w:rPr>
        <w:rFonts w:ascii="Arial" w:hAnsi="Arial" w:hint="default"/>
      </w:rPr>
    </w:lvl>
    <w:lvl w:ilvl="5" w:tplc="A2B81B2A" w:tentative="1">
      <w:start w:val="1"/>
      <w:numFmt w:val="bullet"/>
      <w:lvlText w:val="•"/>
      <w:lvlJc w:val="left"/>
      <w:pPr>
        <w:tabs>
          <w:tab w:val="num" w:pos="4320"/>
        </w:tabs>
        <w:ind w:left="4320" w:hanging="360"/>
      </w:pPr>
      <w:rPr>
        <w:rFonts w:ascii="Arial" w:hAnsi="Arial" w:hint="default"/>
      </w:rPr>
    </w:lvl>
    <w:lvl w:ilvl="6" w:tplc="853A894E" w:tentative="1">
      <w:start w:val="1"/>
      <w:numFmt w:val="bullet"/>
      <w:lvlText w:val="•"/>
      <w:lvlJc w:val="left"/>
      <w:pPr>
        <w:tabs>
          <w:tab w:val="num" w:pos="5040"/>
        </w:tabs>
        <w:ind w:left="5040" w:hanging="360"/>
      </w:pPr>
      <w:rPr>
        <w:rFonts w:ascii="Arial" w:hAnsi="Arial" w:hint="default"/>
      </w:rPr>
    </w:lvl>
    <w:lvl w:ilvl="7" w:tplc="ECD2EB50" w:tentative="1">
      <w:start w:val="1"/>
      <w:numFmt w:val="bullet"/>
      <w:lvlText w:val="•"/>
      <w:lvlJc w:val="left"/>
      <w:pPr>
        <w:tabs>
          <w:tab w:val="num" w:pos="5760"/>
        </w:tabs>
        <w:ind w:left="5760" w:hanging="360"/>
      </w:pPr>
      <w:rPr>
        <w:rFonts w:ascii="Arial" w:hAnsi="Arial" w:hint="default"/>
      </w:rPr>
    </w:lvl>
    <w:lvl w:ilvl="8" w:tplc="03ECCBC6" w:tentative="1">
      <w:start w:val="1"/>
      <w:numFmt w:val="bullet"/>
      <w:lvlText w:val="•"/>
      <w:lvlJc w:val="left"/>
      <w:pPr>
        <w:tabs>
          <w:tab w:val="num" w:pos="6480"/>
        </w:tabs>
        <w:ind w:left="6480" w:hanging="360"/>
      </w:pPr>
      <w:rPr>
        <w:rFonts w:ascii="Arial" w:hAnsi="Arial" w:hint="default"/>
      </w:rPr>
    </w:lvl>
  </w:abstractNum>
  <w:abstractNum w:abstractNumId="17">
    <w:nsid w:val="6038005E"/>
    <w:multiLevelType w:val="hybridMultilevel"/>
    <w:tmpl w:val="5894BAA4"/>
    <w:lvl w:ilvl="0" w:tplc="522A921C">
      <w:start w:val="1"/>
      <w:numFmt w:val="decimal"/>
      <w:lvlText w:val="%1."/>
      <w:lvlJc w:val="left"/>
      <w:pPr>
        <w:tabs>
          <w:tab w:val="num" w:pos="720"/>
        </w:tabs>
        <w:ind w:left="720" w:hanging="360"/>
      </w:pPr>
    </w:lvl>
    <w:lvl w:ilvl="1" w:tplc="A430352E" w:tentative="1">
      <w:start w:val="1"/>
      <w:numFmt w:val="decimal"/>
      <w:lvlText w:val="%2."/>
      <w:lvlJc w:val="left"/>
      <w:pPr>
        <w:tabs>
          <w:tab w:val="num" w:pos="1440"/>
        </w:tabs>
        <w:ind w:left="1440" w:hanging="360"/>
      </w:pPr>
    </w:lvl>
    <w:lvl w:ilvl="2" w:tplc="A350C8FA">
      <w:start w:val="1"/>
      <w:numFmt w:val="decimal"/>
      <w:lvlText w:val="%3."/>
      <w:lvlJc w:val="left"/>
      <w:pPr>
        <w:tabs>
          <w:tab w:val="num" w:pos="900"/>
        </w:tabs>
        <w:ind w:left="900" w:hanging="360"/>
      </w:pPr>
    </w:lvl>
    <w:lvl w:ilvl="3" w:tplc="9B90509E">
      <w:start w:val="1"/>
      <w:numFmt w:val="lowerRoman"/>
      <w:lvlText w:val="%4."/>
      <w:lvlJc w:val="right"/>
      <w:pPr>
        <w:tabs>
          <w:tab w:val="num" w:pos="2880"/>
        </w:tabs>
        <w:ind w:left="2880" w:hanging="360"/>
      </w:pPr>
    </w:lvl>
    <w:lvl w:ilvl="4" w:tplc="13D4EBE8" w:tentative="1">
      <w:start w:val="1"/>
      <w:numFmt w:val="decimal"/>
      <w:lvlText w:val="%5."/>
      <w:lvlJc w:val="left"/>
      <w:pPr>
        <w:tabs>
          <w:tab w:val="num" w:pos="3600"/>
        </w:tabs>
        <w:ind w:left="3600" w:hanging="360"/>
      </w:pPr>
    </w:lvl>
    <w:lvl w:ilvl="5" w:tplc="CA745BD4" w:tentative="1">
      <w:start w:val="1"/>
      <w:numFmt w:val="decimal"/>
      <w:lvlText w:val="%6."/>
      <w:lvlJc w:val="left"/>
      <w:pPr>
        <w:tabs>
          <w:tab w:val="num" w:pos="4320"/>
        </w:tabs>
        <w:ind w:left="4320" w:hanging="360"/>
      </w:pPr>
    </w:lvl>
    <w:lvl w:ilvl="6" w:tplc="5D8E863C" w:tentative="1">
      <w:start w:val="1"/>
      <w:numFmt w:val="decimal"/>
      <w:lvlText w:val="%7."/>
      <w:lvlJc w:val="left"/>
      <w:pPr>
        <w:tabs>
          <w:tab w:val="num" w:pos="5040"/>
        </w:tabs>
        <w:ind w:left="5040" w:hanging="360"/>
      </w:pPr>
    </w:lvl>
    <w:lvl w:ilvl="7" w:tplc="15F0F084" w:tentative="1">
      <w:start w:val="1"/>
      <w:numFmt w:val="decimal"/>
      <w:lvlText w:val="%8."/>
      <w:lvlJc w:val="left"/>
      <w:pPr>
        <w:tabs>
          <w:tab w:val="num" w:pos="5760"/>
        </w:tabs>
        <w:ind w:left="5760" w:hanging="360"/>
      </w:pPr>
    </w:lvl>
    <w:lvl w:ilvl="8" w:tplc="BCFA373C" w:tentative="1">
      <w:start w:val="1"/>
      <w:numFmt w:val="decimal"/>
      <w:lvlText w:val="%9."/>
      <w:lvlJc w:val="left"/>
      <w:pPr>
        <w:tabs>
          <w:tab w:val="num" w:pos="6480"/>
        </w:tabs>
        <w:ind w:left="6480" w:hanging="360"/>
      </w:pPr>
    </w:lvl>
  </w:abstractNum>
  <w:abstractNum w:abstractNumId="18">
    <w:nsid w:val="62482A32"/>
    <w:multiLevelType w:val="hybridMultilevel"/>
    <w:tmpl w:val="F2821C6E"/>
    <w:lvl w:ilvl="0" w:tplc="60262F6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7419F"/>
    <w:multiLevelType w:val="hybridMultilevel"/>
    <w:tmpl w:val="5B926A1A"/>
    <w:lvl w:ilvl="0" w:tplc="C2326FDE">
      <w:start w:val="1"/>
      <w:numFmt w:val="bullet"/>
      <w:lvlText w:val=""/>
      <w:lvlJc w:val="left"/>
      <w:pPr>
        <w:tabs>
          <w:tab w:val="num" w:pos="720"/>
        </w:tabs>
        <w:ind w:left="720" w:hanging="360"/>
      </w:pPr>
      <w:rPr>
        <w:rFonts w:ascii="Wingdings" w:hAnsi="Wingdings" w:hint="default"/>
      </w:rPr>
    </w:lvl>
    <w:lvl w:ilvl="1" w:tplc="FD28996C" w:tentative="1">
      <w:start w:val="1"/>
      <w:numFmt w:val="bullet"/>
      <w:lvlText w:val=""/>
      <w:lvlJc w:val="left"/>
      <w:pPr>
        <w:tabs>
          <w:tab w:val="num" w:pos="1440"/>
        </w:tabs>
        <w:ind w:left="1440" w:hanging="360"/>
      </w:pPr>
      <w:rPr>
        <w:rFonts w:ascii="Wingdings" w:hAnsi="Wingdings" w:hint="default"/>
      </w:rPr>
    </w:lvl>
    <w:lvl w:ilvl="2" w:tplc="62F00998" w:tentative="1">
      <w:start w:val="1"/>
      <w:numFmt w:val="bullet"/>
      <w:lvlText w:val=""/>
      <w:lvlJc w:val="left"/>
      <w:pPr>
        <w:tabs>
          <w:tab w:val="num" w:pos="2160"/>
        </w:tabs>
        <w:ind w:left="2160" w:hanging="360"/>
      </w:pPr>
      <w:rPr>
        <w:rFonts w:ascii="Wingdings" w:hAnsi="Wingdings" w:hint="default"/>
      </w:rPr>
    </w:lvl>
    <w:lvl w:ilvl="3" w:tplc="57083D84" w:tentative="1">
      <w:start w:val="1"/>
      <w:numFmt w:val="bullet"/>
      <w:lvlText w:val=""/>
      <w:lvlJc w:val="left"/>
      <w:pPr>
        <w:tabs>
          <w:tab w:val="num" w:pos="2880"/>
        </w:tabs>
        <w:ind w:left="2880" w:hanging="360"/>
      </w:pPr>
      <w:rPr>
        <w:rFonts w:ascii="Wingdings" w:hAnsi="Wingdings" w:hint="default"/>
      </w:rPr>
    </w:lvl>
    <w:lvl w:ilvl="4" w:tplc="705CEBEA" w:tentative="1">
      <w:start w:val="1"/>
      <w:numFmt w:val="bullet"/>
      <w:lvlText w:val=""/>
      <w:lvlJc w:val="left"/>
      <w:pPr>
        <w:tabs>
          <w:tab w:val="num" w:pos="3600"/>
        </w:tabs>
        <w:ind w:left="3600" w:hanging="360"/>
      </w:pPr>
      <w:rPr>
        <w:rFonts w:ascii="Wingdings" w:hAnsi="Wingdings" w:hint="default"/>
      </w:rPr>
    </w:lvl>
    <w:lvl w:ilvl="5" w:tplc="0542F6DC" w:tentative="1">
      <w:start w:val="1"/>
      <w:numFmt w:val="bullet"/>
      <w:lvlText w:val=""/>
      <w:lvlJc w:val="left"/>
      <w:pPr>
        <w:tabs>
          <w:tab w:val="num" w:pos="4320"/>
        </w:tabs>
        <w:ind w:left="4320" w:hanging="360"/>
      </w:pPr>
      <w:rPr>
        <w:rFonts w:ascii="Wingdings" w:hAnsi="Wingdings" w:hint="default"/>
      </w:rPr>
    </w:lvl>
    <w:lvl w:ilvl="6" w:tplc="E82A153E" w:tentative="1">
      <w:start w:val="1"/>
      <w:numFmt w:val="bullet"/>
      <w:lvlText w:val=""/>
      <w:lvlJc w:val="left"/>
      <w:pPr>
        <w:tabs>
          <w:tab w:val="num" w:pos="5040"/>
        </w:tabs>
        <w:ind w:left="5040" w:hanging="360"/>
      </w:pPr>
      <w:rPr>
        <w:rFonts w:ascii="Wingdings" w:hAnsi="Wingdings" w:hint="default"/>
      </w:rPr>
    </w:lvl>
    <w:lvl w:ilvl="7" w:tplc="469E8650" w:tentative="1">
      <w:start w:val="1"/>
      <w:numFmt w:val="bullet"/>
      <w:lvlText w:val=""/>
      <w:lvlJc w:val="left"/>
      <w:pPr>
        <w:tabs>
          <w:tab w:val="num" w:pos="5760"/>
        </w:tabs>
        <w:ind w:left="5760" w:hanging="360"/>
      </w:pPr>
      <w:rPr>
        <w:rFonts w:ascii="Wingdings" w:hAnsi="Wingdings" w:hint="default"/>
      </w:rPr>
    </w:lvl>
    <w:lvl w:ilvl="8" w:tplc="215E9AF6" w:tentative="1">
      <w:start w:val="1"/>
      <w:numFmt w:val="bullet"/>
      <w:lvlText w:val=""/>
      <w:lvlJc w:val="left"/>
      <w:pPr>
        <w:tabs>
          <w:tab w:val="num" w:pos="6480"/>
        </w:tabs>
        <w:ind w:left="6480" w:hanging="360"/>
      </w:pPr>
      <w:rPr>
        <w:rFonts w:ascii="Wingdings" w:hAnsi="Wingdings" w:hint="default"/>
      </w:rPr>
    </w:lvl>
  </w:abstractNum>
  <w:abstractNum w:abstractNumId="20">
    <w:nsid w:val="65D019D8"/>
    <w:multiLevelType w:val="hybridMultilevel"/>
    <w:tmpl w:val="3B081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27DA2"/>
    <w:multiLevelType w:val="hybridMultilevel"/>
    <w:tmpl w:val="12606664"/>
    <w:lvl w:ilvl="0" w:tplc="6E8EBD74">
      <w:start w:val="1"/>
      <w:numFmt w:val="bullet"/>
      <w:lvlText w:val=""/>
      <w:lvlJc w:val="left"/>
      <w:pPr>
        <w:tabs>
          <w:tab w:val="num" w:pos="720"/>
        </w:tabs>
        <w:ind w:left="720" w:hanging="360"/>
      </w:pPr>
      <w:rPr>
        <w:rFonts w:ascii="Wingdings" w:hAnsi="Wingdings" w:hint="default"/>
      </w:rPr>
    </w:lvl>
    <w:lvl w:ilvl="1" w:tplc="A5205402" w:tentative="1">
      <w:start w:val="1"/>
      <w:numFmt w:val="bullet"/>
      <w:lvlText w:val=""/>
      <w:lvlJc w:val="left"/>
      <w:pPr>
        <w:tabs>
          <w:tab w:val="num" w:pos="1440"/>
        </w:tabs>
        <w:ind w:left="1440" w:hanging="360"/>
      </w:pPr>
      <w:rPr>
        <w:rFonts w:ascii="Wingdings" w:hAnsi="Wingdings" w:hint="default"/>
      </w:rPr>
    </w:lvl>
    <w:lvl w:ilvl="2" w:tplc="4FA8335A" w:tentative="1">
      <w:start w:val="1"/>
      <w:numFmt w:val="bullet"/>
      <w:lvlText w:val=""/>
      <w:lvlJc w:val="left"/>
      <w:pPr>
        <w:tabs>
          <w:tab w:val="num" w:pos="2160"/>
        </w:tabs>
        <w:ind w:left="2160" w:hanging="360"/>
      </w:pPr>
      <w:rPr>
        <w:rFonts w:ascii="Wingdings" w:hAnsi="Wingdings" w:hint="default"/>
      </w:rPr>
    </w:lvl>
    <w:lvl w:ilvl="3" w:tplc="54D034E2" w:tentative="1">
      <w:start w:val="1"/>
      <w:numFmt w:val="bullet"/>
      <w:lvlText w:val=""/>
      <w:lvlJc w:val="left"/>
      <w:pPr>
        <w:tabs>
          <w:tab w:val="num" w:pos="2880"/>
        </w:tabs>
        <w:ind w:left="2880" w:hanging="360"/>
      </w:pPr>
      <w:rPr>
        <w:rFonts w:ascii="Wingdings" w:hAnsi="Wingdings" w:hint="default"/>
      </w:rPr>
    </w:lvl>
    <w:lvl w:ilvl="4" w:tplc="089EFD70" w:tentative="1">
      <w:start w:val="1"/>
      <w:numFmt w:val="bullet"/>
      <w:lvlText w:val=""/>
      <w:lvlJc w:val="left"/>
      <w:pPr>
        <w:tabs>
          <w:tab w:val="num" w:pos="3600"/>
        </w:tabs>
        <w:ind w:left="3600" w:hanging="360"/>
      </w:pPr>
      <w:rPr>
        <w:rFonts w:ascii="Wingdings" w:hAnsi="Wingdings" w:hint="default"/>
      </w:rPr>
    </w:lvl>
    <w:lvl w:ilvl="5" w:tplc="71BEF1A0" w:tentative="1">
      <w:start w:val="1"/>
      <w:numFmt w:val="bullet"/>
      <w:lvlText w:val=""/>
      <w:lvlJc w:val="left"/>
      <w:pPr>
        <w:tabs>
          <w:tab w:val="num" w:pos="4320"/>
        </w:tabs>
        <w:ind w:left="4320" w:hanging="360"/>
      </w:pPr>
      <w:rPr>
        <w:rFonts w:ascii="Wingdings" w:hAnsi="Wingdings" w:hint="default"/>
      </w:rPr>
    </w:lvl>
    <w:lvl w:ilvl="6" w:tplc="1624BF48" w:tentative="1">
      <w:start w:val="1"/>
      <w:numFmt w:val="bullet"/>
      <w:lvlText w:val=""/>
      <w:lvlJc w:val="left"/>
      <w:pPr>
        <w:tabs>
          <w:tab w:val="num" w:pos="5040"/>
        </w:tabs>
        <w:ind w:left="5040" w:hanging="360"/>
      </w:pPr>
      <w:rPr>
        <w:rFonts w:ascii="Wingdings" w:hAnsi="Wingdings" w:hint="default"/>
      </w:rPr>
    </w:lvl>
    <w:lvl w:ilvl="7" w:tplc="C92C50FA" w:tentative="1">
      <w:start w:val="1"/>
      <w:numFmt w:val="bullet"/>
      <w:lvlText w:val=""/>
      <w:lvlJc w:val="left"/>
      <w:pPr>
        <w:tabs>
          <w:tab w:val="num" w:pos="5760"/>
        </w:tabs>
        <w:ind w:left="5760" w:hanging="360"/>
      </w:pPr>
      <w:rPr>
        <w:rFonts w:ascii="Wingdings" w:hAnsi="Wingdings" w:hint="default"/>
      </w:rPr>
    </w:lvl>
    <w:lvl w:ilvl="8" w:tplc="FA0E84D8" w:tentative="1">
      <w:start w:val="1"/>
      <w:numFmt w:val="bullet"/>
      <w:lvlText w:val=""/>
      <w:lvlJc w:val="left"/>
      <w:pPr>
        <w:tabs>
          <w:tab w:val="num" w:pos="6480"/>
        </w:tabs>
        <w:ind w:left="6480" w:hanging="360"/>
      </w:pPr>
      <w:rPr>
        <w:rFonts w:ascii="Wingdings" w:hAnsi="Wingdings" w:hint="default"/>
      </w:rPr>
    </w:lvl>
  </w:abstractNum>
  <w:abstractNum w:abstractNumId="22">
    <w:nsid w:val="6A9227CD"/>
    <w:multiLevelType w:val="hybridMultilevel"/>
    <w:tmpl w:val="520031E0"/>
    <w:lvl w:ilvl="0" w:tplc="A9324F64">
      <w:start w:val="1"/>
      <w:numFmt w:val="lowerRoman"/>
      <w:lvlText w:val="%1."/>
      <w:lvlJc w:val="right"/>
      <w:pPr>
        <w:tabs>
          <w:tab w:val="num" w:pos="720"/>
        </w:tabs>
        <w:ind w:left="720" w:hanging="360"/>
      </w:pPr>
    </w:lvl>
    <w:lvl w:ilvl="1" w:tplc="366AEDE0" w:tentative="1">
      <w:start w:val="1"/>
      <w:numFmt w:val="lowerRoman"/>
      <w:lvlText w:val="%2."/>
      <w:lvlJc w:val="right"/>
      <w:pPr>
        <w:tabs>
          <w:tab w:val="num" w:pos="1440"/>
        </w:tabs>
        <w:ind w:left="1440" w:hanging="360"/>
      </w:pPr>
    </w:lvl>
    <w:lvl w:ilvl="2" w:tplc="4FE0B728" w:tentative="1">
      <w:start w:val="1"/>
      <w:numFmt w:val="lowerRoman"/>
      <w:lvlText w:val="%3."/>
      <w:lvlJc w:val="right"/>
      <w:pPr>
        <w:tabs>
          <w:tab w:val="num" w:pos="2160"/>
        </w:tabs>
        <w:ind w:left="2160" w:hanging="360"/>
      </w:pPr>
    </w:lvl>
    <w:lvl w:ilvl="3" w:tplc="EB88667E" w:tentative="1">
      <w:start w:val="1"/>
      <w:numFmt w:val="lowerRoman"/>
      <w:lvlText w:val="%4."/>
      <w:lvlJc w:val="right"/>
      <w:pPr>
        <w:tabs>
          <w:tab w:val="num" w:pos="2880"/>
        </w:tabs>
        <w:ind w:left="2880" w:hanging="360"/>
      </w:pPr>
    </w:lvl>
    <w:lvl w:ilvl="4" w:tplc="4D32FEB6" w:tentative="1">
      <w:start w:val="1"/>
      <w:numFmt w:val="lowerRoman"/>
      <w:lvlText w:val="%5."/>
      <w:lvlJc w:val="right"/>
      <w:pPr>
        <w:tabs>
          <w:tab w:val="num" w:pos="3600"/>
        </w:tabs>
        <w:ind w:left="3600" w:hanging="360"/>
      </w:pPr>
    </w:lvl>
    <w:lvl w:ilvl="5" w:tplc="16528528" w:tentative="1">
      <w:start w:val="1"/>
      <w:numFmt w:val="lowerRoman"/>
      <w:lvlText w:val="%6."/>
      <w:lvlJc w:val="right"/>
      <w:pPr>
        <w:tabs>
          <w:tab w:val="num" w:pos="4320"/>
        </w:tabs>
        <w:ind w:left="4320" w:hanging="360"/>
      </w:pPr>
    </w:lvl>
    <w:lvl w:ilvl="6" w:tplc="DACAFBD8" w:tentative="1">
      <w:start w:val="1"/>
      <w:numFmt w:val="lowerRoman"/>
      <w:lvlText w:val="%7."/>
      <w:lvlJc w:val="right"/>
      <w:pPr>
        <w:tabs>
          <w:tab w:val="num" w:pos="5040"/>
        </w:tabs>
        <w:ind w:left="5040" w:hanging="360"/>
      </w:pPr>
    </w:lvl>
    <w:lvl w:ilvl="7" w:tplc="4052D8BA" w:tentative="1">
      <w:start w:val="1"/>
      <w:numFmt w:val="lowerRoman"/>
      <w:lvlText w:val="%8."/>
      <w:lvlJc w:val="right"/>
      <w:pPr>
        <w:tabs>
          <w:tab w:val="num" w:pos="5760"/>
        </w:tabs>
        <w:ind w:left="5760" w:hanging="360"/>
      </w:pPr>
    </w:lvl>
    <w:lvl w:ilvl="8" w:tplc="E2EAAE4A" w:tentative="1">
      <w:start w:val="1"/>
      <w:numFmt w:val="lowerRoman"/>
      <w:lvlText w:val="%9."/>
      <w:lvlJc w:val="right"/>
      <w:pPr>
        <w:tabs>
          <w:tab w:val="num" w:pos="6480"/>
        </w:tabs>
        <w:ind w:left="6480" w:hanging="360"/>
      </w:pPr>
    </w:lvl>
  </w:abstractNum>
  <w:abstractNum w:abstractNumId="23">
    <w:nsid w:val="6B707C5A"/>
    <w:multiLevelType w:val="hybridMultilevel"/>
    <w:tmpl w:val="C3A083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728112EF"/>
    <w:multiLevelType w:val="hybridMultilevel"/>
    <w:tmpl w:val="24A8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370551"/>
    <w:multiLevelType w:val="hybridMultilevel"/>
    <w:tmpl w:val="6A28088C"/>
    <w:lvl w:ilvl="0" w:tplc="32FC5106">
      <w:start w:val="1"/>
      <w:numFmt w:val="bullet"/>
      <w:lvlText w:val="•"/>
      <w:lvlJc w:val="left"/>
      <w:pPr>
        <w:tabs>
          <w:tab w:val="num" w:pos="720"/>
        </w:tabs>
        <w:ind w:left="720" w:hanging="360"/>
      </w:pPr>
      <w:rPr>
        <w:rFonts w:ascii="Arial" w:hAnsi="Arial" w:hint="default"/>
      </w:rPr>
    </w:lvl>
    <w:lvl w:ilvl="1" w:tplc="D9F415E4" w:tentative="1">
      <w:start w:val="1"/>
      <w:numFmt w:val="bullet"/>
      <w:lvlText w:val="•"/>
      <w:lvlJc w:val="left"/>
      <w:pPr>
        <w:tabs>
          <w:tab w:val="num" w:pos="1440"/>
        </w:tabs>
        <w:ind w:left="1440" w:hanging="360"/>
      </w:pPr>
      <w:rPr>
        <w:rFonts w:ascii="Arial" w:hAnsi="Arial" w:hint="default"/>
      </w:rPr>
    </w:lvl>
    <w:lvl w:ilvl="2" w:tplc="3A809F30" w:tentative="1">
      <w:start w:val="1"/>
      <w:numFmt w:val="bullet"/>
      <w:lvlText w:val="•"/>
      <w:lvlJc w:val="left"/>
      <w:pPr>
        <w:tabs>
          <w:tab w:val="num" w:pos="2160"/>
        </w:tabs>
        <w:ind w:left="2160" w:hanging="360"/>
      </w:pPr>
      <w:rPr>
        <w:rFonts w:ascii="Arial" w:hAnsi="Arial" w:hint="default"/>
      </w:rPr>
    </w:lvl>
    <w:lvl w:ilvl="3" w:tplc="656ECBF4" w:tentative="1">
      <w:start w:val="1"/>
      <w:numFmt w:val="bullet"/>
      <w:lvlText w:val="•"/>
      <w:lvlJc w:val="left"/>
      <w:pPr>
        <w:tabs>
          <w:tab w:val="num" w:pos="2880"/>
        </w:tabs>
        <w:ind w:left="2880" w:hanging="360"/>
      </w:pPr>
      <w:rPr>
        <w:rFonts w:ascii="Arial" w:hAnsi="Arial" w:hint="default"/>
      </w:rPr>
    </w:lvl>
    <w:lvl w:ilvl="4" w:tplc="F504321A" w:tentative="1">
      <w:start w:val="1"/>
      <w:numFmt w:val="bullet"/>
      <w:lvlText w:val="•"/>
      <w:lvlJc w:val="left"/>
      <w:pPr>
        <w:tabs>
          <w:tab w:val="num" w:pos="3600"/>
        </w:tabs>
        <w:ind w:left="3600" w:hanging="360"/>
      </w:pPr>
      <w:rPr>
        <w:rFonts w:ascii="Arial" w:hAnsi="Arial" w:hint="default"/>
      </w:rPr>
    </w:lvl>
    <w:lvl w:ilvl="5" w:tplc="710EA788" w:tentative="1">
      <w:start w:val="1"/>
      <w:numFmt w:val="bullet"/>
      <w:lvlText w:val="•"/>
      <w:lvlJc w:val="left"/>
      <w:pPr>
        <w:tabs>
          <w:tab w:val="num" w:pos="4320"/>
        </w:tabs>
        <w:ind w:left="4320" w:hanging="360"/>
      </w:pPr>
      <w:rPr>
        <w:rFonts w:ascii="Arial" w:hAnsi="Arial" w:hint="default"/>
      </w:rPr>
    </w:lvl>
    <w:lvl w:ilvl="6" w:tplc="83B674D0" w:tentative="1">
      <w:start w:val="1"/>
      <w:numFmt w:val="bullet"/>
      <w:lvlText w:val="•"/>
      <w:lvlJc w:val="left"/>
      <w:pPr>
        <w:tabs>
          <w:tab w:val="num" w:pos="5040"/>
        </w:tabs>
        <w:ind w:left="5040" w:hanging="360"/>
      </w:pPr>
      <w:rPr>
        <w:rFonts w:ascii="Arial" w:hAnsi="Arial" w:hint="default"/>
      </w:rPr>
    </w:lvl>
    <w:lvl w:ilvl="7" w:tplc="D32E1702" w:tentative="1">
      <w:start w:val="1"/>
      <w:numFmt w:val="bullet"/>
      <w:lvlText w:val="•"/>
      <w:lvlJc w:val="left"/>
      <w:pPr>
        <w:tabs>
          <w:tab w:val="num" w:pos="5760"/>
        </w:tabs>
        <w:ind w:left="5760" w:hanging="360"/>
      </w:pPr>
      <w:rPr>
        <w:rFonts w:ascii="Arial" w:hAnsi="Arial" w:hint="default"/>
      </w:rPr>
    </w:lvl>
    <w:lvl w:ilvl="8" w:tplc="20A2309A" w:tentative="1">
      <w:start w:val="1"/>
      <w:numFmt w:val="bullet"/>
      <w:lvlText w:val="•"/>
      <w:lvlJc w:val="left"/>
      <w:pPr>
        <w:tabs>
          <w:tab w:val="num" w:pos="6480"/>
        </w:tabs>
        <w:ind w:left="6480" w:hanging="360"/>
      </w:pPr>
      <w:rPr>
        <w:rFonts w:ascii="Arial" w:hAnsi="Arial" w:hint="default"/>
      </w:rPr>
    </w:lvl>
  </w:abstractNum>
  <w:abstractNum w:abstractNumId="26">
    <w:nsid w:val="771F3C1E"/>
    <w:multiLevelType w:val="hybridMultilevel"/>
    <w:tmpl w:val="59C8AEB6"/>
    <w:lvl w:ilvl="0" w:tplc="60262F66">
      <w:start w:val="1"/>
      <w:numFmt w:val="bullet"/>
      <w:lvlText w:val="•"/>
      <w:lvlJc w:val="left"/>
      <w:pPr>
        <w:tabs>
          <w:tab w:val="num" w:pos="720"/>
        </w:tabs>
        <w:ind w:left="720" w:hanging="360"/>
      </w:pPr>
      <w:rPr>
        <w:rFonts w:ascii="Arial" w:hAnsi="Arial" w:hint="default"/>
      </w:rPr>
    </w:lvl>
    <w:lvl w:ilvl="1" w:tplc="C102203E" w:tentative="1">
      <w:start w:val="1"/>
      <w:numFmt w:val="bullet"/>
      <w:lvlText w:val="•"/>
      <w:lvlJc w:val="left"/>
      <w:pPr>
        <w:tabs>
          <w:tab w:val="num" w:pos="1440"/>
        </w:tabs>
        <w:ind w:left="1440" w:hanging="360"/>
      </w:pPr>
      <w:rPr>
        <w:rFonts w:ascii="Arial" w:hAnsi="Arial" w:hint="default"/>
      </w:rPr>
    </w:lvl>
    <w:lvl w:ilvl="2" w:tplc="41A00B66" w:tentative="1">
      <w:start w:val="1"/>
      <w:numFmt w:val="bullet"/>
      <w:lvlText w:val="•"/>
      <w:lvlJc w:val="left"/>
      <w:pPr>
        <w:tabs>
          <w:tab w:val="num" w:pos="2160"/>
        </w:tabs>
        <w:ind w:left="2160" w:hanging="360"/>
      </w:pPr>
      <w:rPr>
        <w:rFonts w:ascii="Arial" w:hAnsi="Arial" w:hint="default"/>
      </w:rPr>
    </w:lvl>
    <w:lvl w:ilvl="3" w:tplc="C0203756" w:tentative="1">
      <w:start w:val="1"/>
      <w:numFmt w:val="bullet"/>
      <w:lvlText w:val="•"/>
      <w:lvlJc w:val="left"/>
      <w:pPr>
        <w:tabs>
          <w:tab w:val="num" w:pos="2880"/>
        </w:tabs>
        <w:ind w:left="2880" w:hanging="360"/>
      </w:pPr>
      <w:rPr>
        <w:rFonts w:ascii="Arial" w:hAnsi="Arial" w:hint="default"/>
      </w:rPr>
    </w:lvl>
    <w:lvl w:ilvl="4" w:tplc="472E2F84" w:tentative="1">
      <w:start w:val="1"/>
      <w:numFmt w:val="bullet"/>
      <w:lvlText w:val="•"/>
      <w:lvlJc w:val="left"/>
      <w:pPr>
        <w:tabs>
          <w:tab w:val="num" w:pos="3600"/>
        </w:tabs>
        <w:ind w:left="3600" w:hanging="360"/>
      </w:pPr>
      <w:rPr>
        <w:rFonts w:ascii="Arial" w:hAnsi="Arial" w:hint="default"/>
      </w:rPr>
    </w:lvl>
    <w:lvl w:ilvl="5" w:tplc="432C640A" w:tentative="1">
      <w:start w:val="1"/>
      <w:numFmt w:val="bullet"/>
      <w:lvlText w:val="•"/>
      <w:lvlJc w:val="left"/>
      <w:pPr>
        <w:tabs>
          <w:tab w:val="num" w:pos="4320"/>
        </w:tabs>
        <w:ind w:left="4320" w:hanging="360"/>
      </w:pPr>
      <w:rPr>
        <w:rFonts w:ascii="Arial" w:hAnsi="Arial" w:hint="default"/>
      </w:rPr>
    </w:lvl>
    <w:lvl w:ilvl="6" w:tplc="2B3C1904" w:tentative="1">
      <w:start w:val="1"/>
      <w:numFmt w:val="bullet"/>
      <w:lvlText w:val="•"/>
      <w:lvlJc w:val="left"/>
      <w:pPr>
        <w:tabs>
          <w:tab w:val="num" w:pos="5040"/>
        </w:tabs>
        <w:ind w:left="5040" w:hanging="360"/>
      </w:pPr>
      <w:rPr>
        <w:rFonts w:ascii="Arial" w:hAnsi="Arial" w:hint="default"/>
      </w:rPr>
    </w:lvl>
    <w:lvl w:ilvl="7" w:tplc="F53EE5B0" w:tentative="1">
      <w:start w:val="1"/>
      <w:numFmt w:val="bullet"/>
      <w:lvlText w:val="•"/>
      <w:lvlJc w:val="left"/>
      <w:pPr>
        <w:tabs>
          <w:tab w:val="num" w:pos="5760"/>
        </w:tabs>
        <w:ind w:left="5760" w:hanging="360"/>
      </w:pPr>
      <w:rPr>
        <w:rFonts w:ascii="Arial" w:hAnsi="Arial" w:hint="default"/>
      </w:rPr>
    </w:lvl>
    <w:lvl w:ilvl="8" w:tplc="44888E0C" w:tentative="1">
      <w:start w:val="1"/>
      <w:numFmt w:val="bullet"/>
      <w:lvlText w:val="•"/>
      <w:lvlJc w:val="left"/>
      <w:pPr>
        <w:tabs>
          <w:tab w:val="num" w:pos="6480"/>
        </w:tabs>
        <w:ind w:left="6480" w:hanging="360"/>
      </w:pPr>
      <w:rPr>
        <w:rFonts w:ascii="Arial" w:hAnsi="Arial" w:hint="default"/>
      </w:rPr>
    </w:lvl>
  </w:abstractNum>
  <w:abstractNum w:abstractNumId="27">
    <w:nsid w:val="774A1E55"/>
    <w:multiLevelType w:val="hybridMultilevel"/>
    <w:tmpl w:val="B85E6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361D63"/>
    <w:multiLevelType w:val="multilevel"/>
    <w:tmpl w:val="2E8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7683C"/>
    <w:multiLevelType w:val="hybridMultilevel"/>
    <w:tmpl w:val="226E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3"/>
  </w:num>
  <w:num w:numId="4">
    <w:abstractNumId w:val="4"/>
  </w:num>
  <w:num w:numId="5">
    <w:abstractNumId w:val="15"/>
  </w:num>
  <w:num w:numId="6">
    <w:abstractNumId w:val="22"/>
  </w:num>
  <w:num w:numId="7">
    <w:abstractNumId w:val="25"/>
  </w:num>
  <w:num w:numId="8">
    <w:abstractNumId w:val="5"/>
  </w:num>
  <w:num w:numId="9">
    <w:abstractNumId w:val="19"/>
  </w:num>
  <w:num w:numId="10">
    <w:abstractNumId w:val="21"/>
  </w:num>
  <w:num w:numId="11">
    <w:abstractNumId w:val="24"/>
  </w:num>
  <w:num w:numId="12">
    <w:abstractNumId w:val="14"/>
  </w:num>
  <w:num w:numId="13">
    <w:abstractNumId w:val="29"/>
  </w:num>
  <w:num w:numId="14">
    <w:abstractNumId w:val="12"/>
  </w:num>
  <w:num w:numId="15">
    <w:abstractNumId w:val="11"/>
  </w:num>
  <w:num w:numId="16">
    <w:abstractNumId w:val="10"/>
  </w:num>
  <w:num w:numId="17">
    <w:abstractNumId w:val="1"/>
  </w:num>
  <w:num w:numId="18">
    <w:abstractNumId w:val="28"/>
  </w:num>
  <w:num w:numId="19">
    <w:abstractNumId w:val="3"/>
  </w:num>
  <w:num w:numId="20">
    <w:abstractNumId w:val="0"/>
  </w:num>
  <w:num w:numId="21">
    <w:abstractNumId w:val="26"/>
  </w:num>
  <w:num w:numId="22">
    <w:abstractNumId w:val="7"/>
  </w:num>
  <w:num w:numId="23">
    <w:abstractNumId w:val="16"/>
  </w:num>
  <w:num w:numId="24">
    <w:abstractNumId w:val="8"/>
  </w:num>
  <w:num w:numId="25">
    <w:abstractNumId w:val="18"/>
  </w:num>
  <w:num w:numId="26">
    <w:abstractNumId w:val="2"/>
  </w:num>
  <w:num w:numId="27">
    <w:abstractNumId w:val="27"/>
  </w:num>
  <w:num w:numId="28">
    <w:abstractNumId w:val="20"/>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93"/>
    <w:rsid w:val="000A281F"/>
    <w:rsid w:val="00101E90"/>
    <w:rsid w:val="001B1EC7"/>
    <w:rsid w:val="001B7BC5"/>
    <w:rsid w:val="0020557A"/>
    <w:rsid w:val="002809E6"/>
    <w:rsid w:val="002E28F4"/>
    <w:rsid w:val="00344D22"/>
    <w:rsid w:val="00396EF4"/>
    <w:rsid w:val="003A605C"/>
    <w:rsid w:val="003E5739"/>
    <w:rsid w:val="003F405E"/>
    <w:rsid w:val="00556200"/>
    <w:rsid w:val="0056231F"/>
    <w:rsid w:val="005C4160"/>
    <w:rsid w:val="00677F93"/>
    <w:rsid w:val="006A66C6"/>
    <w:rsid w:val="006D3398"/>
    <w:rsid w:val="00750224"/>
    <w:rsid w:val="00780583"/>
    <w:rsid w:val="007C2D3B"/>
    <w:rsid w:val="00826804"/>
    <w:rsid w:val="008651DA"/>
    <w:rsid w:val="008B5E02"/>
    <w:rsid w:val="00942E3B"/>
    <w:rsid w:val="00964EDD"/>
    <w:rsid w:val="00987A4F"/>
    <w:rsid w:val="009C7B12"/>
    <w:rsid w:val="00A56ADE"/>
    <w:rsid w:val="00A671C2"/>
    <w:rsid w:val="00AA7060"/>
    <w:rsid w:val="00B269C9"/>
    <w:rsid w:val="00B64796"/>
    <w:rsid w:val="00B708F5"/>
    <w:rsid w:val="00B87531"/>
    <w:rsid w:val="00BB69A2"/>
    <w:rsid w:val="00CA4D9F"/>
    <w:rsid w:val="00D162F9"/>
    <w:rsid w:val="00D872A3"/>
    <w:rsid w:val="00DB7886"/>
    <w:rsid w:val="00DD5C06"/>
    <w:rsid w:val="00DE0A78"/>
    <w:rsid w:val="00E73999"/>
    <w:rsid w:val="00FE117C"/>
    <w:rsid w:val="00FE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1292D-5542-4BCD-91E8-30EE64C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39"/>
  </w:style>
  <w:style w:type="paragraph" w:styleId="Heading1">
    <w:name w:val="heading 1"/>
    <w:basedOn w:val="Normal"/>
    <w:next w:val="Normal"/>
    <w:link w:val="Heading1Char"/>
    <w:uiPriority w:val="9"/>
    <w:qFormat/>
    <w:rsid w:val="00DE0A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01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1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6A66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F9"/>
    <w:pPr>
      <w:ind w:left="720"/>
      <w:contextualSpacing/>
    </w:pPr>
  </w:style>
  <w:style w:type="paragraph" w:styleId="NormalWeb">
    <w:name w:val="Normal (Web)"/>
    <w:basedOn w:val="Normal"/>
    <w:uiPriority w:val="99"/>
    <w:unhideWhenUsed/>
    <w:rsid w:val="00101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E90"/>
    <w:rPr>
      <w:b/>
      <w:bCs/>
    </w:rPr>
  </w:style>
  <w:style w:type="character" w:customStyle="1" w:styleId="Heading2Char">
    <w:name w:val="Heading 2 Char"/>
    <w:basedOn w:val="DefaultParagraphFont"/>
    <w:link w:val="Heading2"/>
    <w:uiPriority w:val="9"/>
    <w:rsid w:val="00101E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E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0224"/>
    <w:rPr>
      <w:color w:val="0000FF"/>
      <w:u w:val="single"/>
    </w:rPr>
  </w:style>
  <w:style w:type="character" w:styleId="Emphasis">
    <w:name w:val="Emphasis"/>
    <w:basedOn w:val="DefaultParagraphFont"/>
    <w:uiPriority w:val="20"/>
    <w:qFormat/>
    <w:rsid w:val="00750224"/>
    <w:rPr>
      <w:i/>
      <w:iCs/>
    </w:rPr>
  </w:style>
  <w:style w:type="character" w:customStyle="1" w:styleId="Heading1Char">
    <w:name w:val="Heading 1 Char"/>
    <w:basedOn w:val="DefaultParagraphFont"/>
    <w:link w:val="Heading1"/>
    <w:uiPriority w:val="9"/>
    <w:rsid w:val="00DE0A78"/>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6A66C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7376">
      <w:bodyDiv w:val="1"/>
      <w:marLeft w:val="0"/>
      <w:marRight w:val="0"/>
      <w:marTop w:val="0"/>
      <w:marBottom w:val="0"/>
      <w:divBdr>
        <w:top w:val="none" w:sz="0" w:space="0" w:color="auto"/>
        <w:left w:val="none" w:sz="0" w:space="0" w:color="auto"/>
        <w:bottom w:val="none" w:sz="0" w:space="0" w:color="auto"/>
        <w:right w:val="none" w:sz="0" w:space="0" w:color="auto"/>
      </w:divBdr>
      <w:divsChild>
        <w:div w:id="649752624">
          <w:marLeft w:val="475"/>
          <w:marRight w:val="0"/>
          <w:marTop w:val="373"/>
          <w:marBottom w:val="0"/>
          <w:divBdr>
            <w:top w:val="none" w:sz="0" w:space="0" w:color="auto"/>
            <w:left w:val="none" w:sz="0" w:space="0" w:color="auto"/>
            <w:bottom w:val="none" w:sz="0" w:space="0" w:color="auto"/>
            <w:right w:val="none" w:sz="0" w:space="0" w:color="auto"/>
          </w:divBdr>
        </w:div>
        <w:div w:id="367142393">
          <w:marLeft w:val="475"/>
          <w:marRight w:val="0"/>
          <w:marTop w:val="373"/>
          <w:marBottom w:val="0"/>
          <w:divBdr>
            <w:top w:val="none" w:sz="0" w:space="0" w:color="auto"/>
            <w:left w:val="none" w:sz="0" w:space="0" w:color="auto"/>
            <w:bottom w:val="none" w:sz="0" w:space="0" w:color="auto"/>
            <w:right w:val="none" w:sz="0" w:space="0" w:color="auto"/>
          </w:divBdr>
        </w:div>
        <w:div w:id="883712030">
          <w:marLeft w:val="475"/>
          <w:marRight w:val="0"/>
          <w:marTop w:val="373"/>
          <w:marBottom w:val="0"/>
          <w:divBdr>
            <w:top w:val="none" w:sz="0" w:space="0" w:color="auto"/>
            <w:left w:val="none" w:sz="0" w:space="0" w:color="auto"/>
            <w:bottom w:val="none" w:sz="0" w:space="0" w:color="auto"/>
            <w:right w:val="none" w:sz="0" w:space="0" w:color="auto"/>
          </w:divBdr>
        </w:div>
        <w:div w:id="483854850">
          <w:marLeft w:val="475"/>
          <w:marRight w:val="0"/>
          <w:marTop w:val="373"/>
          <w:marBottom w:val="0"/>
          <w:divBdr>
            <w:top w:val="none" w:sz="0" w:space="0" w:color="auto"/>
            <w:left w:val="none" w:sz="0" w:space="0" w:color="auto"/>
            <w:bottom w:val="none" w:sz="0" w:space="0" w:color="auto"/>
            <w:right w:val="none" w:sz="0" w:space="0" w:color="auto"/>
          </w:divBdr>
        </w:div>
      </w:divsChild>
    </w:div>
    <w:div w:id="175310479">
      <w:bodyDiv w:val="1"/>
      <w:marLeft w:val="0"/>
      <w:marRight w:val="0"/>
      <w:marTop w:val="0"/>
      <w:marBottom w:val="0"/>
      <w:divBdr>
        <w:top w:val="none" w:sz="0" w:space="0" w:color="auto"/>
        <w:left w:val="none" w:sz="0" w:space="0" w:color="auto"/>
        <w:bottom w:val="none" w:sz="0" w:space="0" w:color="auto"/>
        <w:right w:val="none" w:sz="0" w:space="0" w:color="auto"/>
      </w:divBdr>
      <w:divsChild>
        <w:div w:id="1728141732">
          <w:marLeft w:val="547"/>
          <w:marRight w:val="0"/>
          <w:marTop w:val="154"/>
          <w:marBottom w:val="0"/>
          <w:divBdr>
            <w:top w:val="none" w:sz="0" w:space="0" w:color="auto"/>
            <w:left w:val="none" w:sz="0" w:space="0" w:color="auto"/>
            <w:bottom w:val="none" w:sz="0" w:space="0" w:color="auto"/>
            <w:right w:val="none" w:sz="0" w:space="0" w:color="auto"/>
          </w:divBdr>
        </w:div>
        <w:div w:id="1195731509">
          <w:marLeft w:val="547"/>
          <w:marRight w:val="0"/>
          <w:marTop w:val="154"/>
          <w:marBottom w:val="0"/>
          <w:divBdr>
            <w:top w:val="none" w:sz="0" w:space="0" w:color="auto"/>
            <w:left w:val="none" w:sz="0" w:space="0" w:color="auto"/>
            <w:bottom w:val="none" w:sz="0" w:space="0" w:color="auto"/>
            <w:right w:val="none" w:sz="0" w:space="0" w:color="auto"/>
          </w:divBdr>
        </w:div>
        <w:div w:id="1656445840">
          <w:marLeft w:val="547"/>
          <w:marRight w:val="0"/>
          <w:marTop w:val="154"/>
          <w:marBottom w:val="0"/>
          <w:divBdr>
            <w:top w:val="none" w:sz="0" w:space="0" w:color="auto"/>
            <w:left w:val="none" w:sz="0" w:space="0" w:color="auto"/>
            <w:bottom w:val="none" w:sz="0" w:space="0" w:color="auto"/>
            <w:right w:val="none" w:sz="0" w:space="0" w:color="auto"/>
          </w:divBdr>
        </w:div>
        <w:div w:id="420300682">
          <w:marLeft w:val="547"/>
          <w:marRight w:val="0"/>
          <w:marTop w:val="154"/>
          <w:marBottom w:val="0"/>
          <w:divBdr>
            <w:top w:val="none" w:sz="0" w:space="0" w:color="auto"/>
            <w:left w:val="none" w:sz="0" w:space="0" w:color="auto"/>
            <w:bottom w:val="none" w:sz="0" w:space="0" w:color="auto"/>
            <w:right w:val="none" w:sz="0" w:space="0" w:color="auto"/>
          </w:divBdr>
        </w:div>
      </w:divsChild>
    </w:div>
    <w:div w:id="196162499">
      <w:bodyDiv w:val="1"/>
      <w:marLeft w:val="0"/>
      <w:marRight w:val="0"/>
      <w:marTop w:val="0"/>
      <w:marBottom w:val="0"/>
      <w:divBdr>
        <w:top w:val="none" w:sz="0" w:space="0" w:color="auto"/>
        <w:left w:val="none" w:sz="0" w:space="0" w:color="auto"/>
        <w:bottom w:val="none" w:sz="0" w:space="0" w:color="auto"/>
        <w:right w:val="none" w:sz="0" w:space="0" w:color="auto"/>
      </w:divBdr>
    </w:div>
    <w:div w:id="370106814">
      <w:bodyDiv w:val="1"/>
      <w:marLeft w:val="0"/>
      <w:marRight w:val="0"/>
      <w:marTop w:val="0"/>
      <w:marBottom w:val="0"/>
      <w:divBdr>
        <w:top w:val="none" w:sz="0" w:space="0" w:color="auto"/>
        <w:left w:val="none" w:sz="0" w:space="0" w:color="auto"/>
        <w:bottom w:val="none" w:sz="0" w:space="0" w:color="auto"/>
        <w:right w:val="none" w:sz="0" w:space="0" w:color="auto"/>
      </w:divBdr>
      <w:divsChild>
        <w:div w:id="1038625985">
          <w:marLeft w:val="0"/>
          <w:marRight w:val="0"/>
          <w:marTop w:val="0"/>
          <w:marBottom w:val="0"/>
          <w:divBdr>
            <w:top w:val="none" w:sz="0" w:space="0" w:color="auto"/>
            <w:left w:val="none" w:sz="0" w:space="0" w:color="auto"/>
            <w:bottom w:val="none" w:sz="0" w:space="0" w:color="auto"/>
            <w:right w:val="none" w:sz="0" w:space="0" w:color="auto"/>
          </w:divBdr>
          <w:divsChild>
            <w:div w:id="355616761">
              <w:marLeft w:val="-225"/>
              <w:marRight w:val="-225"/>
              <w:marTop w:val="0"/>
              <w:marBottom w:val="0"/>
              <w:divBdr>
                <w:top w:val="none" w:sz="0" w:space="0" w:color="auto"/>
                <w:left w:val="none" w:sz="0" w:space="0" w:color="auto"/>
                <w:bottom w:val="none" w:sz="0" w:space="0" w:color="auto"/>
                <w:right w:val="none" w:sz="0" w:space="0" w:color="auto"/>
              </w:divBdr>
              <w:divsChild>
                <w:div w:id="625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3598">
          <w:marLeft w:val="0"/>
          <w:marRight w:val="0"/>
          <w:marTop w:val="0"/>
          <w:marBottom w:val="0"/>
          <w:divBdr>
            <w:top w:val="none" w:sz="0" w:space="0" w:color="auto"/>
            <w:left w:val="none" w:sz="0" w:space="0" w:color="auto"/>
            <w:bottom w:val="none" w:sz="0" w:space="0" w:color="auto"/>
            <w:right w:val="none" w:sz="0" w:space="0" w:color="auto"/>
          </w:divBdr>
          <w:divsChild>
            <w:div w:id="1636258209">
              <w:marLeft w:val="-225"/>
              <w:marRight w:val="-225"/>
              <w:marTop w:val="0"/>
              <w:marBottom w:val="0"/>
              <w:divBdr>
                <w:top w:val="none" w:sz="0" w:space="0" w:color="auto"/>
                <w:left w:val="none" w:sz="0" w:space="0" w:color="auto"/>
                <w:bottom w:val="none" w:sz="0" w:space="0" w:color="auto"/>
                <w:right w:val="none" w:sz="0" w:space="0" w:color="auto"/>
              </w:divBdr>
              <w:divsChild>
                <w:div w:id="20004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6069">
      <w:bodyDiv w:val="1"/>
      <w:marLeft w:val="0"/>
      <w:marRight w:val="0"/>
      <w:marTop w:val="0"/>
      <w:marBottom w:val="0"/>
      <w:divBdr>
        <w:top w:val="none" w:sz="0" w:space="0" w:color="auto"/>
        <w:left w:val="none" w:sz="0" w:space="0" w:color="auto"/>
        <w:bottom w:val="none" w:sz="0" w:space="0" w:color="auto"/>
        <w:right w:val="none" w:sz="0" w:space="0" w:color="auto"/>
      </w:divBdr>
    </w:div>
    <w:div w:id="413863128">
      <w:bodyDiv w:val="1"/>
      <w:marLeft w:val="0"/>
      <w:marRight w:val="0"/>
      <w:marTop w:val="0"/>
      <w:marBottom w:val="0"/>
      <w:divBdr>
        <w:top w:val="none" w:sz="0" w:space="0" w:color="auto"/>
        <w:left w:val="none" w:sz="0" w:space="0" w:color="auto"/>
        <w:bottom w:val="none" w:sz="0" w:space="0" w:color="auto"/>
        <w:right w:val="none" w:sz="0" w:space="0" w:color="auto"/>
      </w:divBdr>
    </w:div>
    <w:div w:id="495993845">
      <w:bodyDiv w:val="1"/>
      <w:marLeft w:val="0"/>
      <w:marRight w:val="0"/>
      <w:marTop w:val="0"/>
      <w:marBottom w:val="0"/>
      <w:divBdr>
        <w:top w:val="none" w:sz="0" w:space="0" w:color="auto"/>
        <w:left w:val="none" w:sz="0" w:space="0" w:color="auto"/>
        <w:bottom w:val="none" w:sz="0" w:space="0" w:color="auto"/>
        <w:right w:val="none" w:sz="0" w:space="0" w:color="auto"/>
      </w:divBdr>
    </w:div>
    <w:div w:id="536625748">
      <w:bodyDiv w:val="1"/>
      <w:marLeft w:val="0"/>
      <w:marRight w:val="0"/>
      <w:marTop w:val="0"/>
      <w:marBottom w:val="0"/>
      <w:divBdr>
        <w:top w:val="none" w:sz="0" w:space="0" w:color="auto"/>
        <w:left w:val="none" w:sz="0" w:space="0" w:color="auto"/>
        <w:bottom w:val="none" w:sz="0" w:space="0" w:color="auto"/>
        <w:right w:val="none" w:sz="0" w:space="0" w:color="auto"/>
      </w:divBdr>
    </w:div>
    <w:div w:id="558440848">
      <w:bodyDiv w:val="1"/>
      <w:marLeft w:val="0"/>
      <w:marRight w:val="0"/>
      <w:marTop w:val="0"/>
      <w:marBottom w:val="0"/>
      <w:divBdr>
        <w:top w:val="none" w:sz="0" w:space="0" w:color="auto"/>
        <w:left w:val="none" w:sz="0" w:space="0" w:color="auto"/>
        <w:bottom w:val="none" w:sz="0" w:space="0" w:color="auto"/>
        <w:right w:val="none" w:sz="0" w:space="0" w:color="auto"/>
      </w:divBdr>
    </w:div>
    <w:div w:id="640115448">
      <w:bodyDiv w:val="1"/>
      <w:marLeft w:val="0"/>
      <w:marRight w:val="0"/>
      <w:marTop w:val="0"/>
      <w:marBottom w:val="0"/>
      <w:divBdr>
        <w:top w:val="none" w:sz="0" w:space="0" w:color="auto"/>
        <w:left w:val="none" w:sz="0" w:space="0" w:color="auto"/>
        <w:bottom w:val="none" w:sz="0" w:space="0" w:color="auto"/>
        <w:right w:val="none" w:sz="0" w:space="0" w:color="auto"/>
      </w:divBdr>
    </w:div>
    <w:div w:id="663751706">
      <w:bodyDiv w:val="1"/>
      <w:marLeft w:val="0"/>
      <w:marRight w:val="0"/>
      <w:marTop w:val="0"/>
      <w:marBottom w:val="0"/>
      <w:divBdr>
        <w:top w:val="none" w:sz="0" w:space="0" w:color="auto"/>
        <w:left w:val="none" w:sz="0" w:space="0" w:color="auto"/>
        <w:bottom w:val="none" w:sz="0" w:space="0" w:color="auto"/>
        <w:right w:val="none" w:sz="0" w:space="0" w:color="auto"/>
      </w:divBdr>
    </w:div>
    <w:div w:id="724140006">
      <w:bodyDiv w:val="1"/>
      <w:marLeft w:val="0"/>
      <w:marRight w:val="0"/>
      <w:marTop w:val="0"/>
      <w:marBottom w:val="0"/>
      <w:divBdr>
        <w:top w:val="none" w:sz="0" w:space="0" w:color="auto"/>
        <w:left w:val="none" w:sz="0" w:space="0" w:color="auto"/>
        <w:bottom w:val="none" w:sz="0" w:space="0" w:color="auto"/>
        <w:right w:val="none" w:sz="0" w:space="0" w:color="auto"/>
      </w:divBdr>
    </w:div>
    <w:div w:id="853886993">
      <w:bodyDiv w:val="1"/>
      <w:marLeft w:val="0"/>
      <w:marRight w:val="0"/>
      <w:marTop w:val="0"/>
      <w:marBottom w:val="0"/>
      <w:divBdr>
        <w:top w:val="none" w:sz="0" w:space="0" w:color="auto"/>
        <w:left w:val="none" w:sz="0" w:space="0" w:color="auto"/>
        <w:bottom w:val="none" w:sz="0" w:space="0" w:color="auto"/>
        <w:right w:val="none" w:sz="0" w:space="0" w:color="auto"/>
      </w:divBdr>
    </w:div>
    <w:div w:id="881013857">
      <w:bodyDiv w:val="1"/>
      <w:marLeft w:val="0"/>
      <w:marRight w:val="0"/>
      <w:marTop w:val="0"/>
      <w:marBottom w:val="0"/>
      <w:divBdr>
        <w:top w:val="none" w:sz="0" w:space="0" w:color="auto"/>
        <w:left w:val="none" w:sz="0" w:space="0" w:color="auto"/>
        <w:bottom w:val="none" w:sz="0" w:space="0" w:color="auto"/>
        <w:right w:val="none" w:sz="0" w:space="0" w:color="auto"/>
      </w:divBdr>
    </w:div>
    <w:div w:id="886381707">
      <w:bodyDiv w:val="1"/>
      <w:marLeft w:val="0"/>
      <w:marRight w:val="0"/>
      <w:marTop w:val="0"/>
      <w:marBottom w:val="0"/>
      <w:divBdr>
        <w:top w:val="none" w:sz="0" w:space="0" w:color="auto"/>
        <w:left w:val="none" w:sz="0" w:space="0" w:color="auto"/>
        <w:bottom w:val="none" w:sz="0" w:space="0" w:color="auto"/>
        <w:right w:val="none" w:sz="0" w:space="0" w:color="auto"/>
      </w:divBdr>
      <w:divsChild>
        <w:div w:id="964627288">
          <w:marLeft w:val="547"/>
          <w:marRight w:val="0"/>
          <w:marTop w:val="134"/>
          <w:marBottom w:val="0"/>
          <w:divBdr>
            <w:top w:val="none" w:sz="0" w:space="0" w:color="auto"/>
            <w:left w:val="none" w:sz="0" w:space="0" w:color="auto"/>
            <w:bottom w:val="none" w:sz="0" w:space="0" w:color="auto"/>
            <w:right w:val="none" w:sz="0" w:space="0" w:color="auto"/>
          </w:divBdr>
        </w:div>
      </w:divsChild>
    </w:div>
    <w:div w:id="913516806">
      <w:bodyDiv w:val="1"/>
      <w:marLeft w:val="0"/>
      <w:marRight w:val="0"/>
      <w:marTop w:val="0"/>
      <w:marBottom w:val="0"/>
      <w:divBdr>
        <w:top w:val="none" w:sz="0" w:space="0" w:color="auto"/>
        <w:left w:val="none" w:sz="0" w:space="0" w:color="auto"/>
        <w:bottom w:val="none" w:sz="0" w:space="0" w:color="auto"/>
        <w:right w:val="none" w:sz="0" w:space="0" w:color="auto"/>
      </w:divBdr>
      <w:divsChild>
        <w:div w:id="622464877">
          <w:marLeft w:val="475"/>
          <w:marRight w:val="0"/>
          <w:marTop w:val="373"/>
          <w:marBottom w:val="0"/>
          <w:divBdr>
            <w:top w:val="none" w:sz="0" w:space="0" w:color="auto"/>
            <w:left w:val="none" w:sz="0" w:space="0" w:color="auto"/>
            <w:bottom w:val="none" w:sz="0" w:space="0" w:color="auto"/>
            <w:right w:val="none" w:sz="0" w:space="0" w:color="auto"/>
          </w:divBdr>
        </w:div>
        <w:div w:id="1441726869">
          <w:marLeft w:val="475"/>
          <w:marRight w:val="0"/>
          <w:marTop w:val="373"/>
          <w:marBottom w:val="0"/>
          <w:divBdr>
            <w:top w:val="none" w:sz="0" w:space="0" w:color="auto"/>
            <w:left w:val="none" w:sz="0" w:space="0" w:color="auto"/>
            <w:bottom w:val="none" w:sz="0" w:space="0" w:color="auto"/>
            <w:right w:val="none" w:sz="0" w:space="0" w:color="auto"/>
          </w:divBdr>
        </w:div>
      </w:divsChild>
    </w:div>
    <w:div w:id="920409036">
      <w:bodyDiv w:val="1"/>
      <w:marLeft w:val="0"/>
      <w:marRight w:val="0"/>
      <w:marTop w:val="0"/>
      <w:marBottom w:val="0"/>
      <w:divBdr>
        <w:top w:val="none" w:sz="0" w:space="0" w:color="auto"/>
        <w:left w:val="none" w:sz="0" w:space="0" w:color="auto"/>
        <w:bottom w:val="none" w:sz="0" w:space="0" w:color="auto"/>
        <w:right w:val="none" w:sz="0" w:space="0" w:color="auto"/>
      </w:divBdr>
      <w:divsChild>
        <w:div w:id="1889947953">
          <w:marLeft w:val="475"/>
          <w:marRight w:val="0"/>
          <w:marTop w:val="373"/>
          <w:marBottom w:val="0"/>
          <w:divBdr>
            <w:top w:val="none" w:sz="0" w:space="0" w:color="auto"/>
            <w:left w:val="none" w:sz="0" w:space="0" w:color="auto"/>
            <w:bottom w:val="none" w:sz="0" w:space="0" w:color="auto"/>
            <w:right w:val="none" w:sz="0" w:space="0" w:color="auto"/>
          </w:divBdr>
        </w:div>
        <w:div w:id="2067991493">
          <w:marLeft w:val="475"/>
          <w:marRight w:val="0"/>
          <w:marTop w:val="373"/>
          <w:marBottom w:val="0"/>
          <w:divBdr>
            <w:top w:val="none" w:sz="0" w:space="0" w:color="auto"/>
            <w:left w:val="none" w:sz="0" w:space="0" w:color="auto"/>
            <w:bottom w:val="none" w:sz="0" w:space="0" w:color="auto"/>
            <w:right w:val="none" w:sz="0" w:space="0" w:color="auto"/>
          </w:divBdr>
        </w:div>
        <w:div w:id="1542475553">
          <w:marLeft w:val="475"/>
          <w:marRight w:val="0"/>
          <w:marTop w:val="373"/>
          <w:marBottom w:val="0"/>
          <w:divBdr>
            <w:top w:val="none" w:sz="0" w:space="0" w:color="auto"/>
            <w:left w:val="none" w:sz="0" w:space="0" w:color="auto"/>
            <w:bottom w:val="none" w:sz="0" w:space="0" w:color="auto"/>
            <w:right w:val="none" w:sz="0" w:space="0" w:color="auto"/>
          </w:divBdr>
        </w:div>
      </w:divsChild>
    </w:div>
    <w:div w:id="1014068299">
      <w:bodyDiv w:val="1"/>
      <w:marLeft w:val="0"/>
      <w:marRight w:val="0"/>
      <w:marTop w:val="0"/>
      <w:marBottom w:val="0"/>
      <w:divBdr>
        <w:top w:val="none" w:sz="0" w:space="0" w:color="auto"/>
        <w:left w:val="none" w:sz="0" w:space="0" w:color="auto"/>
        <w:bottom w:val="none" w:sz="0" w:space="0" w:color="auto"/>
        <w:right w:val="none" w:sz="0" w:space="0" w:color="auto"/>
      </w:divBdr>
      <w:divsChild>
        <w:div w:id="2095121521">
          <w:marLeft w:val="2074"/>
          <w:marRight w:val="0"/>
          <w:marTop w:val="115"/>
          <w:marBottom w:val="0"/>
          <w:divBdr>
            <w:top w:val="none" w:sz="0" w:space="0" w:color="auto"/>
            <w:left w:val="none" w:sz="0" w:space="0" w:color="auto"/>
            <w:bottom w:val="none" w:sz="0" w:space="0" w:color="auto"/>
            <w:right w:val="none" w:sz="0" w:space="0" w:color="auto"/>
          </w:divBdr>
        </w:div>
        <w:div w:id="1709142774">
          <w:marLeft w:val="2880"/>
          <w:marRight w:val="0"/>
          <w:marTop w:val="96"/>
          <w:marBottom w:val="0"/>
          <w:divBdr>
            <w:top w:val="none" w:sz="0" w:space="0" w:color="auto"/>
            <w:left w:val="none" w:sz="0" w:space="0" w:color="auto"/>
            <w:bottom w:val="none" w:sz="0" w:space="0" w:color="auto"/>
            <w:right w:val="none" w:sz="0" w:space="0" w:color="auto"/>
          </w:divBdr>
        </w:div>
        <w:div w:id="1759672840">
          <w:marLeft w:val="2880"/>
          <w:marRight w:val="0"/>
          <w:marTop w:val="96"/>
          <w:marBottom w:val="0"/>
          <w:divBdr>
            <w:top w:val="none" w:sz="0" w:space="0" w:color="auto"/>
            <w:left w:val="none" w:sz="0" w:space="0" w:color="auto"/>
            <w:bottom w:val="none" w:sz="0" w:space="0" w:color="auto"/>
            <w:right w:val="none" w:sz="0" w:space="0" w:color="auto"/>
          </w:divBdr>
        </w:div>
        <w:div w:id="905257872">
          <w:marLeft w:val="2880"/>
          <w:marRight w:val="0"/>
          <w:marTop w:val="96"/>
          <w:marBottom w:val="0"/>
          <w:divBdr>
            <w:top w:val="none" w:sz="0" w:space="0" w:color="auto"/>
            <w:left w:val="none" w:sz="0" w:space="0" w:color="auto"/>
            <w:bottom w:val="none" w:sz="0" w:space="0" w:color="auto"/>
            <w:right w:val="none" w:sz="0" w:space="0" w:color="auto"/>
          </w:divBdr>
        </w:div>
        <w:div w:id="2068607943">
          <w:marLeft w:val="2880"/>
          <w:marRight w:val="0"/>
          <w:marTop w:val="96"/>
          <w:marBottom w:val="0"/>
          <w:divBdr>
            <w:top w:val="none" w:sz="0" w:space="0" w:color="auto"/>
            <w:left w:val="none" w:sz="0" w:space="0" w:color="auto"/>
            <w:bottom w:val="none" w:sz="0" w:space="0" w:color="auto"/>
            <w:right w:val="none" w:sz="0" w:space="0" w:color="auto"/>
          </w:divBdr>
        </w:div>
        <w:div w:id="1727029467">
          <w:marLeft w:val="2880"/>
          <w:marRight w:val="0"/>
          <w:marTop w:val="96"/>
          <w:marBottom w:val="0"/>
          <w:divBdr>
            <w:top w:val="none" w:sz="0" w:space="0" w:color="auto"/>
            <w:left w:val="none" w:sz="0" w:space="0" w:color="auto"/>
            <w:bottom w:val="none" w:sz="0" w:space="0" w:color="auto"/>
            <w:right w:val="none" w:sz="0" w:space="0" w:color="auto"/>
          </w:divBdr>
        </w:div>
        <w:div w:id="531000326">
          <w:marLeft w:val="2880"/>
          <w:marRight w:val="0"/>
          <w:marTop w:val="96"/>
          <w:marBottom w:val="0"/>
          <w:divBdr>
            <w:top w:val="none" w:sz="0" w:space="0" w:color="auto"/>
            <w:left w:val="none" w:sz="0" w:space="0" w:color="auto"/>
            <w:bottom w:val="none" w:sz="0" w:space="0" w:color="auto"/>
            <w:right w:val="none" w:sz="0" w:space="0" w:color="auto"/>
          </w:divBdr>
        </w:div>
      </w:divsChild>
    </w:div>
    <w:div w:id="1025979573">
      <w:bodyDiv w:val="1"/>
      <w:marLeft w:val="0"/>
      <w:marRight w:val="0"/>
      <w:marTop w:val="0"/>
      <w:marBottom w:val="0"/>
      <w:divBdr>
        <w:top w:val="none" w:sz="0" w:space="0" w:color="auto"/>
        <w:left w:val="none" w:sz="0" w:space="0" w:color="auto"/>
        <w:bottom w:val="none" w:sz="0" w:space="0" w:color="auto"/>
        <w:right w:val="none" w:sz="0" w:space="0" w:color="auto"/>
      </w:divBdr>
    </w:div>
    <w:div w:id="1030686592">
      <w:bodyDiv w:val="1"/>
      <w:marLeft w:val="0"/>
      <w:marRight w:val="0"/>
      <w:marTop w:val="0"/>
      <w:marBottom w:val="0"/>
      <w:divBdr>
        <w:top w:val="none" w:sz="0" w:space="0" w:color="auto"/>
        <w:left w:val="none" w:sz="0" w:space="0" w:color="auto"/>
        <w:bottom w:val="none" w:sz="0" w:space="0" w:color="auto"/>
        <w:right w:val="none" w:sz="0" w:space="0" w:color="auto"/>
      </w:divBdr>
    </w:div>
    <w:div w:id="1094939173">
      <w:bodyDiv w:val="1"/>
      <w:marLeft w:val="0"/>
      <w:marRight w:val="0"/>
      <w:marTop w:val="0"/>
      <w:marBottom w:val="0"/>
      <w:divBdr>
        <w:top w:val="none" w:sz="0" w:space="0" w:color="auto"/>
        <w:left w:val="none" w:sz="0" w:space="0" w:color="auto"/>
        <w:bottom w:val="none" w:sz="0" w:space="0" w:color="auto"/>
        <w:right w:val="none" w:sz="0" w:space="0" w:color="auto"/>
      </w:divBdr>
    </w:div>
    <w:div w:id="1349215815">
      <w:bodyDiv w:val="1"/>
      <w:marLeft w:val="0"/>
      <w:marRight w:val="0"/>
      <w:marTop w:val="0"/>
      <w:marBottom w:val="0"/>
      <w:divBdr>
        <w:top w:val="none" w:sz="0" w:space="0" w:color="auto"/>
        <w:left w:val="none" w:sz="0" w:space="0" w:color="auto"/>
        <w:bottom w:val="none" w:sz="0" w:space="0" w:color="auto"/>
        <w:right w:val="none" w:sz="0" w:space="0" w:color="auto"/>
      </w:divBdr>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
    <w:div w:id="1534532594">
      <w:bodyDiv w:val="1"/>
      <w:marLeft w:val="0"/>
      <w:marRight w:val="0"/>
      <w:marTop w:val="0"/>
      <w:marBottom w:val="0"/>
      <w:divBdr>
        <w:top w:val="none" w:sz="0" w:space="0" w:color="auto"/>
        <w:left w:val="none" w:sz="0" w:space="0" w:color="auto"/>
        <w:bottom w:val="none" w:sz="0" w:space="0" w:color="auto"/>
        <w:right w:val="none" w:sz="0" w:space="0" w:color="auto"/>
      </w:divBdr>
    </w:div>
    <w:div w:id="1571622904">
      <w:bodyDiv w:val="1"/>
      <w:marLeft w:val="0"/>
      <w:marRight w:val="0"/>
      <w:marTop w:val="0"/>
      <w:marBottom w:val="0"/>
      <w:divBdr>
        <w:top w:val="none" w:sz="0" w:space="0" w:color="auto"/>
        <w:left w:val="none" w:sz="0" w:space="0" w:color="auto"/>
        <w:bottom w:val="none" w:sz="0" w:space="0" w:color="auto"/>
        <w:right w:val="none" w:sz="0" w:space="0" w:color="auto"/>
      </w:divBdr>
    </w:div>
    <w:div w:id="1716851941">
      <w:bodyDiv w:val="1"/>
      <w:marLeft w:val="0"/>
      <w:marRight w:val="0"/>
      <w:marTop w:val="0"/>
      <w:marBottom w:val="0"/>
      <w:divBdr>
        <w:top w:val="none" w:sz="0" w:space="0" w:color="auto"/>
        <w:left w:val="none" w:sz="0" w:space="0" w:color="auto"/>
        <w:bottom w:val="none" w:sz="0" w:space="0" w:color="auto"/>
        <w:right w:val="none" w:sz="0" w:space="0" w:color="auto"/>
      </w:divBdr>
      <w:divsChild>
        <w:div w:id="376777726">
          <w:marLeft w:val="547"/>
          <w:marRight w:val="0"/>
          <w:marTop w:val="154"/>
          <w:marBottom w:val="0"/>
          <w:divBdr>
            <w:top w:val="none" w:sz="0" w:space="0" w:color="auto"/>
            <w:left w:val="none" w:sz="0" w:space="0" w:color="auto"/>
            <w:bottom w:val="none" w:sz="0" w:space="0" w:color="auto"/>
            <w:right w:val="none" w:sz="0" w:space="0" w:color="auto"/>
          </w:divBdr>
        </w:div>
        <w:div w:id="1702898469">
          <w:marLeft w:val="547"/>
          <w:marRight w:val="0"/>
          <w:marTop w:val="154"/>
          <w:marBottom w:val="0"/>
          <w:divBdr>
            <w:top w:val="none" w:sz="0" w:space="0" w:color="auto"/>
            <w:left w:val="none" w:sz="0" w:space="0" w:color="auto"/>
            <w:bottom w:val="none" w:sz="0" w:space="0" w:color="auto"/>
            <w:right w:val="none" w:sz="0" w:space="0" w:color="auto"/>
          </w:divBdr>
        </w:div>
        <w:div w:id="40059905">
          <w:marLeft w:val="547"/>
          <w:marRight w:val="0"/>
          <w:marTop w:val="154"/>
          <w:marBottom w:val="0"/>
          <w:divBdr>
            <w:top w:val="none" w:sz="0" w:space="0" w:color="auto"/>
            <w:left w:val="none" w:sz="0" w:space="0" w:color="auto"/>
            <w:bottom w:val="none" w:sz="0" w:space="0" w:color="auto"/>
            <w:right w:val="none" w:sz="0" w:space="0" w:color="auto"/>
          </w:divBdr>
        </w:div>
      </w:divsChild>
    </w:div>
    <w:div w:id="1724325861">
      <w:bodyDiv w:val="1"/>
      <w:marLeft w:val="0"/>
      <w:marRight w:val="0"/>
      <w:marTop w:val="0"/>
      <w:marBottom w:val="0"/>
      <w:divBdr>
        <w:top w:val="none" w:sz="0" w:space="0" w:color="auto"/>
        <w:left w:val="none" w:sz="0" w:space="0" w:color="auto"/>
        <w:bottom w:val="none" w:sz="0" w:space="0" w:color="auto"/>
        <w:right w:val="none" w:sz="0" w:space="0" w:color="auto"/>
      </w:divBdr>
    </w:div>
    <w:div w:id="1757628511">
      <w:bodyDiv w:val="1"/>
      <w:marLeft w:val="0"/>
      <w:marRight w:val="0"/>
      <w:marTop w:val="0"/>
      <w:marBottom w:val="0"/>
      <w:divBdr>
        <w:top w:val="none" w:sz="0" w:space="0" w:color="auto"/>
        <w:left w:val="none" w:sz="0" w:space="0" w:color="auto"/>
        <w:bottom w:val="none" w:sz="0" w:space="0" w:color="auto"/>
        <w:right w:val="none" w:sz="0" w:space="0" w:color="auto"/>
      </w:divBdr>
      <w:divsChild>
        <w:div w:id="1853759673">
          <w:marLeft w:val="720"/>
          <w:marRight w:val="0"/>
          <w:marTop w:val="373"/>
          <w:marBottom w:val="0"/>
          <w:divBdr>
            <w:top w:val="none" w:sz="0" w:space="0" w:color="auto"/>
            <w:left w:val="none" w:sz="0" w:space="0" w:color="auto"/>
            <w:bottom w:val="none" w:sz="0" w:space="0" w:color="auto"/>
            <w:right w:val="none" w:sz="0" w:space="0" w:color="auto"/>
          </w:divBdr>
        </w:div>
        <w:div w:id="1744328175">
          <w:marLeft w:val="720"/>
          <w:marRight w:val="0"/>
          <w:marTop w:val="373"/>
          <w:marBottom w:val="0"/>
          <w:divBdr>
            <w:top w:val="none" w:sz="0" w:space="0" w:color="auto"/>
            <w:left w:val="none" w:sz="0" w:space="0" w:color="auto"/>
            <w:bottom w:val="none" w:sz="0" w:space="0" w:color="auto"/>
            <w:right w:val="none" w:sz="0" w:space="0" w:color="auto"/>
          </w:divBdr>
        </w:div>
        <w:div w:id="1395004966">
          <w:marLeft w:val="720"/>
          <w:marRight w:val="0"/>
          <w:marTop w:val="373"/>
          <w:marBottom w:val="0"/>
          <w:divBdr>
            <w:top w:val="none" w:sz="0" w:space="0" w:color="auto"/>
            <w:left w:val="none" w:sz="0" w:space="0" w:color="auto"/>
            <w:bottom w:val="none" w:sz="0" w:space="0" w:color="auto"/>
            <w:right w:val="none" w:sz="0" w:space="0" w:color="auto"/>
          </w:divBdr>
        </w:div>
        <w:div w:id="575480110">
          <w:marLeft w:val="720"/>
          <w:marRight w:val="0"/>
          <w:marTop w:val="373"/>
          <w:marBottom w:val="0"/>
          <w:divBdr>
            <w:top w:val="none" w:sz="0" w:space="0" w:color="auto"/>
            <w:left w:val="none" w:sz="0" w:space="0" w:color="auto"/>
            <w:bottom w:val="none" w:sz="0" w:space="0" w:color="auto"/>
            <w:right w:val="none" w:sz="0" w:space="0" w:color="auto"/>
          </w:divBdr>
        </w:div>
      </w:divsChild>
    </w:div>
    <w:div w:id="1787043988">
      <w:bodyDiv w:val="1"/>
      <w:marLeft w:val="0"/>
      <w:marRight w:val="0"/>
      <w:marTop w:val="0"/>
      <w:marBottom w:val="0"/>
      <w:divBdr>
        <w:top w:val="none" w:sz="0" w:space="0" w:color="auto"/>
        <w:left w:val="none" w:sz="0" w:space="0" w:color="auto"/>
        <w:bottom w:val="none" w:sz="0" w:space="0" w:color="auto"/>
        <w:right w:val="none" w:sz="0" w:space="0" w:color="auto"/>
      </w:divBdr>
      <w:divsChild>
        <w:div w:id="225382021">
          <w:marLeft w:val="475"/>
          <w:marRight w:val="0"/>
          <w:marTop w:val="373"/>
          <w:marBottom w:val="0"/>
          <w:divBdr>
            <w:top w:val="none" w:sz="0" w:space="0" w:color="auto"/>
            <w:left w:val="none" w:sz="0" w:space="0" w:color="auto"/>
            <w:bottom w:val="none" w:sz="0" w:space="0" w:color="auto"/>
            <w:right w:val="none" w:sz="0" w:space="0" w:color="auto"/>
          </w:divBdr>
        </w:div>
        <w:div w:id="694118837">
          <w:marLeft w:val="475"/>
          <w:marRight w:val="0"/>
          <w:marTop w:val="373"/>
          <w:marBottom w:val="0"/>
          <w:divBdr>
            <w:top w:val="none" w:sz="0" w:space="0" w:color="auto"/>
            <w:left w:val="none" w:sz="0" w:space="0" w:color="auto"/>
            <w:bottom w:val="none" w:sz="0" w:space="0" w:color="auto"/>
            <w:right w:val="none" w:sz="0" w:space="0" w:color="auto"/>
          </w:divBdr>
        </w:div>
      </w:divsChild>
    </w:div>
    <w:div w:id="1793592801">
      <w:bodyDiv w:val="1"/>
      <w:marLeft w:val="0"/>
      <w:marRight w:val="0"/>
      <w:marTop w:val="0"/>
      <w:marBottom w:val="0"/>
      <w:divBdr>
        <w:top w:val="none" w:sz="0" w:space="0" w:color="auto"/>
        <w:left w:val="none" w:sz="0" w:space="0" w:color="auto"/>
        <w:bottom w:val="none" w:sz="0" w:space="0" w:color="auto"/>
        <w:right w:val="none" w:sz="0" w:space="0" w:color="auto"/>
      </w:divBdr>
      <w:divsChild>
        <w:div w:id="758261158">
          <w:marLeft w:val="907"/>
          <w:marRight w:val="0"/>
          <w:marTop w:val="154"/>
          <w:marBottom w:val="0"/>
          <w:divBdr>
            <w:top w:val="none" w:sz="0" w:space="0" w:color="auto"/>
            <w:left w:val="none" w:sz="0" w:space="0" w:color="auto"/>
            <w:bottom w:val="none" w:sz="0" w:space="0" w:color="auto"/>
            <w:right w:val="none" w:sz="0" w:space="0" w:color="auto"/>
          </w:divBdr>
        </w:div>
        <w:div w:id="1032224506">
          <w:marLeft w:val="907"/>
          <w:marRight w:val="0"/>
          <w:marTop w:val="154"/>
          <w:marBottom w:val="0"/>
          <w:divBdr>
            <w:top w:val="none" w:sz="0" w:space="0" w:color="auto"/>
            <w:left w:val="none" w:sz="0" w:space="0" w:color="auto"/>
            <w:bottom w:val="none" w:sz="0" w:space="0" w:color="auto"/>
            <w:right w:val="none" w:sz="0" w:space="0" w:color="auto"/>
          </w:divBdr>
        </w:div>
      </w:divsChild>
    </w:div>
    <w:div w:id="1899126568">
      <w:bodyDiv w:val="1"/>
      <w:marLeft w:val="0"/>
      <w:marRight w:val="0"/>
      <w:marTop w:val="0"/>
      <w:marBottom w:val="0"/>
      <w:divBdr>
        <w:top w:val="none" w:sz="0" w:space="0" w:color="auto"/>
        <w:left w:val="none" w:sz="0" w:space="0" w:color="auto"/>
        <w:bottom w:val="none" w:sz="0" w:space="0" w:color="auto"/>
        <w:right w:val="none" w:sz="0" w:space="0" w:color="auto"/>
      </w:divBdr>
      <w:divsChild>
        <w:div w:id="1591619957">
          <w:marLeft w:val="547"/>
          <w:marRight w:val="0"/>
          <w:marTop w:val="154"/>
          <w:marBottom w:val="0"/>
          <w:divBdr>
            <w:top w:val="none" w:sz="0" w:space="0" w:color="auto"/>
            <w:left w:val="none" w:sz="0" w:space="0" w:color="auto"/>
            <w:bottom w:val="none" w:sz="0" w:space="0" w:color="auto"/>
            <w:right w:val="none" w:sz="0" w:space="0" w:color="auto"/>
          </w:divBdr>
        </w:div>
      </w:divsChild>
    </w:div>
    <w:div w:id="2032871472">
      <w:bodyDiv w:val="1"/>
      <w:marLeft w:val="0"/>
      <w:marRight w:val="0"/>
      <w:marTop w:val="0"/>
      <w:marBottom w:val="0"/>
      <w:divBdr>
        <w:top w:val="none" w:sz="0" w:space="0" w:color="auto"/>
        <w:left w:val="none" w:sz="0" w:space="0" w:color="auto"/>
        <w:bottom w:val="none" w:sz="0" w:space="0" w:color="auto"/>
        <w:right w:val="none" w:sz="0" w:space="0" w:color="auto"/>
      </w:divBdr>
    </w:div>
    <w:div w:id="2045710713">
      <w:bodyDiv w:val="1"/>
      <w:marLeft w:val="0"/>
      <w:marRight w:val="0"/>
      <w:marTop w:val="0"/>
      <w:marBottom w:val="0"/>
      <w:divBdr>
        <w:top w:val="none" w:sz="0" w:space="0" w:color="auto"/>
        <w:left w:val="none" w:sz="0" w:space="0" w:color="auto"/>
        <w:bottom w:val="none" w:sz="0" w:space="0" w:color="auto"/>
        <w:right w:val="none" w:sz="0" w:space="0" w:color="auto"/>
      </w:divBdr>
      <w:divsChild>
        <w:div w:id="32969024">
          <w:marLeft w:val="475"/>
          <w:marRight w:val="0"/>
          <w:marTop w:val="373"/>
          <w:marBottom w:val="0"/>
          <w:divBdr>
            <w:top w:val="none" w:sz="0" w:space="0" w:color="auto"/>
            <w:left w:val="none" w:sz="0" w:space="0" w:color="auto"/>
            <w:bottom w:val="none" w:sz="0" w:space="0" w:color="auto"/>
            <w:right w:val="none" w:sz="0" w:space="0" w:color="auto"/>
          </w:divBdr>
        </w:div>
        <w:div w:id="2033142513">
          <w:marLeft w:val="475"/>
          <w:marRight w:val="0"/>
          <w:marTop w:val="373"/>
          <w:marBottom w:val="0"/>
          <w:divBdr>
            <w:top w:val="none" w:sz="0" w:space="0" w:color="auto"/>
            <w:left w:val="none" w:sz="0" w:space="0" w:color="auto"/>
            <w:bottom w:val="none" w:sz="0" w:space="0" w:color="auto"/>
            <w:right w:val="none" w:sz="0" w:space="0" w:color="auto"/>
          </w:divBdr>
        </w:div>
        <w:div w:id="1942375620">
          <w:marLeft w:val="475"/>
          <w:marRight w:val="0"/>
          <w:marTop w:val="373"/>
          <w:marBottom w:val="0"/>
          <w:divBdr>
            <w:top w:val="none" w:sz="0" w:space="0" w:color="auto"/>
            <w:left w:val="none" w:sz="0" w:space="0" w:color="auto"/>
            <w:bottom w:val="none" w:sz="0" w:space="0" w:color="auto"/>
            <w:right w:val="none" w:sz="0" w:space="0" w:color="auto"/>
          </w:divBdr>
        </w:div>
        <w:div w:id="1378239044">
          <w:marLeft w:val="475"/>
          <w:marRight w:val="0"/>
          <w:marTop w:val="373"/>
          <w:marBottom w:val="0"/>
          <w:divBdr>
            <w:top w:val="none" w:sz="0" w:space="0" w:color="auto"/>
            <w:left w:val="none" w:sz="0" w:space="0" w:color="auto"/>
            <w:bottom w:val="none" w:sz="0" w:space="0" w:color="auto"/>
            <w:right w:val="none" w:sz="0" w:space="0" w:color="auto"/>
          </w:divBdr>
        </w:div>
        <w:div w:id="219559122">
          <w:marLeft w:val="475"/>
          <w:marRight w:val="0"/>
          <w:marTop w:val="373"/>
          <w:marBottom w:val="0"/>
          <w:divBdr>
            <w:top w:val="none" w:sz="0" w:space="0" w:color="auto"/>
            <w:left w:val="none" w:sz="0" w:space="0" w:color="auto"/>
            <w:bottom w:val="none" w:sz="0" w:space="0" w:color="auto"/>
            <w:right w:val="none" w:sz="0" w:space="0" w:color="auto"/>
          </w:divBdr>
        </w:div>
      </w:divsChild>
    </w:div>
    <w:div w:id="20519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kle"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en.wikipedia.org/wiki/Knee"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chmeanatomy.info/upper-limb/bones/scapula/" TargetMode="External"/><Relationship Id="rId11" Type="http://schemas.openxmlformats.org/officeDocument/2006/relationships/hyperlink" Target="https://en.wikipedia.org/wiki/Knee" TargetMode="External"/><Relationship Id="rId5" Type="http://schemas.openxmlformats.org/officeDocument/2006/relationships/image" Target="media/image1.png"/><Relationship Id="rId15" Type="http://schemas.openxmlformats.org/officeDocument/2006/relationships/image" Target="media/image5.gif"/><Relationship Id="rId10" Type="http://schemas.openxmlformats.org/officeDocument/2006/relationships/hyperlink" Target="https://en.wikipedia.org/wiki/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high"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Windows User</cp:lastModifiedBy>
  <cp:revision>2</cp:revision>
  <dcterms:created xsi:type="dcterms:W3CDTF">2020-06-25T09:07:00Z</dcterms:created>
  <dcterms:modified xsi:type="dcterms:W3CDTF">2020-06-25T09:07:00Z</dcterms:modified>
</cp:coreProperties>
</file>