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C26E" w14:textId="571BD885" w:rsidR="00D050B6" w:rsidRPr="003F45F4"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bCs/>
          <w:sz w:val="40"/>
          <w:szCs w:val="32"/>
        </w:rPr>
      </w:pPr>
    </w:p>
    <w:p w14:paraId="65D6F7CD" w14:textId="222F3403" w:rsidR="00D050B6" w:rsidRPr="001A70BD" w:rsidRDefault="001A70BD" w:rsidP="001A70BD">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Cs/>
          <w:iCs/>
          <w:sz w:val="28"/>
          <w:szCs w:val="28"/>
        </w:rPr>
      </w:pPr>
      <w:r>
        <w:rPr>
          <w:bCs/>
          <w:iCs/>
          <w:noProof/>
          <w:sz w:val="28"/>
          <w:szCs w:val="28"/>
        </w:rPr>
        <w:drawing>
          <wp:inline distT="0" distB="0" distL="0" distR="0" wp14:anchorId="36F2A943" wp14:editId="70A527E5">
            <wp:extent cx="22002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14:paraId="02ED5FE6" w14:textId="5A10F6B9" w:rsidR="00D050B6" w:rsidRPr="00D050B6"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0"/>
          <w:szCs w:val="44"/>
        </w:rPr>
      </w:pPr>
      <w:r w:rsidRPr="00D050B6">
        <w:rPr>
          <w:rStyle w:val="BookTitle"/>
          <w:sz w:val="40"/>
          <w:szCs w:val="44"/>
          <w14:textOutline w14:w="12700" w14:cap="flat" w14:cmpd="sng" w14:algn="ctr">
            <w14:solidFill>
              <w14:schemeClr w14:val="accent4"/>
            </w14:solidFill>
            <w14:prstDash w14:val="solid"/>
            <w14:round/>
          </w14:textOutline>
        </w:rPr>
        <w:t>Paper:</w:t>
      </w:r>
    </w:p>
    <w:p w14:paraId="50491685" w14:textId="1EF1C230" w:rsidR="00D050B6"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Times New Roman" w:hAnsi="Times New Roman" w:cs="Aharoni"/>
          <w:i/>
          <w:sz w:val="32"/>
          <w:szCs w:val="36"/>
          <w14:textOutline w14:w="12700" w14:cap="flat" w14:cmpd="sng" w14:algn="ctr">
            <w14:solidFill>
              <w14:schemeClr w14:val="accent4"/>
            </w14:solidFill>
            <w14:prstDash w14:val="solid"/>
            <w14:round/>
          </w14:textOutline>
        </w:rPr>
      </w:pPr>
      <w:r>
        <w:rPr>
          <w:rStyle w:val="BookTitle"/>
          <w:rFonts w:ascii="Times New Roman" w:hAnsi="Times New Roman" w:cs="Aharoni"/>
          <w:i/>
          <w:sz w:val="32"/>
          <w:szCs w:val="36"/>
          <w14:textOutline w14:w="12700" w14:cap="flat" w14:cmpd="sng" w14:algn="ctr">
            <w14:solidFill>
              <w14:schemeClr w14:val="accent4"/>
            </w14:solidFill>
            <w14:prstDash w14:val="solid"/>
            <w14:round/>
          </w14:textOutline>
        </w:rPr>
        <w:t>Hematology</w:t>
      </w:r>
    </w:p>
    <w:p w14:paraId="74140773" w14:textId="0E9C24CC" w:rsidR="00D050B6" w:rsidRPr="003F45F4" w:rsidRDefault="00D050B6" w:rsidP="001A70BD">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45F4">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Submission Date:</w:t>
      </w:r>
    </w:p>
    <w:p w14:paraId="3F6EB8D2" w14:textId="0E87DB7D" w:rsidR="00D050B6" w:rsidRPr="003F45F4"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April</w:t>
      </w:r>
      <w:r w:rsidRPr="003F45F4">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16,</w:t>
      </w:r>
      <w:r w:rsidRPr="003F45F4">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w:t>
      </w: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w:t>
      </w:r>
    </w:p>
    <w:p w14:paraId="15B51573" w14:textId="03CF43F1" w:rsidR="00D050B6" w:rsidRPr="003F45F4" w:rsidRDefault="00D050B6" w:rsidP="001A70BD">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45F4">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By:</w:t>
      </w:r>
    </w:p>
    <w:p w14:paraId="5F04A95A" w14:textId="6F09EBF9" w:rsidR="00D050B6" w:rsidRPr="00D050B6"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mallCaps w:val="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050B6">
        <w:rPr>
          <w:rStyle w:val="BookTitle"/>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Abdullah</w:t>
      </w:r>
    </w:p>
    <w:p w14:paraId="50E1D3F6" w14:textId="22B2798B" w:rsidR="00D050B6" w:rsidRPr="003F45F4"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mallCaps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45F4">
        <w:rPr>
          <w:rStyle w:val="BookTitle"/>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rStyle w:val="BookTitle"/>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ID#15897</w:t>
      </w:r>
      <w:r w:rsidRPr="003F45F4">
        <w:rPr>
          <w:rStyle w:val="BookTitle"/>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028D5E49" w14:textId="3858F95B" w:rsidR="00D050B6" w:rsidRPr="003F45F4" w:rsidRDefault="00D050B6" w:rsidP="001A70BD">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45F4">
        <w:rPr>
          <w:rFonts w:eastAsia="Times New Roman"/>
          <w:bCs/>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to:</w:t>
      </w:r>
    </w:p>
    <w:p w14:paraId="0466C8CD" w14:textId="659CC6D5" w:rsidR="00D050B6" w:rsidRPr="003F45F4"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Theme="majorHAnsi" w:hAnsiTheme="majorHAnsi"/>
          <w:b w:val="0"/>
          <w:smallCaps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45F4">
        <w:rPr>
          <w:rStyle w:val="BookTitle"/>
          <w:rFonts w:asciiTheme="majorHAnsi" w:hAnsiTheme="majorHAnsi"/>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Dr. </w:t>
      </w:r>
      <w:r>
        <w:rPr>
          <w:rStyle w:val="BookTitle"/>
          <w:rFonts w:asciiTheme="majorHAnsi" w:hAnsiTheme="majorHAnsi"/>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Adnan </w:t>
      </w:r>
      <w:r w:rsidR="007E6B1B" w:rsidRPr="007E6B1B">
        <w:rPr>
          <w:rFonts w:ascii="Times New Roman" w:hAnsi="Times New Roman" w:cs="Times New Roman"/>
          <w:b/>
          <w:color w:val="8EAADB" w:themeColor="accent1" w:themeTint="99"/>
          <w:sz w:val="32"/>
          <w:szCs w:val="32"/>
        </w:rPr>
        <w:t>Ahmad</w:t>
      </w:r>
    </w:p>
    <w:p w14:paraId="76320F61" w14:textId="404B7CBD" w:rsidR="00D050B6" w:rsidRPr="00D050B6"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smallCaps w:val="0"/>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050B6">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Department of </w:t>
      </w:r>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MLT</w:t>
      </w:r>
    </w:p>
    <w:p w14:paraId="7984E1D4" w14:textId="732B5701" w:rsidR="00D050B6" w:rsidRPr="00D050B6" w:rsidRDefault="00D050B6" w:rsidP="00D050B6">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smallCaps w:val="0"/>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roofErr w:type="spellStart"/>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Iqra</w:t>
      </w:r>
      <w:proofErr w:type="spellEnd"/>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national</w:t>
      </w:r>
      <w:r w:rsidRPr="00D050B6">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university, </w:t>
      </w:r>
      <w:proofErr w:type="spellStart"/>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peshawar</w:t>
      </w:r>
      <w:proofErr w:type="spellEnd"/>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roofErr w:type="spellStart"/>
      <w: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pakistan</w:t>
      </w:r>
      <w:proofErr w:type="spellEnd"/>
      <w:r w:rsidRPr="00D050B6">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t>
      </w:r>
    </w:p>
    <w:p w14:paraId="197F4338" w14:textId="6FAA3A18" w:rsidR="001A70BD" w:rsidRPr="001A70BD" w:rsidRDefault="001A70BD" w:rsidP="001A70BD">
      <w:pPr>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lastRenderedPageBreak/>
        <w:t>“</w:t>
      </w:r>
      <w:r w:rsidRPr="001A70BD">
        <w:rPr>
          <w:rFonts w:ascii="Times New Roman" w:hAnsi="Times New Roman" w:cs="Times New Roman"/>
          <w:b/>
          <w:bCs/>
          <w:sz w:val="40"/>
          <w:szCs w:val="40"/>
        </w:rPr>
        <w:t>Section A</w:t>
      </w:r>
      <w:r>
        <w:rPr>
          <w:rFonts w:ascii="Times New Roman" w:hAnsi="Times New Roman" w:cs="Times New Roman"/>
          <w:b/>
          <w:bCs/>
          <w:sz w:val="40"/>
          <w:szCs w:val="40"/>
        </w:rPr>
        <w:t>”</w:t>
      </w:r>
    </w:p>
    <w:p w14:paraId="11C3C87F" w14:textId="33AED05A"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24BAC" w:rsidRPr="001A70BD">
        <w:rPr>
          <w:rFonts w:ascii="Times New Roman" w:hAnsi="Times New Roman" w:cs="Times New Roman"/>
          <w:sz w:val="28"/>
          <w:szCs w:val="28"/>
        </w:rPr>
        <w:t>T</w:t>
      </w:r>
      <w:r w:rsidR="00014089" w:rsidRPr="001A70BD">
        <w:rPr>
          <w:rFonts w:ascii="Times New Roman" w:hAnsi="Times New Roman" w:cs="Times New Roman"/>
          <w:sz w:val="28"/>
          <w:szCs w:val="28"/>
        </w:rPr>
        <w:t>he most commonly ordered blood tests</w:t>
      </w:r>
    </w:p>
    <w:p w14:paraId="1EEF7453" w14:textId="77777777" w:rsidR="00014089" w:rsidRPr="00545055" w:rsidRDefault="00014089" w:rsidP="00545055">
      <w:pPr>
        <w:pStyle w:val="ListParagraph"/>
        <w:numPr>
          <w:ilvl w:val="0"/>
          <w:numId w:val="2"/>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Urine RE</w:t>
      </w:r>
    </w:p>
    <w:p w14:paraId="634E52DE" w14:textId="77777777" w:rsidR="00014089" w:rsidRPr="00545055" w:rsidRDefault="00014089" w:rsidP="00545055">
      <w:pPr>
        <w:pStyle w:val="ListParagraph"/>
        <w:numPr>
          <w:ilvl w:val="0"/>
          <w:numId w:val="2"/>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T3</w:t>
      </w:r>
    </w:p>
    <w:p w14:paraId="4ECDE9C3" w14:textId="77777777" w:rsidR="00014089" w:rsidRPr="00545055" w:rsidRDefault="00014089" w:rsidP="00545055">
      <w:pPr>
        <w:pStyle w:val="ListParagraph"/>
        <w:numPr>
          <w:ilvl w:val="0"/>
          <w:numId w:val="2"/>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T4</w:t>
      </w:r>
    </w:p>
    <w:p w14:paraId="4C8DB2E2" w14:textId="7EB81F08" w:rsidR="00014089" w:rsidRPr="00545055" w:rsidRDefault="00545055" w:rsidP="00545055">
      <w:pPr>
        <w:pStyle w:val="ListParagraph"/>
        <w:numPr>
          <w:ilvl w:val="0"/>
          <w:numId w:val="2"/>
        </w:numPr>
        <w:spacing w:line="360" w:lineRule="auto"/>
        <w:jc w:val="both"/>
        <w:rPr>
          <w:rFonts w:ascii="Times New Roman" w:hAnsi="Times New Roman" w:cs="Times New Roman"/>
          <w:color w:val="4472C4" w:themeColor="accent1"/>
          <w:sz w:val="28"/>
          <w:szCs w:val="28"/>
        </w:rPr>
      </w:pPr>
      <w:bookmarkStart w:id="0" w:name="_Hlk37815637"/>
      <w:r w:rsidRPr="00545055">
        <w:rPr>
          <w:rFonts w:ascii="Times New Roman" w:hAnsi="Times New Roman" w:cs="Times New Roman"/>
          <w:color w:val="4472C4" w:themeColor="accent1"/>
          <w:sz w:val="28"/>
          <w:szCs w:val="28"/>
        </w:rPr>
        <w:t>Hemoglobin HB</w:t>
      </w:r>
    </w:p>
    <w:bookmarkEnd w:id="0"/>
    <w:p w14:paraId="73146828" w14:textId="77777777" w:rsidR="00014089" w:rsidRPr="00545055" w:rsidRDefault="00014089" w:rsidP="00545055">
      <w:pPr>
        <w:pStyle w:val="ListParagraph"/>
        <w:numPr>
          <w:ilvl w:val="0"/>
          <w:numId w:val="2"/>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None of them</w:t>
      </w:r>
    </w:p>
    <w:p w14:paraId="70ECC17C" w14:textId="4E651C68"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14089" w:rsidRPr="001A70BD">
        <w:rPr>
          <w:rFonts w:ascii="Times New Roman" w:hAnsi="Times New Roman" w:cs="Times New Roman"/>
          <w:sz w:val="28"/>
          <w:szCs w:val="28"/>
        </w:rPr>
        <w:t>When a person has been diagnosed with a disease known to affect blood cells, a ___ will often be ordered on a regular basis to monitor their condition</w:t>
      </w:r>
    </w:p>
    <w:p w14:paraId="45C7B519" w14:textId="77777777" w:rsidR="00014089" w:rsidRPr="00545055" w:rsidRDefault="00014089" w:rsidP="00545055">
      <w:pPr>
        <w:pStyle w:val="ListParagraph"/>
        <w:numPr>
          <w:ilvl w:val="0"/>
          <w:numId w:val="3"/>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Urine RE</w:t>
      </w:r>
    </w:p>
    <w:p w14:paraId="197B4E16" w14:textId="77777777" w:rsidR="00014089" w:rsidRPr="00545055" w:rsidRDefault="00014089" w:rsidP="00545055">
      <w:pPr>
        <w:pStyle w:val="ListParagraph"/>
        <w:numPr>
          <w:ilvl w:val="0"/>
          <w:numId w:val="3"/>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T3</w:t>
      </w:r>
    </w:p>
    <w:p w14:paraId="2A6F58D7" w14:textId="1C6FD685" w:rsidR="00014089" w:rsidRDefault="00014089" w:rsidP="00545055">
      <w:pPr>
        <w:pStyle w:val="ListParagraph"/>
        <w:numPr>
          <w:ilvl w:val="0"/>
          <w:numId w:val="3"/>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T4</w:t>
      </w:r>
    </w:p>
    <w:p w14:paraId="09856E2F" w14:textId="7E9CB4BC" w:rsidR="00A227E5" w:rsidRPr="007B406F" w:rsidRDefault="00A227E5" w:rsidP="00A227E5">
      <w:pPr>
        <w:pStyle w:val="ListParagraph"/>
        <w:numPr>
          <w:ilvl w:val="0"/>
          <w:numId w:val="3"/>
        </w:numPr>
        <w:spacing w:line="360" w:lineRule="auto"/>
        <w:jc w:val="both"/>
        <w:rPr>
          <w:rFonts w:ascii="Times New Roman" w:hAnsi="Times New Roman" w:cs="Times New Roman"/>
          <w:color w:val="000000" w:themeColor="text1"/>
          <w:sz w:val="28"/>
          <w:szCs w:val="28"/>
        </w:rPr>
      </w:pPr>
      <w:r w:rsidRPr="007B406F">
        <w:rPr>
          <w:rFonts w:ascii="Times New Roman" w:hAnsi="Times New Roman" w:cs="Times New Roman"/>
          <w:color w:val="000000" w:themeColor="text1"/>
          <w:sz w:val="28"/>
          <w:szCs w:val="28"/>
        </w:rPr>
        <w:t>Hemoglobin HB</w:t>
      </w:r>
    </w:p>
    <w:p w14:paraId="0B92A4F2" w14:textId="16AA8166" w:rsidR="007B406F" w:rsidRPr="007B406F" w:rsidRDefault="007B406F" w:rsidP="007B406F">
      <w:pPr>
        <w:pStyle w:val="ListParagraph"/>
        <w:numPr>
          <w:ilvl w:val="0"/>
          <w:numId w:val="3"/>
        </w:numPr>
        <w:spacing w:line="360" w:lineRule="auto"/>
        <w:jc w:val="both"/>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None of them</w:t>
      </w:r>
    </w:p>
    <w:p w14:paraId="4B71C011" w14:textId="6C5BF4F5"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014089" w:rsidRPr="001A70BD">
        <w:rPr>
          <w:rFonts w:ascii="Times New Roman" w:hAnsi="Times New Roman" w:cs="Times New Roman"/>
          <w:sz w:val="28"/>
          <w:szCs w:val="28"/>
        </w:rPr>
        <w:t>The cells that are part of the body's defense system against infections and cancer and also play a role in allergies and inflammation</w:t>
      </w:r>
    </w:p>
    <w:p w14:paraId="65E23945" w14:textId="77777777" w:rsidR="00014089" w:rsidRPr="00545055" w:rsidRDefault="00014089" w:rsidP="00545055">
      <w:pPr>
        <w:pStyle w:val="ListParagraph"/>
        <w:numPr>
          <w:ilvl w:val="0"/>
          <w:numId w:val="4"/>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 xml:space="preserve">Neutrophils   </w:t>
      </w:r>
    </w:p>
    <w:p w14:paraId="32BBF7E4" w14:textId="77777777" w:rsidR="00014089" w:rsidRPr="007B406F" w:rsidRDefault="00014089" w:rsidP="00545055">
      <w:pPr>
        <w:pStyle w:val="ListParagraph"/>
        <w:numPr>
          <w:ilvl w:val="0"/>
          <w:numId w:val="4"/>
        </w:numPr>
        <w:spacing w:line="360" w:lineRule="auto"/>
        <w:jc w:val="both"/>
        <w:rPr>
          <w:rFonts w:ascii="Times New Roman" w:hAnsi="Times New Roman" w:cs="Times New Roman"/>
          <w:sz w:val="28"/>
          <w:szCs w:val="28"/>
        </w:rPr>
      </w:pPr>
      <w:r w:rsidRPr="007B406F">
        <w:rPr>
          <w:rFonts w:ascii="Times New Roman" w:hAnsi="Times New Roman" w:cs="Times New Roman"/>
          <w:color w:val="000000" w:themeColor="text1"/>
          <w:sz w:val="28"/>
          <w:szCs w:val="28"/>
        </w:rPr>
        <w:t xml:space="preserve">Lymphocytes </w:t>
      </w:r>
      <w:r w:rsidRPr="007B406F">
        <w:rPr>
          <w:rFonts w:ascii="Times New Roman" w:hAnsi="Times New Roman" w:cs="Times New Roman"/>
          <w:sz w:val="28"/>
          <w:szCs w:val="28"/>
        </w:rPr>
        <w:tab/>
      </w:r>
    </w:p>
    <w:p w14:paraId="7021A7EA" w14:textId="77777777" w:rsidR="00014089" w:rsidRPr="00545055" w:rsidRDefault="00014089" w:rsidP="00545055">
      <w:pPr>
        <w:pStyle w:val="ListParagraph"/>
        <w:numPr>
          <w:ilvl w:val="0"/>
          <w:numId w:val="4"/>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 xml:space="preserve">Eosinophils </w:t>
      </w:r>
      <w:r w:rsidRPr="00545055">
        <w:rPr>
          <w:rFonts w:ascii="Times New Roman" w:hAnsi="Times New Roman" w:cs="Times New Roman"/>
          <w:sz w:val="28"/>
          <w:szCs w:val="28"/>
        </w:rPr>
        <w:tab/>
      </w:r>
    </w:p>
    <w:p w14:paraId="56339DCA" w14:textId="77777777" w:rsidR="00014089" w:rsidRPr="00545055" w:rsidRDefault="00014089" w:rsidP="00545055">
      <w:pPr>
        <w:pStyle w:val="ListParagraph"/>
        <w:numPr>
          <w:ilvl w:val="0"/>
          <w:numId w:val="4"/>
        </w:numPr>
        <w:spacing w:line="360" w:lineRule="auto"/>
        <w:jc w:val="both"/>
        <w:rPr>
          <w:rFonts w:ascii="Times New Roman" w:hAnsi="Times New Roman" w:cs="Times New Roman"/>
          <w:sz w:val="28"/>
          <w:szCs w:val="28"/>
        </w:rPr>
      </w:pPr>
      <w:r w:rsidRPr="00545055">
        <w:rPr>
          <w:rFonts w:ascii="Times New Roman" w:hAnsi="Times New Roman" w:cs="Times New Roman"/>
          <w:sz w:val="28"/>
          <w:szCs w:val="28"/>
        </w:rPr>
        <w:t xml:space="preserve">Monocytes </w:t>
      </w:r>
      <w:r w:rsidRPr="00545055">
        <w:rPr>
          <w:rFonts w:ascii="Times New Roman" w:hAnsi="Times New Roman" w:cs="Times New Roman"/>
          <w:sz w:val="28"/>
          <w:szCs w:val="28"/>
        </w:rPr>
        <w:tab/>
      </w:r>
    </w:p>
    <w:p w14:paraId="153929E0" w14:textId="77777777" w:rsidR="00014089" w:rsidRPr="00152EB1" w:rsidRDefault="00014089" w:rsidP="00545055">
      <w:pPr>
        <w:pStyle w:val="ListParagraph"/>
        <w:numPr>
          <w:ilvl w:val="0"/>
          <w:numId w:val="4"/>
        </w:numPr>
        <w:spacing w:line="360" w:lineRule="auto"/>
        <w:jc w:val="both"/>
        <w:rPr>
          <w:rFonts w:ascii="Times New Roman" w:hAnsi="Times New Roman" w:cs="Times New Roman"/>
          <w:color w:val="4472C4" w:themeColor="accent1"/>
          <w:sz w:val="32"/>
          <w:szCs w:val="32"/>
        </w:rPr>
      </w:pPr>
      <w:r w:rsidRPr="00152EB1">
        <w:rPr>
          <w:rFonts w:ascii="Times New Roman" w:hAnsi="Times New Roman" w:cs="Times New Roman"/>
          <w:color w:val="4472C4" w:themeColor="accent1"/>
          <w:sz w:val="32"/>
          <w:szCs w:val="32"/>
        </w:rPr>
        <w:t>All of the above</w:t>
      </w:r>
    </w:p>
    <w:p w14:paraId="4D082189" w14:textId="46DE5228"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14089" w:rsidRPr="001A70BD">
        <w:rPr>
          <w:rFonts w:ascii="Times New Roman" w:hAnsi="Times New Roman" w:cs="Times New Roman"/>
          <w:sz w:val="28"/>
          <w:szCs w:val="28"/>
        </w:rPr>
        <w:t xml:space="preserve">Normal RBC range </w:t>
      </w:r>
      <w:proofErr w:type="spellStart"/>
      <w:proofErr w:type="gramStart"/>
      <w:r w:rsidR="00014089" w:rsidRPr="001A70BD">
        <w:rPr>
          <w:rFonts w:ascii="Times New Roman" w:hAnsi="Times New Roman" w:cs="Times New Roman"/>
          <w:sz w:val="28"/>
          <w:szCs w:val="28"/>
        </w:rPr>
        <w:t>in:Male</w:t>
      </w:r>
      <w:proofErr w:type="spellEnd"/>
      <w:proofErr w:type="gramEnd"/>
      <w:r w:rsidR="00014089" w:rsidRPr="001A70BD">
        <w:rPr>
          <w:rFonts w:ascii="Times New Roman" w:hAnsi="Times New Roman" w:cs="Times New Roman"/>
          <w:sz w:val="28"/>
          <w:szCs w:val="28"/>
        </w:rPr>
        <w:t xml:space="preserve">: </w:t>
      </w:r>
    </w:p>
    <w:p w14:paraId="4BFB5039" w14:textId="77777777" w:rsidR="00014089" w:rsidRPr="00545055" w:rsidRDefault="00014089" w:rsidP="00545055">
      <w:pPr>
        <w:pStyle w:val="ListParagraph"/>
        <w:numPr>
          <w:ilvl w:val="0"/>
          <w:numId w:val="5"/>
        </w:numPr>
        <w:spacing w:line="360" w:lineRule="auto"/>
        <w:ind w:left="1440"/>
        <w:jc w:val="both"/>
        <w:rPr>
          <w:rFonts w:ascii="Times New Roman" w:hAnsi="Times New Roman" w:cs="Times New Roman"/>
          <w:color w:val="4472C4" w:themeColor="accent1"/>
          <w:sz w:val="28"/>
          <w:szCs w:val="28"/>
          <w:u w:val="single"/>
        </w:rPr>
      </w:pPr>
      <w:r w:rsidRPr="00545055">
        <w:rPr>
          <w:rFonts w:ascii="Times New Roman" w:hAnsi="Times New Roman" w:cs="Times New Roman"/>
          <w:color w:val="4472C4" w:themeColor="accent1"/>
          <w:sz w:val="28"/>
          <w:szCs w:val="28"/>
          <w:u w:val="single"/>
        </w:rPr>
        <w:t>4.7 to 6.1 million cells p (cells/</w:t>
      </w:r>
      <w:proofErr w:type="spellStart"/>
      <w:r w:rsidRPr="00545055">
        <w:rPr>
          <w:rFonts w:ascii="Times New Roman" w:hAnsi="Times New Roman" w:cs="Times New Roman"/>
          <w:color w:val="4472C4" w:themeColor="accent1"/>
          <w:sz w:val="28"/>
          <w:szCs w:val="28"/>
          <w:u w:val="single"/>
        </w:rPr>
        <w:t>mcL</w:t>
      </w:r>
      <w:proofErr w:type="spellEnd"/>
      <w:r w:rsidRPr="00545055">
        <w:rPr>
          <w:rFonts w:ascii="Times New Roman" w:hAnsi="Times New Roman" w:cs="Times New Roman"/>
          <w:color w:val="4472C4" w:themeColor="accent1"/>
          <w:sz w:val="28"/>
          <w:szCs w:val="28"/>
          <w:u w:val="single"/>
        </w:rPr>
        <w:t>)</w:t>
      </w:r>
    </w:p>
    <w:p w14:paraId="0341712E" w14:textId="77777777" w:rsidR="00014089" w:rsidRPr="00545055" w:rsidRDefault="00014089" w:rsidP="00545055">
      <w:pPr>
        <w:pStyle w:val="ListParagraph"/>
        <w:numPr>
          <w:ilvl w:val="0"/>
          <w:numId w:val="5"/>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lastRenderedPageBreak/>
        <w:t>4.2 to 5.4 million cells/</w:t>
      </w:r>
      <w:proofErr w:type="spellStart"/>
      <w:r w:rsidRPr="00545055">
        <w:rPr>
          <w:rFonts w:ascii="Times New Roman" w:hAnsi="Times New Roman" w:cs="Times New Roman"/>
          <w:sz w:val="28"/>
          <w:szCs w:val="28"/>
        </w:rPr>
        <w:t>mcL</w:t>
      </w:r>
      <w:proofErr w:type="spellEnd"/>
    </w:p>
    <w:p w14:paraId="009F965B" w14:textId="77777777" w:rsidR="00014089" w:rsidRPr="00545055" w:rsidRDefault="00014089" w:rsidP="00545055">
      <w:pPr>
        <w:pStyle w:val="ListParagraph"/>
        <w:numPr>
          <w:ilvl w:val="0"/>
          <w:numId w:val="5"/>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6.7 to 6.1 million cells p (cells/</w:t>
      </w:r>
      <w:proofErr w:type="spellStart"/>
      <w:r w:rsidRPr="00545055">
        <w:rPr>
          <w:rFonts w:ascii="Times New Roman" w:hAnsi="Times New Roman" w:cs="Times New Roman"/>
          <w:sz w:val="28"/>
          <w:szCs w:val="28"/>
        </w:rPr>
        <w:t>mcL</w:t>
      </w:r>
      <w:proofErr w:type="spellEnd"/>
      <w:r w:rsidRPr="00545055">
        <w:rPr>
          <w:rFonts w:ascii="Times New Roman" w:hAnsi="Times New Roman" w:cs="Times New Roman"/>
          <w:sz w:val="28"/>
          <w:szCs w:val="28"/>
        </w:rPr>
        <w:t xml:space="preserve">) </w:t>
      </w:r>
    </w:p>
    <w:p w14:paraId="0557CDB9" w14:textId="77777777" w:rsidR="00014089" w:rsidRPr="00545055" w:rsidRDefault="00014089" w:rsidP="00545055">
      <w:pPr>
        <w:pStyle w:val="ListParagraph"/>
        <w:numPr>
          <w:ilvl w:val="0"/>
          <w:numId w:val="5"/>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9.7 to 6.1 million cells p (cells/</w:t>
      </w:r>
      <w:proofErr w:type="spellStart"/>
      <w:r w:rsidRPr="00545055">
        <w:rPr>
          <w:rFonts w:ascii="Times New Roman" w:hAnsi="Times New Roman" w:cs="Times New Roman"/>
          <w:sz w:val="28"/>
          <w:szCs w:val="28"/>
        </w:rPr>
        <w:t>mcL</w:t>
      </w:r>
      <w:proofErr w:type="spellEnd"/>
      <w:r w:rsidRPr="00545055">
        <w:rPr>
          <w:rFonts w:ascii="Times New Roman" w:hAnsi="Times New Roman" w:cs="Times New Roman"/>
          <w:sz w:val="28"/>
          <w:szCs w:val="28"/>
        </w:rPr>
        <w:t>)</w:t>
      </w:r>
    </w:p>
    <w:p w14:paraId="147BE036" w14:textId="6A2E937A"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14089" w:rsidRPr="001A70BD">
        <w:rPr>
          <w:rFonts w:ascii="Times New Roman" w:hAnsi="Times New Roman" w:cs="Times New Roman"/>
          <w:sz w:val="28"/>
          <w:szCs w:val="28"/>
        </w:rPr>
        <w:t>Low platelet concentration is</w:t>
      </w:r>
    </w:p>
    <w:p w14:paraId="6F552C32" w14:textId="77777777" w:rsidR="00014089" w:rsidRPr="00545055" w:rsidRDefault="00014089" w:rsidP="00545055">
      <w:pPr>
        <w:pStyle w:val="ListParagraph"/>
        <w:numPr>
          <w:ilvl w:val="0"/>
          <w:numId w:val="6"/>
        </w:numPr>
        <w:spacing w:line="360" w:lineRule="auto"/>
        <w:ind w:left="1440"/>
        <w:jc w:val="both"/>
        <w:rPr>
          <w:rFonts w:ascii="Times New Roman" w:hAnsi="Times New Roman" w:cs="Times New Roman"/>
          <w:color w:val="4472C4" w:themeColor="accent1"/>
          <w:sz w:val="28"/>
          <w:szCs w:val="28"/>
          <w:u w:val="single"/>
        </w:rPr>
      </w:pPr>
      <w:r w:rsidRPr="00545055">
        <w:rPr>
          <w:rFonts w:ascii="Times New Roman" w:hAnsi="Times New Roman" w:cs="Times New Roman"/>
          <w:color w:val="4472C4" w:themeColor="accent1"/>
          <w:sz w:val="28"/>
          <w:szCs w:val="28"/>
          <w:u w:val="single"/>
        </w:rPr>
        <w:t xml:space="preserve">Thrombocytopenia </w:t>
      </w:r>
    </w:p>
    <w:p w14:paraId="318D6F7C" w14:textId="77777777" w:rsidR="00014089" w:rsidRPr="00545055" w:rsidRDefault="00014089" w:rsidP="00545055">
      <w:pPr>
        <w:pStyle w:val="ListParagraph"/>
        <w:numPr>
          <w:ilvl w:val="0"/>
          <w:numId w:val="6"/>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 xml:space="preserve">Thrombocytosis </w:t>
      </w:r>
    </w:p>
    <w:p w14:paraId="19FAB4B3" w14:textId="77777777" w:rsidR="00014089" w:rsidRPr="00545055" w:rsidRDefault="00014089" w:rsidP="00545055">
      <w:pPr>
        <w:pStyle w:val="ListParagraph"/>
        <w:numPr>
          <w:ilvl w:val="0"/>
          <w:numId w:val="6"/>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 xml:space="preserve">Thrombocytopathy </w:t>
      </w:r>
    </w:p>
    <w:p w14:paraId="31B1A588" w14:textId="06594E13" w:rsidR="00014089" w:rsidRPr="00545055" w:rsidRDefault="00014089" w:rsidP="00545055">
      <w:pPr>
        <w:pStyle w:val="ListParagraph"/>
        <w:numPr>
          <w:ilvl w:val="0"/>
          <w:numId w:val="6"/>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 xml:space="preserve">Leukopenia </w:t>
      </w:r>
    </w:p>
    <w:p w14:paraId="07282009" w14:textId="0115EF9A"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014089" w:rsidRPr="001A70BD">
        <w:rPr>
          <w:rFonts w:ascii="Times New Roman" w:hAnsi="Times New Roman" w:cs="Times New Roman"/>
          <w:sz w:val="28"/>
          <w:szCs w:val="28"/>
        </w:rPr>
        <w:t>Also known as myeloid tissue</w:t>
      </w:r>
    </w:p>
    <w:p w14:paraId="2961B3A4" w14:textId="77777777" w:rsidR="00014089" w:rsidRPr="00545055" w:rsidRDefault="00014089" w:rsidP="00545055">
      <w:pPr>
        <w:pStyle w:val="ListParagraph"/>
        <w:numPr>
          <w:ilvl w:val="0"/>
          <w:numId w:val="7"/>
        </w:numPr>
        <w:spacing w:line="360" w:lineRule="auto"/>
        <w:ind w:left="1440"/>
        <w:jc w:val="both"/>
        <w:rPr>
          <w:rFonts w:ascii="Times New Roman" w:hAnsi="Times New Roman" w:cs="Times New Roman"/>
          <w:color w:val="4472C4" w:themeColor="accent1"/>
          <w:sz w:val="28"/>
          <w:szCs w:val="28"/>
          <w:u w:val="single"/>
        </w:rPr>
      </w:pPr>
      <w:r w:rsidRPr="00545055">
        <w:rPr>
          <w:rFonts w:ascii="Times New Roman" w:hAnsi="Times New Roman" w:cs="Times New Roman"/>
          <w:color w:val="4472C4" w:themeColor="accent1"/>
          <w:sz w:val="28"/>
          <w:szCs w:val="28"/>
          <w:u w:val="single"/>
        </w:rPr>
        <w:t>Red BM</w:t>
      </w:r>
    </w:p>
    <w:p w14:paraId="2435612A" w14:textId="77777777" w:rsidR="00014089" w:rsidRPr="00545055" w:rsidRDefault="00014089" w:rsidP="00545055">
      <w:pPr>
        <w:pStyle w:val="ListParagraph"/>
        <w:numPr>
          <w:ilvl w:val="0"/>
          <w:numId w:val="7"/>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Yellow BM</w:t>
      </w:r>
    </w:p>
    <w:p w14:paraId="2EDD3FC8" w14:textId="77777777" w:rsidR="00014089" w:rsidRPr="00545055" w:rsidRDefault="00014089" w:rsidP="00545055">
      <w:pPr>
        <w:pStyle w:val="ListParagraph"/>
        <w:numPr>
          <w:ilvl w:val="0"/>
          <w:numId w:val="7"/>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White BM</w:t>
      </w:r>
    </w:p>
    <w:p w14:paraId="78E4A5FB" w14:textId="77777777" w:rsidR="00014089" w:rsidRPr="00545055" w:rsidRDefault="00014089" w:rsidP="00545055">
      <w:pPr>
        <w:pStyle w:val="ListParagraph"/>
        <w:numPr>
          <w:ilvl w:val="0"/>
          <w:numId w:val="7"/>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Greenish fatty tissue</w:t>
      </w:r>
    </w:p>
    <w:p w14:paraId="76C09593" w14:textId="772FACA5"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014089" w:rsidRPr="001A70BD">
        <w:rPr>
          <w:rFonts w:ascii="Times New Roman" w:hAnsi="Times New Roman" w:cs="Times New Roman"/>
          <w:sz w:val="28"/>
          <w:szCs w:val="28"/>
        </w:rPr>
        <w:t xml:space="preserve">All red blood cells and platelets in </w:t>
      </w:r>
      <w:proofErr w:type="gramStart"/>
      <w:r w:rsidR="00014089" w:rsidRPr="001A70BD">
        <w:rPr>
          <w:rFonts w:ascii="Times New Roman" w:hAnsi="Times New Roman" w:cs="Times New Roman"/>
          <w:sz w:val="28"/>
          <w:szCs w:val="28"/>
        </w:rPr>
        <w:t>humans</w:t>
      </w:r>
      <w:proofErr w:type="gramEnd"/>
      <w:r w:rsidR="00014089" w:rsidRPr="001A70BD">
        <w:rPr>
          <w:rFonts w:ascii="Times New Roman" w:hAnsi="Times New Roman" w:cs="Times New Roman"/>
          <w:sz w:val="28"/>
          <w:szCs w:val="28"/>
        </w:rPr>
        <w:t xml:space="preserve"> adults are formed in____________ </w:t>
      </w:r>
    </w:p>
    <w:p w14:paraId="5537314C" w14:textId="77777777" w:rsidR="00014089" w:rsidRPr="00545055" w:rsidRDefault="00014089" w:rsidP="00545055">
      <w:pPr>
        <w:pStyle w:val="ListParagraph"/>
        <w:numPr>
          <w:ilvl w:val="0"/>
          <w:numId w:val="8"/>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Yellow BM</w:t>
      </w:r>
    </w:p>
    <w:p w14:paraId="416B050E" w14:textId="77777777" w:rsidR="00014089" w:rsidRPr="00545055" w:rsidRDefault="00014089" w:rsidP="00545055">
      <w:pPr>
        <w:pStyle w:val="ListParagraph"/>
        <w:numPr>
          <w:ilvl w:val="0"/>
          <w:numId w:val="8"/>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White BM</w:t>
      </w:r>
    </w:p>
    <w:p w14:paraId="41ADB8C3" w14:textId="77777777" w:rsidR="00014089" w:rsidRPr="00545055" w:rsidRDefault="00014089" w:rsidP="00545055">
      <w:pPr>
        <w:pStyle w:val="ListParagraph"/>
        <w:numPr>
          <w:ilvl w:val="0"/>
          <w:numId w:val="8"/>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Greenish fatty tissue</w:t>
      </w:r>
    </w:p>
    <w:p w14:paraId="4095E00A" w14:textId="77777777" w:rsidR="00014089" w:rsidRPr="00545055" w:rsidRDefault="00014089" w:rsidP="00545055">
      <w:pPr>
        <w:pStyle w:val="ListParagraph"/>
        <w:numPr>
          <w:ilvl w:val="0"/>
          <w:numId w:val="8"/>
        </w:numPr>
        <w:spacing w:line="360" w:lineRule="auto"/>
        <w:ind w:left="1440"/>
        <w:jc w:val="both"/>
        <w:rPr>
          <w:rFonts w:ascii="Times New Roman" w:hAnsi="Times New Roman" w:cs="Times New Roman"/>
          <w:color w:val="4472C4" w:themeColor="accent1"/>
          <w:sz w:val="28"/>
          <w:szCs w:val="28"/>
          <w:u w:val="single"/>
        </w:rPr>
      </w:pPr>
      <w:r w:rsidRPr="00545055">
        <w:rPr>
          <w:rFonts w:ascii="Times New Roman" w:hAnsi="Times New Roman" w:cs="Times New Roman"/>
          <w:color w:val="4472C4" w:themeColor="accent1"/>
          <w:sz w:val="28"/>
          <w:szCs w:val="28"/>
          <w:u w:val="single"/>
        </w:rPr>
        <w:t>Myeloid tissue</w:t>
      </w:r>
    </w:p>
    <w:p w14:paraId="50C0B93F" w14:textId="15E8336C"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014089" w:rsidRPr="001A70BD">
        <w:rPr>
          <w:rFonts w:ascii="Times New Roman" w:hAnsi="Times New Roman" w:cs="Times New Roman"/>
          <w:sz w:val="28"/>
          <w:szCs w:val="28"/>
        </w:rPr>
        <w:t>Increase in red blood cells</w:t>
      </w:r>
    </w:p>
    <w:p w14:paraId="0C8F8905" w14:textId="77777777" w:rsidR="00014089" w:rsidRPr="007B406F" w:rsidRDefault="00014089" w:rsidP="00545055">
      <w:pPr>
        <w:pStyle w:val="ListParagraph"/>
        <w:numPr>
          <w:ilvl w:val="0"/>
          <w:numId w:val="9"/>
        </w:numPr>
        <w:spacing w:line="360" w:lineRule="auto"/>
        <w:ind w:left="144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406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Anemia</w:t>
      </w:r>
    </w:p>
    <w:p w14:paraId="79884434" w14:textId="77777777" w:rsidR="00014089" w:rsidRPr="00BD53F0" w:rsidRDefault="00014089" w:rsidP="00545055">
      <w:pPr>
        <w:pStyle w:val="ListParagraph"/>
        <w:numPr>
          <w:ilvl w:val="0"/>
          <w:numId w:val="9"/>
        </w:numPr>
        <w:spacing w:line="360" w:lineRule="auto"/>
        <w:ind w:left="1440"/>
        <w:jc w:val="both"/>
        <w:rPr>
          <w:rFonts w:ascii="Times New Roman" w:hAnsi="Times New Roman" w:cs="Times New Roman"/>
          <w:color w:val="4472C4" w:themeColor="accent1"/>
          <w:sz w:val="32"/>
          <w:szCs w:val="32"/>
        </w:rPr>
      </w:pPr>
      <w:r w:rsidRPr="00BD53F0">
        <w:rPr>
          <w:rFonts w:ascii="Times New Roman" w:hAnsi="Times New Roman" w:cs="Times New Roman"/>
          <w:color w:val="4472C4" w:themeColor="accent1"/>
          <w:sz w:val="32"/>
          <w:szCs w:val="32"/>
        </w:rPr>
        <w:t>Polycythemia</w:t>
      </w:r>
    </w:p>
    <w:p w14:paraId="7BAD725A" w14:textId="77777777" w:rsidR="00014089" w:rsidRPr="00545055" w:rsidRDefault="00014089" w:rsidP="00545055">
      <w:pPr>
        <w:pStyle w:val="ListParagraph"/>
        <w:numPr>
          <w:ilvl w:val="0"/>
          <w:numId w:val="9"/>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leukemia</w:t>
      </w:r>
    </w:p>
    <w:p w14:paraId="4808E373" w14:textId="77777777" w:rsidR="00014089" w:rsidRPr="00545055" w:rsidRDefault="00014089" w:rsidP="00545055">
      <w:pPr>
        <w:pStyle w:val="ListParagraph"/>
        <w:numPr>
          <w:ilvl w:val="0"/>
          <w:numId w:val="9"/>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 xml:space="preserve">Clotting defects </w:t>
      </w:r>
    </w:p>
    <w:p w14:paraId="180A9D41" w14:textId="428AC54B"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014089" w:rsidRPr="001A70BD">
        <w:rPr>
          <w:rFonts w:ascii="Times New Roman" w:hAnsi="Times New Roman" w:cs="Times New Roman"/>
          <w:sz w:val="28"/>
          <w:szCs w:val="28"/>
        </w:rPr>
        <w:t>Thrombopoietin is a glycoprotein hormone produced mainly by___</w:t>
      </w:r>
    </w:p>
    <w:p w14:paraId="6A3F7E5C" w14:textId="77777777" w:rsidR="00014089" w:rsidRPr="00545055" w:rsidRDefault="00014089" w:rsidP="00545055">
      <w:pPr>
        <w:pStyle w:val="ListParagraph"/>
        <w:numPr>
          <w:ilvl w:val="0"/>
          <w:numId w:val="10"/>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Liver</w:t>
      </w:r>
    </w:p>
    <w:p w14:paraId="20DF6EA8" w14:textId="77777777" w:rsidR="00014089" w:rsidRPr="00545055" w:rsidRDefault="00014089" w:rsidP="00545055">
      <w:pPr>
        <w:pStyle w:val="ListParagraph"/>
        <w:numPr>
          <w:ilvl w:val="0"/>
          <w:numId w:val="10"/>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Kidney</w:t>
      </w:r>
    </w:p>
    <w:p w14:paraId="36A4F7B3" w14:textId="77777777" w:rsidR="00014089" w:rsidRPr="00545055" w:rsidRDefault="00014089" w:rsidP="00545055">
      <w:pPr>
        <w:pStyle w:val="ListParagraph"/>
        <w:numPr>
          <w:ilvl w:val="0"/>
          <w:numId w:val="10"/>
        </w:numPr>
        <w:spacing w:line="360" w:lineRule="auto"/>
        <w:ind w:left="1440"/>
        <w:jc w:val="both"/>
        <w:rPr>
          <w:rFonts w:ascii="Times New Roman" w:hAnsi="Times New Roman" w:cs="Times New Roman"/>
          <w:color w:val="4472C4" w:themeColor="accent1"/>
          <w:sz w:val="28"/>
          <w:szCs w:val="28"/>
          <w:u w:val="single"/>
        </w:rPr>
      </w:pPr>
      <w:r w:rsidRPr="00545055">
        <w:rPr>
          <w:rFonts w:ascii="Times New Roman" w:hAnsi="Times New Roman" w:cs="Times New Roman"/>
          <w:color w:val="4472C4" w:themeColor="accent1"/>
          <w:sz w:val="28"/>
          <w:szCs w:val="28"/>
          <w:u w:val="single"/>
        </w:rPr>
        <w:t>Both a and b</w:t>
      </w:r>
    </w:p>
    <w:p w14:paraId="71BF719B" w14:textId="77777777" w:rsidR="00014089" w:rsidRPr="00545055" w:rsidRDefault="00014089" w:rsidP="00545055">
      <w:pPr>
        <w:pStyle w:val="ListParagraph"/>
        <w:numPr>
          <w:ilvl w:val="0"/>
          <w:numId w:val="10"/>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Brain</w:t>
      </w:r>
    </w:p>
    <w:p w14:paraId="58763082" w14:textId="000EB7E6" w:rsidR="00014089" w:rsidRPr="001A70BD" w:rsidRDefault="001A70BD" w:rsidP="001A70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014089" w:rsidRPr="001A70BD">
        <w:rPr>
          <w:rFonts w:ascii="Times New Roman" w:hAnsi="Times New Roman" w:cs="Times New Roman"/>
          <w:sz w:val="28"/>
          <w:szCs w:val="28"/>
        </w:rPr>
        <w:t>life span of RBCs is_____</w:t>
      </w:r>
    </w:p>
    <w:p w14:paraId="492FC5F7" w14:textId="77777777" w:rsidR="00014089" w:rsidRPr="00545055" w:rsidRDefault="00014089" w:rsidP="00545055">
      <w:pPr>
        <w:pStyle w:val="ListParagraph"/>
        <w:numPr>
          <w:ilvl w:val="0"/>
          <w:numId w:val="11"/>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2 months</w:t>
      </w:r>
    </w:p>
    <w:p w14:paraId="48CA6D4C" w14:textId="77777777" w:rsidR="00014089" w:rsidRPr="00545055" w:rsidRDefault="00014089" w:rsidP="00545055">
      <w:pPr>
        <w:pStyle w:val="ListParagraph"/>
        <w:numPr>
          <w:ilvl w:val="0"/>
          <w:numId w:val="11"/>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 xml:space="preserve">3 months </w:t>
      </w:r>
    </w:p>
    <w:p w14:paraId="18CFCAEA" w14:textId="77777777" w:rsidR="00014089" w:rsidRPr="00545055" w:rsidRDefault="00014089" w:rsidP="00545055">
      <w:pPr>
        <w:pStyle w:val="ListParagraph"/>
        <w:numPr>
          <w:ilvl w:val="0"/>
          <w:numId w:val="11"/>
        </w:numPr>
        <w:spacing w:line="360" w:lineRule="auto"/>
        <w:ind w:left="1440"/>
        <w:jc w:val="both"/>
        <w:rPr>
          <w:rFonts w:ascii="Times New Roman" w:hAnsi="Times New Roman" w:cs="Times New Roman"/>
          <w:sz w:val="28"/>
          <w:szCs w:val="28"/>
        </w:rPr>
      </w:pPr>
      <w:r w:rsidRPr="00545055">
        <w:rPr>
          <w:rFonts w:ascii="Times New Roman" w:hAnsi="Times New Roman" w:cs="Times New Roman"/>
          <w:sz w:val="28"/>
          <w:szCs w:val="28"/>
        </w:rPr>
        <w:t>6 months</w:t>
      </w:r>
    </w:p>
    <w:p w14:paraId="76A81F5D" w14:textId="78206CD1" w:rsidR="00014089" w:rsidRDefault="00014089" w:rsidP="00545055">
      <w:pPr>
        <w:pStyle w:val="ListParagraph"/>
        <w:numPr>
          <w:ilvl w:val="0"/>
          <w:numId w:val="11"/>
        </w:numPr>
        <w:spacing w:line="360" w:lineRule="auto"/>
        <w:ind w:left="1440"/>
        <w:jc w:val="both"/>
        <w:rPr>
          <w:rFonts w:ascii="Times New Roman" w:hAnsi="Times New Roman" w:cs="Times New Roman"/>
          <w:color w:val="4472C4" w:themeColor="accent1"/>
          <w:sz w:val="28"/>
          <w:szCs w:val="28"/>
          <w:u w:val="single"/>
        </w:rPr>
      </w:pPr>
      <w:r w:rsidRPr="00545055">
        <w:rPr>
          <w:rFonts w:ascii="Times New Roman" w:hAnsi="Times New Roman" w:cs="Times New Roman"/>
          <w:color w:val="4472C4" w:themeColor="accent1"/>
          <w:sz w:val="28"/>
          <w:szCs w:val="28"/>
          <w:u w:val="single"/>
        </w:rPr>
        <w:t>None of them</w:t>
      </w:r>
    </w:p>
    <w:p w14:paraId="0EFB7D93" w14:textId="78E65D25" w:rsidR="001A70BD" w:rsidRDefault="001A70BD" w:rsidP="001A70BD">
      <w:pPr>
        <w:spacing w:line="360" w:lineRule="auto"/>
        <w:jc w:val="both"/>
        <w:rPr>
          <w:rFonts w:ascii="Times New Roman" w:hAnsi="Times New Roman" w:cs="Times New Roman"/>
          <w:color w:val="4472C4" w:themeColor="accent1"/>
          <w:sz w:val="28"/>
          <w:szCs w:val="28"/>
          <w:u w:val="single"/>
        </w:rPr>
      </w:pPr>
    </w:p>
    <w:p w14:paraId="38903D6B" w14:textId="10910352" w:rsidR="001A70BD" w:rsidRDefault="001A70BD" w:rsidP="001A70BD">
      <w:pPr>
        <w:spacing w:line="360" w:lineRule="auto"/>
        <w:jc w:val="both"/>
        <w:rPr>
          <w:rFonts w:ascii="Times New Roman" w:hAnsi="Times New Roman" w:cs="Times New Roman"/>
          <w:color w:val="4472C4" w:themeColor="accent1"/>
          <w:sz w:val="28"/>
          <w:szCs w:val="28"/>
          <w:u w:val="single"/>
        </w:rPr>
      </w:pPr>
    </w:p>
    <w:p w14:paraId="26392547" w14:textId="7957C904" w:rsidR="001A70BD" w:rsidRDefault="001A70BD" w:rsidP="001A70BD">
      <w:pPr>
        <w:spacing w:line="360" w:lineRule="auto"/>
        <w:jc w:val="both"/>
        <w:rPr>
          <w:rFonts w:ascii="Times New Roman" w:hAnsi="Times New Roman" w:cs="Times New Roman"/>
          <w:color w:val="4472C4" w:themeColor="accent1"/>
          <w:sz w:val="28"/>
          <w:szCs w:val="28"/>
          <w:u w:val="single"/>
        </w:rPr>
      </w:pPr>
    </w:p>
    <w:p w14:paraId="37C78F72" w14:textId="7DD6DEF4" w:rsidR="001A70BD" w:rsidRDefault="001A70BD" w:rsidP="001A70BD">
      <w:pPr>
        <w:spacing w:line="360" w:lineRule="auto"/>
        <w:jc w:val="both"/>
        <w:rPr>
          <w:rFonts w:ascii="Times New Roman" w:hAnsi="Times New Roman" w:cs="Times New Roman"/>
          <w:color w:val="4472C4" w:themeColor="accent1"/>
          <w:sz w:val="28"/>
          <w:szCs w:val="28"/>
          <w:u w:val="single"/>
        </w:rPr>
      </w:pPr>
    </w:p>
    <w:p w14:paraId="37342EFA" w14:textId="77777777" w:rsidR="001A70BD" w:rsidRPr="001A70BD" w:rsidRDefault="001A70BD" w:rsidP="001A70BD">
      <w:pPr>
        <w:spacing w:line="360" w:lineRule="auto"/>
        <w:jc w:val="both"/>
        <w:rPr>
          <w:rFonts w:ascii="Times New Roman" w:hAnsi="Times New Roman" w:cs="Times New Roman"/>
          <w:color w:val="4472C4" w:themeColor="accent1"/>
          <w:sz w:val="28"/>
          <w:szCs w:val="28"/>
          <w:u w:val="single"/>
        </w:rPr>
      </w:pPr>
    </w:p>
    <w:p w14:paraId="229D65B1" w14:textId="77777777" w:rsidR="001A70BD" w:rsidRDefault="001A70BD" w:rsidP="00545055">
      <w:pPr>
        <w:jc w:val="center"/>
        <w:rPr>
          <w:rFonts w:ascii="Algerian" w:hAnsi="Algerian"/>
          <w:color w:val="000000" w:themeColor="text1"/>
          <w:sz w:val="40"/>
          <w:szCs w:val="40"/>
        </w:rPr>
      </w:pPr>
      <w:r>
        <w:rPr>
          <w:rFonts w:ascii="Algerian" w:hAnsi="Algerian"/>
          <w:color w:val="000000" w:themeColor="text1"/>
          <w:sz w:val="40"/>
          <w:szCs w:val="40"/>
        </w:rPr>
        <w:br/>
      </w:r>
    </w:p>
    <w:p w14:paraId="09A647B5" w14:textId="77777777" w:rsidR="001A70BD" w:rsidRDefault="001A70BD" w:rsidP="00545055">
      <w:pPr>
        <w:jc w:val="center"/>
        <w:rPr>
          <w:rFonts w:ascii="Algerian" w:hAnsi="Algerian"/>
          <w:color w:val="000000" w:themeColor="text1"/>
          <w:sz w:val="40"/>
          <w:szCs w:val="40"/>
        </w:rPr>
      </w:pPr>
    </w:p>
    <w:p w14:paraId="2FFD98EF" w14:textId="77777777" w:rsidR="001A70BD" w:rsidRDefault="001A70BD" w:rsidP="00545055">
      <w:pPr>
        <w:jc w:val="center"/>
        <w:rPr>
          <w:rFonts w:ascii="Algerian" w:hAnsi="Algerian"/>
          <w:color w:val="000000" w:themeColor="text1"/>
          <w:sz w:val="40"/>
          <w:szCs w:val="40"/>
        </w:rPr>
      </w:pPr>
    </w:p>
    <w:p w14:paraId="05449B59" w14:textId="77777777" w:rsidR="001A70BD" w:rsidRDefault="001A70BD" w:rsidP="00545055">
      <w:pPr>
        <w:jc w:val="center"/>
        <w:rPr>
          <w:rFonts w:ascii="Algerian" w:hAnsi="Algerian"/>
          <w:color w:val="000000" w:themeColor="text1"/>
          <w:sz w:val="40"/>
          <w:szCs w:val="40"/>
        </w:rPr>
      </w:pPr>
    </w:p>
    <w:p w14:paraId="3D04E8BD" w14:textId="77777777" w:rsidR="001A70BD" w:rsidRDefault="001A70BD" w:rsidP="00545055">
      <w:pPr>
        <w:jc w:val="center"/>
        <w:rPr>
          <w:rFonts w:ascii="Algerian" w:hAnsi="Algerian"/>
          <w:color w:val="000000" w:themeColor="text1"/>
          <w:sz w:val="40"/>
          <w:szCs w:val="40"/>
        </w:rPr>
      </w:pPr>
    </w:p>
    <w:p w14:paraId="32B70717" w14:textId="77777777" w:rsidR="001A70BD" w:rsidRDefault="001A70BD" w:rsidP="00545055">
      <w:pPr>
        <w:jc w:val="center"/>
        <w:rPr>
          <w:rFonts w:ascii="Algerian" w:hAnsi="Algerian"/>
          <w:color w:val="000000" w:themeColor="text1"/>
          <w:sz w:val="40"/>
          <w:szCs w:val="40"/>
        </w:rPr>
      </w:pPr>
    </w:p>
    <w:p w14:paraId="6F7C0A6A" w14:textId="00616046" w:rsidR="00545055" w:rsidRPr="00545055" w:rsidRDefault="001A70BD" w:rsidP="00545055">
      <w:pPr>
        <w:jc w:val="center"/>
        <w:rPr>
          <w:rFonts w:ascii="Algerian" w:hAnsi="Algerian"/>
          <w:color w:val="000000" w:themeColor="text1"/>
          <w:sz w:val="32"/>
          <w:szCs w:val="32"/>
        </w:rPr>
      </w:pPr>
      <w:r>
        <w:rPr>
          <w:rFonts w:ascii="Algerian" w:hAnsi="Algerian"/>
          <w:color w:val="000000" w:themeColor="text1"/>
          <w:sz w:val="40"/>
          <w:szCs w:val="40"/>
        </w:rPr>
        <w:t>“</w:t>
      </w:r>
      <w:r w:rsidR="00545055" w:rsidRPr="00545055">
        <w:rPr>
          <w:rFonts w:ascii="Algerian" w:hAnsi="Algerian"/>
          <w:color w:val="000000" w:themeColor="text1"/>
          <w:sz w:val="40"/>
          <w:szCs w:val="40"/>
        </w:rPr>
        <w:t>Section   B</w:t>
      </w:r>
      <w:r>
        <w:rPr>
          <w:rFonts w:ascii="Algerian" w:hAnsi="Algerian"/>
          <w:color w:val="000000" w:themeColor="text1"/>
          <w:sz w:val="40"/>
          <w:szCs w:val="40"/>
        </w:rPr>
        <w:t>”</w:t>
      </w:r>
    </w:p>
    <w:p w14:paraId="33DFBBAE" w14:textId="46E11D08" w:rsidR="00545055" w:rsidRPr="00545055" w:rsidRDefault="00545055" w:rsidP="00545055">
      <w:pPr>
        <w:jc w:val="both"/>
        <w:rPr>
          <w:rFonts w:ascii="Times New Roman" w:hAnsi="Times New Roman" w:cs="Times New Roman"/>
          <w:sz w:val="28"/>
          <w:szCs w:val="28"/>
        </w:rPr>
      </w:pPr>
      <w:r w:rsidRPr="00545055">
        <w:rPr>
          <w:rFonts w:ascii="Times New Roman" w:hAnsi="Times New Roman" w:cs="Times New Roman"/>
          <w:b/>
          <w:sz w:val="28"/>
          <w:szCs w:val="28"/>
          <w:u w:val="single"/>
        </w:rPr>
        <w:t>Q</w:t>
      </w:r>
      <w:r w:rsidR="003F2901">
        <w:rPr>
          <w:rFonts w:ascii="Times New Roman" w:hAnsi="Times New Roman" w:cs="Times New Roman"/>
          <w:b/>
          <w:sz w:val="28"/>
          <w:szCs w:val="28"/>
          <w:u w:val="single"/>
        </w:rPr>
        <w:t>.</w:t>
      </w:r>
      <w:r w:rsidRPr="00545055">
        <w:rPr>
          <w:rFonts w:ascii="Times New Roman" w:hAnsi="Times New Roman" w:cs="Times New Roman"/>
          <w:b/>
          <w:sz w:val="28"/>
          <w:szCs w:val="28"/>
          <w:u w:val="single"/>
        </w:rPr>
        <w:t>1</w:t>
      </w:r>
      <w:r w:rsidRPr="00545055">
        <w:rPr>
          <w:rFonts w:ascii="Times New Roman" w:hAnsi="Times New Roman" w:cs="Times New Roman"/>
          <w:sz w:val="28"/>
          <w:szCs w:val="28"/>
        </w:rPr>
        <w:t xml:space="preserve"> </w:t>
      </w:r>
      <w:r w:rsidRPr="00124BAC">
        <w:rPr>
          <w:rFonts w:ascii="Times New Roman" w:hAnsi="Times New Roman" w:cs="Times New Roman"/>
          <w:b/>
          <w:bCs/>
          <w:sz w:val="28"/>
          <w:szCs w:val="28"/>
        </w:rPr>
        <w:t>Enlist characteristics of blood.</w:t>
      </w:r>
    </w:p>
    <w:p w14:paraId="2BC93404" w14:textId="2CA192B3" w:rsidR="00545055" w:rsidRPr="003F2901" w:rsidRDefault="00545055" w:rsidP="00545055">
      <w:pPr>
        <w:spacing w:line="480" w:lineRule="auto"/>
        <w:ind w:left="720"/>
        <w:jc w:val="both"/>
        <w:rPr>
          <w:rFonts w:ascii="Times New Roman" w:hAnsi="Times New Roman" w:cs="Times New Roman"/>
          <w:sz w:val="32"/>
          <w:szCs w:val="32"/>
        </w:rPr>
      </w:pPr>
      <w:r w:rsidRPr="003F2901">
        <w:rPr>
          <w:rFonts w:ascii="Times New Roman" w:hAnsi="Times New Roman" w:cs="Times New Roman"/>
          <w:b/>
          <w:bCs/>
          <w:sz w:val="32"/>
          <w:szCs w:val="32"/>
        </w:rPr>
        <w:t>Ans.</w:t>
      </w:r>
      <w:r w:rsidRPr="003F2901">
        <w:rPr>
          <w:rFonts w:ascii="Times New Roman" w:hAnsi="Times New Roman" w:cs="Times New Roman"/>
          <w:sz w:val="32"/>
          <w:szCs w:val="32"/>
        </w:rPr>
        <w:t xml:space="preserve">  </w:t>
      </w:r>
      <w:r w:rsidRPr="003F2901">
        <w:rPr>
          <w:rFonts w:ascii="Times New Roman" w:hAnsi="Times New Roman" w:cs="Times New Roman"/>
          <w:b/>
          <w:bCs/>
          <w:sz w:val="32"/>
          <w:szCs w:val="32"/>
          <w:u w:val="single"/>
        </w:rPr>
        <w:t>Blood</w:t>
      </w:r>
    </w:p>
    <w:p w14:paraId="119748AF" w14:textId="72FDF5F1"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sz w:val="28"/>
          <w:szCs w:val="28"/>
        </w:rPr>
        <w:t xml:space="preserve">            Blood is a specialized bodily fluid in humans and other animals that delivers necessary substance such is nutrients and oxygen to the cell and transport metabolic waste products away from those same cells.</w:t>
      </w:r>
    </w:p>
    <w:p w14:paraId="13D11A8F" w14:textId="4E349270" w:rsidR="00545055" w:rsidRPr="003F2901" w:rsidRDefault="00545055" w:rsidP="00545055">
      <w:pPr>
        <w:spacing w:line="480" w:lineRule="auto"/>
        <w:ind w:left="720"/>
        <w:jc w:val="both"/>
        <w:rPr>
          <w:rFonts w:ascii="Times New Roman" w:hAnsi="Times New Roman" w:cs="Times New Roman"/>
          <w:b/>
          <w:bCs/>
          <w:color w:val="000000" w:themeColor="text1"/>
          <w:sz w:val="32"/>
          <w:szCs w:val="32"/>
          <w:u w:val="single"/>
        </w:rPr>
      </w:pPr>
      <w:r w:rsidRPr="003F2901">
        <w:rPr>
          <w:rFonts w:ascii="Times New Roman" w:hAnsi="Times New Roman" w:cs="Times New Roman"/>
          <w:b/>
          <w:bCs/>
          <w:color w:val="000000" w:themeColor="text1"/>
          <w:sz w:val="32"/>
          <w:szCs w:val="32"/>
          <w:u w:val="single"/>
        </w:rPr>
        <w:t>Characteristics of Blood</w:t>
      </w:r>
    </w:p>
    <w:p w14:paraId="51E2BBD0" w14:textId="7B155BB9" w:rsidR="00545055" w:rsidRPr="00545055" w:rsidRDefault="00545055" w:rsidP="00545055">
      <w:pPr>
        <w:spacing w:line="480" w:lineRule="auto"/>
        <w:ind w:left="720"/>
        <w:jc w:val="both"/>
        <w:rPr>
          <w:rFonts w:ascii="Times New Roman" w:hAnsi="Times New Roman" w:cs="Times New Roman"/>
          <w:color w:val="000000" w:themeColor="text1"/>
          <w:sz w:val="28"/>
          <w:szCs w:val="28"/>
        </w:rPr>
      </w:pPr>
      <w:r w:rsidRPr="00545055">
        <w:rPr>
          <w:rFonts w:ascii="Times New Roman" w:hAnsi="Times New Roman" w:cs="Times New Roman"/>
          <w:color w:val="000000" w:themeColor="text1"/>
          <w:sz w:val="28"/>
          <w:szCs w:val="28"/>
        </w:rPr>
        <w:t>Some of the most important characteristics of blood are as under.</w:t>
      </w:r>
    </w:p>
    <w:p w14:paraId="0DFAAF1D" w14:textId="436D86D6"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b/>
          <w:bCs/>
          <w:sz w:val="28"/>
          <w:szCs w:val="28"/>
          <w:u w:val="single"/>
        </w:rPr>
        <w:t xml:space="preserve">1. </w:t>
      </w:r>
      <w:proofErr w:type="gramStart"/>
      <w:r w:rsidRPr="00545055">
        <w:rPr>
          <w:rFonts w:ascii="Times New Roman" w:hAnsi="Times New Roman" w:cs="Times New Roman"/>
          <w:b/>
          <w:bCs/>
          <w:sz w:val="28"/>
          <w:szCs w:val="28"/>
          <w:u w:val="single"/>
        </w:rPr>
        <w:t>Composition</w:t>
      </w:r>
      <w:r w:rsidRPr="00545055">
        <w:rPr>
          <w:rFonts w:ascii="Times New Roman" w:hAnsi="Times New Roman" w:cs="Times New Roman"/>
          <w:sz w:val="28"/>
          <w:szCs w:val="28"/>
        </w:rPr>
        <w:t xml:space="preserve"> :Blood</w:t>
      </w:r>
      <w:proofErr w:type="gramEnd"/>
      <w:r w:rsidRPr="00545055">
        <w:rPr>
          <w:rFonts w:ascii="Times New Roman" w:hAnsi="Times New Roman" w:cs="Times New Roman"/>
          <w:sz w:val="28"/>
          <w:szCs w:val="28"/>
        </w:rPr>
        <w:t xml:space="preserve"> is composed of formed elements (blood cells which includes; Erythrocytes ,Leukocytes and Platelets) and Plasma which is a nonliving fluid matrix. </w:t>
      </w:r>
    </w:p>
    <w:p w14:paraId="1AE3565A" w14:textId="0B25A827"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b/>
          <w:bCs/>
          <w:sz w:val="28"/>
          <w:szCs w:val="28"/>
          <w:u w:val="single"/>
        </w:rPr>
        <w:t>2.Water:</w:t>
      </w:r>
      <w:r w:rsidRPr="00545055">
        <w:rPr>
          <w:rFonts w:ascii="Times New Roman" w:hAnsi="Times New Roman" w:cs="Times New Roman"/>
          <w:sz w:val="28"/>
          <w:szCs w:val="28"/>
        </w:rPr>
        <w:t xml:space="preserve"> Dissolved materials e.g. gases, nutrients, proteins and hormones.</w:t>
      </w:r>
    </w:p>
    <w:p w14:paraId="373A782F" w14:textId="791ACFBA"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b/>
          <w:bCs/>
          <w:sz w:val="28"/>
          <w:szCs w:val="28"/>
          <w:u w:val="single"/>
        </w:rPr>
        <w:t>3. Density:</w:t>
      </w:r>
      <w:r w:rsidRPr="00545055">
        <w:rPr>
          <w:rFonts w:ascii="Times New Roman" w:hAnsi="Times New Roman" w:cs="Times New Roman"/>
          <w:sz w:val="28"/>
          <w:szCs w:val="28"/>
        </w:rPr>
        <w:t xml:space="preserve"> More is denser than water due to presence of formed elements.</w:t>
      </w:r>
    </w:p>
    <w:p w14:paraId="7BC4BA8E" w14:textId="419049E9"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b/>
          <w:bCs/>
          <w:sz w:val="28"/>
          <w:szCs w:val="28"/>
          <w:u w:val="single"/>
        </w:rPr>
        <w:t>4. Viscosity:</w:t>
      </w:r>
      <w:r w:rsidRPr="00545055">
        <w:rPr>
          <w:rFonts w:ascii="Times New Roman" w:hAnsi="Times New Roman" w:cs="Times New Roman"/>
          <w:sz w:val="28"/>
          <w:szCs w:val="28"/>
        </w:rPr>
        <w:t xml:space="preserve"> Blood is five time more viscous than water.</w:t>
      </w:r>
    </w:p>
    <w:p w14:paraId="4F37993D" w14:textId="54708026" w:rsidR="00545055" w:rsidRPr="00545055" w:rsidRDefault="00545055" w:rsidP="00545055">
      <w:pPr>
        <w:spacing w:line="480" w:lineRule="auto"/>
        <w:ind w:left="720"/>
        <w:jc w:val="both"/>
        <w:rPr>
          <w:rFonts w:ascii="Times New Roman" w:hAnsi="Times New Roman" w:cs="Times New Roman"/>
          <w:b/>
          <w:bCs/>
          <w:sz w:val="28"/>
          <w:szCs w:val="28"/>
        </w:rPr>
      </w:pPr>
      <w:r w:rsidRPr="00545055">
        <w:rPr>
          <w:rFonts w:ascii="Times New Roman" w:hAnsi="Times New Roman" w:cs="Times New Roman"/>
          <w:b/>
          <w:bCs/>
          <w:sz w:val="28"/>
          <w:szCs w:val="28"/>
          <w:u w:val="single"/>
        </w:rPr>
        <w:t>5. PH of Blood:</w:t>
      </w:r>
      <w:r w:rsidRPr="00545055">
        <w:rPr>
          <w:rFonts w:ascii="Times New Roman" w:hAnsi="Times New Roman" w:cs="Times New Roman"/>
          <w:sz w:val="28"/>
          <w:szCs w:val="28"/>
        </w:rPr>
        <w:t xml:space="preserve"> Blood is slightly alkaline in nature due to the presence of carbonates and the Normal blood pH is </w:t>
      </w:r>
      <w:r w:rsidRPr="00545055">
        <w:rPr>
          <w:rFonts w:ascii="Times New Roman" w:hAnsi="Times New Roman" w:cs="Times New Roman"/>
          <w:b/>
          <w:bCs/>
          <w:sz w:val="28"/>
          <w:szCs w:val="28"/>
        </w:rPr>
        <w:t xml:space="preserve">7.35 – 7.45. </w:t>
      </w:r>
    </w:p>
    <w:p w14:paraId="00BC46BB" w14:textId="4F1F7CEB"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b/>
          <w:bCs/>
          <w:sz w:val="28"/>
          <w:szCs w:val="28"/>
          <w:u w:val="single"/>
        </w:rPr>
        <w:t>6.Temperature:</w:t>
      </w:r>
      <w:r w:rsidRPr="00545055">
        <w:rPr>
          <w:rFonts w:ascii="Times New Roman" w:hAnsi="Times New Roman" w:cs="Times New Roman"/>
          <w:sz w:val="28"/>
          <w:szCs w:val="28"/>
          <w:u w:val="single"/>
        </w:rPr>
        <w:t xml:space="preserve"> </w:t>
      </w:r>
      <w:r w:rsidRPr="00545055">
        <w:rPr>
          <w:rFonts w:ascii="Times New Roman" w:hAnsi="Times New Roman" w:cs="Times New Roman"/>
          <w:sz w:val="28"/>
          <w:szCs w:val="28"/>
        </w:rPr>
        <w:t>The temperature of blood is about 100.4 degrees F.</w:t>
      </w:r>
    </w:p>
    <w:p w14:paraId="3392326D" w14:textId="0CDAB4BE" w:rsidR="00545055" w:rsidRPr="00545055" w:rsidRDefault="00545055" w:rsidP="00545055">
      <w:pPr>
        <w:spacing w:line="480" w:lineRule="auto"/>
        <w:ind w:left="720"/>
        <w:jc w:val="both"/>
        <w:rPr>
          <w:rFonts w:ascii="Times New Roman" w:hAnsi="Times New Roman" w:cs="Times New Roman"/>
          <w:b/>
          <w:bCs/>
          <w:sz w:val="28"/>
          <w:szCs w:val="28"/>
          <w:u w:val="single"/>
        </w:rPr>
      </w:pPr>
      <w:r w:rsidRPr="00545055">
        <w:rPr>
          <w:rFonts w:ascii="Times New Roman" w:hAnsi="Times New Roman" w:cs="Times New Roman"/>
          <w:b/>
          <w:bCs/>
          <w:sz w:val="28"/>
          <w:szCs w:val="28"/>
          <w:u w:val="single"/>
        </w:rPr>
        <w:lastRenderedPageBreak/>
        <w:t xml:space="preserve">7. Volume: </w:t>
      </w:r>
      <w:r w:rsidRPr="00545055">
        <w:rPr>
          <w:rFonts w:ascii="Times New Roman" w:hAnsi="Times New Roman" w:cs="Times New Roman"/>
          <w:sz w:val="28"/>
          <w:szCs w:val="28"/>
        </w:rPr>
        <w:t xml:space="preserve">The average Volume of blood is about 5-6 L in males and 4-5 L in females. </w:t>
      </w:r>
    </w:p>
    <w:p w14:paraId="3D549ED0" w14:textId="5CADBB34" w:rsidR="00545055" w:rsidRPr="00545055" w:rsidRDefault="00545055" w:rsidP="00545055">
      <w:pPr>
        <w:spacing w:line="480" w:lineRule="auto"/>
        <w:ind w:left="720"/>
        <w:jc w:val="both"/>
        <w:rPr>
          <w:rFonts w:ascii="Times New Roman" w:hAnsi="Times New Roman" w:cs="Times New Roman"/>
          <w:sz w:val="28"/>
          <w:szCs w:val="28"/>
        </w:rPr>
      </w:pPr>
      <w:r w:rsidRPr="00545055">
        <w:rPr>
          <w:rFonts w:ascii="Times New Roman" w:hAnsi="Times New Roman" w:cs="Times New Roman"/>
          <w:b/>
          <w:bCs/>
          <w:sz w:val="28"/>
          <w:szCs w:val="28"/>
          <w:u w:val="single"/>
        </w:rPr>
        <w:t xml:space="preserve">8. </w:t>
      </w:r>
      <w:r w:rsidR="0099506F">
        <w:rPr>
          <w:rFonts w:ascii="Times New Roman" w:hAnsi="Times New Roman" w:cs="Times New Roman"/>
          <w:b/>
          <w:bCs/>
          <w:sz w:val="28"/>
          <w:szCs w:val="28"/>
          <w:u w:val="single"/>
        </w:rPr>
        <w:t>Color</w:t>
      </w:r>
      <w:r w:rsidRPr="00545055">
        <w:rPr>
          <w:rFonts w:ascii="Times New Roman" w:hAnsi="Times New Roman" w:cs="Times New Roman"/>
          <w:b/>
          <w:bCs/>
          <w:sz w:val="28"/>
          <w:szCs w:val="28"/>
          <w:u w:val="single"/>
        </w:rPr>
        <w:t xml:space="preserve">: </w:t>
      </w:r>
      <w:r w:rsidRPr="00545055">
        <w:rPr>
          <w:rFonts w:ascii="Times New Roman" w:hAnsi="Times New Roman" w:cs="Times New Roman"/>
          <w:sz w:val="28"/>
          <w:szCs w:val="28"/>
        </w:rPr>
        <w:t>The arterial blood is scarlet red in color while the venous blood is bluish red in color due to the presence of CO</w:t>
      </w:r>
      <w:r w:rsidRPr="00545055">
        <w:rPr>
          <w:rFonts w:ascii="Times New Roman" w:hAnsi="Times New Roman" w:cs="Times New Roman"/>
          <w:sz w:val="28"/>
          <w:szCs w:val="28"/>
          <w:vertAlign w:val="subscript"/>
        </w:rPr>
        <w:t>2</w:t>
      </w:r>
      <w:r w:rsidRPr="00545055">
        <w:rPr>
          <w:rFonts w:ascii="Times New Roman" w:hAnsi="Times New Roman" w:cs="Times New Roman"/>
          <w:sz w:val="28"/>
          <w:szCs w:val="28"/>
        </w:rPr>
        <w:t>.</w:t>
      </w:r>
    </w:p>
    <w:p w14:paraId="0DA9F8E0" w14:textId="77777777" w:rsidR="00545055" w:rsidRPr="00545055" w:rsidRDefault="00545055" w:rsidP="00545055">
      <w:pPr>
        <w:jc w:val="both"/>
        <w:rPr>
          <w:rFonts w:ascii="Times New Roman" w:hAnsi="Times New Roman" w:cs="Times New Roman"/>
          <w:sz w:val="36"/>
          <w:szCs w:val="36"/>
        </w:rPr>
      </w:pPr>
    </w:p>
    <w:p w14:paraId="75A85D76" w14:textId="037C7066" w:rsidR="00545055" w:rsidRPr="00124BAC" w:rsidRDefault="00545055" w:rsidP="00545055">
      <w:pPr>
        <w:jc w:val="both"/>
        <w:rPr>
          <w:rFonts w:ascii="Times New Roman" w:hAnsi="Times New Roman" w:cs="Times New Roman"/>
          <w:b/>
          <w:bCs/>
          <w:sz w:val="32"/>
          <w:szCs w:val="32"/>
        </w:rPr>
      </w:pPr>
      <w:r>
        <w:rPr>
          <w:rFonts w:ascii="Times New Roman" w:hAnsi="Times New Roman" w:cs="Times New Roman"/>
          <w:b/>
          <w:sz w:val="32"/>
          <w:szCs w:val="32"/>
          <w:u w:val="single"/>
        </w:rPr>
        <w:t>Q</w:t>
      </w:r>
      <w:r w:rsidR="003F2901">
        <w:rPr>
          <w:rFonts w:ascii="Times New Roman" w:hAnsi="Times New Roman" w:cs="Times New Roman"/>
          <w:b/>
          <w:sz w:val="32"/>
          <w:szCs w:val="32"/>
          <w:u w:val="single"/>
        </w:rPr>
        <w:t>.</w:t>
      </w:r>
      <w:r>
        <w:rPr>
          <w:rFonts w:ascii="Times New Roman" w:hAnsi="Times New Roman" w:cs="Times New Roman"/>
          <w:b/>
          <w:sz w:val="32"/>
          <w:szCs w:val="32"/>
          <w:u w:val="single"/>
        </w:rPr>
        <w:t xml:space="preserve">2 </w:t>
      </w:r>
      <w:r w:rsidRPr="00124BAC">
        <w:rPr>
          <w:rFonts w:ascii="Times New Roman" w:hAnsi="Times New Roman" w:cs="Times New Roman"/>
          <w:b/>
          <w:bCs/>
          <w:sz w:val="32"/>
          <w:szCs w:val="32"/>
        </w:rPr>
        <w:t>Briefly Explain hematopoiesis.</w:t>
      </w:r>
    </w:p>
    <w:p w14:paraId="421F7670" w14:textId="428E24AC" w:rsidR="00A87286" w:rsidRDefault="00A87286" w:rsidP="00A87286">
      <w:pPr>
        <w:spacing w:line="480" w:lineRule="auto"/>
        <w:jc w:val="both"/>
        <w:rPr>
          <w:rFonts w:ascii="Times New Roman" w:hAnsi="Times New Roman" w:cs="Times New Roman"/>
          <w:color w:val="222222"/>
          <w:sz w:val="28"/>
          <w:szCs w:val="28"/>
          <w:shd w:val="clear" w:color="auto" w:fill="FFFFFF"/>
        </w:rPr>
      </w:pPr>
      <w:r w:rsidRPr="003F2901">
        <w:rPr>
          <w:rFonts w:ascii="Times New Roman" w:hAnsi="Times New Roman" w:cs="Times New Roman"/>
          <w:b/>
          <w:bCs/>
          <w:color w:val="222222"/>
          <w:sz w:val="32"/>
          <w:szCs w:val="32"/>
          <w:shd w:val="clear" w:color="auto" w:fill="FFFFFF"/>
        </w:rPr>
        <w:t xml:space="preserve">Ans: </w:t>
      </w:r>
      <w:r w:rsidRPr="003F2901">
        <w:rPr>
          <w:rFonts w:ascii="Times New Roman" w:hAnsi="Times New Roman" w:cs="Times New Roman"/>
          <w:b/>
          <w:bCs/>
          <w:color w:val="222222"/>
          <w:sz w:val="32"/>
          <w:szCs w:val="32"/>
          <w:u w:val="single"/>
          <w:shd w:val="clear" w:color="auto" w:fill="FFFFFF"/>
        </w:rPr>
        <w:t>Hematopoiesis</w:t>
      </w:r>
      <w:r w:rsidRPr="003F2901">
        <w:rPr>
          <w:rFonts w:ascii="Times New Roman" w:hAnsi="Times New Roman" w:cs="Times New Roman"/>
          <w:color w:val="222222"/>
          <w:sz w:val="32"/>
          <w:szCs w:val="32"/>
          <w:u w:val="single"/>
          <w:shd w:val="clear" w:color="auto" w:fill="FFFFFF"/>
        </w:rPr>
        <w:t>:</w:t>
      </w:r>
      <w:r w:rsidRPr="003F2901">
        <w:rPr>
          <w:rFonts w:ascii="Times New Roman" w:hAnsi="Times New Roman" w:cs="Times New Roman"/>
          <w:color w:val="222222"/>
          <w:sz w:val="32"/>
          <w:szCs w:val="32"/>
          <w:shd w:val="clear" w:color="auto" w:fill="FFFFFF"/>
        </w:rPr>
        <w:t xml:space="preserve"> </w:t>
      </w:r>
      <w:r w:rsidRPr="00A87286">
        <w:rPr>
          <w:rFonts w:ascii="Times New Roman" w:hAnsi="Times New Roman" w:cs="Times New Roman"/>
          <w:color w:val="222222"/>
          <w:sz w:val="28"/>
          <w:szCs w:val="28"/>
          <w:shd w:val="clear" w:color="auto" w:fill="FFFFFF"/>
        </w:rPr>
        <w:t>The production of all types of blood cells including formation, development, and differentiation of blood cells. Prenatally, </w:t>
      </w:r>
      <w:r w:rsidRPr="00A87286">
        <w:rPr>
          <w:rFonts w:ascii="Times New Roman" w:hAnsi="Times New Roman" w:cs="Times New Roman"/>
          <w:b/>
          <w:bCs/>
          <w:color w:val="222222"/>
          <w:sz w:val="28"/>
          <w:szCs w:val="28"/>
          <w:shd w:val="clear" w:color="auto" w:fill="FFFFFF"/>
        </w:rPr>
        <w:t>hematopoiesis</w:t>
      </w:r>
      <w:r w:rsidRPr="00A87286">
        <w:rPr>
          <w:rFonts w:ascii="Times New Roman" w:hAnsi="Times New Roman" w:cs="Times New Roman"/>
          <w:color w:val="222222"/>
          <w:sz w:val="28"/>
          <w:szCs w:val="28"/>
          <w:shd w:val="clear" w:color="auto" w:fill="FFFFFF"/>
        </w:rPr>
        <w:t> occurs in the yolk sack, then in the liver, and lastly in the bone marrow.</w:t>
      </w:r>
      <w:r w:rsidR="00533E8A">
        <w:rPr>
          <w:rFonts w:ascii="Times New Roman" w:hAnsi="Times New Roman" w:cs="Times New Roman"/>
          <w:color w:val="222222"/>
          <w:sz w:val="28"/>
          <w:szCs w:val="28"/>
          <w:shd w:val="clear" w:color="auto" w:fill="FFFFFF"/>
        </w:rPr>
        <w:t xml:space="preserve"> This process is also known as </w:t>
      </w:r>
      <w:proofErr w:type="spellStart"/>
      <w:r w:rsidR="00533E8A">
        <w:rPr>
          <w:rFonts w:ascii="Times New Roman" w:hAnsi="Times New Roman" w:cs="Times New Roman"/>
          <w:color w:val="222222"/>
          <w:sz w:val="28"/>
          <w:szCs w:val="28"/>
          <w:shd w:val="clear" w:color="auto" w:fill="FFFFFF"/>
        </w:rPr>
        <w:t>haemopoisis</w:t>
      </w:r>
      <w:proofErr w:type="spellEnd"/>
      <w:r w:rsidR="00533E8A">
        <w:rPr>
          <w:rFonts w:ascii="Times New Roman" w:hAnsi="Times New Roman" w:cs="Times New Roman"/>
          <w:color w:val="222222"/>
          <w:sz w:val="28"/>
          <w:szCs w:val="28"/>
          <w:shd w:val="clear" w:color="auto" w:fill="FFFFFF"/>
        </w:rPr>
        <w:t>.</w:t>
      </w:r>
    </w:p>
    <w:p w14:paraId="6221BDB0" w14:textId="57D41229" w:rsidR="00533E8A" w:rsidRPr="003F2901" w:rsidRDefault="00533E8A" w:rsidP="00A87286">
      <w:pPr>
        <w:spacing w:line="480" w:lineRule="auto"/>
        <w:jc w:val="both"/>
        <w:rPr>
          <w:rFonts w:ascii="Times New Roman" w:hAnsi="Times New Roman" w:cs="Times New Roman"/>
          <w:b/>
          <w:bCs/>
          <w:color w:val="222222"/>
          <w:sz w:val="32"/>
          <w:szCs w:val="32"/>
          <w:u w:val="single"/>
          <w:shd w:val="clear" w:color="auto" w:fill="FFFFFF"/>
        </w:rPr>
      </w:pPr>
      <w:r w:rsidRPr="003F2901">
        <w:rPr>
          <w:rFonts w:ascii="Times New Roman" w:hAnsi="Times New Roman" w:cs="Times New Roman"/>
          <w:b/>
          <w:bCs/>
          <w:color w:val="222222"/>
          <w:sz w:val="32"/>
          <w:szCs w:val="32"/>
          <w:u w:val="single"/>
          <w:shd w:val="clear" w:color="auto" w:fill="FFFFFF"/>
        </w:rPr>
        <w:t>Stages of Hematopoiesis</w:t>
      </w:r>
    </w:p>
    <w:p w14:paraId="7DC99C10" w14:textId="4EE011B7" w:rsidR="00533E8A" w:rsidRDefault="00533E8A" w:rsidP="00533E8A">
      <w:pPr>
        <w:spacing w:line="480" w:lineRule="auto"/>
        <w:jc w:val="both"/>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u w:val="single"/>
          <w:shd w:val="clear" w:color="auto" w:fill="FFFFFF"/>
        </w:rPr>
        <w:t xml:space="preserve">1 Fetal stage: </w:t>
      </w:r>
      <w:r>
        <w:rPr>
          <w:rFonts w:ascii="Times New Roman" w:hAnsi="Times New Roman" w:cs="Times New Roman"/>
          <w:color w:val="222222"/>
          <w:sz w:val="28"/>
          <w:szCs w:val="28"/>
          <w:shd w:val="clear" w:color="auto" w:fill="FFFFFF"/>
        </w:rPr>
        <w:t xml:space="preserve">During fetal life there are various sites for </w:t>
      </w:r>
      <w:r w:rsidRPr="00533E8A">
        <w:rPr>
          <w:rFonts w:ascii="Times New Roman" w:hAnsi="Times New Roman" w:cs="Times New Roman"/>
          <w:color w:val="222222"/>
          <w:sz w:val="28"/>
          <w:szCs w:val="28"/>
          <w:shd w:val="clear" w:color="auto" w:fill="FFFFFF"/>
        </w:rPr>
        <w:t>Hematopoiesis</w:t>
      </w:r>
      <w:r>
        <w:rPr>
          <w:rFonts w:ascii="Times New Roman" w:hAnsi="Times New Roman" w:cs="Times New Roman"/>
          <w:color w:val="222222"/>
          <w:sz w:val="28"/>
          <w:szCs w:val="28"/>
          <w:shd w:val="clear" w:color="auto" w:fill="FFFFFF"/>
        </w:rPr>
        <w:t xml:space="preserve">, depending upon the life stages of fetus. In fetus of 0-2 months it occurs in yolk sack, while in 2-7 months fetus it occurs in </w:t>
      </w:r>
      <w:r w:rsidR="006774D1">
        <w:rPr>
          <w:rFonts w:ascii="Times New Roman" w:hAnsi="Times New Roman" w:cs="Times New Roman"/>
          <w:color w:val="222222"/>
          <w:sz w:val="28"/>
          <w:szCs w:val="28"/>
          <w:shd w:val="clear" w:color="auto" w:fill="FFFFFF"/>
        </w:rPr>
        <w:t>liver and spleen. And in 5-9 months it mainly takes place in bone marrow.</w:t>
      </w:r>
    </w:p>
    <w:p w14:paraId="05147605" w14:textId="741A902C" w:rsidR="006774D1" w:rsidRDefault="006774D1" w:rsidP="00533E8A">
      <w:pPr>
        <w:spacing w:line="480" w:lineRule="auto"/>
        <w:jc w:val="both"/>
        <w:rPr>
          <w:rFonts w:ascii="Times New Roman" w:hAnsi="Times New Roman" w:cs="Times New Roman"/>
          <w:color w:val="222222"/>
          <w:sz w:val="28"/>
          <w:szCs w:val="28"/>
          <w:shd w:val="clear" w:color="auto" w:fill="FFFFFF"/>
        </w:rPr>
      </w:pPr>
      <w:r w:rsidRPr="006774D1">
        <w:rPr>
          <w:rFonts w:ascii="Times New Roman" w:hAnsi="Times New Roman" w:cs="Times New Roman"/>
          <w:b/>
          <w:bCs/>
          <w:color w:val="222222"/>
          <w:sz w:val="28"/>
          <w:szCs w:val="28"/>
          <w:u w:val="single"/>
          <w:shd w:val="clear" w:color="auto" w:fill="FFFFFF"/>
        </w:rPr>
        <w:t>2. Infants</w:t>
      </w:r>
      <w:r>
        <w:rPr>
          <w:rFonts w:ascii="Times New Roman" w:hAnsi="Times New Roman" w:cs="Times New Roman"/>
          <w:b/>
          <w:bCs/>
          <w:color w:val="222222"/>
          <w:sz w:val="28"/>
          <w:szCs w:val="28"/>
          <w:u w:val="single"/>
          <w:shd w:val="clear" w:color="auto" w:fill="FFFFFF"/>
        </w:rPr>
        <w:t xml:space="preserve"> stage</w:t>
      </w:r>
      <w:r w:rsidRPr="006774D1">
        <w:rPr>
          <w:rFonts w:ascii="Times New Roman" w:hAnsi="Times New Roman" w:cs="Times New Roman"/>
          <w:b/>
          <w:bCs/>
          <w:color w:val="222222"/>
          <w:sz w:val="28"/>
          <w:szCs w:val="28"/>
          <w:u w:val="single"/>
          <w:shd w:val="clear" w:color="auto" w:fill="FFFFFF"/>
        </w:rPr>
        <w:t>:</w:t>
      </w:r>
      <w:r>
        <w:rPr>
          <w:rFonts w:ascii="Times New Roman" w:hAnsi="Times New Roman" w:cs="Times New Roman"/>
          <w:b/>
          <w:bCs/>
          <w:color w:val="222222"/>
          <w:sz w:val="28"/>
          <w:szCs w:val="28"/>
          <w:u w:val="single"/>
          <w:shd w:val="clear" w:color="auto" w:fill="FFFFFF"/>
        </w:rPr>
        <w:t xml:space="preserve"> </w:t>
      </w:r>
      <w:r w:rsidRPr="006774D1">
        <w:rPr>
          <w:rFonts w:ascii="Times New Roman" w:hAnsi="Times New Roman" w:cs="Times New Roman"/>
          <w:color w:val="222222"/>
          <w:sz w:val="28"/>
          <w:szCs w:val="28"/>
          <w:shd w:val="clear" w:color="auto" w:fill="FFFFFF"/>
        </w:rPr>
        <w:t>The process of Hematopoiesis takes place in all bone marrows of</w:t>
      </w:r>
      <w:r>
        <w:rPr>
          <w:rFonts w:ascii="Times New Roman" w:hAnsi="Times New Roman" w:cs="Times New Roman"/>
          <w:color w:val="222222"/>
          <w:sz w:val="28"/>
          <w:szCs w:val="28"/>
          <w:shd w:val="clear" w:color="auto" w:fill="FFFFFF"/>
        </w:rPr>
        <w:t xml:space="preserve"> the fetus.</w:t>
      </w:r>
    </w:p>
    <w:p w14:paraId="134D3EC7" w14:textId="156E2639" w:rsidR="007A622B" w:rsidRPr="007A622B" w:rsidRDefault="006774D1" w:rsidP="00533E8A">
      <w:pPr>
        <w:spacing w:line="480" w:lineRule="auto"/>
        <w:jc w:val="both"/>
        <w:rPr>
          <w:rFonts w:ascii="Times New Roman" w:hAnsi="Times New Roman" w:cs="Times New Roman"/>
          <w:color w:val="222222"/>
          <w:sz w:val="28"/>
          <w:szCs w:val="28"/>
          <w:shd w:val="clear" w:color="auto" w:fill="FFFFFF"/>
        </w:rPr>
      </w:pPr>
      <w:r w:rsidRPr="006774D1">
        <w:rPr>
          <w:rFonts w:ascii="Times New Roman" w:hAnsi="Times New Roman" w:cs="Times New Roman"/>
          <w:b/>
          <w:bCs/>
          <w:color w:val="222222"/>
          <w:sz w:val="28"/>
          <w:szCs w:val="28"/>
          <w:u w:val="single"/>
          <w:shd w:val="clear" w:color="auto" w:fill="FFFFFF"/>
        </w:rPr>
        <w:t>3. Adult Stage:</w:t>
      </w:r>
      <w:r>
        <w:rPr>
          <w:rFonts w:ascii="Times New Roman" w:hAnsi="Times New Roman" w:cs="Times New Roman"/>
          <w:b/>
          <w:bCs/>
          <w:color w:val="222222"/>
          <w:sz w:val="28"/>
          <w:szCs w:val="28"/>
          <w:u w:val="single"/>
          <w:shd w:val="clear" w:color="auto" w:fill="FFFFFF"/>
        </w:rPr>
        <w:t xml:space="preserve"> </w:t>
      </w:r>
      <w:r w:rsidRPr="007A622B">
        <w:rPr>
          <w:rFonts w:ascii="Times New Roman" w:hAnsi="Times New Roman" w:cs="Times New Roman"/>
          <w:color w:val="222222"/>
          <w:sz w:val="28"/>
          <w:szCs w:val="28"/>
          <w:shd w:val="clear" w:color="auto" w:fill="FFFFFF"/>
        </w:rPr>
        <w:t xml:space="preserve"> During adult stage the process of Hematopoiesis takes place in vertebrae, ribs, sternum, skull, sacrum and pelvis, proximal ends of fem</w:t>
      </w:r>
      <w:r w:rsidR="007A622B">
        <w:rPr>
          <w:rFonts w:ascii="Times New Roman" w:hAnsi="Times New Roman" w:cs="Times New Roman"/>
          <w:color w:val="222222"/>
          <w:sz w:val="28"/>
          <w:szCs w:val="28"/>
          <w:shd w:val="clear" w:color="auto" w:fill="FFFFFF"/>
        </w:rPr>
        <w:t>u</w:t>
      </w:r>
      <w:r w:rsidRPr="007A622B">
        <w:rPr>
          <w:rFonts w:ascii="Times New Roman" w:hAnsi="Times New Roman" w:cs="Times New Roman"/>
          <w:color w:val="222222"/>
          <w:sz w:val="28"/>
          <w:szCs w:val="28"/>
          <w:shd w:val="clear" w:color="auto" w:fill="FFFFFF"/>
        </w:rPr>
        <w:t>r</w:t>
      </w:r>
      <w:r w:rsidR="007A622B">
        <w:rPr>
          <w:rFonts w:ascii="Times New Roman" w:hAnsi="Times New Roman" w:cs="Times New Roman"/>
          <w:color w:val="222222"/>
          <w:sz w:val="28"/>
          <w:szCs w:val="28"/>
          <w:shd w:val="clear" w:color="auto" w:fill="FFFFFF"/>
        </w:rPr>
        <w:t>.</w:t>
      </w:r>
    </w:p>
    <w:p w14:paraId="12047939" w14:textId="2004CF97" w:rsidR="00D05EC9" w:rsidRPr="00D05EC9" w:rsidRDefault="00D05EC9" w:rsidP="00D05EC9">
      <w:pPr>
        <w:spacing w:line="480" w:lineRule="auto"/>
        <w:jc w:val="both"/>
        <w:rPr>
          <w:rFonts w:ascii="Times New Roman" w:hAnsi="Times New Roman" w:cs="Times New Roman"/>
          <w:b/>
          <w:bCs/>
          <w:color w:val="000000" w:themeColor="text1"/>
          <w:sz w:val="32"/>
          <w:szCs w:val="32"/>
          <w:u w:val="single"/>
        </w:rPr>
      </w:pPr>
      <w:r w:rsidRPr="00D05EC9">
        <w:rPr>
          <w:rFonts w:ascii="Times New Roman" w:hAnsi="Times New Roman" w:cs="Times New Roman"/>
          <w:b/>
          <w:bCs/>
          <w:color w:val="000000" w:themeColor="text1"/>
          <w:sz w:val="32"/>
          <w:szCs w:val="32"/>
          <w:u w:val="single"/>
        </w:rPr>
        <w:lastRenderedPageBreak/>
        <w:t>The Process of Hematopoiesis</w:t>
      </w:r>
    </w:p>
    <w:p w14:paraId="50AB4D68" w14:textId="62FAC05E" w:rsidR="00D05EC9" w:rsidRPr="00D05EC9" w:rsidRDefault="00D05EC9" w:rsidP="00D05EC9">
      <w:pPr>
        <w:spacing w:line="480" w:lineRule="auto"/>
        <w:jc w:val="both"/>
        <w:rPr>
          <w:rFonts w:ascii="Times New Roman" w:hAnsi="Times New Roman" w:cs="Times New Roman"/>
          <w:color w:val="000000" w:themeColor="text1"/>
          <w:sz w:val="28"/>
          <w:szCs w:val="28"/>
        </w:rPr>
      </w:pPr>
      <w:r w:rsidRPr="00D05EC9">
        <w:rPr>
          <w:rFonts w:ascii="Times New Roman" w:hAnsi="Times New Roman" w:cs="Times New Roman"/>
          <w:color w:val="000000" w:themeColor="text1"/>
          <w:sz w:val="28"/>
          <w:szCs w:val="28"/>
        </w:rPr>
        <w:t>The monophyletic theory of hematopoiesis states that pluripotent stem cells multiply to produce more pluripotent stem cells, thus ensuring the steady and lasting supply of stem cells.  Some of the pluripotent stem cells differentiate into precursor cells that are at least partially committed to become one type of mature blood cel</w:t>
      </w:r>
      <w:r w:rsidRPr="00A03CBB">
        <w:rPr>
          <w:rFonts w:ascii="Times New Roman" w:hAnsi="Times New Roman" w:cs="Times New Roman"/>
          <w:color w:val="000000" w:themeColor="text1"/>
          <w:sz w:val="28"/>
          <w:szCs w:val="28"/>
        </w:rPr>
        <w:t>l.</w:t>
      </w:r>
    </w:p>
    <w:p w14:paraId="3970C55B" w14:textId="7F9EFE25" w:rsidR="00D05EC9" w:rsidRPr="00A03CBB" w:rsidRDefault="00D05EC9" w:rsidP="00A03CBB">
      <w:pPr>
        <w:spacing w:line="480" w:lineRule="auto"/>
        <w:jc w:val="center"/>
        <w:rPr>
          <w:rFonts w:ascii="Times New Roman" w:hAnsi="Times New Roman" w:cs="Times New Roman"/>
          <w:b/>
          <w:bCs/>
          <w:color w:val="000000" w:themeColor="text1"/>
          <w:sz w:val="36"/>
          <w:szCs w:val="36"/>
          <w:u w:val="single"/>
        </w:rPr>
      </w:pPr>
      <w:proofErr w:type="gramStart"/>
      <w:r w:rsidRPr="00A03CBB">
        <w:rPr>
          <w:rFonts w:ascii="Times New Roman" w:hAnsi="Times New Roman" w:cs="Times New Roman"/>
          <w:b/>
          <w:bCs/>
          <w:color w:val="000000" w:themeColor="text1"/>
          <w:sz w:val="36"/>
          <w:szCs w:val="36"/>
          <w:u w:val="single"/>
        </w:rPr>
        <w:t>Schema</w:t>
      </w:r>
      <w:r w:rsidR="003F2901" w:rsidRPr="00A03CBB">
        <w:rPr>
          <w:rFonts w:ascii="Times New Roman" w:hAnsi="Times New Roman" w:cs="Times New Roman"/>
          <w:b/>
          <w:bCs/>
          <w:color w:val="000000" w:themeColor="text1"/>
          <w:sz w:val="36"/>
          <w:szCs w:val="36"/>
          <w:u w:val="single"/>
        </w:rPr>
        <w:t>t</w:t>
      </w:r>
      <w:r w:rsidRPr="00A03CBB">
        <w:rPr>
          <w:rFonts w:ascii="Times New Roman" w:hAnsi="Times New Roman" w:cs="Times New Roman"/>
          <w:b/>
          <w:bCs/>
          <w:color w:val="000000" w:themeColor="text1"/>
          <w:sz w:val="36"/>
          <w:szCs w:val="36"/>
          <w:u w:val="single"/>
        </w:rPr>
        <w:t>ic  representation</w:t>
      </w:r>
      <w:proofErr w:type="gramEnd"/>
      <w:r w:rsidR="003F2901" w:rsidRPr="00A03CBB">
        <w:rPr>
          <w:rFonts w:ascii="Times New Roman" w:hAnsi="Times New Roman" w:cs="Times New Roman"/>
          <w:b/>
          <w:bCs/>
          <w:color w:val="000000" w:themeColor="text1"/>
          <w:sz w:val="36"/>
          <w:szCs w:val="36"/>
          <w:u w:val="single"/>
        </w:rPr>
        <w:t xml:space="preserve"> of hematopoiesis</w:t>
      </w:r>
    </w:p>
    <w:p w14:paraId="2AC82102" w14:textId="345779AA" w:rsidR="00014089" w:rsidRDefault="00D05EC9" w:rsidP="00545055">
      <w:pPr>
        <w:spacing w:after="0"/>
        <w:ind w:right="4"/>
        <w:jc w:val="both"/>
        <w:rPr>
          <w:noProof/>
        </w:rPr>
      </w:pPr>
      <w:r>
        <w:rPr>
          <w:noProof/>
        </w:rPr>
        <w:drawing>
          <wp:inline distT="0" distB="0" distL="0" distR="0" wp14:anchorId="1AE3392A" wp14:editId="0EE62109">
            <wp:extent cx="5694680" cy="23717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087" cy="2386055"/>
                    </a:xfrm>
                    <a:prstGeom prst="rect">
                      <a:avLst/>
                    </a:prstGeom>
                    <a:noFill/>
                    <a:ln>
                      <a:noFill/>
                    </a:ln>
                  </pic:spPr>
                </pic:pic>
              </a:graphicData>
            </a:graphic>
          </wp:inline>
        </w:drawing>
      </w:r>
    </w:p>
    <w:p w14:paraId="5902E677" w14:textId="2512A3E7" w:rsidR="003F2901" w:rsidRPr="00A03CBB" w:rsidRDefault="00D05EC9" w:rsidP="003F2901">
      <w:pPr>
        <w:spacing w:after="0" w:line="360" w:lineRule="auto"/>
        <w:ind w:right="4"/>
        <w:jc w:val="both"/>
        <w:rPr>
          <w:rFonts w:ascii="Times New Roman" w:hAnsi="Times New Roman" w:cs="Times New Roman"/>
          <w:color w:val="400000"/>
          <w:sz w:val="28"/>
          <w:szCs w:val="28"/>
          <w:shd w:val="clear" w:color="auto" w:fill="FFFFFF"/>
        </w:rPr>
      </w:pPr>
      <w:r w:rsidRPr="00A03CBB">
        <w:rPr>
          <w:rFonts w:ascii="Times New Roman" w:hAnsi="Times New Roman" w:cs="Times New Roman"/>
          <w:color w:val="400000"/>
          <w:sz w:val="28"/>
          <w:szCs w:val="28"/>
          <w:shd w:val="clear" w:color="auto" w:fill="FFFFFF"/>
        </w:rPr>
        <w:t>Pluripotent stem cells multiply slowly into one of five possible </w:t>
      </w:r>
      <w:proofErr w:type="spellStart"/>
      <w:r w:rsidRPr="00A03CBB">
        <w:rPr>
          <w:rFonts w:ascii="Times New Roman" w:hAnsi="Times New Roman" w:cs="Times New Roman"/>
          <w:color w:val="400000"/>
          <w:sz w:val="28"/>
          <w:szCs w:val="28"/>
          <w:shd w:val="clear" w:color="auto" w:fill="FFFFFF"/>
        </w:rPr>
        <w:t>unipotential</w:t>
      </w:r>
      <w:proofErr w:type="spellEnd"/>
      <w:r w:rsidR="003F2901" w:rsidRPr="00A03CBB">
        <w:rPr>
          <w:rFonts w:ascii="Times New Roman" w:hAnsi="Times New Roman" w:cs="Times New Roman"/>
          <w:b/>
          <w:bCs/>
          <w:color w:val="400000"/>
          <w:sz w:val="28"/>
          <w:szCs w:val="28"/>
          <w:shd w:val="clear" w:color="auto" w:fill="FFFFFF"/>
        </w:rPr>
        <w:t xml:space="preserve"> </w:t>
      </w:r>
      <w:r w:rsidRPr="00A03CBB">
        <w:rPr>
          <w:rFonts w:ascii="Times New Roman" w:hAnsi="Times New Roman" w:cs="Times New Roman"/>
          <w:b/>
          <w:bCs/>
          <w:color w:val="400000"/>
          <w:sz w:val="28"/>
          <w:szCs w:val="28"/>
          <w:shd w:val="clear" w:color="auto" w:fill="FFFFFF"/>
        </w:rPr>
        <w:t>stem cells</w:t>
      </w:r>
      <w:r w:rsidRPr="00A03CBB">
        <w:rPr>
          <w:rFonts w:ascii="Times New Roman" w:hAnsi="Times New Roman" w:cs="Times New Roman"/>
          <w:color w:val="400000"/>
          <w:sz w:val="28"/>
          <w:szCs w:val="28"/>
          <w:shd w:val="clear" w:color="auto" w:fill="FFFFFF"/>
        </w:rPr>
        <w:t> which then multiply rapidly into the precursor of the specific mature blood cell for which they are destined</w:t>
      </w:r>
      <w:r w:rsidR="003F2901" w:rsidRPr="00A03CBB">
        <w:rPr>
          <w:rFonts w:ascii="Times New Roman" w:hAnsi="Times New Roman" w:cs="Times New Roman"/>
          <w:color w:val="400000"/>
          <w:sz w:val="28"/>
          <w:szCs w:val="28"/>
          <w:shd w:val="clear" w:color="auto" w:fill="FFFFFF"/>
        </w:rPr>
        <w:t>.</w:t>
      </w:r>
    </w:p>
    <w:p w14:paraId="7F5C21C0" w14:textId="395FDA12" w:rsidR="00545055" w:rsidRPr="00124BAC" w:rsidRDefault="00545055" w:rsidP="00124BAC">
      <w:pPr>
        <w:spacing w:after="0"/>
        <w:ind w:right="4"/>
        <w:jc w:val="both"/>
        <w:rPr>
          <w:rFonts w:ascii="Georgia" w:hAnsi="Georgia"/>
          <w:color w:val="400000"/>
          <w:sz w:val="27"/>
          <w:szCs w:val="27"/>
          <w:shd w:val="clear" w:color="auto" w:fill="FFFFFF"/>
        </w:rPr>
      </w:pPr>
      <w:r w:rsidRPr="003F2901">
        <w:rPr>
          <w:rFonts w:ascii="Times New Roman" w:hAnsi="Times New Roman" w:cs="Times New Roman"/>
          <w:sz w:val="24"/>
        </w:rPr>
        <w:t xml:space="preserve">                                 </w:t>
      </w:r>
    </w:p>
    <w:p w14:paraId="4D7A5164" w14:textId="60503FB4" w:rsidR="00545055" w:rsidRDefault="00D05EC9" w:rsidP="003F2901">
      <w:pPr>
        <w:pStyle w:val="ListParagraph"/>
        <w:spacing w:line="360" w:lineRule="auto"/>
        <w:ind w:left="0"/>
        <w:jc w:val="both"/>
        <w:rPr>
          <w:rFonts w:ascii="Times New Roman" w:hAnsi="Times New Roman" w:cs="Times New Roman"/>
          <w:b/>
          <w:bCs/>
          <w:sz w:val="24"/>
        </w:rPr>
      </w:pPr>
      <w:r>
        <w:rPr>
          <w:noProof/>
        </w:rPr>
        <w:lastRenderedPageBreak/>
        <w:drawing>
          <wp:inline distT="0" distB="0" distL="0" distR="0" wp14:anchorId="01A8BA21" wp14:editId="607063E8">
            <wp:extent cx="6590665" cy="6456868"/>
            <wp:effectExtent l="0" t="0" r="635" b="1270"/>
            <wp:docPr id="9" name="Picture 9" descr="Hematopoiesis (Immu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matopoiesis (Immun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7125" cy="6590558"/>
                    </a:xfrm>
                    <a:prstGeom prst="rect">
                      <a:avLst/>
                    </a:prstGeom>
                    <a:noFill/>
                    <a:ln>
                      <a:noFill/>
                    </a:ln>
                  </pic:spPr>
                </pic:pic>
              </a:graphicData>
            </a:graphic>
          </wp:inline>
        </w:drawing>
      </w:r>
    </w:p>
    <w:p w14:paraId="0BBB2EB9" w14:textId="7AB182C0" w:rsidR="00545055" w:rsidRPr="003F2901" w:rsidRDefault="00545055" w:rsidP="003F2901">
      <w:pPr>
        <w:spacing w:line="360" w:lineRule="auto"/>
        <w:jc w:val="both"/>
        <w:rPr>
          <w:rFonts w:ascii="Times New Roman" w:hAnsi="Times New Roman" w:cs="Times New Roman"/>
          <w:b/>
          <w:bCs/>
          <w:sz w:val="24"/>
        </w:rPr>
        <w:sectPr w:rsidR="00545055" w:rsidRPr="003F2901" w:rsidSect="00545055">
          <w:pgSz w:w="12240" w:h="15840"/>
          <w:pgMar w:top="1440" w:right="1440" w:bottom="1440" w:left="1440" w:header="720" w:footer="720" w:gutter="0"/>
          <w:cols w:space="720"/>
          <w:docGrid w:linePitch="299"/>
        </w:sectPr>
      </w:pPr>
    </w:p>
    <w:p w14:paraId="0C189779" w14:textId="7068F19F" w:rsidR="003F2901" w:rsidRPr="00124BAC" w:rsidRDefault="003F2901" w:rsidP="003F2901">
      <w:pPr>
        <w:rPr>
          <w:rFonts w:ascii="Times New Roman" w:hAnsi="Times New Roman" w:cs="Times New Roman"/>
          <w:b/>
          <w:sz w:val="36"/>
          <w:szCs w:val="36"/>
        </w:rPr>
      </w:pPr>
      <w:r w:rsidRPr="00124BAC">
        <w:rPr>
          <w:rFonts w:ascii="Times New Roman" w:hAnsi="Times New Roman" w:cs="Times New Roman"/>
          <w:b/>
          <w:sz w:val="36"/>
          <w:szCs w:val="36"/>
          <w:u w:val="single"/>
        </w:rPr>
        <w:lastRenderedPageBreak/>
        <w:t xml:space="preserve">Q.3 </w:t>
      </w:r>
      <w:r w:rsidRPr="00124BAC">
        <w:rPr>
          <w:rFonts w:ascii="Times New Roman" w:hAnsi="Times New Roman" w:cs="Times New Roman"/>
          <w:b/>
          <w:sz w:val="36"/>
          <w:szCs w:val="36"/>
        </w:rPr>
        <w:t>write down a comprehensive note on bone marrow.</w:t>
      </w:r>
    </w:p>
    <w:p w14:paraId="050A4758" w14:textId="3BE3B15F" w:rsidR="003F2901" w:rsidRPr="00DA460E" w:rsidRDefault="003F2901" w:rsidP="003F2901">
      <w:pPr>
        <w:rPr>
          <w:rFonts w:ascii="Times New Roman" w:hAnsi="Times New Roman" w:cs="Times New Roman"/>
          <w:b/>
          <w:bCs/>
          <w:sz w:val="36"/>
          <w:szCs w:val="36"/>
          <w:u w:val="single"/>
        </w:rPr>
      </w:pPr>
      <w:r w:rsidRPr="00DA460E">
        <w:rPr>
          <w:rFonts w:ascii="Times New Roman" w:hAnsi="Times New Roman" w:cs="Times New Roman"/>
          <w:b/>
          <w:bCs/>
          <w:sz w:val="36"/>
          <w:szCs w:val="36"/>
        </w:rPr>
        <w:t xml:space="preserve">Ans: </w:t>
      </w:r>
      <w:r w:rsidR="00DA460E" w:rsidRPr="00DA460E">
        <w:rPr>
          <w:rFonts w:ascii="Times New Roman" w:hAnsi="Times New Roman" w:cs="Times New Roman"/>
          <w:b/>
          <w:bCs/>
          <w:sz w:val="36"/>
          <w:szCs w:val="36"/>
          <w:u w:val="single"/>
        </w:rPr>
        <w:t xml:space="preserve">Bone Marrow: </w:t>
      </w:r>
    </w:p>
    <w:p w14:paraId="29186407" w14:textId="3B921B97" w:rsidR="00DA460E" w:rsidRPr="00DA460E" w:rsidRDefault="00DA460E" w:rsidP="00DA460E">
      <w:pPr>
        <w:spacing w:line="360" w:lineRule="auto"/>
        <w:jc w:val="both"/>
        <w:rPr>
          <w:rFonts w:ascii="Times New Roman" w:hAnsi="Times New Roman" w:cs="Times New Roman"/>
          <w:sz w:val="32"/>
          <w:szCs w:val="32"/>
        </w:rPr>
      </w:pPr>
      <w:r w:rsidRPr="00DA460E">
        <w:rPr>
          <w:rFonts w:ascii="Times New Roman" w:hAnsi="Times New Roman" w:cs="Times New Roman"/>
          <w:sz w:val="32"/>
          <w:szCs w:val="32"/>
        </w:rPr>
        <w:t>Bone marrow is the spongy tissue inside some of your bones, such as your hip and thigh bones. It contains stem cells. The stem cells can develop into the red blood cells that carry oxygen through your body, the white blood cells that fight infections, and the platelets that help with blood clotting.</w:t>
      </w:r>
    </w:p>
    <w:p w14:paraId="26FC2FF2" w14:textId="471B405F" w:rsidR="00545055" w:rsidRDefault="00DA460E" w:rsidP="00545055">
      <w:pPr>
        <w:jc w:val="both"/>
        <w:rPr>
          <w:rFonts w:ascii="Times New Roman" w:hAnsi="Times New Roman" w:cs="Times New Roman"/>
          <w:b/>
          <w:bCs/>
          <w:sz w:val="36"/>
          <w:szCs w:val="36"/>
          <w:u w:val="single"/>
        </w:rPr>
      </w:pPr>
      <w:r w:rsidRPr="00DA460E">
        <w:rPr>
          <w:rFonts w:ascii="Times New Roman" w:hAnsi="Times New Roman" w:cs="Times New Roman"/>
          <w:b/>
          <w:bCs/>
          <w:sz w:val="36"/>
          <w:szCs w:val="36"/>
          <w:u w:val="single"/>
        </w:rPr>
        <w:t>Structure of bone marrow</w:t>
      </w:r>
    </w:p>
    <w:p w14:paraId="7B8156DF" w14:textId="177B0467" w:rsidR="00DA460E" w:rsidRDefault="00DA460E" w:rsidP="00DA460E">
      <w:pPr>
        <w:spacing w:line="360" w:lineRule="auto"/>
        <w:jc w:val="both"/>
        <w:rPr>
          <w:rFonts w:ascii="Times New Roman" w:hAnsi="Times New Roman" w:cs="Times New Roman"/>
          <w:sz w:val="32"/>
          <w:szCs w:val="32"/>
        </w:rPr>
      </w:pPr>
      <w:r w:rsidRPr="00DA460E">
        <w:rPr>
          <w:rFonts w:ascii="Times New Roman" w:hAnsi="Times New Roman" w:cs="Times New Roman"/>
          <w:sz w:val="32"/>
          <w:szCs w:val="32"/>
        </w:rPr>
        <w:t>The inner surface of the bone cavities and the outer surface of the cancellous bone spicules within the cavities are covered by an endosteal lining consisting of a single layer of flat “bone-lining cells” supported by a thin layer of reticular connective tissue; osteoblasts and osteoclasts are also found within the endosteal lining</w:t>
      </w:r>
      <w:r>
        <w:rPr>
          <w:rFonts w:ascii="Times New Roman" w:hAnsi="Times New Roman" w:cs="Times New Roman"/>
          <w:sz w:val="32"/>
          <w:szCs w:val="32"/>
        </w:rPr>
        <w:t>.</w:t>
      </w:r>
    </w:p>
    <w:p w14:paraId="6564B011" w14:textId="135881A7" w:rsidR="00DA460E" w:rsidRDefault="00DA460E" w:rsidP="00DA460E">
      <w:pPr>
        <w:spacing w:line="360" w:lineRule="auto"/>
        <w:jc w:val="both"/>
        <w:rPr>
          <w:rFonts w:ascii="Times New Roman" w:hAnsi="Times New Roman" w:cs="Times New Roman"/>
          <w:sz w:val="32"/>
          <w:szCs w:val="32"/>
        </w:rPr>
      </w:pPr>
      <w:r w:rsidRPr="00DA460E">
        <w:rPr>
          <w:rFonts w:ascii="Times New Roman" w:hAnsi="Times New Roman" w:cs="Times New Roman"/>
          <w:sz w:val="32"/>
          <w:szCs w:val="32"/>
        </w:rPr>
        <w:t>The hematopoietic tissue consists of a variety of cell types including, the blood cells and their precursors, adventitial/barrier cells, adipocytes, and macrophages.</w:t>
      </w:r>
    </w:p>
    <w:p w14:paraId="359CC18D" w14:textId="77777777" w:rsidR="00A03CBB" w:rsidRPr="00A03CBB" w:rsidRDefault="00A03CBB" w:rsidP="00A03CBB">
      <w:pPr>
        <w:spacing w:before="375" w:after="375" w:line="390" w:lineRule="atLeast"/>
        <w:rPr>
          <w:rFonts w:ascii="Times New Roman" w:eastAsia="Times New Roman" w:hAnsi="Times New Roman" w:cs="Times New Roman"/>
          <w:color w:val="231F20"/>
          <w:sz w:val="36"/>
          <w:szCs w:val="36"/>
        </w:rPr>
      </w:pPr>
      <w:r w:rsidRPr="00A03CBB">
        <w:rPr>
          <w:rFonts w:ascii="Times New Roman" w:eastAsia="Times New Roman" w:hAnsi="Times New Roman" w:cs="Times New Roman"/>
          <w:b/>
          <w:bCs/>
          <w:color w:val="231F20"/>
          <w:sz w:val="36"/>
          <w:szCs w:val="36"/>
          <w:u w:val="single"/>
        </w:rPr>
        <w:t>Functions of bone marrow</w:t>
      </w:r>
    </w:p>
    <w:p w14:paraId="4DC4C31F" w14:textId="3227A2C9" w:rsidR="00A03CBB" w:rsidRPr="00A03CBB" w:rsidRDefault="00A03CBB" w:rsidP="00A03CBB">
      <w:pPr>
        <w:spacing w:before="375" w:after="375" w:line="360" w:lineRule="auto"/>
        <w:jc w:val="both"/>
        <w:rPr>
          <w:rFonts w:ascii="Times New Roman" w:eastAsia="Times New Roman" w:hAnsi="Times New Roman" w:cs="Times New Roman"/>
          <w:color w:val="000000" w:themeColor="text1"/>
          <w:sz w:val="28"/>
          <w:szCs w:val="28"/>
        </w:rPr>
      </w:pPr>
      <w:r w:rsidRPr="00A03CBB">
        <w:rPr>
          <w:rFonts w:ascii="Times New Roman" w:eastAsia="Times New Roman" w:hAnsi="Times New Roman" w:cs="Times New Roman"/>
          <w:color w:val="000000" w:themeColor="text1"/>
          <w:sz w:val="28"/>
          <w:szCs w:val="28"/>
        </w:rPr>
        <w:t>Red bone marrow is involved in </w:t>
      </w:r>
      <w:hyperlink r:id="rId8" w:history="1">
        <w:r w:rsidRPr="00A03CBB">
          <w:rPr>
            <w:rFonts w:ascii="Times New Roman" w:eastAsia="Times New Roman" w:hAnsi="Times New Roman" w:cs="Times New Roman"/>
            <w:color w:val="000000" w:themeColor="text1"/>
            <w:sz w:val="28"/>
            <w:szCs w:val="28"/>
          </w:rPr>
          <w:t>hematopoiesis</w:t>
        </w:r>
      </w:hyperlink>
      <w:r w:rsidRPr="00A03CBB">
        <w:rPr>
          <w:rFonts w:ascii="Times New Roman" w:eastAsia="Times New Roman" w:hAnsi="Times New Roman" w:cs="Times New Roman"/>
          <w:color w:val="000000" w:themeColor="text1"/>
          <w:sz w:val="28"/>
          <w:szCs w:val="28"/>
        </w:rPr>
        <w:t>. This is another name for blood cell production. Hematopoietic stem cells that are found in red bone marrow can develop into a variety of different blood cells, including:</w:t>
      </w:r>
    </w:p>
    <w:p w14:paraId="107E585A" w14:textId="77777777" w:rsidR="00A03CBB" w:rsidRPr="00A03CBB" w:rsidRDefault="00A03CBB" w:rsidP="00A03CBB">
      <w:pPr>
        <w:numPr>
          <w:ilvl w:val="0"/>
          <w:numId w:val="14"/>
        </w:numPr>
        <w:spacing w:before="100" w:beforeAutospacing="1" w:after="120" w:line="360" w:lineRule="auto"/>
        <w:jc w:val="both"/>
        <w:rPr>
          <w:rFonts w:ascii="Times New Roman" w:eastAsia="Times New Roman" w:hAnsi="Times New Roman" w:cs="Times New Roman"/>
          <w:color w:val="000000" w:themeColor="text1"/>
          <w:sz w:val="28"/>
          <w:szCs w:val="28"/>
        </w:rPr>
      </w:pPr>
      <w:r w:rsidRPr="00A03CBB">
        <w:rPr>
          <w:rFonts w:ascii="Times New Roman" w:eastAsia="Times New Roman" w:hAnsi="Times New Roman" w:cs="Times New Roman"/>
          <w:b/>
          <w:bCs/>
          <w:color w:val="000000" w:themeColor="text1"/>
          <w:sz w:val="28"/>
          <w:szCs w:val="28"/>
        </w:rPr>
        <w:lastRenderedPageBreak/>
        <w:t>Red blood cells.</w:t>
      </w:r>
      <w:r w:rsidRPr="00A03CBB">
        <w:rPr>
          <w:rFonts w:ascii="Times New Roman" w:eastAsia="Times New Roman" w:hAnsi="Times New Roman" w:cs="Times New Roman"/>
          <w:color w:val="000000" w:themeColor="text1"/>
          <w:sz w:val="28"/>
          <w:szCs w:val="28"/>
        </w:rPr>
        <w:t> These are the cells that work to carry oxygen-rich blood to the cells of the body. Old red blood cells can also be broken down in red bone marrow, but this task is mostly performed in the </w:t>
      </w:r>
      <w:hyperlink r:id="rId9" w:history="1">
        <w:r w:rsidRPr="00A03CBB">
          <w:rPr>
            <w:rFonts w:ascii="Times New Roman" w:eastAsia="Times New Roman" w:hAnsi="Times New Roman" w:cs="Times New Roman"/>
            <w:color w:val="000000" w:themeColor="text1"/>
            <w:sz w:val="28"/>
            <w:szCs w:val="28"/>
          </w:rPr>
          <w:t>liver</w:t>
        </w:r>
      </w:hyperlink>
      <w:r w:rsidRPr="00A03CBB">
        <w:rPr>
          <w:rFonts w:ascii="Times New Roman" w:eastAsia="Times New Roman" w:hAnsi="Times New Roman" w:cs="Times New Roman"/>
          <w:color w:val="000000" w:themeColor="text1"/>
          <w:sz w:val="28"/>
          <w:szCs w:val="28"/>
        </w:rPr>
        <w:t> and </w:t>
      </w:r>
      <w:hyperlink r:id="rId10" w:history="1">
        <w:r w:rsidRPr="00A03CBB">
          <w:rPr>
            <w:rFonts w:ascii="Times New Roman" w:eastAsia="Times New Roman" w:hAnsi="Times New Roman" w:cs="Times New Roman"/>
            <w:color w:val="000000" w:themeColor="text1"/>
            <w:sz w:val="28"/>
            <w:szCs w:val="28"/>
          </w:rPr>
          <w:t>spleen</w:t>
        </w:r>
      </w:hyperlink>
      <w:r w:rsidRPr="00A03CBB">
        <w:rPr>
          <w:rFonts w:ascii="Times New Roman" w:eastAsia="Times New Roman" w:hAnsi="Times New Roman" w:cs="Times New Roman"/>
          <w:color w:val="000000" w:themeColor="text1"/>
          <w:sz w:val="28"/>
          <w:szCs w:val="28"/>
        </w:rPr>
        <w:t>.</w:t>
      </w:r>
    </w:p>
    <w:p w14:paraId="5A10313C" w14:textId="77777777" w:rsidR="00A03CBB" w:rsidRPr="00A03CBB" w:rsidRDefault="00A03CBB" w:rsidP="00A03CBB">
      <w:pPr>
        <w:numPr>
          <w:ilvl w:val="0"/>
          <w:numId w:val="14"/>
        </w:numPr>
        <w:spacing w:before="100" w:beforeAutospacing="1" w:after="120" w:line="360" w:lineRule="auto"/>
        <w:jc w:val="both"/>
        <w:rPr>
          <w:rFonts w:ascii="Times New Roman" w:eastAsia="Times New Roman" w:hAnsi="Times New Roman" w:cs="Times New Roman"/>
          <w:color w:val="000000" w:themeColor="text1"/>
          <w:sz w:val="28"/>
          <w:szCs w:val="28"/>
        </w:rPr>
      </w:pPr>
      <w:r w:rsidRPr="00A03CBB">
        <w:rPr>
          <w:rFonts w:ascii="Times New Roman" w:eastAsia="Times New Roman" w:hAnsi="Times New Roman" w:cs="Times New Roman"/>
          <w:b/>
          <w:bCs/>
          <w:color w:val="000000" w:themeColor="text1"/>
          <w:sz w:val="28"/>
          <w:szCs w:val="28"/>
        </w:rPr>
        <w:t>Platelets. </w:t>
      </w:r>
      <w:r w:rsidRPr="00A03CBB">
        <w:rPr>
          <w:rFonts w:ascii="Times New Roman" w:eastAsia="Times New Roman" w:hAnsi="Times New Roman" w:cs="Times New Roman"/>
          <w:color w:val="000000" w:themeColor="text1"/>
          <w:sz w:val="28"/>
          <w:szCs w:val="28"/>
        </w:rPr>
        <w:t>Platelets help your blood clot. This prevents uncontrolled bleeding.</w:t>
      </w:r>
    </w:p>
    <w:p w14:paraId="618B4AA8" w14:textId="77777777" w:rsidR="00A03CBB" w:rsidRDefault="00A03CBB" w:rsidP="00A03CBB">
      <w:pPr>
        <w:numPr>
          <w:ilvl w:val="0"/>
          <w:numId w:val="14"/>
        </w:numPr>
        <w:spacing w:before="100" w:beforeAutospacing="1" w:after="120" w:line="360" w:lineRule="auto"/>
        <w:jc w:val="both"/>
        <w:rPr>
          <w:rFonts w:ascii="Times New Roman" w:eastAsia="Times New Roman" w:hAnsi="Times New Roman" w:cs="Times New Roman"/>
          <w:color w:val="000000" w:themeColor="text1"/>
          <w:sz w:val="28"/>
          <w:szCs w:val="28"/>
        </w:rPr>
      </w:pPr>
      <w:r w:rsidRPr="00A03CBB">
        <w:rPr>
          <w:rFonts w:ascii="Times New Roman" w:eastAsia="Times New Roman" w:hAnsi="Times New Roman" w:cs="Times New Roman"/>
          <w:b/>
          <w:bCs/>
          <w:color w:val="000000" w:themeColor="text1"/>
          <w:sz w:val="28"/>
          <w:szCs w:val="28"/>
        </w:rPr>
        <w:t>White blood cells.</w:t>
      </w:r>
      <w:r w:rsidRPr="00A03CBB">
        <w:rPr>
          <w:rFonts w:ascii="Times New Roman" w:eastAsia="Times New Roman" w:hAnsi="Times New Roman" w:cs="Times New Roman"/>
          <w:color w:val="000000" w:themeColor="text1"/>
          <w:sz w:val="28"/>
          <w:szCs w:val="28"/>
        </w:rPr>
        <w:t> There are several types of white blood cells. They all work to help your body fight off infections.</w:t>
      </w:r>
      <w:r>
        <w:rPr>
          <w:rFonts w:ascii="Times New Roman" w:eastAsia="Times New Roman" w:hAnsi="Times New Roman" w:cs="Times New Roman"/>
          <w:color w:val="000000" w:themeColor="text1"/>
          <w:sz w:val="28"/>
          <w:szCs w:val="28"/>
        </w:rPr>
        <w:t xml:space="preserve"> </w:t>
      </w:r>
    </w:p>
    <w:p w14:paraId="6E48A030" w14:textId="05D54380" w:rsidR="00A03CBB" w:rsidRPr="00A03CBB" w:rsidRDefault="00A03CBB" w:rsidP="00A03CBB">
      <w:pPr>
        <w:spacing w:before="100" w:beforeAutospacing="1" w:after="120" w:line="360" w:lineRule="auto"/>
        <w:jc w:val="both"/>
        <w:rPr>
          <w:rFonts w:ascii="Times New Roman" w:eastAsia="Times New Roman" w:hAnsi="Times New Roman" w:cs="Times New Roman"/>
          <w:color w:val="000000" w:themeColor="text1"/>
          <w:sz w:val="28"/>
          <w:szCs w:val="28"/>
        </w:rPr>
      </w:pPr>
      <w:r w:rsidRPr="00A03CBB">
        <w:rPr>
          <w:rFonts w:ascii="Times New Roman" w:eastAsia="Times New Roman" w:hAnsi="Times New Roman" w:cs="Times New Roman"/>
          <w:color w:val="000000" w:themeColor="text1"/>
          <w:sz w:val="28"/>
          <w:szCs w:val="28"/>
        </w:rPr>
        <w:t>Newly produced blood cells enter your bloodstream through vessels called sinusoids.</w:t>
      </w:r>
    </w:p>
    <w:p w14:paraId="415EEDA0" w14:textId="37BC01F9" w:rsidR="00D265D7" w:rsidRDefault="00A03CBB" w:rsidP="00A03CBB">
      <w:pPr>
        <w:spacing w:before="375" w:after="375" w:line="360" w:lineRule="auto"/>
        <w:jc w:val="both"/>
        <w:rPr>
          <w:rFonts w:ascii="Times New Roman" w:eastAsia="Times New Roman" w:hAnsi="Times New Roman" w:cs="Times New Roman"/>
          <w:color w:val="000000" w:themeColor="text1"/>
          <w:sz w:val="28"/>
          <w:szCs w:val="28"/>
        </w:rPr>
      </w:pPr>
      <w:r w:rsidRPr="00A03CBB">
        <w:rPr>
          <w:rFonts w:ascii="Times New Roman" w:eastAsia="Times New Roman" w:hAnsi="Times New Roman" w:cs="Times New Roman"/>
          <w:color w:val="000000" w:themeColor="text1"/>
          <w:sz w:val="28"/>
          <w:szCs w:val="28"/>
        </w:rPr>
        <w:t>While the</w:t>
      </w:r>
      <w:r w:rsidRPr="00A03CBB">
        <w:rPr>
          <w:rFonts w:ascii="Times New Roman" w:eastAsia="Times New Roman" w:hAnsi="Times New Roman" w:cs="Times New Roman"/>
          <w:b/>
          <w:bCs/>
          <w:color w:val="000000" w:themeColor="text1"/>
          <w:sz w:val="28"/>
          <w:szCs w:val="28"/>
        </w:rPr>
        <w:t xml:space="preserve"> </w:t>
      </w:r>
      <w:r w:rsidRPr="00A03CBB">
        <w:rPr>
          <w:rFonts w:ascii="Times New Roman" w:eastAsia="Times New Roman" w:hAnsi="Times New Roman" w:cs="Times New Roman"/>
          <w:color w:val="000000" w:themeColor="text1"/>
          <w:sz w:val="28"/>
          <w:szCs w:val="28"/>
        </w:rPr>
        <w:t>Yellow bone marrow is involved in the storage of fats. The fats in yellow bone marrow are stored in cells called adipocytes. This fat can be used as an energy source as needed. Yellow bone marrow also contains mesenchymal stem cells. These are cells that can develop into bone, fat, cartilage, or muscle cells. Remember, over time, yellow bone marrow starts to replace red bone marrow. So, most bones in an adult body contain yellow bone marrow.</w:t>
      </w:r>
    </w:p>
    <w:p w14:paraId="06D40A2C" w14:textId="490B33D4" w:rsidR="004819B9" w:rsidRPr="00124BAC" w:rsidRDefault="004819B9" w:rsidP="004819B9">
      <w:pPr>
        <w:rPr>
          <w:rFonts w:ascii="Times New Roman" w:hAnsi="Times New Roman" w:cs="Times New Roman"/>
          <w:b/>
          <w:bCs/>
          <w:sz w:val="32"/>
          <w:szCs w:val="32"/>
        </w:rPr>
      </w:pPr>
      <w:r w:rsidRPr="00124BAC">
        <w:rPr>
          <w:rFonts w:ascii="Times New Roman" w:eastAsia="Times New Roman" w:hAnsi="Times New Roman" w:cs="Times New Roman"/>
          <w:b/>
          <w:bCs/>
          <w:color w:val="000000" w:themeColor="text1"/>
          <w:sz w:val="32"/>
          <w:szCs w:val="32"/>
        </w:rPr>
        <w:t xml:space="preserve">Q.4 </w:t>
      </w:r>
      <w:r w:rsidRPr="00124BAC">
        <w:rPr>
          <w:rFonts w:ascii="Times New Roman" w:hAnsi="Times New Roman" w:cs="Times New Roman"/>
          <w:b/>
          <w:bCs/>
          <w:sz w:val="32"/>
          <w:szCs w:val="32"/>
        </w:rPr>
        <w:t>Describe different sites of hematopoiesis in fetus, infants and adults.</w:t>
      </w:r>
    </w:p>
    <w:p w14:paraId="4DD03357" w14:textId="628A7DC4" w:rsidR="004819B9" w:rsidRPr="00A227E5" w:rsidRDefault="004819B9" w:rsidP="004819B9">
      <w:pPr>
        <w:rPr>
          <w:rFonts w:ascii="Times New Roman" w:hAnsi="Times New Roman" w:cs="Times New Roman"/>
          <w:b/>
          <w:bCs/>
          <w:sz w:val="36"/>
          <w:szCs w:val="36"/>
        </w:rPr>
      </w:pPr>
      <w:r w:rsidRPr="00A227E5">
        <w:rPr>
          <w:rFonts w:ascii="Times New Roman" w:hAnsi="Times New Roman" w:cs="Times New Roman"/>
          <w:b/>
          <w:bCs/>
          <w:sz w:val="36"/>
          <w:szCs w:val="36"/>
        </w:rPr>
        <w:t xml:space="preserve">Ans. </w:t>
      </w:r>
      <w:r w:rsidRPr="00A227E5">
        <w:rPr>
          <w:rFonts w:ascii="Times New Roman" w:hAnsi="Times New Roman" w:cs="Times New Roman"/>
          <w:b/>
          <w:bCs/>
          <w:sz w:val="36"/>
          <w:szCs w:val="36"/>
          <w:u w:val="single"/>
        </w:rPr>
        <w:t>Sites of hematopoiesis</w:t>
      </w:r>
    </w:p>
    <w:p w14:paraId="42A4795C" w14:textId="769CF818" w:rsidR="00A03CBB" w:rsidRPr="00A227E5" w:rsidRDefault="004819B9" w:rsidP="00A03CBB">
      <w:pPr>
        <w:spacing w:before="375" w:after="375" w:line="360" w:lineRule="auto"/>
        <w:jc w:val="both"/>
        <w:rPr>
          <w:rFonts w:ascii="Times New Roman" w:hAnsi="Times New Roman" w:cs="Times New Roman"/>
          <w:sz w:val="28"/>
          <w:szCs w:val="28"/>
        </w:rPr>
      </w:pPr>
      <w:r w:rsidRPr="00A227E5">
        <w:rPr>
          <w:rFonts w:ascii="Times New Roman" w:eastAsia="Times New Roman" w:hAnsi="Times New Roman" w:cs="Times New Roman"/>
          <w:color w:val="000000" w:themeColor="text1"/>
          <w:sz w:val="28"/>
          <w:szCs w:val="28"/>
        </w:rPr>
        <w:t xml:space="preserve">There are various sites of </w:t>
      </w:r>
      <w:r w:rsidRPr="00A227E5">
        <w:rPr>
          <w:rFonts w:ascii="Times New Roman" w:hAnsi="Times New Roman" w:cs="Times New Roman"/>
          <w:sz w:val="28"/>
          <w:szCs w:val="28"/>
        </w:rPr>
        <w:t xml:space="preserve">hematopoiesis depending upon the life stage of an organism </w:t>
      </w:r>
      <w:r w:rsidR="00F539DC" w:rsidRPr="00A227E5">
        <w:rPr>
          <w:rFonts w:ascii="Times New Roman" w:hAnsi="Times New Roman" w:cs="Times New Roman"/>
          <w:sz w:val="28"/>
          <w:szCs w:val="28"/>
        </w:rPr>
        <w:t xml:space="preserve">(Human). These sites are discussed shortly as under; </w:t>
      </w:r>
    </w:p>
    <w:p w14:paraId="7EE696EB" w14:textId="6D7353E7" w:rsidR="00F539DC" w:rsidRPr="00A227E5" w:rsidRDefault="00F539DC" w:rsidP="00F539DC">
      <w:pPr>
        <w:spacing w:before="375" w:after="375" w:line="360" w:lineRule="auto"/>
        <w:jc w:val="both"/>
        <w:rPr>
          <w:rFonts w:ascii="Times New Roman" w:hAnsi="Times New Roman" w:cs="Times New Roman"/>
          <w:sz w:val="28"/>
          <w:szCs w:val="28"/>
        </w:rPr>
      </w:pPr>
      <w:r w:rsidRPr="00A227E5">
        <w:rPr>
          <w:rFonts w:ascii="Times New Roman" w:hAnsi="Times New Roman" w:cs="Times New Roman"/>
          <w:b/>
          <w:bCs/>
          <w:sz w:val="32"/>
          <w:szCs w:val="32"/>
          <w:u w:val="single"/>
        </w:rPr>
        <w:t>1 Fetal stage:</w:t>
      </w:r>
      <w:r w:rsidRPr="00A227E5">
        <w:rPr>
          <w:rFonts w:ascii="Times New Roman" w:hAnsi="Times New Roman" w:cs="Times New Roman"/>
          <w:sz w:val="32"/>
          <w:szCs w:val="32"/>
        </w:rPr>
        <w:t xml:space="preserve"> </w:t>
      </w:r>
      <w:r w:rsidRPr="00A227E5">
        <w:rPr>
          <w:rFonts w:ascii="Times New Roman" w:hAnsi="Times New Roman" w:cs="Times New Roman"/>
          <w:sz w:val="28"/>
          <w:szCs w:val="28"/>
        </w:rPr>
        <w:t>During embryonic stage the hematopoiesis takes place in yolk sack and then liver.</w:t>
      </w:r>
      <w:r w:rsidR="004A1A97" w:rsidRPr="00A227E5">
        <w:rPr>
          <w:rFonts w:ascii="Times New Roman" w:hAnsi="Times New Roman" w:cs="Times New Roman"/>
          <w:sz w:val="28"/>
          <w:szCs w:val="28"/>
        </w:rPr>
        <w:t xml:space="preserve"> In fetus having age of 3-7 months it mainly takes place in spleen, and occurs in marrow cavity during age of 4-7 months.</w:t>
      </w:r>
    </w:p>
    <w:p w14:paraId="7C66C6C4" w14:textId="5E1D8C5C" w:rsidR="004A1A97" w:rsidRPr="00A227E5" w:rsidRDefault="004A1A97" w:rsidP="00F539DC">
      <w:pPr>
        <w:spacing w:before="375" w:after="375" w:line="360" w:lineRule="auto"/>
        <w:jc w:val="both"/>
        <w:rPr>
          <w:rFonts w:ascii="Times New Roman" w:hAnsi="Times New Roman" w:cs="Times New Roman"/>
          <w:sz w:val="28"/>
          <w:szCs w:val="28"/>
        </w:rPr>
      </w:pPr>
      <w:r w:rsidRPr="00A227E5">
        <w:rPr>
          <w:rFonts w:ascii="Times New Roman" w:hAnsi="Times New Roman" w:cs="Times New Roman"/>
          <w:b/>
          <w:bCs/>
          <w:sz w:val="32"/>
          <w:szCs w:val="32"/>
        </w:rPr>
        <w:lastRenderedPageBreak/>
        <w:t>2 Neonatal stage:</w:t>
      </w:r>
      <w:r w:rsidRPr="00A227E5">
        <w:rPr>
          <w:rFonts w:ascii="Times New Roman" w:hAnsi="Times New Roman" w:cs="Times New Roman"/>
          <w:sz w:val="32"/>
          <w:szCs w:val="32"/>
        </w:rPr>
        <w:t xml:space="preserve"> </w:t>
      </w:r>
      <w:r w:rsidRPr="00A227E5">
        <w:rPr>
          <w:rFonts w:ascii="Times New Roman" w:hAnsi="Times New Roman" w:cs="Times New Roman"/>
          <w:sz w:val="28"/>
          <w:szCs w:val="28"/>
        </w:rPr>
        <w:t>Soon after birth the process of hematopoiesis takes place in bone marrow as well as liver and spleen when needed.</w:t>
      </w:r>
    </w:p>
    <w:p w14:paraId="04CD05BA" w14:textId="3D8AE5D0" w:rsidR="004A1A97" w:rsidRPr="00A227E5" w:rsidRDefault="004A1A97" w:rsidP="00F539DC">
      <w:pPr>
        <w:spacing w:before="375" w:after="375" w:line="360" w:lineRule="auto"/>
        <w:jc w:val="both"/>
        <w:rPr>
          <w:rFonts w:ascii="Times New Roman" w:eastAsia="Times New Roman" w:hAnsi="Times New Roman" w:cs="Times New Roman"/>
          <w:sz w:val="28"/>
          <w:szCs w:val="28"/>
        </w:rPr>
      </w:pPr>
      <w:r w:rsidRPr="00A227E5">
        <w:rPr>
          <w:rFonts w:ascii="Times New Roman" w:hAnsi="Times New Roman" w:cs="Times New Roman"/>
          <w:b/>
          <w:bCs/>
          <w:sz w:val="32"/>
          <w:szCs w:val="32"/>
        </w:rPr>
        <w:t>3 Childhood stage:</w:t>
      </w:r>
      <w:r w:rsidRPr="00A227E5">
        <w:rPr>
          <w:rFonts w:ascii="Times New Roman" w:hAnsi="Times New Roman" w:cs="Times New Roman"/>
          <w:sz w:val="32"/>
          <w:szCs w:val="32"/>
        </w:rPr>
        <w:t xml:space="preserve"> </w:t>
      </w:r>
      <w:r w:rsidRPr="00A227E5">
        <w:rPr>
          <w:rFonts w:ascii="Times New Roman" w:hAnsi="Times New Roman" w:cs="Times New Roman"/>
          <w:sz w:val="28"/>
          <w:szCs w:val="28"/>
        </w:rPr>
        <w:t xml:space="preserve">During child hood to maturity the process of hematopoiesis mainly takes place in </w:t>
      </w:r>
      <w:r w:rsidR="00A227E5" w:rsidRPr="00A227E5">
        <w:rPr>
          <w:rFonts w:ascii="Times New Roman" w:eastAsia="Times New Roman" w:hAnsi="Times New Roman" w:cs="Times New Roman"/>
          <w:sz w:val="28"/>
          <w:szCs w:val="28"/>
        </w:rPr>
        <w:t>number of active sites in bone marrow decreases but retain ability for hematopoiesis.</w:t>
      </w:r>
    </w:p>
    <w:p w14:paraId="149F2F70" w14:textId="3B15BBC0" w:rsidR="00A227E5" w:rsidRPr="00A227E5" w:rsidRDefault="00A227E5" w:rsidP="00F539DC">
      <w:pPr>
        <w:spacing w:before="375" w:after="375" w:line="360" w:lineRule="auto"/>
        <w:jc w:val="both"/>
        <w:rPr>
          <w:rFonts w:ascii="Times New Roman" w:hAnsi="Times New Roman" w:cs="Times New Roman"/>
          <w:sz w:val="28"/>
          <w:szCs w:val="28"/>
        </w:rPr>
      </w:pPr>
      <w:r w:rsidRPr="00A227E5">
        <w:rPr>
          <w:rFonts w:ascii="Times New Roman" w:eastAsia="Times New Roman" w:hAnsi="Times New Roman" w:cs="Times New Roman"/>
          <w:b/>
          <w:bCs/>
          <w:sz w:val="32"/>
          <w:szCs w:val="32"/>
        </w:rPr>
        <w:t>4. Adult stage:</w:t>
      </w:r>
      <w:r w:rsidRPr="00A227E5">
        <w:rPr>
          <w:rFonts w:ascii="Times New Roman" w:eastAsia="Times New Roman" w:hAnsi="Times New Roman" w:cs="Times New Roman"/>
          <w:sz w:val="32"/>
          <w:szCs w:val="32"/>
        </w:rPr>
        <w:t xml:space="preserve"> </w:t>
      </w:r>
      <w:r w:rsidRPr="00A227E5">
        <w:rPr>
          <w:rFonts w:ascii="Times New Roman" w:eastAsia="Times New Roman" w:hAnsi="Times New Roman" w:cs="Times New Roman"/>
          <w:sz w:val="28"/>
          <w:szCs w:val="28"/>
        </w:rPr>
        <w:t>On reaching adulthood a number of sites of bone marrow of skull, ribs, sternum, vertebral column, pelvis</w:t>
      </w:r>
      <w:r w:rsidR="0063339A">
        <w:rPr>
          <w:rFonts w:ascii="Times New Roman" w:eastAsia="Times New Roman" w:hAnsi="Times New Roman" w:cs="Times New Roman"/>
          <w:sz w:val="28"/>
          <w:szCs w:val="28"/>
        </w:rPr>
        <w:t xml:space="preserve"> and </w:t>
      </w:r>
      <w:r w:rsidRPr="00A227E5">
        <w:rPr>
          <w:rFonts w:ascii="Times New Roman" w:eastAsia="Times New Roman" w:hAnsi="Times New Roman" w:cs="Times New Roman"/>
          <w:sz w:val="28"/>
          <w:szCs w:val="28"/>
        </w:rPr>
        <w:t>proximal ends of femurs.</w:t>
      </w:r>
    </w:p>
    <w:p w14:paraId="772CE5E9" w14:textId="1A93E9ED" w:rsidR="00F539DC" w:rsidRPr="004C5CE5" w:rsidRDefault="00A227E5" w:rsidP="00A227E5">
      <w:pPr>
        <w:spacing w:before="375" w:after="375" w:line="360" w:lineRule="auto"/>
        <w:ind w:left="720"/>
        <w:jc w:val="both"/>
        <w:rPr>
          <w:rFonts w:ascii="Times New Roman" w:hAnsi="Times New Roman" w:cs="Times New Roman"/>
          <w:b/>
          <w:bCs/>
          <w:sz w:val="40"/>
          <w:szCs w:val="40"/>
          <w:u w:val="single"/>
        </w:rPr>
      </w:pPr>
      <w:r w:rsidRPr="00A227E5">
        <w:rPr>
          <w:rFonts w:ascii="Times New Roman" w:hAnsi="Times New Roman" w:cs="Times New Roman"/>
          <w:b/>
          <w:bCs/>
          <w:sz w:val="40"/>
          <w:szCs w:val="40"/>
        </w:rPr>
        <w:t xml:space="preserve">                          </w:t>
      </w:r>
      <w:r w:rsidRPr="004C5CE5">
        <w:rPr>
          <w:rFonts w:ascii="Times New Roman" w:hAnsi="Times New Roman" w:cs="Times New Roman"/>
          <w:b/>
          <w:bCs/>
          <w:sz w:val="40"/>
          <w:szCs w:val="40"/>
          <w:u w:val="single"/>
        </w:rPr>
        <w:t xml:space="preserve"> The </w:t>
      </w:r>
      <w:r w:rsidR="0063339A">
        <w:rPr>
          <w:rFonts w:ascii="Times New Roman" w:hAnsi="Times New Roman" w:cs="Times New Roman"/>
          <w:b/>
          <w:bCs/>
          <w:sz w:val="40"/>
          <w:szCs w:val="40"/>
          <w:u w:val="single"/>
        </w:rPr>
        <w:t>E</w:t>
      </w:r>
      <w:r w:rsidRPr="004C5CE5">
        <w:rPr>
          <w:rFonts w:ascii="Times New Roman" w:hAnsi="Times New Roman" w:cs="Times New Roman"/>
          <w:b/>
          <w:bCs/>
          <w:sz w:val="40"/>
          <w:szCs w:val="40"/>
          <w:u w:val="single"/>
        </w:rPr>
        <w:t>nd</w:t>
      </w:r>
    </w:p>
    <w:p w14:paraId="45E8EFB4" w14:textId="77777777" w:rsidR="00F539DC" w:rsidRDefault="00F539DC" w:rsidP="00A03CBB">
      <w:pPr>
        <w:spacing w:before="375" w:after="375" w:line="360" w:lineRule="auto"/>
        <w:jc w:val="both"/>
        <w:rPr>
          <w:rFonts w:ascii="Times New Roman" w:eastAsia="Times New Roman" w:hAnsi="Times New Roman" w:cs="Times New Roman"/>
          <w:color w:val="000000" w:themeColor="text1"/>
          <w:sz w:val="28"/>
          <w:szCs w:val="28"/>
        </w:rPr>
      </w:pPr>
    </w:p>
    <w:p w14:paraId="52362509" w14:textId="77777777" w:rsidR="00A03CBB" w:rsidRPr="00A03CBB" w:rsidRDefault="00A03CBB" w:rsidP="00A03CBB">
      <w:pPr>
        <w:spacing w:before="375" w:after="375" w:line="360" w:lineRule="auto"/>
        <w:jc w:val="both"/>
        <w:rPr>
          <w:rFonts w:ascii="Times New Roman" w:eastAsia="Times New Roman" w:hAnsi="Times New Roman" w:cs="Times New Roman"/>
          <w:color w:val="000000" w:themeColor="text1"/>
          <w:sz w:val="28"/>
          <w:szCs w:val="28"/>
        </w:rPr>
      </w:pPr>
    </w:p>
    <w:sectPr w:rsidR="00A03CBB" w:rsidRPr="00A0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F8F"/>
    <w:multiLevelType w:val="multilevel"/>
    <w:tmpl w:val="BD9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6F2E"/>
    <w:multiLevelType w:val="hybridMultilevel"/>
    <w:tmpl w:val="EABCB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09E2576"/>
    <w:multiLevelType w:val="hybridMultilevel"/>
    <w:tmpl w:val="7772B466"/>
    <w:lvl w:ilvl="0" w:tplc="444699FA">
      <w:start w:val="1"/>
      <w:numFmt w:val="upperLetter"/>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0D6AB5"/>
    <w:multiLevelType w:val="hybridMultilevel"/>
    <w:tmpl w:val="BD18E0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E256F33"/>
    <w:multiLevelType w:val="hybridMultilevel"/>
    <w:tmpl w:val="A63E38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86D394C"/>
    <w:multiLevelType w:val="hybridMultilevel"/>
    <w:tmpl w:val="A3849F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104533D"/>
    <w:multiLevelType w:val="hybridMultilevel"/>
    <w:tmpl w:val="34D2C3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4825594"/>
    <w:multiLevelType w:val="multilevel"/>
    <w:tmpl w:val="D35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B73CE"/>
    <w:multiLevelType w:val="hybridMultilevel"/>
    <w:tmpl w:val="FBAA34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5BD6D66"/>
    <w:multiLevelType w:val="hybridMultilevel"/>
    <w:tmpl w:val="3C4225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CA02420"/>
    <w:multiLevelType w:val="hybridMultilevel"/>
    <w:tmpl w:val="0C322C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8D6E76"/>
    <w:multiLevelType w:val="hybridMultilevel"/>
    <w:tmpl w:val="FA1217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CFC270A"/>
    <w:multiLevelType w:val="hybridMultilevel"/>
    <w:tmpl w:val="CA5CCA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89"/>
    <w:rsid w:val="00014089"/>
    <w:rsid w:val="00124BAC"/>
    <w:rsid w:val="00152EB1"/>
    <w:rsid w:val="001A70BD"/>
    <w:rsid w:val="001E44F2"/>
    <w:rsid w:val="003B482B"/>
    <w:rsid w:val="003F2901"/>
    <w:rsid w:val="004819B9"/>
    <w:rsid w:val="004A1A97"/>
    <w:rsid w:val="004C5CE5"/>
    <w:rsid w:val="00533E8A"/>
    <w:rsid w:val="00545055"/>
    <w:rsid w:val="005E47BD"/>
    <w:rsid w:val="0063339A"/>
    <w:rsid w:val="006774D1"/>
    <w:rsid w:val="00720B11"/>
    <w:rsid w:val="00725547"/>
    <w:rsid w:val="007A622B"/>
    <w:rsid w:val="007B406F"/>
    <w:rsid w:val="007E6B1B"/>
    <w:rsid w:val="0099506F"/>
    <w:rsid w:val="00A03CBB"/>
    <w:rsid w:val="00A227E5"/>
    <w:rsid w:val="00A87286"/>
    <w:rsid w:val="00BD53F0"/>
    <w:rsid w:val="00D050B6"/>
    <w:rsid w:val="00D05EC9"/>
    <w:rsid w:val="00D265D7"/>
    <w:rsid w:val="00D71EAB"/>
    <w:rsid w:val="00DA460E"/>
    <w:rsid w:val="00F5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2AC1"/>
  <w15:chartTrackingRefBased/>
  <w15:docId w15:val="{26CE8AFE-67BD-4FC3-93F3-8A55225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89"/>
    <w:pPr>
      <w:spacing w:line="256" w:lineRule="auto"/>
    </w:pPr>
  </w:style>
  <w:style w:type="paragraph" w:styleId="Heading2">
    <w:name w:val="heading 2"/>
    <w:basedOn w:val="Normal"/>
    <w:link w:val="Heading2Char"/>
    <w:uiPriority w:val="9"/>
    <w:qFormat/>
    <w:rsid w:val="00A03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89"/>
    <w:pPr>
      <w:ind w:left="720"/>
      <w:contextualSpacing/>
    </w:pPr>
  </w:style>
  <w:style w:type="character" w:customStyle="1" w:styleId="Heading2Char">
    <w:name w:val="Heading 2 Char"/>
    <w:basedOn w:val="DefaultParagraphFont"/>
    <w:link w:val="Heading2"/>
    <w:uiPriority w:val="9"/>
    <w:rsid w:val="00A03C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3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CBB"/>
    <w:rPr>
      <w:color w:val="0000FF"/>
      <w:u w:val="single"/>
    </w:rPr>
  </w:style>
  <w:style w:type="character" w:styleId="Strong">
    <w:name w:val="Strong"/>
    <w:basedOn w:val="DefaultParagraphFont"/>
    <w:uiPriority w:val="22"/>
    <w:qFormat/>
    <w:rsid w:val="00A03CBB"/>
    <w:rPr>
      <w:b/>
      <w:bCs/>
    </w:rPr>
  </w:style>
  <w:style w:type="character" w:styleId="BookTitle">
    <w:name w:val="Book Title"/>
    <w:basedOn w:val="DefaultParagraphFont"/>
    <w:uiPriority w:val="33"/>
    <w:qFormat/>
    <w:rsid w:val="00D050B6"/>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515">
      <w:bodyDiv w:val="1"/>
      <w:marLeft w:val="0"/>
      <w:marRight w:val="0"/>
      <w:marTop w:val="0"/>
      <w:marBottom w:val="0"/>
      <w:divBdr>
        <w:top w:val="none" w:sz="0" w:space="0" w:color="auto"/>
        <w:left w:val="none" w:sz="0" w:space="0" w:color="auto"/>
        <w:bottom w:val="none" w:sz="0" w:space="0" w:color="auto"/>
        <w:right w:val="none" w:sz="0" w:space="0" w:color="auto"/>
      </w:divBdr>
    </w:div>
    <w:div w:id="32385535">
      <w:bodyDiv w:val="1"/>
      <w:marLeft w:val="0"/>
      <w:marRight w:val="0"/>
      <w:marTop w:val="0"/>
      <w:marBottom w:val="0"/>
      <w:divBdr>
        <w:top w:val="none" w:sz="0" w:space="0" w:color="auto"/>
        <w:left w:val="none" w:sz="0" w:space="0" w:color="auto"/>
        <w:bottom w:val="none" w:sz="0" w:space="0" w:color="auto"/>
        <w:right w:val="none" w:sz="0" w:space="0" w:color="auto"/>
      </w:divBdr>
    </w:div>
    <w:div w:id="45378752">
      <w:bodyDiv w:val="1"/>
      <w:marLeft w:val="0"/>
      <w:marRight w:val="0"/>
      <w:marTop w:val="0"/>
      <w:marBottom w:val="0"/>
      <w:divBdr>
        <w:top w:val="none" w:sz="0" w:space="0" w:color="auto"/>
        <w:left w:val="none" w:sz="0" w:space="0" w:color="auto"/>
        <w:bottom w:val="none" w:sz="0" w:space="0" w:color="auto"/>
        <w:right w:val="none" w:sz="0" w:space="0" w:color="auto"/>
      </w:divBdr>
    </w:div>
    <w:div w:id="605843164">
      <w:bodyDiv w:val="1"/>
      <w:marLeft w:val="0"/>
      <w:marRight w:val="0"/>
      <w:marTop w:val="0"/>
      <w:marBottom w:val="0"/>
      <w:divBdr>
        <w:top w:val="none" w:sz="0" w:space="0" w:color="auto"/>
        <w:left w:val="none" w:sz="0" w:space="0" w:color="auto"/>
        <w:bottom w:val="none" w:sz="0" w:space="0" w:color="auto"/>
        <w:right w:val="none" w:sz="0" w:space="0" w:color="auto"/>
      </w:divBdr>
    </w:div>
    <w:div w:id="1088037160">
      <w:bodyDiv w:val="1"/>
      <w:marLeft w:val="0"/>
      <w:marRight w:val="0"/>
      <w:marTop w:val="0"/>
      <w:marBottom w:val="0"/>
      <w:divBdr>
        <w:top w:val="none" w:sz="0" w:space="0" w:color="auto"/>
        <w:left w:val="none" w:sz="0" w:space="0" w:color="auto"/>
        <w:bottom w:val="none" w:sz="0" w:space="0" w:color="auto"/>
        <w:right w:val="none" w:sz="0" w:space="0" w:color="auto"/>
      </w:divBdr>
    </w:div>
    <w:div w:id="1257250032">
      <w:bodyDiv w:val="1"/>
      <w:marLeft w:val="0"/>
      <w:marRight w:val="0"/>
      <w:marTop w:val="0"/>
      <w:marBottom w:val="0"/>
      <w:divBdr>
        <w:top w:val="none" w:sz="0" w:space="0" w:color="auto"/>
        <w:left w:val="none" w:sz="0" w:space="0" w:color="auto"/>
        <w:bottom w:val="none" w:sz="0" w:space="0" w:color="auto"/>
        <w:right w:val="none" w:sz="0" w:space="0" w:color="auto"/>
      </w:divBdr>
      <w:divsChild>
        <w:div w:id="1233156767">
          <w:marLeft w:val="0"/>
          <w:marRight w:val="0"/>
          <w:marTop w:val="0"/>
          <w:marBottom w:val="0"/>
          <w:divBdr>
            <w:top w:val="none" w:sz="0" w:space="0" w:color="auto"/>
            <w:left w:val="none" w:sz="0" w:space="0" w:color="auto"/>
            <w:bottom w:val="none" w:sz="0" w:space="0" w:color="auto"/>
            <w:right w:val="none" w:sz="0" w:space="0" w:color="auto"/>
          </w:divBdr>
        </w:div>
        <w:div w:id="1488788384">
          <w:marLeft w:val="0"/>
          <w:marRight w:val="0"/>
          <w:marTop w:val="0"/>
          <w:marBottom w:val="0"/>
          <w:divBdr>
            <w:top w:val="none" w:sz="0" w:space="0" w:color="auto"/>
            <w:left w:val="none" w:sz="0" w:space="0" w:color="auto"/>
            <w:bottom w:val="none" w:sz="0" w:space="0" w:color="auto"/>
            <w:right w:val="none" w:sz="0" w:space="0" w:color="auto"/>
          </w:divBdr>
          <w:divsChild>
            <w:div w:id="14146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715">
      <w:bodyDiv w:val="1"/>
      <w:marLeft w:val="0"/>
      <w:marRight w:val="0"/>
      <w:marTop w:val="0"/>
      <w:marBottom w:val="0"/>
      <w:divBdr>
        <w:top w:val="none" w:sz="0" w:space="0" w:color="auto"/>
        <w:left w:val="none" w:sz="0" w:space="0" w:color="auto"/>
        <w:bottom w:val="none" w:sz="0" w:space="0" w:color="auto"/>
        <w:right w:val="none" w:sz="0" w:space="0" w:color="auto"/>
      </w:divBdr>
    </w:div>
    <w:div w:id="1615284528">
      <w:bodyDiv w:val="1"/>
      <w:marLeft w:val="0"/>
      <w:marRight w:val="0"/>
      <w:marTop w:val="0"/>
      <w:marBottom w:val="0"/>
      <w:divBdr>
        <w:top w:val="none" w:sz="0" w:space="0" w:color="auto"/>
        <w:left w:val="none" w:sz="0" w:space="0" w:color="auto"/>
        <w:bottom w:val="none" w:sz="0" w:space="0" w:color="auto"/>
        <w:right w:val="none" w:sz="0" w:space="0" w:color="auto"/>
      </w:divBdr>
    </w:div>
    <w:div w:id="1887335184">
      <w:bodyDiv w:val="1"/>
      <w:marLeft w:val="0"/>
      <w:marRight w:val="0"/>
      <w:marTop w:val="0"/>
      <w:marBottom w:val="0"/>
      <w:divBdr>
        <w:top w:val="none" w:sz="0" w:space="0" w:color="auto"/>
        <w:left w:val="none" w:sz="0" w:space="0" w:color="auto"/>
        <w:bottom w:val="none" w:sz="0" w:space="0" w:color="auto"/>
        <w:right w:val="none" w:sz="0" w:space="0" w:color="auto"/>
      </w:divBdr>
    </w:div>
    <w:div w:id="1993290853">
      <w:bodyDiv w:val="1"/>
      <w:marLeft w:val="0"/>
      <w:marRight w:val="0"/>
      <w:marTop w:val="0"/>
      <w:marBottom w:val="0"/>
      <w:divBdr>
        <w:top w:val="none" w:sz="0" w:space="0" w:color="auto"/>
        <w:left w:val="none" w:sz="0" w:space="0" w:color="auto"/>
        <w:bottom w:val="none" w:sz="0" w:space="0" w:color="auto"/>
        <w:right w:val="none" w:sz="0" w:space="0" w:color="auto"/>
      </w:divBdr>
    </w:div>
    <w:div w:id="20256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hematopoiesi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ealthline.com/health/what-does-the-spleen-do" TargetMode="External"/><Relationship Id="rId4" Type="http://schemas.openxmlformats.org/officeDocument/2006/relationships/webSettings" Target="webSettings.xml"/><Relationship Id="rId9" Type="http://schemas.openxmlformats.org/officeDocument/2006/relationships/hyperlink" Target="https://www.healthline.com/human-body-maps/l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2020-04-16T07:00:00Z</cp:lastPrinted>
  <dcterms:created xsi:type="dcterms:W3CDTF">2020-04-15T11:18:00Z</dcterms:created>
  <dcterms:modified xsi:type="dcterms:W3CDTF">2020-04-16T07:21:00Z</dcterms:modified>
</cp:coreProperties>
</file>