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85" w:rsidRDefault="00FA277A">
      <w:pPr>
        <w:rPr>
          <w:rFonts w:asciiTheme="majorHAnsi" w:hAnsiTheme="majorHAnsi"/>
          <w:b/>
          <w:bCs/>
          <w:sz w:val="28"/>
          <w:szCs w:val="28"/>
        </w:rPr>
      </w:pPr>
      <w:r w:rsidRPr="00FA277A">
        <w:rPr>
          <w:rFonts w:asciiTheme="majorHAnsi" w:hAnsiTheme="majorHAnsi"/>
          <w:b/>
          <w:bCs/>
          <w:sz w:val="28"/>
          <w:szCs w:val="28"/>
        </w:rPr>
        <w:t>Entrepreneurship</w:t>
      </w:r>
      <w:r>
        <w:rPr>
          <w:rFonts w:asciiTheme="majorHAnsi" w:hAnsiTheme="majorHAnsi"/>
          <w:b/>
          <w:bCs/>
          <w:sz w:val="28"/>
          <w:szCs w:val="28"/>
        </w:rPr>
        <w:t xml:space="preserve"> Final Paper</w:t>
      </w:r>
    </w:p>
    <w:p w:rsidR="00FA277A" w:rsidRDefault="00FA277A">
      <w:pPr>
        <w:rPr>
          <w:rFonts w:asciiTheme="majorHAnsi" w:hAnsiTheme="majorHAnsi"/>
          <w:b/>
          <w:bCs/>
          <w:sz w:val="28"/>
          <w:szCs w:val="28"/>
        </w:rPr>
      </w:pPr>
      <w:r>
        <w:rPr>
          <w:rFonts w:asciiTheme="majorHAnsi" w:hAnsiTheme="majorHAnsi"/>
          <w:b/>
          <w:bCs/>
          <w:sz w:val="28"/>
          <w:szCs w:val="28"/>
        </w:rPr>
        <w:t xml:space="preserve">Jalal </w:t>
      </w:r>
      <w:proofErr w:type="spellStart"/>
      <w:r>
        <w:rPr>
          <w:rFonts w:asciiTheme="majorHAnsi" w:hAnsiTheme="majorHAnsi"/>
          <w:b/>
          <w:bCs/>
          <w:sz w:val="28"/>
          <w:szCs w:val="28"/>
        </w:rPr>
        <w:t>Mehmood</w:t>
      </w:r>
      <w:proofErr w:type="spellEnd"/>
    </w:p>
    <w:p w:rsidR="00FA277A" w:rsidRDefault="00FA277A">
      <w:pPr>
        <w:rPr>
          <w:rFonts w:asciiTheme="majorHAnsi" w:hAnsiTheme="majorHAnsi"/>
          <w:b/>
          <w:bCs/>
          <w:sz w:val="28"/>
          <w:szCs w:val="28"/>
        </w:rPr>
      </w:pPr>
      <w:r>
        <w:rPr>
          <w:rFonts w:asciiTheme="majorHAnsi" w:hAnsiTheme="majorHAnsi"/>
          <w:b/>
          <w:bCs/>
          <w:sz w:val="28"/>
          <w:szCs w:val="28"/>
        </w:rPr>
        <w:t>BBA (6</w:t>
      </w:r>
      <w:r w:rsidRPr="00FA277A">
        <w:rPr>
          <w:rFonts w:asciiTheme="majorHAnsi" w:hAnsiTheme="majorHAnsi"/>
          <w:b/>
          <w:bCs/>
          <w:sz w:val="28"/>
          <w:szCs w:val="28"/>
          <w:vertAlign w:val="superscript"/>
        </w:rPr>
        <w:t>th</w:t>
      </w:r>
      <w:r>
        <w:rPr>
          <w:rFonts w:asciiTheme="majorHAnsi" w:hAnsiTheme="majorHAnsi"/>
          <w:b/>
          <w:bCs/>
          <w:sz w:val="28"/>
          <w:szCs w:val="28"/>
        </w:rPr>
        <w:t xml:space="preserve"> Semester)</w:t>
      </w:r>
    </w:p>
    <w:p w:rsidR="00FA277A" w:rsidRDefault="00FA277A">
      <w:pPr>
        <w:rPr>
          <w:rFonts w:asciiTheme="majorHAnsi" w:hAnsiTheme="majorHAnsi"/>
          <w:b/>
          <w:bCs/>
          <w:sz w:val="28"/>
          <w:szCs w:val="28"/>
        </w:rPr>
      </w:pPr>
      <w:r>
        <w:rPr>
          <w:rFonts w:asciiTheme="majorHAnsi" w:hAnsiTheme="majorHAnsi"/>
          <w:b/>
          <w:bCs/>
          <w:sz w:val="28"/>
          <w:szCs w:val="28"/>
        </w:rPr>
        <w:t>ID  13871</w:t>
      </w:r>
    </w:p>
    <w:p w:rsidR="00FA277A" w:rsidRDefault="00FA277A">
      <w:pPr>
        <w:rPr>
          <w:rFonts w:asciiTheme="majorHAnsi" w:hAnsiTheme="majorHAnsi"/>
          <w:b/>
          <w:bCs/>
          <w:sz w:val="28"/>
          <w:szCs w:val="28"/>
        </w:rPr>
      </w:pPr>
    </w:p>
    <w:p w:rsidR="00FA277A" w:rsidRDefault="00FA277A">
      <w:pPr>
        <w:rPr>
          <w:rFonts w:asciiTheme="majorHAnsi" w:hAnsiTheme="majorHAnsi"/>
          <w:b/>
          <w:bCs/>
          <w:sz w:val="28"/>
          <w:szCs w:val="28"/>
        </w:rPr>
      </w:pPr>
    </w:p>
    <w:p w:rsidR="00FA277A" w:rsidRDefault="00FA277A">
      <w:pPr>
        <w:rPr>
          <w:rFonts w:asciiTheme="majorHAnsi" w:hAnsiTheme="majorHAnsi"/>
          <w:b/>
          <w:bCs/>
          <w:sz w:val="28"/>
          <w:szCs w:val="28"/>
        </w:rPr>
      </w:pPr>
    </w:p>
    <w:p w:rsidR="00FA277A" w:rsidRDefault="00FA277A" w:rsidP="00FA277A">
      <w:pPr>
        <w:jc w:val="both"/>
        <w:rPr>
          <w:rFonts w:asciiTheme="majorHAnsi" w:eastAsia="Arial" w:hAnsiTheme="majorHAnsi" w:cs="Arial"/>
          <w:b/>
          <w:sz w:val="24"/>
          <w:szCs w:val="24"/>
        </w:rPr>
      </w:pPr>
      <w:r w:rsidRPr="00FA277A">
        <w:rPr>
          <w:rFonts w:asciiTheme="majorHAnsi" w:eastAsia="Arial" w:hAnsiTheme="majorHAnsi" w:cs="Arial"/>
          <w:b/>
          <w:sz w:val="24"/>
          <w:szCs w:val="24"/>
        </w:rPr>
        <w:t>Q1.a. what are the four basic kinds of entrepreneur?</w:t>
      </w:r>
    </w:p>
    <w:p w:rsidR="00536DEB" w:rsidRDefault="00536DEB" w:rsidP="00FA277A">
      <w:pPr>
        <w:jc w:val="both"/>
        <w:rPr>
          <w:rFonts w:eastAsia="Arial" w:cstheme="minorHAnsi"/>
          <w:sz w:val="24"/>
          <w:szCs w:val="24"/>
        </w:rPr>
      </w:pPr>
      <w:r>
        <w:rPr>
          <w:rFonts w:eastAsia="Arial" w:cstheme="minorHAnsi"/>
          <w:sz w:val="24"/>
          <w:szCs w:val="24"/>
        </w:rPr>
        <w:t>The types of entrepreneur depends upon background, country, and even sector but the most known types are the following</w:t>
      </w:r>
    </w:p>
    <w:p w:rsidR="00536DEB" w:rsidRDefault="00536DEB" w:rsidP="00536DEB">
      <w:pPr>
        <w:jc w:val="both"/>
        <w:rPr>
          <w:rFonts w:eastAsia="Arial" w:cstheme="minorHAnsi"/>
          <w:b/>
          <w:sz w:val="24"/>
          <w:szCs w:val="24"/>
        </w:rPr>
      </w:pPr>
      <w:r w:rsidRPr="00536DEB">
        <w:rPr>
          <w:rFonts w:eastAsia="Arial" w:cstheme="minorHAnsi"/>
          <w:b/>
          <w:sz w:val="24"/>
          <w:szCs w:val="24"/>
        </w:rPr>
        <w:t>1. Innovators</w:t>
      </w:r>
    </w:p>
    <w:p w:rsidR="00F029B1" w:rsidRPr="00F029B1" w:rsidRDefault="00F029B1" w:rsidP="00F029B1">
      <w:pPr>
        <w:jc w:val="both"/>
        <w:rPr>
          <w:rFonts w:eastAsia="Arial" w:cstheme="minorHAnsi"/>
          <w:color w:val="000000" w:themeColor="text1"/>
          <w:sz w:val="24"/>
          <w:szCs w:val="24"/>
        </w:rPr>
      </w:pPr>
      <w:r w:rsidRPr="00F029B1">
        <w:rPr>
          <w:rFonts w:eastAsia="Arial" w:cstheme="minorHAnsi"/>
          <w:color w:val="000000" w:themeColor="text1"/>
          <w:sz w:val="24"/>
          <w:szCs w:val="24"/>
        </w:rPr>
        <w:t xml:space="preserve">Innovators are the sorts of business visionaries who think of totally new thoughts and transform them into practical organizations. </w:t>
      </w:r>
    </w:p>
    <w:p w:rsidR="00F029B1" w:rsidRDefault="00F029B1" w:rsidP="00F029B1">
      <w:pPr>
        <w:jc w:val="both"/>
        <w:rPr>
          <w:rFonts w:eastAsia="Arial" w:cstheme="minorHAnsi"/>
          <w:color w:val="000000" w:themeColor="text1"/>
          <w:sz w:val="24"/>
          <w:szCs w:val="24"/>
        </w:rPr>
      </w:pPr>
      <w:r w:rsidRPr="00F029B1">
        <w:rPr>
          <w:rFonts w:eastAsia="Arial" w:cstheme="minorHAnsi"/>
          <w:color w:val="000000" w:themeColor="text1"/>
          <w:sz w:val="24"/>
          <w:szCs w:val="24"/>
        </w:rPr>
        <w:t>By and large, these entrepreneurs change the manner in which individuals consider and get things done. Such entrepreneurs will in general be amazingly energetic and obsessive, getting their inspiration from the unique nature of their business thought.</w:t>
      </w:r>
    </w:p>
    <w:p w:rsidR="00F029B1" w:rsidRPr="00F029B1" w:rsidRDefault="00F029B1" w:rsidP="00F029B1">
      <w:pPr>
        <w:shd w:val="clear" w:color="auto" w:fill="FFFFFF"/>
        <w:spacing w:before="240" w:after="240" w:line="240" w:lineRule="auto"/>
        <w:outlineLvl w:val="2"/>
        <w:rPr>
          <w:rFonts w:eastAsia="Times New Roman" w:cstheme="minorHAnsi"/>
          <w:b/>
          <w:color w:val="333333"/>
          <w:sz w:val="24"/>
          <w:szCs w:val="24"/>
        </w:rPr>
      </w:pPr>
      <w:r w:rsidRPr="00F029B1">
        <w:rPr>
          <w:rFonts w:eastAsia="Times New Roman" w:cstheme="minorHAnsi"/>
          <w:b/>
          <w:color w:val="333333"/>
          <w:sz w:val="24"/>
          <w:szCs w:val="24"/>
        </w:rPr>
        <w:t>2. The Hustler Entrepreneur</w:t>
      </w:r>
    </w:p>
    <w:p w:rsidR="00F029B1" w:rsidRDefault="00F029B1" w:rsidP="00F029B1">
      <w:pPr>
        <w:jc w:val="both"/>
        <w:rPr>
          <w:rFonts w:eastAsia="Arial" w:cstheme="minorHAnsi"/>
          <w:color w:val="000000" w:themeColor="text1"/>
          <w:sz w:val="24"/>
          <w:szCs w:val="24"/>
        </w:rPr>
      </w:pPr>
      <w:r w:rsidRPr="006959C6">
        <w:rPr>
          <w:rFonts w:eastAsia="Arial" w:cstheme="minorHAnsi"/>
          <w:color w:val="000000" w:themeColor="text1"/>
          <w:sz w:val="24"/>
          <w:szCs w:val="24"/>
        </w:rPr>
        <w:t xml:space="preserve">Not at all like innovators whose vision is the gas in their engine, hustlers simply work more earnestly and are happy to get their hands dirty. </w:t>
      </w:r>
      <w:r w:rsidR="006959C6">
        <w:rPr>
          <w:rFonts w:eastAsia="Arial" w:cstheme="minorHAnsi"/>
          <w:color w:val="000000" w:themeColor="text1"/>
          <w:sz w:val="24"/>
          <w:szCs w:val="24"/>
        </w:rPr>
        <w:t>Hustlers</w:t>
      </w:r>
      <w:r w:rsidRPr="006959C6">
        <w:rPr>
          <w:rFonts w:eastAsia="Arial" w:cstheme="minorHAnsi"/>
          <w:color w:val="000000" w:themeColor="text1"/>
          <w:sz w:val="24"/>
          <w:szCs w:val="24"/>
        </w:rPr>
        <w:t xml:space="preserve"> regularly star</w:t>
      </w:r>
      <w:r w:rsidR="006959C6">
        <w:rPr>
          <w:rFonts w:eastAsia="Arial" w:cstheme="minorHAnsi"/>
          <w:color w:val="000000" w:themeColor="text1"/>
          <w:sz w:val="24"/>
          <w:szCs w:val="24"/>
        </w:rPr>
        <w:t xml:space="preserve">t little and consider efforts </w:t>
      </w:r>
      <w:r w:rsidRPr="006959C6">
        <w:rPr>
          <w:rFonts w:eastAsia="Arial" w:cstheme="minorHAnsi"/>
          <w:color w:val="000000" w:themeColor="text1"/>
          <w:sz w:val="24"/>
          <w:szCs w:val="24"/>
        </w:rPr>
        <w:t>instead of raising cash-flow to develop their organizations. These sorts of entrepreneurs focus on beginning little with the objective of expanding later on.</w:t>
      </w:r>
    </w:p>
    <w:p w:rsidR="006959C6" w:rsidRPr="006959C6" w:rsidRDefault="006959C6" w:rsidP="006959C6">
      <w:pPr>
        <w:pStyle w:val="Heading3"/>
        <w:shd w:val="clear" w:color="auto" w:fill="FFFFFF"/>
        <w:spacing w:before="240" w:beforeAutospacing="0" w:after="240" w:afterAutospacing="0"/>
        <w:rPr>
          <w:rFonts w:asciiTheme="minorHAnsi" w:hAnsiTheme="minorHAnsi" w:cstheme="minorHAnsi"/>
          <w:bCs w:val="0"/>
          <w:color w:val="333333"/>
          <w:sz w:val="24"/>
          <w:szCs w:val="24"/>
        </w:rPr>
      </w:pPr>
      <w:r w:rsidRPr="006959C6">
        <w:rPr>
          <w:rFonts w:asciiTheme="minorHAnsi" w:hAnsiTheme="minorHAnsi" w:cstheme="minorHAnsi"/>
          <w:bCs w:val="0"/>
          <w:color w:val="333333"/>
          <w:sz w:val="24"/>
          <w:szCs w:val="24"/>
        </w:rPr>
        <w:t>3. Imitators</w:t>
      </w:r>
    </w:p>
    <w:p w:rsidR="006959C6" w:rsidRPr="006959C6" w:rsidRDefault="006959C6" w:rsidP="00F029B1">
      <w:pPr>
        <w:jc w:val="both"/>
        <w:rPr>
          <w:rFonts w:eastAsia="Arial" w:cstheme="minorHAnsi"/>
          <w:color w:val="000000" w:themeColor="text1"/>
          <w:sz w:val="24"/>
          <w:szCs w:val="24"/>
        </w:rPr>
      </w:pPr>
      <w:r w:rsidRPr="006959C6">
        <w:rPr>
          <w:rFonts w:eastAsia="Arial" w:cstheme="minorHAnsi"/>
          <w:color w:val="000000" w:themeColor="text1"/>
          <w:sz w:val="24"/>
          <w:szCs w:val="24"/>
        </w:rPr>
        <w:t>Imitators are the kinds of entrepreneurs who duplicate certain business thoughts and enhance them. They are continually searching for approaches to improve a specific item in order to increase a high ground in the market.</w:t>
      </w:r>
    </w:p>
    <w:p w:rsidR="006959C6" w:rsidRPr="006959C6" w:rsidRDefault="006959C6" w:rsidP="006959C6">
      <w:pPr>
        <w:pStyle w:val="Heading3"/>
        <w:shd w:val="clear" w:color="auto" w:fill="FFFFFF"/>
        <w:spacing w:before="240" w:beforeAutospacing="0" w:after="240" w:afterAutospacing="0"/>
        <w:rPr>
          <w:rFonts w:asciiTheme="minorHAnsi" w:hAnsiTheme="minorHAnsi" w:cstheme="minorHAnsi"/>
          <w:bCs w:val="0"/>
          <w:color w:val="333333"/>
          <w:sz w:val="24"/>
          <w:szCs w:val="24"/>
        </w:rPr>
      </w:pPr>
      <w:r w:rsidRPr="006959C6">
        <w:rPr>
          <w:rFonts w:asciiTheme="minorHAnsi" w:hAnsiTheme="minorHAnsi" w:cstheme="minorHAnsi"/>
          <w:bCs w:val="0"/>
          <w:color w:val="333333"/>
          <w:sz w:val="24"/>
          <w:szCs w:val="24"/>
        </w:rPr>
        <w:t>4. Researcher</w:t>
      </w:r>
    </w:p>
    <w:p w:rsidR="006959C6" w:rsidRPr="006959C6" w:rsidRDefault="006959C6" w:rsidP="006959C6">
      <w:pPr>
        <w:jc w:val="both"/>
        <w:rPr>
          <w:rFonts w:eastAsia="Arial" w:cstheme="minorHAnsi"/>
          <w:sz w:val="24"/>
          <w:szCs w:val="24"/>
        </w:rPr>
      </w:pPr>
      <w:r w:rsidRPr="006959C6">
        <w:rPr>
          <w:rFonts w:eastAsia="Arial" w:cstheme="minorHAnsi"/>
          <w:sz w:val="24"/>
          <w:szCs w:val="24"/>
        </w:rPr>
        <w:lastRenderedPageBreak/>
        <w:t>Even after having an idea, researchers will take as much time as necessary to assemble all the significant data about it. To them, disappointment isn't a choice since they have analy</w:t>
      </w:r>
      <w:r>
        <w:rPr>
          <w:rFonts w:eastAsia="Arial" w:cstheme="minorHAnsi"/>
          <w:sz w:val="24"/>
          <w:szCs w:val="24"/>
        </w:rPr>
        <w:t>zed the thought from all angles.</w:t>
      </w:r>
      <w:r w:rsidRPr="006959C6">
        <w:rPr>
          <w:rFonts w:eastAsia="Arial" w:cstheme="minorHAnsi"/>
          <w:sz w:val="24"/>
          <w:szCs w:val="24"/>
        </w:rPr>
        <w:t xml:space="preserve"> </w:t>
      </w:r>
    </w:p>
    <w:p w:rsidR="00536DEB" w:rsidRDefault="006959C6" w:rsidP="006959C6">
      <w:pPr>
        <w:jc w:val="both"/>
        <w:rPr>
          <w:rFonts w:eastAsia="Arial" w:cstheme="minorHAnsi"/>
          <w:sz w:val="24"/>
          <w:szCs w:val="24"/>
        </w:rPr>
      </w:pPr>
      <w:r w:rsidRPr="006959C6">
        <w:rPr>
          <w:rFonts w:eastAsia="Arial" w:cstheme="minorHAnsi"/>
          <w:sz w:val="24"/>
          <w:szCs w:val="24"/>
        </w:rPr>
        <w:t>Researcher entrepreneurs have confidence in beginning a business that has high odds of succeeding because they have put in detailed work to understand all perspectives.</w:t>
      </w:r>
    </w:p>
    <w:p w:rsidR="003910A1" w:rsidRDefault="003910A1" w:rsidP="006959C6">
      <w:pPr>
        <w:jc w:val="both"/>
        <w:rPr>
          <w:rFonts w:eastAsia="Arial" w:cstheme="minorHAnsi"/>
          <w:sz w:val="24"/>
          <w:szCs w:val="24"/>
        </w:rPr>
      </w:pPr>
    </w:p>
    <w:p w:rsidR="003910A1" w:rsidRPr="003910A1" w:rsidRDefault="003910A1" w:rsidP="003910A1">
      <w:pPr>
        <w:jc w:val="both"/>
        <w:rPr>
          <w:rFonts w:asciiTheme="majorHAnsi" w:eastAsia="Arial" w:hAnsiTheme="majorHAnsi" w:cstheme="minorHAnsi"/>
          <w:b/>
          <w:sz w:val="24"/>
          <w:szCs w:val="24"/>
        </w:rPr>
      </w:pPr>
      <w:r>
        <w:rPr>
          <w:rFonts w:asciiTheme="majorHAnsi" w:eastAsia="Arial" w:hAnsiTheme="majorHAnsi" w:cstheme="minorHAnsi"/>
          <w:b/>
          <w:sz w:val="24"/>
          <w:szCs w:val="24"/>
        </w:rPr>
        <w:t>(</w:t>
      </w:r>
      <w:r w:rsidRPr="003910A1">
        <w:rPr>
          <w:rFonts w:asciiTheme="majorHAnsi" w:eastAsia="Arial" w:hAnsiTheme="majorHAnsi" w:cstheme="minorHAnsi"/>
          <w:b/>
          <w:sz w:val="24"/>
          <w:szCs w:val="24"/>
        </w:rPr>
        <w:t>b</w:t>
      </w:r>
      <w:r>
        <w:rPr>
          <w:rFonts w:asciiTheme="majorHAnsi" w:eastAsia="Arial" w:hAnsiTheme="majorHAnsi" w:cstheme="minorHAnsi"/>
          <w:b/>
          <w:sz w:val="24"/>
          <w:szCs w:val="24"/>
        </w:rPr>
        <w:t>)</w:t>
      </w:r>
      <w:r w:rsidRPr="003910A1">
        <w:rPr>
          <w:rFonts w:asciiTheme="majorHAnsi" w:eastAsia="Arial" w:hAnsiTheme="majorHAnsi" w:cstheme="minorHAnsi"/>
          <w:b/>
          <w:sz w:val="24"/>
          <w:szCs w:val="24"/>
        </w:rPr>
        <w:t>. what functions does entrepreneur plays in the market and describe the hurdles in the path of entrepreneurship?</w:t>
      </w:r>
    </w:p>
    <w:p w:rsidR="003910A1" w:rsidRDefault="00E200AF" w:rsidP="006959C6">
      <w:pPr>
        <w:jc w:val="both"/>
        <w:rPr>
          <w:rFonts w:eastAsia="Arial" w:cstheme="minorHAnsi"/>
          <w:sz w:val="24"/>
          <w:szCs w:val="24"/>
        </w:rPr>
      </w:pPr>
      <w:r w:rsidRPr="00E200AF">
        <w:rPr>
          <w:rFonts w:eastAsia="Arial" w:cstheme="minorHAnsi"/>
          <w:sz w:val="24"/>
          <w:szCs w:val="24"/>
        </w:rPr>
        <w:t>The two main functions of entrepreneurs are first, facing the challenge of growing new products or services and, second, effectively bringing new products and services int</w:t>
      </w:r>
      <w:r>
        <w:rPr>
          <w:rFonts w:eastAsia="Arial" w:cstheme="minorHAnsi"/>
          <w:sz w:val="24"/>
          <w:szCs w:val="24"/>
        </w:rPr>
        <w:t xml:space="preserve">o the commercial marketplace. "Entrepreneur" </w:t>
      </w:r>
      <w:r w:rsidRPr="00E200AF">
        <w:rPr>
          <w:rFonts w:eastAsia="Arial" w:cstheme="minorHAnsi"/>
          <w:sz w:val="24"/>
          <w:szCs w:val="24"/>
        </w:rPr>
        <w:t>refer</w:t>
      </w:r>
      <w:r>
        <w:rPr>
          <w:rFonts w:eastAsia="Arial" w:cstheme="minorHAnsi"/>
          <w:sz w:val="24"/>
          <w:szCs w:val="24"/>
        </w:rPr>
        <w:t>s</w:t>
      </w:r>
      <w:r w:rsidRPr="00E200AF">
        <w:rPr>
          <w:rFonts w:eastAsia="Arial" w:cstheme="minorHAnsi"/>
          <w:sz w:val="24"/>
          <w:szCs w:val="24"/>
        </w:rPr>
        <w:t xml:space="preserve"> to individuals who began new businesses. Modern </w:t>
      </w:r>
      <w:r>
        <w:rPr>
          <w:rFonts w:eastAsia="Arial" w:cstheme="minorHAnsi"/>
          <w:sz w:val="24"/>
          <w:szCs w:val="24"/>
        </w:rPr>
        <w:t>definition of an entrepreneur al</w:t>
      </w:r>
      <w:r w:rsidRPr="00E200AF">
        <w:rPr>
          <w:rFonts w:eastAsia="Arial" w:cstheme="minorHAnsi"/>
          <w:sz w:val="24"/>
          <w:szCs w:val="24"/>
        </w:rPr>
        <w:t>ways include risk taking and advance leading to financial success in marketplace.</w:t>
      </w:r>
    </w:p>
    <w:p w:rsidR="00E200AF" w:rsidRDefault="00D02F3A" w:rsidP="00D02F3A">
      <w:pPr>
        <w:pStyle w:val="Heading2"/>
        <w:shd w:val="clear" w:color="auto" w:fill="FCFCFC"/>
        <w:rPr>
          <w:rFonts w:asciiTheme="minorHAnsi" w:hAnsiTheme="minorHAnsi" w:cstheme="minorHAnsi"/>
          <w:color w:val="222222"/>
          <w:spacing w:val="1"/>
          <w:sz w:val="24"/>
          <w:szCs w:val="24"/>
        </w:rPr>
      </w:pPr>
      <w:r>
        <w:rPr>
          <w:rFonts w:asciiTheme="minorHAnsi" w:hAnsiTheme="minorHAnsi" w:cstheme="minorHAnsi"/>
          <w:color w:val="222222"/>
          <w:spacing w:val="1"/>
          <w:sz w:val="24"/>
          <w:szCs w:val="24"/>
        </w:rPr>
        <w:t xml:space="preserve">1: </w:t>
      </w:r>
      <w:r w:rsidR="00E200AF" w:rsidRPr="00E200AF">
        <w:rPr>
          <w:rFonts w:asciiTheme="minorHAnsi" w:hAnsiTheme="minorHAnsi" w:cstheme="minorHAnsi"/>
          <w:color w:val="222222"/>
          <w:spacing w:val="1"/>
          <w:sz w:val="24"/>
          <w:szCs w:val="24"/>
        </w:rPr>
        <w:t>Practical Risks</w:t>
      </w:r>
    </w:p>
    <w:p w:rsidR="00E200AF" w:rsidRDefault="00E200AF" w:rsidP="00E200AF">
      <w:pPr>
        <w:rPr>
          <w:rFonts w:cstheme="minorHAnsi"/>
          <w:color w:val="222222"/>
          <w:spacing w:val="2"/>
          <w:sz w:val="24"/>
          <w:szCs w:val="24"/>
          <w:shd w:val="clear" w:color="auto" w:fill="FCFCFC"/>
        </w:rPr>
      </w:pPr>
      <w:r>
        <w:rPr>
          <w:rFonts w:cstheme="minorHAnsi"/>
          <w:color w:val="222222"/>
          <w:spacing w:val="2"/>
          <w:sz w:val="24"/>
          <w:szCs w:val="24"/>
          <w:shd w:val="clear" w:color="auto" w:fill="FCFCFC"/>
        </w:rPr>
        <w:t>One of the prime</w:t>
      </w:r>
      <w:r w:rsidRPr="00E200AF">
        <w:rPr>
          <w:rFonts w:cstheme="minorHAnsi"/>
          <w:color w:val="222222"/>
          <w:spacing w:val="2"/>
          <w:sz w:val="24"/>
          <w:szCs w:val="24"/>
          <w:shd w:val="clear" w:color="auto" w:fill="FCFCFC"/>
        </w:rPr>
        <w:t xml:space="preserve"> functio</w:t>
      </w:r>
      <w:r>
        <w:rPr>
          <w:rFonts w:cstheme="minorHAnsi"/>
          <w:color w:val="222222"/>
          <w:spacing w:val="2"/>
          <w:sz w:val="24"/>
          <w:szCs w:val="24"/>
          <w:shd w:val="clear" w:color="auto" w:fill="FCFCFC"/>
        </w:rPr>
        <w:t>ns of the entrepreneur is having</w:t>
      </w:r>
      <w:r w:rsidRPr="00E200AF">
        <w:rPr>
          <w:rFonts w:cstheme="minorHAnsi"/>
          <w:color w:val="222222"/>
          <w:spacing w:val="2"/>
          <w:sz w:val="24"/>
          <w:szCs w:val="24"/>
          <w:shd w:val="clear" w:color="auto" w:fill="FCFCFC"/>
        </w:rPr>
        <w:t xml:space="preserve"> responsibility for the financial and practical risks of running their business. There are tools to help minimize potential risks, such as managing the risk of fire, theft or accidents by purchasing insurance with sufficient coverage limits</w:t>
      </w:r>
      <w:r>
        <w:rPr>
          <w:rFonts w:cstheme="minorHAnsi"/>
          <w:color w:val="222222"/>
          <w:spacing w:val="2"/>
          <w:sz w:val="24"/>
          <w:szCs w:val="24"/>
          <w:shd w:val="clear" w:color="auto" w:fill="FCFCFC"/>
        </w:rPr>
        <w:t xml:space="preserve"> etc.</w:t>
      </w:r>
    </w:p>
    <w:p w:rsidR="00E200AF" w:rsidRPr="00E200AF" w:rsidRDefault="00D02F3A" w:rsidP="00E200AF">
      <w:pPr>
        <w:pStyle w:val="Heading2"/>
        <w:shd w:val="clear" w:color="auto" w:fill="FCFCFC"/>
        <w:rPr>
          <w:rFonts w:asciiTheme="minorHAnsi" w:hAnsiTheme="minorHAnsi" w:cstheme="minorHAnsi"/>
          <w:color w:val="222222"/>
          <w:spacing w:val="1"/>
          <w:sz w:val="24"/>
          <w:szCs w:val="24"/>
        </w:rPr>
      </w:pPr>
      <w:r>
        <w:rPr>
          <w:rFonts w:asciiTheme="minorHAnsi" w:hAnsiTheme="minorHAnsi" w:cstheme="minorHAnsi"/>
          <w:color w:val="222222"/>
          <w:spacing w:val="1"/>
          <w:sz w:val="24"/>
          <w:szCs w:val="24"/>
        </w:rPr>
        <w:t xml:space="preserve">2: </w:t>
      </w:r>
      <w:r w:rsidR="00E200AF" w:rsidRPr="00E200AF">
        <w:rPr>
          <w:rFonts w:asciiTheme="minorHAnsi" w:hAnsiTheme="minorHAnsi" w:cstheme="minorHAnsi"/>
          <w:color w:val="222222"/>
          <w:spacing w:val="1"/>
          <w:sz w:val="24"/>
          <w:szCs w:val="24"/>
        </w:rPr>
        <w:t>Marketing and Selling</w:t>
      </w:r>
    </w:p>
    <w:p w:rsidR="00E200AF" w:rsidRDefault="00D02F3A" w:rsidP="00E200AF">
      <w:pPr>
        <w:rPr>
          <w:rFonts w:cstheme="minorHAnsi"/>
          <w:sz w:val="24"/>
          <w:szCs w:val="24"/>
        </w:rPr>
      </w:pPr>
      <w:r w:rsidRPr="00D02F3A">
        <w:rPr>
          <w:rFonts w:cstheme="minorHAnsi"/>
          <w:sz w:val="24"/>
          <w:szCs w:val="24"/>
        </w:rPr>
        <w:t>Entrepreneurs can't sell their products or services if no one knows about it. Vision and advancement means nothing if Entrepreneurs don't communicate why their business catches everyone's eye of rivals. Utilize great relational abilities in discussing your business. Activate networks of potential customers through great informal exchange and creative use of social media tools. Study marketing and communications procedures utilized by other successful entrepreneurs. Set them to work developing your own business.</w:t>
      </w:r>
    </w:p>
    <w:p w:rsidR="00D02F3A" w:rsidRDefault="00D02F3A" w:rsidP="00D02F3A">
      <w:pPr>
        <w:pStyle w:val="Heading1"/>
        <w:shd w:val="clear" w:color="auto" w:fill="FFFFFF"/>
        <w:rPr>
          <w:rFonts w:asciiTheme="minorHAnsi" w:hAnsiTheme="minorHAnsi" w:cstheme="minorHAnsi"/>
          <w:color w:val="141414"/>
          <w:sz w:val="24"/>
          <w:szCs w:val="24"/>
        </w:rPr>
      </w:pPr>
      <w:r w:rsidRPr="00D02F3A">
        <w:rPr>
          <w:rFonts w:asciiTheme="minorHAnsi" w:hAnsiTheme="minorHAnsi" w:cstheme="minorHAnsi"/>
          <w:color w:val="141414"/>
          <w:sz w:val="24"/>
          <w:szCs w:val="24"/>
        </w:rPr>
        <w:lastRenderedPageBreak/>
        <w:t>Hurdles of Entrepreneurship</w:t>
      </w:r>
    </w:p>
    <w:p w:rsidR="00D02F3A" w:rsidRPr="00D02F3A" w:rsidRDefault="00D02F3A" w:rsidP="00D02F3A">
      <w:pPr>
        <w:pStyle w:val="Heading1"/>
        <w:shd w:val="clear" w:color="auto" w:fill="FFFFFF"/>
        <w:rPr>
          <w:rFonts w:asciiTheme="minorHAnsi" w:hAnsiTheme="minorHAnsi" w:cstheme="minorHAnsi"/>
          <w:color w:val="141414"/>
          <w:sz w:val="24"/>
          <w:szCs w:val="24"/>
        </w:rPr>
      </w:pPr>
      <w:r w:rsidRPr="00D02F3A">
        <w:rPr>
          <w:rFonts w:asciiTheme="minorHAnsi" w:hAnsiTheme="minorHAnsi" w:cstheme="minorHAnsi"/>
          <w:b w:val="0"/>
          <w:color w:val="212121"/>
          <w:sz w:val="24"/>
          <w:szCs w:val="24"/>
        </w:rPr>
        <w:t>1. Uncertainty</w:t>
      </w:r>
    </w:p>
    <w:p w:rsidR="00D02F3A" w:rsidRPr="00D02F3A" w:rsidRDefault="00D02F3A" w:rsidP="00D02F3A">
      <w:pPr>
        <w:pStyle w:val="Heading2"/>
        <w:shd w:val="clear" w:color="auto" w:fill="FFFFFF"/>
        <w:spacing w:line="429" w:lineRule="atLeast"/>
        <w:rPr>
          <w:rFonts w:asciiTheme="minorHAnsi" w:hAnsiTheme="minorHAnsi" w:cstheme="minorHAnsi"/>
          <w:b w:val="0"/>
          <w:color w:val="212121"/>
          <w:sz w:val="24"/>
          <w:szCs w:val="24"/>
        </w:rPr>
      </w:pPr>
      <w:r w:rsidRPr="00D02F3A">
        <w:rPr>
          <w:rFonts w:asciiTheme="minorHAnsi" w:hAnsiTheme="minorHAnsi" w:cstheme="minorHAnsi"/>
          <w:b w:val="0"/>
          <w:color w:val="212121"/>
          <w:sz w:val="24"/>
          <w:szCs w:val="24"/>
        </w:rPr>
        <w:t>2. Instability</w:t>
      </w:r>
    </w:p>
    <w:p w:rsidR="00D02F3A" w:rsidRDefault="00D02F3A" w:rsidP="00D02F3A">
      <w:pPr>
        <w:pStyle w:val="Heading2"/>
        <w:shd w:val="clear" w:color="auto" w:fill="FFFFFF"/>
        <w:spacing w:line="429" w:lineRule="atLeast"/>
        <w:rPr>
          <w:rFonts w:asciiTheme="minorHAnsi" w:hAnsiTheme="minorHAnsi" w:cstheme="minorHAnsi"/>
          <w:b w:val="0"/>
          <w:color w:val="212121"/>
          <w:sz w:val="24"/>
          <w:szCs w:val="24"/>
        </w:rPr>
      </w:pPr>
      <w:r w:rsidRPr="00D02F3A">
        <w:rPr>
          <w:rFonts w:asciiTheme="minorHAnsi" w:hAnsiTheme="minorHAnsi" w:cstheme="minorHAnsi"/>
          <w:b w:val="0"/>
          <w:color w:val="212121"/>
          <w:sz w:val="24"/>
          <w:szCs w:val="24"/>
        </w:rPr>
        <w:t>3. Responsibility</w:t>
      </w:r>
    </w:p>
    <w:p w:rsidR="00D02F3A" w:rsidRDefault="00D02F3A" w:rsidP="00D02F3A">
      <w:pPr>
        <w:pStyle w:val="Heading2"/>
        <w:shd w:val="clear" w:color="auto" w:fill="FFFFFF"/>
        <w:spacing w:line="429" w:lineRule="atLeast"/>
        <w:rPr>
          <w:rFonts w:asciiTheme="minorHAnsi" w:hAnsiTheme="minorHAnsi" w:cstheme="minorHAnsi"/>
          <w:b w:val="0"/>
          <w:color w:val="212121"/>
          <w:sz w:val="24"/>
          <w:szCs w:val="24"/>
        </w:rPr>
      </w:pPr>
      <w:r w:rsidRPr="00D02F3A">
        <w:rPr>
          <w:rFonts w:asciiTheme="minorHAnsi" w:hAnsiTheme="minorHAnsi" w:cstheme="minorHAnsi"/>
          <w:b w:val="0"/>
          <w:color w:val="212121"/>
          <w:sz w:val="24"/>
          <w:szCs w:val="24"/>
        </w:rPr>
        <w:t>4. Balance</w:t>
      </w:r>
    </w:p>
    <w:p w:rsidR="00D02F3A" w:rsidRPr="00D02F3A" w:rsidRDefault="00D02F3A" w:rsidP="00D02F3A">
      <w:pPr>
        <w:pStyle w:val="Heading2"/>
        <w:shd w:val="clear" w:color="auto" w:fill="FFFFFF"/>
        <w:spacing w:line="429" w:lineRule="atLeast"/>
        <w:rPr>
          <w:rFonts w:asciiTheme="minorHAnsi" w:hAnsiTheme="minorHAnsi" w:cstheme="minorHAnsi"/>
          <w:b w:val="0"/>
          <w:color w:val="212121"/>
          <w:sz w:val="24"/>
          <w:szCs w:val="24"/>
        </w:rPr>
      </w:pPr>
      <w:r w:rsidRPr="00D02F3A">
        <w:rPr>
          <w:rFonts w:asciiTheme="minorHAnsi" w:hAnsiTheme="minorHAnsi" w:cstheme="minorHAnsi"/>
          <w:b w:val="0"/>
          <w:color w:val="212121"/>
          <w:sz w:val="24"/>
          <w:szCs w:val="24"/>
        </w:rPr>
        <w:t>5. Loneliness</w:t>
      </w:r>
    </w:p>
    <w:p w:rsidR="00D02F3A" w:rsidRDefault="00D02F3A" w:rsidP="00E200AF">
      <w:pPr>
        <w:rPr>
          <w:rFonts w:cstheme="minorHAnsi"/>
          <w:sz w:val="24"/>
          <w:szCs w:val="24"/>
        </w:rPr>
      </w:pPr>
    </w:p>
    <w:p w:rsidR="00D02F3A" w:rsidRDefault="00D02F3A" w:rsidP="00E200AF">
      <w:pPr>
        <w:rPr>
          <w:rFonts w:cstheme="minorHAnsi"/>
          <w:sz w:val="24"/>
          <w:szCs w:val="24"/>
        </w:rPr>
      </w:pPr>
    </w:p>
    <w:p w:rsidR="00D02F3A" w:rsidRPr="00D02F3A" w:rsidRDefault="00D02F3A" w:rsidP="00D02F3A">
      <w:pPr>
        <w:jc w:val="both"/>
        <w:rPr>
          <w:rFonts w:asciiTheme="majorHAnsi" w:eastAsia="Arial" w:hAnsiTheme="majorHAnsi" w:cs="Arial"/>
          <w:b/>
          <w:sz w:val="24"/>
          <w:szCs w:val="24"/>
        </w:rPr>
      </w:pPr>
      <w:r w:rsidRPr="00D02F3A">
        <w:rPr>
          <w:rFonts w:asciiTheme="majorHAnsi" w:eastAsia="Arial" w:hAnsiTheme="majorHAnsi" w:cs="Arial"/>
          <w:b/>
          <w:sz w:val="24"/>
          <w:szCs w:val="24"/>
        </w:rPr>
        <w:t xml:space="preserve">Q2. a. What major roles SME’s play in developing the economy of a country? </w:t>
      </w:r>
    </w:p>
    <w:p w:rsidR="00E200AF" w:rsidRDefault="002951F4" w:rsidP="006959C6">
      <w:pPr>
        <w:jc w:val="both"/>
        <w:rPr>
          <w:rFonts w:eastAsia="Arial" w:cstheme="minorHAnsi"/>
          <w:sz w:val="24"/>
          <w:szCs w:val="24"/>
        </w:rPr>
      </w:pPr>
      <w:r w:rsidRPr="002951F4">
        <w:rPr>
          <w:rFonts w:eastAsia="Arial" w:cstheme="minorHAnsi"/>
          <w:sz w:val="24"/>
          <w:szCs w:val="24"/>
        </w:rPr>
        <w:t xml:space="preserve">SMEs play a major role in the vitalization and improvement of national economies since they are creating job </w:t>
      </w:r>
      <w:proofErr w:type="gramStart"/>
      <w:r w:rsidRPr="002951F4">
        <w:rPr>
          <w:rFonts w:eastAsia="Arial" w:cstheme="minorHAnsi"/>
          <w:sz w:val="24"/>
          <w:szCs w:val="24"/>
        </w:rPr>
        <w:t>opportunities,</w:t>
      </w:r>
      <w:proofErr w:type="gramEnd"/>
      <w:r w:rsidRPr="002951F4">
        <w:rPr>
          <w:rFonts w:eastAsia="Arial" w:cstheme="minorHAnsi"/>
          <w:sz w:val="24"/>
          <w:szCs w:val="24"/>
        </w:rPr>
        <w:t xml:space="preserve"> promotes stability and improvement of regional economies, delivers a significant creativity and development that powers economic advancement, promote the competition and cooperation and produce high worth products. Enormous number of individuals depends on the small and medium enterprises directly or indirectly. They play a major part in their contribution in labor absorption, poverty alleviation and revenue generation. </w:t>
      </w:r>
      <w:proofErr w:type="gramStart"/>
      <w:r w:rsidRPr="002951F4">
        <w:rPr>
          <w:rFonts w:eastAsia="Arial" w:cstheme="minorHAnsi"/>
          <w:sz w:val="24"/>
          <w:szCs w:val="24"/>
        </w:rPr>
        <w:t>the</w:t>
      </w:r>
      <w:proofErr w:type="gramEnd"/>
      <w:r w:rsidRPr="002951F4">
        <w:rPr>
          <w:rFonts w:eastAsia="Arial" w:cstheme="minorHAnsi"/>
          <w:sz w:val="24"/>
          <w:szCs w:val="24"/>
        </w:rPr>
        <w:t xml:space="preserve"> importance of SME sector warrants much more attention by all the stakeholders which includes government agencies, academia and multinational companies because of their vested interest.</w:t>
      </w:r>
    </w:p>
    <w:p w:rsidR="002951F4" w:rsidRDefault="002951F4" w:rsidP="006959C6">
      <w:pPr>
        <w:jc w:val="both"/>
        <w:rPr>
          <w:rFonts w:eastAsia="Arial" w:cstheme="minorHAnsi"/>
          <w:sz w:val="24"/>
          <w:szCs w:val="24"/>
        </w:rPr>
      </w:pPr>
      <w:r w:rsidRPr="002951F4">
        <w:rPr>
          <w:rFonts w:eastAsia="Arial" w:cstheme="minorHAnsi"/>
          <w:sz w:val="24"/>
          <w:szCs w:val="24"/>
        </w:rPr>
        <w:t>All through the world, one sees the SMEs as the worker, the employee and the provider who give goods and services to the local market. They as well as provide the majority of entrepreneurship in any economy.</w:t>
      </w:r>
    </w:p>
    <w:p w:rsidR="00B67348" w:rsidRDefault="00B67348" w:rsidP="006959C6">
      <w:pPr>
        <w:jc w:val="both"/>
        <w:rPr>
          <w:rFonts w:eastAsia="Arial" w:cstheme="minorHAnsi"/>
          <w:sz w:val="24"/>
          <w:szCs w:val="24"/>
        </w:rPr>
      </w:pPr>
      <w:r w:rsidRPr="00B67348">
        <w:rPr>
          <w:rFonts w:eastAsia="Arial" w:cstheme="minorHAnsi"/>
          <w:sz w:val="24"/>
          <w:szCs w:val="24"/>
        </w:rPr>
        <w:t>SMEs are contributing to employment growth at a higher rate than bigger firms. The private sector and specifically SMEs create the backbone of a market economy and for the progress economies in the long term may give a large portion of the employment.</w:t>
      </w:r>
    </w:p>
    <w:p w:rsidR="00B67348" w:rsidRDefault="00B67348" w:rsidP="006959C6">
      <w:pPr>
        <w:jc w:val="both"/>
        <w:rPr>
          <w:rFonts w:eastAsia="Arial" w:cstheme="minorHAnsi"/>
          <w:sz w:val="24"/>
          <w:szCs w:val="24"/>
        </w:rPr>
      </w:pPr>
    </w:p>
    <w:p w:rsidR="00BE4042" w:rsidRDefault="00BE4042" w:rsidP="00BE4042">
      <w:pPr>
        <w:jc w:val="both"/>
        <w:rPr>
          <w:rFonts w:asciiTheme="majorHAnsi" w:eastAsia="Arial" w:hAnsiTheme="majorHAnsi" w:cs="Arial"/>
          <w:b/>
          <w:sz w:val="24"/>
          <w:szCs w:val="24"/>
        </w:rPr>
      </w:pPr>
      <w:r>
        <w:rPr>
          <w:rFonts w:asciiTheme="majorHAnsi" w:eastAsia="Arial" w:hAnsiTheme="majorHAnsi" w:cs="Arial"/>
          <w:b/>
          <w:sz w:val="24"/>
          <w:szCs w:val="24"/>
        </w:rPr>
        <w:t>(</w:t>
      </w:r>
      <w:r w:rsidRPr="00BE4042">
        <w:rPr>
          <w:rFonts w:asciiTheme="majorHAnsi" w:eastAsia="Arial" w:hAnsiTheme="majorHAnsi" w:cs="Arial"/>
          <w:b/>
          <w:sz w:val="24"/>
          <w:szCs w:val="24"/>
        </w:rPr>
        <w:t>b</w:t>
      </w:r>
      <w:r>
        <w:rPr>
          <w:rFonts w:asciiTheme="majorHAnsi" w:eastAsia="Arial" w:hAnsiTheme="majorHAnsi" w:cs="Arial"/>
          <w:b/>
          <w:sz w:val="24"/>
          <w:szCs w:val="24"/>
        </w:rPr>
        <w:t>)</w:t>
      </w:r>
      <w:r w:rsidRPr="00BE4042">
        <w:rPr>
          <w:rFonts w:asciiTheme="majorHAnsi" w:eastAsia="Arial" w:hAnsiTheme="majorHAnsi" w:cs="Arial"/>
          <w:b/>
          <w:sz w:val="24"/>
          <w:szCs w:val="24"/>
        </w:rPr>
        <w:t>. Write about the provincial level organizations which help in developing SME’s in Pakistan?</w:t>
      </w:r>
    </w:p>
    <w:p w:rsidR="00BE4042" w:rsidRPr="00B63A85" w:rsidRDefault="00B63A85" w:rsidP="00BE4042">
      <w:pPr>
        <w:jc w:val="both"/>
        <w:rPr>
          <w:rFonts w:eastAsia="Arial" w:cstheme="minorHAnsi"/>
          <w:b/>
          <w:sz w:val="24"/>
          <w:szCs w:val="24"/>
        </w:rPr>
      </w:pPr>
      <w:proofErr w:type="gramStart"/>
      <w:r w:rsidRPr="00B63A85">
        <w:rPr>
          <w:rFonts w:cstheme="minorHAnsi"/>
          <w:sz w:val="24"/>
          <w:szCs w:val="24"/>
        </w:rPr>
        <w:t>the</w:t>
      </w:r>
      <w:proofErr w:type="gramEnd"/>
      <w:r w:rsidRPr="00B63A85">
        <w:rPr>
          <w:rFonts w:cstheme="minorHAnsi"/>
          <w:sz w:val="24"/>
          <w:szCs w:val="24"/>
        </w:rPr>
        <w:t xml:space="preserve"> Ministry of </w:t>
      </w:r>
      <w:proofErr w:type="spellStart"/>
      <w:r w:rsidRPr="00B63A85">
        <w:rPr>
          <w:rFonts w:cstheme="minorHAnsi"/>
          <w:sz w:val="24"/>
          <w:szCs w:val="24"/>
        </w:rPr>
        <w:t>Labour</w:t>
      </w:r>
      <w:proofErr w:type="spellEnd"/>
      <w:r w:rsidRPr="00B63A85">
        <w:rPr>
          <w:rFonts w:cstheme="minorHAnsi"/>
          <w:sz w:val="24"/>
          <w:szCs w:val="24"/>
        </w:rPr>
        <w:t xml:space="preserve"> plays an important role in shaping the </w:t>
      </w:r>
      <w:proofErr w:type="spellStart"/>
      <w:r w:rsidRPr="00B63A85">
        <w:rPr>
          <w:rFonts w:cstheme="minorHAnsi"/>
          <w:sz w:val="24"/>
          <w:szCs w:val="24"/>
        </w:rPr>
        <w:t>labour</w:t>
      </w:r>
      <w:proofErr w:type="spellEnd"/>
      <w:r w:rsidRPr="00B63A85">
        <w:rPr>
          <w:rFonts w:cstheme="minorHAnsi"/>
          <w:sz w:val="24"/>
          <w:szCs w:val="24"/>
        </w:rPr>
        <w:t xml:space="preserve"> market policy of the state. Similarly, in order to gather information on the health of the SME population the role of Federal </w:t>
      </w:r>
      <w:r w:rsidRPr="00B63A85">
        <w:rPr>
          <w:rFonts w:cstheme="minorHAnsi"/>
          <w:sz w:val="24"/>
          <w:szCs w:val="24"/>
        </w:rPr>
        <w:lastRenderedPageBreak/>
        <w:t>Bureau of Statistics, the Ministry of Finance, and planning division is pivotal. Other ministries and divisions such as Ministry of Finance, Ministry of Commerce, Planning Division, Ministry of Food, Agriculture and Live Stock, Ministry of Environment, Ministry of Local Government and Rural Development, and the Ministry of Science &amp; Technology also influence the situation of our SME. Provincial and local governments also take their share in responsibility. However, there is an existing lack of coordination and regular information exchange mechanism among institutions which constrains their collective ability to deliver in the SME development process. As a result of the Governments more recent efforts, two institutions Small and Medium Enterprise Development Authority (SMEDA) and SME Bank were created. The responsibility for facilitating SME policy development now lies with SMEDA which is attached to the Ministry of Industry and Production (</w:t>
      </w:r>
      <w:proofErr w:type="spellStart"/>
      <w:r w:rsidRPr="00B63A85">
        <w:rPr>
          <w:rFonts w:cstheme="minorHAnsi"/>
          <w:sz w:val="24"/>
          <w:szCs w:val="24"/>
        </w:rPr>
        <w:t>MoIP</w:t>
      </w:r>
      <w:proofErr w:type="spellEnd"/>
      <w:r w:rsidRPr="00B63A85">
        <w:rPr>
          <w:rFonts w:cstheme="minorHAnsi"/>
          <w:sz w:val="24"/>
          <w:szCs w:val="24"/>
        </w:rPr>
        <w:t>). SMEDA is responsible for creation and coordination of Government policy for the SME sector. Parliament, naturally, is responsible for monitoring policy and its implementation. One of the major reasons for the lack of coordination is that SMEDA has not been provided with a formal mechanism to initiate, coordinate, monitor, and evaluate initiatives undertaken for SME development which fall outside of its own scope of activities. Therefore, cross-departmental and stakeholder consultations, resulting in the preparation of our national SM</w:t>
      </w:r>
      <w:r>
        <w:rPr>
          <w:rFonts w:cstheme="minorHAnsi"/>
          <w:sz w:val="24"/>
          <w:szCs w:val="24"/>
        </w:rPr>
        <w:t>E policy are our key to success in developing SME in Pakistan.</w:t>
      </w:r>
    </w:p>
    <w:p w:rsidR="00B67348" w:rsidRPr="002951F4" w:rsidRDefault="00B67348" w:rsidP="006959C6">
      <w:pPr>
        <w:jc w:val="both"/>
        <w:rPr>
          <w:rFonts w:eastAsia="Arial" w:cstheme="minorHAnsi"/>
          <w:sz w:val="24"/>
          <w:szCs w:val="24"/>
        </w:rPr>
      </w:pPr>
    </w:p>
    <w:p w:rsidR="00536DEB" w:rsidRPr="00536DEB" w:rsidRDefault="00536DEB" w:rsidP="00FA277A">
      <w:pPr>
        <w:jc w:val="both"/>
        <w:rPr>
          <w:rFonts w:eastAsia="Arial" w:cstheme="minorHAnsi"/>
          <w:sz w:val="24"/>
          <w:szCs w:val="24"/>
        </w:rPr>
      </w:pPr>
    </w:p>
    <w:p w:rsidR="004B2DA5" w:rsidRPr="004B2DA5" w:rsidRDefault="004B2DA5" w:rsidP="004B2DA5">
      <w:pPr>
        <w:jc w:val="both"/>
        <w:rPr>
          <w:rFonts w:asciiTheme="majorHAnsi" w:eastAsia="Arial" w:hAnsiTheme="majorHAnsi" w:cstheme="minorHAnsi"/>
          <w:b/>
          <w:sz w:val="24"/>
          <w:szCs w:val="24"/>
        </w:rPr>
      </w:pPr>
      <w:r w:rsidRPr="004B2DA5">
        <w:rPr>
          <w:rFonts w:asciiTheme="majorHAnsi" w:eastAsia="Arial" w:hAnsiTheme="majorHAnsi" w:cstheme="minorHAnsi"/>
          <w:b/>
          <w:sz w:val="24"/>
          <w:szCs w:val="24"/>
        </w:rPr>
        <w:t>(</w:t>
      </w:r>
      <w:r w:rsidRPr="004B2DA5">
        <w:rPr>
          <w:rFonts w:asciiTheme="majorHAnsi" w:eastAsia="Arial" w:hAnsiTheme="majorHAnsi" w:cstheme="minorHAnsi"/>
          <w:b/>
          <w:sz w:val="24"/>
          <w:szCs w:val="24"/>
        </w:rPr>
        <w:t>Q3</w:t>
      </w:r>
      <w:r w:rsidRPr="004B2DA5">
        <w:rPr>
          <w:rFonts w:asciiTheme="majorHAnsi" w:eastAsia="Arial" w:hAnsiTheme="majorHAnsi" w:cstheme="minorHAnsi"/>
          <w:b/>
          <w:sz w:val="24"/>
          <w:szCs w:val="24"/>
        </w:rPr>
        <w:t>)</w:t>
      </w:r>
      <w:r>
        <w:rPr>
          <w:rFonts w:asciiTheme="majorHAnsi" w:eastAsia="Arial" w:hAnsiTheme="majorHAnsi" w:cstheme="minorHAnsi"/>
          <w:b/>
          <w:sz w:val="24"/>
          <w:szCs w:val="24"/>
        </w:rPr>
        <w:t xml:space="preserve"> a</w:t>
      </w:r>
      <w:r w:rsidRPr="004B2DA5">
        <w:rPr>
          <w:rFonts w:asciiTheme="majorHAnsi" w:eastAsia="Arial" w:hAnsiTheme="majorHAnsi" w:cstheme="minorHAnsi"/>
          <w:b/>
          <w:sz w:val="24"/>
          <w:szCs w:val="24"/>
        </w:rPr>
        <w:t>. Define NGO? What role it plays in development of SME in Pakistan?</w:t>
      </w:r>
    </w:p>
    <w:p w:rsidR="00FA277A" w:rsidRPr="004B2DA5" w:rsidRDefault="004B2DA5">
      <w:pPr>
        <w:rPr>
          <w:rFonts w:cstheme="minorHAnsi"/>
          <w:color w:val="000000" w:themeColor="text1"/>
          <w:sz w:val="24"/>
          <w:szCs w:val="24"/>
        </w:rPr>
      </w:pPr>
      <w:r w:rsidRPr="004B2DA5">
        <w:rPr>
          <w:rFonts w:cstheme="minorHAnsi"/>
          <w:color w:val="000000" w:themeColor="text1"/>
          <w:sz w:val="24"/>
          <w:szCs w:val="24"/>
          <w:shd w:val="clear" w:color="auto" w:fill="FFFFFF"/>
        </w:rPr>
        <w:t>NGO stands for non-governmental organization. With only slightly more specificity, an NGO is any organization, usually non-profit, that operates independently of a government.  Contrary to common usage, the NGO title does not necessarily imply the organization works abroad; NGOs can be local, national, or international.</w:t>
      </w:r>
    </w:p>
    <w:p w:rsidR="004B2DA5" w:rsidRDefault="004B2DA5">
      <w:pPr>
        <w:rPr>
          <w:rFonts w:cstheme="minorHAnsi"/>
          <w:color w:val="000000" w:themeColor="text1"/>
          <w:sz w:val="24"/>
          <w:szCs w:val="24"/>
          <w:shd w:val="clear" w:color="auto" w:fill="FFFFFF"/>
        </w:rPr>
      </w:pPr>
      <w:hyperlink r:id="rId6" w:tgtFrame="_blank" w:history="1">
        <w:r w:rsidRPr="004B2DA5">
          <w:rPr>
            <w:rStyle w:val="Hyperlink"/>
            <w:rFonts w:cstheme="minorHAnsi"/>
            <w:color w:val="000000" w:themeColor="text1"/>
            <w:sz w:val="24"/>
            <w:szCs w:val="24"/>
            <w:u w:val="none"/>
            <w:bdr w:val="none" w:sz="0" w:space="0" w:color="auto" w:frame="1"/>
            <w:shd w:val="clear" w:color="auto" w:fill="FFFFFF"/>
          </w:rPr>
          <w:t>NGO activities</w:t>
        </w:r>
      </w:hyperlink>
      <w:r w:rsidRPr="004B2DA5">
        <w:rPr>
          <w:rFonts w:cstheme="minorHAnsi"/>
          <w:color w:val="000000" w:themeColor="text1"/>
          <w:sz w:val="24"/>
          <w:szCs w:val="24"/>
          <w:shd w:val="clear" w:color="auto" w:fill="FFFFFF"/>
        </w:rPr>
        <w:t> include, but are not limited to, environmental, social, advocacy and human rights work. They can work to promote social or political change on a broad scale or very locally. NGOs play a critical part in developing society, improving communities, and promoting citizen participation.</w:t>
      </w:r>
    </w:p>
    <w:p w:rsidR="004B2DA5" w:rsidRDefault="004B2DA5">
      <w:pPr>
        <w:rPr>
          <w:rFonts w:eastAsia="Arial" w:cstheme="minorHAnsi"/>
          <w:b/>
          <w:sz w:val="24"/>
          <w:szCs w:val="24"/>
        </w:rPr>
      </w:pPr>
      <w:r w:rsidRPr="004B2DA5">
        <w:rPr>
          <w:rFonts w:cstheme="minorHAnsi"/>
          <w:b/>
          <w:color w:val="000000" w:themeColor="text1"/>
          <w:sz w:val="24"/>
          <w:szCs w:val="24"/>
          <w:shd w:val="clear" w:color="auto" w:fill="FFFFFF"/>
        </w:rPr>
        <w:t xml:space="preserve">NGO role in </w:t>
      </w:r>
      <w:r>
        <w:rPr>
          <w:rFonts w:eastAsia="Arial" w:cstheme="minorHAnsi"/>
          <w:b/>
          <w:sz w:val="24"/>
          <w:szCs w:val="24"/>
        </w:rPr>
        <w:t>development of SME in Pakistan</w:t>
      </w:r>
    </w:p>
    <w:p w:rsidR="004B2DA5" w:rsidRDefault="004B2DA5">
      <w:pPr>
        <w:rPr>
          <w:rFonts w:cstheme="minorHAnsi"/>
          <w:color w:val="212121"/>
          <w:spacing w:val="3"/>
          <w:sz w:val="24"/>
          <w:szCs w:val="24"/>
          <w:shd w:val="clear" w:color="auto" w:fill="FFFFFF"/>
        </w:rPr>
      </w:pPr>
      <w:r w:rsidRPr="004B2DA5">
        <w:rPr>
          <w:rFonts w:cstheme="minorHAnsi"/>
          <w:color w:val="212121"/>
          <w:spacing w:val="3"/>
          <w:sz w:val="24"/>
          <w:szCs w:val="24"/>
          <w:shd w:val="clear" w:color="auto" w:fill="FFFFFF"/>
        </w:rPr>
        <w:t>Over the past few years, dozens of NGOs have been performing the central role in promoting social welfare in the country.</w:t>
      </w:r>
      <w:r>
        <w:rPr>
          <w:rFonts w:cstheme="minorHAnsi"/>
          <w:color w:val="212121"/>
          <w:spacing w:val="3"/>
          <w:sz w:val="24"/>
          <w:szCs w:val="24"/>
          <w:shd w:val="clear" w:color="auto" w:fill="FFFFFF"/>
        </w:rPr>
        <w:t xml:space="preserve"> </w:t>
      </w:r>
      <w:r w:rsidRPr="004B2DA5">
        <w:rPr>
          <w:rFonts w:cstheme="minorHAnsi"/>
          <w:color w:val="212121"/>
          <w:spacing w:val="3"/>
          <w:sz w:val="24"/>
          <w:szCs w:val="24"/>
          <w:shd w:val="clear" w:color="auto" w:fill="FFFFFF"/>
        </w:rPr>
        <w:t xml:space="preserve">NGOs in Pakistan mostly work by </w:t>
      </w:r>
      <w:proofErr w:type="spellStart"/>
      <w:r w:rsidRPr="004B2DA5">
        <w:rPr>
          <w:rFonts w:cstheme="minorHAnsi"/>
          <w:color w:val="212121"/>
          <w:spacing w:val="3"/>
          <w:sz w:val="24"/>
          <w:szCs w:val="24"/>
          <w:shd w:val="clear" w:color="auto" w:fill="FFFFFF"/>
        </w:rPr>
        <w:t>utilising</w:t>
      </w:r>
      <w:proofErr w:type="spellEnd"/>
      <w:r w:rsidRPr="004B2DA5">
        <w:rPr>
          <w:rFonts w:cstheme="minorHAnsi"/>
          <w:color w:val="212121"/>
          <w:spacing w:val="3"/>
          <w:sz w:val="24"/>
          <w:szCs w:val="24"/>
          <w:shd w:val="clear" w:color="auto" w:fill="FFFFFF"/>
        </w:rPr>
        <w:t xml:space="preserve"> the foreign funds they receive through the projects of foreign governments or international </w:t>
      </w:r>
      <w:proofErr w:type="gramStart"/>
      <w:r w:rsidRPr="004B2DA5">
        <w:rPr>
          <w:rFonts w:cstheme="minorHAnsi"/>
          <w:color w:val="212121"/>
          <w:spacing w:val="3"/>
          <w:sz w:val="24"/>
          <w:szCs w:val="24"/>
          <w:shd w:val="clear" w:color="auto" w:fill="FFFFFF"/>
        </w:rPr>
        <w:t>NGOs,</w:t>
      </w:r>
      <w:proofErr w:type="gramEnd"/>
      <w:r w:rsidRPr="004B2DA5">
        <w:rPr>
          <w:rFonts w:cstheme="minorHAnsi"/>
          <w:color w:val="212121"/>
          <w:spacing w:val="3"/>
          <w:sz w:val="24"/>
          <w:szCs w:val="24"/>
          <w:shd w:val="clear" w:color="auto" w:fill="FFFFFF"/>
        </w:rPr>
        <w:t xml:space="preserve"> hence the lack of government’s facilitation and procedural support is evident from the fact that over a period of time more has been added to the registration process for an NGO. As strict scrutiny </w:t>
      </w:r>
      <w:r w:rsidRPr="004B2DA5">
        <w:rPr>
          <w:rFonts w:cstheme="minorHAnsi"/>
          <w:color w:val="212121"/>
          <w:spacing w:val="3"/>
          <w:sz w:val="24"/>
          <w:szCs w:val="24"/>
          <w:shd w:val="clear" w:color="auto" w:fill="FFFFFF"/>
        </w:rPr>
        <w:lastRenderedPageBreak/>
        <w:t>is equally important, the government must take steps to provide necessary assistance to these NGOs.</w:t>
      </w:r>
    </w:p>
    <w:p w:rsidR="004B2DA5" w:rsidRDefault="004B2DA5">
      <w:pPr>
        <w:rPr>
          <w:rFonts w:cstheme="minorHAnsi"/>
          <w:sz w:val="24"/>
          <w:szCs w:val="24"/>
        </w:rPr>
      </w:pPr>
      <w:r>
        <w:rPr>
          <w:rFonts w:cstheme="minorHAnsi"/>
          <w:sz w:val="24"/>
          <w:szCs w:val="24"/>
        </w:rPr>
        <w:t>NGOs in Pakistan are functioning in different sectors like health, education, women welfare, child welfare, drug abuse, women development etc. many international NGOs are working at national level in Pakistan.</w:t>
      </w:r>
    </w:p>
    <w:p w:rsidR="004B2DA5" w:rsidRDefault="004B2DA5">
      <w:pPr>
        <w:rPr>
          <w:rFonts w:cstheme="minorHAnsi"/>
          <w:sz w:val="24"/>
          <w:szCs w:val="24"/>
        </w:rPr>
      </w:pPr>
    </w:p>
    <w:p w:rsidR="004B2DA5" w:rsidRPr="004B2DA5" w:rsidRDefault="004B2DA5" w:rsidP="004B2DA5">
      <w:pPr>
        <w:jc w:val="both"/>
        <w:rPr>
          <w:rFonts w:asciiTheme="majorHAnsi" w:eastAsia="Arial" w:hAnsiTheme="majorHAnsi" w:cs="Arial"/>
          <w:b/>
          <w:sz w:val="24"/>
          <w:szCs w:val="24"/>
        </w:rPr>
      </w:pPr>
      <w:r>
        <w:rPr>
          <w:rFonts w:asciiTheme="majorHAnsi" w:eastAsia="Arial" w:hAnsiTheme="majorHAnsi" w:cs="Arial"/>
          <w:b/>
          <w:sz w:val="24"/>
          <w:szCs w:val="24"/>
        </w:rPr>
        <w:t>(</w:t>
      </w:r>
      <w:r w:rsidRPr="004B2DA5">
        <w:rPr>
          <w:rFonts w:asciiTheme="majorHAnsi" w:eastAsia="Arial" w:hAnsiTheme="majorHAnsi" w:cs="Arial"/>
          <w:b/>
          <w:sz w:val="24"/>
          <w:szCs w:val="24"/>
        </w:rPr>
        <w:t>b</w:t>
      </w:r>
      <w:r>
        <w:rPr>
          <w:rFonts w:asciiTheme="majorHAnsi" w:eastAsia="Arial" w:hAnsiTheme="majorHAnsi" w:cs="Arial"/>
          <w:b/>
          <w:sz w:val="24"/>
          <w:szCs w:val="24"/>
        </w:rPr>
        <w:t>)</w:t>
      </w:r>
      <w:r w:rsidRPr="004B2DA5">
        <w:rPr>
          <w:rFonts w:asciiTheme="majorHAnsi" w:eastAsia="Arial" w:hAnsiTheme="majorHAnsi" w:cs="Arial"/>
          <w:b/>
          <w:sz w:val="24"/>
          <w:szCs w:val="24"/>
        </w:rPr>
        <w:t>.</w:t>
      </w:r>
      <w:r w:rsidRPr="004B2DA5">
        <w:rPr>
          <w:rFonts w:asciiTheme="majorHAnsi" w:eastAsia="Arial" w:hAnsiTheme="majorHAnsi" w:cs="Arial"/>
          <w:b/>
          <w:sz w:val="24"/>
          <w:szCs w:val="24"/>
        </w:rPr>
        <w:t xml:space="preserve"> write about the taxation policy of SME’s along with its conclusion?</w:t>
      </w:r>
    </w:p>
    <w:p w:rsidR="004B2DA5" w:rsidRDefault="004B2DA5">
      <w:pPr>
        <w:rPr>
          <w:rFonts w:ascii="Arial" w:hAnsi="Arial" w:cs="Arial"/>
          <w:b/>
          <w:bCs/>
          <w:color w:val="000000"/>
          <w:shd w:val="clear" w:color="auto" w:fill="FFFFFF"/>
        </w:rPr>
      </w:pPr>
    </w:p>
    <w:p w:rsidR="004B2DA5" w:rsidRDefault="004B2DA5">
      <w:pPr>
        <w:rPr>
          <w:rFonts w:ascii="Arial" w:hAnsi="Arial" w:cs="Arial"/>
          <w:b/>
          <w:bCs/>
          <w:color w:val="000000"/>
          <w:shd w:val="clear" w:color="auto" w:fill="FFFFFF"/>
        </w:rPr>
      </w:pPr>
      <w:r>
        <w:rPr>
          <w:rFonts w:cstheme="minorHAnsi"/>
          <w:bCs/>
          <w:color w:val="000000"/>
          <w:sz w:val="24"/>
          <w:szCs w:val="24"/>
          <w:shd w:val="clear" w:color="auto" w:fill="FFFFFF"/>
        </w:rPr>
        <w:t xml:space="preserve">Most </w:t>
      </w:r>
      <w:r w:rsidRPr="004B2DA5">
        <w:rPr>
          <w:rFonts w:cstheme="minorHAnsi"/>
          <w:bCs/>
          <w:color w:val="000000"/>
          <w:sz w:val="24"/>
          <w:szCs w:val="24"/>
          <w:shd w:val="clear" w:color="auto" w:fill="FFFFFF"/>
        </w:rPr>
        <w:t>SMEs consider taxation matters to be the most burdensome policy area that affects them. The Directorate-General for Internal Market, Industry, Entrepreneurship and SMEs carries out studies and projects in the field of SME taxation to find out how their tax situation could be improved</w:t>
      </w:r>
      <w:r>
        <w:rPr>
          <w:rFonts w:ascii="Arial" w:hAnsi="Arial" w:cs="Arial"/>
          <w:b/>
          <w:bCs/>
          <w:color w:val="000000"/>
          <w:shd w:val="clear" w:color="auto" w:fill="FFFFFF"/>
        </w:rPr>
        <w:t>.</w:t>
      </w:r>
    </w:p>
    <w:p w:rsidR="004B2DA5" w:rsidRPr="004B2DA5" w:rsidRDefault="004B2DA5" w:rsidP="004B2DA5">
      <w:pPr>
        <w:shd w:val="clear" w:color="auto" w:fill="FFFFFF"/>
        <w:spacing w:before="100" w:beforeAutospacing="1" w:after="100" w:afterAutospacing="1" w:line="240" w:lineRule="auto"/>
        <w:rPr>
          <w:rFonts w:eastAsia="Times New Roman" w:cstheme="minorHAnsi"/>
          <w:color w:val="000000" w:themeColor="text1"/>
          <w:sz w:val="24"/>
          <w:szCs w:val="24"/>
        </w:rPr>
      </w:pPr>
      <w:r w:rsidRPr="004B2DA5">
        <w:rPr>
          <w:rFonts w:eastAsia="Times New Roman" w:cstheme="minorHAnsi"/>
          <w:color w:val="000000" w:themeColor="text1"/>
          <w:sz w:val="24"/>
          <w:szCs w:val="24"/>
        </w:rPr>
        <w:t xml:space="preserve">While large enterprises can usually call on tax experts for advice on how to </w:t>
      </w:r>
      <w:proofErr w:type="spellStart"/>
      <w:r w:rsidRPr="004B2DA5">
        <w:rPr>
          <w:rFonts w:eastAsia="Times New Roman" w:cstheme="minorHAnsi"/>
          <w:color w:val="000000" w:themeColor="text1"/>
          <w:sz w:val="24"/>
          <w:szCs w:val="24"/>
        </w:rPr>
        <w:t>optimise</w:t>
      </w:r>
      <w:proofErr w:type="spellEnd"/>
      <w:r w:rsidRPr="004B2DA5">
        <w:rPr>
          <w:rFonts w:eastAsia="Times New Roman" w:cstheme="minorHAnsi"/>
          <w:color w:val="000000" w:themeColor="text1"/>
          <w:sz w:val="24"/>
          <w:szCs w:val="24"/>
        </w:rPr>
        <w:t xml:space="preserve"> their net profits, SMEs have many difficulties regarding tax matters, for example:</w:t>
      </w:r>
    </w:p>
    <w:p w:rsidR="004B2DA5" w:rsidRPr="004B2DA5" w:rsidRDefault="004B2DA5" w:rsidP="004B2DA5">
      <w:pPr>
        <w:numPr>
          <w:ilvl w:val="0"/>
          <w:numId w:val="2"/>
        </w:numPr>
        <w:shd w:val="clear" w:color="auto" w:fill="FFFFFF"/>
        <w:spacing w:before="100" w:beforeAutospacing="1" w:after="100" w:afterAutospacing="1" w:line="240" w:lineRule="auto"/>
        <w:ind w:left="0"/>
        <w:rPr>
          <w:rFonts w:eastAsia="Times New Roman" w:cstheme="minorHAnsi"/>
          <w:color w:val="000000" w:themeColor="text1"/>
          <w:sz w:val="24"/>
          <w:szCs w:val="24"/>
        </w:rPr>
      </w:pPr>
      <w:r>
        <w:rPr>
          <w:rFonts w:eastAsia="Times New Roman" w:cstheme="minorHAnsi"/>
          <w:color w:val="000000" w:themeColor="text1"/>
          <w:sz w:val="24"/>
          <w:szCs w:val="24"/>
        </w:rPr>
        <w:t xml:space="preserve">Indirect taxation </w:t>
      </w:r>
    </w:p>
    <w:p w:rsidR="004B2DA5" w:rsidRPr="004B2DA5" w:rsidRDefault="004B2DA5" w:rsidP="004B2DA5">
      <w:pPr>
        <w:numPr>
          <w:ilvl w:val="0"/>
          <w:numId w:val="2"/>
        </w:numPr>
        <w:shd w:val="clear" w:color="auto" w:fill="FFFFFF"/>
        <w:spacing w:before="100" w:beforeAutospacing="1" w:after="100" w:afterAutospacing="1" w:line="240" w:lineRule="auto"/>
        <w:ind w:left="0"/>
        <w:rPr>
          <w:rFonts w:eastAsia="Times New Roman" w:cstheme="minorHAnsi"/>
          <w:color w:val="000000" w:themeColor="text1"/>
          <w:sz w:val="24"/>
          <w:szCs w:val="24"/>
        </w:rPr>
      </w:pPr>
      <w:r>
        <w:rPr>
          <w:rFonts w:eastAsia="Times New Roman" w:cstheme="minorHAnsi"/>
          <w:color w:val="000000" w:themeColor="text1"/>
          <w:sz w:val="24"/>
          <w:szCs w:val="24"/>
        </w:rPr>
        <w:t>D</w:t>
      </w:r>
      <w:r w:rsidRPr="004B2DA5">
        <w:rPr>
          <w:rFonts w:eastAsia="Times New Roman" w:cstheme="minorHAnsi"/>
          <w:color w:val="000000" w:themeColor="text1"/>
          <w:sz w:val="24"/>
          <w:szCs w:val="24"/>
        </w:rPr>
        <w:t>irect taxation (income, capital, double taxation etc.)</w:t>
      </w:r>
    </w:p>
    <w:p w:rsidR="004B2DA5" w:rsidRPr="004B2DA5" w:rsidRDefault="004B2DA5" w:rsidP="004B2DA5">
      <w:pPr>
        <w:numPr>
          <w:ilvl w:val="0"/>
          <w:numId w:val="2"/>
        </w:numPr>
        <w:shd w:val="clear" w:color="auto" w:fill="FFFFFF"/>
        <w:spacing w:before="100" w:beforeAutospacing="1" w:after="100" w:afterAutospacing="1" w:line="240" w:lineRule="auto"/>
        <w:ind w:left="0"/>
        <w:rPr>
          <w:rFonts w:eastAsia="Times New Roman" w:cstheme="minorHAnsi"/>
          <w:color w:val="000000" w:themeColor="text1"/>
          <w:sz w:val="24"/>
          <w:szCs w:val="24"/>
        </w:rPr>
      </w:pPr>
      <w:r>
        <w:rPr>
          <w:rFonts w:eastAsia="Times New Roman" w:cstheme="minorHAnsi"/>
          <w:color w:val="000000" w:themeColor="text1"/>
          <w:sz w:val="24"/>
          <w:szCs w:val="24"/>
        </w:rPr>
        <w:t>T</w:t>
      </w:r>
      <w:r w:rsidRPr="004B2DA5">
        <w:rPr>
          <w:rFonts w:eastAsia="Times New Roman" w:cstheme="minorHAnsi"/>
          <w:color w:val="000000" w:themeColor="text1"/>
          <w:sz w:val="24"/>
          <w:szCs w:val="24"/>
        </w:rPr>
        <w:t>ax compliance costs; the administrative burden that arises from tax rules.</w:t>
      </w:r>
    </w:p>
    <w:p w:rsidR="004B2DA5" w:rsidRDefault="004B2DA5">
      <w:pPr>
        <w:rPr>
          <w:rFonts w:ascii="Arial" w:hAnsi="Arial" w:cs="Arial"/>
          <w:b/>
          <w:bCs/>
          <w:color w:val="000000"/>
          <w:shd w:val="clear" w:color="auto" w:fill="FFFFFF"/>
        </w:rPr>
      </w:pPr>
    </w:p>
    <w:p w:rsidR="004B2DA5" w:rsidRDefault="004B2DA5">
      <w:pPr>
        <w:rPr>
          <w:rFonts w:ascii="Arial" w:hAnsi="Arial" w:cs="Arial"/>
          <w:b/>
          <w:bCs/>
          <w:color w:val="000000"/>
          <w:shd w:val="clear" w:color="auto" w:fill="FFFFFF"/>
        </w:rPr>
      </w:pPr>
      <w:r>
        <w:rPr>
          <w:rStyle w:val="fontstyle01"/>
        </w:rPr>
        <w:t>Conclusions</w:t>
      </w:r>
      <w:r>
        <w:rPr>
          <w:rFonts w:ascii="Calibri" w:hAnsi="Calibri" w:cs="Calibri"/>
          <w:b/>
          <w:bCs/>
          <w:color w:val="000000"/>
        </w:rPr>
        <w:br/>
      </w:r>
      <w:r>
        <w:rPr>
          <w:rStyle w:val="fontstyle11"/>
        </w:rPr>
        <w:t>There are 3 (three) important research findings, namely: a) tax reform has</w:t>
      </w:r>
      <w:r>
        <w:rPr>
          <w:rFonts w:ascii="Calibri" w:hAnsi="Calibri" w:cs="Calibri"/>
          <w:color w:val="000000"/>
        </w:rPr>
        <w:br/>
      </w:r>
      <w:r>
        <w:rPr>
          <w:rStyle w:val="fontstyle11"/>
        </w:rPr>
        <w:t>improved from year to year including the reform of Taxation to the latest Tax</w:t>
      </w:r>
      <w:r>
        <w:rPr>
          <w:rFonts w:ascii="Calibri" w:hAnsi="Calibri" w:cs="Calibri"/>
          <w:color w:val="000000"/>
        </w:rPr>
        <w:br/>
      </w:r>
      <w:r>
        <w:rPr>
          <w:rStyle w:val="fontstyle11"/>
        </w:rPr>
        <w:t>Policy; b) the amount of tax rate is in accordance with the size and scale of the</w:t>
      </w:r>
      <w:r>
        <w:rPr>
          <w:rFonts w:ascii="Calibri" w:hAnsi="Calibri" w:cs="Calibri"/>
          <w:color w:val="000000"/>
        </w:rPr>
        <w:br/>
      </w:r>
      <w:r>
        <w:rPr>
          <w:rStyle w:val="fontstyle11"/>
        </w:rPr>
        <w:t>business carried out so that taxpayers perceived tax tariff is in accordance with</w:t>
      </w:r>
      <w:r>
        <w:rPr>
          <w:rFonts w:ascii="Calibri" w:hAnsi="Calibri" w:cs="Calibri"/>
          <w:color w:val="000000"/>
        </w:rPr>
        <w:br/>
      </w:r>
      <w:r>
        <w:rPr>
          <w:rStyle w:val="fontstyle11"/>
        </w:rPr>
        <w:t>Equality Principles and c) taxpayers do not have enough tax knowledge but still</w:t>
      </w:r>
      <w:r>
        <w:rPr>
          <w:rFonts w:ascii="Calibri" w:hAnsi="Calibri" w:cs="Calibri"/>
          <w:color w:val="000000"/>
        </w:rPr>
        <w:br/>
      </w:r>
      <w:r>
        <w:rPr>
          <w:rStyle w:val="fontstyle11"/>
        </w:rPr>
        <w:t>meet the tax obligations</w:t>
      </w:r>
      <w:r>
        <w:rPr>
          <w:rFonts w:ascii="Arial" w:hAnsi="Arial" w:cs="Arial"/>
          <w:b/>
          <w:bCs/>
          <w:color w:val="000000"/>
          <w:shd w:val="clear" w:color="auto" w:fill="FFFFFF"/>
        </w:rPr>
        <w:t>.</w:t>
      </w:r>
    </w:p>
    <w:p w:rsidR="004B2DA5" w:rsidRDefault="004B2DA5">
      <w:pPr>
        <w:rPr>
          <w:rFonts w:cstheme="minorHAnsi"/>
          <w:sz w:val="24"/>
          <w:szCs w:val="24"/>
        </w:rPr>
      </w:pPr>
    </w:p>
    <w:p w:rsidR="004B2DA5" w:rsidRPr="004B2DA5" w:rsidRDefault="004B2DA5" w:rsidP="004B2DA5">
      <w:pPr>
        <w:jc w:val="both"/>
        <w:rPr>
          <w:rFonts w:asciiTheme="majorHAnsi" w:eastAsia="Arial" w:hAnsiTheme="majorHAnsi" w:cs="Arial"/>
          <w:b/>
          <w:sz w:val="24"/>
          <w:szCs w:val="24"/>
        </w:rPr>
      </w:pPr>
      <w:r>
        <w:rPr>
          <w:rFonts w:asciiTheme="majorHAnsi" w:eastAsia="Arial" w:hAnsiTheme="majorHAnsi" w:cs="Arial"/>
          <w:b/>
          <w:sz w:val="24"/>
          <w:szCs w:val="24"/>
        </w:rPr>
        <w:t>(Q4).</w:t>
      </w:r>
      <w:r w:rsidRPr="004B2DA5">
        <w:rPr>
          <w:rFonts w:asciiTheme="majorHAnsi" w:eastAsia="Arial" w:hAnsiTheme="majorHAnsi" w:cs="Arial"/>
          <w:b/>
          <w:sz w:val="24"/>
          <w:szCs w:val="24"/>
        </w:rPr>
        <w:t xml:space="preserve"> </w:t>
      </w:r>
      <w:proofErr w:type="gramStart"/>
      <w:r w:rsidRPr="004B2DA5">
        <w:rPr>
          <w:rFonts w:asciiTheme="majorHAnsi" w:eastAsia="Arial" w:hAnsiTheme="majorHAnsi" w:cs="Arial"/>
          <w:b/>
          <w:sz w:val="24"/>
          <w:szCs w:val="24"/>
        </w:rPr>
        <w:t>What</w:t>
      </w:r>
      <w:proofErr w:type="gramEnd"/>
      <w:r w:rsidRPr="004B2DA5">
        <w:rPr>
          <w:rFonts w:asciiTheme="majorHAnsi" w:eastAsia="Arial" w:hAnsiTheme="majorHAnsi" w:cs="Arial"/>
          <w:b/>
          <w:sz w:val="24"/>
          <w:szCs w:val="24"/>
        </w:rPr>
        <w:t xml:space="preserve"> is SMEDA? </w:t>
      </w:r>
      <w:proofErr w:type="gramStart"/>
      <w:r w:rsidRPr="004B2DA5">
        <w:rPr>
          <w:rFonts w:asciiTheme="majorHAnsi" w:eastAsia="Arial" w:hAnsiTheme="majorHAnsi" w:cs="Arial"/>
          <w:b/>
          <w:sz w:val="24"/>
          <w:szCs w:val="24"/>
        </w:rPr>
        <w:t>write</w:t>
      </w:r>
      <w:proofErr w:type="gramEnd"/>
      <w:r w:rsidRPr="004B2DA5">
        <w:rPr>
          <w:rFonts w:asciiTheme="majorHAnsi" w:eastAsia="Arial" w:hAnsiTheme="majorHAnsi" w:cs="Arial"/>
          <w:b/>
          <w:sz w:val="24"/>
          <w:szCs w:val="24"/>
        </w:rPr>
        <w:t xml:space="preserve"> down its vision, mission and objectives in detail?</w:t>
      </w:r>
    </w:p>
    <w:p w:rsidR="004B2DA5" w:rsidRDefault="004B2DA5">
      <w:pPr>
        <w:rPr>
          <w:rFonts w:cstheme="minorHAnsi"/>
          <w:color w:val="000000"/>
          <w:sz w:val="24"/>
          <w:szCs w:val="24"/>
          <w:shd w:val="clear" w:color="auto" w:fill="FFFFFF"/>
        </w:rPr>
      </w:pPr>
      <w:proofErr w:type="gramStart"/>
      <w:r w:rsidRPr="004B2DA5">
        <w:rPr>
          <w:rStyle w:val="Strong"/>
          <w:rFonts w:cstheme="minorHAnsi"/>
          <w:color w:val="000000"/>
          <w:sz w:val="24"/>
          <w:szCs w:val="24"/>
          <w:bdr w:val="none" w:sz="0" w:space="0" w:color="auto" w:frame="1"/>
          <w:shd w:val="clear" w:color="auto" w:fill="FFFFFF"/>
        </w:rPr>
        <w:t>Small and Medium Enterprises Development Authority - SMEDA, </w:t>
      </w:r>
      <w:r w:rsidRPr="004B2DA5">
        <w:rPr>
          <w:rFonts w:cstheme="minorHAnsi"/>
          <w:color w:val="000000"/>
          <w:sz w:val="24"/>
          <w:szCs w:val="24"/>
          <w:shd w:val="clear" w:color="auto" w:fill="FFFFFF"/>
        </w:rPr>
        <w:t>Premier institution of the Government of Pakistan under Ministry of Industries &amp; Production.</w:t>
      </w:r>
      <w:proofErr w:type="gramEnd"/>
      <w:r w:rsidRPr="004B2DA5">
        <w:rPr>
          <w:rFonts w:cstheme="minorHAnsi"/>
          <w:color w:val="000000"/>
          <w:sz w:val="24"/>
          <w:szCs w:val="24"/>
          <w:shd w:val="clear" w:color="auto" w:fill="FFFFFF"/>
        </w:rPr>
        <w:t xml:space="preserve"> SMEDA was established in October 1998 to take on the challenge of developing Small &amp; Medium Enterprises (SMEs) in Pakistan. With a futuristic approach and professional management structure it has focus on </w:t>
      </w:r>
      <w:r w:rsidRPr="004B2DA5">
        <w:rPr>
          <w:rFonts w:cstheme="minorHAnsi"/>
          <w:color w:val="000000"/>
          <w:sz w:val="24"/>
          <w:szCs w:val="24"/>
          <w:shd w:val="clear" w:color="auto" w:fill="FFFFFF"/>
        </w:rPr>
        <w:lastRenderedPageBreak/>
        <w:t>providing an enabling environment and business development services to small and medium enterprises. SMEDA is not only an SME policy-advisory body for the government of Pakistan but also facilitates other stakeholders in addressing their SME development agendas.</w:t>
      </w:r>
    </w:p>
    <w:p w:rsidR="004B2DA5" w:rsidRDefault="004B2DA5">
      <w:pPr>
        <w:rPr>
          <w:rStyle w:val="Strong"/>
          <w:rFonts w:ascii="Arial" w:hAnsi="Arial" w:cs="Arial"/>
          <w:color w:val="000000"/>
          <w:sz w:val="21"/>
          <w:szCs w:val="21"/>
          <w:bdr w:val="none" w:sz="0" w:space="0" w:color="auto" w:frame="1"/>
          <w:shd w:val="clear" w:color="auto" w:fill="FFFFFF"/>
        </w:rPr>
      </w:pPr>
    </w:p>
    <w:p w:rsidR="004B2DA5" w:rsidRPr="004B2DA5" w:rsidRDefault="004B2DA5">
      <w:pPr>
        <w:rPr>
          <w:rStyle w:val="Strong"/>
          <w:rFonts w:cstheme="minorHAnsi"/>
          <w:color w:val="000000"/>
          <w:sz w:val="24"/>
          <w:szCs w:val="24"/>
          <w:bdr w:val="none" w:sz="0" w:space="0" w:color="auto" w:frame="1"/>
          <w:shd w:val="clear" w:color="auto" w:fill="FFFFFF"/>
        </w:rPr>
      </w:pPr>
      <w:r w:rsidRPr="004B2DA5">
        <w:rPr>
          <w:rStyle w:val="Strong"/>
          <w:rFonts w:cstheme="minorHAnsi"/>
          <w:color w:val="000000"/>
          <w:sz w:val="24"/>
          <w:szCs w:val="24"/>
          <w:bdr w:val="none" w:sz="0" w:space="0" w:color="auto" w:frame="1"/>
          <w:shd w:val="clear" w:color="auto" w:fill="FFFFFF"/>
        </w:rPr>
        <w:t>Vision</w:t>
      </w:r>
    </w:p>
    <w:p w:rsidR="004B2DA5" w:rsidRPr="004B2DA5" w:rsidRDefault="004B2DA5">
      <w:pPr>
        <w:rPr>
          <w:rFonts w:cstheme="minorHAnsi"/>
          <w:color w:val="000000"/>
          <w:sz w:val="24"/>
          <w:szCs w:val="24"/>
          <w:shd w:val="clear" w:color="auto" w:fill="FFFFFF"/>
        </w:rPr>
      </w:pPr>
      <w:r w:rsidRPr="004B2DA5">
        <w:rPr>
          <w:rFonts w:cstheme="minorHAnsi"/>
          <w:color w:val="000000"/>
          <w:sz w:val="24"/>
          <w:szCs w:val="24"/>
          <w:shd w:val="clear" w:color="auto" w:fill="FFFFFF"/>
        </w:rPr>
        <w:t xml:space="preserve">"Growth of globally competitive SME sector, through a </w:t>
      </w:r>
      <w:proofErr w:type="gramStart"/>
      <w:r w:rsidRPr="004B2DA5">
        <w:rPr>
          <w:rFonts w:cstheme="minorHAnsi"/>
          <w:color w:val="000000"/>
          <w:sz w:val="24"/>
          <w:szCs w:val="24"/>
          <w:shd w:val="clear" w:color="auto" w:fill="FFFFFF"/>
        </w:rPr>
        <w:t>conducive</w:t>
      </w:r>
      <w:proofErr w:type="gramEnd"/>
      <w:r w:rsidRPr="004B2DA5">
        <w:rPr>
          <w:rFonts w:cstheme="minorHAnsi"/>
          <w:color w:val="000000"/>
          <w:sz w:val="24"/>
          <w:szCs w:val="24"/>
          <w:shd w:val="clear" w:color="auto" w:fill="FFFFFF"/>
        </w:rPr>
        <w:t xml:space="preserve"> environment and support services, serving as an engine of sustainable growth for national economy"</w:t>
      </w:r>
    </w:p>
    <w:p w:rsidR="004B2DA5" w:rsidRPr="004B2DA5" w:rsidRDefault="004B2DA5">
      <w:pPr>
        <w:rPr>
          <w:rFonts w:cstheme="minorHAnsi"/>
          <w:color w:val="000000"/>
          <w:sz w:val="24"/>
          <w:szCs w:val="24"/>
          <w:shd w:val="clear" w:color="auto" w:fill="FFFFFF"/>
        </w:rPr>
      </w:pPr>
    </w:p>
    <w:p w:rsidR="004B2DA5" w:rsidRPr="004B2DA5" w:rsidRDefault="004B2DA5">
      <w:pPr>
        <w:rPr>
          <w:rStyle w:val="Strong"/>
          <w:rFonts w:cstheme="minorHAnsi"/>
          <w:color w:val="000000"/>
          <w:sz w:val="24"/>
          <w:szCs w:val="24"/>
          <w:bdr w:val="none" w:sz="0" w:space="0" w:color="auto" w:frame="1"/>
          <w:shd w:val="clear" w:color="auto" w:fill="FFFFFF"/>
        </w:rPr>
      </w:pPr>
      <w:r w:rsidRPr="004B2DA5">
        <w:rPr>
          <w:rStyle w:val="Strong"/>
          <w:rFonts w:cstheme="minorHAnsi"/>
          <w:color w:val="000000"/>
          <w:sz w:val="24"/>
          <w:szCs w:val="24"/>
          <w:bdr w:val="none" w:sz="0" w:space="0" w:color="auto" w:frame="1"/>
          <w:shd w:val="clear" w:color="auto" w:fill="FFFFFF"/>
        </w:rPr>
        <w:t>Mission</w:t>
      </w:r>
    </w:p>
    <w:p w:rsidR="004B2DA5" w:rsidRDefault="004B2DA5">
      <w:pPr>
        <w:rPr>
          <w:rFonts w:cstheme="minorHAnsi"/>
          <w:color w:val="000000"/>
          <w:sz w:val="24"/>
          <w:szCs w:val="24"/>
          <w:shd w:val="clear" w:color="auto" w:fill="FFFFFF"/>
        </w:rPr>
      </w:pPr>
      <w:r w:rsidRPr="004B2DA5">
        <w:rPr>
          <w:rFonts w:cstheme="minorHAnsi"/>
          <w:color w:val="000000"/>
          <w:sz w:val="24"/>
          <w:szCs w:val="24"/>
          <w:shd w:val="clear" w:color="auto" w:fill="FFFFFF"/>
        </w:rPr>
        <w:t>"To assist in Employment Generation and Value Addition to the National Income, through Development of the SME Sector, by helping Increase the Number, Scale and Competitiveness of SMEs"</w:t>
      </w:r>
    </w:p>
    <w:p w:rsidR="004B2DA5" w:rsidRDefault="004B2DA5">
      <w:pPr>
        <w:rPr>
          <w:rFonts w:cstheme="minorHAnsi"/>
          <w:color w:val="000000"/>
          <w:sz w:val="24"/>
          <w:szCs w:val="24"/>
          <w:shd w:val="clear" w:color="auto" w:fill="FFFFFF"/>
        </w:rPr>
      </w:pPr>
    </w:p>
    <w:p w:rsidR="004B2DA5" w:rsidRPr="004B2DA5" w:rsidRDefault="004B2DA5">
      <w:pPr>
        <w:rPr>
          <w:rStyle w:val="Strong"/>
          <w:rFonts w:cstheme="minorHAnsi"/>
          <w:color w:val="000000"/>
          <w:sz w:val="24"/>
          <w:szCs w:val="24"/>
          <w:bdr w:val="none" w:sz="0" w:space="0" w:color="auto" w:frame="1"/>
          <w:shd w:val="clear" w:color="auto" w:fill="FFFFFF"/>
        </w:rPr>
      </w:pPr>
      <w:r w:rsidRPr="004B2DA5">
        <w:rPr>
          <w:rStyle w:val="Strong"/>
          <w:rFonts w:cstheme="minorHAnsi"/>
          <w:color w:val="000000"/>
          <w:sz w:val="24"/>
          <w:szCs w:val="24"/>
          <w:bdr w:val="none" w:sz="0" w:space="0" w:color="auto" w:frame="1"/>
          <w:shd w:val="clear" w:color="auto" w:fill="FFFFFF"/>
        </w:rPr>
        <w:t>Objectives</w:t>
      </w:r>
    </w:p>
    <w:p w:rsidR="004B2DA5" w:rsidRPr="004B2DA5" w:rsidRDefault="004B2DA5" w:rsidP="004B2DA5">
      <w:pPr>
        <w:numPr>
          <w:ilvl w:val="0"/>
          <w:numId w:val="4"/>
        </w:numPr>
        <w:shd w:val="clear" w:color="auto" w:fill="FFFFFF"/>
        <w:spacing w:after="0" w:line="264" w:lineRule="atLeast"/>
        <w:jc w:val="both"/>
        <w:rPr>
          <w:rFonts w:eastAsia="Times New Roman" w:cstheme="minorHAnsi"/>
          <w:color w:val="000000"/>
          <w:sz w:val="24"/>
          <w:szCs w:val="24"/>
        </w:rPr>
      </w:pPr>
      <w:r w:rsidRPr="004B2DA5">
        <w:rPr>
          <w:rFonts w:eastAsia="Times New Roman" w:cstheme="minorHAnsi"/>
          <w:color w:val="000000"/>
          <w:sz w:val="24"/>
          <w:szCs w:val="24"/>
          <w:bdr w:val="none" w:sz="0" w:space="0" w:color="auto" w:frame="1"/>
        </w:rPr>
        <w:t>Formulate Policy</w:t>
      </w:r>
      <w:proofErr w:type="gramStart"/>
      <w:r w:rsidRPr="004B2DA5">
        <w:rPr>
          <w:rFonts w:eastAsia="Times New Roman" w:cstheme="minorHAnsi"/>
          <w:color w:val="000000"/>
          <w:sz w:val="24"/>
          <w:szCs w:val="24"/>
          <w:bdr w:val="none" w:sz="0" w:space="0" w:color="auto" w:frame="1"/>
        </w:rPr>
        <w:t>  to</w:t>
      </w:r>
      <w:proofErr w:type="gramEnd"/>
      <w:r w:rsidRPr="004B2DA5">
        <w:rPr>
          <w:rFonts w:eastAsia="Times New Roman" w:cstheme="minorHAnsi"/>
          <w:color w:val="000000"/>
          <w:sz w:val="24"/>
          <w:szCs w:val="24"/>
          <w:bdr w:val="none" w:sz="0" w:space="0" w:color="auto" w:frame="1"/>
        </w:rPr>
        <w:t xml:space="preserve"> encourage the growth of SMEs in the country and to advise the Government on fiscal and monetary issues related to SMEs.</w:t>
      </w:r>
    </w:p>
    <w:p w:rsidR="004B2DA5" w:rsidRPr="004B2DA5" w:rsidRDefault="004B2DA5" w:rsidP="004B2DA5">
      <w:pPr>
        <w:shd w:val="clear" w:color="auto" w:fill="FFFFFF"/>
        <w:spacing w:after="0" w:line="264" w:lineRule="atLeast"/>
        <w:ind w:left="720"/>
        <w:jc w:val="both"/>
        <w:rPr>
          <w:rFonts w:eastAsia="Times New Roman" w:cstheme="minorHAnsi"/>
          <w:color w:val="000000"/>
          <w:sz w:val="24"/>
          <w:szCs w:val="24"/>
        </w:rPr>
      </w:pPr>
    </w:p>
    <w:p w:rsidR="004B2DA5" w:rsidRPr="004B2DA5" w:rsidRDefault="004B2DA5" w:rsidP="004B2DA5">
      <w:pPr>
        <w:numPr>
          <w:ilvl w:val="0"/>
          <w:numId w:val="4"/>
        </w:numPr>
        <w:shd w:val="clear" w:color="auto" w:fill="FFFFFF"/>
        <w:spacing w:after="0" w:line="264" w:lineRule="atLeast"/>
        <w:jc w:val="both"/>
        <w:rPr>
          <w:rFonts w:eastAsia="Times New Roman" w:cstheme="minorHAnsi"/>
          <w:color w:val="000000"/>
          <w:sz w:val="24"/>
          <w:szCs w:val="24"/>
        </w:rPr>
      </w:pPr>
      <w:r w:rsidRPr="004B2DA5">
        <w:rPr>
          <w:rFonts w:eastAsia="Times New Roman" w:cstheme="minorHAnsi"/>
          <w:color w:val="000000"/>
          <w:sz w:val="24"/>
          <w:szCs w:val="24"/>
          <w:bdr w:val="none" w:sz="0" w:space="0" w:color="auto" w:frame="1"/>
        </w:rPr>
        <w:t>Facilitation of Business Development Services to SMEs.</w:t>
      </w:r>
    </w:p>
    <w:p w:rsidR="004B2DA5" w:rsidRPr="004B2DA5" w:rsidRDefault="004B2DA5" w:rsidP="004B2DA5">
      <w:pPr>
        <w:shd w:val="clear" w:color="auto" w:fill="FFFFFF"/>
        <w:spacing w:after="0" w:line="264" w:lineRule="atLeast"/>
        <w:jc w:val="both"/>
        <w:rPr>
          <w:rFonts w:eastAsia="Times New Roman" w:cstheme="minorHAnsi"/>
          <w:color w:val="000000"/>
          <w:sz w:val="24"/>
          <w:szCs w:val="24"/>
        </w:rPr>
      </w:pPr>
    </w:p>
    <w:p w:rsidR="004B2DA5" w:rsidRPr="004B2DA5" w:rsidRDefault="004B2DA5" w:rsidP="004B2DA5">
      <w:pPr>
        <w:numPr>
          <w:ilvl w:val="0"/>
          <w:numId w:val="4"/>
        </w:numPr>
        <w:shd w:val="clear" w:color="auto" w:fill="FFFFFF"/>
        <w:spacing w:after="0" w:line="264" w:lineRule="atLeast"/>
        <w:jc w:val="both"/>
        <w:rPr>
          <w:rFonts w:eastAsia="Times New Roman" w:cstheme="minorHAnsi"/>
          <w:color w:val="000000"/>
          <w:sz w:val="24"/>
          <w:szCs w:val="24"/>
        </w:rPr>
      </w:pPr>
      <w:r w:rsidRPr="004B2DA5">
        <w:rPr>
          <w:rFonts w:eastAsia="Times New Roman" w:cstheme="minorHAnsi"/>
          <w:color w:val="000000"/>
          <w:sz w:val="24"/>
          <w:szCs w:val="24"/>
          <w:bdr w:val="none" w:sz="0" w:space="0" w:color="auto" w:frame="1"/>
        </w:rPr>
        <w:t xml:space="preserve">Facilitate the development and strengthening of SME representative </w:t>
      </w:r>
      <w:proofErr w:type="gramStart"/>
      <w:r w:rsidRPr="004B2DA5">
        <w:rPr>
          <w:rFonts w:eastAsia="Times New Roman" w:cstheme="minorHAnsi"/>
          <w:color w:val="000000"/>
          <w:sz w:val="24"/>
          <w:szCs w:val="24"/>
          <w:bdr w:val="none" w:sz="0" w:space="0" w:color="auto" w:frame="1"/>
        </w:rPr>
        <w:t>bodies</w:t>
      </w:r>
      <w:proofErr w:type="gramEnd"/>
      <w:r w:rsidRPr="004B2DA5">
        <w:rPr>
          <w:rFonts w:eastAsia="Times New Roman" w:cstheme="minorHAnsi"/>
          <w:color w:val="000000"/>
          <w:sz w:val="24"/>
          <w:szCs w:val="24"/>
          <w:bdr w:val="none" w:sz="0" w:space="0" w:color="auto" w:frame="1"/>
        </w:rPr>
        <w:t xml:space="preserve"> associations/chambers.</w:t>
      </w:r>
    </w:p>
    <w:p w:rsidR="004B2DA5" w:rsidRPr="004B2DA5" w:rsidRDefault="004B2DA5" w:rsidP="004B2DA5">
      <w:pPr>
        <w:shd w:val="clear" w:color="auto" w:fill="FFFFFF"/>
        <w:spacing w:after="0" w:line="264" w:lineRule="atLeast"/>
        <w:jc w:val="both"/>
        <w:rPr>
          <w:rFonts w:eastAsia="Times New Roman" w:cstheme="minorHAnsi"/>
          <w:color w:val="000000"/>
          <w:sz w:val="24"/>
          <w:szCs w:val="24"/>
        </w:rPr>
      </w:pPr>
    </w:p>
    <w:p w:rsidR="004B2DA5" w:rsidRPr="004B2DA5" w:rsidRDefault="004B2DA5" w:rsidP="004B2DA5">
      <w:pPr>
        <w:numPr>
          <w:ilvl w:val="0"/>
          <w:numId w:val="4"/>
        </w:numPr>
        <w:shd w:val="clear" w:color="auto" w:fill="FFFFFF"/>
        <w:spacing w:after="0" w:line="264" w:lineRule="atLeast"/>
        <w:jc w:val="both"/>
        <w:rPr>
          <w:rFonts w:eastAsia="Times New Roman" w:cstheme="minorHAnsi"/>
          <w:color w:val="000000"/>
          <w:sz w:val="24"/>
          <w:szCs w:val="24"/>
        </w:rPr>
      </w:pPr>
      <w:r w:rsidRPr="004B2DA5">
        <w:rPr>
          <w:rFonts w:eastAsia="Times New Roman" w:cstheme="minorHAnsi"/>
          <w:color w:val="000000"/>
          <w:sz w:val="24"/>
          <w:szCs w:val="24"/>
          <w:bdr w:val="none" w:sz="0" w:space="0" w:color="auto" w:frame="1"/>
        </w:rPr>
        <w:t>Set up and manage a service provider’s database including machinery and supplier for SMEs.</w:t>
      </w:r>
    </w:p>
    <w:p w:rsidR="004B2DA5" w:rsidRPr="004B2DA5" w:rsidRDefault="004B2DA5" w:rsidP="004B2DA5">
      <w:pPr>
        <w:shd w:val="clear" w:color="auto" w:fill="FFFFFF"/>
        <w:spacing w:after="0" w:line="264" w:lineRule="atLeast"/>
        <w:jc w:val="both"/>
        <w:rPr>
          <w:rFonts w:eastAsia="Times New Roman" w:cstheme="minorHAnsi"/>
          <w:color w:val="000000"/>
          <w:sz w:val="24"/>
          <w:szCs w:val="24"/>
        </w:rPr>
      </w:pPr>
    </w:p>
    <w:p w:rsidR="004B2DA5" w:rsidRPr="004B2DA5" w:rsidRDefault="004B2DA5" w:rsidP="004B2DA5">
      <w:pPr>
        <w:numPr>
          <w:ilvl w:val="0"/>
          <w:numId w:val="4"/>
        </w:numPr>
        <w:shd w:val="clear" w:color="auto" w:fill="FFFFFF"/>
        <w:spacing w:after="0" w:line="264" w:lineRule="atLeast"/>
        <w:jc w:val="both"/>
        <w:rPr>
          <w:rFonts w:eastAsia="Times New Roman" w:cstheme="minorHAnsi"/>
          <w:color w:val="000000"/>
          <w:sz w:val="24"/>
          <w:szCs w:val="24"/>
        </w:rPr>
      </w:pPr>
      <w:r w:rsidRPr="004B2DA5">
        <w:rPr>
          <w:rFonts w:eastAsia="Times New Roman" w:cstheme="minorHAnsi"/>
          <w:color w:val="000000"/>
          <w:sz w:val="24"/>
          <w:szCs w:val="24"/>
          <w:bdr w:val="none" w:sz="0" w:space="0" w:color="auto" w:frame="1"/>
        </w:rPr>
        <w:t>Conducting sector studies and analysis for sector development strategies.</w:t>
      </w:r>
    </w:p>
    <w:p w:rsidR="004B2DA5" w:rsidRPr="004B2DA5" w:rsidRDefault="004B2DA5" w:rsidP="004B2DA5">
      <w:pPr>
        <w:shd w:val="clear" w:color="auto" w:fill="FFFFFF"/>
        <w:spacing w:after="0" w:line="264" w:lineRule="atLeast"/>
        <w:jc w:val="both"/>
        <w:rPr>
          <w:rFonts w:eastAsia="Times New Roman" w:cstheme="minorHAnsi"/>
          <w:color w:val="000000"/>
          <w:sz w:val="24"/>
          <w:szCs w:val="24"/>
        </w:rPr>
      </w:pPr>
    </w:p>
    <w:p w:rsidR="004B2DA5" w:rsidRPr="004B2DA5" w:rsidRDefault="004B2DA5" w:rsidP="004B2DA5">
      <w:pPr>
        <w:numPr>
          <w:ilvl w:val="0"/>
          <w:numId w:val="4"/>
        </w:numPr>
        <w:shd w:val="clear" w:color="auto" w:fill="FFFFFF"/>
        <w:spacing w:after="0" w:line="264" w:lineRule="atLeast"/>
        <w:jc w:val="both"/>
        <w:rPr>
          <w:rFonts w:eastAsia="Times New Roman" w:cstheme="minorHAnsi"/>
          <w:color w:val="000000"/>
          <w:sz w:val="24"/>
          <w:szCs w:val="24"/>
        </w:rPr>
      </w:pPr>
      <w:r w:rsidRPr="004B2DA5">
        <w:rPr>
          <w:rFonts w:eastAsia="Times New Roman" w:cstheme="minorHAnsi"/>
          <w:color w:val="000000"/>
          <w:sz w:val="24"/>
          <w:szCs w:val="24"/>
          <w:bdr w:val="none" w:sz="0" w:space="0" w:color="auto" w:frame="1"/>
        </w:rPr>
        <w:t>Facilitation of SMEs in securing financing.</w:t>
      </w:r>
    </w:p>
    <w:p w:rsidR="004B2DA5" w:rsidRPr="004B2DA5" w:rsidRDefault="004B2DA5" w:rsidP="004B2DA5">
      <w:pPr>
        <w:shd w:val="clear" w:color="auto" w:fill="FFFFFF"/>
        <w:spacing w:after="0" w:line="264" w:lineRule="atLeast"/>
        <w:jc w:val="both"/>
        <w:rPr>
          <w:rFonts w:eastAsia="Times New Roman" w:cstheme="minorHAnsi"/>
          <w:color w:val="000000"/>
          <w:sz w:val="24"/>
          <w:szCs w:val="24"/>
        </w:rPr>
      </w:pPr>
    </w:p>
    <w:p w:rsidR="004B2DA5" w:rsidRPr="004B2DA5" w:rsidRDefault="004B2DA5" w:rsidP="004B2DA5">
      <w:pPr>
        <w:numPr>
          <w:ilvl w:val="0"/>
          <w:numId w:val="4"/>
        </w:numPr>
        <w:shd w:val="clear" w:color="auto" w:fill="FFFFFF"/>
        <w:spacing w:after="0" w:line="264" w:lineRule="atLeast"/>
        <w:jc w:val="both"/>
        <w:rPr>
          <w:rFonts w:eastAsia="Times New Roman" w:cstheme="minorHAnsi"/>
          <w:color w:val="000000"/>
          <w:sz w:val="24"/>
          <w:szCs w:val="24"/>
        </w:rPr>
      </w:pPr>
      <w:r w:rsidRPr="004B2DA5">
        <w:rPr>
          <w:rFonts w:eastAsia="Times New Roman" w:cstheme="minorHAnsi"/>
          <w:color w:val="000000"/>
          <w:sz w:val="24"/>
          <w:szCs w:val="24"/>
          <w:bdr w:val="none" w:sz="0" w:space="0" w:color="auto" w:frame="1"/>
        </w:rPr>
        <w:t>Strengthening of SMEs by conducting and facilitating seminars, workshops and training programs.</w:t>
      </w:r>
    </w:p>
    <w:p w:rsidR="004B2DA5" w:rsidRPr="004B2DA5" w:rsidRDefault="004B2DA5" w:rsidP="004B2DA5">
      <w:pPr>
        <w:shd w:val="clear" w:color="auto" w:fill="FFFFFF"/>
        <w:spacing w:after="0" w:line="264" w:lineRule="atLeast"/>
        <w:jc w:val="both"/>
        <w:rPr>
          <w:rFonts w:eastAsia="Times New Roman" w:cstheme="minorHAnsi"/>
          <w:color w:val="000000"/>
          <w:sz w:val="24"/>
          <w:szCs w:val="24"/>
        </w:rPr>
      </w:pPr>
    </w:p>
    <w:p w:rsidR="004B2DA5" w:rsidRPr="004B2DA5" w:rsidRDefault="004B2DA5" w:rsidP="004B2DA5">
      <w:pPr>
        <w:numPr>
          <w:ilvl w:val="0"/>
          <w:numId w:val="4"/>
        </w:numPr>
        <w:shd w:val="clear" w:color="auto" w:fill="FFFFFF"/>
        <w:spacing w:after="0" w:line="264" w:lineRule="atLeast"/>
        <w:jc w:val="both"/>
        <w:rPr>
          <w:rFonts w:eastAsia="Times New Roman" w:cstheme="minorHAnsi"/>
          <w:color w:val="000000"/>
          <w:sz w:val="24"/>
          <w:szCs w:val="24"/>
        </w:rPr>
      </w:pPr>
      <w:r w:rsidRPr="004B2DA5">
        <w:rPr>
          <w:rFonts w:eastAsia="Times New Roman" w:cstheme="minorHAnsi"/>
          <w:color w:val="000000"/>
          <w:sz w:val="24"/>
          <w:szCs w:val="24"/>
          <w:bdr w:val="none" w:sz="0" w:space="0" w:color="auto" w:frame="1"/>
        </w:rPr>
        <w:t>Donor assistances for SME development of SMEs through programs and projects.</w:t>
      </w:r>
    </w:p>
    <w:p w:rsidR="004B2DA5" w:rsidRPr="004B2DA5" w:rsidRDefault="004B2DA5" w:rsidP="004B2DA5">
      <w:pPr>
        <w:shd w:val="clear" w:color="auto" w:fill="FFFFFF"/>
        <w:spacing w:after="0" w:line="264" w:lineRule="atLeast"/>
        <w:jc w:val="both"/>
        <w:rPr>
          <w:rFonts w:eastAsia="Times New Roman" w:cstheme="minorHAnsi"/>
          <w:color w:val="000000"/>
          <w:sz w:val="24"/>
          <w:szCs w:val="24"/>
        </w:rPr>
      </w:pPr>
      <w:bookmarkStart w:id="0" w:name="_GoBack"/>
      <w:bookmarkEnd w:id="0"/>
    </w:p>
    <w:p w:rsidR="004B2DA5" w:rsidRPr="004B2DA5" w:rsidRDefault="004B2DA5" w:rsidP="004B2DA5">
      <w:pPr>
        <w:numPr>
          <w:ilvl w:val="0"/>
          <w:numId w:val="4"/>
        </w:numPr>
        <w:shd w:val="clear" w:color="auto" w:fill="FFFFFF"/>
        <w:spacing w:after="0" w:line="264" w:lineRule="atLeast"/>
        <w:jc w:val="both"/>
        <w:rPr>
          <w:rFonts w:eastAsia="Times New Roman" w:cstheme="minorHAnsi"/>
          <w:color w:val="000000"/>
          <w:sz w:val="24"/>
          <w:szCs w:val="24"/>
        </w:rPr>
      </w:pPr>
      <w:r w:rsidRPr="004B2DA5">
        <w:rPr>
          <w:rFonts w:eastAsia="Times New Roman" w:cstheme="minorHAnsi"/>
          <w:color w:val="000000"/>
          <w:sz w:val="24"/>
          <w:szCs w:val="24"/>
          <w:bdr w:val="none" w:sz="0" w:space="0" w:color="auto" w:frame="1"/>
        </w:rPr>
        <w:t>Assist SMEs in getting international certifications (such as UL, CE, DIN, JIS, ASME, KS, etc.) for their products and processes.</w:t>
      </w:r>
    </w:p>
    <w:p w:rsidR="004B2DA5" w:rsidRPr="004B2DA5" w:rsidRDefault="004B2DA5" w:rsidP="004B2DA5">
      <w:pPr>
        <w:numPr>
          <w:ilvl w:val="0"/>
          <w:numId w:val="4"/>
        </w:numPr>
        <w:shd w:val="clear" w:color="auto" w:fill="FFFFFF"/>
        <w:spacing w:after="0" w:line="264" w:lineRule="atLeast"/>
        <w:jc w:val="both"/>
        <w:rPr>
          <w:rFonts w:eastAsia="Times New Roman" w:cstheme="minorHAnsi"/>
          <w:color w:val="000000"/>
          <w:sz w:val="24"/>
          <w:szCs w:val="24"/>
        </w:rPr>
      </w:pPr>
      <w:r w:rsidRPr="004B2DA5">
        <w:rPr>
          <w:rFonts w:eastAsia="Times New Roman" w:cstheme="minorHAnsi"/>
          <w:color w:val="000000"/>
          <w:sz w:val="24"/>
          <w:szCs w:val="24"/>
          <w:bdr w:val="none" w:sz="0" w:space="0" w:color="auto" w:frame="1"/>
        </w:rPr>
        <w:lastRenderedPageBreak/>
        <w:t>Identification of service opportunities on the basis of supply/demand gap.</w:t>
      </w:r>
    </w:p>
    <w:p w:rsidR="004B2DA5" w:rsidRPr="004B2DA5" w:rsidRDefault="004B2DA5">
      <w:pPr>
        <w:rPr>
          <w:rFonts w:cstheme="minorHAnsi"/>
          <w:sz w:val="24"/>
          <w:szCs w:val="24"/>
        </w:rPr>
      </w:pPr>
    </w:p>
    <w:sectPr w:rsidR="004B2DA5" w:rsidRPr="004B2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499"/>
    <w:multiLevelType w:val="multilevel"/>
    <w:tmpl w:val="8782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64A94"/>
    <w:multiLevelType w:val="hybridMultilevel"/>
    <w:tmpl w:val="8F9E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D279F"/>
    <w:multiLevelType w:val="multilevel"/>
    <w:tmpl w:val="5886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5340B7"/>
    <w:multiLevelType w:val="multilevel"/>
    <w:tmpl w:val="F9109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7A"/>
    <w:rsid w:val="002951F4"/>
    <w:rsid w:val="003910A1"/>
    <w:rsid w:val="004B2DA5"/>
    <w:rsid w:val="00536DEB"/>
    <w:rsid w:val="006959C6"/>
    <w:rsid w:val="00843F3A"/>
    <w:rsid w:val="009B11FF"/>
    <w:rsid w:val="00B63A85"/>
    <w:rsid w:val="00B67348"/>
    <w:rsid w:val="00BE4042"/>
    <w:rsid w:val="00D02F3A"/>
    <w:rsid w:val="00E200AF"/>
    <w:rsid w:val="00F029B1"/>
    <w:rsid w:val="00FA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2F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00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029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DEB"/>
    <w:pPr>
      <w:ind w:left="720"/>
      <w:contextualSpacing/>
    </w:pPr>
  </w:style>
  <w:style w:type="character" w:customStyle="1" w:styleId="Heading3Char">
    <w:name w:val="Heading 3 Char"/>
    <w:basedOn w:val="DefaultParagraphFont"/>
    <w:link w:val="Heading3"/>
    <w:uiPriority w:val="9"/>
    <w:rsid w:val="00F029B1"/>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E200A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02F3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4B2DA5"/>
    <w:rPr>
      <w:color w:val="0000FF"/>
      <w:u w:val="single"/>
    </w:rPr>
  </w:style>
  <w:style w:type="character" w:customStyle="1" w:styleId="fontstyle01">
    <w:name w:val="fontstyle01"/>
    <w:basedOn w:val="DefaultParagraphFont"/>
    <w:rsid w:val="004B2DA5"/>
    <w:rPr>
      <w:rFonts w:ascii="Calibri" w:hAnsi="Calibri" w:cs="Calibri" w:hint="default"/>
      <w:b/>
      <w:bCs/>
      <w:i w:val="0"/>
      <w:iCs w:val="0"/>
      <w:color w:val="000000"/>
      <w:sz w:val="24"/>
      <w:szCs w:val="24"/>
    </w:rPr>
  </w:style>
  <w:style w:type="character" w:customStyle="1" w:styleId="fontstyle11">
    <w:name w:val="fontstyle11"/>
    <w:basedOn w:val="DefaultParagraphFont"/>
    <w:rsid w:val="004B2DA5"/>
    <w:rPr>
      <w:rFonts w:ascii="Calibri" w:hAnsi="Calibri" w:cs="Calibri" w:hint="default"/>
      <w:b w:val="0"/>
      <w:bCs w:val="0"/>
      <w:i w:val="0"/>
      <w:iCs w:val="0"/>
      <w:color w:val="000000"/>
      <w:sz w:val="24"/>
      <w:szCs w:val="24"/>
    </w:rPr>
  </w:style>
  <w:style w:type="paragraph" w:styleId="NormalWeb">
    <w:name w:val="Normal (Web)"/>
    <w:basedOn w:val="Normal"/>
    <w:uiPriority w:val="99"/>
    <w:semiHidden/>
    <w:unhideWhenUsed/>
    <w:rsid w:val="004B2D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2D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2F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00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029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DEB"/>
    <w:pPr>
      <w:ind w:left="720"/>
      <w:contextualSpacing/>
    </w:pPr>
  </w:style>
  <w:style w:type="character" w:customStyle="1" w:styleId="Heading3Char">
    <w:name w:val="Heading 3 Char"/>
    <w:basedOn w:val="DefaultParagraphFont"/>
    <w:link w:val="Heading3"/>
    <w:uiPriority w:val="9"/>
    <w:rsid w:val="00F029B1"/>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E200A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02F3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4B2DA5"/>
    <w:rPr>
      <w:color w:val="0000FF"/>
      <w:u w:val="single"/>
    </w:rPr>
  </w:style>
  <w:style w:type="character" w:customStyle="1" w:styleId="fontstyle01">
    <w:name w:val="fontstyle01"/>
    <w:basedOn w:val="DefaultParagraphFont"/>
    <w:rsid w:val="004B2DA5"/>
    <w:rPr>
      <w:rFonts w:ascii="Calibri" w:hAnsi="Calibri" w:cs="Calibri" w:hint="default"/>
      <w:b/>
      <w:bCs/>
      <w:i w:val="0"/>
      <w:iCs w:val="0"/>
      <w:color w:val="000000"/>
      <w:sz w:val="24"/>
      <w:szCs w:val="24"/>
    </w:rPr>
  </w:style>
  <w:style w:type="character" w:customStyle="1" w:styleId="fontstyle11">
    <w:name w:val="fontstyle11"/>
    <w:basedOn w:val="DefaultParagraphFont"/>
    <w:rsid w:val="004B2DA5"/>
    <w:rPr>
      <w:rFonts w:ascii="Calibri" w:hAnsi="Calibri" w:cs="Calibri" w:hint="default"/>
      <w:b w:val="0"/>
      <w:bCs w:val="0"/>
      <w:i w:val="0"/>
      <w:iCs w:val="0"/>
      <w:color w:val="000000"/>
      <w:sz w:val="24"/>
      <w:szCs w:val="24"/>
    </w:rPr>
  </w:style>
  <w:style w:type="paragraph" w:styleId="NormalWeb">
    <w:name w:val="Normal (Web)"/>
    <w:basedOn w:val="Normal"/>
    <w:uiPriority w:val="99"/>
    <w:semiHidden/>
    <w:unhideWhenUsed/>
    <w:rsid w:val="004B2D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2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4120">
      <w:bodyDiv w:val="1"/>
      <w:marLeft w:val="0"/>
      <w:marRight w:val="0"/>
      <w:marTop w:val="0"/>
      <w:marBottom w:val="0"/>
      <w:divBdr>
        <w:top w:val="none" w:sz="0" w:space="0" w:color="auto"/>
        <w:left w:val="none" w:sz="0" w:space="0" w:color="auto"/>
        <w:bottom w:val="none" w:sz="0" w:space="0" w:color="auto"/>
        <w:right w:val="none" w:sz="0" w:space="0" w:color="auto"/>
      </w:divBdr>
    </w:div>
    <w:div w:id="50423581">
      <w:bodyDiv w:val="1"/>
      <w:marLeft w:val="0"/>
      <w:marRight w:val="0"/>
      <w:marTop w:val="0"/>
      <w:marBottom w:val="0"/>
      <w:divBdr>
        <w:top w:val="none" w:sz="0" w:space="0" w:color="auto"/>
        <w:left w:val="none" w:sz="0" w:space="0" w:color="auto"/>
        <w:bottom w:val="none" w:sz="0" w:space="0" w:color="auto"/>
        <w:right w:val="none" w:sz="0" w:space="0" w:color="auto"/>
      </w:divBdr>
    </w:div>
    <w:div w:id="78407672">
      <w:bodyDiv w:val="1"/>
      <w:marLeft w:val="0"/>
      <w:marRight w:val="0"/>
      <w:marTop w:val="0"/>
      <w:marBottom w:val="0"/>
      <w:divBdr>
        <w:top w:val="none" w:sz="0" w:space="0" w:color="auto"/>
        <w:left w:val="none" w:sz="0" w:space="0" w:color="auto"/>
        <w:bottom w:val="none" w:sz="0" w:space="0" w:color="auto"/>
        <w:right w:val="none" w:sz="0" w:space="0" w:color="auto"/>
      </w:divBdr>
    </w:div>
    <w:div w:id="158355112">
      <w:bodyDiv w:val="1"/>
      <w:marLeft w:val="0"/>
      <w:marRight w:val="0"/>
      <w:marTop w:val="0"/>
      <w:marBottom w:val="0"/>
      <w:divBdr>
        <w:top w:val="none" w:sz="0" w:space="0" w:color="auto"/>
        <w:left w:val="none" w:sz="0" w:space="0" w:color="auto"/>
        <w:bottom w:val="none" w:sz="0" w:space="0" w:color="auto"/>
        <w:right w:val="none" w:sz="0" w:space="0" w:color="auto"/>
      </w:divBdr>
    </w:div>
    <w:div w:id="302200452">
      <w:bodyDiv w:val="1"/>
      <w:marLeft w:val="0"/>
      <w:marRight w:val="0"/>
      <w:marTop w:val="0"/>
      <w:marBottom w:val="0"/>
      <w:divBdr>
        <w:top w:val="none" w:sz="0" w:space="0" w:color="auto"/>
        <w:left w:val="none" w:sz="0" w:space="0" w:color="auto"/>
        <w:bottom w:val="none" w:sz="0" w:space="0" w:color="auto"/>
        <w:right w:val="none" w:sz="0" w:space="0" w:color="auto"/>
      </w:divBdr>
    </w:div>
    <w:div w:id="352539189">
      <w:bodyDiv w:val="1"/>
      <w:marLeft w:val="0"/>
      <w:marRight w:val="0"/>
      <w:marTop w:val="0"/>
      <w:marBottom w:val="0"/>
      <w:divBdr>
        <w:top w:val="none" w:sz="0" w:space="0" w:color="auto"/>
        <w:left w:val="none" w:sz="0" w:space="0" w:color="auto"/>
        <w:bottom w:val="none" w:sz="0" w:space="0" w:color="auto"/>
        <w:right w:val="none" w:sz="0" w:space="0" w:color="auto"/>
      </w:divBdr>
    </w:div>
    <w:div w:id="571886549">
      <w:bodyDiv w:val="1"/>
      <w:marLeft w:val="0"/>
      <w:marRight w:val="0"/>
      <w:marTop w:val="0"/>
      <w:marBottom w:val="0"/>
      <w:divBdr>
        <w:top w:val="none" w:sz="0" w:space="0" w:color="auto"/>
        <w:left w:val="none" w:sz="0" w:space="0" w:color="auto"/>
        <w:bottom w:val="none" w:sz="0" w:space="0" w:color="auto"/>
        <w:right w:val="none" w:sz="0" w:space="0" w:color="auto"/>
      </w:divBdr>
    </w:div>
    <w:div w:id="659966946">
      <w:bodyDiv w:val="1"/>
      <w:marLeft w:val="0"/>
      <w:marRight w:val="0"/>
      <w:marTop w:val="0"/>
      <w:marBottom w:val="0"/>
      <w:divBdr>
        <w:top w:val="none" w:sz="0" w:space="0" w:color="auto"/>
        <w:left w:val="none" w:sz="0" w:space="0" w:color="auto"/>
        <w:bottom w:val="none" w:sz="0" w:space="0" w:color="auto"/>
        <w:right w:val="none" w:sz="0" w:space="0" w:color="auto"/>
      </w:divBdr>
    </w:div>
    <w:div w:id="784815361">
      <w:bodyDiv w:val="1"/>
      <w:marLeft w:val="0"/>
      <w:marRight w:val="0"/>
      <w:marTop w:val="0"/>
      <w:marBottom w:val="0"/>
      <w:divBdr>
        <w:top w:val="none" w:sz="0" w:space="0" w:color="auto"/>
        <w:left w:val="none" w:sz="0" w:space="0" w:color="auto"/>
        <w:bottom w:val="none" w:sz="0" w:space="0" w:color="auto"/>
        <w:right w:val="none" w:sz="0" w:space="0" w:color="auto"/>
      </w:divBdr>
    </w:div>
    <w:div w:id="1009528235">
      <w:bodyDiv w:val="1"/>
      <w:marLeft w:val="0"/>
      <w:marRight w:val="0"/>
      <w:marTop w:val="0"/>
      <w:marBottom w:val="0"/>
      <w:divBdr>
        <w:top w:val="none" w:sz="0" w:space="0" w:color="auto"/>
        <w:left w:val="none" w:sz="0" w:space="0" w:color="auto"/>
        <w:bottom w:val="none" w:sz="0" w:space="0" w:color="auto"/>
        <w:right w:val="none" w:sz="0" w:space="0" w:color="auto"/>
      </w:divBdr>
    </w:div>
    <w:div w:id="1242595043">
      <w:bodyDiv w:val="1"/>
      <w:marLeft w:val="0"/>
      <w:marRight w:val="0"/>
      <w:marTop w:val="0"/>
      <w:marBottom w:val="0"/>
      <w:divBdr>
        <w:top w:val="none" w:sz="0" w:space="0" w:color="auto"/>
        <w:left w:val="none" w:sz="0" w:space="0" w:color="auto"/>
        <w:bottom w:val="none" w:sz="0" w:space="0" w:color="auto"/>
        <w:right w:val="none" w:sz="0" w:space="0" w:color="auto"/>
      </w:divBdr>
    </w:div>
    <w:div w:id="1292785642">
      <w:bodyDiv w:val="1"/>
      <w:marLeft w:val="0"/>
      <w:marRight w:val="0"/>
      <w:marTop w:val="0"/>
      <w:marBottom w:val="0"/>
      <w:divBdr>
        <w:top w:val="none" w:sz="0" w:space="0" w:color="auto"/>
        <w:left w:val="none" w:sz="0" w:space="0" w:color="auto"/>
        <w:bottom w:val="none" w:sz="0" w:space="0" w:color="auto"/>
        <w:right w:val="none" w:sz="0" w:space="0" w:color="auto"/>
      </w:divBdr>
    </w:div>
    <w:div w:id="1322613081">
      <w:bodyDiv w:val="1"/>
      <w:marLeft w:val="0"/>
      <w:marRight w:val="0"/>
      <w:marTop w:val="0"/>
      <w:marBottom w:val="0"/>
      <w:divBdr>
        <w:top w:val="none" w:sz="0" w:space="0" w:color="auto"/>
        <w:left w:val="none" w:sz="0" w:space="0" w:color="auto"/>
        <w:bottom w:val="none" w:sz="0" w:space="0" w:color="auto"/>
        <w:right w:val="none" w:sz="0" w:space="0" w:color="auto"/>
      </w:divBdr>
    </w:div>
    <w:div w:id="1450511251">
      <w:bodyDiv w:val="1"/>
      <w:marLeft w:val="0"/>
      <w:marRight w:val="0"/>
      <w:marTop w:val="0"/>
      <w:marBottom w:val="0"/>
      <w:divBdr>
        <w:top w:val="none" w:sz="0" w:space="0" w:color="auto"/>
        <w:left w:val="none" w:sz="0" w:space="0" w:color="auto"/>
        <w:bottom w:val="none" w:sz="0" w:space="0" w:color="auto"/>
        <w:right w:val="none" w:sz="0" w:space="0" w:color="auto"/>
      </w:divBdr>
    </w:div>
    <w:div w:id="1640262686">
      <w:bodyDiv w:val="1"/>
      <w:marLeft w:val="0"/>
      <w:marRight w:val="0"/>
      <w:marTop w:val="0"/>
      <w:marBottom w:val="0"/>
      <w:divBdr>
        <w:top w:val="none" w:sz="0" w:space="0" w:color="auto"/>
        <w:left w:val="none" w:sz="0" w:space="0" w:color="auto"/>
        <w:bottom w:val="none" w:sz="0" w:space="0" w:color="auto"/>
        <w:right w:val="none" w:sz="0" w:space="0" w:color="auto"/>
      </w:divBdr>
    </w:div>
    <w:div w:id="1702395150">
      <w:bodyDiv w:val="1"/>
      <w:marLeft w:val="0"/>
      <w:marRight w:val="0"/>
      <w:marTop w:val="0"/>
      <w:marBottom w:val="0"/>
      <w:divBdr>
        <w:top w:val="none" w:sz="0" w:space="0" w:color="auto"/>
        <w:left w:val="none" w:sz="0" w:space="0" w:color="auto"/>
        <w:bottom w:val="none" w:sz="0" w:space="0" w:color="auto"/>
        <w:right w:val="none" w:sz="0" w:space="0" w:color="auto"/>
      </w:divBdr>
    </w:div>
    <w:div w:id="1765295738">
      <w:bodyDiv w:val="1"/>
      <w:marLeft w:val="0"/>
      <w:marRight w:val="0"/>
      <w:marTop w:val="0"/>
      <w:marBottom w:val="0"/>
      <w:divBdr>
        <w:top w:val="none" w:sz="0" w:space="0" w:color="auto"/>
        <w:left w:val="none" w:sz="0" w:space="0" w:color="auto"/>
        <w:bottom w:val="none" w:sz="0" w:space="0" w:color="auto"/>
        <w:right w:val="none" w:sz="0" w:space="0" w:color="auto"/>
      </w:divBdr>
    </w:div>
    <w:div w:id="1905876434">
      <w:bodyDiv w:val="1"/>
      <w:marLeft w:val="0"/>
      <w:marRight w:val="0"/>
      <w:marTop w:val="0"/>
      <w:marBottom w:val="0"/>
      <w:divBdr>
        <w:top w:val="none" w:sz="0" w:space="0" w:color="auto"/>
        <w:left w:val="none" w:sz="0" w:space="0" w:color="auto"/>
        <w:bottom w:val="none" w:sz="0" w:space="0" w:color="auto"/>
        <w:right w:val="none" w:sz="0" w:space="0" w:color="auto"/>
      </w:divBdr>
    </w:div>
    <w:div w:id="1917589529">
      <w:bodyDiv w:val="1"/>
      <w:marLeft w:val="0"/>
      <w:marRight w:val="0"/>
      <w:marTop w:val="0"/>
      <w:marBottom w:val="0"/>
      <w:divBdr>
        <w:top w:val="none" w:sz="0" w:space="0" w:color="auto"/>
        <w:left w:val="none" w:sz="0" w:space="0" w:color="auto"/>
        <w:bottom w:val="none" w:sz="0" w:space="0" w:color="auto"/>
        <w:right w:val="none" w:sz="0" w:space="0" w:color="auto"/>
      </w:divBdr>
    </w:div>
    <w:div w:id="1963343022">
      <w:bodyDiv w:val="1"/>
      <w:marLeft w:val="0"/>
      <w:marRight w:val="0"/>
      <w:marTop w:val="0"/>
      <w:marBottom w:val="0"/>
      <w:divBdr>
        <w:top w:val="none" w:sz="0" w:space="0" w:color="auto"/>
        <w:left w:val="none" w:sz="0" w:space="0" w:color="auto"/>
        <w:bottom w:val="none" w:sz="0" w:space="0" w:color="auto"/>
        <w:right w:val="none" w:sz="0" w:space="0" w:color="auto"/>
      </w:divBdr>
    </w:div>
    <w:div w:id="2048066326">
      <w:bodyDiv w:val="1"/>
      <w:marLeft w:val="0"/>
      <w:marRight w:val="0"/>
      <w:marTop w:val="0"/>
      <w:marBottom w:val="0"/>
      <w:divBdr>
        <w:top w:val="none" w:sz="0" w:space="0" w:color="auto"/>
        <w:left w:val="none" w:sz="0" w:space="0" w:color="auto"/>
        <w:bottom w:val="none" w:sz="0" w:space="0" w:color="auto"/>
        <w:right w:val="none" w:sz="0" w:space="0" w:color="auto"/>
      </w:divBdr>
    </w:div>
    <w:div w:id="20511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ides.library.duke.edu/content.php?pid=256639&amp;sid=32929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jalal mehmood</dc:creator>
  <cp:lastModifiedBy>jalal mehmood</cp:lastModifiedBy>
  <cp:revision>1</cp:revision>
  <dcterms:created xsi:type="dcterms:W3CDTF">2020-06-24T07:03:00Z</dcterms:created>
  <dcterms:modified xsi:type="dcterms:W3CDTF">2020-06-24T09:17:00Z</dcterms:modified>
</cp:coreProperties>
</file>