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before="0" w:line="276" w:lineRule="auto"/>
        <w:ind w:left="0" w:right="0" w:firstLine="0"/>
        <w:contextualSpacing w:val="0"/>
        <w:jc w:val="left"/>
        <w:rPr>
          <w:rFonts w:ascii="Times New Roman" w:cs="Times New Roman" w:eastAsia="Times New Roman" w:hAnsi="Times New Roman"/>
          <w:color w:val="000000"/>
          <w:sz w:val="32"/>
          <w:szCs w:val="32"/>
          <w:shd w:fill="auto" w:val="clear"/>
          <w:vertAlign w:val="baseline"/>
        </w:rPr>
      </w:pPr>
      <w:r w:rsidDel="00000000" w:rsidR="00000000" w:rsidRPr="00000000">
        <w:rPr>
          <w:rFonts w:ascii="Times New Roman" w:cs="Times New Roman" w:eastAsia="Times New Roman" w:hAnsi="Times New Roman"/>
          <w:color w:val="000000"/>
          <w:sz w:val="32"/>
          <w:szCs w:val="32"/>
          <w:shd w:fill="auto" w:val="clear"/>
          <w:vertAlign w:val="baseline"/>
          <w:rtl w:val="0"/>
        </w:rPr>
        <w:br w:type="textWrapping"/>
      </w:r>
    </w:p>
    <w:p w:rsidR="00000000" w:rsidDel="00000000" w:rsidP="00000000" w:rsidRDefault="00000000" w:rsidRPr="00000000" w14:paraId="00000001">
      <w:pPr>
        <w:spacing w:after="200" w:before="0" w:line="276" w:lineRule="auto"/>
        <w:ind w:left="0" w:right="0" w:firstLine="0"/>
        <w:contextualSpacing w:val="0"/>
        <w:jc w:val="left"/>
        <w:rPr>
          <w:rFonts w:ascii="Times New Roman" w:cs="Times New Roman" w:eastAsia="Times New Roman" w:hAnsi="Times New Roman"/>
          <w:color w:val="000000"/>
          <w:sz w:val="32"/>
          <w:szCs w:val="32"/>
          <w:shd w:fill="auto" w:val="clear"/>
          <w:vertAlign w:val="baseline"/>
        </w:rPr>
      </w:pPr>
      <w:r w:rsidDel="00000000" w:rsidR="00000000" w:rsidRPr="00000000">
        <w:rPr>
          <w:rFonts w:ascii="Times New Roman" w:cs="Times New Roman" w:eastAsia="Times New Roman" w:hAnsi="Times New Roman"/>
          <w:color w:val="000000"/>
          <w:sz w:val="32"/>
          <w:szCs w:val="32"/>
          <w:shd w:fill="auto" w:val="clear"/>
          <w:vertAlign w:val="baseline"/>
          <w:rtl w:val="0"/>
        </w:rPr>
        <w:t xml:space="preserve">Subject Islamic studies            instructor: Mr. Saad Haider  </w:t>
      </w:r>
    </w:p>
    <w:p w:rsidR="00000000" w:rsidDel="00000000" w:rsidP="00000000" w:rsidRDefault="00000000" w:rsidRPr="00000000" w14:paraId="00000002">
      <w:pPr>
        <w:spacing w:after="200" w:before="0" w:line="276" w:lineRule="auto"/>
        <w:ind w:left="0" w:right="0" w:firstLine="0"/>
        <w:contextualSpacing w:val="0"/>
        <w:jc w:val="left"/>
        <w:rPr>
          <w:rFonts w:ascii="Times New Roman" w:cs="Times New Roman" w:eastAsia="Times New Roman" w:hAnsi="Times New Roman"/>
          <w:color w:val="000000"/>
          <w:sz w:val="32"/>
          <w:szCs w:val="32"/>
          <w:shd w:fill="auto" w:val="clear"/>
          <w:vertAlign w:val="baseline"/>
        </w:rPr>
      </w:pPr>
      <w:r w:rsidDel="00000000" w:rsidR="00000000" w:rsidRPr="00000000">
        <w:rPr>
          <w:rFonts w:ascii="Times New Roman" w:cs="Times New Roman" w:eastAsia="Times New Roman" w:hAnsi="Times New Roman"/>
          <w:color w:val="000000"/>
          <w:sz w:val="32"/>
          <w:szCs w:val="32"/>
          <w:shd w:fill="auto" w:val="clear"/>
          <w:vertAlign w:val="baseline"/>
          <w:rtl w:val="0"/>
        </w:rPr>
        <w:t xml:space="preserve">Final term Assignment                    50 Marks   </w:t>
      </w:r>
    </w:p>
    <w:p w:rsidR="00000000" w:rsidDel="00000000" w:rsidP="00000000" w:rsidRDefault="00000000" w:rsidRPr="00000000" w14:paraId="00000003">
      <w:pPr>
        <w:spacing w:after="200" w:before="0" w:line="276" w:lineRule="auto"/>
        <w:ind w:left="0" w:right="0" w:firstLine="0"/>
        <w:contextualSpacing w:val="0"/>
        <w:jc w:val="left"/>
        <w:rPr>
          <w:rFonts w:ascii="Times New Roman" w:cs="Times New Roman" w:eastAsia="Times New Roman" w:hAnsi="Times New Roman"/>
          <w:color w:val="000000"/>
          <w:sz w:val="32"/>
          <w:szCs w:val="32"/>
          <w:shd w:fill="auto" w:val="clear"/>
          <w:vertAlign w:val="baseline"/>
        </w:rPr>
      </w:pPr>
      <w:r w:rsidDel="00000000" w:rsidR="00000000" w:rsidRPr="00000000">
        <w:rPr>
          <w:rFonts w:ascii="Times New Roman" w:cs="Times New Roman" w:eastAsia="Times New Roman" w:hAnsi="Times New Roman"/>
          <w:color w:val="000000"/>
          <w:sz w:val="32"/>
          <w:szCs w:val="32"/>
          <w:shd w:fill="auto" w:val="clear"/>
          <w:vertAlign w:val="baseline"/>
          <w:rtl w:val="0"/>
        </w:rPr>
        <w:t xml:space="preserve">Department AHS                       Second Semester</w:t>
      </w:r>
    </w:p>
    <w:p w:rsidR="00000000" w:rsidDel="00000000" w:rsidP="00000000" w:rsidRDefault="00000000" w:rsidRPr="00000000" w14:paraId="00000004">
      <w:pPr>
        <w:spacing w:after="200" w:before="0" w:line="276" w:lineRule="auto"/>
        <w:ind w:left="0" w:right="0" w:firstLine="0"/>
        <w:contextualSpacing w:val="0"/>
        <w:jc w:val="left"/>
        <w:rPr>
          <w:rFonts w:ascii="Times New Roman" w:cs="Times New Roman" w:eastAsia="Times New Roman" w:hAnsi="Times New Roman"/>
          <w:color w:val="783f04"/>
          <w:sz w:val="36"/>
          <w:szCs w:val="36"/>
          <w:shd w:fill="auto" w:val="clear"/>
          <w:vertAlign w:val="baseline"/>
        </w:rPr>
      </w:pPr>
      <w:r w:rsidDel="00000000" w:rsidR="00000000" w:rsidRPr="00000000">
        <w:rPr>
          <w:rFonts w:ascii="Times New Roman" w:cs="Times New Roman" w:eastAsia="Times New Roman" w:hAnsi="Times New Roman"/>
          <w:color w:val="000000"/>
          <w:sz w:val="36"/>
          <w:szCs w:val="36"/>
          <w:shd w:fill="auto" w:val="clear"/>
          <w:vertAlign w:val="baseline"/>
          <w:rtl w:val="0"/>
        </w:rPr>
        <w:t xml:space="preserve"> </w:t>
      </w:r>
      <w:r w:rsidDel="00000000" w:rsidR="00000000" w:rsidRPr="00000000">
        <w:rPr>
          <w:rFonts w:ascii="Times New Roman" w:cs="Times New Roman" w:eastAsia="Times New Roman" w:hAnsi="Times New Roman"/>
          <w:color w:val="000000"/>
          <w:sz w:val="48"/>
          <w:szCs w:val="48"/>
          <w:shd w:fill="auto" w:val="clear"/>
          <w:vertAlign w:val="baseline"/>
          <w:rtl w:val="0"/>
        </w:rPr>
        <w:t xml:space="preserve">NAME=</w:t>
      </w:r>
      <w:r w:rsidDel="00000000" w:rsidR="00000000" w:rsidRPr="00000000">
        <w:rPr>
          <w:color w:val="ff0000"/>
          <w:sz w:val="48"/>
          <w:szCs w:val="48"/>
          <w:rtl w:val="0"/>
        </w:rPr>
        <w:t xml:space="preserve">Mohammad</w:t>
      </w:r>
      <w:r w:rsidDel="00000000" w:rsidR="00000000" w:rsidRPr="00000000">
        <w:rPr>
          <w:rFonts w:ascii="Times New Roman" w:cs="Times New Roman" w:eastAsia="Times New Roman" w:hAnsi="Times New Roman"/>
          <w:color w:val="000000"/>
          <w:sz w:val="48"/>
          <w:szCs w:val="48"/>
          <w:shd w:fill="auto" w:val="clear"/>
          <w:vertAlign w:val="baseline"/>
          <w:rtl w:val="0"/>
        </w:rPr>
        <w:t xml:space="preserve"> </w:t>
      </w:r>
      <w:r w:rsidDel="00000000" w:rsidR="00000000" w:rsidRPr="00000000">
        <w:rPr>
          <w:color w:val="ff0000"/>
          <w:sz w:val="48"/>
          <w:szCs w:val="48"/>
          <w:rtl w:val="0"/>
        </w:rPr>
        <w:t xml:space="preserve">Ayub</w:t>
      </w:r>
      <w:r w:rsidDel="00000000" w:rsidR="00000000" w:rsidRPr="00000000">
        <w:rPr>
          <w:rFonts w:ascii="Times New Roman" w:cs="Times New Roman" w:eastAsia="Times New Roman" w:hAnsi="Times New Roman"/>
          <w:color w:val="000000"/>
          <w:sz w:val="48"/>
          <w:szCs w:val="48"/>
          <w:shd w:fill="auto" w:val="clear"/>
          <w:vertAlign w:val="baseline"/>
          <w:rtl w:val="0"/>
        </w:rPr>
        <w:t xml:space="preserve">                                    .ROLL NO=</w:t>
      </w:r>
      <w:r w:rsidDel="00000000" w:rsidR="00000000" w:rsidRPr="00000000">
        <w:rPr>
          <w:color w:val="783f04"/>
          <w:sz w:val="48"/>
          <w:szCs w:val="48"/>
          <w:rtl w:val="0"/>
        </w:rPr>
        <w:t xml:space="preserve">16801 </w:t>
      </w:r>
      <w:r w:rsidDel="00000000" w:rsidR="00000000" w:rsidRPr="00000000">
        <w:rPr>
          <w:rtl w:val="0"/>
        </w:rPr>
      </w:r>
    </w:p>
    <w:p w:rsidR="00000000" w:rsidDel="00000000" w:rsidP="00000000" w:rsidRDefault="00000000" w:rsidRPr="00000000" w14:paraId="00000005">
      <w:pPr>
        <w:keepNext w:val="1"/>
        <w:keepLines w:val="1"/>
        <w:spacing w:after="0" w:before="480" w:line="276" w:lineRule="auto"/>
        <w:ind w:left="0" w:right="0" w:firstLine="0"/>
        <w:contextualSpacing w:val="0"/>
        <w:jc w:val="left"/>
        <w:rPr>
          <w:rFonts w:ascii="Cambria" w:cs="Cambria" w:eastAsia="Cambria" w:hAnsi="Cambria"/>
          <w:b w:val="1"/>
          <w:color w:val="365f91"/>
          <w:sz w:val="28"/>
          <w:szCs w:val="28"/>
          <w:shd w:fill="auto" w:val="clear"/>
          <w:vertAlign w:val="baseline"/>
        </w:rPr>
      </w:pPr>
      <w:r w:rsidDel="00000000" w:rsidR="00000000" w:rsidRPr="00000000">
        <w:rPr>
          <w:rFonts w:ascii="Cambria" w:cs="Cambria" w:eastAsia="Cambria" w:hAnsi="Cambria"/>
          <w:b w:val="1"/>
          <w:color w:val="365f91"/>
          <w:sz w:val="28"/>
          <w:szCs w:val="28"/>
          <w:shd w:fill="auto" w:val="clear"/>
          <w:vertAlign w:val="baseline"/>
          <w:rtl w:val="0"/>
        </w:rPr>
        <w:t xml:space="preserve">Answer the following questions.</w:t>
      </w:r>
    </w:p>
    <w:p w:rsidR="00000000" w:rsidDel="00000000" w:rsidP="00000000" w:rsidRDefault="00000000" w:rsidRPr="00000000" w14:paraId="00000006">
      <w:pPr>
        <w:spacing w:after="200" w:before="0" w:line="276" w:lineRule="auto"/>
        <w:ind w:left="0" w:right="0" w:firstLine="0"/>
        <w:contextualSpacing w:val="0"/>
        <w:jc w:val="left"/>
        <w:rPr>
          <w:rFonts w:ascii="Times New Roman" w:cs="Times New Roman" w:eastAsia="Times New Roman" w:hAnsi="Times New Roman"/>
          <w:color w:val="000000"/>
          <w:sz w:val="36"/>
          <w:szCs w:val="36"/>
          <w:shd w:fill="auto" w:val="clear"/>
          <w:vertAlign w:val="baseline"/>
        </w:rPr>
      </w:pPr>
      <w:r w:rsidDel="00000000" w:rsidR="00000000" w:rsidRPr="00000000">
        <w:rPr>
          <w:rtl w:val="0"/>
        </w:rPr>
      </w:r>
    </w:p>
    <w:p w:rsidR="00000000" w:rsidDel="00000000" w:rsidP="00000000" w:rsidRDefault="00000000" w:rsidRPr="00000000" w14:paraId="00000007">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Q1.What is the meaning of zakat </w:t>
      </w:r>
      <w:r w:rsidDel="00000000" w:rsidR="00000000" w:rsidRPr="00000000">
        <w:rPr>
          <w:rFonts w:ascii="Calibri" w:cs="Calibri" w:eastAsia="Calibri" w:hAnsi="Calibri"/>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and  explain its objectives                                                                                        .</w:t>
      </w:r>
      <w:r w:rsidDel="00000000" w:rsidR="00000000" w:rsidRPr="00000000">
        <w:rPr>
          <w:rFonts w:ascii="Times New Roman" w:cs="Times New Roman" w:eastAsia="Times New Roman" w:hAnsi="Times New Roman"/>
          <w:color w:val="000000"/>
          <w:sz w:val="36"/>
          <w:szCs w:val="36"/>
          <w:shd w:fill="auto" w:val="clear"/>
          <w:vertAlign w:val="baseline"/>
          <w:rtl w:val="0"/>
        </w:rPr>
        <w:t xml:space="preserve">ANS= Meaning of zakat ;                                                                               .two meaning.                                                                                               .1= to clean, to make it pure                                                                             .2=to remove impediments and help in growth and development.                                                                                                .both meanings are applicable.                                                                            .OBJECTIVES OF ZAKAT=                                                                           .1=Establish a welfare system in the society.                                                    .2=ensure circulation of wealth.                                                                         .3=create spirit of sharing.                                                                                    4=reduce love for wealth .                                                                                  5=jenerate harmony \love in the community.                                                   A WAY TO EARN REWARDS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08">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Q2.Write prime categories of prayers and what is the difference between nafl and wajib prayer</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36"/>
          <w:szCs w:val="36"/>
          <w:shd w:fill="auto" w:val="clear"/>
          <w:vertAlign w:val="baseline"/>
          <w:rtl w:val="0"/>
        </w:rPr>
        <w:t xml:space="preserve">ANS=Prime categories of prayers;                                                                               .fard prayer                                                                                                                            .wajib prayer                                                                                                                         .sunnah prayer                                                                                                                     .nafli prayer                                                                                                                         .The main difference between the nafl and wajib prayer is                               1=wajib prayer= the wajibat action are essential and if you miss any of them you have to perform sijda sahw [ to extra sijda ].                                                                                                                                   .if you forget sijda sahw you have to repeat the namaz.                                     .2=nafl preayers= nafl prayers are optional or volentary prayers.                                                                                                                                .one can offer nafl prayers dipending on ones will.</w:t>
      </w:r>
      <w:r w:rsidDel="00000000" w:rsidR="00000000" w:rsidRPr="00000000">
        <w:rPr>
          <w:rtl w:val="0"/>
        </w:rPr>
      </w:r>
    </w:p>
    <w:p w:rsidR="00000000" w:rsidDel="00000000" w:rsidP="00000000" w:rsidRDefault="00000000" w:rsidRPr="00000000" w14:paraId="00000009">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Q3.  write any five signs of  before the day of judgememnt.                                                                                               .</w:t>
      </w:r>
      <w:r w:rsidDel="00000000" w:rsidR="00000000" w:rsidRPr="00000000">
        <w:rPr>
          <w:rFonts w:ascii="Times New Roman" w:cs="Times New Roman" w:eastAsia="Times New Roman" w:hAnsi="Times New Roman"/>
          <w:color w:val="000000"/>
          <w:sz w:val="36"/>
          <w:szCs w:val="36"/>
          <w:shd w:fill="auto" w:val="clear"/>
          <w:vertAlign w:val="baseline"/>
          <w:rtl w:val="0"/>
        </w:rPr>
        <w:t xml:space="preserve">ANS=FIVE SIGN THE DAY OF JUDGEMENT                                            1=Liars will spreate everywhere.                                                                      2=people will follow guidance other than prophet muhammad s.a.w.                                                                                                .3dajjal- the false messiah or anti christ.                                                         .4women will dress like men .                                                                         .5time soil move quickly.                                                                                  </w:t>
      </w:r>
      <w:r w:rsidDel="00000000" w:rsidR="00000000" w:rsidRPr="00000000">
        <w:rPr>
          <w:rtl w:val="0"/>
        </w:rPr>
      </w:r>
    </w:p>
    <w:p w:rsidR="00000000" w:rsidDel="00000000" w:rsidP="00000000" w:rsidRDefault="00000000" w:rsidRPr="00000000" w14:paraId="0000000A">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Q4.what is hajj and explain benefits of hajj.                                                                                                                                                                                  </w:t>
      </w:r>
      <w:r w:rsidDel="00000000" w:rsidR="00000000" w:rsidRPr="00000000">
        <w:rPr>
          <w:rFonts w:ascii="Times New Roman" w:cs="Times New Roman" w:eastAsia="Times New Roman" w:hAnsi="Times New Roman"/>
          <w:color w:val="000000"/>
          <w:sz w:val="36"/>
          <w:szCs w:val="36"/>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Q5, what is tawhid and prophethood in islam</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36"/>
          <w:szCs w:val="36"/>
          <w:shd w:fill="auto" w:val="clear"/>
          <w:vertAlign w:val="baseline"/>
          <w:rtl w:val="0"/>
        </w:rPr>
        <w:t xml:space="preserve">ANS= The islamic worldview is based on to primary sources the quran and sunnah which in corpurate the tridition concerning the life example a prophet muhammad s.a.w how ever the nucleous of both is the principle  of tawhid which provide motivation to all that there is in islamic through it is accosited with the concept  of din which is translated in modren time is religion but has a broader sense of including creed, standers, and the whole rang of stander beheavior.the quran that which god the din is al islam which can be translated more generally with god the true way is submissin are more specically with god true relegn with islam islam is the final and compilte way of life god to guide humminty.previus divine messeges [such is the one though by ibrahim moses and jesus have been last are through out time.  </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after="200" w:before="0" w:line="276"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