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6C" w:rsidRPr="00C308DF" w:rsidRDefault="008B6022" w:rsidP="00C308DF">
      <w:pPr>
        <w:spacing w:after="0"/>
        <w:ind w:right="4"/>
        <w:rPr>
          <w:rFonts w:ascii="Arial" w:hAnsi="Arial" w:cs="Arial"/>
          <w:b/>
          <w:sz w:val="24"/>
          <w:u w:color="000000"/>
          <w:vertAlign w:val="subscript"/>
        </w:rPr>
      </w:pPr>
      <w:r>
        <w:rPr>
          <w:rFonts w:ascii="Arial" w:hAnsi="Arial" w:cs="Arial"/>
          <w:b/>
          <w:sz w:val="24"/>
          <w:u w:color="000000"/>
        </w:rPr>
        <w:t>BS. Radiology 4</w:t>
      </w:r>
      <w:r w:rsidRPr="008B6022">
        <w:rPr>
          <w:rFonts w:ascii="Arial" w:hAnsi="Arial" w:cs="Arial"/>
          <w:b/>
          <w:sz w:val="24"/>
          <w:u w:color="000000"/>
          <w:vertAlign w:val="superscript"/>
        </w:rPr>
        <w:t>th</w:t>
      </w:r>
      <w:r w:rsidR="00C308DF" w:rsidRPr="00C308DF">
        <w:rPr>
          <w:rFonts w:ascii="Arial" w:hAnsi="Arial" w:cs="Arial"/>
          <w:b/>
          <w:sz w:val="24"/>
          <w:u w:color="000000"/>
        </w:rPr>
        <w:t xml:space="preserve"> semester</w:t>
      </w:r>
    </w:p>
    <w:p w:rsidR="00C308DF" w:rsidRDefault="0079636C" w:rsidP="00C308DF">
      <w:pPr>
        <w:rPr>
          <w:rFonts w:ascii="Times New Roman" w:hAnsi="Times New Roman" w:cs="Times New Roman"/>
          <w:b/>
          <w:sz w:val="20"/>
          <w:szCs w:val="20"/>
          <w:u w:color="000000"/>
        </w:rPr>
      </w:pPr>
      <w:r w:rsidRPr="00C308DF">
        <w:rPr>
          <w:rFonts w:ascii="Arial" w:hAnsi="Arial" w:cs="Arial"/>
          <w:b/>
          <w:sz w:val="24"/>
          <w:u w:color="000000"/>
        </w:rPr>
        <w:t xml:space="preserve">Course Title: </w:t>
      </w:r>
      <w:r w:rsidR="008B6022" w:rsidRPr="00C308DF">
        <w:rPr>
          <w:rFonts w:ascii="Arial" w:hAnsi="Arial" w:cs="Arial"/>
          <w:b/>
          <w:sz w:val="24"/>
          <w:u w:color="000000"/>
        </w:rPr>
        <w:t>Clinical Medicine I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        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ab/>
      </w:r>
    </w:p>
    <w:p w:rsidR="0079636C" w:rsidRPr="006002C8" w:rsidRDefault="0079636C" w:rsidP="0079636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4687" w:rsidRDefault="00EE1B0E" w:rsidP="0068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1B0E" w:rsidRDefault="00EE1B0E" w:rsidP="00683E03">
      <w:pPr>
        <w:rPr>
          <w:rFonts w:ascii="Times New Roman" w:hAnsi="Times New Roman" w:cs="Times New Roman"/>
          <w:b/>
          <w:sz w:val="28"/>
          <w:szCs w:val="28"/>
        </w:rPr>
      </w:pPr>
      <w:r w:rsidRPr="00EE1B0E">
        <w:rPr>
          <w:rFonts w:ascii="Times New Roman" w:hAnsi="Times New Roman" w:cs="Times New Roman"/>
          <w:b/>
          <w:sz w:val="28"/>
          <w:szCs w:val="28"/>
        </w:rPr>
        <w:t>NAME=      IQRAR</w:t>
      </w:r>
      <w:r>
        <w:rPr>
          <w:rFonts w:ascii="Times New Roman" w:hAnsi="Times New Roman" w:cs="Times New Roman"/>
          <w:b/>
          <w:sz w:val="28"/>
          <w:szCs w:val="28"/>
        </w:rPr>
        <w:t xml:space="preserve"> HASSAN</w:t>
      </w:r>
    </w:p>
    <w:p w:rsidR="00EE1B0E" w:rsidRPr="00EE1B0E" w:rsidRDefault="00EE1B0E" w:rsidP="00683E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ID      =        14706</w:t>
      </w:r>
    </w:p>
    <w:p w:rsidR="00B93FA0" w:rsidRDefault="00C016D3" w:rsidP="00683E03">
      <w:pPr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</w:t>
      </w:r>
      <w:r w:rsidRPr="00C016D3">
        <w:rPr>
          <w:rFonts w:ascii="Times New Roman" w:hAnsi="Times New Roman" w:cs="Times New Roman"/>
          <w:b/>
          <w:color w:val="000000" w:themeColor="text1"/>
          <w:u w:val="single"/>
        </w:rPr>
        <w:t>SECTION-A</w:t>
      </w:r>
    </w:p>
    <w:p w:rsidR="00144821" w:rsidRPr="00144821" w:rsidRDefault="00EE1B0E" w:rsidP="001448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MCQS= ANS:</w:t>
      </w:r>
    </w:p>
    <w:p w:rsidR="00B93FA0" w:rsidRDefault="00C016D3" w:rsidP="00C016D3">
      <w:pPr>
        <w:rPr>
          <w:rFonts w:ascii="Times New Roman" w:hAnsi="Times New Roman" w:cs="Times New Roman"/>
        </w:rPr>
      </w:pPr>
      <w:r w:rsidRPr="00E53C69">
        <w:rPr>
          <w:rFonts w:ascii="Times New Roman" w:hAnsi="Times New Roman" w:cs="Times New Roman"/>
          <w:b/>
        </w:rPr>
        <w:t xml:space="preserve">1): </w:t>
      </w:r>
      <w:r w:rsidR="00144821" w:rsidRPr="00E53C69">
        <w:rPr>
          <w:rFonts w:ascii="Times New Roman" w:hAnsi="Times New Roman" w:cs="Times New Roman"/>
          <w:b/>
        </w:rPr>
        <w:t xml:space="preserve"> Each of the following results in left ventricular hypertrophy except</w:t>
      </w:r>
      <w:r w:rsidR="00144821">
        <w:rPr>
          <w:rFonts w:ascii="Times New Roman" w:hAnsi="Times New Roman" w:cs="Times New Roman"/>
        </w:rPr>
        <w:t>:</w:t>
      </w:r>
    </w:p>
    <w:p w:rsidR="00B905C7" w:rsidRDefault="00E53C69" w:rsidP="00C016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A) Aortic stenosis  </w:t>
      </w:r>
    </w:p>
    <w:p w:rsidR="00B905C7" w:rsidRDefault="00E53C69" w:rsidP="00C016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B) Coarctation of aorta   </w:t>
      </w:r>
    </w:p>
    <w:p w:rsidR="00B905C7" w:rsidRPr="00EE1B0E" w:rsidRDefault="00E53C69" w:rsidP="00C016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B0E">
        <w:rPr>
          <w:rFonts w:ascii="Times New Roman" w:hAnsi="Times New Roman" w:cs="Times New Roman"/>
          <w:b/>
          <w:sz w:val="24"/>
          <w:szCs w:val="24"/>
          <w:u w:val="single"/>
        </w:rPr>
        <w:t xml:space="preserve">C) </w:t>
      </w:r>
      <w:proofErr w:type="gramStart"/>
      <w:r w:rsidRPr="00EE1B0E">
        <w:rPr>
          <w:rFonts w:ascii="Times New Roman" w:hAnsi="Times New Roman" w:cs="Times New Roman"/>
          <w:b/>
          <w:sz w:val="24"/>
          <w:szCs w:val="24"/>
          <w:u w:val="single"/>
        </w:rPr>
        <w:t>mitral</w:t>
      </w:r>
      <w:proofErr w:type="gramEnd"/>
      <w:r w:rsidRPr="00EE1B0E">
        <w:rPr>
          <w:rFonts w:ascii="Times New Roman" w:hAnsi="Times New Roman" w:cs="Times New Roman"/>
          <w:b/>
          <w:sz w:val="24"/>
          <w:szCs w:val="24"/>
          <w:u w:val="single"/>
        </w:rPr>
        <w:t xml:space="preserve"> stenosis   </w:t>
      </w:r>
    </w:p>
    <w:p w:rsidR="00144821" w:rsidRDefault="00E53C69" w:rsidP="00C016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44821">
        <w:rPr>
          <w:rFonts w:ascii="Times New Roman" w:hAnsi="Times New Roman" w:cs="Times New Roman"/>
        </w:rPr>
        <w:t xml:space="preserve">) </w:t>
      </w:r>
      <w:proofErr w:type="gramStart"/>
      <w:r w:rsidR="00144821">
        <w:rPr>
          <w:rFonts w:ascii="Times New Roman" w:hAnsi="Times New Roman" w:cs="Times New Roman"/>
        </w:rPr>
        <w:t>systemic</w:t>
      </w:r>
      <w:proofErr w:type="gramEnd"/>
      <w:r w:rsidR="00144821">
        <w:rPr>
          <w:rFonts w:ascii="Times New Roman" w:hAnsi="Times New Roman" w:cs="Times New Roman"/>
        </w:rPr>
        <w:t xml:space="preserve"> hypertension</w:t>
      </w:r>
    </w:p>
    <w:p w:rsidR="00F6043D" w:rsidRPr="00E53C69" w:rsidRDefault="00F6043D" w:rsidP="00C016D3">
      <w:pPr>
        <w:rPr>
          <w:rFonts w:ascii="Verdana" w:eastAsia="Times New Roman" w:hAnsi="Verdana" w:cs="Times New Roman"/>
          <w:b/>
          <w:sz w:val="18"/>
          <w:szCs w:val="18"/>
        </w:rPr>
      </w:pPr>
      <w:r w:rsidRPr="00E53C69">
        <w:rPr>
          <w:rFonts w:ascii="Times New Roman" w:hAnsi="Times New Roman" w:cs="Times New Roman"/>
          <w:b/>
        </w:rPr>
        <w:t xml:space="preserve">2): </w:t>
      </w:r>
      <w:r w:rsidRPr="00E53C69">
        <w:rPr>
          <w:rFonts w:ascii="Verdana" w:eastAsia="Times New Roman" w:hAnsi="Verdana" w:cs="Times New Roman"/>
          <w:b/>
          <w:sz w:val="18"/>
          <w:szCs w:val="18"/>
        </w:rPr>
        <w:t>The pathogenesis of acute myocardial infarction includes which of the following?</w:t>
      </w:r>
    </w:p>
    <w:p w:rsidR="00F6043D" w:rsidRPr="00F6043D" w:rsidRDefault="00F6043D" w:rsidP="00F6043D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A) </w:t>
      </w:r>
      <w:r w:rsidRPr="00F6043D">
        <w:rPr>
          <w:rFonts w:ascii="Verdana" w:eastAsia="Times New Roman" w:hAnsi="Verdana" w:cs="Times New Roman"/>
          <w:sz w:val="18"/>
          <w:szCs w:val="18"/>
        </w:rPr>
        <w:t>Endothelial injury associated with one or more coronary risk factors</w:t>
      </w:r>
    </w:p>
    <w:p w:rsidR="00F6043D" w:rsidRPr="00F6043D" w:rsidRDefault="00E53C69" w:rsidP="00F6043D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B</w:t>
      </w:r>
      <w:r w:rsidR="00F6043D">
        <w:rPr>
          <w:rFonts w:ascii="Verdana" w:eastAsia="Times New Roman" w:hAnsi="Verdana" w:cs="Times New Roman"/>
          <w:sz w:val="18"/>
          <w:szCs w:val="18"/>
        </w:rPr>
        <w:t xml:space="preserve">) </w:t>
      </w:r>
      <w:r w:rsidR="00F6043D" w:rsidRPr="00F6043D">
        <w:rPr>
          <w:rFonts w:ascii="Verdana" w:eastAsia="Times New Roman" w:hAnsi="Verdana" w:cs="Times New Roman"/>
          <w:sz w:val="18"/>
          <w:szCs w:val="18"/>
        </w:rPr>
        <w:t>Coronary endothelial fatty streak preceding atherosclerotic plaque formation</w:t>
      </w:r>
    </w:p>
    <w:p w:rsidR="00F6043D" w:rsidRPr="00F6043D" w:rsidRDefault="00E53C69" w:rsidP="00F6043D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C</w:t>
      </w:r>
      <w:r w:rsidR="00F6043D">
        <w:rPr>
          <w:rFonts w:ascii="Verdana" w:eastAsia="Times New Roman" w:hAnsi="Verdana" w:cs="Times New Roman"/>
          <w:sz w:val="18"/>
          <w:szCs w:val="18"/>
        </w:rPr>
        <w:t xml:space="preserve">) </w:t>
      </w:r>
      <w:r w:rsidR="00F6043D" w:rsidRPr="00F6043D">
        <w:rPr>
          <w:rFonts w:ascii="Verdana" w:eastAsia="Times New Roman" w:hAnsi="Verdana" w:cs="Times New Roman"/>
          <w:sz w:val="18"/>
          <w:szCs w:val="18"/>
        </w:rPr>
        <w:t>Thrombus formation following atherosclerotic plaque rupture</w:t>
      </w:r>
    </w:p>
    <w:p w:rsidR="00F6043D" w:rsidRPr="00EE1B0E" w:rsidRDefault="00E53C69" w:rsidP="00F6043D">
      <w:pPr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EE1B0E">
        <w:rPr>
          <w:rFonts w:ascii="Verdana" w:eastAsia="Times New Roman" w:hAnsi="Verdana" w:cs="Times New Roman"/>
          <w:b/>
          <w:sz w:val="20"/>
          <w:szCs w:val="20"/>
          <w:u w:val="single"/>
        </w:rPr>
        <w:t>D</w:t>
      </w:r>
      <w:r w:rsidR="00F6043D" w:rsidRPr="00EE1B0E">
        <w:rPr>
          <w:rFonts w:ascii="Verdana" w:eastAsia="Times New Roman" w:hAnsi="Verdana" w:cs="Times New Roman"/>
          <w:b/>
          <w:sz w:val="20"/>
          <w:szCs w:val="20"/>
          <w:u w:val="single"/>
        </w:rPr>
        <w:t>) All of the above</w:t>
      </w:r>
    </w:p>
    <w:p w:rsidR="0043022E" w:rsidRPr="00E53C69" w:rsidRDefault="00F6043D" w:rsidP="0043022E">
      <w:pPr>
        <w:rPr>
          <w:rFonts w:ascii="Verdana" w:eastAsia="Times New Roman" w:hAnsi="Verdana" w:cs="Times New Roman"/>
          <w:b/>
          <w:noProof/>
          <w:sz w:val="18"/>
          <w:szCs w:val="18"/>
        </w:rPr>
      </w:pPr>
      <w:r w:rsidRPr="00E53C69">
        <w:rPr>
          <w:rFonts w:ascii="Verdana" w:eastAsia="Times New Roman" w:hAnsi="Verdana" w:cs="Times New Roman"/>
          <w:b/>
          <w:sz w:val="18"/>
          <w:szCs w:val="18"/>
        </w:rPr>
        <w:t xml:space="preserve">3): </w:t>
      </w:r>
      <w:r w:rsidRPr="00E53C69">
        <w:rPr>
          <w:rFonts w:ascii="Verdana" w:eastAsia="Times New Roman" w:hAnsi="Verdana" w:cs="Times New Roman"/>
          <w:b/>
          <w:noProof/>
          <w:sz w:val="18"/>
          <w:szCs w:val="18"/>
        </w:rPr>
        <w:t>Which of the following correctly characterizes the clinical presentation of MI?</w:t>
      </w:r>
    </w:p>
    <w:p w:rsidR="0043022E" w:rsidRDefault="0043022E" w:rsidP="0043022E">
      <w:pPr>
        <w:rPr>
          <w:rFonts w:ascii="Verdana" w:eastAsia="Times New Roman" w:hAnsi="Verdana" w:cs="Times New Roman"/>
          <w:noProof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A) </w:t>
      </w:r>
      <w:r w:rsidRPr="0043022E">
        <w:rPr>
          <w:rFonts w:ascii="Verdana" w:eastAsia="Times New Roman" w:hAnsi="Verdana" w:cs="Times New Roman"/>
          <w:sz w:val="18"/>
          <w:szCs w:val="18"/>
        </w:rPr>
        <w:t>Chest pain is an infrequent finding in patients with an MI.</w:t>
      </w:r>
    </w:p>
    <w:p w:rsidR="0043022E" w:rsidRDefault="0043022E" w:rsidP="0043022E">
      <w:pPr>
        <w:rPr>
          <w:rFonts w:ascii="Verdana" w:eastAsia="Times New Roman" w:hAnsi="Verdana" w:cs="Times New Roman"/>
          <w:noProof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B) </w:t>
      </w:r>
      <w:r w:rsidRPr="0043022E">
        <w:rPr>
          <w:rFonts w:ascii="Verdana" w:eastAsia="Times New Roman" w:hAnsi="Verdana" w:cs="Times New Roman"/>
          <w:sz w:val="18"/>
          <w:szCs w:val="18"/>
        </w:rPr>
        <w:t>All patients with MI have chest pain.</w:t>
      </w:r>
    </w:p>
    <w:p w:rsidR="0043022E" w:rsidRDefault="0043022E" w:rsidP="0043022E">
      <w:pPr>
        <w:rPr>
          <w:rFonts w:ascii="Verdana" w:eastAsia="Times New Roman" w:hAnsi="Verdana" w:cs="Times New Roman"/>
          <w:noProof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C) </w:t>
      </w:r>
      <w:r w:rsidRPr="0043022E">
        <w:rPr>
          <w:rFonts w:ascii="Verdana" w:eastAsia="Times New Roman" w:hAnsi="Verdana" w:cs="Times New Roman"/>
          <w:sz w:val="18"/>
          <w:szCs w:val="18"/>
        </w:rPr>
        <w:t>Chest pain is the sole diagnostic determinant of MI.</w:t>
      </w:r>
    </w:p>
    <w:p w:rsidR="0043022E" w:rsidRPr="00EE1B0E" w:rsidRDefault="0043022E" w:rsidP="0043022E">
      <w:pPr>
        <w:rPr>
          <w:rFonts w:ascii="Verdana" w:eastAsia="Times New Roman" w:hAnsi="Verdana" w:cs="Times New Roman"/>
          <w:b/>
          <w:noProof/>
          <w:sz w:val="18"/>
          <w:szCs w:val="18"/>
          <w:u w:val="single"/>
        </w:rPr>
      </w:pPr>
      <w:r w:rsidRPr="00EE1B0E">
        <w:rPr>
          <w:rFonts w:ascii="Verdana" w:eastAsia="Times New Roman" w:hAnsi="Verdana" w:cs="Times New Roman"/>
          <w:b/>
          <w:sz w:val="18"/>
          <w:szCs w:val="18"/>
          <w:u w:val="single"/>
        </w:rPr>
        <w:t>D) Chest pain may occur together with diaphoresis, nausea or vomiting, and shortness of breath.</w:t>
      </w:r>
    </w:p>
    <w:p w:rsidR="00736076" w:rsidRPr="00E53C69" w:rsidRDefault="00736076" w:rsidP="00736076">
      <w:pPr>
        <w:rPr>
          <w:rFonts w:ascii="Verdana" w:eastAsia="Times New Roman" w:hAnsi="Verdana" w:cs="Times New Roman"/>
          <w:b/>
          <w:sz w:val="18"/>
          <w:szCs w:val="18"/>
        </w:rPr>
      </w:pPr>
      <w:r w:rsidRPr="00E53C69">
        <w:rPr>
          <w:rFonts w:ascii="Verdana" w:eastAsia="Times New Roman" w:hAnsi="Verdana" w:cs="Times New Roman"/>
          <w:b/>
          <w:sz w:val="18"/>
          <w:szCs w:val="18"/>
        </w:rPr>
        <w:t>4): Which of the following correctly characterizes the objective signs of MI?</w:t>
      </w:r>
    </w:p>
    <w:p w:rsidR="00736076" w:rsidRPr="00EE1B0E" w:rsidRDefault="00736076" w:rsidP="00736076">
      <w:pPr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EE1B0E">
        <w:rPr>
          <w:rFonts w:ascii="Verdana" w:eastAsia="Times New Roman" w:hAnsi="Verdana" w:cs="Times New Roman"/>
          <w:b/>
          <w:sz w:val="18"/>
          <w:szCs w:val="18"/>
          <w:u w:val="single"/>
        </w:rPr>
        <w:t>A) Increase in circulating concentration of either troponin I or T is a more sensitive indicator of MI than CK-MB.</w:t>
      </w:r>
    </w:p>
    <w:p w:rsidR="00736076" w:rsidRDefault="00736076" w:rsidP="00736076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B) </w:t>
      </w:r>
      <w:r w:rsidRPr="00736076">
        <w:rPr>
          <w:rFonts w:ascii="Verdana" w:eastAsia="Times New Roman" w:hAnsi="Verdana" w:cs="Times New Roman"/>
          <w:sz w:val="18"/>
          <w:szCs w:val="18"/>
        </w:rPr>
        <w:t>Increase in circulation concentration of CK-MB continues to be a more sensitive indica</w:t>
      </w:r>
      <w:r>
        <w:rPr>
          <w:rFonts w:ascii="Verdana" w:eastAsia="Times New Roman" w:hAnsi="Verdana" w:cs="Times New Roman"/>
          <w:sz w:val="18"/>
          <w:szCs w:val="18"/>
        </w:rPr>
        <w:t>tor of MI than troponin I or T.</w:t>
      </w:r>
    </w:p>
    <w:p w:rsidR="00736076" w:rsidRDefault="00736076" w:rsidP="00736076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C) ECG is unaffected by MI</w:t>
      </w:r>
    </w:p>
    <w:p w:rsidR="00736076" w:rsidRDefault="00736076" w:rsidP="00736076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D) </w:t>
      </w:r>
      <w:r w:rsidRPr="00736076">
        <w:rPr>
          <w:rFonts w:ascii="Verdana" w:eastAsia="Times New Roman" w:hAnsi="Verdana" w:cs="Times New Roman"/>
          <w:sz w:val="18"/>
          <w:szCs w:val="18"/>
        </w:rPr>
        <w:t>Increase in LDH concentration is still considered the most reli</w:t>
      </w:r>
      <w:r>
        <w:rPr>
          <w:rFonts w:ascii="Verdana" w:eastAsia="Times New Roman" w:hAnsi="Verdana" w:cs="Times New Roman"/>
          <w:sz w:val="18"/>
          <w:szCs w:val="18"/>
        </w:rPr>
        <w:t>able change associated with MI.</w:t>
      </w:r>
    </w:p>
    <w:p w:rsidR="00CC386A" w:rsidRPr="00E53C69" w:rsidRDefault="00CC386A" w:rsidP="00736076">
      <w:pPr>
        <w:rPr>
          <w:rFonts w:ascii="Verdana" w:eastAsia="Times New Roman" w:hAnsi="Verdana" w:cs="Times New Roman"/>
          <w:b/>
          <w:sz w:val="18"/>
          <w:szCs w:val="18"/>
        </w:rPr>
      </w:pPr>
      <w:r w:rsidRPr="00E53C69">
        <w:rPr>
          <w:rFonts w:ascii="Verdana" w:eastAsia="Times New Roman" w:hAnsi="Verdana" w:cs="Times New Roman"/>
          <w:b/>
          <w:sz w:val="18"/>
          <w:szCs w:val="18"/>
        </w:rPr>
        <w:t>5):</w:t>
      </w:r>
      <w:r w:rsidRPr="00E53C69"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  <w:r w:rsidRPr="00E53C69">
        <w:rPr>
          <w:rFonts w:ascii="Verdana" w:eastAsia="Times New Roman" w:hAnsi="Verdana" w:cs="Times New Roman"/>
          <w:b/>
          <w:sz w:val="18"/>
          <w:szCs w:val="18"/>
        </w:rPr>
        <w:t xml:space="preserve">Which of the following best describes the most common pathophysiologic mechanism present during ST segment elevation myocardial infarction? </w:t>
      </w:r>
    </w:p>
    <w:p w:rsidR="00182190" w:rsidRPr="00182190" w:rsidRDefault="00182190" w:rsidP="00182190">
      <w:pPr>
        <w:rPr>
          <w:rFonts w:ascii="Verdana" w:eastAsia="Times New Roman" w:hAnsi="Verdana" w:cs="Times New Roman"/>
          <w:sz w:val="18"/>
          <w:szCs w:val="18"/>
        </w:rPr>
      </w:pPr>
      <w:r w:rsidRPr="00182190">
        <w:rPr>
          <w:rFonts w:ascii="Verdana" w:eastAsia="Times New Roman" w:hAnsi="Verdana" w:cs="Times New Roman"/>
          <w:sz w:val="18"/>
          <w:szCs w:val="18"/>
        </w:rPr>
        <w:t>A. Coronary plaque erosion</w:t>
      </w:r>
    </w:p>
    <w:p w:rsidR="00182190" w:rsidRPr="00EE1B0E" w:rsidRDefault="00182190" w:rsidP="00182190">
      <w:pPr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EE1B0E">
        <w:rPr>
          <w:rFonts w:ascii="Verdana" w:eastAsia="Times New Roman" w:hAnsi="Verdana" w:cs="Times New Roman"/>
          <w:b/>
          <w:sz w:val="18"/>
          <w:szCs w:val="18"/>
          <w:u w:val="single"/>
        </w:rPr>
        <w:t>B. Coronary plaque rupture</w:t>
      </w:r>
    </w:p>
    <w:p w:rsidR="00182190" w:rsidRPr="00182190" w:rsidRDefault="00182190" w:rsidP="00182190">
      <w:pPr>
        <w:rPr>
          <w:rFonts w:ascii="Verdana" w:eastAsia="Times New Roman" w:hAnsi="Verdana" w:cs="Times New Roman"/>
          <w:sz w:val="18"/>
          <w:szCs w:val="18"/>
        </w:rPr>
      </w:pPr>
      <w:r w:rsidRPr="00182190">
        <w:rPr>
          <w:rFonts w:ascii="Verdana" w:eastAsia="Times New Roman" w:hAnsi="Verdana" w:cs="Times New Roman"/>
          <w:sz w:val="18"/>
          <w:szCs w:val="18"/>
        </w:rPr>
        <w:lastRenderedPageBreak/>
        <w:t>C. Coronary plaque progression causing progressive stenosis</w:t>
      </w:r>
    </w:p>
    <w:p w:rsidR="00182190" w:rsidRDefault="00182190" w:rsidP="00182190">
      <w:pPr>
        <w:rPr>
          <w:rFonts w:ascii="Verdana" w:eastAsia="Times New Roman" w:hAnsi="Verdana" w:cs="Times New Roman"/>
          <w:sz w:val="18"/>
          <w:szCs w:val="18"/>
        </w:rPr>
      </w:pPr>
      <w:r w:rsidRPr="00182190">
        <w:rPr>
          <w:rFonts w:ascii="Verdana" w:eastAsia="Times New Roman" w:hAnsi="Verdana" w:cs="Times New Roman"/>
          <w:sz w:val="18"/>
          <w:szCs w:val="18"/>
        </w:rPr>
        <w:t>D. Coronary vasospasm</w:t>
      </w:r>
    </w:p>
    <w:p w:rsidR="00805350" w:rsidRPr="00E53C69" w:rsidRDefault="00805350" w:rsidP="00182190">
      <w:pPr>
        <w:rPr>
          <w:rFonts w:ascii="Verdana" w:eastAsia="Times New Roman" w:hAnsi="Verdana" w:cs="Times New Roman"/>
          <w:b/>
          <w:sz w:val="18"/>
          <w:szCs w:val="18"/>
        </w:rPr>
      </w:pPr>
      <w:r w:rsidRPr="00E53C69">
        <w:rPr>
          <w:rFonts w:ascii="Verdana" w:eastAsia="Times New Roman" w:hAnsi="Verdana" w:cs="Times New Roman"/>
          <w:b/>
          <w:sz w:val="18"/>
          <w:szCs w:val="18"/>
        </w:rPr>
        <w:t>6): Which of these procedures can help in diag</w:t>
      </w:r>
      <w:r w:rsidR="00E53C69">
        <w:rPr>
          <w:rFonts w:ascii="Verdana" w:eastAsia="Times New Roman" w:hAnsi="Verdana" w:cs="Times New Roman"/>
          <w:b/>
          <w:sz w:val="18"/>
          <w:szCs w:val="18"/>
        </w:rPr>
        <w:t>nosing of congenital heart disea</w:t>
      </w:r>
      <w:r w:rsidRPr="00E53C69">
        <w:rPr>
          <w:rFonts w:ascii="Verdana" w:eastAsia="Times New Roman" w:hAnsi="Verdana" w:cs="Times New Roman"/>
          <w:b/>
          <w:sz w:val="18"/>
          <w:szCs w:val="18"/>
        </w:rPr>
        <w:t>se?</w:t>
      </w:r>
    </w:p>
    <w:p w:rsidR="00805350" w:rsidRDefault="00805350" w:rsidP="00182190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A. abdominal ultrasound</w:t>
      </w:r>
    </w:p>
    <w:p w:rsidR="00805350" w:rsidRDefault="00805350" w:rsidP="00182190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B. transvaginal ultrasound</w:t>
      </w:r>
    </w:p>
    <w:p w:rsidR="00805350" w:rsidRPr="00EE1B0E" w:rsidRDefault="00805350" w:rsidP="00182190">
      <w:pPr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EE1B0E">
        <w:rPr>
          <w:rFonts w:ascii="Verdana" w:eastAsia="Times New Roman" w:hAnsi="Verdana" w:cs="Times New Roman"/>
          <w:b/>
          <w:sz w:val="18"/>
          <w:szCs w:val="18"/>
          <w:u w:val="single"/>
        </w:rPr>
        <w:t>C. Electrocardiography</w:t>
      </w:r>
    </w:p>
    <w:p w:rsidR="00805350" w:rsidRDefault="00805350" w:rsidP="00182190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D. Fetal echocardiography</w:t>
      </w:r>
    </w:p>
    <w:p w:rsidR="00175C97" w:rsidRPr="00E53C69" w:rsidRDefault="00D106A0" w:rsidP="00175C97">
      <w:pPr>
        <w:rPr>
          <w:rFonts w:ascii="Verdana" w:eastAsia="Times New Roman" w:hAnsi="Verdana" w:cs="Times New Roman"/>
          <w:b/>
          <w:sz w:val="18"/>
          <w:szCs w:val="18"/>
        </w:rPr>
      </w:pPr>
      <w:r w:rsidRPr="00E53C69">
        <w:rPr>
          <w:rFonts w:ascii="Verdana" w:eastAsia="Times New Roman" w:hAnsi="Verdana" w:cs="Times New Roman"/>
          <w:b/>
          <w:sz w:val="18"/>
          <w:szCs w:val="18"/>
        </w:rPr>
        <w:t xml:space="preserve">7): </w:t>
      </w:r>
      <w:r w:rsidR="00175C97" w:rsidRPr="00E53C69">
        <w:rPr>
          <w:rFonts w:ascii="Verdana" w:eastAsia="Times New Roman" w:hAnsi="Verdana" w:cs="Times New Roman"/>
          <w:b/>
          <w:sz w:val="18"/>
          <w:szCs w:val="18"/>
        </w:rPr>
        <w:t>What is the most conspicuous sign of congenital heart defect?</w:t>
      </w:r>
    </w:p>
    <w:p w:rsidR="00B905C7" w:rsidRPr="00EE1B0E" w:rsidRDefault="00175C97" w:rsidP="00175C97">
      <w:pPr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EE1B0E">
        <w:rPr>
          <w:rFonts w:ascii="Verdana" w:eastAsia="Times New Roman" w:hAnsi="Verdana" w:cs="Times New Roman"/>
          <w:b/>
          <w:sz w:val="18"/>
          <w:szCs w:val="18"/>
          <w:u w:val="single"/>
        </w:rPr>
        <w:t>A. Cya</w:t>
      </w:r>
      <w:r w:rsidR="00B905C7" w:rsidRPr="00EE1B0E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nosis </w:t>
      </w:r>
    </w:p>
    <w:p w:rsidR="00B905C7" w:rsidRDefault="00B905C7" w:rsidP="00175C97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B .Fatigue  </w:t>
      </w:r>
    </w:p>
    <w:p w:rsidR="00B905C7" w:rsidRDefault="00175C97" w:rsidP="00175C97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C. Rest</w:t>
      </w:r>
      <w:r w:rsidR="00B905C7">
        <w:rPr>
          <w:rFonts w:ascii="Verdana" w:eastAsia="Times New Roman" w:hAnsi="Verdana" w:cs="Times New Roman"/>
          <w:sz w:val="18"/>
          <w:szCs w:val="18"/>
        </w:rPr>
        <w:t xml:space="preserve">lessness  </w:t>
      </w:r>
    </w:p>
    <w:p w:rsidR="00D106A0" w:rsidRDefault="00175C97" w:rsidP="00175C97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D. </w:t>
      </w:r>
      <w:r w:rsidRPr="00175C97">
        <w:rPr>
          <w:rFonts w:ascii="Verdana" w:eastAsia="Times New Roman" w:hAnsi="Verdana" w:cs="Times New Roman"/>
          <w:sz w:val="18"/>
          <w:szCs w:val="18"/>
        </w:rPr>
        <w:t>Poor weight gain</w:t>
      </w:r>
    </w:p>
    <w:p w:rsidR="00A513C7" w:rsidRPr="00E53C69" w:rsidRDefault="00A513C7" w:rsidP="00175C97">
      <w:pPr>
        <w:rPr>
          <w:rFonts w:ascii="Verdana" w:eastAsia="Times New Roman" w:hAnsi="Verdana" w:cs="Times New Roman"/>
          <w:b/>
          <w:sz w:val="18"/>
          <w:szCs w:val="18"/>
        </w:rPr>
      </w:pPr>
      <w:r w:rsidRPr="00E53C69">
        <w:rPr>
          <w:rFonts w:ascii="Verdana" w:eastAsia="Times New Roman" w:hAnsi="Verdana" w:cs="Times New Roman"/>
          <w:b/>
          <w:sz w:val="18"/>
          <w:szCs w:val="18"/>
        </w:rPr>
        <w:t>8): What is the most commonly involved coronary artery in myocardial infarction (MI)?</w:t>
      </w:r>
    </w:p>
    <w:p w:rsidR="00A513C7" w:rsidRPr="00A513C7" w:rsidRDefault="00A513C7" w:rsidP="00A513C7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A. </w:t>
      </w:r>
      <w:r w:rsidRPr="00A513C7">
        <w:rPr>
          <w:rFonts w:ascii="Verdana" w:eastAsia="Times New Roman" w:hAnsi="Verdana" w:cs="Times New Roman"/>
          <w:sz w:val="18"/>
          <w:szCs w:val="18"/>
        </w:rPr>
        <w:t>Right coronary artery (RCA)</w:t>
      </w:r>
    </w:p>
    <w:p w:rsidR="00A513C7" w:rsidRPr="00EE1B0E" w:rsidRDefault="00A513C7" w:rsidP="00A513C7">
      <w:pPr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EE1B0E">
        <w:rPr>
          <w:rFonts w:ascii="Verdana" w:eastAsia="Times New Roman" w:hAnsi="Verdana" w:cs="Times New Roman"/>
          <w:b/>
          <w:sz w:val="18"/>
          <w:szCs w:val="18"/>
          <w:u w:val="single"/>
        </w:rPr>
        <w:t>B. Left anterior descending artery (LAD)</w:t>
      </w:r>
    </w:p>
    <w:p w:rsidR="00A513C7" w:rsidRPr="00A513C7" w:rsidRDefault="00A513C7" w:rsidP="00A513C7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C. </w:t>
      </w:r>
      <w:r w:rsidRPr="00A513C7">
        <w:rPr>
          <w:rFonts w:ascii="Verdana" w:eastAsia="Times New Roman" w:hAnsi="Verdana" w:cs="Times New Roman"/>
          <w:sz w:val="18"/>
          <w:szCs w:val="18"/>
        </w:rPr>
        <w:t>Left circumflex artery (LCA)</w:t>
      </w:r>
    </w:p>
    <w:p w:rsidR="00A513C7" w:rsidRDefault="00A513C7" w:rsidP="00A513C7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D. </w:t>
      </w:r>
      <w:r w:rsidRPr="00A513C7">
        <w:rPr>
          <w:rFonts w:ascii="Verdana" w:eastAsia="Times New Roman" w:hAnsi="Verdana" w:cs="Times New Roman"/>
          <w:sz w:val="18"/>
          <w:szCs w:val="18"/>
        </w:rPr>
        <w:t>Posterior descending artery (PDA)</w:t>
      </w:r>
    </w:p>
    <w:p w:rsidR="00C879CB" w:rsidRPr="00E53C69" w:rsidRDefault="00C879CB" w:rsidP="00C879C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E53C69">
        <w:rPr>
          <w:rFonts w:ascii="Verdana" w:eastAsia="Times New Roman" w:hAnsi="Verdana" w:cs="Times New Roman"/>
          <w:b/>
          <w:sz w:val="18"/>
          <w:szCs w:val="18"/>
        </w:rPr>
        <w:t>9): Choose the complete and accurate grouping of right to left shunts</w:t>
      </w:r>
    </w:p>
    <w:p w:rsidR="00340DAF" w:rsidRDefault="00340DAF" w:rsidP="00340D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340DAF" w:rsidRDefault="00C879CB" w:rsidP="00340DAF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A. </w:t>
      </w:r>
      <w:r w:rsidRPr="00C879CB">
        <w:rPr>
          <w:rFonts w:ascii="Verdana" w:eastAsia="Times New Roman" w:hAnsi="Verdana" w:cs="Times New Roman"/>
          <w:sz w:val="18"/>
          <w:szCs w:val="18"/>
        </w:rPr>
        <w:t xml:space="preserve">Atrial septal defect (ASD), Patent ductus arteriosus (PDA), </w:t>
      </w:r>
      <w:r w:rsidR="00340DAF">
        <w:rPr>
          <w:rFonts w:ascii="Verdana" w:eastAsia="Times New Roman" w:hAnsi="Verdana" w:cs="Times New Roman"/>
          <w:sz w:val="18"/>
          <w:szCs w:val="18"/>
        </w:rPr>
        <w:t>Ventricular septal defect (VSD)</w:t>
      </w:r>
    </w:p>
    <w:p w:rsidR="00C879CB" w:rsidRPr="00EE1B0E" w:rsidRDefault="00C879CB" w:rsidP="00340DAF">
      <w:pPr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EE1B0E">
        <w:rPr>
          <w:rFonts w:ascii="Verdana" w:eastAsia="Times New Roman" w:hAnsi="Verdana" w:cs="Times New Roman"/>
          <w:b/>
          <w:sz w:val="18"/>
          <w:szCs w:val="18"/>
          <w:u w:val="single"/>
        </w:rPr>
        <w:t>B. Truncus arteriosus, Transposition of great vessels, Tricuspid atresia, TOF</w:t>
      </w:r>
    </w:p>
    <w:p w:rsidR="00340DAF" w:rsidRDefault="00C879CB" w:rsidP="00C879CB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C. </w:t>
      </w:r>
      <w:r w:rsidR="00340DAF">
        <w:rPr>
          <w:rFonts w:ascii="Verdana" w:eastAsia="Times New Roman" w:hAnsi="Verdana" w:cs="Times New Roman"/>
          <w:sz w:val="18"/>
          <w:szCs w:val="18"/>
        </w:rPr>
        <w:t>ASD, TAPVR, VSD</w:t>
      </w:r>
    </w:p>
    <w:p w:rsidR="00C879CB" w:rsidRDefault="00C879CB" w:rsidP="00C879CB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D. </w:t>
      </w:r>
      <w:r w:rsidRPr="00C879CB">
        <w:rPr>
          <w:rFonts w:ascii="Verdana" w:eastAsia="Times New Roman" w:hAnsi="Verdana" w:cs="Times New Roman"/>
          <w:sz w:val="18"/>
          <w:szCs w:val="18"/>
        </w:rPr>
        <w:t xml:space="preserve">PDA, Truncus arteriosus, tetralogy of </w:t>
      </w:r>
    </w:p>
    <w:p w:rsidR="00DC326C" w:rsidRPr="00E53C69" w:rsidRDefault="00340DAF" w:rsidP="00DC326C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b/>
          <w:color w:val="444444"/>
          <w:sz w:val="24"/>
          <w:szCs w:val="24"/>
        </w:rPr>
      </w:pPr>
      <w:r w:rsidRPr="00E53C69">
        <w:rPr>
          <w:rFonts w:ascii="Verdana" w:eastAsia="Times New Roman" w:hAnsi="Verdana" w:cs="Times New Roman"/>
          <w:b/>
          <w:sz w:val="18"/>
          <w:szCs w:val="18"/>
        </w:rPr>
        <w:t xml:space="preserve">10): </w:t>
      </w:r>
      <w:r w:rsidR="00DC326C" w:rsidRPr="00E53C69">
        <w:rPr>
          <w:rFonts w:ascii="Verdana" w:eastAsia="Times New Roman" w:hAnsi="Verdana" w:cs="Times New Roman"/>
          <w:b/>
          <w:sz w:val="18"/>
          <w:szCs w:val="18"/>
        </w:rPr>
        <w:t>What is the key complication in the first 24 hours of an MI?</w:t>
      </w:r>
    </w:p>
    <w:p w:rsidR="00E53C69" w:rsidRDefault="00E53C69" w:rsidP="00DC326C">
      <w:pPr>
        <w:rPr>
          <w:rFonts w:ascii="Verdana" w:eastAsia="Times New Roman" w:hAnsi="Verdana" w:cs="Times New Roman"/>
          <w:sz w:val="18"/>
          <w:szCs w:val="18"/>
        </w:rPr>
      </w:pPr>
    </w:p>
    <w:p w:rsidR="00DC326C" w:rsidRPr="00DC326C" w:rsidRDefault="00DC326C" w:rsidP="00DC326C">
      <w:pPr>
        <w:rPr>
          <w:rFonts w:ascii="Verdana" w:eastAsia="Times New Roman" w:hAnsi="Verdana" w:cs="Times New Roman"/>
          <w:sz w:val="18"/>
          <w:szCs w:val="18"/>
        </w:rPr>
      </w:pPr>
      <w:r w:rsidRPr="00DC326C">
        <w:rPr>
          <w:rFonts w:ascii="Verdana" w:eastAsia="Times New Roman" w:hAnsi="Verdana" w:cs="Times New Roman"/>
          <w:sz w:val="18"/>
          <w:szCs w:val="18"/>
        </w:rPr>
        <w:t>A. Fibrinous pericarditis</w:t>
      </w:r>
    </w:p>
    <w:p w:rsidR="00DC326C" w:rsidRPr="00DC326C" w:rsidRDefault="00DC326C" w:rsidP="00DC326C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B. Coronary artery aneurysm</w:t>
      </w:r>
    </w:p>
    <w:p w:rsidR="00DC326C" w:rsidRPr="00EE1B0E" w:rsidRDefault="00DC326C" w:rsidP="00DC326C">
      <w:pPr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EE1B0E">
        <w:rPr>
          <w:rFonts w:ascii="Verdana" w:eastAsia="Times New Roman" w:hAnsi="Verdana" w:cs="Times New Roman"/>
          <w:b/>
          <w:sz w:val="18"/>
          <w:szCs w:val="18"/>
          <w:u w:val="single"/>
        </w:rPr>
        <w:t>C. Arrhythmia</w:t>
      </w:r>
    </w:p>
    <w:p w:rsidR="00C12601" w:rsidRDefault="00DC326C" w:rsidP="00DC326C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D. </w:t>
      </w:r>
      <w:r w:rsidRPr="00DC326C">
        <w:rPr>
          <w:rFonts w:ascii="Verdana" w:eastAsia="Times New Roman" w:hAnsi="Verdana" w:cs="Times New Roman"/>
          <w:sz w:val="18"/>
          <w:szCs w:val="18"/>
        </w:rPr>
        <w:t>Mitral insufficiency</w:t>
      </w:r>
    </w:p>
    <w:p w:rsidR="00C12601" w:rsidRDefault="00C12601">
      <w:pPr>
        <w:spacing w:after="200" w:line="276" w:lineRule="auto"/>
        <w:rPr>
          <w:rFonts w:ascii="Verdana" w:eastAsia="Times New Roman" w:hAnsi="Verdana" w:cs="Times New Roman"/>
          <w:sz w:val="18"/>
          <w:szCs w:val="18"/>
        </w:rPr>
      </w:pPr>
    </w:p>
    <w:p w:rsidR="00605706" w:rsidRDefault="00605706" w:rsidP="00973267">
      <w:pPr>
        <w:rPr>
          <w:rFonts w:ascii="Verdana" w:eastAsia="Times New Roman" w:hAnsi="Verdana" w:cs="Times New Roman"/>
          <w:sz w:val="18"/>
          <w:szCs w:val="18"/>
        </w:rPr>
      </w:pPr>
    </w:p>
    <w:p w:rsidR="00973267" w:rsidRPr="00487586" w:rsidRDefault="00973267" w:rsidP="009732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Key points</w:t>
      </w:r>
      <w:proofErr w:type="gramStart"/>
      <w:r w:rsidR="004875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..</w:t>
      </w:r>
      <w:proofErr w:type="gramEnd"/>
      <w:r w:rsidR="004875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875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ans</w:t>
      </w:r>
      <w:proofErr w:type="spellEnd"/>
      <w:r w:rsidR="004875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4875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( c   d  </w:t>
      </w:r>
      <w:proofErr w:type="spellStart"/>
      <w:r w:rsidR="00487586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proofErr w:type="spellEnd"/>
      <w:r w:rsidR="00487586">
        <w:rPr>
          <w:rFonts w:ascii="Times New Roman" w:eastAsia="Times New Roman" w:hAnsi="Times New Roman" w:cs="Times New Roman"/>
          <w:b/>
          <w:sz w:val="24"/>
          <w:szCs w:val="24"/>
        </w:rPr>
        <w:t xml:space="preserve">  a  b  c  a  b  </w:t>
      </w:r>
      <w:proofErr w:type="spellStart"/>
      <w:r w:rsidR="00487586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spellEnd"/>
      <w:r w:rsidR="00487586">
        <w:rPr>
          <w:rFonts w:ascii="Times New Roman" w:eastAsia="Times New Roman" w:hAnsi="Times New Roman" w:cs="Times New Roman"/>
          <w:b/>
          <w:sz w:val="24"/>
          <w:szCs w:val="24"/>
        </w:rPr>
        <w:t xml:space="preserve">  c )</w:t>
      </w:r>
    </w:p>
    <w:p w:rsidR="00605706" w:rsidRDefault="00605706"/>
    <w:p w:rsidR="00605706" w:rsidRDefault="00605706"/>
    <w:tbl>
      <w:tblPr>
        <w:tblW w:w="693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1"/>
      </w:tblGrid>
      <w:tr w:rsidR="00F6043D" w:rsidRPr="00147961" w:rsidTr="00A14097">
        <w:trPr>
          <w:trHeight w:val="18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D6FCF" w:rsidRDefault="004D6FCF" w:rsidP="00A14097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lastRenderedPageBreak/>
              <w:t xml:space="preserve">                                                   </w:t>
            </w:r>
            <w:r w:rsidRPr="004D6FCF">
              <w:rPr>
                <w:rFonts w:ascii="Verdana" w:eastAsia="Times New Roman" w:hAnsi="Verdana" w:cs="Times New Roman"/>
                <w:b/>
                <w:noProof/>
                <w:sz w:val="24"/>
                <w:szCs w:val="18"/>
              </w:rPr>
              <w:t>SECTION-B</w:t>
            </w:r>
          </w:p>
          <w:p w:rsidR="004D6FCF" w:rsidRDefault="004D6FCF" w:rsidP="00A14097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4"/>
                <w:szCs w:val="18"/>
              </w:rPr>
            </w:pPr>
          </w:p>
          <w:p w:rsidR="004D6FCF" w:rsidRDefault="004D6FCF" w:rsidP="00DE1B39">
            <w:pPr>
              <w:tabs>
                <w:tab w:val="left" w:pos="3990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4"/>
                <w:szCs w:val="18"/>
              </w:rPr>
            </w:pPr>
          </w:p>
          <w:p w:rsidR="00E76070" w:rsidRDefault="00E76070" w:rsidP="00A14097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4"/>
                <w:szCs w:val="18"/>
              </w:rPr>
              <w:t xml:space="preserve">Q1: Briefly eplain Eisenmenger syndrome? </w:t>
            </w:r>
            <w:r w:rsidR="00773CB3">
              <w:rPr>
                <w:rFonts w:ascii="Verdana" w:eastAsia="Times New Roman" w:hAnsi="Verdana" w:cs="Times New Roman"/>
                <w:b/>
                <w:noProof/>
                <w:sz w:val="24"/>
                <w:szCs w:val="18"/>
              </w:rPr>
              <w:t xml:space="preserve">              </w:t>
            </w:r>
          </w:p>
          <w:p w:rsidR="00E76070" w:rsidRDefault="00C12601" w:rsidP="00A14097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4"/>
                <w:szCs w:val="18"/>
              </w:rPr>
              <w:t>ANS:                   “EISENMENGER SYNDROME”</w:t>
            </w:r>
          </w:p>
          <w:p w:rsidR="00C12601" w:rsidRDefault="00C12601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  <w:u w:val="single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  <w:u w:val="single"/>
              </w:rPr>
              <w:t xml:space="preserve">SYMPTOME: </w:t>
            </w:r>
          </w:p>
          <w:p w:rsidR="00C12601" w:rsidRDefault="00C12601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-bluish or gravish skine color (cyanosis)</w:t>
            </w:r>
          </w:p>
          <w:p w:rsidR="00C12601" w:rsidRDefault="00C12601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-larg, rounded fingernail or toenail.</w:t>
            </w:r>
          </w:p>
          <w:p w:rsidR="00C12601" w:rsidRPr="00C12601" w:rsidRDefault="00C12601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-Easily tiring.</w:t>
            </w:r>
          </w:p>
          <w:p w:rsidR="00C12601" w:rsidRDefault="00B01EFF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4"/>
                <w:szCs w:val="18"/>
              </w:rPr>
              <w:t>-</w:t>
            </w: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shorteness of breath while at rest.</w:t>
            </w:r>
          </w:p>
          <w:p w:rsidR="00B01EFF" w:rsidRDefault="00B01EFF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-chest pain or tightness.</w:t>
            </w:r>
          </w:p>
          <w:p w:rsidR="00B01EFF" w:rsidRDefault="00B01EFF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-dizziness.</w:t>
            </w:r>
          </w:p>
          <w:p w:rsidR="00B01EFF" w:rsidRDefault="00B01EFF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-palpatation.</w:t>
            </w:r>
          </w:p>
          <w:p w:rsidR="00B01EFF" w:rsidRDefault="00B01EFF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-headaches.</w:t>
            </w:r>
          </w:p>
          <w:p w:rsidR="00B01EFF" w:rsidRDefault="00B01EFF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-abdominall pain.</w:t>
            </w:r>
          </w:p>
          <w:p w:rsidR="00B01EFF" w:rsidRDefault="00B01EFF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  <w:u w:val="single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  <w:u w:val="single"/>
              </w:rPr>
              <w:t>CAUSES:</w:t>
            </w:r>
          </w:p>
          <w:p w:rsidR="00B01EFF" w:rsidRDefault="00B01EFF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-eisenmenger syndrome develop most often duo to a hole between a chamber</w:t>
            </w:r>
          </w:p>
          <w:p w:rsidR="00B01EFF" w:rsidRDefault="00B01EFF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 xml:space="preserve"> Of your heart</w:t>
            </w:r>
            <w:r w:rsidR="00AB25FC"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.</w:t>
            </w:r>
          </w:p>
          <w:p w:rsidR="00B01EFF" w:rsidRDefault="00B01EFF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-to understand how eisenmenger syndrome affects your heart and lungs, it is</w:t>
            </w:r>
          </w:p>
          <w:p w:rsidR="00B01EFF" w:rsidRDefault="00B01EFF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 xml:space="preserve"> Helpful to know your heart work</w:t>
            </w:r>
            <w:r w:rsidR="00AB25FC"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.</w:t>
            </w:r>
          </w:p>
          <w:p w:rsidR="00AB25FC" w:rsidRDefault="00AB25FC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  <w:u w:val="single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  <w:u w:val="single"/>
              </w:rPr>
              <w:t>DIAGNOSIS:</w:t>
            </w:r>
          </w:p>
          <w:p w:rsidR="00AB25FC" w:rsidRDefault="00AB25FC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-ecg</w:t>
            </w:r>
          </w:p>
          <w:p w:rsidR="00AB25FC" w:rsidRDefault="00AB25FC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-chest X-ray</w:t>
            </w:r>
          </w:p>
          <w:p w:rsidR="00AB25FC" w:rsidRDefault="00AB25FC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-echo</w:t>
            </w:r>
          </w:p>
          <w:p w:rsidR="00AB25FC" w:rsidRDefault="00AB25FC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-blood test-</w:t>
            </w:r>
          </w:p>
          <w:p w:rsidR="00AB25FC" w:rsidRDefault="00AB25FC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-CT scan of the chest-</w:t>
            </w:r>
          </w:p>
          <w:p w:rsidR="00AB25FC" w:rsidRDefault="00AB25FC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-MRI</w:t>
            </w:r>
          </w:p>
          <w:p w:rsidR="00AB25FC" w:rsidRDefault="00AB25FC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-walking test.</w:t>
            </w:r>
          </w:p>
          <w:p w:rsidR="00AB25FC" w:rsidRDefault="00AB25FC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  <w:u w:val="single"/>
              </w:rPr>
              <w:t>TREATMENT:</w:t>
            </w:r>
          </w:p>
          <w:p w:rsidR="00AB25FC" w:rsidRDefault="00AB25FC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-observation and monitoring.</w:t>
            </w:r>
          </w:p>
          <w:p w:rsidR="00AB25FC" w:rsidRDefault="00AB25FC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-mediacatio for arrhythmias.</w:t>
            </w:r>
          </w:p>
          <w:p w:rsidR="00AB25FC" w:rsidRDefault="00AB25FC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-iron suplement</w:t>
            </w:r>
          </w:p>
          <w:p w:rsidR="00AB25FC" w:rsidRDefault="00AB25FC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-asparine or other blood-thinning medicines.</w:t>
            </w:r>
          </w:p>
          <w:p w:rsidR="00AB25FC" w:rsidRDefault="00AB25FC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-vasodialatore.</w:t>
            </w:r>
          </w:p>
          <w:p w:rsidR="00AB25FC" w:rsidRDefault="00AB25FC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-antibiotic.</w:t>
            </w:r>
          </w:p>
          <w:p w:rsidR="00AB25FC" w:rsidRPr="00AB25FC" w:rsidRDefault="00AB25FC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-phlebotomy (blood drawing)</w:t>
            </w:r>
          </w:p>
          <w:p w:rsidR="00AB25FC" w:rsidRDefault="00AB25FC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-</w:t>
            </w:r>
            <w:r w:rsidR="00EA7C70"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heart- lung transplantaion.</w:t>
            </w:r>
          </w:p>
          <w:p w:rsidR="00EA7C70" w:rsidRDefault="00EA7C70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Birth control in pregnancy.</w:t>
            </w:r>
          </w:p>
          <w:p w:rsidR="00EA7C70" w:rsidRPr="00AB25FC" w:rsidRDefault="00EA7C70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-lifelong treatment.</w:t>
            </w:r>
          </w:p>
          <w:p w:rsidR="00C12601" w:rsidRDefault="00C12601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</w:p>
          <w:p w:rsidR="00A13337" w:rsidRDefault="00A13337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</w:p>
          <w:p w:rsidR="00A13337" w:rsidRDefault="00A13337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</w:p>
          <w:p w:rsidR="00A13337" w:rsidRDefault="00A13337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</w:p>
          <w:p w:rsidR="00A13337" w:rsidRDefault="00A13337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</w:p>
          <w:p w:rsidR="00A13337" w:rsidRPr="00C12601" w:rsidRDefault="00A13337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</w:p>
          <w:p w:rsidR="00C12601" w:rsidRDefault="00C12601" w:rsidP="00A14097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4"/>
                <w:szCs w:val="18"/>
              </w:rPr>
            </w:pPr>
          </w:p>
          <w:p w:rsidR="00E76070" w:rsidRDefault="00E76070" w:rsidP="00A14097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4"/>
                <w:szCs w:val="18"/>
              </w:rPr>
              <w:t>Q2: Why are NSAIDs used for treatment of PDA?</w:t>
            </w:r>
            <w:r w:rsidR="00773CB3">
              <w:rPr>
                <w:rFonts w:ascii="Verdana" w:eastAsia="Times New Roman" w:hAnsi="Verdana" w:cs="Times New Roman"/>
                <w:b/>
                <w:noProof/>
                <w:sz w:val="24"/>
                <w:szCs w:val="18"/>
              </w:rPr>
              <w:t xml:space="preserve">       </w:t>
            </w:r>
          </w:p>
          <w:p w:rsidR="00773CB3" w:rsidRDefault="00605706" w:rsidP="00A14097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4"/>
                <w:szCs w:val="18"/>
              </w:rPr>
              <w:t>ANS:     NSAIDs used for the treatment of patent ductus arterioses (PDA)</w:t>
            </w:r>
          </w:p>
          <w:p w:rsidR="00605706" w:rsidRDefault="00605706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4"/>
                <w:szCs w:val="18"/>
              </w:rPr>
              <w:t xml:space="preserve"> -</w:t>
            </w:r>
            <w:r w:rsidR="00A13337"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 xml:space="preserve">in premeture baby (NSAIDs)  such as ibuprofen or idomethasin(indocin) are use </w:t>
            </w:r>
          </w:p>
          <w:p w:rsidR="00A13337" w:rsidRDefault="00A13337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Are used for to close a PDA. NSAIDs block the hormons like chemicals in the body</w:t>
            </w:r>
          </w:p>
          <w:p w:rsidR="002F5604" w:rsidRDefault="00A13337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That keep the PDA opens.</w:t>
            </w:r>
          </w:p>
          <w:p w:rsidR="002F5604" w:rsidRDefault="002F5604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NSAIDs inhibit the production of prostaglandis by decreasing the activity of cyclo-</w:t>
            </w:r>
          </w:p>
          <w:p w:rsidR="00A13337" w:rsidRDefault="002F5604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Oxygenas. The result is the closurer of PDA in 80% of patients.</w:t>
            </w:r>
            <w:r w:rsidR="00A13337"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 xml:space="preserve"> </w:t>
            </w:r>
          </w:p>
          <w:p w:rsidR="00A13337" w:rsidRPr="00A13337" w:rsidRDefault="00A13337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</w:p>
          <w:p w:rsidR="00605706" w:rsidRDefault="00605706" w:rsidP="00A14097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4"/>
                <w:szCs w:val="18"/>
              </w:rPr>
            </w:pPr>
          </w:p>
          <w:p w:rsidR="002F5604" w:rsidRDefault="00773CB3" w:rsidP="00A14097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4"/>
                <w:szCs w:val="18"/>
              </w:rPr>
              <w:t xml:space="preserve">Q3: How atherosclerotic plaque is developed in coronary arteries? </w:t>
            </w:r>
          </w:p>
          <w:p w:rsidR="005561F1" w:rsidRDefault="002F5604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4"/>
                <w:szCs w:val="18"/>
              </w:rPr>
              <w:t>ANS:</w:t>
            </w:r>
            <w:r w:rsidR="005561F1"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 xml:space="preserve">the artheroscleroses is the process in which the artereis become narrow and </w:t>
            </w:r>
          </w:p>
          <w:p w:rsidR="005561F1" w:rsidRDefault="005561F1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Hardenned.when this heppened in arteries iit cause coronary heart deasease.</w:t>
            </w:r>
          </w:p>
          <w:p w:rsidR="005561F1" w:rsidRDefault="005561F1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 xml:space="preserve">Which can lead to chest pain and euentully to heart attack.the network that </w:t>
            </w:r>
          </w:p>
          <w:p w:rsidR="005561F1" w:rsidRDefault="005561F1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Branch over the surface of heart occur the coronary artereas. The arethersclerosis</w:t>
            </w:r>
          </w:p>
          <w:p w:rsidR="005561F1" w:rsidRDefault="005561F1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Can heppned to any part of coronary arteries.the coronary arteris suply tha heart</w:t>
            </w:r>
          </w:p>
          <w:p w:rsidR="005561F1" w:rsidRDefault="005561F1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With blood.in over the blood cane biuld up in form the plaque.</w:t>
            </w:r>
          </w:p>
          <w:p w:rsidR="005A3BF3" w:rsidRDefault="005A3BF3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Artheroma in arteris can prevent the blood from heart muscle.that needs.</w:t>
            </w:r>
          </w:p>
          <w:p w:rsidR="005A3BF3" w:rsidRDefault="005A3BF3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It is cause heavy chest pain .</w:t>
            </w:r>
          </w:p>
          <w:p w:rsidR="005A3BF3" w:rsidRDefault="005A3BF3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If the plaque continiue to grow up the blood suply will cuttoff and that is why the</w:t>
            </w:r>
          </w:p>
          <w:p w:rsidR="005A3BF3" w:rsidRPr="005561F1" w:rsidRDefault="005A3BF3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Heart attack will occure.</w:t>
            </w:r>
          </w:p>
          <w:p w:rsidR="002F5604" w:rsidRDefault="002F5604" w:rsidP="00A14097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4"/>
                <w:szCs w:val="18"/>
              </w:rPr>
            </w:pPr>
          </w:p>
          <w:p w:rsidR="002F5604" w:rsidRDefault="002F5604" w:rsidP="00A14097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4"/>
                <w:szCs w:val="18"/>
              </w:rPr>
            </w:pPr>
          </w:p>
          <w:p w:rsidR="00773CB3" w:rsidRDefault="00773CB3" w:rsidP="00A14097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4"/>
                <w:szCs w:val="18"/>
              </w:rPr>
              <w:t xml:space="preserve">  </w:t>
            </w:r>
          </w:p>
          <w:p w:rsidR="00773CB3" w:rsidRDefault="00773CB3" w:rsidP="00A14097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4"/>
                <w:szCs w:val="18"/>
              </w:rPr>
            </w:pPr>
          </w:p>
          <w:p w:rsidR="00773CB3" w:rsidRDefault="00773CB3" w:rsidP="00A14097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4"/>
                <w:szCs w:val="18"/>
              </w:rPr>
              <w:t>Q4: Explain the classification of MI based on international consensus in 2012?</w:t>
            </w:r>
          </w:p>
          <w:p w:rsidR="00E76070" w:rsidRDefault="005A3BF3" w:rsidP="00A14097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4"/>
                <w:szCs w:val="18"/>
              </w:rPr>
              <w:t>ANS: THE CLASSIFICATION OF MI …..</w:t>
            </w:r>
          </w:p>
          <w:p w:rsidR="005A3BF3" w:rsidRDefault="005A3BF3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  <w:u w:val="single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  <w:u w:val="single"/>
              </w:rPr>
              <w:t>FIVE TYPES OF MI CLASSIFICATION.</w:t>
            </w:r>
          </w:p>
          <w:p w:rsidR="005A3BF3" w:rsidRDefault="005A3BF3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 xml:space="preserve">Type 1       spantinouse mi related to plaque erosion </w:t>
            </w:r>
            <w:r w:rsidR="00CF3095"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and rupture fissoring or</w:t>
            </w:r>
          </w:p>
          <w:p w:rsidR="00CF3095" w:rsidRDefault="00CF3095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Dessection</w:t>
            </w:r>
          </w:p>
          <w:p w:rsidR="00CF3095" w:rsidRDefault="00CF3095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 xml:space="preserve">Type 2       mi related to ischemia such as frome increased oxygen demand </w:t>
            </w:r>
          </w:p>
          <w:p w:rsidR="00CF3095" w:rsidRDefault="00CF3095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Or decrease coronary artereis spasm, coronary embolism,enemia.</w:t>
            </w:r>
          </w:p>
          <w:p w:rsidR="00CF3095" w:rsidRDefault="00CF3095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Type3        sudden unexpacted cordiac death, including cardiac arrest where symptom may suggest mi.</w:t>
            </w:r>
          </w:p>
          <w:p w:rsidR="00CF3095" w:rsidRDefault="00CF3095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Type 4      associat with coronary ingioplasty or tunt.</w:t>
            </w:r>
          </w:p>
          <w:p w:rsidR="00CF3095" w:rsidRDefault="00CF3095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>Type 5      ass0siat with coronary artreis bypass graft</w:t>
            </w:r>
          </w:p>
          <w:p w:rsidR="00973267" w:rsidRDefault="00973267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 xml:space="preserve">Myocardial injury       multifactorial etiology : acut or chronic based on change </w:t>
            </w:r>
          </w:p>
          <w:p w:rsidR="00973267" w:rsidRPr="005A3BF3" w:rsidRDefault="00973267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18"/>
              </w:rPr>
              <w:t xml:space="preserve">In coriac tropnin concentration whith serial testing. </w:t>
            </w:r>
          </w:p>
          <w:p w:rsidR="00E76070" w:rsidRDefault="00E76070" w:rsidP="00A14097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4"/>
                <w:szCs w:val="18"/>
              </w:rPr>
            </w:pPr>
          </w:p>
          <w:p w:rsidR="00E76070" w:rsidRDefault="00E76070" w:rsidP="00A14097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4"/>
                <w:szCs w:val="18"/>
              </w:rPr>
            </w:pPr>
          </w:p>
          <w:p w:rsidR="00E76070" w:rsidRPr="004D6FCF" w:rsidRDefault="00E76070" w:rsidP="00A14097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4"/>
                <w:szCs w:val="18"/>
              </w:rPr>
            </w:pPr>
          </w:p>
        </w:tc>
      </w:tr>
      <w:tr w:rsidR="00DE1B39" w:rsidRPr="00147961" w:rsidTr="00A14097">
        <w:trPr>
          <w:trHeight w:val="180"/>
          <w:tblCellSpacing w:w="0" w:type="dxa"/>
        </w:trPr>
        <w:tc>
          <w:tcPr>
            <w:tcW w:w="0" w:type="auto"/>
            <w:shd w:val="clear" w:color="auto" w:fill="FFFFFF"/>
          </w:tcPr>
          <w:p w:rsidR="00DE1B39" w:rsidRDefault="00DE1B39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8"/>
                <w:szCs w:val="18"/>
              </w:rPr>
            </w:pPr>
          </w:p>
        </w:tc>
      </w:tr>
      <w:tr w:rsidR="00A13337" w:rsidRPr="00147961" w:rsidTr="00A14097">
        <w:trPr>
          <w:trHeight w:val="180"/>
          <w:tblCellSpacing w:w="0" w:type="dxa"/>
        </w:trPr>
        <w:tc>
          <w:tcPr>
            <w:tcW w:w="0" w:type="auto"/>
            <w:shd w:val="clear" w:color="auto" w:fill="FFFFFF"/>
          </w:tcPr>
          <w:p w:rsidR="00A13337" w:rsidRDefault="00A13337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8"/>
                <w:szCs w:val="18"/>
              </w:rPr>
            </w:pPr>
          </w:p>
        </w:tc>
      </w:tr>
      <w:tr w:rsidR="00A13337" w:rsidRPr="00147961" w:rsidTr="00A14097">
        <w:trPr>
          <w:trHeight w:val="180"/>
          <w:tblCellSpacing w:w="0" w:type="dxa"/>
        </w:trPr>
        <w:tc>
          <w:tcPr>
            <w:tcW w:w="0" w:type="auto"/>
            <w:shd w:val="clear" w:color="auto" w:fill="FFFFFF"/>
          </w:tcPr>
          <w:p w:rsidR="00A13337" w:rsidRDefault="00A13337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8"/>
                <w:szCs w:val="18"/>
              </w:rPr>
            </w:pPr>
          </w:p>
        </w:tc>
      </w:tr>
      <w:tr w:rsidR="00A13337" w:rsidRPr="00147961" w:rsidTr="00A14097">
        <w:trPr>
          <w:trHeight w:val="180"/>
          <w:tblCellSpacing w:w="0" w:type="dxa"/>
        </w:trPr>
        <w:tc>
          <w:tcPr>
            <w:tcW w:w="0" w:type="auto"/>
            <w:shd w:val="clear" w:color="auto" w:fill="FFFFFF"/>
          </w:tcPr>
          <w:p w:rsidR="00A13337" w:rsidRDefault="00A13337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8"/>
                <w:szCs w:val="18"/>
              </w:rPr>
            </w:pPr>
          </w:p>
        </w:tc>
      </w:tr>
      <w:tr w:rsidR="00A13337" w:rsidRPr="00147961" w:rsidTr="00A14097">
        <w:trPr>
          <w:trHeight w:val="180"/>
          <w:tblCellSpacing w:w="0" w:type="dxa"/>
        </w:trPr>
        <w:tc>
          <w:tcPr>
            <w:tcW w:w="0" w:type="auto"/>
            <w:shd w:val="clear" w:color="auto" w:fill="FFFFFF"/>
          </w:tcPr>
          <w:p w:rsidR="00A13337" w:rsidRDefault="00A13337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8"/>
                <w:szCs w:val="18"/>
              </w:rPr>
            </w:pPr>
          </w:p>
        </w:tc>
      </w:tr>
      <w:tr w:rsidR="00A13337" w:rsidRPr="00147961" w:rsidTr="00A14097">
        <w:trPr>
          <w:trHeight w:val="180"/>
          <w:tblCellSpacing w:w="0" w:type="dxa"/>
        </w:trPr>
        <w:tc>
          <w:tcPr>
            <w:tcW w:w="0" w:type="auto"/>
            <w:shd w:val="clear" w:color="auto" w:fill="FFFFFF"/>
          </w:tcPr>
          <w:p w:rsidR="00A13337" w:rsidRDefault="00A13337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8"/>
                <w:szCs w:val="18"/>
              </w:rPr>
            </w:pPr>
          </w:p>
        </w:tc>
      </w:tr>
      <w:tr w:rsidR="00A13337" w:rsidRPr="00147961" w:rsidTr="00A14097">
        <w:trPr>
          <w:trHeight w:val="180"/>
          <w:tblCellSpacing w:w="0" w:type="dxa"/>
        </w:trPr>
        <w:tc>
          <w:tcPr>
            <w:tcW w:w="0" w:type="auto"/>
            <w:shd w:val="clear" w:color="auto" w:fill="FFFFFF"/>
          </w:tcPr>
          <w:p w:rsidR="00A13337" w:rsidRDefault="00A13337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8"/>
                <w:szCs w:val="18"/>
              </w:rPr>
            </w:pPr>
          </w:p>
        </w:tc>
      </w:tr>
      <w:tr w:rsidR="00C12601" w:rsidRPr="00147961" w:rsidTr="00A14097">
        <w:trPr>
          <w:trHeight w:val="180"/>
          <w:tblCellSpacing w:w="0" w:type="dxa"/>
        </w:trPr>
        <w:tc>
          <w:tcPr>
            <w:tcW w:w="0" w:type="auto"/>
            <w:shd w:val="clear" w:color="auto" w:fill="FFFFFF"/>
          </w:tcPr>
          <w:p w:rsidR="00C12601" w:rsidRDefault="00C12601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8"/>
                <w:szCs w:val="18"/>
              </w:rPr>
            </w:pPr>
          </w:p>
        </w:tc>
      </w:tr>
      <w:tr w:rsidR="00C12601" w:rsidRPr="00147961" w:rsidTr="00A14097">
        <w:trPr>
          <w:trHeight w:val="180"/>
          <w:tblCellSpacing w:w="0" w:type="dxa"/>
        </w:trPr>
        <w:tc>
          <w:tcPr>
            <w:tcW w:w="0" w:type="auto"/>
            <w:shd w:val="clear" w:color="auto" w:fill="FFFFFF"/>
          </w:tcPr>
          <w:p w:rsidR="00C12601" w:rsidRDefault="00C12601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8"/>
                <w:szCs w:val="18"/>
              </w:rPr>
            </w:pPr>
          </w:p>
        </w:tc>
      </w:tr>
      <w:tr w:rsidR="00C12601" w:rsidRPr="00147961" w:rsidTr="00A14097">
        <w:trPr>
          <w:trHeight w:val="180"/>
          <w:tblCellSpacing w:w="0" w:type="dxa"/>
        </w:trPr>
        <w:tc>
          <w:tcPr>
            <w:tcW w:w="0" w:type="auto"/>
            <w:shd w:val="clear" w:color="auto" w:fill="FFFFFF"/>
          </w:tcPr>
          <w:p w:rsidR="00C12601" w:rsidRDefault="00C12601" w:rsidP="00A14097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8"/>
                <w:szCs w:val="18"/>
              </w:rPr>
            </w:pPr>
          </w:p>
        </w:tc>
      </w:tr>
    </w:tbl>
    <w:p w:rsidR="00F6043D" w:rsidRDefault="00F6043D" w:rsidP="00C016D3">
      <w:pPr>
        <w:rPr>
          <w:rFonts w:ascii="Verdana" w:eastAsia="Times New Roman" w:hAnsi="Verdana" w:cs="Times New Roman"/>
          <w:sz w:val="18"/>
          <w:szCs w:val="18"/>
        </w:rPr>
      </w:pPr>
      <w:bookmarkStart w:id="0" w:name="_GoBack"/>
      <w:bookmarkEnd w:id="0"/>
    </w:p>
    <w:tbl>
      <w:tblPr>
        <w:tblW w:w="17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240"/>
      </w:tblGrid>
      <w:tr w:rsidR="00F6043D" w:rsidRPr="00147961" w:rsidTr="00F6043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6043D" w:rsidRPr="00147961" w:rsidRDefault="00F6043D" w:rsidP="00A140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7961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5E963642" wp14:editId="43AC7D75">
                  <wp:extent cx="47625" cy="9525"/>
                  <wp:effectExtent l="0" t="0" r="0" b="0"/>
                  <wp:docPr id="53" name="Picture 53" descr="http://novella.mhhe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novella.mhhe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shd w:val="clear" w:color="auto" w:fill="FFFFFF"/>
            <w:hideMark/>
          </w:tcPr>
          <w:p w:rsidR="00F6043D" w:rsidRPr="00147961" w:rsidRDefault="00F6043D" w:rsidP="00A140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6043D" w:rsidRPr="00147961" w:rsidTr="00F6043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6043D" w:rsidRPr="00147961" w:rsidRDefault="00F6043D" w:rsidP="00A140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7961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4B55D888" wp14:editId="3760A9E1">
                  <wp:extent cx="47625" cy="9525"/>
                  <wp:effectExtent l="0" t="0" r="0" b="0"/>
                  <wp:docPr id="50" name="Picture 50" descr="http://novella.mhhe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novella.mhhe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shd w:val="clear" w:color="auto" w:fill="FFFFFF"/>
            <w:hideMark/>
          </w:tcPr>
          <w:p w:rsidR="00F6043D" w:rsidRPr="00147961" w:rsidRDefault="00F6043D" w:rsidP="00A140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6043D" w:rsidRPr="00147961" w:rsidTr="00F6043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6043D" w:rsidRPr="00147961" w:rsidRDefault="00F6043D" w:rsidP="00A140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7961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1261F9BA" wp14:editId="53B61801">
                  <wp:extent cx="47625" cy="9525"/>
                  <wp:effectExtent l="0" t="0" r="0" b="0"/>
                  <wp:docPr id="47" name="Picture 47" descr="http://novella.mhhe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novella.mhhe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shd w:val="clear" w:color="auto" w:fill="FFFFFF"/>
            <w:hideMark/>
          </w:tcPr>
          <w:p w:rsidR="00F6043D" w:rsidRPr="00147961" w:rsidRDefault="00F6043D" w:rsidP="00A140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6043D" w:rsidRPr="00147961" w:rsidTr="00F6043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6043D" w:rsidRPr="00147961" w:rsidRDefault="00F6043D" w:rsidP="00A140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7961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0BC3CA7D" wp14:editId="713BD501">
                  <wp:extent cx="47625" cy="9525"/>
                  <wp:effectExtent l="0" t="0" r="0" b="0"/>
                  <wp:docPr id="44" name="Picture 44" descr="http://novella.mhhe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novella.mhhe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shd w:val="clear" w:color="auto" w:fill="FFFFFF"/>
            <w:hideMark/>
          </w:tcPr>
          <w:p w:rsidR="00F6043D" w:rsidRPr="00147961" w:rsidRDefault="00F6043D" w:rsidP="00A140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6043D" w:rsidRPr="00147961" w:rsidTr="00F6043D">
        <w:trPr>
          <w:tblCellSpacing w:w="0" w:type="dxa"/>
        </w:trPr>
        <w:tc>
          <w:tcPr>
            <w:tcW w:w="0" w:type="auto"/>
            <w:shd w:val="clear" w:color="auto" w:fill="FFFFFF"/>
          </w:tcPr>
          <w:p w:rsidR="00F6043D" w:rsidRPr="00147961" w:rsidRDefault="00F6043D" w:rsidP="00A140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FFFFFF"/>
          </w:tcPr>
          <w:p w:rsidR="00F6043D" w:rsidRPr="00147961" w:rsidRDefault="00F6043D" w:rsidP="00A140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F6043D" w:rsidRPr="00144821" w:rsidRDefault="00F6043D" w:rsidP="00C016D3">
      <w:pPr>
        <w:rPr>
          <w:rFonts w:ascii="Times New Roman" w:hAnsi="Times New Roman" w:cs="Times New Roman"/>
          <w:sz w:val="18"/>
          <w:szCs w:val="18"/>
        </w:rPr>
      </w:pPr>
    </w:p>
    <w:sectPr w:rsidR="00F6043D" w:rsidRPr="00144821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512BDD"/>
    <w:multiLevelType w:val="hybridMultilevel"/>
    <w:tmpl w:val="2D543D0A"/>
    <w:lvl w:ilvl="0" w:tplc="7FA4427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95C3F"/>
    <w:multiLevelType w:val="hybridMultilevel"/>
    <w:tmpl w:val="1F7E98F0"/>
    <w:lvl w:ilvl="0" w:tplc="9D62299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E5"/>
    <w:rsid w:val="00143F75"/>
    <w:rsid w:val="00144821"/>
    <w:rsid w:val="00161B90"/>
    <w:rsid w:val="00162585"/>
    <w:rsid w:val="00175C97"/>
    <w:rsid w:val="001817A3"/>
    <w:rsid w:val="00182190"/>
    <w:rsid w:val="002B6A40"/>
    <w:rsid w:val="002B6FDD"/>
    <w:rsid w:val="002E7CF4"/>
    <w:rsid w:val="002F5604"/>
    <w:rsid w:val="00330626"/>
    <w:rsid w:val="00340DAF"/>
    <w:rsid w:val="00341E94"/>
    <w:rsid w:val="003D7681"/>
    <w:rsid w:val="0043022E"/>
    <w:rsid w:val="00487586"/>
    <w:rsid w:val="004D6FCF"/>
    <w:rsid w:val="004E11D9"/>
    <w:rsid w:val="005561F1"/>
    <w:rsid w:val="005A3BF3"/>
    <w:rsid w:val="005E7BA8"/>
    <w:rsid w:val="00605706"/>
    <w:rsid w:val="0065168E"/>
    <w:rsid w:val="00683E03"/>
    <w:rsid w:val="006B28C5"/>
    <w:rsid w:val="006F11A5"/>
    <w:rsid w:val="00736076"/>
    <w:rsid w:val="00773CB3"/>
    <w:rsid w:val="0079636C"/>
    <w:rsid w:val="007F2083"/>
    <w:rsid w:val="00805350"/>
    <w:rsid w:val="00894687"/>
    <w:rsid w:val="008B6022"/>
    <w:rsid w:val="008C1CD5"/>
    <w:rsid w:val="00973267"/>
    <w:rsid w:val="009F154D"/>
    <w:rsid w:val="00A0161C"/>
    <w:rsid w:val="00A13337"/>
    <w:rsid w:val="00A513C7"/>
    <w:rsid w:val="00A67455"/>
    <w:rsid w:val="00AA1A89"/>
    <w:rsid w:val="00AB25FC"/>
    <w:rsid w:val="00B01EFF"/>
    <w:rsid w:val="00B1021A"/>
    <w:rsid w:val="00B905C7"/>
    <w:rsid w:val="00B93FA0"/>
    <w:rsid w:val="00C016D3"/>
    <w:rsid w:val="00C12601"/>
    <w:rsid w:val="00C308DF"/>
    <w:rsid w:val="00C879CB"/>
    <w:rsid w:val="00CC386A"/>
    <w:rsid w:val="00CF3095"/>
    <w:rsid w:val="00D106A0"/>
    <w:rsid w:val="00D55B6A"/>
    <w:rsid w:val="00D573E5"/>
    <w:rsid w:val="00DC326C"/>
    <w:rsid w:val="00DE1B39"/>
    <w:rsid w:val="00E53C69"/>
    <w:rsid w:val="00E76070"/>
    <w:rsid w:val="00EA7C70"/>
    <w:rsid w:val="00EB5374"/>
    <w:rsid w:val="00EE1B0E"/>
    <w:rsid w:val="00F6043D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C15FF-CC8A-4CA7-9456-860790C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iqrar hassan</cp:lastModifiedBy>
  <cp:revision>3</cp:revision>
  <dcterms:created xsi:type="dcterms:W3CDTF">2020-04-15T07:34:00Z</dcterms:created>
  <dcterms:modified xsi:type="dcterms:W3CDTF">2020-04-15T09:24:00Z</dcterms:modified>
</cp:coreProperties>
</file>