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B96" w:rsidRPr="008D58A0" w:rsidRDefault="00576B96" w:rsidP="00576B96">
      <w:pPr>
        <w:spacing w:line="360" w:lineRule="auto"/>
        <w:jc w:val="center"/>
        <w:rPr>
          <w:rFonts w:ascii="Georgia" w:hAnsi="Georgia"/>
          <w:b/>
          <w:sz w:val="40"/>
          <w:szCs w:val="40"/>
        </w:rPr>
      </w:pPr>
      <w:bookmarkStart w:id="0" w:name="_GoBack"/>
      <w:bookmarkEnd w:id="0"/>
      <w:r w:rsidRPr="008D58A0">
        <w:rPr>
          <w:rFonts w:ascii="Georgia" w:hAnsi="Georgia"/>
          <w:b/>
          <w:sz w:val="40"/>
          <w:szCs w:val="40"/>
        </w:rPr>
        <w:t>Name</w:t>
      </w:r>
      <w:r>
        <w:rPr>
          <w:rFonts w:ascii="Georgia" w:hAnsi="Georgia"/>
          <w:b/>
          <w:sz w:val="40"/>
          <w:szCs w:val="40"/>
        </w:rPr>
        <w:t>:</w:t>
      </w:r>
      <w:r w:rsidRPr="008D58A0">
        <w:rPr>
          <w:rFonts w:ascii="Georgia" w:hAnsi="Georgia"/>
          <w:b/>
          <w:sz w:val="40"/>
          <w:szCs w:val="40"/>
        </w:rPr>
        <w:t xml:space="preserve"> </w:t>
      </w:r>
      <w:proofErr w:type="spellStart"/>
      <w:r w:rsidRPr="008D58A0">
        <w:rPr>
          <w:rFonts w:ascii="Georgia" w:hAnsi="Georgia"/>
          <w:b/>
          <w:sz w:val="40"/>
          <w:szCs w:val="40"/>
        </w:rPr>
        <w:t>Rabia</w:t>
      </w:r>
      <w:proofErr w:type="spellEnd"/>
      <w:r w:rsidRPr="008D58A0">
        <w:rPr>
          <w:rFonts w:ascii="Georgia" w:hAnsi="Georgia"/>
          <w:b/>
          <w:sz w:val="40"/>
          <w:szCs w:val="40"/>
        </w:rPr>
        <w:t xml:space="preserve"> </w:t>
      </w:r>
      <w:proofErr w:type="spellStart"/>
      <w:r w:rsidRPr="008D58A0">
        <w:rPr>
          <w:rFonts w:ascii="Georgia" w:hAnsi="Georgia"/>
          <w:b/>
          <w:sz w:val="40"/>
          <w:szCs w:val="40"/>
        </w:rPr>
        <w:t>zaman</w:t>
      </w:r>
      <w:proofErr w:type="spellEnd"/>
    </w:p>
    <w:p w:rsidR="00576B96" w:rsidRDefault="00576B96" w:rsidP="00576B96">
      <w:pPr>
        <w:spacing w:line="360" w:lineRule="auto"/>
        <w:jc w:val="center"/>
        <w:rPr>
          <w:rFonts w:ascii="Georgia" w:hAnsi="Georgia"/>
          <w:b/>
          <w:sz w:val="40"/>
          <w:szCs w:val="40"/>
        </w:rPr>
      </w:pPr>
      <w:r w:rsidRPr="008D58A0">
        <w:rPr>
          <w:rFonts w:ascii="Georgia" w:hAnsi="Georgia"/>
          <w:b/>
          <w:sz w:val="40"/>
          <w:szCs w:val="40"/>
        </w:rPr>
        <w:t>ID</w:t>
      </w:r>
      <w:r>
        <w:rPr>
          <w:rFonts w:ascii="Georgia" w:hAnsi="Georgia"/>
          <w:b/>
          <w:sz w:val="40"/>
          <w:szCs w:val="40"/>
        </w:rPr>
        <w:t>:</w:t>
      </w:r>
      <w:r w:rsidRPr="008D58A0">
        <w:rPr>
          <w:rFonts w:ascii="Georgia" w:hAnsi="Georgia"/>
          <w:b/>
          <w:sz w:val="40"/>
          <w:szCs w:val="40"/>
        </w:rPr>
        <w:t xml:space="preserve"> 14180</w:t>
      </w:r>
    </w:p>
    <w:p w:rsidR="00576B96" w:rsidRPr="008D58A0" w:rsidRDefault="00576B96" w:rsidP="00576B96">
      <w:pPr>
        <w:spacing w:line="360" w:lineRule="auto"/>
        <w:jc w:val="center"/>
        <w:rPr>
          <w:rFonts w:ascii="Georgia" w:hAnsi="Georgia"/>
          <w:b/>
          <w:sz w:val="40"/>
          <w:szCs w:val="40"/>
        </w:rPr>
      </w:pPr>
      <w:r>
        <w:rPr>
          <w:rFonts w:ascii="Georgia" w:hAnsi="Georgia"/>
          <w:b/>
          <w:sz w:val="40"/>
          <w:szCs w:val="40"/>
        </w:rPr>
        <w:t xml:space="preserve">Subject: operative </w:t>
      </w:r>
      <w:proofErr w:type="spellStart"/>
      <w:r>
        <w:rPr>
          <w:rFonts w:ascii="Georgia" w:hAnsi="Georgia"/>
          <w:b/>
          <w:sz w:val="40"/>
          <w:szCs w:val="40"/>
        </w:rPr>
        <w:t>dentistery</w:t>
      </w:r>
      <w:proofErr w:type="spellEnd"/>
    </w:p>
    <w:p w:rsidR="00576B96" w:rsidRPr="008D58A0" w:rsidRDefault="00576B96" w:rsidP="00576B96">
      <w:pPr>
        <w:spacing w:line="360" w:lineRule="auto"/>
        <w:jc w:val="center"/>
        <w:rPr>
          <w:rFonts w:ascii="Georgia" w:hAnsi="Georgia"/>
          <w:b/>
          <w:sz w:val="40"/>
          <w:szCs w:val="40"/>
        </w:rPr>
      </w:pPr>
      <w:r w:rsidRPr="008D58A0">
        <w:rPr>
          <w:rFonts w:ascii="Georgia" w:hAnsi="Georgia"/>
          <w:b/>
          <w:sz w:val="40"/>
          <w:szCs w:val="40"/>
        </w:rPr>
        <w:t>Department</w:t>
      </w:r>
    </w:p>
    <w:p w:rsidR="00576B96" w:rsidRPr="008D58A0" w:rsidRDefault="00576B96" w:rsidP="00576B96">
      <w:pPr>
        <w:spacing w:line="360" w:lineRule="auto"/>
        <w:jc w:val="center"/>
        <w:rPr>
          <w:rFonts w:ascii="Georgia" w:hAnsi="Georgia"/>
          <w:b/>
          <w:sz w:val="40"/>
          <w:szCs w:val="40"/>
        </w:rPr>
      </w:pPr>
      <w:r w:rsidRPr="008D58A0">
        <w:rPr>
          <w:rFonts w:ascii="Georgia" w:hAnsi="Georgia"/>
          <w:b/>
          <w:sz w:val="40"/>
          <w:szCs w:val="40"/>
        </w:rPr>
        <w:t>Dental technology</w:t>
      </w:r>
    </w:p>
    <w:p w:rsidR="00576B96" w:rsidRPr="008D58A0" w:rsidRDefault="00576B96" w:rsidP="00576B96">
      <w:pPr>
        <w:spacing w:line="360" w:lineRule="auto"/>
        <w:jc w:val="center"/>
        <w:rPr>
          <w:rFonts w:ascii="Georgia" w:hAnsi="Georgia"/>
          <w:b/>
          <w:sz w:val="40"/>
          <w:szCs w:val="40"/>
        </w:rPr>
      </w:pPr>
      <w:r w:rsidRPr="008D58A0">
        <w:rPr>
          <w:rFonts w:ascii="Georgia" w:hAnsi="Georgia"/>
          <w:b/>
          <w:sz w:val="40"/>
          <w:szCs w:val="40"/>
        </w:rPr>
        <w:t xml:space="preserve">INU </w:t>
      </w:r>
    </w:p>
    <w:p w:rsidR="00576B96" w:rsidRDefault="00576B96" w:rsidP="00576B96">
      <w:pPr>
        <w:spacing w:line="360" w:lineRule="auto"/>
        <w:jc w:val="center"/>
        <w:rPr>
          <w:rFonts w:ascii="Georgia" w:hAnsi="Georgia"/>
          <w:b/>
          <w:sz w:val="40"/>
          <w:szCs w:val="40"/>
        </w:rPr>
      </w:pPr>
      <w:r w:rsidRPr="008D58A0">
        <w:rPr>
          <w:rFonts w:ascii="Georgia" w:hAnsi="Georgia"/>
          <w:b/>
          <w:sz w:val="40"/>
          <w:szCs w:val="40"/>
        </w:rPr>
        <w:t>PESHSAWAR</w:t>
      </w:r>
    </w:p>
    <w:p w:rsidR="00876B62" w:rsidRPr="007B37FE" w:rsidRDefault="00576B96" w:rsidP="00576B96">
      <w:pPr>
        <w:spacing w:line="360" w:lineRule="auto"/>
        <w:jc w:val="center"/>
        <w:rPr>
          <w:rFonts w:ascii="Georgia" w:hAnsi="Georgia"/>
          <w:b/>
          <w:sz w:val="24"/>
          <w:szCs w:val="24"/>
        </w:rPr>
      </w:pPr>
      <w:r>
        <w:rPr>
          <w:rFonts w:ascii="Georgia" w:hAnsi="Georgia"/>
          <w:b/>
          <w:sz w:val="40"/>
          <w:szCs w:val="40"/>
        </w:rPr>
        <w:t xml:space="preserve">Teacher: sir </w:t>
      </w:r>
      <w:proofErr w:type="spellStart"/>
      <w:r>
        <w:rPr>
          <w:rFonts w:ascii="Georgia" w:hAnsi="Georgia"/>
          <w:b/>
          <w:sz w:val="40"/>
          <w:szCs w:val="40"/>
        </w:rPr>
        <w:t>usman</w:t>
      </w:r>
      <w:proofErr w:type="spellEnd"/>
    </w:p>
    <w:p w:rsidR="00876B62" w:rsidRPr="007B37FE" w:rsidRDefault="00876B62" w:rsidP="007B37FE">
      <w:pPr>
        <w:spacing w:line="360" w:lineRule="auto"/>
        <w:jc w:val="both"/>
        <w:rPr>
          <w:rFonts w:ascii="Georgia" w:hAnsi="Georgia"/>
          <w:b/>
          <w:sz w:val="24"/>
          <w:szCs w:val="24"/>
        </w:rPr>
      </w:pPr>
    </w:p>
    <w:p w:rsidR="00876B62" w:rsidRPr="007B37FE" w:rsidRDefault="00876B62" w:rsidP="007B37FE">
      <w:pPr>
        <w:spacing w:line="360" w:lineRule="auto"/>
        <w:jc w:val="both"/>
        <w:rPr>
          <w:rFonts w:ascii="Georgia" w:hAnsi="Georgia"/>
          <w:b/>
          <w:sz w:val="24"/>
          <w:szCs w:val="24"/>
        </w:rPr>
      </w:pPr>
    </w:p>
    <w:p w:rsidR="00876B62" w:rsidRPr="007B37FE" w:rsidRDefault="00876B62" w:rsidP="007B37FE">
      <w:pPr>
        <w:spacing w:line="360" w:lineRule="auto"/>
        <w:jc w:val="both"/>
        <w:rPr>
          <w:rFonts w:ascii="Georgia" w:hAnsi="Georgia"/>
          <w:b/>
          <w:sz w:val="24"/>
          <w:szCs w:val="24"/>
        </w:rPr>
      </w:pPr>
    </w:p>
    <w:p w:rsidR="00876B62" w:rsidRPr="007B37FE" w:rsidRDefault="00876B62" w:rsidP="007B37FE">
      <w:pPr>
        <w:spacing w:line="360" w:lineRule="auto"/>
        <w:jc w:val="both"/>
        <w:rPr>
          <w:rFonts w:ascii="Georgia" w:hAnsi="Georgia"/>
          <w:b/>
          <w:sz w:val="24"/>
          <w:szCs w:val="24"/>
        </w:rPr>
      </w:pPr>
    </w:p>
    <w:p w:rsidR="00876B62" w:rsidRPr="007B37FE" w:rsidRDefault="00876B62" w:rsidP="007B37FE">
      <w:pPr>
        <w:spacing w:line="360" w:lineRule="auto"/>
        <w:jc w:val="both"/>
        <w:rPr>
          <w:rFonts w:ascii="Georgia" w:hAnsi="Georgia"/>
          <w:b/>
          <w:sz w:val="24"/>
          <w:szCs w:val="24"/>
        </w:rPr>
      </w:pPr>
    </w:p>
    <w:p w:rsidR="007B37FE" w:rsidRDefault="007B37FE" w:rsidP="007B37FE">
      <w:pPr>
        <w:spacing w:line="360" w:lineRule="auto"/>
        <w:jc w:val="both"/>
        <w:rPr>
          <w:rFonts w:ascii="Georgia" w:hAnsi="Georgia"/>
          <w:b/>
          <w:sz w:val="24"/>
          <w:szCs w:val="24"/>
        </w:rPr>
      </w:pPr>
    </w:p>
    <w:p w:rsidR="007B37FE" w:rsidRDefault="007B37FE" w:rsidP="007B37FE">
      <w:pPr>
        <w:spacing w:line="360" w:lineRule="auto"/>
        <w:jc w:val="both"/>
        <w:rPr>
          <w:rFonts w:ascii="Georgia" w:hAnsi="Georgia"/>
          <w:b/>
          <w:sz w:val="24"/>
          <w:szCs w:val="24"/>
        </w:rPr>
      </w:pPr>
    </w:p>
    <w:p w:rsidR="007B37FE" w:rsidRDefault="007B37FE" w:rsidP="007B37FE">
      <w:pPr>
        <w:spacing w:line="360" w:lineRule="auto"/>
        <w:jc w:val="both"/>
        <w:rPr>
          <w:rFonts w:ascii="Georgia" w:hAnsi="Georgia"/>
          <w:b/>
          <w:sz w:val="24"/>
          <w:szCs w:val="24"/>
        </w:rPr>
      </w:pPr>
    </w:p>
    <w:p w:rsidR="007B37FE" w:rsidRDefault="007B37FE" w:rsidP="007B37FE">
      <w:pPr>
        <w:spacing w:line="360" w:lineRule="auto"/>
        <w:jc w:val="both"/>
        <w:rPr>
          <w:rFonts w:ascii="Georgia" w:hAnsi="Georgia"/>
          <w:b/>
          <w:sz w:val="24"/>
          <w:szCs w:val="24"/>
        </w:rPr>
      </w:pPr>
    </w:p>
    <w:p w:rsidR="007B37FE" w:rsidRDefault="007B37FE" w:rsidP="007B37FE">
      <w:pPr>
        <w:spacing w:line="360" w:lineRule="auto"/>
        <w:jc w:val="both"/>
        <w:rPr>
          <w:rFonts w:ascii="Georgia" w:hAnsi="Georgia"/>
          <w:b/>
          <w:sz w:val="24"/>
          <w:szCs w:val="24"/>
        </w:rPr>
      </w:pPr>
    </w:p>
    <w:p w:rsidR="007B37FE" w:rsidRDefault="007B37FE" w:rsidP="007B37FE">
      <w:pPr>
        <w:spacing w:line="360" w:lineRule="auto"/>
        <w:jc w:val="both"/>
        <w:rPr>
          <w:rFonts w:ascii="Georgia" w:hAnsi="Georgia"/>
          <w:b/>
          <w:sz w:val="24"/>
          <w:szCs w:val="24"/>
        </w:rPr>
      </w:pPr>
    </w:p>
    <w:p w:rsidR="007B37FE" w:rsidRDefault="007B37FE" w:rsidP="007B37FE">
      <w:pPr>
        <w:spacing w:line="360" w:lineRule="auto"/>
        <w:jc w:val="both"/>
        <w:rPr>
          <w:rFonts w:ascii="Georgia" w:hAnsi="Georgia"/>
          <w:b/>
          <w:sz w:val="24"/>
          <w:szCs w:val="24"/>
        </w:rPr>
      </w:pPr>
    </w:p>
    <w:p w:rsidR="007B37FE" w:rsidRDefault="007B37FE" w:rsidP="007B37FE">
      <w:pPr>
        <w:spacing w:line="360" w:lineRule="auto"/>
        <w:jc w:val="both"/>
        <w:rPr>
          <w:rFonts w:ascii="Georgia" w:hAnsi="Georgia"/>
          <w:b/>
          <w:sz w:val="24"/>
          <w:szCs w:val="24"/>
        </w:rPr>
      </w:pPr>
    </w:p>
    <w:p w:rsidR="007B37FE" w:rsidRDefault="007B37FE" w:rsidP="007B37FE">
      <w:pPr>
        <w:spacing w:line="360" w:lineRule="auto"/>
        <w:jc w:val="both"/>
        <w:rPr>
          <w:rFonts w:ascii="Georgia" w:hAnsi="Georgia"/>
          <w:b/>
          <w:sz w:val="24"/>
          <w:szCs w:val="24"/>
        </w:rPr>
      </w:pPr>
    </w:p>
    <w:p w:rsidR="007B37FE" w:rsidRPr="007B37FE" w:rsidRDefault="007B37FE" w:rsidP="007B37FE">
      <w:pPr>
        <w:spacing w:line="360" w:lineRule="auto"/>
        <w:jc w:val="both"/>
        <w:rPr>
          <w:rFonts w:ascii="Georgia" w:hAnsi="Georgia"/>
          <w:sz w:val="24"/>
          <w:szCs w:val="24"/>
        </w:rPr>
      </w:pPr>
    </w:p>
    <w:p w:rsidR="00876B62" w:rsidRPr="007B37FE" w:rsidRDefault="00876B62" w:rsidP="007B37FE">
      <w:pPr>
        <w:spacing w:line="360" w:lineRule="auto"/>
        <w:jc w:val="both"/>
        <w:rPr>
          <w:rFonts w:ascii="Georgia" w:hAnsi="Georgia"/>
          <w:b/>
          <w:sz w:val="24"/>
          <w:szCs w:val="24"/>
        </w:rPr>
      </w:pPr>
      <w:r w:rsidRPr="007B37FE">
        <w:rPr>
          <w:rFonts w:ascii="Georgia" w:hAnsi="Georgia"/>
          <w:b/>
          <w:sz w:val="24"/>
          <w:szCs w:val="24"/>
        </w:rPr>
        <w:t>Complete Ceramic Crown (Porcelain Jacket Crown)</w:t>
      </w:r>
    </w:p>
    <w:p w:rsidR="00876B62" w:rsidRDefault="00876B62" w:rsidP="007B37FE">
      <w:pPr>
        <w:spacing w:line="360" w:lineRule="auto"/>
        <w:jc w:val="both"/>
        <w:rPr>
          <w:rFonts w:ascii="Georgia" w:hAnsi="Georgia"/>
          <w:sz w:val="24"/>
          <w:szCs w:val="24"/>
        </w:rPr>
      </w:pPr>
      <w:r w:rsidRPr="007B37FE">
        <w:rPr>
          <w:rFonts w:ascii="Georgia" w:hAnsi="Georgia"/>
          <w:sz w:val="24"/>
          <w:szCs w:val="24"/>
        </w:rPr>
        <w:t xml:space="preserve">The most esthetically pleasing fixed restoration, because there is no metal understructure to block light transmission. It can resemble natural tooth in term of color and translucency than any other restoration. Since it is made entirely from ceramic substance, it is the weakest type of crown restorations (more susceptible to fracture) and it is the least conservative type of crowns. </w:t>
      </w:r>
      <w:proofErr w:type="gramStart"/>
      <w:r w:rsidRPr="007B37FE">
        <w:rPr>
          <w:rFonts w:ascii="Georgia" w:hAnsi="Georgia"/>
          <w:sz w:val="24"/>
          <w:szCs w:val="24"/>
        </w:rPr>
        <w:t>Most of the time it used as single restoration on upper or lower incisors.</w:t>
      </w:r>
      <w:proofErr w:type="gramEnd"/>
    </w:p>
    <w:p w:rsidR="007B37FE" w:rsidRPr="007B37FE" w:rsidRDefault="007B37FE" w:rsidP="007B37FE">
      <w:pPr>
        <w:spacing w:line="360" w:lineRule="auto"/>
        <w:jc w:val="center"/>
        <w:rPr>
          <w:rFonts w:ascii="Georgia" w:hAnsi="Georgia"/>
          <w:sz w:val="24"/>
          <w:szCs w:val="24"/>
        </w:rPr>
      </w:pPr>
      <w:r>
        <w:rPr>
          <w:noProof/>
        </w:rPr>
        <w:drawing>
          <wp:inline distT="0" distB="0" distL="0" distR="0">
            <wp:extent cx="4267200" cy="3556000"/>
            <wp:effectExtent l="0" t="0" r="0" b="6350"/>
            <wp:docPr id="4" name="Picture 4" descr="Cebu Porcelain Jacket Cro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bu Porcelain Jacket Crow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0" cy="3556000"/>
                    </a:xfrm>
                    <a:prstGeom prst="rect">
                      <a:avLst/>
                    </a:prstGeom>
                    <a:noFill/>
                    <a:ln>
                      <a:noFill/>
                    </a:ln>
                  </pic:spPr>
                </pic:pic>
              </a:graphicData>
            </a:graphic>
          </wp:inline>
        </w:drawing>
      </w:r>
    </w:p>
    <w:p w:rsidR="00876B62" w:rsidRPr="007B37FE" w:rsidRDefault="00876B62" w:rsidP="007B37FE">
      <w:pPr>
        <w:spacing w:line="360" w:lineRule="auto"/>
        <w:jc w:val="both"/>
        <w:rPr>
          <w:rFonts w:ascii="Georgia" w:hAnsi="Georgia"/>
          <w:b/>
          <w:sz w:val="24"/>
          <w:szCs w:val="24"/>
        </w:rPr>
      </w:pPr>
      <w:r w:rsidRPr="007B37FE">
        <w:rPr>
          <w:rFonts w:ascii="Georgia" w:hAnsi="Georgia"/>
          <w:sz w:val="24"/>
          <w:szCs w:val="24"/>
        </w:rPr>
        <w:t xml:space="preserve"> </w:t>
      </w:r>
      <w:r w:rsidRPr="007B37FE">
        <w:rPr>
          <w:rFonts w:ascii="Georgia" w:hAnsi="Georgia"/>
          <w:b/>
          <w:sz w:val="24"/>
          <w:szCs w:val="24"/>
        </w:rPr>
        <w:t xml:space="preserve">Indications: </w:t>
      </w:r>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lastRenderedPageBreak/>
        <w:sym w:font="Symbol" w:char="F0B7"/>
      </w:r>
      <w:r w:rsidRPr="007B37FE">
        <w:rPr>
          <w:rFonts w:ascii="Georgia" w:hAnsi="Georgia"/>
          <w:sz w:val="24"/>
          <w:szCs w:val="24"/>
        </w:rPr>
        <w:t xml:space="preserve"> </w:t>
      </w:r>
      <w:proofErr w:type="gramStart"/>
      <w:r w:rsidRPr="007B37FE">
        <w:rPr>
          <w:rFonts w:ascii="Georgia" w:hAnsi="Georgia"/>
          <w:sz w:val="24"/>
          <w:szCs w:val="24"/>
        </w:rPr>
        <w:t>High esthetic requirements.</w:t>
      </w:r>
      <w:proofErr w:type="gramEnd"/>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sym w:font="Symbol" w:char="F0B7"/>
      </w:r>
      <w:r w:rsidRPr="007B37FE">
        <w:rPr>
          <w:rFonts w:ascii="Georgia" w:hAnsi="Georgia"/>
          <w:sz w:val="24"/>
          <w:szCs w:val="24"/>
        </w:rPr>
        <w:t xml:space="preserve"> </w:t>
      </w:r>
      <w:proofErr w:type="gramStart"/>
      <w:r w:rsidRPr="007B37FE">
        <w:rPr>
          <w:rFonts w:ascii="Georgia" w:hAnsi="Georgia"/>
          <w:sz w:val="24"/>
          <w:szCs w:val="24"/>
        </w:rPr>
        <w:t>Considerable proximal caries.</w:t>
      </w:r>
      <w:proofErr w:type="gramEnd"/>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t xml:space="preserve"> </w:t>
      </w:r>
      <w:r w:rsidRPr="007B37FE">
        <w:rPr>
          <w:rFonts w:ascii="Georgia" w:hAnsi="Georgia"/>
          <w:sz w:val="24"/>
          <w:szCs w:val="24"/>
        </w:rPr>
        <w:sym w:font="Symbol" w:char="F0B7"/>
      </w:r>
      <w:r w:rsidRPr="007B37FE">
        <w:rPr>
          <w:rFonts w:ascii="Georgia" w:hAnsi="Georgia"/>
          <w:sz w:val="24"/>
          <w:szCs w:val="24"/>
        </w:rPr>
        <w:t xml:space="preserve"> </w:t>
      </w:r>
      <w:proofErr w:type="spellStart"/>
      <w:proofErr w:type="gramStart"/>
      <w:r w:rsidRPr="007B37FE">
        <w:rPr>
          <w:rFonts w:ascii="Georgia" w:hAnsi="Georgia"/>
          <w:sz w:val="24"/>
          <w:szCs w:val="24"/>
        </w:rPr>
        <w:t>Endodontically</w:t>
      </w:r>
      <w:proofErr w:type="spellEnd"/>
      <w:r w:rsidRPr="007B37FE">
        <w:rPr>
          <w:rFonts w:ascii="Georgia" w:hAnsi="Georgia"/>
          <w:sz w:val="24"/>
          <w:szCs w:val="24"/>
        </w:rPr>
        <w:t xml:space="preserve"> treated teeth with post &amp; core.</w:t>
      </w:r>
      <w:proofErr w:type="gramEnd"/>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t xml:space="preserve"> </w:t>
      </w:r>
      <w:r w:rsidRPr="007B37FE">
        <w:rPr>
          <w:rFonts w:ascii="Georgia" w:hAnsi="Georgia"/>
          <w:sz w:val="24"/>
          <w:szCs w:val="24"/>
        </w:rPr>
        <w:sym w:font="Symbol" w:char="F0B7"/>
      </w:r>
      <w:r w:rsidRPr="007B37FE">
        <w:rPr>
          <w:rFonts w:ascii="Georgia" w:hAnsi="Georgia"/>
          <w:sz w:val="24"/>
          <w:szCs w:val="24"/>
        </w:rPr>
        <w:t xml:space="preserve"> </w:t>
      </w:r>
      <w:proofErr w:type="spellStart"/>
      <w:proofErr w:type="gramStart"/>
      <w:r w:rsidRPr="007B37FE">
        <w:rPr>
          <w:rFonts w:ascii="Georgia" w:hAnsi="Georgia"/>
          <w:sz w:val="24"/>
          <w:szCs w:val="24"/>
        </w:rPr>
        <w:t>Incisal</w:t>
      </w:r>
      <w:proofErr w:type="spellEnd"/>
      <w:r w:rsidRPr="007B37FE">
        <w:rPr>
          <w:rFonts w:ascii="Georgia" w:hAnsi="Georgia"/>
          <w:sz w:val="24"/>
          <w:szCs w:val="24"/>
        </w:rPr>
        <w:t xml:space="preserve"> edge reasonably intact.</w:t>
      </w:r>
      <w:proofErr w:type="gramEnd"/>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t xml:space="preserve"> </w:t>
      </w:r>
      <w:r w:rsidRPr="007B37FE">
        <w:rPr>
          <w:rFonts w:ascii="Georgia" w:hAnsi="Georgia"/>
          <w:sz w:val="24"/>
          <w:szCs w:val="24"/>
        </w:rPr>
        <w:sym w:font="Symbol" w:char="F0B7"/>
      </w:r>
      <w:r w:rsidRPr="007B37FE">
        <w:rPr>
          <w:rFonts w:ascii="Georgia" w:hAnsi="Georgia"/>
          <w:sz w:val="24"/>
          <w:szCs w:val="24"/>
        </w:rPr>
        <w:t xml:space="preserve"> </w:t>
      </w:r>
      <w:proofErr w:type="gramStart"/>
      <w:r w:rsidRPr="007B37FE">
        <w:rPr>
          <w:rFonts w:ascii="Georgia" w:hAnsi="Georgia"/>
          <w:sz w:val="24"/>
          <w:szCs w:val="24"/>
        </w:rPr>
        <w:t xml:space="preserve">Favorable distribution of </w:t>
      </w:r>
      <w:proofErr w:type="spellStart"/>
      <w:r w:rsidRPr="007B37FE">
        <w:rPr>
          <w:rFonts w:ascii="Georgia" w:hAnsi="Georgia"/>
          <w:sz w:val="24"/>
          <w:szCs w:val="24"/>
        </w:rPr>
        <w:t>occlusal</w:t>
      </w:r>
      <w:proofErr w:type="spellEnd"/>
      <w:r w:rsidRPr="007B37FE">
        <w:rPr>
          <w:rFonts w:ascii="Georgia" w:hAnsi="Georgia"/>
          <w:sz w:val="24"/>
          <w:szCs w:val="24"/>
        </w:rPr>
        <w:t xml:space="preserve"> load.</w:t>
      </w:r>
      <w:proofErr w:type="gramEnd"/>
    </w:p>
    <w:p w:rsidR="00876B62" w:rsidRPr="007B37FE" w:rsidRDefault="00876B62" w:rsidP="007B37FE">
      <w:pPr>
        <w:spacing w:line="360" w:lineRule="auto"/>
        <w:jc w:val="both"/>
        <w:rPr>
          <w:rFonts w:ascii="Georgia" w:hAnsi="Georgia"/>
          <w:b/>
          <w:sz w:val="24"/>
          <w:szCs w:val="24"/>
        </w:rPr>
      </w:pPr>
      <w:r w:rsidRPr="007B37FE">
        <w:rPr>
          <w:rFonts w:ascii="Georgia" w:hAnsi="Georgia"/>
          <w:b/>
          <w:sz w:val="24"/>
          <w:szCs w:val="24"/>
        </w:rPr>
        <w:t xml:space="preserve"> Contra indications: </w:t>
      </w:r>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sym w:font="Symbol" w:char="F0B7"/>
      </w:r>
      <w:r w:rsidRPr="007B37FE">
        <w:rPr>
          <w:rFonts w:ascii="Georgia" w:hAnsi="Georgia"/>
          <w:sz w:val="24"/>
          <w:szCs w:val="24"/>
        </w:rPr>
        <w:t xml:space="preserve"> </w:t>
      </w:r>
      <w:proofErr w:type="gramStart"/>
      <w:r w:rsidRPr="007B37FE">
        <w:rPr>
          <w:rFonts w:ascii="Georgia" w:hAnsi="Georgia"/>
          <w:sz w:val="24"/>
          <w:szCs w:val="24"/>
        </w:rPr>
        <w:t>When superior strength is required.</w:t>
      </w:r>
      <w:proofErr w:type="gramEnd"/>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t xml:space="preserve"> </w:t>
      </w:r>
      <w:r w:rsidRPr="007B37FE">
        <w:rPr>
          <w:rFonts w:ascii="Georgia" w:hAnsi="Georgia"/>
          <w:sz w:val="24"/>
          <w:szCs w:val="24"/>
        </w:rPr>
        <w:sym w:font="Symbol" w:char="F0B7"/>
      </w:r>
      <w:r w:rsidRPr="007B37FE">
        <w:rPr>
          <w:rFonts w:ascii="Georgia" w:hAnsi="Georgia"/>
          <w:sz w:val="24"/>
          <w:szCs w:val="24"/>
        </w:rPr>
        <w:t xml:space="preserve"> </w:t>
      </w:r>
      <w:proofErr w:type="gramStart"/>
      <w:r w:rsidRPr="007B37FE">
        <w:rPr>
          <w:rFonts w:ascii="Georgia" w:hAnsi="Georgia"/>
          <w:sz w:val="24"/>
          <w:szCs w:val="24"/>
        </w:rPr>
        <w:t xml:space="preserve">Thin teeth </w:t>
      </w:r>
      <w:proofErr w:type="spellStart"/>
      <w:r w:rsidRPr="007B37FE">
        <w:rPr>
          <w:rFonts w:ascii="Georgia" w:hAnsi="Georgia"/>
          <w:sz w:val="24"/>
          <w:szCs w:val="24"/>
        </w:rPr>
        <w:t>facio-lingually</w:t>
      </w:r>
      <w:proofErr w:type="spellEnd"/>
      <w:r w:rsidRPr="007B37FE">
        <w:rPr>
          <w:rFonts w:ascii="Georgia" w:hAnsi="Georgia"/>
          <w:sz w:val="24"/>
          <w:szCs w:val="24"/>
        </w:rPr>
        <w:t>.</w:t>
      </w:r>
      <w:proofErr w:type="gramEnd"/>
      <w:r w:rsidRPr="007B37FE">
        <w:rPr>
          <w:rFonts w:ascii="Georgia" w:hAnsi="Georgia"/>
          <w:sz w:val="24"/>
          <w:szCs w:val="24"/>
        </w:rPr>
        <w:t xml:space="preserve"> </w:t>
      </w:r>
      <w:r w:rsidRPr="007B37FE">
        <w:rPr>
          <w:rFonts w:ascii="Georgia" w:hAnsi="Georgia"/>
          <w:sz w:val="24"/>
          <w:szCs w:val="24"/>
        </w:rPr>
        <w:sym w:font="Symbol" w:char="F0B7"/>
      </w:r>
      <w:r w:rsidRPr="007B37FE">
        <w:rPr>
          <w:rFonts w:ascii="Georgia" w:hAnsi="Georgia"/>
          <w:sz w:val="24"/>
          <w:szCs w:val="24"/>
        </w:rPr>
        <w:t xml:space="preserve"> </w:t>
      </w:r>
      <w:proofErr w:type="gramStart"/>
      <w:r w:rsidRPr="007B37FE">
        <w:rPr>
          <w:rFonts w:ascii="Georgia" w:hAnsi="Georgia"/>
          <w:sz w:val="24"/>
          <w:szCs w:val="24"/>
        </w:rPr>
        <w:t xml:space="preserve">Unfavorable distribution of </w:t>
      </w:r>
      <w:proofErr w:type="spellStart"/>
      <w:r w:rsidRPr="007B37FE">
        <w:rPr>
          <w:rFonts w:ascii="Georgia" w:hAnsi="Georgia"/>
          <w:sz w:val="24"/>
          <w:szCs w:val="24"/>
        </w:rPr>
        <w:t>occlusal</w:t>
      </w:r>
      <w:proofErr w:type="spellEnd"/>
      <w:r w:rsidRPr="007B37FE">
        <w:rPr>
          <w:rFonts w:ascii="Georgia" w:hAnsi="Georgia"/>
          <w:sz w:val="24"/>
          <w:szCs w:val="24"/>
        </w:rPr>
        <w:t xml:space="preserve"> load.</w:t>
      </w:r>
      <w:proofErr w:type="gramEnd"/>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t xml:space="preserve"> </w:t>
      </w:r>
      <w:r w:rsidRPr="007B37FE">
        <w:rPr>
          <w:rFonts w:ascii="Georgia" w:hAnsi="Georgia"/>
          <w:sz w:val="24"/>
          <w:szCs w:val="24"/>
        </w:rPr>
        <w:sym w:font="Symbol" w:char="F0B7"/>
      </w:r>
      <w:r w:rsidRPr="007B37FE">
        <w:rPr>
          <w:rFonts w:ascii="Georgia" w:hAnsi="Georgia"/>
          <w:sz w:val="24"/>
          <w:szCs w:val="24"/>
        </w:rPr>
        <w:t xml:space="preserve"> </w:t>
      </w:r>
      <w:proofErr w:type="gramStart"/>
      <w:r w:rsidRPr="007B37FE">
        <w:rPr>
          <w:rFonts w:ascii="Georgia" w:hAnsi="Georgia"/>
          <w:sz w:val="24"/>
          <w:szCs w:val="24"/>
        </w:rPr>
        <w:t>Insufficient coronal tooth structure for support (very short teeth).</w:t>
      </w:r>
      <w:proofErr w:type="gramEnd"/>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t xml:space="preserve"> </w:t>
      </w:r>
      <w:r w:rsidRPr="007B37FE">
        <w:rPr>
          <w:rFonts w:ascii="Georgia" w:hAnsi="Georgia"/>
          <w:sz w:val="24"/>
          <w:szCs w:val="24"/>
        </w:rPr>
        <w:sym w:font="Symbol" w:char="F0B7"/>
      </w:r>
      <w:r w:rsidRPr="007B37FE">
        <w:rPr>
          <w:rFonts w:ascii="Georgia" w:hAnsi="Georgia"/>
          <w:sz w:val="24"/>
          <w:szCs w:val="24"/>
        </w:rPr>
        <w:t xml:space="preserve"> </w:t>
      </w:r>
      <w:proofErr w:type="gramStart"/>
      <w:r w:rsidRPr="007B37FE">
        <w:rPr>
          <w:rFonts w:ascii="Georgia" w:hAnsi="Georgia"/>
          <w:sz w:val="24"/>
          <w:szCs w:val="24"/>
        </w:rPr>
        <w:t>Edge to edge occlusion.</w:t>
      </w:r>
      <w:proofErr w:type="gramEnd"/>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t xml:space="preserve"> </w:t>
      </w:r>
      <w:r w:rsidRPr="007B37FE">
        <w:rPr>
          <w:rFonts w:ascii="Georgia" w:hAnsi="Georgia"/>
          <w:sz w:val="24"/>
          <w:szCs w:val="24"/>
        </w:rPr>
        <w:sym w:font="Symbol" w:char="F0B7"/>
      </w:r>
      <w:r w:rsidRPr="007B37FE">
        <w:rPr>
          <w:rFonts w:ascii="Georgia" w:hAnsi="Georgia"/>
          <w:sz w:val="24"/>
          <w:szCs w:val="24"/>
        </w:rPr>
        <w:t xml:space="preserve"> </w:t>
      </w:r>
      <w:proofErr w:type="gramStart"/>
      <w:r w:rsidRPr="007B37FE">
        <w:rPr>
          <w:rFonts w:ascii="Georgia" w:hAnsi="Georgia"/>
          <w:sz w:val="24"/>
          <w:szCs w:val="24"/>
        </w:rPr>
        <w:t>Bruxism.</w:t>
      </w:r>
      <w:proofErr w:type="gramEnd"/>
    </w:p>
    <w:p w:rsidR="00876B62" w:rsidRPr="007B37FE" w:rsidRDefault="00876B62" w:rsidP="007B37FE">
      <w:pPr>
        <w:spacing w:line="360" w:lineRule="auto"/>
        <w:jc w:val="both"/>
        <w:rPr>
          <w:rFonts w:ascii="Georgia" w:hAnsi="Georgia"/>
          <w:b/>
          <w:sz w:val="24"/>
          <w:szCs w:val="24"/>
        </w:rPr>
      </w:pPr>
      <w:r w:rsidRPr="007B37FE">
        <w:rPr>
          <w:rFonts w:ascii="Georgia" w:hAnsi="Georgia"/>
          <w:sz w:val="24"/>
          <w:szCs w:val="24"/>
        </w:rPr>
        <w:t xml:space="preserve"> </w:t>
      </w:r>
      <w:r w:rsidRPr="007B37FE">
        <w:rPr>
          <w:rFonts w:ascii="Georgia" w:hAnsi="Georgia"/>
          <w:b/>
          <w:sz w:val="24"/>
          <w:szCs w:val="24"/>
        </w:rPr>
        <w:t xml:space="preserve">Advantages: </w:t>
      </w:r>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sym w:font="Symbol" w:char="F0B7"/>
      </w:r>
      <w:r w:rsidRPr="007B37FE">
        <w:rPr>
          <w:rFonts w:ascii="Georgia" w:hAnsi="Georgia"/>
          <w:sz w:val="24"/>
          <w:szCs w:val="24"/>
        </w:rPr>
        <w:t xml:space="preserve"> </w:t>
      </w:r>
      <w:proofErr w:type="gramStart"/>
      <w:r w:rsidRPr="007B37FE">
        <w:rPr>
          <w:rFonts w:ascii="Georgia" w:hAnsi="Georgia"/>
          <w:sz w:val="24"/>
          <w:szCs w:val="24"/>
        </w:rPr>
        <w:t>Superior esthetic.</w:t>
      </w:r>
      <w:proofErr w:type="gramEnd"/>
      <w:r w:rsidRPr="007B37FE">
        <w:rPr>
          <w:rFonts w:ascii="Georgia" w:hAnsi="Georgia"/>
          <w:sz w:val="24"/>
          <w:szCs w:val="24"/>
        </w:rPr>
        <w:t xml:space="preserve"> </w:t>
      </w:r>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sym w:font="Symbol" w:char="F0B7"/>
      </w:r>
      <w:r w:rsidRPr="007B37FE">
        <w:rPr>
          <w:rFonts w:ascii="Georgia" w:hAnsi="Georgia"/>
          <w:sz w:val="24"/>
          <w:szCs w:val="24"/>
        </w:rPr>
        <w:t xml:space="preserve"> Good tissue response even with </w:t>
      </w:r>
      <w:proofErr w:type="spellStart"/>
      <w:r w:rsidRPr="007B37FE">
        <w:rPr>
          <w:rFonts w:ascii="Georgia" w:hAnsi="Georgia"/>
          <w:sz w:val="24"/>
          <w:szCs w:val="24"/>
        </w:rPr>
        <w:t>subgingival</w:t>
      </w:r>
      <w:proofErr w:type="spellEnd"/>
      <w:r w:rsidRPr="007B37FE">
        <w:rPr>
          <w:rFonts w:ascii="Georgia" w:hAnsi="Georgia"/>
          <w:sz w:val="24"/>
          <w:szCs w:val="24"/>
        </w:rPr>
        <w:t xml:space="preserve"> margins (biocompatible). </w:t>
      </w:r>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sym w:font="Symbol" w:char="F0B7"/>
      </w:r>
      <w:r w:rsidRPr="007B37FE">
        <w:rPr>
          <w:rFonts w:ascii="Georgia" w:hAnsi="Georgia"/>
          <w:sz w:val="24"/>
          <w:szCs w:val="24"/>
        </w:rPr>
        <w:t xml:space="preserve"> High retention since it can be etched and bonded. </w:t>
      </w:r>
    </w:p>
    <w:p w:rsidR="00876B62" w:rsidRPr="007B37FE" w:rsidRDefault="00876B62" w:rsidP="007B37FE">
      <w:pPr>
        <w:spacing w:line="360" w:lineRule="auto"/>
        <w:jc w:val="both"/>
        <w:rPr>
          <w:rFonts w:ascii="Georgia" w:hAnsi="Georgia"/>
          <w:b/>
          <w:sz w:val="24"/>
          <w:szCs w:val="24"/>
        </w:rPr>
      </w:pPr>
      <w:r w:rsidRPr="007B37FE">
        <w:rPr>
          <w:rFonts w:ascii="Georgia" w:hAnsi="Georgia"/>
          <w:b/>
          <w:sz w:val="24"/>
          <w:szCs w:val="24"/>
        </w:rPr>
        <w:t xml:space="preserve">Disadvantages: </w:t>
      </w:r>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sym w:font="Symbol" w:char="F0B7"/>
      </w:r>
      <w:r w:rsidRPr="007B37FE">
        <w:rPr>
          <w:rFonts w:ascii="Georgia" w:hAnsi="Georgia"/>
          <w:sz w:val="24"/>
          <w:szCs w:val="24"/>
        </w:rPr>
        <w:t xml:space="preserve"> Reduced strength compared to metal crowns. </w:t>
      </w:r>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sym w:font="Symbol" w:char="F0B7"/>
      </w:r>
      <w:r w:rsidRPr="007B37FE">
        <w:rPr>
          <w:rFonts w:ascii="Georgia" w:hAnsi="Georgia"/>
          <w:sz w:val="24"/>
          <w:szCs w:val="24"/>
        </w:rPr>
        <w:t xml:space="preserve"> Proper preparation is extremely critical. </w:t>
      </w:r>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sym w:font="Symbol" w:char="F0B7"/>
      </w:r>
      <w:r w:rsidRPr="007B37FE">
        <w:rPr>
          <w:rFonts w:ascii="Georgia" w:hAnsi="Georgia"/>
          <w:sz w:val="24"/>
          <w:szCs w:val="24"/>
        </w:rPr>
        <w:t xml:space="preserve"> </w:t>
      </w:r>
      <w:proofErr w:type="gramStart"/>
      <w:r w:rsidRPr="007B37FE">
        <w:rPr>
          <w:rFonts w:ascii="Georgia" w:hAnsi="Georgia"/>
          <w:sz w:val="24"/>
          <w:szCs w:val="24"/>
        </w:rPr>
        <w:t>Among the least conservative preparations.</w:t>
      </w:r>
      <w:proofErr w:type="gramEnd"/>
      <w:r w:rsidRPr="007B37FE">
        <w:rPr>
          <w:rFonts w:ascii="Georgia" w:hAnsi="Georgia"/>
          <w:sz w:val="24"/>
          <w:szCs w:val="24"/>
        </w:rPr>
        <w:t xml:space="preserve"> </w:t>
      </w:r>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sym w:font="Symbol" w:char="F0B7"/>
      </w:r>
      <w:r w:rsidRPr="007B37FE">
        <w:rPr>
          <w:rFonts w:ascii="Georgia" w:hAnsi="Georgia"/>
          <w:sz w:val="24"/>
          <w:szCs w:val="24"/>
        </w:rPr>
        <w:t xml:space="preserve"> </w:t>
      </w:r>
      <w:proofErr w:type="gramStart"/>
      <w:r w:rsidRPr="007B37FE">
        <w:rPr>
          <w:rFonts w:ascii="Georgia" w:hAnsi="Georgia"/>
          <w:sz w:val="24"/>
          <w:szCs w:val="24"/>
        </w:rPr>
        <w:t>Brittle nature of the material.</w:t>
      </w:r>
      <w:proofErr w:type="gramEnd"/>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lastRenderedPageBreak/>
        <w:t xml:space="preserve"> </w:t>
      </w:r>
      <w:r w:rsidRPr="007B37FE">
        <w:rPr>
          <w:rFonts w:ascii="Georgia" w:hAnsi="Georgia"/>
          <w:sz w:val="24"/>
          <w:szCs w:val="24"/>
        </w:rPr>
        <w:sym w:font="Symbol" w:char="F0B7"/>
      </w:r>
      <w:r w:rsidRPr="007B37FE">
        <w:rPr>
          <w:rFonts w:ascii="Georgia" w:hAnsi="Georgia"/>
          <w:sz w:val="24"/>
          <w:szCs w:val="24"/>
        </w:rPr>
        <w:t xml:space="preserve"> Recommended as single restoration only</w:t>
      </w:r>
    </w:p>
    <w:p w:rsidR="00876B62" w:rsidRPr="007B37FE" w:rsidRDefault="00876B62" w:rsidP="007B37FE">
      <w:pPr>
        <w:spacing w:line="360" w:lineRule="auto"/>
        <w:jc w:val="both"/>
        <w:rPr>
          <w:rFonts w:ascii="Georgia" w:hAnsi="Georgia"/>
          <w:b/>
          <w:sz w:val="24"/>
          <w:szCs w:val="24"/>
        </w:rPr>
      </w:pPr>
      <w:r w:rsidRPr="007B37FE">
        <w:rPr>
          <w:rFonts w:ascii="Georgia" w:hAnsi="Georgia"/>
          <w:b/>
          <w:sz w:val="24"/>
          <w:szCs w:val="24"/>
        </w:rPr>
        <w:t>Tooth Preparation for Porcelain Jacket Crown)</w:t>
      </w:r>
    </w:p>
    <w:p w:rsidR="00876B62" w:rsidRPr="007B37FE" w:rsidRDefault="00876B62" w:rsidP="007B37FE">
      <w:pPr>
        <w:spacing w:line="360" w:lineRule="auto"/>
        <w:jc w:val="both"/>
        <w:rPr>
          <w:rFonts w:ascii="Georgia" w:hAnsi="Georgia"/>
          <w:b/>
          <w:sz w:val="24"/>
          <w:szCs w:val="24"/>
        </w:rPr>
      </w:pPr>
      <w:r w:rsidRPr="007B37FE">
        <w:rPr>
          <w:rFonts w:ascii="Georgia" w:hAnsi="Georgia"/>
          <w:b/>
          <w:sz w:val="24"/>
          <w:szCs w:val="24"/>
        </w:rPr>
        <w:t xml:space="preserve">Preparation requirements: </w:t>
      </w:r>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t xml:space="preserve">1. A shoulder of uniform width (1.5 mm) is used as gingival FL to provide a flat seat to resist the force directed from </w:t>
      </w:r>
      <w:proofErr w:type="spellStart"/>
      <w:r w:rsidRPr="007B37FE">
        <w:rPr>
          <w:rFonts w:ascii="Georgia" w:hAnsi="Georgia"/>
          <w:sz w:val="24"/>
          <w:szCs w:val="24"/>
        </w:rPr>
        <w:t>incisal</w:t>
      </w:r>
      <w:proofErr w:type="spellEnd"/>
      <w:r w:rsidRPr="007B37FE">
        <w:rPr>
          <w:rFonts w:ascii="Georgia" w:hAnsi="Georgia"/>
          <w:sz w:val="24"/>
          <w:szCs w:val="24"/>
        </w:rPr>
        <w:t xml:space="preserve">. </w:t>
      </w:r>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t xml:space="preserve">2. </w:t>
      </w:r>
      <w:proofErr w:type="spellStart"/>
      <w:r w:rsidRPr="007B37FE">
        <w:rPr>
          <w:rFonts w:ascii="Georgia" w:hAnsi="Georgia"/>
          <w:sz w:val="24"/>
          <w:szCs w:val="24"/>
        </w:rPr>
        <w:t>Incisal</w:t>
      </w:r>
      <w:proofErr w:type="spellEnd"/>
      <w:r w:rsidRPr="007B37FE">
        <w:rPr>
          <w:rFonts w:ascii="Georgia" w:hAnsi="Georgia"/>
          <w:sz w:val="24"/>
          <w:szCs w:val="24"/>
        </w:rPr>
        <w:t xml:space="preserve"> edge should be flat and prepared with slight inclination </w:t>
      </w:r>
      <w:proofErr w:type="spellStart"/>
      <w:r w:rsidRPr="007B37FE">
        <w:rPr>
          <w:rFonts w:ascii="Georgia" w:hAnsi="Georgia"/>
          <w:sz w:val="24"/>
          <w:szCs w:val="24"/>
        </w:rPr>
        <w:t>lingually</w:t>
      </w:r>
      <w:proofErr w:type="spellEnd"/>
      <w:r w:rsidRPr="007B37FE">
        <w:rPr>
          <w:rFonts w:ascii="Georgia" w:hAnsi="Georgia"/>
          <w:sz w:val="24"/>
          <w:szCs w:val="24"/>
        </w:rPr>
        <w:t xml:space="preserve">. </w:t>
      </w:r>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t xml:space="preserve">3. All sharp angles of preparation should be slightly rounded to reduce the danger of stress concentration and fracture. </w:t>
      </w:r>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t xml:space="preserve">4. It should be avoided on teeth with edge to edge </w:t>
      </w:r>
      <w:proofErr w:type="spellStart"/>
      <w:r w:rsidRPr="007B37FE">
        <w:rPr>
          <w:rFonts w:ascii="Georgia" w:hAnsi="Georgia"/>
          <w:sz w:val="24"/>
          <w:szCs w:val="24"/>
        </w:rPr>
        <w:t>occlusal</w:t>
      </w:r>
      <w:proofErr w:type="spellEnd"/>
      <w:r w:rsidRPr="007B37FE">
        <w:rPr>
          <w:rFonts w:ascii="Georgia" w:hAnsi="Georgia"/>
          <w:sz w:val="24"/>
          <w:szCs w:val="24"/>
        </w:rPr>
        <w:t xml:space="preserve"> relation. </w:t>
      </w:r>
    </w:p>
    <w:p w:rsidR="007B37FE" w:rsidRPr="007B37FE" w:rsidRDefault="007B37FE" w:rsidP="007B37FE">
      <w:pPr>
        <w:spacing w:line="360" w:lineRule="auto"/>
        <w:jc w:val="both"/>
        <w:rPr>
          <w:rFonts w:ascii="Georgia" w:hAnsi="Georgia"/>
          <w:sz w:val="24"/>
          <w:szCs w:val="24"/>
        </w:rPr>
      </w:pPr>
      <w:r w:rsidRPr="007B37FE">
        <w:rPr>
          <w:rFonts w:ascii="Georgia" w:hAnsi="Georgia"/>
          <w:noProof/>
          <w:sz w:val="24"/>
          <w:szCs w:val="24"/>
        </w:rPr>
        <w:drawing>
          <wp:inline distT="0" distB="0" distL="0" distR="0" wp14:anchorId="2E5C5941" wp14:editId="27D8E410">
            <wp:extent cx="5943600" cy="4462358"/>
            <wp:effectExtent l="0" t="0" r="0" b="0"/>
            <wp:docPr id="1" name="Picture 1" descr="Tooth preparation for full veneer crowns /certified fixed orthodo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oth preparation for full veneer crowns /certified fixed orthodont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62358"/>
                    </a:xfrm>
                    <a:prstGeom prst="rect">
                      <a:avLst/>
                    </a:prstGeom>
                    <a:noFill/>
                    <a:ln>
                      <a:noFill/>
                    </a:ln>
                  </pic:spPr>
                </pic:pic>
              </a:graphicData>
            </a:graphic>
          </wp:inline>
        </w:drawing>
      </w:r>
    </w:p>
    <w:p w:rsidR="007B37FE" w:rsidRPr="007B37FE" w:rsidRDefault="007B37FE" w:rsidP="007B37FE">
      <w:pPr>
        <w:spacing w:line="360" w:lineRule="auto"/>
        <w:jc w:val="both"/>
        <w:rPr>
          <w:rFonts w:ascii="Georgia" w:hAnsi="Georgia"/>
          <w:b/>
          <w:sz w:val="24"/>
          <w:szCs w:val="24"/>
        </w:rPr>
      </w:pPr>
    </w:p>
    <w:p w:rsidR="007B37FE" w:rsidRPr="007B37FE" w:rsidRDefault="007B37FE" w:rsidP="007B37FE">
      <w:pPr>
        <w:spacing w:line="360" w:lineRule="auto"/>
        <w:jc w:val="both"/>
        <w:rPr>
          <w:rFonts w:ascii="Georgia" w:hAnsi="Georgia"/>
          <w:b/>
          <w:sz w:val="24"/>
          <w:szCs w:val="24"/>
        </w:rPr>
      </w:pPr>
    </w:p>
    <w:p w:rsidR="00876B62" w:rsidRPr="007B37FE" w:rsidRDefault="00876B62" w:rsidP="007B37FE">
      <w:pPr>
        <w:spacing w:line="360" w:lineRule="auto"/>
        <w:jc w:val="both"/>
        <w:rPr>
          <w:rFonts w:ascii="Georgia" w:hAnsi="Georgia"/>
          <w:b/>
          <w:sz w:val="24"/>
          <w:szCs w:val="24"/>
        </w:rPr>
      </w:pPr>
      <w:r w:rsidRPr="007B37FE">
        <w:rPr>
          <w:rFonts w:ascii="Georgia" w:hAnsi="Georgia"/>
          <w:b/>
          <w:sz w:val="24"/>
          <w:szCs w:val="24"/>
        </w:rPr>
        <w:t>Steps in preparation</w:t>
      </w:r>
    </w:p>
    <w:p w:rsidR="00876B62" w:rsidRPr="007B37FE" w:rsidRDefault="00876B62" w:rsidP="007B37FE">
      <w:pPr>
        <w:spacing w:line="360" w:lineRule="auto"/>
        <w:jc w:val="both"/>
        <w:rPr>
          <w:rFonts w:ascii="Georgia" w:hAnsi="Georgia"/>
          <w:b/>
          <w:sz w:val="24"/>
          <w:szCs w:val="24"/>
        </w:rPr>
      </w:pPr>
      <w:r w:rsidRPr="007B37FE">
        <w:rPr>
          <w:rFonts w:ascii="Georgia" w:hAnsi="Georgia"/>
          <w:b/>
          <w:sz w:val="24"/>
          <w:szCs w:val="24"/>
        </w:rPr>
        <w:t xml:space="preserve"> A. </w:t>
      </w:r>
      <w:proofErr w:type="spellStart"/>
      <w:r w:rsidRPr="007B37FE">
        <w:rPr>
          <w:rFonts w:ascii="Georgia" w:hAnsi="Georgia"/>
          <w:b/>
          <w:sz w:val="24"/>
          <w:szCs w:val="24"/>
        </w:rPr>
        <w:t>Incisal</w:t>
      </w:r>
      <w:proofErr w:type="spellEnd"/>
      <w:r w:rsidRPr="007B37FE">
        <w:rPr>
          <w:rFonts w:ascii="Georgia" w:hAnsi="Georgia"/>
          <w:b/>
          <w:sz w:val="24"/>
          <w:szCs w:val="24"/>
        </w:rPr>
        <w:t xml:space="preserve"> Reduction </w:t>
      </w:r>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sym w:font="Symbol" w:char="F0B7"/>
      </w:r>
      <w:r w:rsidRPr="007B37FE">
        <w:rPr>
          <w:rFonts w:ascii="Georgia" w:hAnsi="Georgia"/>
          <w:sz w:val="24"/>
          <w:szCs w:val="24"/>
        </w:rPr>
        <w:t xml:space="preserve"> The aim of this step is the complete reduction of </w:t>
      </w:r>
      <w:proofErr w:type="spellStart"/>
      <w:r w:rsidRPr="007B37FE">
        <w:rPr>
          <w:rFonts w:ascii="Georgia" w:hAnsi="Georgia"/>
          <w:sz w:val="24"/>
          <w:szCs w:val="24"/>
        </w:rPr>
        <w:t>incisal</w:t>
      </w:r>
      <w:proofErr w:type="spellEnd"/>
      <w:r w:rsidRPr="007B37FE">
        <w:rPr>
          <w:rFonts w:ascii="Georgia" w:hAnsi="Georgia"/>
          <w:sz w:val="24"/>
          <w:szCs w:val="24"/>
        </w:rPr>
        <w:t xml:space="preserve"> edge that should provide 1.5 – 2 mm of clearance for porcelain in all masticatory movements, this step is extremely important to get cosmetically pleasing restoration with adequate strength.</w:t>
      </w:r>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t xml:space="preserve"> </w:t>
      </w:r>
      <w:r w:rsidRPr="007B37FE">
        <w:rPr>
          <w:rFonts w:ascii="Georgia" w:hAnsi="Georgia"/>
          <w:sz w:val="24"/>
          <w:szCs w:val="24"/>
        </w:rPr>
        <w:sym w:font="Symbol" w:char="F0B7"/>
      </w:r>
      <w:r w:rsidRPr="007B37FE">
        <w:rPr>
          <w:rFonts w:ascii="Georgia" w:hAnsi="Georgia"/>
          <w:sz w:val="24"/>
          <w:szCs w:val="24"/>
        </w:rPr>
        <w:t xml:space="preserve"> Flat end taper diamond bur is used, placed parallel to the </w:t>
      </w:r>
      <w:proofErr w:type="spellStart"/>
      <w:r w:rsidRPr="007B37FE">
        <w:rPr>
          <w:rFonts w:ascii="Georgia" w:hAnsi="Georgia"/>
          <w:sz w:val="24"/>
          <w:szCs w:val="24"/>
        </w:rPr>
        <w:t>incisal</w:t>
      </w:r>
      <w:proofErr w:type="spellEnd"/>
      <w:r w:rsidRPr="007B37FE">
        <w:rPr>
          <w:rFonts w:ascii="Georgia" w:hAnsi="Georgia"/>
          <w:sz w:val="24"/>
          <w:szCs w:val="24"/>
        </w:rPr>
        <w:t xml:space="preserve"> inclination (for post. teeth 2mm </w:t>
      </w:r>
      <w:proofErr w:type="spellStart"/>
      <w:r w:rsidRPr="007B37FE">
        <w:rPr>
          <w:rFonts w:ascii="Georgia" w:hAnsi="Georgia"/>
          <w:sz w:val="24"/>
          <w:szCs w:val="24"/>
        </w:rPr>
        <w:t>occlusal</w:t>
      </w:r>
      <w:proofErr w:type="spellEnd"/>
      <w:r w:rsidRPr="007B37FE">
        <w:rPr>
          <w:rFonts w:ascii="Georgia" w:hAnsi="Georgia"/>
          <w:sz w:val="24"/>
          <w:szCs w:val="24"/>
        </w:rPr>
        <w:t xml:space="preserve"> clearance is needed for all cusps).</w:t>
      </w:r>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sym w:font="Symbol" w:char="F0B7"/>
      </w:r>
      <w:r w:rsidRPr="007B37FE">
        <w:rPr>
          <w:rFonts w:ascii="Georgia" w:hAnsi="Georgia"/>
          <w:sz w:val="24"/>
          <w:szCs w:val="24"/>
        </w:rPr>
        <w:t xml:space="preserve"> DOG 1.3mm in depth are made on the </w:t>
      </w:r>
      <w:proofErr w:type="spellStart"/>
      <w:r w:rsidRPr="007B37FE">
        <w:rPr>
          <w:rFonts w:ascii="Georgia" w:hAnsi="Georgia"/>
          <w:sz w:val="24"/>
          <w:szCs w:val="24"/>
        </w:rPr>
        <w:t>incisal</w:t>
      </w:r>
      <w:proofErr w:type="spellEnd"/>
      <w:r w:rsidRPr="007B37FE">
        <w:rPr>
          <w:rFonts w:ascii="Georgia" w:hAnsi="Georgia"/>
          <w:sz w:val="24"/>
          <w:szCs w:val="24"/>
        </w:rPr>
        <w:t xml:space="preserve"> edge using a flat-end tapered fissure bur, parallel to the </w:t>
      </w:r>
      <w:proofErr w:type="spellStart"/>
      <w:r w:rsidRPr="007B37FE">
        <w:rPr>
          <w:rFonts w:ascii="Georgia" w:hAnsi="Georgia"/>
          <w:sz w:val="24"/>
          <w:szCs w:val="24"/>
        </w:rPr>
        <w:t>incisal</w:t>
      </w:r>
      <w:proofErr w:type="spellEnd"/>
      <w:r w:rsidRPr="007B37FE">
        <w:rPr>
          <w:rFonts w:ascii="Georgia" w:hAnsi="Georgia"/>
          <w:sz w:val="24"/>
          <w:szCs w:val="24"/>
        </w:rPr>
        <w:t xml:space="preserve"> inclination of the prepared </w:t>
      </w:r>
      <w:proofErr w:type="spellStart"/>
      <w:r w:rsidRPr="007B37FE">
        <w:rPr>
          <w:rFonts w:ascii="Georgia" w:hAnsi="Georgia"/>
          <w:sz w:val="24"/>
          <w:szCs w:val="24"/>
        </w:rPr>
        <w:t>incisal</w:t>
      </w:r>
      <w:proofErr w:type="spellEnd"/>
      <w:r w:rsidRPr="007B37FE">
        <w:rPr>
          <w:rFonts w:ascii="Georgia" w:hAnsi="Georgia"/>
          <w:sz w:val="24"/>
          <w:szCs w:val="24"/>
        </w:rPr>
        <w:t xml:space="preserve"> edge. </w:t>
      </w:r>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sym w:font="Symbol" w:char="F0B7"/>
      </w:r>
      <w:r w:rsidRPr="007B37FE">
        <w:rPr>
          <w:rFonts w:ascii="Georgia" w:hAnsi="Georgia"/>
          <w:sz w:val="24"/>
          <w:szCs w:val="24"/>
        </w:rPr>
        <w:t xml:space="preserve"> Any tooth structure between D.O.G should be removed using the same bur at the same angle (1.5 mm). </w:t>
      </w:r>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sym w:font="Symbol" w:char="F0B7"/>
      </w:r>
      <w:r w:rsidRPr="007B37FE">
        <w:rPr>
          <w:rFonts w:ascii="Georgia" w:hAnsi="Georgia"/>
          <w:sz w:val="24"/>
          <w:szCs w:val="24"/>
        </w:rPr>
        <w:t xml:space="preserve"> Check in centric &amp; eccentric </w:t>
      </w:r>
      <w:proofErr w:type="spellStart"/>
      <w:r w:rsidRPr="007B37FE">
        <w:rPr>
          <w:rFonts w:ascii="Georgia" w:hAnsi="Georgia"/>
          <w:sz w:val="24"/>
          <w:szCs w:val="24"/>
        </w:rPr>
        <w:t>occlusal</w:t>
      </w:r>
      <w:proofErr w:type="spellEnd"/>
      <w:r w:rsidRPr="007B37FE">
        <w:rPr>
          <w:rFonts w:ascii="Georgia" w:hAnsi="Georgia"/>
          <w:sz w:val="24"/>
          <w:szCs w:val="24"/>
        </w:rPr>
        <w:t xml:space="preserve"> relations.</w:t>
      </w:r>
    </w:p>
    <w:p w:rsidR="007B37FE" w:rsidRPr="007B37FE" w:rsidRDefault="007B37FE" w:rsidP="007B37FE">
      <w:pPr>
        <w:spacing w:line="360" w:lineRule="auto"/>
        <w:jc w:val="center"/>
        <w:rPr>
          <w:rFonts w:ascii="Georgia" w:hAnsi="Georgia"/>
          <w:sz w:val="24"/>
          <w:szCs w:val="24"/>
        </w:rPr>
      </w:pPr>
      <w:r w:rsidRPr="007B37FE">
        <w:rPr>
          <w:rFonts w:ascii="Georgia" w:hAnsi="Georgia"/>
          <w:noProof/>
          <w:sz w:val="24"/>
          <w:szCs w:val="24"/>
        </w:rPr>
        <w:drawing>
          <wp:inline distT="0" distB="0" distL="0" distR="0" wp14:anchorId="46B1FE4C" wp14:editId="35758433">
            <wp:extent cx="4210050" cy="3257550"/>
            <wp:effectExtent l="0" t="0" r="0" b="0"/>
            <wp:docPr id="2" name="Picture 2" descr="Dentistry and Medicine: Jacket Crown,Dental Ceramic and Porce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tistry and Medicine: Jacket Crown,Dental Ceramic and Porcel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050" cy="3257550"/>
                    </a:xfrm>
                    <a:prstGeom prst="rect">
                      <a:avLst/>
                    </a:prstGeom>
                    <a:noFill/>
                    <a:ln>
                      <a:noFill/>
                    </a:ln>
                  </pic:spPr>
                </pic:pic>
              </a:graphicData>
            </a:graphic>
          </wp:inline>
        </w:drawing>
      </w:r>
    </w:p>
    <w:p w:rsidR="00876B62" w:rsidRPr="007B37FE" w:rsidRDefault="00876B62" w:rsidP="007B37FE">
      <w:pPr>
        <w:spacing w:line="360" w:lineRule="auto"/>
        <w:jc w:val="both"/>
        <w:rPr>
          <w:rFonts w:ascii="Georgia" w:hAnsi="Georgia"/>
          <w:b/>
          <w:sz w:val="24"/>
          <w:szCs w:val="24"/>
        </w:rPr>
      </w:pPr>
      <w:r w:rsidRPr="007B37FE">
        <w:rPr>
          <w:rFonts w:ascii="Georgia" w:hAnsi="Georgia"/>
          <w:b/>
          <w:sz w:val="24"/>
          <w:szCs w:val="24"/>
        </w:rPr>
        <w:t xml:space="preserve">B. Labial (Facial) Reduction </w:t>
      </w:r>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lastRenderedPageBreak/>
        <w:t>Two planes reduction</w:t>
      </w:r>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t xml:space="preserve"> Whenever needed, reduction should be done in 2 planes corresponding to the 2 geometric planes of the surface: </w:t>
      </w:r>
      <w:proofErr w:type="spellStart"/>
      <w:r w:rsidRPr="007B37FE">
        <w:rPr>
          <w:rFonts w:ascii="Georgia" w:hAnsi="Georgia"/>
          <w:sz w:val="24"/>
          <w:szCs w:val="24"/>
        </w:rPr>
        <w:t>incisal</w:t>
      </w:r>
      <w:proofErr w:type="spellEnd"/>
      <w:r w:rsidRPr="007B37FE">
        <w:rPr>
          <w:rFonts w:ascii="Georgia" w:hAnsi="Georgia"/>
          <w:sz w:val="24"/>
          <w:szCs w:val="24"/>
        </w:rPr>
        <w:t xml:space="preserve"> plane and gingival plane.</w:t>
      </w:r>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t xml:space="preserve"> </w:t>
      </w:r>
      <w:proofErr w:type="spellStart"/>
      <w:r w:rsidRPr="007B37FE">
        <w:rPr>
          <w:rFonts w:ascii="Georgia" w:hAnsi="Georgia"/>
          <w:sz w:val="24"/>
          <w:szCs w:val="24"/>
        </w:rPr>
        <w:t>Incisal</w:t>
      </w:r>
      <w:proofErr w:type="spellEnd"/>
      <w:r w:rsidRPr="007B37FE">
        <w:rPr>
          <w:rFonts w:ascii="Georgia" w:hAnsi="Georgia"/>
          <w:sz w:val="24"/>
          <w:szCs w:val="24"/>
        </w:rPr>
        <w:t xml:space="preserve"> plan</w:t>
      </w:r>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t xml:space="preserve"> </w:t>
      </w:r>
      <w:r w:rsidRPr="007B37FE">
        <w:rPr>
          <w:rFonts w:ascii="Georgia" w:hAnsi="Georgia"/>
          <w:sz w:val="24"/>
          <w:szCs w:val="24"/>
        </w:rPr>
        <w:sym w:font="Symbol" w:char="F0B7"/>
      </w:r>
      <w:r w:rsidRPr="007B37FE">
        <w:rPr>
          <w:rFonts w:ascii="Georgia" w:hAnsi="Georgia"/>
          <w:sz w:val="24"/>
          <w:szCs w:val="24"/>
        </w:rPr>
        <w:t xml:space="preserve"> Three </w:t>
      </w:r>
      <w:proofErr w:type="gramStart"/>
      <w:r w:rsidRPr="007B37FE">
        <w:rPr>
          <w:rFonts w:ascii="Georgia" w:hAnsi="Georgia"/>
          <w:sz w:val="24"/>
          <w:szCs w:val="24"/>
        </w:rPr>
        <w:t>DOG</w:t>
      </w:r>
      <w:proofErr w:type="gramEnd"/>
      <w:r w:rsidRPr="007B37FE">
        <w:rPr>
          <w:rFonts w:ascii="Georgia" w:hAnsi="Georgia"/>
          <w:sz w:val="24"/>
          <w:szCs w:val="24"/>
        </w:rPr>
        <w:t xml:space="preserve"> (1mm) are placed, these grooves should be parallel to the inclination of this area. </w:t>
      </w:r>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sym w:font="Symbol" w:char="F0B7"/>
      </w:r>
      <w:r w:rsidRPr="007B37FE">
        <w:rPr>
          <w:rFonts w:ascii="Georgia" w:hAnsi="Georgia"/>
          <w:sz w:val="24"/>
          <w:szCs w:val="24"/>
        </w:rPr>
        <w:t xml:space="preserve"> Any tooth structure between </w:t>
      </w:r>
      <w:proofErr w:type="gramStart"/>
      <w:r w:rsidRPr="007B37FE">
        <w:rPr>
          <w:rFonts w:ascii="Georgia" w:hAnsi="Georgia"/>
          <w:sz w:val="24"/>
          <w:szCs w:val="24"/>
        </w:rPr>
        <w:t>DOG</w:t>
      </w:r>
      <w:proofErr w:type="gramEnd"/>
      <w:r w:rsidRPr="007B37FE">
        <w:rPr>
          <w:rFonts w:ascii="Georgia" w:hAnsi="Georgia"/>
          <w:sz w:val="24"/>
          <w:szCs w:val="24"/>
        </w:rPr>
        <w:t xml:space="preserve"> were then removed following the contour of the tooth (keep the bur at the same angle).</w:t>
      </w:r>
    </w:p>
    <w:p w:rsidR="007B37FE" w:rsidRPr="007B37FE" w:rsidRDefault="007B37FE" w:rsidP="007B37FE">
      <w:pPr>
        <w:spacing w:line="360" w:lineRule="auto"/>
        <w:jc w:val="center"/>
        <w:rPr>
          <w:rFonts w:ascii="Georgia" w:hAnsi="Georgia"/>
          <w:sz w:val="24"/>
          <w:szCs w:val="24"/>
        </w:rPr>
      </w:pPr>
      <w:r w:rsidRPr="007B37FE">
        <w:rPr>
          <w:rFonts w:ascii="Georgia" w:hAnsi="Georgia"/>
          <w:noProof/>
          <w:sz w:val="24"/>
          <w:szCs w:val="24"/>
        </w:rPr>
        <w:drawing>
          <wp:inline distT="0" distB="0" distL="0" distR="0" wp14:anchorId="785D6327" wp14:editId="31B1CC13">
            <wp:extent cx="3352800" cy="2425700"/>
            <wp:effectExtent l="0" t="0" r="0" b="0"/>
            <wp:docPr id="3" name="Picture 3" descr="Complete Ceramic Crown (Porcelain Jacket C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lete Ceramic Crown (Porcelain Jacket Cro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2425700"/>
                    </a:xfrm>
                    <a:prstGeom prst="rect">
                      <a:avLst/>
                    </a:prstGeom>
                    <a:noFill/>
                    <a:ln>
                      <a:noFill/>
                    </a:ln>
                  </pic:spPr>
                </pic:pic>
              </a:graphicData>
            </a:graphic>
          </wp:inline>
        </w:drawing>
      </w:r>
    </w:p>
    <w:p w:rsidR="00876B62" w:rsidRPr="007B37FE" w:rsidRDefault="00876B62" w:rsidP="007B37FE">
      <w:pPr>
        <w:spacing w:line="360" w:lineRule="auto"/>
        <w:jc w:val="both"/>
        <w:rPr>
          <w:rFonts w:ascii="Georgia" w:hAnsi="Georgia"/>
          <w:b/>
          <w:sz w:val="24"/>
          <w:szCs w:val="24"/>
        </w:rPr>
      </w:pPr>
      <w:r w:rsidRPr="007B37FE">
        <w:rPr>
          <w:rFonts w:ascii="Georgia" w:hAnsi="Georgia"/>
          <w:b/>
          <w:sz w:val="24"/>
          <w:szCs w:val="24"/>
        </w:rPr>
        <w:t xml:space="preserve"> Gingival plan</w:t>
      </w:r>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t xml:space="preserve"> </w:t>
      </w:r>
      <w:r w:rsidRPr="007B37FE">
        <w:rPr>
          <w:rFonts w:ascii="Georgia" w:hAnsi="Georgia"/>
          <w:sz w:val="24"/>
          <w:szCs w:val="24"/>
        </w:rPr>
        <w:sym w:font="Symbol" w:char="F0B7"/>
      </w:r>
      <w:r w:rsidRPr="007B37FE">
        <w:rPr>
          <w:rFonts w:ascii="Georgia" w:hAnsi="Georgia"/>
          <w:sz w:val="24"/>
          <w:szCs w:val="24"/>
        </w:rPr>
        <w:t xml:space="preserve"> </w:t>
      </w:r>
      <w:proofErr w:type="gramStart"/>
      <w:r w:rsidRPr="007B37FE">
        <w:rPr>
          <w:rFonts w:ascii="Georgia" w:hAnsi="Georgia"/>
          <w:sz w:val="24"/>
          <w:szCs w:val="24"/>
        </w:rPr>
        <w:t>DOG (1mm) are</w:t>
      </w:r>
      <w:proofErr w:type="gramEnd"/>
      <w:r w:rsidRPr="007B37FE">
        <w:rPr>
          <w:rFonts w:ascii="Georgia" w:hAnsi="Georgia"/>
          <w:sz w:val="24"/>
          <w:szCs w:val="24"/>
        </w:rPr>
        <w:t xml:space="preserve"> placed in gingival part of lingual surface parallel to the long axis of the tooth. </w:t>
      </w:r>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sym w:font="Symbol" w:char="F0B7"/>
      </w:r>
      <w:r w:rsidRPr="007B37FE">
        <w:rPr>
          <w:rFonts w:ascii="Georgia" w:hAnsi="Georgia"/>
          <w:sz w:val="24"/>
          <w:szCs w:val="24"/>
        </w:rPr>
        <w:t xml:space="preserve"> Any tooth structure between D.O.G should be removed using flat-end tapered fissure bur to create shoulder F.L. </w:t>
      </w:r>
    </w:p>
    <w:p w:rsidR="00876B62" w:rsidRPr="007B37FE" w:rsidRDefault="00876B62" w:rsidP="007B37FE">
      <w:pPr>
        <w:spacing w:line="360" w:lineRule="auto"/>
        <w:jc w:val="both"/>
        <w:rPr>
          <w:rFonts w:ascii="Georgia" w:hAnsi="Georgia"/>
          <w:b/>
          <w:sz w:val="24"/>
          <w:szCs w:val="24"/>
        </w:rPr>
      </w:pPr>
      <w:r w:rsidRPr="007B37FE">
        <w:rPr>
          <w:rFonts w:ascii="Georgia" w:hAnsi="Georgia"/>
          <w:b/>
          <w:sz w:val="24"/>
          <w:szCs w:val="24"/>
        </w:rPr>
        <w:t xml:space="preserve">C. lingual reduction: </w:t>
      </w:r>
    </w:p>
    <w:p w:rsidR="00876B62" w:rsidRPr="007B37FE" w:rsidRDefault="00876B62" w:rsidP="007B37FE">
      <w:pPr>
        <w:spacing w:line="360" w:lineRule="auto"/>
        <w:jc w:val="both"/>
        <w:rPr>
          <w:rFonts w:ascii="Georgia" w:hAnsi="Georgia"/>
          <w:sz w:val="24"/>
          <w:szCs w:val="24"/>
        </w:rPr>
      </w:pPr>
      <w:proofErr w:type="gramStart"/>
      <w:r w:rsidRPr="007B37FE">
        <w:rPr>
          <w:rFonts w:ascii="Georgia" w:hAnsi="Georgia"/>
          <w:sz w:val="24"/>
          <w:szCs w:val="24"/>
        </w:rPr>
        <w:t>As for PFM but with deeper reduction (1mm).</w:t>
      </w:r>
      <w:proofErr w:type="gramEnd"/>
    </w:p>
    <w:p w:rsidR="00876B62" w:rsidRPr="007B37FE" w:rsidRDefault="00876B62" w:rsidP="007B37FE">
      <w:pPr>
        <w:spacing w:line="360" w:lineRule="auto"/>
        <w:jc w:val="both"/>
        <w:rPr>
          <w:rFonts w:ascii="Georgia" w:hAnsi="Georgia"/>
          <w:b/>
          <w:sz w:val="24"/>
          <w:szCs w:val="24"/>
        </w:rPr>
      </w:pPr>
      <w:r w:rsidRPr="007B37FE">
        <w:rPr>
          <w:rFonts w:ascii="Georgia" w:hAnsi="Georgia"/>
          <w:sz w:val="24"/>
          <w:szCs w:val="24"/>
        </w:rPr>
        <w:t xml:space="preserve"> </w:t>
      </w:r>
      <w:r w:rsidRPr="007B37FE">
        <w:rPr>
          <w:rFonts w:ascii="Georgia" w:hAnsi="Georgia"/>
          <w:b/>
          <w:sz w:val="24"/>
          <w:szCs w:val="24"/>
        </w:rPr>
        <w:t xml:space="preserve">a. </w:t>
      </w:r>
      <w:proofErr w:type="spellStart"/>
      <w:r w:rsidRPr="007B37FE">
        <w:rPr>
          <w:rFonts w:ascii="Georgia" w:hAnsi="Georgia"/>
          <w:b/>
          <w:sz w:val="24"/>
          <w:szCs w:val="24"/>
        </w:rPr>
        <w:t>Cingulum</w:t>
      </w:r>
      <w:proofErr w:type="spellEnd"/>
      <w:r w:rsidRPr="007B37FE">
        <w:rPr>
          <w:rFonts w:ascii="Georgia" w:hAnsi="Georgia"/>
          <w:b/>
          <w:sz w:val="24"/>
          <w:szCs w:val="24"/>
        </w:rPr>
        <w:t xml:space="preserve"> area reduction:</w:t>
      </w:r>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lastRenderedPageBreak/>
        <w:t xml:space="preserve"> </w:t>
      </w:r>
      <w:r w:rsidRPr="007B37FE">
        <w:rPr>
          <w:rFonts w:ascii="Georgia" w:hAnsi="Georgia"/>
          <w:sz w:val="24"/>
          <w:szCs w:val="24"/>
        </w:rPr>
        <w:sym w:font="Symbol" w:char="F0B7"/>
      </w:r>
      <w:r w:rsidRPr="007B37FE">
        <w:rPr>
          <w:rFonts w:ascii="Georgia" w:hAnsi="Georgia"/>
          <w:sz w:val="24"/>
          <w:szCs w:val="24"/>
        </w:rPr>
        <w:t xml:space="preserve"> D.O.G. of 0.8mm placed in the center. </w:t>
      </w:r>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sym w:font="Symbol" w:char="F0B7"/>
      </w:r>
      <w:r w:rsidRPr="007B37FE">
        <w:rPr>
          <w:rFonts w:ascii="Georgia" w:hAnsi="Georgia"/>
          <w:sz w:val="24"/>
          <w:szCs w:val="24"/>
        </w:rPr>
        <w:t xml:space="preserve"> Small wheel or pear shaped diamond bur is used (following the inclination of the tooth) to reduce this area. </w:t>
      </w:r>
    </w:p>
    <w:p w:rsidR="00876B62" w:rsidRPr="007B37FE" w:rsidRDefault="00876B62" w:rsidP="007B37FE">
      <w:pPr>
        <w:spacing w:line="360" w:lineRule="auto"/>
        <w:jc w:val="both"/>
        <w:rPr>
          <w:rFonts w:ascii="Georgia" w:hAnsi="Georgia"/>
          <w:b/>
          <w:sz w:val="24"/>
          <w:szCs w:val="24"/>
        </w:rPr>
      </w:pPr>
      <w:r w:rsidRPr="007B37FE">
        <w:rPr>
          <w:rFonts w:ascii="Georgia" w:hAnsi="Georgia"/>
          <w:b/>
          <w:sz w:val="24"/>
          <w:szCs w:val="24"/>
        </w:rPr>
        <w:t>b. Lingual axial reduction;</w:t>
      </w:r>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t xml:space="preserve"> </w:t>
      </w:r>
      <w:r w:rsidRPr="007B37FE">
        <w:rPr>
          <w:rFonts w:ascii="Georgia" w:hAnsi="Georgia"/>
          <w:sz w:val="24"/>
          <w:szCs w:val="24"/>
        </w:rPr>
        <w:sym w:font="Symbol" w:char="F0B7"/>
      </w:r>
      <w:r w:rsidRPr="007B37FE">
        <w:rPr>
          <w:rFonts w:ascii="Georgia" w:hAnsi="Georgia"/>
          <w:sz w:val="24"/>
          <w:szCs w:val="24"/>
        </w:rPr>
        <w:t xml:space="preserve"> D.O.G. of 0.8mm placed parallel to the long axis of the tooth.</w:t>
      </w:r>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t xml:space="preserve"> </w:t>
      </w:r>
      <w:r w:rsidRPr="007B37FE">
        <w:rPr>
          <w:rFonts w:ascii="Georgia" w:hAnsi="Georgia"/>
          <w:sz w:val="24"/>
          <w:szCs w:val="24"/>
        </w:rPr>
        <w:sym w:font="Symbol" w:char="F0B7"/>
      </w:r>
      <w:r w:rsidRPr="007B37FE">
        <w:rPr>
          <w:rFonts w:ascii="Georgia" w:hAnsi="Georgia"/>
          <w:sz w:val="24"/>
          <w:szCs w:val="24"/>
        </w:rPr>
        <w:t xml:space="preserve"> Flat-end T.F.B is used to reduce this area using the same angle (to create shoulder F.L.).</w:t>
      </w:r>
    </w:p>
    <w:p w:rsidR="007B37FE" w:rsidRPr="007B37FE" w:rsidRDefault="00876B62" w:rsidP="007B37FE">
      <w:pPr>
        <w:spacing w:line="360" w:lineRule="auto"/>
        <w:jc w:val="both"/>
        <w:rPr>
          <w:rFonts w:ascii="Georgia" w:hAnsi="Georgia"/>
          <w:b/>
          <w:sz w:val="24"/>
          <w:szCs w:val="24"/>
        </w:rPr>
      </w:pPr>
      <w:r w:rsidRPr="007B37FE">
        <w:rPr>
          <w:rFonts w:ascii="Georgia" w:hAnsi="Georgia"/>
          <w:b/>
          <w:sz w:val="24"/>
          <w:szCs w:val="24"/>
        </w:rPr>
        <w:t xml:space="preserve">Types of finishing lines used for all ceramic </w:t>
      </w:r>
      <w:proofErr w:type="gramStart"/>
      <w:r w:rsidRPr="007B37FE">
        <w:rPr>
          <w:rFonts w:ascii="Georgia" w:hAnsi="Georgia"/>
          <w:b/>
          <w:sz w:val="24"/>
          <w:szCs w:val="24"/>
        </w:rPr>
        <w:t>crown</w:t>
      </w:r>
      <w:proofErr w:type="gramEnd"/>
    </w:p>
    <w:p w:rsidR="00876B62" w:rsidRPr="007B37FE" w:rsidRDefault="00876B62" w:rsidP="007B37FE">
      <w:pPr>
        <w:spacing w:line="360" w:lineRule="auto"/>
        <w:jc w:val="both"/>
        <w:rPr>
          <w:rFonts w:ascii="Georgia" w:hAnsi="Georgia"/>
          <w:sz w:val="24"/>
          <w:szCs w:val="24"/>
        </w:rPr>
      </w:pPr>
      <w:r w:rsidRPr="007B37FE">
        <w:rPr>
          <w:rFonts w:ascii="Georgia" w:hAnsi="Georgia"/>
          <w:sz w:val="24"/>
          <w:szCs w:val="24"/>
        </w:rPr>
        <w:t xml:space="preserve"> Shoulder all around has been advocated as gingival finishing line to be use with this crown. The depth and contour of shoulder is established with the tip of flat end tapered fissure bur. Sharp angles should be rounded to avoid creation of point of stress concentration.</w:t>
      </w:r>
    </w:p>
    <w:sectPr w:rsidR="00876B62" w:rsidRPr="007B3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F376C"/>
    <w:multiLevelType w:val="hybridMultilevel"/>
    <w:tmpl w:val="EAD6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9C"/>
    <w:rsid w:val="00576B96"/>
    <w:rsid w:val="007B37FE"/>
    <w:rsid w:val="00876B62"/>
    <w:rsid w:val="00957B9C"/>
    <w:rsid w:val="00B87339"/>
    <w:rsid w:val="00BD7A21"/>
    <w:rsid w:val="00E63E8B"/>
    <w:rsid w:val="00F8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B62"/>
    <w:pPr>
      <w:ind w:left="720"/>
      <w:contextualSpacing/>
    </w:pPr>
  </w:style>
  <w:style w:type="paragraph" w:styleId="BalloonText">
    <w:name w:val="Balloon Text"/>
    <w:basedOn w:val="Normal"/>
    <w:link w:val="BalloonTextChar"/>
    <w:uiPriority w:val="99"/>
    <w:semiHidden/>
    <w:unhideWhenUsed/>
    <w:rsid w:val="007B3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B62"/>
    <w:pPr>
      <w:ind w:left="720"/>
      <w:contextualSpacing/>
    </w:pPr>
  </w:style>
  <w:style w:type="paragraph" w:styleId="BalloonText">
    <w:name w:val="Balloon Text"/>
    <w:basedOn w:val="Normal"/>
    <w:link w:val="BalloonTextChar"/>
    <w:uiPriority w:val="99"/>
    <w:semiHidden/>
    <w:unhideWhenUsed/>
    <w:rsid w:val="007B3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eagle</dc:creator>
  <cp:keywords/>
  <dc:description/>
  <cp:lastModifiedBy>eagle</cp:lastModifiedBy>
  <cp:revision>6</cp:revision>
  <dcterms:created xsi:type="dcterms:W3CDTF">2020-07-08T18:57:00Z</dcterms:created>
  <dcterms:modified xsi:type="dcterms:W3CDTF">2020-07-09T16:32:00Z</dcterms:modified>
</cp:coreProperties>
</file>