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A05A" w14:textId="77777777" w:rsidR="007C3989" w:rsidRDefault="007C3989" w:rsidP="007C3989">
      <w:pPr>
        <w:jc w:val="center"/>
      </w:pPr>
      <w:r>
        <w:rPr>
          <w:noProof/>
        </w:rPr>
        <w:drawing>
          <wp:inline distT="0" distB="0" distL="0" distR="0" wp14:anchorId="5F080290" wp14:editId="51574A9E">
            <wp:extent cx="3741420" cy="374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5">
                      <a:extLst>
                        <a:ext uri="{28A0092B-C50C-407E-A947-70E740481C1C}">
                          <a14:useLocalDpi xmlns:a14="http://schemas.microsoft.com/office/drawing/2010/main" val="0"/>
                        </a:ext>
                      </a:extLst>
                    </a:blip>
                    <a:stretch>
                      <a:fillRect/>
                    </a:stretch>
                  </pic:blipFill>
                  <pic:spPr>
                    <a:xfrm>
                      <a:off x="0" y="0"/>
                      <a:ext cx="3741420" cy="3741420"/>
                    </a:xfrm>
                    <a:prstGeom prst="rect">
                      <a:avLst/>
                    </a:prstGeom>
                  </pic:spPr>
                </pic:pic>
              </a:graphicData>
            </a:graphic>
          </wp:inline>
        </w:drawing>
      </w:r>
    </w:p>
    <w:p w14:paraId="10C674BD" w14:textId="77777777" w:rsidR="007C3989" w:rsidRPr="00872417" w:rsidRDefault="007C3989" w:rsidP="007C3989">
      <w:pPr>
        <w:jc w:val="center"/>
        <w:rPr>
          <w:rFonts w:cstheme="minorHAnsi"/>
          <w:b/>
          <w:bCs/>
          <w:sz w:val="36"/>
          <w:szCs w:val="36"/>
        </w:rPr>
      </w:pPr>
      <w:r w:rsidRPr="00872417">
        <w:rPr>
          <w:rFonts w:cstheme="minorHAnsi"/>
          <w:b/>
          <w:bCs/>
          <w:sz w:val="36"/>
          <w:szCs w:val="36"/>
        </w:rPr>
        <w:t>Final Term</w:t>
      </w:r>
      <w:r>
        <w:rPr>
          <w:rFonts w:cstheme="minorHAnsi"/>
          <w:b/>
          <w:bCs/>
          <w:sz w:val="36"/>
          <w:szCs w:val="36"/>
        </w:rPr>
        <w:t xml:space="preserve"> Assignment</w:t>
      </w:r>
    </w:p>
    <w:p w14:paraId="3BC2C2BE" w14:textId="77777777" w:rsidR="007C3989" w:rsidRPr="007C3989" w:rsidRDefault="007C3989" w:rsidP="007C3989">
      <w:pPr>
        <w:spacing w:after="0" w:line="240" w:lineRule="auto"/>
        <w:jc w:val="center"/>
        <w:rPr>
          <w:rFonts w:cstheme="minorHAnsi"/>
          <w:b/>
          <w:color w:val="000000"/>
          <w:sz w:val="36"/>
          <w:szCs w:val="36"/>
        </w:rPr>
      </w:pPr>
      <w:r w:rsidRPr="007C3989">
        <w:rPr>
          <w:rFonts w:cstheme="minorHAnsi"/>
          <w:b/>
          <w:color w:val="000000"/>
          <w:sz w:val="36"/>
          <w:szCs w:val="36"/>
        </w:rPr>
        <w:t xml:space="preserve">Information system and data processing </w:t>
      </w:r>
    </w:p>
    <w:p w14:paraId="4DC7D610" w14:textId="77777777" w:rsidR="007C3989" w:rsidRPr="007C3989" w:rsidRDefault="007C3989" w:rsidP="007C3989">
      <w:pPr>
        <w:rPr>
          <w:rFonts w:cstheme="minorHAnsi"/>
          <w:b/>
          <w:bCs/>
          <w:sz w:val="44"/>
          <w:szCs w:val="44"/>
        </w:rPr>
      </w:pPr>
    </w:p>
    <w:p w14:paraId="066C0F6A" w14:textId="77777777" w:rsidR="007C3989" w:rsidRPr="00872417" w:rsidRDefault="007C3989" w:rsidP="007C3989">
      <w:pPr>
        <w:rPr>
          <w:rFonts w:cstheme="minorHAnsi"/>
          <w:b/>
          <w:bCs/>
          <w:sz w:val="36"/>
          <w:szCs w:val="36"/>
        </w:rPr>
      </w:pPr>
      <w:r w:rsidRPr="00872417">
        <w:rPr>
          <w:rFonts w:cstheme="minorHAnsi"/>
          <w:b/>
          <w:bCs/>
          <w:sz w:val="36"/>
          <w:szCs w:val="36"/>
        </w:rPr>
        <w:t>Name: Muhammad Raza Arshad</w:t>
      </w:r>
    </w:p>
    <w:p w14:paraId="7A9802B0" w14:textId="77777777" w:rsidR="007C3989" w:rsidRPr="00872417" w:rsidRDefault="007C3989" w:rsidP="007C3989">
      <w:pPr>
        <w:rPr>
          <w:rFonts w:cstheme="minorHAnsi"/>
          <w:b/>
          <w:bCs/>
          <w:sz w:val="36"/>
          <w:szCs w:val="36"/>
        </w:rPr>
      </w:pPr>
      <w:r w:rsidRPr="00872417">
        <w:rPr>
          <w:rFonts w:cstheme="minorHAnsi"/>
          <w:b/>
          <w:bCs/>
          <w:sz w:val="36"/>
          <w:szCs w:val="36"/>
        </w:rPr>
        <w:t>ID#: 13676</w:t>
      </w:r>
    </w:p>
    <w:p w14:paraId="34AC0815" w14:textId="77777777" w:rsidR="007C3989" w:rsidRPr="00872417" w:rsidRDefault="007C3989" w:rsidP="007C3989">
      <w:pPr>
        <w:rPr>
          <w:rFonts w:cstheme="minorHAnsi"/>
          <w:b/>
          <w:bCs/>
          <w:sz w:val="36"/>
          <w:szCs w:val="36"/>
        </w:rPr>
      </w:pPr>
      <w:r w:rsidRPr="00872417">
        <w:rPr>
          <w:rFonts w:cstheme="minorHAnsi"/>
          <w:b/>
          <w:bCs/>
          <w:sz w:val="36"/>
          <w:szCs w:val="36"/>
        </w:rPr>
        <w:t>Module: 6</w:t>
      </w:r>
      <w:r w:rsidRPr="00872417">
        <w:rPr>
          <w:rFonts w:cstheme="minorHAnsi"/>
          <w:b/>
          <w:bCs/>
          <w:sz w:val="36"/>
          <w:szCs w:val="36"/>
          <w:vertAlign w:val="superscript"/>
        </w:rPr>
        <w:t>th</w:t>
      </w:r>
      <w:r w:rsidRPr="00872417">
        <w:rPr>
          <w:rFonts w:cstheme="minorHAnsi"/>
          <w:b/>
          <w:bCs/>
          <w:sz w:val="36"/>
          <w:szCs w:val="36"/>
        </w:rPr>
        <w:t xml:space="preserve"> Semester</w:t>
      </w:r>
    </w:p>
    <w:p w14:paraId="46BEE811" w14:textId="77777777" w:rsidR="007C3989" w:rsidRPr="00872417" w:rsidRDefault="007C3989" w:rsidP="007C3989">
      <w:pPr>
        <w:rPr>
          <w:rFonts w:cstheme="minorHAnsi"/>
          <w:b/>
          <w:bCs/>
          <w:sz w:val="36"/>
          <w:szCs w:val="36"/>
        </w:rPr>
      </w:pPr>
      <w:r w:rsidRPr="00872417">
        <w:rPr>
          <w:rFonts w:cstheme="minorHAnsi"/>
          <w:b/>
          <w:bCs/>
          <w:sz w:val="36"/>
          <w:szCs w:val="36"/>
        </w:rPr>
        <w:t>BSSE</w:t>
      </w:r>
    </w:p>
    <w:p w14:paraId="24D9B73C" w14:textId="28A4C798" w:rsidR="007C3989" w:rsidRPr="00872417" w:rsidRDefault="007C3989" w:rsidP="007C3989">
      <w:pPr>
        <w:rPr>
          <w:rFonts w:cstheme="minorHAnsi"/>
          <w:b/>
          <w:bCs/>
          <w:sz w:val="36"/>
          <w:szCs w:val="36"/>
        </w:rPr>
      </w:pPr>
      <w:r w:rsidRPr="00872417">
        <w:rPr>
          <w:rFonts w:cstheme="minorHAnsi"/>
          <w:b/>
          <w:bCs/>
          <w:sz w:val="36"/>
          <w:szCs w:val="36"/>
        </w:rPr>
        <w:t xml:space="preserve">Submitted To: Sir </w:t>
      </w:r>
      <w:r>
        <w:rPr>
          <w:rFonts w:cstheme="minorHAnsi"/>
          <w:b/>
          <w:bCs/>
          <w:sz w:val="36"/>
          <w:szCs w:val="36"/>
        </w:rPr>
        <w:t>Muhammad Abrar Khan</w:t>
      </w:r>
    </w:p>
    <w:p w14:paraId="4F573138" w14:textId="5489ECBB" w:rsidR="007C3989" w:rsidRDefault="007C3989" w:rsidP="007C3989">
      <w:pPr>
        <w:rPr>
          <w:rFonts w:cstheme="minorHAnsi"/>
          <w:b/>
          <w:bCs/>
          <w:sz w:val="36"/>
          <w:szCs w:val="36"/>
        </w:rPr>
      </w:pPr>
      <w:r w:rsidRPr="00872417">
        <w:rPr>
          <w:rFonts w:cstheme="minorHAnsi"/>
          <w:b/>
          <w:bCs/>
          <w:sz w:val="36"/>
          <w:szCs w:val="36"/>
        </w:rPr>
        <w:t>Date: 2</w:t>
      </w:r>
      <w:r>
        <w:rPr>
          <w:rFonts w:cstheme="minorHAnsi"/>
          <w:b/>
          <w:bCs/>
          <w:sz w:val="36"/>
          <w:szCs w:val="36"/>
        </w:rPr>
        <w:t>7</w:t>
      </w:r>
      <w:r w:rsidRPr="00872417">
        <w:rPr>
          <w:rFonts w:cstheme="minorHAnsi"/>
          <w:b/>
          <w:bCs/>
          <w:sz w:val="36"/>
          <w:szCs w:val="36"/>
          <w:vertAlign w:val="superscript"/>
        </w:rPr>
        <w:t>th</w:t>
      </w:r>
      <w:r w:rsidRPr="00872417">
        <w:rPr>
          <w:rFonts w:cstheme="minorHAnsi"/>
          <w:b/>
          <w:bCs/>
          <w:sz w:val="36"/>
          <w:szCs w:val="36"/>
        </w:rPr>
        <w:t>/06/2020</w:t>
      </w:r>
    </w:p>
    <w:p w14:paraId="4A4BABF5" w14:textId="5410B0AB" w:rsidR="007C3989" w:rsidRDefault="007C3989" w:rsidP="007C3989">
      <w:pPr>
        <w:rPr>
          <w:rFonts w:cstheme="minorHAnsi"/>
          <w:b/>
          <w:bCs/>
          <w:sz w:val="36"/>
          <w:szCs w:val="36"/>
        </w:rPr>
      </w:pPr>
    </w:p>
    <w:p w14:paraId="3730DD0D" w14:textId="689D0719" w:rsidR="007C3989" w:rsidRDefault="007C3989" w:rsidP="007C3989">
      <w:pPr>
        <w:rPr>
          <w:rFonts w:cstheme="minorHAnsi"/>
          <w:b/>
          <w:bCs/>
          <w:sz w:val="36"/>
          <w:szCs w:val="36"/>
        </w:rPr>
      </w:pPr>
    </w:p>
    <w:p w14:paraId="6B263FF1" w14:textId="7A0E0DEE" w:rsidR="007C3989" w:rsidRPr="007C3989" w:rsidRDefault="007C3989" w:rsidP="00396F3E">
      <w:pPr>
        <w:spacing w:before="100" w:beforeAutospacing="1" w:after="100" w:afterAutospacing="1"/>
        <w:rPr>
          <w:rFonts w:cstheme="minorHAnsi"/>
          <w:sz w:val="24"/>
          <w:szCs w:val="24"/>
        </w:rPr>
      </w:pPr>
      <w:r w:rsidRPr="007C3989">
        <w:rPr>
          <w:rFonts w:cstheme="minorHAnsi"/>
          <w:b/>
          <w:bCs/>
          <w:sz w:val="24"/>
          <w:szCs w:val="24"/>
        </w:rPr>
        <w:lastRenderedPageBreak/>
        <w:t xml:space="preserve">Note: </w:t>
      </w:r>
      <w:r w:rsidRPr="007C3989">
        <w:rPr>
          <w:rFonts w:cstheme="minorHAnsi"/>
          <w:sz w:val="24"/>
          <w:szCs w:val="24"/>
        </w:rPr>
        <w:t xml:space="preserve">Attempt all questions. Use examples and diagrams where necessary. </w:t>
      </w:r>
    </w:p>
    <w:p w14:paraId="57801600" w14:textId="6FE9331E" w:rsidR="007C3989" w:rsidRPr="00396F3E" w:rsidRDefault="007C3989" w:rsidP="00396F3E">
      <w:pPr>
        <w:spacing w:before="100" w:beforeAutospacing="1" w:after="100" w:afterAutospacing="1" w:line="240" w:lineRule="auto"/>
        <w:rPr>
          <w:rFonts w:cstheme="minorHAnsi"/>
          <w:b/>
          <w:color w:val="000000"/>
          <w:sz w:val="24"/>
          <w:szCs w:val="24"/>
        </w:rPr>
      </w:pPr>
      <w:r w:rsidRPr="00396F3E">
        <w:rPr>
          <w:rFonts w:cstheme="minorHAnsi"/>
          <w:b/>
          <w:color w:val="000000"/>
          <w:sz w:val="24"/>
          <w:szCs w:val="24"/>
        </w:rPr>
        <w:t xml:space="preserve">(Question#1) What are systems? Explain in detail. Take a daily life example of system (any organization or company) and explain its component one by one in detail. </w:t>
      </w:r>
    </w:p>
    <w:p w14:paraId="0C115242" w14:textId="0F8D6979" w:rsidR="00396F3E" w:rsidRPr="00396F3E" w:rsidRDefault="007C3989" w:rsidP="00396F3E">
      <w:pPr>
        <w:spacing w:before="100" w:beforeAutospacing="1" w:after="100" w:afterAutospacing="1"/>
        <w:rPr>
          <w:sz w:val="24"/>
          <w:szCs w:val="24"/>
        </w:rPr>
      </w:pPr>
      <w:r w:rsidRPr="00396F3E">
        <w:rPr>
          <w:b/>
          <w:bCs/>
          <w:sz w:val="24"/>
          <w:szCs w:val="24"/>
        </w:rPr>
        <w:t>Systems</w:t>
      </w:r>
    </w:p>
    <w:p w14:paraId="1DA59770" w14:textId="3F1402FA" w:rsidR="007C3989" w:rsidRPr="00396F3E" w:rsidRDefault="007C3989" w:rsidP="00396F3E">
      <w:pPr>
        <w:spacing w:before="100" w:beforeAutospacing="1" w:after="100" w:afterAutospacing="1"/>
        <w:rPr>
          <w:sz w:val="24"/>
          <w:szCs w:val="24"/>
        </w:rPr>
      </w:pPr>
      <w:r w:rsidRPr="00396F3E">
        <w:rPr>
          <w:sz w:val="24"/>
          <w:szCs w:val="24"/>
        </w:rPr>
        <w:t>A system is a group of elements that are integrated with the common purpose of achieving an objective.</w:t>
      </w:r>
    </w:p>
    <w:p w14:paraId="7DC2F740" w14:textId="1949DF2F" w:rsidR="00396F3E" w:rsidRPr="00396F3E" w:rsidRDefault="00396F3E" w:rsidP="00396F3E">
      <w:pPr>
        <w:spacing w:before="100" w:beforeAutospacing="1" w:after="100" w:afterAutospacing="1"/>
        <w:rPr>
          <w:sz w:val="24"/>
          <w:szCs w:val="24"/>
        </w:rPr>
      </w:pPr>
      <w:r w:rsidRPr="00396F3E">
        <w:rPr>
          <w:b/>
          <w:bCs/>
          <w:sz w:val="24"/>
          <w:szCs w:val="24"/>
        </w:rPr>
        <w:t xml:space="preserve">Example </w:t>
      </w:r>
      <w:r w:rsidRPr="00396F3E">
        <w:rPr>
          <w:sz w:val="24"/>
          <w:szCs w:val="24"/>
        </w:rPr>
        <w:t>Purchase &amp; Sales System</w:t>
      </w:r>
    </w:p>
    <w:p w14:paraId="058054A4" w14:textId="77777777" w:rsidR="00396F3E" w:rsidRPr="00396F3E" w:rsidRDefault="00396F3E" w:rsidP="00396F3E">
      <w:pPr>
        <w:spacing w:before="100" w:beforeAutospacing="1" w:after="100" w:afterAutospacing="1"/>
        <w:rPr>
          <w:b/>
          <w:bCs/>
          <w:sz w:val="24"/>
          <w:szCs w:val="24"/>
        </w:rPr>
      </w:pPr>
      <w:r w:rsidRPr="00396F3E">
        <w:rPr>
          <w:b/>
          <w:bCs/>
          <w:sz w:val="24"/>
          <w:szCs w:val="24"/>
        </w:rPr>
        <w:t xml:space="preserve">Components of a system </w:t>
      </w:r>
    </w:p>
    <w:p w14:paraId="1A1E8804" w14:textId="2B3759E4" w:rsidR="00396F3E" w:rsidRPr="00396F3E" w:rsidRDefault="00396F3E" w:rsidP="00396F3E">
      <w:pPr>
        <w:spacing w:before="100" w:beforeAutospacing="1" w:after="100" w:afterAutospacing="1"/>
        <w:rPr>
          <w:sz w:val="24"/>
          <w:szCs w:val="24"/>
        </w:rPr>
      </w:pPr>
      <w:r w:rsidRPr="00396F3E">
        <w:rPr>
          <w:sz w:val="24"/>
          <w:szCs w:val="24"/>
        </w:rPr>
        <w:t xml:space="preserve">Following are the important components of the system. </w:t>
      </w:r>
    </w:p>
    <w:p w14:paraId="6D32312F" w14:textId="0E344E3B" w:rsidR="00396F3E" w:rsidRPr="00396F3E" w:rsidRDefault="00396F3E" w:rsidP="00396F3E">
      <w:pPr>
        <w:pStyle w:val="ListParagraph"/>
        <w:numPr>
          <w:ilvl w:val="0"/>
          <w:numId w:val="1"/>
        </w:numPr>
        <w:spacing w:before="100" w:beforeAutospacing="1" w:after="100" w:afterAutospacing="1"/>
        <w:rPr>
          <w:rFonts w:ascii="Arial" w:hAnsi="Arial" w:cs="Arial"/>
          <w:sz w:val="24"/>
          <w:szCs w:val="24"/>
        </w:rPr>
      </w:pPr>
      <w:r w:rsidRPr="00396F3E">
        <w:rPr>
          <w:sz w:val="24"/>
          <w:szCs w:val="24"/>
        </w:rPr>
        <w:t xml:space="preserve">Input elements Raw Data input to the computer system </w:t>
      </w:r>
    </w:p>
    <w:p w14:paraId="43801A29" w14:textId="1C458F63" w:rsidR="00396F3E" w:rsidRPr="00396F3E" w:rsidRDefault="00396F3E" w:rsidP="00396F3E">
      <w:pPr>
        <w:pStyle w:val="ListParagraph"/>
        <w:numPr>
          <w:ilvl w:val="0"/>
          <w:numId w:val="1"/>
        </w:numPr>
        <w:spacing w:before="100" w:beforeAutospacing="1" w:after="100" w:afterAutospacing="1"/>
        <w:rPr>
          <w:sz w:val="24"/>
          <w:szCs w:val="24"/>
        </w:rPr>
      </w:pPr>
      <w:r w:rsidRPr="00396F3E">
        <w:rPr>
          <w:sz w:val="24"/>
          <w:szCs w:val="24"/>
        </w:rPr>
        <w:t xml:space="preserve">Process Computation, analysis, application of any model </w:t>
      </w:r>
    </w:p>
    <w:p w14:paraId="3A395D1A" w14:textId="4A0EFC6D" w:rsidR="00396F3E" w:rsidRPr="00396F3E" w:rsidRDefault="00396F3E" w:rsidP="00396F3E">
      <w:pPr>
        <w:pStyle w:val="ListParagraph"/>
        <w:numPr>
          <w:ilvl w:val="0"/>
          <w:numId w:val="1"/>
        </w:numPr>
        <w:spacing w:before="100" w:beforeAutospacing="1" w:after="100" w:afterAutospacing="1"/>
        <w:rPr>
          <w:sz w:val="24"/>
          <w:szCs w:val="24"/>
        </w:rPr>
      </w:pPr>
      <w:r w:rsidRPr="00396F3E">
        <w:rPr>
          <w:sz w:val="24"/>
          <w:szCs w:val="24"/>
        </w:rPr>
        <w:t xml:space="preserve">Output elements Results of computation or analysis </w:t>
      </w:r>
    </w:p>
    <w:p w14:paraId="5DADA78C" w14:textId="061C6B5C" w:rsidR="00396F3E" w:rsidRPr="00396F3E" w:rsidRDefault="00396F3E" w:rsidP="00396F3E">
      <w:pPr>
        <w:pStyle w:val="ListParagraph"/>
        <w:numPr>
          <w:ilvl w:val="0"/>
          <w:numId w:val="1"/>
        </w:numPr>
        <w:spacing w:before="100" w:beforeAutospacing="1" w:after="100" w:afterAutospacing="1"/>
        <w:rPr>
          <w:sz w:val="24"/>
          <w:szCs w:val="24"/>
        </w:rPr>
      </w:pPr>
      <w:r w:rsidRPr="00396F3E">
        <w:rPr>
          <w:sz w:val="24"/>
          <w:szCs w:val="24"/>
        </w:rPr>
        <w:t xml:space="preserve">Control mechanism Comparison of actual with expected </w:t>
      </w:r>
    </w:p>
    <w:p w14:paraId="58B1CEFF" w14:textId="7EE713D3" w:rsidR="00396F3E" w:rsidRPr="00396F3E" w:rsidRDefault="00396F3E" w:rsidP="00396F3E">
      <w:pPr>
        <w:pStyle w:val="ListParagraph"/>
        <w:numPr>
          <w:ilvl w:val="0"/>
          <w:numId w:val="1"/>
        </w:numPr>
        <w:spacing w:before="100" w:beforeAutospacing="1" w:after="100" w:afterAutospacing="1"/>
        <w:rPr>
          <w:sz w:val="24"/>
          <w:szCs w:val="24"/>
        </w:rPr>
      </w:pPr>
      <w:r w:rsidRPr="00396F3E">
        <w:rPr>
          <w:sz w:val="24"/>
          <w:szCs w:val="24"/>
        </w:rPr>
        <w:t xml:space="preserve">Feedback system Corrective action </w:t>
      </w:r>
    </w:p>
    <w:p w14:paraId="4203CC0A" w14:textId="284D0F8D" w:rsidR="00396F3E" w:rsidRPr="00396F3E" w:rsidRDefault="00396F3E" w:rsidP="00396F3E">
      <w:pPr>
        <w:pStyle w:val="ListParagraph"/>
        <w:numPr>
          <w:ilvl w:val="0"/>
          <w:numId w:val="1"/>
        </w:numPr>
        <w:spacing w:before="100" w:beforeAutospacing="1" w:after="100" w:afterAutospacing="1"/>
        <w:rPr>
          <w:rFonts w:asciiTheme="minorHAnsi" w:hAnsiTheme="minorHAnsi" w:cstheme="minorHAnsi"/>
          <w:b/>
          <w:sz w:val="24"/>
          <w:szCs w:val="24"/>
        </w:rPr>
      </w:pPr>
      <w:r w:rsidRPr="00396F3E">
        <w:rPr>
          <w:sz w:val="24"/>
          <w:szCs w:val="24"/>
        </w:rPr>
        <w:t>Objectives Expected/Ideal output</w:t>
      </w:r>
    </w:p>
    <w:p w14:paraId="19C885B5" w14:textId="77777777" w:rsidR="00396F3E" w:rsidRPr="00396F3E" w:rsidRDefault="00396F3E" w:rsidP="00396F3E">
      <w:pPr>
        <w:spacing w:before="100" w:beforeAutospacing="1" w:after="100" w:afterAutospacing="1" w:line="240" w:lineRule="auto"/>
        <w:rPr>
          <w:rFonts w:eastAsia="Times New Roman" w:cstheme="minorHAnsi"/>
          <w:b/>
          <w:bCs/>
          <w:sz w:val="24"/>
          <w:szCs w:val="24"/>
        </w:rPr>
      </w:pPr>
      <w:r w:rsidRPr="00396F3E">
        <w:rPr>
          <w:rFonts w:eastAsia="Times New Roman" w:cstheme="minorHAnsi"/>
          <w:b/>
          <w:bCs/>
          <w:sz w:val="24"/>
          <w:szCs w:val="24"/>
        </w:rPr>
        <w:t>Types of Systems</w:t>
      </w:r>
    </w:p>
    <w:p w14:paraId="6797650C" w14:textId="77777777" w:rsidR="00396F3E" w:rsidRPr="00396F3E" w:rsidRDefault="00396F3E" w:rsidP="00396F3E">
      <w:pPr>
        <w:spacing w:before="100" w:beforeAutospacing="1" w:after="100" w:afterAutospacing="1" w:line="240" w:lineRule="auto"/>
        <w:rPr>
          <w:rFonts w:eastAsia="Times New Roman" w:cstheme="minorHAnsi"/>
          <w:sz w:val="24"/>
          <w:szCs w:val="24"/>
        </w:rPr>
      </w:pPr>
      <w:r w:rsidRPr="00396F3E">
        <w:rPr>
          <w:rFonts w:eastAsia="Times New Roman" w:cstheme="minorHAnsi"/>
          <w:b/>
          <w:bCs/>
          <w:sz w:val="24"/>
          <w:szCs w:val="24"/>
        </w:rPr>
        <w:t>Open-Loop System</w:t>
      </w:r>
      <w:r w:rsidRPr="00396F3E">
        <w:rPr>
          <w:rFonts w:eastAsia="Times New Roman" w:cstheme="minorHAnsi"/>
          <w:sz w:val="24"/>
          <w:szCs w:val="24"/>
        </w:rPr>
        <w:t xml:space="preserve"> </w:t>
      </w:r>
    </w:p>
    <w:p w14:paraId="163B07CE" w14:textId="77777777" w:rsidR="00396F3E" w:rsidRDefault="00396F3E" w:rsidP="00396F3E">
      <w:pPr>
        <w:spacing w:before="100" w:beforeAutospacing="1" w:after="100" w:afterAutospacing="1" w:line="240" w:lineRule="auto"/>
        <w:rPr>
          <w:rFonts w:eastAsia="Times New Roman" w:cstheme="minorHAnsi"/>
          <w:sz w:val="24"/>
          <w:szCs w:val="24"/>
        </w:rPr>
      </w:pPr>
      <w:r w:rsidRPr="00396F3E">
        <w:rPr>
          <w:rFonts w:eastAsia="Times New Roman" w:cstheme="minorHAnsi"/>
          <w:sz w:val="24"/>
          <w:szCs w:val="24"/>
        </w:rPr>
        <w:t xml:space="preserve">The determinant factor is in an open loop system is that the information from the system not used for control purpose. This is done by using the output to generate feedback for control purposes. </w:t>
      </w:r>
    </w:p>
    <w:p w14:paraId="340538C3" w14:textId="77777777" w:rsidR="00396F3E" w:rsidRDefault="00396F3E" w:rsidP="00396F3E">
      <w:pPr>
        <w:spacing w:before="100" w:beforeAutospacing="1" w:after="100" w:afterAutospacing="1" w:line="240" w:lineRule="auto"/>
        <w:rPr>
          <w:rFonts w:eastAsia="Times New Roman" w:cstheme="minorHAnsi"/>
          <w:sz w:val="24"/>
          <w:szCs w:val="24"/>
        </w:rPr>
      </w:pPr>
      <w:r w:rsidRPr="00396F3E">
        <w:rPr>
          <w:rFonts w:eastAsia="Times New Roman" w:cstheme="minorHAnsi"/>
          <w:sz w:val="24"/>
          <w:szCs w:val="24"/>
        </w:rPr>
        <w:t xml:space="preserve">• The output is not coupled to the input for measurement. </w:t>
      </w:r>
    </w:p>
    <w:p w14:paraId="258DA25B" w14:textId="33A2A953" w:rsidR="00396F3E" w:rsidRDefault="00396F3E" w:rsidP="00396F3E">
      <w:pPr>
        <w:spacing w:before="100" w:beforeAutospacing="1" w:after="100" w:afterAutospacing="1" w:line="240" w:lineRule="auto"/>
        <w:rPr>
          <w:rFonts w:eastAsia="Times New Roman" w:cstheme="minorHAnsi"/>
          <w:sz w:val="24"/>
          <w:szCs w:val="24"/>
        </w:rPr>
      </w:pPr>
      <w:r w:rsidRPr="00396F3E">
        <w:rPr>
          <w:rFonts w:eastAsia="Times New Roman" w:cstheme="minorHAnsi"/>
          <w:sz w:val="24"/>
          <w:szCs w:val="24"/>
        </w:rPr>
        <w:t>• Hence the components of open loop system do not include control and feedback mechanism due to non-existence of internally defined objectives. That is, input</w:t>
      </w:r>
      <w:r>
        <w:rPr>
          <w:rFonts w:eastAsia="Times New Roman" w:cstheme="minorHAnsi"/>
          <w:sz w:val="24"/>
          <w:szCs w:val="24"/>
        </w:rPr>
        <w:t>,</w:t>
      </w:r>
      <w:r w:rsidRPr="00396F3E">
        <w:rPr>
          <w:rFonts w:eastAsia="Times New Roman" w:cstheme="minorHAnsi"/>
          <w:sz w:val="24"/>
          <w:szCs w:val="24"/>
        </w:rPr>
        <w:t xml:space="preserve"> process, output</w:t>
      </w:r>
      <w:r>
        <w:rPr>
          <w:rFonts w:eastAsia="Times New Roman" w:cstheme="minorHAnsi"/>
          <w:sz w:val="24"/>
          <w:szCs w:val="24"/>
        </w:rPr>
        <w:t>.</w:t>
      </w:r>
      <w:r w:rsidRPr="00396F3E">
        <w:rPr>
          <w:rFonts w:eastAsia="Times New Roman" w:cstheme="minorHAnsi"/>
          <w:sz w:val="24"/>
          <w:szCs w:val="24"/>
        </w:rPr>
        <w:t xml:space="preserve"> </w:t>
      </w:r>
    </w:p>
    <w:p w14:paraId="6DC80B87" w14:textId="2E6F2DD0" w:rsidR="00396F3E" w:rsidRDefault="00396F3E" w:rsidP="00396F3E">
      <w:pPr>
        <w:spacing w:before="100" w:beforeAutospacing="1" w:after="100" w:afterAutospacing="1" w:line="240" w:lineRule="auto"/>
        <w:rPr>
          <w:rFonts w:eastAsia="Times New Roman" w:cstheme="minorHAnsi"/>
          <w:sz w:val="24"/>
          <w:szCs w:val="24"/>
        </w:rPr>
      </w:pPr>
      <w:r w:rsidRPr="00396F3E">
        <w:rPr>
          <w:rFonts w:eastAsia="Times New Roman" w:cstheme="minorHAnsi"/>
          <w:sz w:val="24"/>
          <w:szCs w:val="24"/>
        </w:rPr>
        <w:t xml:space="preserve">Example An information system that automatically generates report on regular basis and are not used to monitor input or activities. </w:t>
      </w:r>
    </w:p>
    <w:p w14:paraId="41D52C14" w14:textId="77777777" w:rsidR="000F7210" w:rsidRDefault="000F7210" w:rsidP="00396F3E">
      <w:pPr>
        <w:spacing w:before="100" w:beforeAutospacing="1" w:after="100" w:afterAutospacing="1" w:line="240" w:lineRule="auto"/>
        <w:rPr>
          <w:rFonts w:eastAsia="Times New Roman" w:cstheme="minorHAnsi"/>
          <w:b/>
          <w:bCs/>
          <w:sz w:val="24"/>
          <w:szCs w:val="24"/>
        </w:rPr>
      </w:pPr>
    </w:p>
    <w:p w14:paraId="643DA9D0" w14:textId="77777777" w:rsidR="000F7210" w:rsidRDefault="000F7210" w:rsidP="00396F3E">
      <w:pPr>
        <w:spacing w:before="100" w:beforeAutospacing="1" w:after="100" w:afterAutospacing="1" w:line="240" w:lineRule="auto"/>
        <w:rPr>
          <w:rFonts w:eastAsia="Times New Roman" w:cstheme="minorHAnsi"/>
          <w:b/>
          <w:bCs/>
          <w:sz w:val="24"/>
          <w:szCs w:val="24"/>
        </w:rPr>
      </w:pPr>
    </w:p>
    <w:p w14:paraId="7C0CDCEB" w14:textId="624AA235" w:rsidR="00396F3E" w:rsidRDefault="00396F3E" w:rsidP="00396F3E">
      <w:pPr>
        <w:spacing w:before="100" w:beforeAutospacing="1" w:after="100" w:afterAutospacing="1" w:line="240" w:lineRule="auto"/>
        <w:rPr>
          <w:rFonts w:eastAsia="Times New Roman" w:cstheme="minorHAnsi"/>
          <w:b/>
          <w:bCs/>
          <w:sz w:val="24"/>
          <w:szCs w:val="24"/>
        </w:rPr>
      </w:pPr>
      <w:r w:rsidRPr="00396F3E">
        <w:rPr>
          <w:rFonts w:eastAsia="Times New Roman" w:cstheme="minorHAnsi"/>
          <w:b/>
          <w:bCs/>
          <w:sz w:val="24"/>
          <w:szCs w:val="24"/>
        </w:rPr>
        <w:lastRenderedPageBreak/>
        <w:t xml:space="preserve">Closed Loop System </w:t>
      </w:r>
    </w:p>
    <w:p w14:paraId="278B556E" w14:textId="4D7AD95F" w:rsidR="00396F3E" w:rsidRPr="00396F3E" w:rsidRDefault="00396F3E" w:rsidP="00396F3E">
      <w:pPr>
        <w:spacing w:before="100" w:beforeAutospacing="1" w:after="100" w:afterAutospacing="1" w:line="240" w:lineRule="auto"/>
        <w:rPr>
          <w:rFonts w:eastAsia="Times New Roman" w:cstheme="minorHAnsi"/>
          <w:b/>
          <w:bCs/>
          <w:sz w:val="24"/>
          <w:szCs w:val="24"/>
        </w:rPr>
      </w:pPr>
      <w:r w:rsidRPr="00396F3E">
        <w:rPr>
          <w:rFonts w:eastAsia="Times New Roman" w:cstheme="minorHAnsi"/>
          <w:sz w:val="24"/>
          <w:szCs w:val="24"/>
        </w:rPr>
        <w:t>Is a system where part of the output is fed back to the system to initiate control to change Either the activities of the system or input of the system Has the ability to control the output due to existence of.</w:t>
      </w:r>
    </w:p>
    <w:p w14:paraId="04E04680" w14:textId="77777777" w:rsidR="00396F3E" w:rsidRDefault="00396F3E" w:rsidP="00396F3E">
      <w:pPr>
        <w:spacing w:before="100" w:beforeAutospacing="1" w:after="100" w:afterAutospacing="1"/>
        <w:rPr>
          <w:rFonts w:eastAsia="Times New Roman" w:cstheme="minorHAnsi"/>
          <w:sz w:val="24"/>
          <w:szCs w:val="24"/>
        </w:rPr>
      </w:pPr>
      <w:r w:rsidRPr="00396F3E">
        <w:rPr>
          <w:rFonts w:eastAsia="Times New Roman" w:cstheme="minorHAnsi"/>
          <w:b/>
          <w:bCs/>
          <w:sz w:val="24"/>
          <w:szCs w:val="24"/>
        </w:rPr>
        <w:t>Information System</w:t>
      </w:r>
      <w:r w:rsidRPr="00396F3E">
        <w:rPr>
          <w:rFonts w:eastAsia="Times New Roman" w:cstheme="minorHAnsi"/>
          <w:sz w:val="24"/>
          <w:szCs w:val="24"/>
        </w:rPr>
        <w:t xml:space="preserve"> </w:t>
      </w:r>
    </w:p>
    <w:p w14:paraId="303197CF" w14:textId="7A48C1CF" w:rsidR="00396F3E" w:rsidRPr="00396F3E" w:rsidRDefault="00396F3E" w:rsidP="00396F3E">
      <w:pPr>
        <w:pStyle w:val="ListParagraph"/>
        <w:numPr>
          <w:ilvl w:val="0"/>
          <w:numId w:val="2"/>
        </w:numPr>
        <w:spacing w:before="100" w:beforeAutospacing="1" w:after="100" w:afterAutospacing="1"/>
        <w:rPr>
          <w:rFonts w:cstheme="minorHAnsi"/>
          <w:b/>
          <w:sz w:val="24"/>
          <w:szCs w:val="24"/>
        </w:rPr>
      </w:pPr>
      <w:r w:rsidRPr="00396F3E">
        <w:rPr>
          <w:rFonts w:eastAsia="Times New Roman" w:cstheme="minorHAnsi"/>
          <w:sz w:val="24"/>
          <w:szCs w:val="24"/>
        </w:rPr>
        <w:t xml:space="preserve">Control Mechanism </w:t>
      </w:r>
    </w:p>
    <w:p w14:paraId="196BE458" w14:textId="231774AA" w:rsidR="00396F3E" w:rsidRPr="00396F3E" w:rsidRDefault="00396F3E" w:rsidP="00396F3E">
      <w:pPr>
        <w:pStyle w:val="ListParagraph"/>
        <w:numPr>
          <w:ilvl w:val="0"/>
          <w:numId w:val="2"/>
        </w:numPr>
        <w:spacing w:before="100" w:beforeAutospacing="1" w:after="100" w:afterAutospacing="1"/>
        <w:rPr>
          <w:rFonts w:cstheme="minorHAnsi"/>
          <w:b/>
          <w:sz w:val="24"/>
          <w:szCs w:val="24"/>
        </w:rPr>
      </w:pPr>
      <w:r w:rsidRPr="00396F3E">
        <w:rPr>
          <w:rFonts w:eastAsia="Times New Roman" w:cstheme="minorHAnsi"/>
          <w:sz w:val="24"/>
          <w:szCs w:val="24"/>
        </w:rPr>
        <w:t xml:space="preserve">Feedback System </w:t>
      </w:r>
    </w:p>
    <w:p w14:paraId="54874942" w14:textId="77777777" w:rsidR="00396F3E" w:rsidRPr="00396F3E" w:rsidRDefault="00396F3E" w:rsidP="00396F3E">
      <w:pPr>
        <w:pStyle w:val="ListParagraph"/>
        <w:numPr>
          <w:ilvl w:val="0"/>
          <w:numId w:val="2"/>
        </w:numPr>
        <w:spacing w:before="100" w:beforeAutospacing="1" w:after="100" w:afterAutospacing="1"/>
        <w:rPr>
          <w:rFonts w:cstheme="minorHAnsi"/>
          <w:b/>
          <w:sz w:val="24"/>
          <w:szCs w:val="24"/>
        </w:rPr>
      </w:pPr>
      <w:r w:rsidRPr="00396F3E">
        <w:rPr>
          <w:rFonts w:eastAsia="Times New Roman" w:cstheme="minorHAnsi"/>
          <w:sz w:val="24"/>
          <w:szCs w:val="24"/>
        </w:rPr>
        <w:t>Objectives</w:t>
      </w:r>
    </w:p>
    <w:p w14:paraId="57C500A2" w14:textId="77777777" w:rsidR="00396F3E" w:rsidRDefault="00396F3E" w:rsidP="00396F3E">
      <w:pPr>
        <w:spacing w:before="100" w:beforeAutospacing="1" w:after="100" w:afterAutospacing="1"/>
        <w:rPr>
          <w:rFonts w:eastAsia="Times New Roman" w:cstheme="minorHAnsi"/>
          <w:sz w:val="24"/>
          <w:szCs w:val="24"/>
        </w:rPr>
      </w:pPr>
      <w:r w:rsidRPr="00396F3E">
        <w:rPr>
          <w:rFonts w:eastAsia="Times New Roman" w:cstheme="minorHAnsi"/>
          <w:b/>
          <w:bCs/>
          <w:sz w:val="24"/>
          <w:szCs w:val="24"/>
        </w:rPr>
        <w:t xml:space="preserve"> Example</w:t>
      </w:r>
      <w:r w:rsidRPr="00396F3E">
        <w:rPr>
          <w:rFonts w:eastAsia="Times New Roman" w:cstheme="minorHAnsi"/>
          <w:sz w:val="24"/>
          <w:szCs w:val="24"/>
        </w:rPr>
        <w:t xml:space="preserve"> </w:t>
      </w:r>
    </w:p>
    <w:p w14:paraId="46CC00B9" w14:textId="1B138AEA" w:rsidR="00396F3E" w:rsidRPr="00396F3E" w:rsidRDefault="00396F3E" w:rsidP="00396F3E">
      <w:pPr>
        <w:spacing w:before="100" w:beforeAutospacing="1" w:after="100" w:afterAutospacing="1"/>
        <w:rPr>
          <w:rFonts w:eastAsia="Calibri" w:cstheme="minorHAnsi"/>
          <w:b/>
          <w:sz w:val="24"/>
          <w:szCs w:val="24"/>
        </w:rPr>
      </w:pPr>
      <w:r w:rsidRPr="00396F3E">
        <w:rPr>
          <w:rFonts w:eastAsia="Times New Roman" w:cstheme="minorHAnsi"/>
          <w:sz w:val="24"/>
          <w:szCs w:val="24"/>
        </w:rPr>
        <w:t xml:space="preserve">Budgetary control system in a company by which </w:t>
      </w:r>
    </w:p>
    <w:p w14:paraId="56196C13" w14:textId="77777777" w:rsidR="00396F3E" w:rsidRPr="00396F3E" w:rsidRDefault="00396F3E" w:rsidP="00396F3E">
      <w:pPr>
        <w:pStyle w:val="ListParagraph"/>
        <w:numPr>
          <w:ilvl w:val="0"/>
          <w:numId w:val="1"/>
        </w:numPr>
        <w:spacing w:before="100" w:beforeAutospacing="1" w:after="100" w:afterAutospacing="1"/>
        <w:rPr>
          <w:rFonts w:asciiTheme="minorHAnsi" w:hAnsiTheme="minorHAnsi" w:cstheme="minorHAnsi"/>
          <w:b/>
          <w:sz w:val="24"/>
          <w:szCs w:val="24"/>
        </w:rPr>
      </w:pPr>
      <w:r w:rsidRPr="00396F3E">
        <w:rPr>
          <w:rFonts w:asciiTheme="minorHAnsi" w:eastAsia="Times New Roman" w:hAnsiTheme="minorHAnsi" w:cstheme="minorHAnsi"/>
          <w:sz w:val="24"/>
          <w:szCs w:val="24"/>
        </w:rPr>
        <w:t xml:space="preserve">The results are communicated through feedback system o Results are compared with the objectives/budget through controls mechanism </w:t>
      </w:r>
    </w:p>
    <w:p w14:paraId="336D86A4" w14:textId="3BB62796" w:rsidR="00396F3E" w:rsidRPr="00396F3E" w:rsidRDefault="00396F3E" w:rsidP="00396F3E">
      <w:pPr>
        <w:spacing w:before="100" w:beforeAutospacing="1" w:after="100" w:afterAutospacing="1"/>
        <w:rPr>
          <w:rFonts w:eastAsia="Calibri" w:cstheme="minorHAnsi"/>
          <w:b/>
          <w:bCs/>
          <w:sz w:val="24"/>
          <w:szCs w:val="24"/>
        </w:rPr>
      </w:pPr>
      <w:r w:rsidRPr="00396F3E">
        <w:rPr>
          <w:rFonts w:eastAsia="Times New Roman" w:cstheme="minorHAnsi"/>
          <w:b/>
          <w:bCs/>
          <w:sz w:val="24"/>
          <w:szCs w:val="24"/>
        </w:rPr>
        <w:t xml:space="preserve">Open Systems </w:t>
      </w:r>
    </w:p>
    <w:p w14:paraId="1954AE52" w14:textId="11EA5D56" w:rsidR="00396F3E" w:rsidRPr="00396F3E" w:rsidRDefault="00396F3E" w:rsidP="00396F3E">
      <w:pPr>
        <w:spacing w:before="100" w:beforeAutospacing="1" w:after="100" w:afterAutospacing="1"/>
        <w:rPr>
          <w:rFonts w:eastAsia="Calibri" w:cstheme="minorHAnsi"/>
          <w:b/>
          <w:sz w:val="24"/>
          <w:szCs w:val="24"/>
        </w:rPr>
      </w:pPr>
      <w:r w:rsidRPr="00396F3E">
        <w:rPr>
          <w:rFonts w:eastAsia="Times New Roman" w:cstheme="minorHAnsi"/>
          <w:sz w:val="24"/>
          <w:szCs w:val="24"/>
        </w:rPr>
        <w:t xml:space="preserve">A system that is connected to its environment by means of resource flows is called an open system. The environment exerts influence on the system and the system also influences the environment. </w:t>
      </w:r>
    </w:p>
    <w:p w14:paraId="6BDC5220" w14:textId="7E4788B6" w:rsidR="00396F3E" w:rsidRPr="00396F3E" w:rsidRDefault="00396F3E" w:rsidP="00396F3E">
      <w:pPr>
        <w:spacing w:before="100" w:beforeAutospacing="1" w:after="100" w:afterAutospacing="1"/>
        <w:rPr>
          <w:rFonts w:eastAsia="Calibri" w:cstheme="minorHAnsi"/>
          <w:b/>
          <w:bCs/>
          <w:sz w:val="24"/>
          <w:szCs w:val="24"/>
        </w:rPr>
      </w:pPr>
      <w:r w:rsidRPr="00396F3E">
        <w:rPr>
          <w:rFonts w:eastAsia="Times New Roman" w:cstheme="minorHAnsi"/>
          <w:b/>
          <w:bCs/>
          <w:sz w:val="24"/>
          <w:szCs w:val="24"/>
        </w:rPr>
        <w:t xml:space="preserve">Example </w:t>
      </w:r>
    </w:p>
    <w:p w14:paraId="0C3AB402" w14:textId="77777777" w:rsidR="00396F3E" w:rsidRPr="000F7210" w:rsidRDefault="00396F3E" w:rsidP="000F7210">
      <w:pPr>
        <w:pStyle w:val="ListParagraph"/>
        <w:numPr>
          <w:ilvl w:val="0"/>
          <w:numId w:val="1"/>
        </w:numPr>
        <w:spacing w:before="100" w:beforeAutospacing="1" w:after="100" w:afterAutospacing="1"/>
        <w:rPr>
          <w:rFonts w:cstheme="minorHAnsi"/>
          <w:b/>
          <w:sz w:val="24"/>
          <w:szCs w:val="24"/>
        </w:rPr>
      </w:pPr>
      <w:r w:rsidRPr="000F7210">
        <w:rPr>
          <w:rFonts w:eastAsia="Times New Roman" w:cstheme="minorHAnsi"/>
          <w:sz w:val="24"/>
          <w:szCs w:val="24"/>
        </w:rPr>
        <w:t xml:space="preserve">Business is a system where management decisions are influenced by or have an influence on suppliers, customers, society as a whole. </w:t>
      </w:r>
    </w:p>
    <w:p w14:paraId="5EC40E45" w14:textId="77777777" w:rsidR="000F7210" w:rsidRPr="000F7210" w:rsidRDefault="00396F3E" w:rsidP="000F7210">
      <w:pPr>
        <w:pStyle w:val="ListParagraph"/>
        <w:numPr>
          <w:ilvl w:val="0"/>
          <w:numId w:val="1"/>
        </w:numPr>
        <w:spacing w:before="100" w:beforeAutospacing="1" w:after="100" w:afterAutospacing="1"/>
        <w:rPr>
          <w:rFonts w:asciiTheme="minorHAnsi" w:hAnsiTheme="minorHAnsi" w:cstheme="minorHAnsi"/>
          <w:b/>
          <w:sz w:val="24"/>
          <w:szCs w:val="24"/>
        </w:rPr>
      </w:pPr>
      <w:r w:rsidRPr="000F7210">
        <w:rPr>
          <w:rFonts w:eastAsia="Times New Roman" w:cstheme="minorHAnsi"/>
          <w:sz w:val="24"/>
          <w:szCs w:val="24"/>
        </w:rPr>
        <w:t>Computerized system of a manufacturing entity, that takes influence from the society.</w:t>
      </w:r>
    </w:p>
    <w:p w14:paraId="2EDD0DC5" w14:textId="1911E67D" w:rsidR="00396F3E" w:rsidRPr="000F7210" w:rsidRDefault="00396F3E" w:rsidP="000F7210">
      <w:pPr>
        <w:spacing w:before="100" w:beforeAutospacing="1" w:after="100" w:afterAutospacing="1"/>
        <w:rPr>
          <w:rFonts w:eastAsia="Calibri" w:cstheme="minorHAnsi"/>
          <w:b/>
          <w:bCs/>
          <w:sz w:val="24"/>
          <w:szCs w:val="24"/>
        </w:rPr>
      </w:pPr>
      <w:r w:rsidRPr="000F7210">
        <w:rPr>
          <w:rFonts w:eastAsia="Times New Roman" w:cstheme="minorHAnsi"/>
          <w:b/>
          <w:bCs/>
          <w:sz w:val="24"/>
          <w:szCs w:val="24"/>
        </w:rPr>
        <w:t xml:space="preserve">Closed Systems </w:t>
      </w:r>
    </w:p>
    <w:p w14:paraId="748775E7" w14:textId="77777777" w:rsidR="000F7210" w:rsidRDefault="00396F3E" w:rsidP="000F7210">
      <w:pPr>
        <w:spacing w:before="100" w:beforeAutospacing="1" w:after="100" w:afterAutospacing="1"/>
        <w:rPr>
          <w:rFonts w:eastAsia="Calibri" w:cstheme="minorHAnsi"/>
          <w:b/>
          <w:sz w:val="24"/>
          <w:szCs w:val="24"/>
        </w:rPr>
      </w:pPr>
      <w:r w:rsidRPr="000F7210">
        <w:rPr>
          <w:rFonts w:eastAsia="Times New Roman" w:cstheme="minorHAnsi"/>
          <w:sz w:val="24"/>
          <w:szCs w:val="24"/>
        </w:rPr>
        <w:t>A system that is not connected with its environment</w:t>
      </w:r>
      <w:r w:rsidR="000F7210">
        <w:rPr>
          <w:rFonts w:eastAsia="Times New Roman" w:cstheme="minorHAnsi"/>
          <w:sz w:val="24"/>
          <w:szCs w:val="24"/>
        </w:rPr>
        <w:t xml:space="preserve">. </w:t>
      </w:r>
      <w:r w:rsidRPr="000F7210">
        <w:rPr>
          <w:rFonts w:eastAsia="Times New Roman" w:cstheme="minorHAnsi"/>
          <w:sz w:val="24"/>
          <w:szCs w:val="24"/>
        </w:rPr>
        <w:t xml:space="preserve">Neither environment exerts any influence on the system nor does system influence the environment. </w:t>
      </w:r>
    </w:p>
    <w:p w14:paraId="547D5C5B" w14:textId="40E03614" w:rsidR="00396F3E" w:rsidRPr="000F7210" w:rsidRDefault="00396F3E" w:rsidP="000F7210">
      <w:pPr>
        <w:spacing w:before="100" w:beforeAutospacing="1" w:after="100" w:afterAutospacing="1"/>
        <w:rPr>
          <w:rFonts w:eastAsia="Calibri" w:cstheme="minorHAnsi"/>
          <w:b/>
          <w:bCs/>
          <w:sz w:val="24"/>
          <w:szCs w:val="24"/>
        </w:rPr>
      </w:pPr>
      <w:r w:rsidRPr="000F7210">
        <w:rPr>
          <w:rFonts w:eastAsia="Times New Roman" w:cstheme="minorHAnsi"/>
          <w:b/>
          <w:bCs/>
          <w:sz w:val="24"/>
          <w:szCs w:val="24"/>
        </w:rPr>
        <w:t xml:space="preserve">Examples </w:t>
      </w:r>
    </w:p>
    <w:p w14:paraId="4722005E" w14:textId="77777777" w:rsidR="000F7210" w:rsidRPr="000F7210" w:rsidRDefault="00396F3E" w:rsidP="000F7210">
      <w:pPr>
        <w:pStyle w:val="ListParagraph"/>
        <w:numPr>
          <w:ilvl w:val="0"/>
          <w:numId w:val="3"/>
        </w:numPr>
        <w:spacing w:before="100" w:beforeAutospacing="1" w:after="100" w:afterAutospacing="1"/>
        <w:rPr>
          <w:rFonts w:asciiTheme="minorHAnsi" w:eastAsia="Times New Roman" w:hAnsiTheme="minorHAnsi" w:cstheme="minorHAnsi"/>
          <w:sz w:val="24"/>
          <w:szCs w:val="24"/>
        </w:rPr>
      </w:pPr>
      <w:r w:rsidRPr="000F7210">
        <w:rPr>
          <w:rFonts w:asciiTheme="minorHAnsi" w:eastAsia="Times New Roman" w:hAnsiTheme="minorHAnsi" w:cstheme="minorHAnsi"/>
          <w:sz w:val="24"/>
          <w:szCs w:val="24"/>
        </w:rPr>
        <w:t xml:space="preserve">An information system designed to control data in a research laboratory is a closed system. </w:t>
      </w:r>
    </w:p>
    <w:p w14:paraId="68698018" w14:textId="77777777" w:rsidR="000F7210" w:rsidRPr="000F7210" w:rsidRDefault="00396F3E" w:rsidP="000F7210">
      <w:pPr>
        <w:pStyle w:val="ListParagraph"/>
        <w:numPr>
          <w:ilvl w:val="0"/>
          <w:numId w:val="3"/>
        </w:numPr>
        <w:spacing w:before="100" w:beforeAutospacing="1" w:after="100" w:afterAutospacing="1"/>
        <w:rPr>
          <w:rFonts w:asciiTheme="minorHAnsi" w:eastAsia="Times New Roman" w:hAnsiTheme="minorHAnsi" w:cstheme="minorHAnsi"/>
          <w:sz w:val="24"/>
          <w:szCs w:val="24"/>
        </w:rPr>
      </w:pPr>
      <w:r w:rsidRPr="000F7210">
        <w:rPr>
          <w:rFonts w:asciiTheme="minorHAnsi" w:eastAsia="Times New Roman" w:hAnsiTheme="minorHAnsi" w:cstheme="minorHAnsi"/>
          <w:sz w:val="24"/>
          <w:szCs w:val="24"/>
        </w:rPr>
        <w:t xml:space="preserve">An information system designed to record highly sensitive information is a closed system   </w:t>
      </w:r>
    </w:p>
    <w:p w14:paraId="1733D64A" w14:textId="7E74F860" w:rsidR="000F7210" w:rsidRPr="000F7210" w:rsidRDefault="00396F3E" w:rsidP="000F7210">
      <w:pPr>
        <w:pStyle w:val="ListParagraph"/>
        <w:numPr>
          <w:ilvl w:val="0"/>
          <w:numId w:val="3"/>
        </w:numPr>
        <w:spacing w:before="100" w:beforeAutospacing="1" w:after="100" w:afterAutospacing="1"/>
        <w:rPr>
          <w:rFonts w:asciiTheme="minorHAnsi" w:eastAsia="Times New Roman" w:hAnsiTheme="minorHAnsi" w:cstheme="minorHAnsi"/>
          <w:sz w:val="24"/>
          <w:szCs w:val="24"/>
        </w:rPr>
      </w:pPr>
      <w:r w:rsidRPr="000F7210">
        <w:rPr>
          <w:rFonts w:asciiTheme="minorHAnsi" w:eastAsia="Times New Roman" w:hAnsiTheme="minorHAnsi" w:cstheme="minorHAnsi"/>
          <w:sz w:val="24"/>
          <w:szCs w:val="24"/>
        </w:rPr>
        <w:t xml:space="preserve">To accept no input for amendment </w:t>
      </w:r>
    </w:p>
    <w:p w14:paraId="2F5A4C45" w14:textId="2CA8733F" w:rsidR="00396F3E" w:rsidRPr="000F7210" w:rsidRDefault="00396F3E" w:rsidP="000F7210">
      <w:pPr>
        <w:pStyle w:val="ListParagraph"/>
        <w:numPr>
          <w:ilvl w:val="0"/>
          <w:numId w:val="3"/>
        </w:numPr>
        <w:spacing w:before="100" w:beforeAutospacing="1" w:after="100" w:afterAutospacing="1"/>
        <w:rPr>
          <w:rFonts w:asciiTheme="minorHAnsi" w:hAnsiTheme="minorHAnsi" w:cstheme="minorHAnsi"/>
          <w:sz w:val="24"/>
          <w:szCs w:val="24"/>
        </w:rPr>
      </w:pPr>
      <w:r w:rsidRPr="000F7210">
        <w:rPr>
          <w:rFonts w:asciiTheme="minorHAnsi" w:eastAsia="Times New Roman" w:hAnsiTheme="minorHAnsi" w:cstheme="minorHAnsi"/>
          <w:sz w:val="24"/>
          <w:szCs w:val="24"/>
        </w:rPr>
        <w:lastRenderedPageBreak/>
        <w:t>To give no output for disclosure</w:t>
      </w:r>
    </w:p>
    <w:p w14:paraId="5559F3D4" w14:textId="3016E1C3" w:rsidR="000F7210" w:rsidRDefault="005060B2" w:rsidP="000F7210">
      <w:pPr>
        <w:spacing w:before="100" w:beforeAutospacing="1" w:after="100" w:afterAutospacing="1"/>
        <w:rPr>
          <w:rFonts w:cstheme="minorHAnsi"/>
          <w:b/>
          <w:bCs/>
          <w:sz w:val="24"/>
          <w:szCs w:val="24"/>
        </w:rPr>
      </w:pPr>
      <w:r w:rsidRPr="005060B2">
        <w:rPr>
          <w:rFonts w:cstheme="minorHAnsi"/>
          <w:b/>
          <w:bCs/>
          <w:sz w:val="24"/>
          <w:szCs w:val="24"/>
        </w:rPr>
        <w:t xml:space="preserve">Quality Management system of Coca-Cola. </w:t>
      </w:r>
      <w:r>
        <w:rPr>
          <w:rFonts w:cstheme="minorHAnsi"/>
          <w:b/>
          <w:bCs/>
          <w:noProof/>
          <w:sz w:val="24"/>
          <w:szCs w:val="24"/>
        </w:rPr>
        <w:drawing>
          <wp:inline distT="0" distB="0" distL="0" distR="0" wp14:anchorId="3B39F7AB" wp14:editId="1BA550BB">
            <wp:extent cx="3230880" cy="140134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6-27 Microsoft Word - Coca Cola Quality Manual docx - coca-cola-quality-manual pdf.png"/>
                    <pic:cNvPicPr/>
                  </pic:nvPicPr>
                  <pic:blipFill>
                    <a:blip r:embed="rId6">
                      <a:extLst>
                        <a:ext uri="{28A0092B-C50C-407E-A947-70E740481C1C}">
                          <a14:useLocalDpi xmlns:a14="http://schemas.microsoft.com/office/drawing/2010/main" val="0"/>
                        </a:ext>
                      </a:extLst>
                    </a:blip>
                    <a:stretch>
                      <a:fillRect/>
                    </a:stretch>
                  </pic:blipFill>
                  <pic:spPr>
                    <a:xfrm>
                      <a:off x="0" y="0"/>
                      <a:ext cx="3455857" cy="1498926"/>
                    </a:xfrm>
                    <a:prstGeom prst="rect">
                      <a:avLst/>
                    </a:prstGeom>
                  </pic:spPr>
                </pic:pic>
              </a:graphicData>
            </a:graphic>
          </wp:inline>
        </w:drawing>
      </w:r>
    </w:p>
    <w:p w14:paraId="78DFC8C8" w14:textId="2D57BF43" w:rsidR="005060B2" w:rsidRPr="00FE058D" w:rsidRDefault="005060B2" w:rsidP="000F7210">
      <w:pPr>
        <w:spacing w:before="100" w:beforeAutospacing="1" w:after="100" w:afterAutospacing="1"/>
        <w:rPr>
          <w:rFonts w:cstheme="minorHAnsi"/>
          <w:sz w:val="24"/>
          <w:szCs w:val="24"/>
        </w:rPr>
      </w:pPr>
      <w:r w:rsidRPr="00FE058D">
        <w:rPr>
          <w:rFonts w:cstheme="minorHAnsi"/>
          <w:sz w:val="24"/>
          <w:szCs w:val="24"/>
        </w:rPr>
        <w:t>Coca-Cola uses KORE Quality Management System</w:t>
      </w:r>
    </w:p>
    <w:p w14:paraId="2F61B7B2" w14:textId="77777777" w:rsidR="005060B2" w:rsidRPr="00FE058D" w:rsidRDefault="005060B2" w:rsidP="005060B2">
      <w:pPr>
        <w:pStyle w:val="ListParagraph"/>
        <w:numPr>
          <w:ilvl w:val="0"/>
          <w:numId w:val="4"/>
        </w:numPr>
        <w:spacing w:before="100" w:beforeAutospacing="1" w:after="100" w:afterAutospacing="1"/>
        <w:rPr>
          <w:rFonts w:asciiTheme="minorHAnsi" w:hAnsiTheme="minorHAnsi" w:cstheme="minorHAnsi"/>
          <w:sz w:val="24"/>
          <w:szCs w:val="24"/>
        </w:rPr>
      </w:pPr>
      <w:r w:rsidRPr="00FE058D">
        <w:rPr>
          <w:rFonts w:asciiTheme="minorHAnsi" w:hAnsiTheme="minorHAnsi" w:cstheme="minorHAnsi"/>
          <w:sz w:val="24"/>
          <w:szCs w:val="24"/>
        </w:rPr>
        <w:t xml:space="preserve">KORE is the framework of governance and management system around which the Coca-Cola system enables sustainable performance, meets customer and consumer demands, drives continuous improvement, manages risk and enhances the Company’s reputation. </w:t>
      </w:r>
    </w:p>
    <w:p w14:paraId="35115C1C" w14:textId="03626122" w:rsidR="005060B2" w:rsidRPr="00FE058D" w:rsidRDefault="005060B2" w:rsidP="005060B2">
      <w:pPr>
        <w:pStyle w:val="ListParagraph"/>
        <w:numPr>
          <w:ilvl w:val="0"/>
          <w:numId w:val="4"/>
        </w:numPr>
        <w:spacing w:before="100" w:beforeAutospacing="1" w:after="100" w:afterAutospacing="1"/>
        <w:rPr>
          <w:rFonts w:asciiTheme="minorHAnsi" w:hAnsiTheme="minorHAnsi" w:cstheme="minorHAnsi"/>
          <w:sz w:val="24"/>
          <w:szCs w:val="24"/>
        </w:rPr>
      </w:pPr>
      <w:r w:rsidRPr="00FE058D">
        <w:rPr>
          <w:rFonts w:asciiTheme="minorHAnsi" w:hAnsiTheme="minorHAnsi" w:cstheme="minorHAnsi"/>
          <w:sz w:val="24"/>
          <w:szCs w:val="24"/>
        </w:rPr>
        <w:t xml:space="preserve">It provides a management system foundation that combines discipline toward producing the highest quality product while allowing flexibility to achieve global implementation. </w:t>
      </w:r>
    </w:p>
    <w:p w14:paraId="141E8499" w14:textId="3E4ABB75" w:rsidR="005060B2" w:rsidRPr="00FE058D" w:rsidRDefault="005060B2" w:rsidP="005060B2">
      <w:pPr>
        <w:pStyle w:val="ListParagraph"/>
        <w:numPr>
          <w:ilvl w:val="0"/>
          <w:numId w:val="4"/>
        </w:numPr>
        <w:spacing w:before="100" w:beforeAutospacing="1" w:after="100" w:afterAutospacing="1"/>
        <w:rPr>
          <w:rFonts w:asciiTheme="minorHAnsi" w:hAnsiTheme="minorHAnsi" w:cstheme="minorHAnsi"/>
          <w:sz w:val="24"/>
          <w:szCs w:val="24"/>
        </w:rPr>
      </w:pPr>
      <w:r w:rsidRPr="00FE058D">
        <w:rPr>
          <w:rFonts w:asciiTheme="minorHAnsi" w:hAnsiTheme="minorHAnsi" w:cstheme="minorHAnsi"/>
          <w:sz w:val="24"/>
          <w:szCs w:val="24"/>
        </w:rPr>
        <w:t xml:space="preserve">It brings an increased focus to the area of Food Safety and encourages alignment with the highest international manufacturing standards while recognizing the need to meet applicable government, legal and local regulations. </w:t>
      </w:r>
    </w:p>
    <w:p w14:paraId="10C32CF4" w14:textId="6FCAB269" w:rsidR="005060B2" w:rsidRPr="00FE058D" w:rsidRDefault="005060B2" w:rsidP="005060B2">
      <w:pPr>
        <w:pStyle w:val="ListParagraph"/>
        <w:numPr>
          <w:ilvl w:val="0"/>
          <w:numId w:val="4"/>
        </w:numPr>
        <w:spacing w:before="100" w:beforeAutospacing="1" w:after="100" w:afterAutospacing="1"/>
        <w:rPr>
          <w:rFonts w:asciiTheme="minorHAnsi" w:hAnsiTheme="minorHAnsi" w:cstheme="minorHAnsi"/>
          <w:sz w:val="24"/>
          <w:szCs w:val="24"/>
        </w:rPr>
      </w:pPr>
      <w:r w:rsidRPr="00FE058D">
        <w:rPr>
          <w:rFonts w:asciiTheme="minorHAnsi" w:hAnsiTheme="minorHAnsi" w:cstheme="minorHAnsi"/>
          <w:sz w:val="24"/>
          <w:szCs w:val="24"/>
        </w:rPr>
        <w:t xml:space="preserve">It enforces necessary requirements to ensure product integrity and quality and to protect their trademark while supporting strategies toward its 2020 Vision. </w:t>
      </w:r>
    </w:p>
    <w:p w14:paraId="5F0824BE" w14:textId="00B8F567" w:rsidR="005060B2" w:rsidRPr="00FE058D" w:rsidRDefault="005060B2" w:rsidP="005060B2">
      <w:pPr>
        <w:pStyle w:val="ListParagraph"/>
        <w:numPr>
          <w:ilvl w:val="0"/>
          <w:numId w:val="4"/>
        </w:numPr>
        <w:spacing w:before="100" w:beforeAutospacing="1" w:after="100" w:afterAutospacing="1"/>
        <w:rPr>
          <w:rFonts w:asciiTheme="minorHAnsi" w:hAnsiTheme="minorHAnsi" w:cstheme="minorHAnsi"/>
          <w:sz w:val="24"/>
          <w:szCs w:val="24"/>
        </w:rPr>
      </w:pPr>
      <w:r w:rsidRPr="00FE058D">
        <w:rPr>
          <w:rFonts w:asciiTheme="minorHAnsi" w:hAnsiTheme="minorHAnsi" w:cstheme="minorHAnsi"/>
          <w:sz w:val="24"/>
          <w:szCs w:val="24"/>
        </w:rPr>
        <w:t>It enforces requirements not only to protect their products, but also to ensure the safety and well-being of their associates and partners and to be environmentally responsible.</w:t>
      </w:r>
    </w:p>
    <w:p w14:paraId="1A512889" w14:textId="52AB276A" w:rsidR="005060B2" w:rsidRPr="00FE058D" w:rsidRDefault="005060B2" w:rsidP="005060B2">
      <w:pPr>
        <w:pStyle w:val="ListParagraph"/>
        <w:numPr>
          <w:ilvl w:val="0"/>
          <w:numId w:val="4"/>
        </w:numPr>
        <w:spacing w:before="100" w:beforeAutospacing="1" w:after="100" w:afterAutospacing="1"/>
        <w:rPr>
          <w:rFonts w:asciiTheme="minorHAnsi" w:hAnsiTheme="minorHAnsi" w:cstheme="minorHAnsi"/>
          <w:sz w:val="24"/>
          <w:szCs w:val="24"/>
        </w:rPr>
      </w:pPr>
      <w:r w:rsidRPr="00FE058D">
        <w:rPr>
          <w:rFonts w:asciiTheme="minorHAnsi" w:hAnsiTheme="minorHAnsi" w:cstheme="minorHAnsi"/>
          <w:sz w:val="24"/>
          <w:szCs w:val="24"/>
        </w:rPr>
        <w:t>It is designed to create a dialogue of honest information sharing between the Company and the stakeholders.</w:t>
      </w:r>
    </w:p>
    <w:p w14:paraId="57C058E6" w14:textId="13164BFF" w:rsidR="005060B2" w:rsidRPr="00FE058D" w:rsidRDefault="005060B2" w:rsidP="00FD1467">
      <w:pPr>
        <w:spacing w:before="100" w:beforeAutospacing="1" w:after="100" w:afterAutospacing="1" w:line="240" w:lineRule="auto"/>
        <w:rPr>
          <w:rFonts w:cstheme="minorHAnsi"/>
          <w:color w:val="000000"/>
          <w:sz w:val="24"/>
          <w:szCs w:val="24"/>
        </w:rPr>
      </w:pPr>
      <w:r w:rsidRPr="00FE058D">
        <w:rPr>
          <w:rFonts w:cstheme="minorHAnsi"/>
          <w:b/>
          <w:color w:val="000000"/>
          <w:sz w:val="24"/>
          <w:szCs w:val="24"/>
        </w:rPr>
        <w:t xml:space="preserve">(Question#2) </w:t>
      </w:r>
      <w:r w:rsidRPr="00FE058D">
        <w:rPr>
          <w:rFonts w:cstheme="minorHAnsi"/>
          <w:color w:val="000000"/>
          <w:sz w:val="24"/>
          <w:szCs w:val="24"/>
        </w:rPr>
        <w:t>What is Management information system? Take an example of MIS of any organization and elaborate in your own words.</w:t>
      </w:r>
    </w:p>
    <w:p w14:paraId="060520CC" w14:textId="77777777" w:rsidR="005060B2" w:rsidRPr="00FE058D" w:rsidRDefault="005060B2" w:rsidP="00FD1467">
      <w:pPr>
        <w:spacing w:before="100" w:beforeAutospacing="1" w:after="100" w:afterAutospacing="1" w:line="240" w:lineRule="auto"/>
        <w:rPr>
          <w:rFonts w:cstheme="minorHAnsi"/>
          <w:b/>
          <w:bCs/>
          <w:sz w:val="24"/>
          <w:szCs w:val="24"/>
        </w:rPr>
      </w:pPr>
      <w:r w:rsidRPr="00FE058D">
        <w:rPr>
          <w:rFonts w:cstheme="minorHAnsi"/>
          <w:b/>
          <w:bCs/>
          <w:sz w:val="24"/>
          <w:szCs w:val="24"/>
        </w:rPr>
        <w:t xml:space="preserve">Manufacturing Information Systems </w:t>
      </w:r>
    </w:p>
    <w:p w14:paraId="467AD74A" w14:textId="77777777" w:rsidR="005060B2" w:rsidRPr="00FE058D" w:rsidRDefault="005060B2" w:rsidP="00FD1467">
      <w:pPr>
        <w:spacing w:after="0" w:line="240" w:lineRule="auto"/>
        <w:rPr>
          <w:rFonts w:cstheme="minorHAnsi"/>
          <w:sz w:val="24"/>
          <w:szCs w:val="24"/>
        </w:rPr>
      </w:pPr>
      <w:r w:rsidRPr="00FE058D">
        <w:rPr>
          <w:rFonts w:cstheme="minorHAnsi"/>
          <w:sz w:val="24"/>
          <w:szCs w:val="24"/>
        </w:rPr>
        <w:t xml:space="preserve">It is an information system which deals with the </w:t>
      </w:r>
    </w:p>
    <w:p w14:paraId="6EDC9E92" w14:textId="7F51C390" w:rsidR="005060B2" w:rsidRPr="00FE058D" w:rsidRDefault="005060B2" w:rsidP="00FD1467">
      <w:pPr>
        <w:pStyle w:val="ListParagraph"/>
        <w:numPr>
          <w:ilvl w:val="0"/>
          <w:numId w:val="5"/>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Planning, development and maintenance of production facilities </w:t>
      </w:r>
    </w:p>
    <w:p w14:paraId="6D4E9D96" w14:textId="7EC876C0" w:rsidR="005060B2" w:rsidRPr="00FE058D" w:rsidRDefault="005060B2" w:rsidP="00FD1467">
      <w:pPr>
        <w:pStyle w:val="ListParagraph"/>
        <w:numPr>
          <w:ilvl w:val="0"/>
          <w:numId w:val="5"/>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Establishment of Production goals </w:t>
      </w:r>
    </w:p>
    <w:p w14:paraId="36AFE4B1" w14:textId="6B80A54C" w:rsidR="005060B2" w:rsidRPr="00FE058D" w:rsidRDefault="005060B2" w:rsidP="00FD1467">
      <w:pPr>
        <w:pStyle w:val="ListParagraph"/>
        <w:numPr>
          <w:ilvl w:val="0"/>
          <w:numId w:val="5"/>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Availability of production materials </w:t>
      </w:r>
    </w:p>
    <w:p w14:paraId="0F5345BB" w14:textId="77777777" w:rsidR="00FD1467" w:rsidRPr="00FE058D" w:rsidRDefault="005060B2" w:rsidP="00FD1467">
      <w:pPr>
        <w:pStyle w:val="ListParagraph"/>
        <w:numPr>
          <w:ilvl w:val="0"/>
          <w:numId w:val="5"/>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Scheduling </w:t>
      </w:r>
    </w:p>
    <w:p w14:paraId="020B922B" w14:textId="77777777" w:rsidR="00FD1467" w:rsidRPr="00FE058D" w:rsidRDefault="00FD1467" w:rsidP="00FD1467">
      <w:pPr>
        <w:spacing w:after="0" w:line="240" w:lineRule="auto"/>
        <w:rPr>
          <w:rFonts w:cstheme="minorHAnsi"/>
          <w:b/>
          <w:bCs/>
          <w:sz w:val="24"/>
          <w:szCs w:val="24"/>
        </w:rPr>
      </w:pPr>
    </w:p>
    <w:p w14:paraId="164932E3" w14:textId="7036D162" w:rsidR="005060B2" w:rsidRPr="00FE058D" w:rsidRDefault="005060B2" w:rsidP="00FD1467">
      <w:pPr>
        <w:spacing w:after="0" w:line="240" w:lineRule="auto"/>
        <w:rPr>
          <w:rFonts w:cstheme="minorHAnsi"/>
          <w:sz w:val="24"/>
          <w:szCs w:val="24"/>
        </w:rPr>
      </w:pPr>
      <w:r w:rsidRPr="00FE058D">
        <w:rPr>
          <w:rFonts w:cstheme="minorHAnsi"/>
          <w:b/>
          <w:bCs/>
          <w:sz w:val="24"/>
          <w:szCs w:val="24"/>
        </w:rPr>
        <w:t xml:space="preserve">Management Levels in Manufacturing Information System </w:t>
      </w:r>
    </w:p>
    <w:p w14:paraId="5A5E5B84" w14:textId="77777777" w:rsidR="00FD1467" w:rsidRPr="00FE058D" w:rsidRDefault="00FD1467" w:rsidP="00FD1467">
      <w:pPr>
        <w:spacing w:after="0" w:line="240" w:lineRule="auto"/>
        <w:rPr>
          <w:rFonts w:cstheme="minorHAnsi"/>
          <w:b/>
          <w:bCs/>
          <w:sz w:val="24"/>
          <w:szCs w:val="24"/>
        </w:rPr>
      </w:pPr>
    </w:p>
    <w:p w14:paraId="0C5645CD" w14:textId="09FA1759" w:rsidR="00FD1467" w:rsidRPr="00FE058D" w:rsidRDefault="005060B2" w:rsidP="00FD1467">
      <w:pPr>
        <w:spacing w:after="0" w:line="240" w:lineRule="auto"/>
        <w:rPr>
          <w:rFonts w:cstheme="minorHAnsi"/>
          <w:b/>
          <w:bCs/>
          <w:sz w:val="24"/>
          <w:szCs w:val="24"/>
        </w:rPr>
      </w:pPr>
      <w:r w:rsidRPr="00FE058D">
        <w:rPr>
          <w:rFonts w:cstheme="minorHAnsi"/>
          <w:b/>
          <w:bCs/>
          <w:sz w:val="24"/>
          <w:szCs w:val="24"/>
        </w:rPr>
        <w:t xml:space="preserve">Strategic level </w:t>
      </w:r>
    </w:p>
    <w:p w14:paraId="741D4195" w14:textId="472D2BF5" w:rsidR="005060B2" w:rsidRPr="00FE058D" w:rsidRDefault="005060B2" w:rsidP="00FD1467">
      <w:pPr>
        <w:pStyle w:val="ListParagraph"/>
        <w:numPr>
          <w:ilvl w:val="0"/>
          <w:numId w:val="6"/>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Locating new plant which can save cost </w:t>
      </w:r>
    </w:p>
    <w:p w14:paraId="75373FD6" w14:textId="2998CE10" w:rsidR="005060B2" w:rsidRPr="00FE058D" w:rsidRDefault="005060B2" w:rsidP="00FD1467">
      <w:pPr>
        <w:pStyle w:val="ListParagraph"/>
        <w:numPr>
          <w:ilvl w:val="0"/>
          <w:numId w:val="6"/>
        </w:numPr>
        <w:spacing w:before="100" w:beforeAutospacing="1" w:after="100" w:afterAutospacing="1" w:line="240" w:lineRule="auto"/>
        <w:rPr>
          <w:rFonts w:asciiTheme="minorHAnsi" w:hAnsiTheme="minorHAnsi" w:cstheme="minorHAnsi"/>
          <w:sz w:val="24"/>
          <w:szCs w:val="24"/>
        </w:rPr>
      </w:pPr>
      <w:r w:rsidRPr="00FE058D">
        <w:rPr>
          <w:rFonts w:asciiTheme="minorHAnsi" w:hAnsiTheme="minorHAnsi" w:cstheme="minorHAnsi"/>
          <w:sz w:val="24"/>
          <w:szCs w:val="24"/>
        </w:rPr>
        <w:t xml:space="preserve">Investment in new manufacturing technology </w:t>
      </w:r>
    </w:p>
    <w:p w14:paraId="79A70B86" w14:textId="77777777" w:rsidR="005060B2" w:rsidRPr="00FE058D" w:rsidRDefault="005060B2" w:rsidP="00FD1467">
      <w:pPr>
        <w:spacing w:before="100" w:beforeAutospacing="1" w:after="100" w:afterAutospacing="1" w:line="240" w:lineRule="auto"/>
        <w:rPr>
          <w:rFonts w:cstheme="minorHAnsi"/>
          <w:b/>
          <w:bCs/>
          <w:sz w:val="24"/>
          <w:szCs w:val="24"/>
        </w:rPr>
      </w:pPr>
      <w:r w:rsidRPr="00FE058D">
        <w:rPr>
          <w:rFonts w:cstheme="minorHAnsi"/>
          <w:b/>
          <w:bCs/>
          <w:sz w:val="24"/>
          <w:szCs w:val="24"/>
        </w:rPr>
        <w:t xml:space="preserve">Knowledge Level </w:t>
      </w:r>
    </w:p>
    <w:p w14:paraId="69C54A31" w14:textId="32470C4C" w:rsidR="005060B2" w:rsidRPr="00FE058D" w:rsidRDefault="005060B2" w:rsidP="00FD1467">
      <w:pPr>
        <w:pStyle w:val="ListParagraph"/>
        <w:numPr>
          <w:ilvl w:val="0"/>
          <w:numId w:val="7"/>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Distribute knowledge to drive the production process </w:t>
      </w:r>
    </w:p>
    <w:p w14:paraId="5C585495" w14:textId="6D3172DD" w:rsidR="005060B2" w:rsidRPr="00FE058D" w:rsidRDefault="005060B2" w:rsidP="00FD1467">
      <w:pPr>
        <w:pStyle w:val="ListParagraph"/>
        <w:numPr>
          <w:ilvl w:val="0"/>
          <w:numId w:val="7"/>
        </w:numPr>
        <w:spacing w:after="0" w:line="240" w:lineRule="auto"/>
        <w:rPr>
          <w:rFonts w:asciiTheme="minorHAnsi" w:hAnsiTheme="minorHAnsi" w:cstheme="minorHAnsi"/>
          <w:sz w:val="24"/>
          <w:szCs w:val="24"/>
        </w:rPr>
      </w:pPr>
      <w:r w:rsidRPr="00FE058D">
        <w:rPr>
          <w:rFonts w:asciiTheme="minorHAnsi" w:hAnsiTheme="minorHAnsi" w:cstheme="minorHAnsi"/>
          <w:sz w:val="24"/>
          <w:szCs w:val="24"/>
        </w:rPr>
        <w:t xml:space="preserve">Innovating new forms of manufacturing processes </w:t>
      </w:r>
    </w:p>
    <w:p w14:paraId="14EB12EA" w14:textId="77777777" w:rsidR="005060B2" w:rsidRPr="00FE058D" w:rsidRDefault="005060B2" w:rsidP="00FD1467">
      <w:pPr>
        <w:spacing w:before="100" w:beforeAutospacing="1" w:after="100" w:afterAutospacing="1" w:line="240" w:lineRule="auto"/>
        <w:rPr>
          <w:rFonts w:cstheme="minorHAnsi"/>
          <w:b/>
          <w:bCs/>
          <w:sz w:val="24"/>
          <w:szCs w:val="24"/>
        </w:rPr>
      </w:pPr>
      <w:r w:rsidRPr="00FE058D">
        <w:rPr>
          <w:rFonts w:cstheme="minorHAnsi"/>
          <w:b/>
          <w:bCs/>
          <w:sz w:val="24"/>
          <w:szCs w:val="24"/>
        </w:rPr>
        <w:t xml:space="preserve">Management level </w:t>
      </w:r>
    </w:p>
    <w:p w14:paraId="787867B5" w14:textId="59F96DEB" w:rsidR="005060B2" w:rsidRPr="00FE058D" w:rsidRDefault="005060B2" w:rsidP="00FD1467">
      <w:pPr>
        <w:pStyle w:val="ListParagraph"/>
        <w:numPr>
          <w:ilvl w:val="0"/>
          <w:numId w:val="8"/>
        </w:numPr>
        <w:spacing w:before="100" w:beforeAutospacing="1" w:after="100" w:afterAutospacing="1" w:line="240" w:lineRule="auto"/>
        <w:rPr>
          <w:rFonts w:asciiTheme="minorHAnsi" w:hAnsiTheme="minorHAnsi" w:cstheme="minorHAnsi"/>
          <w:sz w:val="24"/>
          <w:szCs w:val="24"/>
        </w:rPr>
      </w:pPr>
      <w:r w:rsidRPr="00FE058D">
        <w:rPr>
          <w:rFonts w:asciiTheme="minorHAnsi" w:hAnsiTheme="minorHAnsi" w:cstheme="minorHAnsi"/>
          <w:sz w:val="24"/>
          <w:szCs w:val="24"/>
        </w:rPr>
        <w:t xml:space="preserve">Monitoring production costs and resources </w:t>
      </w:r>
    </w:p>
    <w:p w14:paraId="41A202C9" w14:textId="77777777" w:rsidR="005060B2" w:rsidRPr="00FE058D" w:rsidRDefault="005060B2" w:rsidP="00FD1467">
      <w:pPr>
        <w:spacing w:before="100" w:beforeAutospacing="1" w:after="100" w:afterAutospacing="1" w:line="240" w:lineRule="auto"/>
        <w:rPr>
          <w:rFonts w:cstheme="minorHAnsi"/>
          <w:b/>
          <w:bCs/>
          <w:sz w:val="24"/>
          <w:szCs w:val="24"/>
        </w:rPr>
      </w:pPr>
      <w:r w:rsidRPr="00FE058D">
        <w:rPr>
          <w:rFonts w:cstheme="minorHAnsi"/>
          <w:b/>
          <w:bCs/>
          <w:sz w:val="24"/>
          <w:szCs w:val="24"/>
        </w:rPr>
        <w:t xml:space="preserve">Operational Level </w:t>
      </w:r>
    </w:p>
    <w:p w14:paraId="596E3D0B" w14:textId="3FCC9D3D" w:rsidR="005060B2" w:rsidRPr="00FE058D" w:rsidRDefault="005060B2" w:rsidP="00FD1467">
      <w:pPr>
        <w:pStyle w:val="ListParagraph"/>
        <w:numPr>
          <w:ilvl w:val="0"/>
          <w:numId w:val="8"/>
        </w:numPr>
        <w:spacing w:before="100" w:beforeAutospacing="1" w:after="100" w:afterAutospacing="1" w:line="240" w:lineRule="auto"/>
        <w:rPr>
          <w:rFonts w:asciiTheme="minorHAnsi" w:hAnsiTheme="minorHAnsi" w:cstheme="minorHAnsi"/>
          <w:b/>
          <w:color w:val="000000"/>
          <w:sz w:val="24"/>
          <w:szCs w:val="24"/>
        </w:rPr>
      </w:pPr>
      <w:r w:rsidRPr="00FE058D">
        <w:rPr>
          <w:rFonts w:asciiTheme="minorHAnsi" w:hAnsiTheme="minorHAnsi" w:cstheme="minorHAnsi"/>
          <w:sz w:val="24"/>
          <w:szCs w:val="24"/>
        </w:rPr>
        <w:t>Status of production tasks</w:t>
      </w:r>
    </w:p>
    <w:p w14:paraId="48FCD10D" w14:textId="672F7F05" w:rsidR="00BC1E53" w:rsidRPr="00FE058D" w:rsidRDefault="00BC1E53" w:rsidP="00BC1E53">
      <w:pPr>
        <w:spacing w:before="100" w:beforeAutospacing="1" w:after="100" w:afterAutospacing="1" w:line="240" w:lineRule="auto"/>
        <w:rPr>
          <w:rFonts w:eastAsia="Times New Roman" w:cstheme="minorHAnsi"/>
          <w:b/>
          <w:bCs/>
          <w:sz w:val="24"/>
          <w:szCs w:val="24"/>
        </w:rPr>
      </w:pPr>
      <w:r w:rsidRPr="00BC1E53">
        <w:rPr>
          <w:rFonts w:eastAsia="Times New Roman" w:cstheme="minorHAnsi"/>
          <w:b/>
          <w:bCs/>
          <w:sz w:val="24"/>
          <w:szCs w:val="24"/>
        </w:rPr>
        <w:t>MIS of Toyota</w:t>
      </w:r>
    </w:p>
    <w:p w14:paraId="2428CDBE" w14:textId="797581A7" w:rsidR="00BC1E53" w:rsidRPr="00FE058D" w:rsidRDefault="00BC1E53" w:rsidP="00BC1E53">
      <w:pPr>
        <w:spacing w:before="100" w:beforeAutospacing="1" w:after="100" w:afterAutospacing="1" w:line="240" w:lineRule="auto"/>
        <w:rPr>
          <w:rFonts w:cstheme="minorHAnsi"/>
          <w:sz w:val="24"/>
          <w:szCs w:val="24"/>
        </w:rPr>
      </w:pPr>
      <w:r w:rsidRPr="00FE058D">
        <w:rPr>
          <w:rFonts w:cstheme="minorHAnsi"/>
          <w:sz w:val="24"/>
          <w:szCs w:val="24"/>
        </w:rPr>
        <w:t>These management information systems offer effective management for warehouses of the whole procedure from the period products are obtained, to storage and location control, to shipment. Individuals, products, and data are addressed, wastes are removed, and everyday enhancements are advocated. The Toyota WMS are tasked to offer an important function in generating comprehensive reports out of huge volumes of warehouse information that would otherwise be primarily considered as junk to decision makers. By analyzing these outputs warehouse management officers of Toyota can determine patterns and trends that would have stayed invisible if the raw information were consulted in manual terms (Toyota Comprehensive Warehouse Management System, 2010).</w:t>
      </w:r>
    </w:p>
    <w:p w14:paraId="2BFBD3FD" w14:textId="0D785BF9" w:rsidR="00BC1E53" w:rsidRPr="00BC1E53" w:rsidRDefault="00BC1E53" w:rsidP="00BC1E53">
      <w:pPr>
        <w:spacing w:before="100" w:beforeAutospacing="1" w:after="100" w:afterAutospacing="1" w:line="240" w:lineRule="auto"/>
        <w:rPr>
          <w:rFonts w:cstheme="minorHAnsi"/>
          <w:b/>
          <w:color w:val="000000"/>
          <w:sz w:val="24"/>
          <w:szCs w:val="24"/>
        </w:rPr>
      </w:pPr>
      <w:r w:rsidRPr="00FE058D">
        <w:rPr>
          <w:rFonts w:cstheme="minorHAnsi"/>
          <w:sz w:val="24"/>
          <w:szCs w:val="24"/>
        </w:rPr>
        <w:t>If any issue emerges at any point of the manufacturing process, Toyota’s error identification system, or Judoka, determines the problem and allows line workers to make the important measures to resolve it immediately even if that implies stopping the manufacturing process (Toyota Motor Corporation Global Site: Judoka, 2010). By determining the equipment where the problem initially happened, this management information system makes it more comfortable to determine the cause of the issue and stops defects from developing to the succeeding phases of production.</w:t>
      </w:r>
    </w:p>
    <w:p w14:paraId="6799EE60" w14:textId="77777777" w:rsidR="00BC1E53" w:rsidRPr="00FE058D" w:rsidRDefault="00BC1E53" w:rsidP="0026438D">
      <w:pPr>
        <w:pStyle w:val="ListParagraph"/>
        <w:spacing w:before="100" w:beforeAutospacing="1" w:after="100" w:afterAutospacing="1" w:line="240" w:lineRule="auto"/>
        <w:ind w:left="0"/>
        <w:rPr>
          <w:rFonts w:asciiTheme="minorHAnsi" w:hAnsiTheme="minorHAnsi" w:cstheme="minorHAnsi"/>
          <w:b/>
          <w:color w:val="000000"/>
          <w:sz w:val="24"/>
          <w:szCs w:val="24"/>
        </w:rPr>
      </w:pPr>
      <w:r w:rsidRPr="00FE058D">
        <w:rPr>
          <w:rFonts w:asciiTheme="minorHAnsi" w:hAnsiTheme="minorHAnsi" w:cstheme="minorHAnsi"/>
          <w:b/>
          <w:color w:val="000000"/>
          <w:sz w:val="24"/>
          <w:szCs w:val="24"/>
        </w:rPr>
        <w:t>(Question#3) Explain Marketing Information system and its types in detail.</w:t>
      </w:r>
    </w:p>
    <w:p w14:paraId="175AD2B6" w14:textId="77777777" w:rsidR="00BC1E53" w:rsidRPr="00FE058D" w:rsidRDefault="00BC1E53" w:rsidP="0026438D">
      <w:pPr>
        <w:pStyle w:val="ListParagraph"/>
        <w:spacing w:before="100" w:beforeAutospacing="1" w:after="100" w:afterAutospacing="1" w:line="240" w:lineRule="auto"/>
        <w:ind w:left="0"/>
        <w:rPr>
          <w:rFonts w:asciiTheme="minorHAnsi" w:hAnsiTheme="minorHAnsi" w:cstheme="minorHAnsi"/>
          <w:b/>
          <w:color w:val="000000"/>
          <w:sz w:val="24"/>
          <w:szCs w:val="24"/>
        </w:rPr>
      </w:pPr>
      <w:r w:rsidRPr="00FE058D">
        <w:rPr>
          <w:rFonts w:asciiTheme="minorHAnsi" w:hAnsiTheme="minorHAnsi" w:cstheme="minorHAnsi"/>
          <w:b/>
          <w:color w:val="000000"/>
          <w:sz w:val="24"/>
          <w:szCs w:val="24"/>
        </w:rPr>
        <w:t xml:space="preserve"> Note: You should make your answer understandable by taking a proper example.</w:t>
      </w:r>
    </w:p>
    <w:p w14:paraId="43160A05" w14:textId="77777777" w:rsidR="0026438D" w:rsidRPr="00FE058D" w:rsidRDefault="0026438D" w:rsidP="0026438D">
      <w:pPr>
        <w:spacing w:before="100" w:beforeAutospacing="1" w:after="100" w:afterAutospacing="1" w:line="240" w:lineRule="auto"/>
        <w:rPr>
          <w:rFonts w:eastAsia="Times New Roman" w:cstheme="minorHAnsi"/>
          <w:b/>
          <w:bCs/>
          <w:sz w:val="24"/>
          <w:szCs w:val="24"/>
        </w:rPr>
      </w:pPr>
      <w:r w:rsidRPr="0026438D">
        <w:rPr>
          <w:rFonts w:eastAsia="Times New Roman" w:cstheme="minorHAnsi"/>
          <w:b/>
          <w:bCs/>
          <w:sz w:val="24"/>
          <w:szCs w:val="24"/>
        </w:rPr>
        <w:t xml:space="preserve">Marketing Information Systems (MKIS) </w:t>
      </w:r>
    </w:p>
    <w:p w14:paraId="59154961" w14:textId="77777777" w:rsidR="0026438D" w:rsidRPr="00FE058D" w:rsidRDefault="0026438D" w:rsidP="0026438D">
      <w:pPr>
        <w:spacing w:before="100" w:beforeAutospacing="1" w:after="100" w:afterAutospacing="1" w:line="240" w:lineRule="auto"/>
        <w:rPr>
          <w:rFonts w:eastAsia="Times New Roman" w:cstheme="minorHAnsi"/>
          <w:sz w:val="24"/>
          <w:szCs w:val="24"/>
        </w:rPr>
      </w:pPr>
      <w:r w:rsidRPr="0026438D">
        <w:rPr>
          <w:rFonts w:eastAsia="Times New Roman" w:cstheme="minorHAnsi"/>
          <w:sz w:val="24"/>
          <w:szCs w:val="24"/>
        </w:rPr>
        <w:t xml:space="preserve">MKIS is a type of Information System that helps the firm to achieve following objectives: </w:t>
      </w:r>
    </w:p>
    <w:p w14:paraId="242D9A7E" w14:textId="7C3F2390" w:rsidR="0026438D" w:rsidRPr="00FE058D" w:rsidRDefault="0026438D" w:rsidP="0026438D">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lastRenderedPageBreak/>
        <w:t xml:space="preserve">Identification of customers for firm ‘s products and services. </w:t>
      </w:r>
    </w:p>
    <w:p w14:paraId="1FC5A18F" w14:textId="1D4457F5" w:rsidR="0026438D" w:rsidRPr="00FE058D" w:rsidRDefault="0026438D" w:rsidP="0026438D">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 xml:space="preserve">Development of those products and services to meet customers’ needs </w:t>
      </w:r>
    </w:p>
    <w:p w14:paraId="04AA5CA6" w14:textId="61EF033B" w:rsidR="0026438D" w:rsidRPr="00FE058D" w:rsidRDefault="0026438D" w:rsidP="0026438D">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 xml:space="preserve">Promotion of the products and services, and </w:t>
      </w:r>
    </w:p>
    <w:p w14:paraId="51B03E84" w14:textId="3801E6F1" w:rsidR="0026438D" w:rsidRPr="00FE058D" w:rsidRDefault="0026438D" w:rsidP="0026438D">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 xml:space="preserve">Provision of after sale customer support </w:t>
      </w:r>
    </w:p>
    <w:p w14:paraId="084884B0" w14:textId="6870FD3F" w:rsidR="0026438D" w:rsidRPr="00FE058D" w:rsidRDefault="0026438D" w:rsidP="0026438D">
      <w:pPr>
        <w:spacing w:before="100" w:beforeAutospacing="1" w:after="100" w:afterAutospacing="1" w:line="240" w:lineRule="auto"/>
        <w:rPr>
          <w:rFonts w:eastAsia="Times New Roman" w:cstheme="minorHAnsi"/>
          <w:sz w:val="24"/>
          <w:szCs w:val="24"/>
        </w:rPr>
      </w:pPr>
      <w:r w:rsidRPr="0026438D">
        <w:rPr>
          <w:rFonts w:eastAsia="Times New Roman" w:cstheme="minorHAnsi"/>
          <w:b/>
          <w:bCs/>
          <w:sz w:val="24"/>
          <w:szCs w:val="24"/>
        </w:rPr>
        <w:t>Types of Marketing Information</w:t>
      </w:r>
      <w:r w:rsidRPr="0026438D">
        <w:rPr>
          <w:rFonts w:eastAsia="Times New Roman" w:cstheme="minorHAnsi"/>
          <w:sz w:val="24"/>
          <w:szCs w:val="24"/>
        </w:rPr>
        <w:t xml:space="preserve"> </w:t>
      </w:r>
    </w:p>
    <w:p w14:paraId="207E9125" w14:textId="6DB3080B" w:rsidR="0026438D" w:rsidRPr="00FE058D" w:rsidRDefault="0026438D" w:rsidP="0026438D">
      <w:pPr>
        <w:spacing w:before="100" w:beforeAutospacing="1" w:after="100" w:afterAutospacing="1" w:line="240" w:lineRule="auto"/>
        <w:rPr>
          <w:rFonts w:eastAsia="Times New Roman" w:cstheme="minorHAnsi"/>
          <w:sz w:val="24"/>
          <w:szCs w:val="24"/>
        </w:rPr>
      </w:pPr>
      <w:r w:rsidRPr="0026438D">
        <w:rPr>
          <w:rFonts w:eastAsia="Times New Roman" w:cstheme="minorHAnsi"/>
          <w:sz w:val="24"/>
          <w:szCs w:val="24"/>
        </w:rPr>
        <w:t xml:space="preserve">Every information system is designed to capture some sort of information. Information requirements need to be defined before the systems are made. While designing marketing information system, following types of information should be designed. </w:t>
      </w:r>
    </w:p>
    <w:p w14:paraId="50D5C06D" w14:textId="14E4B1B6" w:rsidR="0026438D" w:rsidRPr="00FE058D" w:rsidRDefault="0026438D" w:rsidP="0026438D">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 xml:space="preserve">Marketing Intelligence – information flowing from environment into the environment Internal Information – gathered within the firm </w:t>
      </w:r>
    </w:p>
    <w:p w14:paraId="7DD32AF3" w14:textId="47DEFE7C" w:rsidR="00BC1E53" w:rsidRPr="00FE058D" w:rsidRDefault="0026438D" w:rsidP="0026438D">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Marketing Communication – Info flowing from firm to external environment An MKIS help in proper management and dissemination of all three kinds of information</w:t>
      </w:r>
    </w:p>
    <w:p w14:paraId="0B13F3CA" w14:textId="1935F107" w:rsidR="005060B2" w:rsidRPr="00FE058D" w:rsidRDefault="0026438D" w:rsidP="005060B2">
      <w:pPr>
        <w:spacing w:before="100" w:beforeAutospacing="1" w:after="100" w:afterAutospacing="1"/>
        <w:rPr>
          <w:rFonts w:cstheme="minorHAnsi"/>
          <w:b/>
          <w:bCs/>
          <w:sz w:val="24"/>
          <w:szCs w:val="24"/>
        </w:rPr>
      </w:pPr>
      <w:r w:rsidRPr="00FE058D">
        <w:rPr>
          <w:rFonts w:cstheme="minorHAnsi"/>
          <w:b/>
          <w:bCs/>
          <w:sz w:val="24"/>
          <w:szCs w:val="24"/>
        </w:rPr>
        <w:t>MKIS System of Coca Cola</w:t>
      </w:r>
    </w:p>
    <w:p w14:paraId="1F5F5AEB" w14:textId="77777777" w:rsidR="005576D9" w:rsidRPr="00FE058D" w:rsidRDefault="005576D9" w:rsidP="005576D9">
      <w:pPr>
        <w:pStyle w:val="ListParagraph"/>
        <w:numPr>
          <w:ilvl w:val="0"/>
          <w:numId w:val="11"/>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It uses a Transaction Processing System (TPS) whereby the company’s activities are subdivided to individual indivisible transaction processes. These processes are;</w:t>
      </w:r>
    </w:p>
    <w:p w14:paraId="282FB8B9" w14:textId="77777777" w:rsidR="005576D9" w:rsidRPr="00FE058D" w:rsidRDefault="005576D9" w:rsidP="005576D9">
      <w:pPr>
        <w:pStyle w:val="ListParagraph"/>
        <w:numPr>
          <w:ilvl w:val="0"/>
          <w:numId w:val="11"/>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Manufacture of beverage solvent and syrups</w:t>
      </w:r>
    </w:p>
    <w:p w14:paraId="49CE5265" w14:textId="77777777" w:rsidR="005576D9" w:rsidRPr="00FE058D" w:rsidRDefault="005576D9" w:rsidP="005576D9">
      <w:pPr>
        <w:pStyle w:val="ListParagraph"/>
        <w:numPr>
          <w:ilvl w:val="0"/>
          <w:numId w:val="11"/>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Distribution of the concentrates to local and foreign bottlers</w:t>
      </w:r>
    </w:p>
    <w:p w14:paraId="0B3BC795" w14:textId="77777777" w:rsidR="005576D9" w:rsidRPr="00FE058D" w:rsidRDefault="005576D9" w:rsidP="005576D9">
      <w:pPr>
        <w:pStyle w:val="ListParagraph"/>
        <w:numPr>
          <w:ilvl w:val="0"/>
          <w:numId w:val="11"/>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Production of soft drinks through mixing of solvents with carbonated water by bottle and can operations</w:t>
      </w:r>
    </w:p>
    <w:p w14:paraId="0F645F45" w14:textId="77777777" w:rsidR="005576D9" w:rsidRPr="00FE058D" w:rsidRDefault="005576D9" w:rsidP="005576D9">
      <w:pPr>
        <w:pStyle w:val="ListParagraph"/>
        <w:numPr>
          <w:ilvl w:val="0"/>
          <w:numId w:val="11"/>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Packaging of finished products</w:t>
      </w:r>
    </w:p>
    <w:p w14:paraId="18A7A021" w14:textId="77777777" w:rsidR="005576D9" w:rsidRPr="00FE058D" w:rsidRDefault="005576D9" w:rsidP="005576D9">
      <w:pPr>
        <w:pStyle w:val="ListParagraph"/>
        <w:numPr>
          <w:ilvl w:val="0"/>
          <w:numId w:val="11"/>
        </w:numPr>
        <w:spacing w:before="100" w:beforeAutospacing="1" w:after="100" w:afterAutospacing="1" w:line="240" w:lineRule="auto"/>
        <w:rPr>
          <w:rFonts w:asciiTheme="minorHAnsi" w:eastAsia="Times New Roman" w:hAnsiTheme="minorHAnsi" w:cstheme="minorHAnsi"/>
          <w:sz w:val="24"/>
          <w:szCs w:val="24"/>
        </w:rPr>
      </w:pPr>
      <w:r w:rsidRPr="00FE058D">
        <w:rPr>
          <w:rFonts w:asciiTheme="minorHAnsi" w:eastAsia="Times New Roman" w:hAnsiTheme="minorHAnsi" w:cstheme="minorHAnsi"/>
          <w:sz w:val="24"/>
          <w:szCs w:val="24"/>
        </w:rPr>
        <w:t>Distribution to wholesalers and retailers</w:t>
      </w:r>
    </w:p>
    <w:p w14:paraId="71B6BF18" w14:textId="77777777" w:rsidR="005576D9" w:rsidRPr="005576D9" w:rsidRDefault="005576D9" w:rsidP="005576D9">
      <w:pPr>
        <w:spacing w:before="100" w:beforeAutospacing="1" w:after="100" w:afterAutospacing="1" w:line="240" w:lineRule="auto"/>
        <w:rPr>
          <w:rFonts w:eastAsia="Times New Roman" w:cstheme="minorHAnsi"/>
          <w:sz w:val="24"/>
          <w:szCs w:val="24"/>
        </w:rPr>
      </w:pPr>
      <w:r w:rsidRPr="005576D9">
        <w:rPr>
          <w:rFonts w:eastAsia="Times New Roman" w:cstheme="minorHAnsi"/>
          <w:sz w:val="24"/>
          <w:szCs w:val="24"/>
        </w:rPr>
        <w:t>As a multinational company, it uses high-speed computers networked via the internet for communication in international offices. This makes communication easy, fast and cheap enabling the company to make quick decisions.</w:t>
      </w:r>
    </w:p>
    <w:p w14:paraId="0ACDE2E6" w14:textId="46FAAE1E" w:rsidR="005576D9" w:rsidRPr="005576D9" w:rsidRDefault="005576D9" w:rsidP="005576D9">
      <w:pPr>
        <w:spacing w:before="100" w:beforeAutospacing="1" w:after="100" w:afterAutospacing="1" w:line="240" w:lineRule="auto"/>
        <w:rPr>
          <w:rFonts w:eastAsia="Times New Roman" w:cstheme="minorHAnsi"/>
          <w:sz w:val="24"/>
          <w:szCs w:val="24"/>
        </w:rPr>
      </w:pPr>
      <w:r w:rsidRPr="005576D9">
        <w:rPr>
          <w:rFonts w:eastAsia="Times New Roman" w:cstheme="minorHAnsi"/>
          <w:sz w:val="24"/>
          <w:szCs w:val="24"/>
        </w:rPr>
        <w:t>The company keeps a computerized database of its customers, suppliers and bottling &amp; canning operations. Over</w:t>
      </w:r>
      <w:r w:rsidRPr="00FE058D">
        <w:rPr>
          <w:rFonts w:eastAsia="Times New Roman" w:cstheme="minorHAnsi"/>
          <w:sz w:val="24"/>
          <w:szCs w:val="24"/>
        </w:rPr>
        <w:t xml:space="preserve"> ¾ </w:t>
      </w:r>
      <w:r w:rsidRPr="005576D9">
        <w:rPr>
          <w:rFonts w:eastAsia="Times New Roman" w:cstheme="minorHAnsi"/>
          <w:sz w:val="24"/>
          <w:szCs w:val="24"/>
        </w:rPr>
        <w:t>of its annual marketing expenditure is IT-oriented to provide mobile connection to customers, social networking sites and loyalty programs.</w:t>
      </w:r>
    </w:p>
    <w:p w14:paraId="178649AE" w14:textId="77777777" w:rsidR="005576D9" w:rsidRPr="005576D9" w:rsidRDefault="005576D9" w:rsidP="005576D9">
      <w:pPr>
        <w:spacing w:before="100" w:beforeAutospacing="1" w:after="100" w:afterAutospacing="1" w:line="240" w:lineRule="auto"/>
        <w:rPr>
          <w:rFonts w:eastAsia="Times New Roman" w:cstheme="minorHAnsi"/>
          <w:sz w:val="24"/>
          <w:szCs w:val="24"/>
        </w:rPr>
      </w:pPr>
      <w:r w:rsidRPr="005576D9">
        <w:rPr>
          <w:rFonts w:eastAsia="Times New Roman" w:cstheme="minorHAnsi"/>
          <w:sz w:val="24"/>
          <w:szCs w:val="24"/>
        </w:rPr>
        <w:t>The Company launched “Coca-Cola Freestyle” in 2005, a new fountain dispenser that indicated a blueprint towards a technology-driven beverage industry that would be much different from the then industry.</w:t>
      </w:r>
    </w:p>
    <w:p w14:paraId="15C54D90" w14:textId="2A503DBD" w:rsidR="005576D9" w:rsidRPr="005576D9" w:rsidRDefault="005576D9" w:rsidP="005576D9">
      <w:pPr>
        <w:spacing w:before="100" w:beforeAutospacing="1" w:after="100" w:afterAutospacing="1" w:line="240" w:lineRule="auto"/>
        <w:rPr>
          <w:rFonts w:eastAsia="Times New Roman" w:cstheme="minorHAnsi"/>
          <w:sz w:val="24"/>
          <w:szCs w:val="24"/>
        </w:rPr>
      </w:pPr>
      <w:r w:rsidRPr="005576D9">
        <w:rPr>
          <w:rFonts w:eastAsia="Times New Roman" w:cstheme="minorHAnsi"/>
          <w:sz w:val="24"/>
          <w:szCs w:val="24"/>
        </w:rPr>
        <w:t xml:space="preserve">Previous fountains were very mechanical naturally. “Coca-Cola Freestyle” incorporates a computer in the fountain machine that calculates precisely the contents of over 100 beverage </w:t>
      </w:r>
      <w:r w:rsidRPr="00FE058D">
        <w:rPr>
          <w:rFonts w:eastAsia="Times New Roman" w:cstheme="minorHAnsi"/>
          <w:sz w:val="24"/>
          <w:szCs w:val="24"/>
        </w:rPr>
        <w:t>brands. The</w:t>
      </w:r>
      <w:r w:rsidRPr="005576D9">
        <w:rPr>
          <w:rFonts w:eastAsia="Times New Roman" w:cstheme="minorHAnsi"/>
          <w:sz w:val="24"/>
          <w:szCs w:val="24"/>
        </w:rPr>
        <w:t xml:space="preserve"> company has implemented the ERP package in India where the payroll system, sales and distribution systems are already working in deports.</w:t>
      </w:r>
    </w:p>
    <w:p w14:paraId="456C472D" w14:textId="3D669CD7" w:rsidR="0026438D" w:rsidRDefault="005576D9" w:rsidP="005060B2">
      <w:pPr>
        <w:spacing w:before="100" w:beforeAutospacing="1" w:after="100" w:afterAutospacing="1"/>
        <w:rPr>
          <w:rFonts w:cstheme="minorHAnsi"/>
        </w:rPr>
      </w:pPr>
      <w:r>
        <w:rPr>
          <w:rFonts w:cstheme="minorHAnsi"/>
          <w:noProof/>
        </w:rPr>
        <w:lastRenderedPageBreak/>
        <w:drawing>
          <wp:inline distT="0" distB="0" distL="0" distR="0" wp14:anchorId="132B8936" wp14:editId="5AE92613">
            <wp:extent cx="5250180" cy="3142816"/>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6-27 The Process of Information System in Coca-Cola - 895 Words Report Example.png"/>
                    <pic:cNvPicPr/>
                  </pic:nvPicPr>
                  <pic:blipFill>
                    <a:blip r:embed="rId7">
                      <a:extLst>
                        <a:ext uri="{28A0092B-C50C-407E-A947-70E740481C1C}">
                          <a14:useLocalDpi xmlns:a14="http://schemas.microsoft.com/office/drawing/2010/main" val="0"/>
                        </a:ext>
                      </a:extLst>
                    </a:blip>
                    <a:stretch>
                      <a:fillRect/>
                    </a:stretch>
                  </pic:blipFill>
                  <pic:spPr>
                    <a:xfrm>
                      <a:off x="0" y="0"/>
                      <a:ext cx="5258174" cy="3147601"/>
                    </a:xfrm>
                    <a:prstGeom prst="rect">
                      <a:avLst/>
                    </a:prstGeom>
                  </pic:spPr>
                </pic:pic>
              </a:graphicData>
            </a:graphic>
          </wp:inline>
        </w:drawing>
      </w:r>
    </w:p>
    <w:p w14:paraId="1ED1453D" w14:textId="249481DD" w:rsidR="005576D9" w:rsidRDefault="005576D9" w:rsidP="00FE058D">
      <w:pPr>
        <w:spacing w:before="100" w:beforeAutospacing="1" w:after="100" w:afterAutospacing="1" w:line="240" w:lineRule="auto"/>
        <w:rPr>
          <w:rFonts w:cstheme="minorHAnsi"/>
          <w:b/>
          <w:bCs/>
          <w:color w:val="000000"/>
          <w:sz w:val="24"/>
          <w:szCs w:val="24"/>
        </w:rPr>
      </w:pPr>
      <w:r w:rsidRPr="005576D9">
        <w:rPr>
          <w:rFonts w:cstheme="minorHAnsi"/>
          <w:b/>
          <w:bCs/>
          <w:sz w:val="24"/>
          <w:szCs w:val="24"/>
        </w:rPr>
        <w:t xml:space="preserve">(Question#4) </w:t>
      </w:r>
      <w:r w:rsidRPr="005576D9">
        <w:rPr>
          <w:rFonts w:cstheme="minorHAnsi"/>
          <w:b/>
          <w:bCs/>
          <w:color w:val="000000"/>
          <w:sz w:val="24"/>
          <w:szCs w:val="24"/>
        </w:rPr>
        <w:t>Why Decision Making is an important factor to run an organization. Explain your answer with the help of a proper example.</w:t>
      </w:r>
    </w:p>
    <w:p w14:paraId="7046BD72" w14:textId="6CCF9170" w:rsidR="005576D9" w:rsidRDefault="005576D9" w:rsidP="00FE058D">
      <w:pPr>
        <w:spacing w:before="100" w:beforeAutospacing="1" w:after="100" w:afterAutospacing="1" w:line="240" w:lineRule="auto"/>
        <w:rPr>
          <w:rFonts w:cstheme="minorHAnsi"/>
          <w:color w:val="000000"/>
          <w:sz w:val="24"/>
          <w:szCs w:val="24"/>
        </w:rPr>
      </w:pPr>
      <w:r w:rsidRPr="00FE058D">
        <w:rPr>
          <w:rFonts w:cstheme="minorHAnsi"/>
          <w:color w:val="000000"/>
          <w:sz w:val="24"/>
          <w:szCs w:val="24"/>
        </w:rPr>
        <w:t xml:space="preserve">Decision making has a very huge role in an organization there </w:t>
      </w:r>
      <w:r w:rsidR="00FE058D" w:rsidRPr="00FE058D">
        <w:rPr>
          <w:rFonts w:cstheme="minorHAnsi"/>
          <w:color w:val="000000"/>
          <w:sz w:val="24"/>
          <w:szCs w:val="24"/>
        </w:rPr>
        <w:t>for,</w:t>
      </w:r>
      <w:r w:rsidRPr="00FE058D">
        <w:rPr>
          <w:rFonts w:cstheme="minorHAnsi"/>
          <w:color w:val="000000"/>
          <w:sz w:val="24"/>
          <w:szCs w:val="24"/>
        </w:rPr>
        <w:t xml:space="preserve"> the organizations created a system for such decision taking purposes known as decision support system </w:t>
      </w:r>
      <w:r w:rsidR="00FE058D">
        <w:rPr>
          <w:rFonts w:cstheme="minorHAnsi"/>
          <w:color w:val="000000"/>
          <w:sz w:val="24"/>
          <w:szCs w:val="24"/>
        </w:rPr>
        <w:t xml:space="preserve">(DSS) </w:t>
      </w:r>
      <w:r w:rsidRPr="00FE058D">
        <w:rPr>
          <w:rFonts w:cstheme="minorHAnsi"/>
          <w:color w:val="000000"/>
          <w:sz w:val="24"/>
          <w:szCs w:val="24"/>
        </w:rPr>
        <w:t xml:space="preserve">where the system is </w:t>
      </w:r>
      <w:r w:rsidRPr="00FE058D">
        <w:rPr>
          <w:rFonts w:cstheme="minorHAnsi"/>
          <w:sz w:val="24"/>
          <w:szCs w:val="24"/>
        </w:rPr>
        <w:t>used to support managerial decisions. Usually DSS involves the analysis of many units of data in a heuristic fashion. As a rule, DSS processing does not involve the update of data</w:t>
      </w:r>
      <w:r w:rsidR="00FE058D">
        <w:rPr>
          <w:rFonts w:cstheme="minorHAnsi"/>
          <w:color w:val="000000"/>
          <w:sz w:val="24"/>
          <w:szCs w:val="24"/>
        </w:rPr>
        <w:t>.</w:t>
      </w:r>
    </w:p>
    <w:p w14:paraId="720B64BA" w14:textId="4E1C0A23" w:rsidR="00FE058D" w:rsidRDefault="00FE058D" w:rsidP="00FE058D">
      <w:pPr>
        <w:spacing w:before="100" w:beforeAutospacing="1" w:after="100" w:afterAutospacing="1" w:line="240" w:lineRule="auto"/>
        <w:rPr>
          <w:sz w:val="24"/>
          <w:szCs w:val="24"/>
        </w:rPr>
      </w:pPr>
      <w:r w:rsidRPr="00FE058D">
        <w:rPr>
          <w:sz w:val="24"/>
          <w:szCs w:val="24"/>
        </w:rPr>
        <w:t>For any scenario all the related factors with their ranges of variability are entered into DSS, which helps guide managers for any new scenario that emerges. DSS can stimulate innovation in decision making by helping managers to existing decision-making procedures</w:t>
      </w:r>
      <w:r>
        <w:rPr>
          <w:sz w:val="24"/>
          <w:szCs w:val="24"/>
        </w:rPr>
        <w:t>.</w:t>
      </w:r>
    </w:p>
    <w:p w14:paraId="24BDBDB4" w14:textId="15CD2292" w:rsidR="00FE058D" w:rsidRDefault="00FE058D" w:rsidP="00FE058D">
      <w:pPr>
        <w:spacing w:before="100" w:beforeAutospacing="1" w:after="100" w:afterAutospacing="1" w:line="240" w:lineRule="auto"/>
        <w:rPr>
          <w:b/>
          <w:bCs/>
          <w:sz w:val="24"/>
          <w:szCs w:val="24"/>
        </w:rPr>
      </w:pPr>
      <w:r w:rsidRPr="00FE058D">
        <w:rPr>
          <w:b/>
          <w:bCs/>
          <w:sz w:val="24"/>
          <w:szCs w:val="24"/>
        </w:rPr>
        <w:t>Example</w:t>
      </w:r>
    </w:p>
    <w:p w14:paraId="601A7FB9" w14:textId="27A227B9" w:rsidR="00FE058D" w:rsidRDefault="00FE058D" w:rsidP="00FE058D">
      <w:pPr>
        <w:spacing w:before="100" w:beforeAutospacing="1" w:after="100" w:afterAutospacing="1" w:line="240" w:lineRule="auto"/>
        <w:rPr>
          <w:rFonts w:cstheme="minorHAnsi"/>
          <w:sz w:val="24"/>
          <w:szCs w:val="24"/>
        </w:rPr>
      </w:pPr>
      <w:r w:rsidRPr="00FE058D">
        <w:rPr>
          <w:rFonts w:cstheme="minorHAnsi"/>
          <w:sz w:val="24"/>
          <w:szCs w:val="24"/>
        </w:rPr>
        <w:t xml:space="preserve">An outfit store maintains readymade garments and stitched clothes for various classes of society. Due to fluctuating changes in fashion trends, pre-seasonal planning becomes critical. </w:t>
      </w:r>
    </w:p>
    <w:p w14:paraId="44963760" w14:textId="30782809" w:rsidR="00FE058D" w:rsidRPr="00FE058D" w:rsidRDefault="00FE058D" w:rsidP="00FE058D">
      <w:pPr>
        <w:pStyle w:val="ListParagraph"/>
        <w:numPr>
          <w:ilvl w:val="0"/>
          <w:numId w:val="12"/>
        </w:numPr>
        <w:spacing w:before="100" w:beforeAutospacing="1" w:after="100" w:afterAutospacing="1" w:line="240" w:lineRule="auto"/>
        <w:rPr>
          <w:rFonts w:cstheme="minorHAnsi"/>
          <w:sz w:val="24"/>
          <w:szCs w:val="24"/>
        </w:rPr>
      </w:pPr>
      <w:r w:rsidRPr="00FE058D">
        <w:rPr>
          <w:rFonts w:cstheme="minorHAnsi"/>
          <w:sz w:val="24"/>
          <w:szCs w:val="24"/>
        </w:rPr>
        <w:t xml:space="preserve">A Planning and forecasting software can be used by management to </w:t>
      </w:r>
    </w:p>
    <w:p w14:paraId="493930E0" w14:textId="01DDA9E6" w:rsidR="00FE058D" w:rsidRPr="00FE058D" w:rsidRDefault="00FE058D" w:rsidP="00FE058D">
      <w:pPr>
        <w:pStyle w:val="ListParagraph"/>
        <w:numPr>
          <w:ilvl w:val="0"/>
          <w:numId w:val="12"/>
        </w:numPr>
        <w:spacing w:before="100" w:beforeAutospacing="1" w:after="100" w:afterAutospacing="1" w:line="240" w:lineRule="auto"/>
        <w:rPr>
          <w:rFonts w:cstheme="minorHAnsi"/>
          <w:sz w:val="24"/>
          <w:szCs w:val="24"/>
        </w:rPr>
      </w:pPr>
      <w:r w:rsidRPr="00FE058D">
        <w:rPr>
          <w:rFonts w:cstheme="minorHAnsi"/>
          <w:sz w:val="24"/>
          <w:szCs w:val="24"/>
        </w:rPr>
        <w:t xml:space="preserve">Measure customer reactions to re-pricing </w:t>
      </w:r>
    </w:p>
    <w:p w14:paraId="65D15726" w14:textId="0E9093C1" w:rsidR="00FE058D" w:rsidRPr="00FE058D" w:rsidRDefault="00FE058D" w:rsidP="00FE058D">
      <w:pPr>
        <w:pStyle w:val="ListParagraph"/>
        <w:numPr>
          <w:ilvl w:val="0"/>
          <w:numId w:val="12"/>
        </w:numPr>
        <w:spacing w:before="100" w:beforeAutospacing="1" w:after="100" w:afterAutospacing="1" w:line="240" w:lineRule="auto"/>
        <w:rPr>
          <w:rFonts w:cstheme="minorHAnsi"/>
          <w:sz w:val="24"/>
          <w:szCs w:val="24"/>
        </w:rPr>
      </w:pPr>
      <w:r w:rsidRPr="00FE058D">
        <w:rPr>
          <w:rFonts w:cstheme="minorHAnsi"/>
          <w:sz w:val="24"/>
          <w:szCs w:val="24"/>
        </w:rPr>
        <w:t xml:space="preserve">When to initiate clearance sales for old stock </w:t>
      </w:r>
    </w:p>
    <w:p w14:paraId="6934737E" w14:textId="6A4A1A49" w:rsidR="00FE058D" w:rsidRPr="00FE058D" w:rsidRDefault="00FE058D" w:rsidP="00FE058D">
      <w:pPr>
        <w:pStyle w:val="ListParagraph"/>
        <w:numPr>
          <w:ilvl w:val="0"/>
          <w:numId w:val="12"/>
        </w:numPr>
        <w:spacing w:before="100" w:beforeAutospacing="1" w:after="100" w:afterAutospacing="1" w:line="240" w:lineRule="auto"/>
        <w:rPr>
          <w:rFonts w:cstheme="minorHAnsi"/>
          <w:sz w:val="24"/>
          <w:szCs w:val="24"/>
        </w:rPr>
      </w:pPr>
      <w:r w:rsidRPr="00FE058D">
        <w:rPr>
          <w:rFonts w:cstheme="minorHAnsi"/>
          <w:sz w:val="24"/>
          <w:szCs w:val="24"/>
        </w:rPr>
        <w:t xml:space="preserve">Deciding about discount percentages </w:t>
      </w:r>
    </w:p>
    <w:p w14:paraId="2276B1DF" w14:textId="1C3FA994" w:rsidR="00FE058D" w:rsidRPr="00FE058D" w:rsidRDefault="00FE058D" w:rsidP="00FE058D">
      <w:pPr>
        <w:pStyle w:val="ListParagraph"/>
        <w:numPr>
          <w:ilvl w:val="0"/>
          <w:numId w:val="12"/>
        </w:numPr>
        <w:spacing w:before="100" w:beforeAutospacing="1" w:after="100" w:afterAutospacing="1" w:line="240" w:lineRule="auto"/>
        <w:rPr>
          <w:rFonts w:cstheme="minorHAnsi"/>
          <w:sz w:val="24"/>
          <w:szCs w:val="24"/>
        </w:rPr>
      </w:pPr>
      <w:r w:rsidRPr="00FE058D">
        <w:rPr>
          <w:rFonts w:cstheme="minorHAnsi"/>
          <w:sz w:val="24"/>
          <w:szCs w:val="24"/>
        </w:rPr>
        <w:t>When to order new stock for the season</w:t>
      </w:r>
    </w:p>
    <w:p w14:paraId="1AA53266" w14:textId="5D59EF14" w:rsidR="005576D9" w:rsidRPr="005576D9" w:rsidRDefault="005576D9" w:rsidP="00FE058D">
      <w:pPr>
        <w:spacing w:before="100" w:beforeAutospacing="1" w:after="100" w:afterAutospacing="1"/>
        <w:rPr>
          <w:rFonts w:cstheme="minorHAnsi"/>
          <w:sz w:val="24"/>
          <w:szCs w:val="24"/>
        </w:rPr>
      </w:pPr>
    </w:p>
    <w:sectPr w:rsidR="005576D9" w:rsidRPr="0055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B89"/>
    <w:multiLevelType w:val="hybridMultilevel"/>
    <w:tmpl w:val="CF64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A6B48"/>
    <w:multiLevelType w:val="hybridMultilevel"/>
    <w:tmpl w:val="0B4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01B29"/>
    <w:multiLevelType w:val="hybridMultilevel"/>
    <w:tmpl w:val="2F24D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403F09"/>
    <w:multiLevelType w:val="hybridMultilevel"/>
    <w:tmpl w:val="1C54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B3D2C"/>
    <w:multiLevelType w:val="hybridMultilevel"/>
    <w:tmpl w:val="772C5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02DFA"/>
    <w:multiLevelType w:val="hybridMultilevel"/>
    <w:tmpl w:val="03D6A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344E2"/>
    <w:multiLevelType w:val="hybridMultilevel"/>
    <w:tmpl w:val="C6CA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FA3A7D"/>
    <w:multiLevelType w:val="hybridMultilevel"/>
    <w:tmpl w:val="C22C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3F39F2"/>
    <w:multiLevelType w:val="hybridMultilevel"/>
    <w:tmpl w:val="952AF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751B9E"/>
    <w:multiLevelType w:val="hybridMultilevel"/>
    <w:tmpl w:val="7F602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255B19"/>
    <w:multiLevelType w:val="hybridMultilevel"/>
    <w:tmpl w:val="1DC0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C41A49"/>
    <w:multiLevelType w:val="multilevel"/>
    <w:tmpl w:val="391EAB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8"/>
  </w:num>
  <w:num w:numId="3">
    <w:abstractNumId w:val="6"/>
  </w:num>
  <w:num w:numId="4">
    <w:abstractNumId w:val="9"/>
  </w:num>
  <w:num w:numId="5">
    <w:abstractNumId w:val="0"/>
  </w:num>
  <w:num w:numId="6">
    <w:abstractNumId w:val="10"/>
  </w:num>
  <w:num w:numId="7">
    <w:abstractNumId w:val="2"/>
  </w:num>
  <w:num w:numId="8">
    <w:abstractNumId w:val="7"/>
  </w:num>
  <w:num w:numId="9">
    <w:abstractNumId w:val="5"/>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89"/>
    <w:rsid w:val="000F7210"/>
    <w:rsid w:val="0026438D"/>
    <w:rsid w:val="00396F3E"/>
    <w:rsid w:val="005060B2"/>
    <w:rsid w:val="005576D9"/>
    <w:rsid w:val="007C3989"/>
    <w:rsid w:val="008C48B1"/>
    <w:rsid w:val="00965497"/>
    <w:rsid w:val="00A3363C"/>
    <w:rsid w:val="00BC1E53"/>
    <w:rsid w:val="00FD1467"/>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1071"/>
  <w15:chartTrackingRefBased/>
  <w15:docId w15:val="{C747E3C0-7010-4679-9649-FD446263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89"/>
  </w:style>
  <w:style w:type="paragraph" w:styleId="Heading2">
    <w:name w:val="heading 2"/>
    <w:basedOn w:val="Normal"/>
    <w:link w:val="Heading2Char"/>
    <w:uiPriority w:val="9"/>
    <w:qFormat/>
    <w:rsid w:val="00BC1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89"/>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BC1E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7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2018">
      <w:bodyDiv w:val="1"/>
      <w:marLeft w:val="0"/>
      <w:marRight w:val="0"/>
      <w:marTop w:val="0"/>
      <w:marBottom w:val="0"/>
      <w:divBdr>
        <w:top w:val="none" w:sz="0" w:space="0" w:color="auto"/>
        <w:left w:val="none" w:sz="0" w:space="0" w:color="auto"/>
        <w:bottom w:val="none" w:sz="0" w:space="0" w:color="auto"/>
        <w:right w:val="none" w:sz="0" w:space="0" w:color="auto"/>
      </w:divBdr>
    </w:div>
    <w:div w:id="667947340">
      <w:bodyDiv w:val="1"/>
      <w:marLeft w:val="0"/>
      <w:marRight w:val="0"/>
      <w:marTop w:val="0"/>
      <w:marBottom w:val="0"/>
      <w:divBdr>
        <w:top w:val="none" w:sz="0" w:space="0" w:color="auto"/>
        <w:left w:val="none" w:sz="0" w:space="0" w:color="auto"/>
        <w:bottom w:val="none" w:sz="0" w:space="0" w:color="auto"/>
        <w:right w:val="none" w:sz="0" w:space="0" w:color="auto"/>
      </w:divBdr>
    </w:div>
    <w:div w:id="894466028">
      <w:bodyDiv w:val="1"/>
      <w:marLeft w:val="0"/>
      <w:marRight w:val="0"/>
      <w:marTop w:val="0"/>
      <w:marBottom w:val="0"/>
      <w:divBdr>
        <w:top w:val="none" w:sz="0" w:space="0" w:color="auto"/>
        <w:left w:val="none" w:sz="0" w:space="0" w:color="auto"/>
        <w:bottom w:val="none" w:sz="0" w:space="0" w:color="auto"/>
        <w:right w:val="none" w:sz="0" w:space="0" w:color="auto"/>
      </w:divBdr>
    </w:div>
    <w:div w:id="936252437">
      <w:bodyDiv w:val="1"/>
      <w:marLeft w:val="0"/>
      <w:marRight w:val="0"/>
      <w:marTop w:val="0"/>
      <w:marBottom w:val="0"/>
      <w:divBdr>
        <w:top w:val="none" w:sz="0" w:space="0" w:color="auto"/>
        <w:left w:val="none" w:sz="0" w:space="0" w:color="auto"/>
        <w:bottom w:val="none" w:sz="0" w:space="0" w:color="auto"/>
        <w:right w:val="none" w:sz="0" w:space="0" w:color="auto"/>
      </w:divBdr>
    </w:div>
    <w:div w:id="1126004238">
      <w:bodyDiv w:val="1"/>
      <w:marLeft w:val="0"/>
      <w:marRight w:val="0"/>
      <w:marTop w:val="0"/>
      <w:marBottom w:val="0"/>
      <w:divBdr>
        <w:top w:val="none" w:sz="0" w:space="0" w:color="auto"/>
        <w:left w:val="none" w:sz="0" w:space="0" w:color="auto"/>
        <w:bottom w:val="none" w:sz="0" w:space="0" w:color="auto"/>
        <w:right w:val="none" w:sz="0" w:space="0" w:color="auto"/>
      </w:divBdr>
    </w:div>
    <w:div w:id="1216625512">
      <w:bodyDiv w:val="1"/>
      <w:marLeft w:val="0"/>
      <w:marRight w:val="0"/>
      <w:marTop w:val="0"/>
      <w:marBottom w:val="0"/>
      <w:divBdr>
        <w:top w:val="none" w:sz="0" w:space="0" w:color="auto"/>
        <w:left w:val="none" w:sz="0" w:space="0" w:color="auto"/>
        <w:bottom w:val="none" w:sz="0" w:space="0" w:color="auto"/>
        <w:right w:val="none" w:sz="0" w:space="0" w:color="auto"/>
      </w:divBdr>
    </w:div>
    <w:div w:id="1364287427">
      <w:bodyDiv w:val="1"/>
      <w:marLeft w:val="0"/>
      <w:marRight w:val="0"/>
      <w:marTop w:val="0"/>
      <w:marBottom w:val="0"/>
      <w:divBdr>
        <w:top w:val="none" w:sz="0" w:space="0" w:color="auto"/>
        <w:left w:val="none" w:sz="0" w:space="0" w:color="auto"/>
        <w:bottom w:val="none" w:sz="0" w:space="0" w:color="auto"/>
        <w:right w:val="none" w:sz="0" w:space="0" w:color="auto"/>
      </w:divBdr>
    </w:div>
    <w:div w:id="1542328626">
      <w:bodyDiv w:val="1"/>
      <w:marLeft w:val="0"/>
      <w:marRight w:val="0"/>
      <w:marTop w:val="0"/>
      <w:marBottom w:val="0"/>
      <w:divBdr>
        <w:top w:val="none" w:sz="0" w:space="0" w:color="auto"/>
        <w:left w:val="none" w:sz="0" w:space="0" w:color="auto"/>
        <w:bottom w:val="none" w:sz="0" w:space="0" w:color="auto"/>
        <w:right w:val="none" w:sz="0" w:space="0" w:color="auto"/>
      </w:divBdr>
    </w:div>
    <w:div w:id="207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arshad</dc:creator>
  <cp:keywords/>
  <dc:description/>
  <cp:lastModifiedBy>Raza arshad</cp:lastModifiedBy>
  <cp:revision>2</cp:revision>
  <dcterms:created xsi:type="dcterms:W3CDTF">2020-06-27T09:11:00Z</dcterms:created>
  <dcterms:modified xsi:type="dcterms:W3CDTF">2020-06-27T09:11:00Z</dcterms:modified>
</cp:coreProperties>
</file>