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E04" w:rsidRDefault="000B2E04">
      <w:pPr>
        <w:rPr>
          <w:sz w:val="40"/>
          <w:szCs w:val="40"/>
        </w:rPr>
      </w:pPr>
      <w:r w:rsidRPr="00A20575">
        <w:rPr>
          <w:b/>
          <w:sz w:val="40"/>
          <w:szCs w:val="40"/>
        </w:rPr>
        <w:t>Name:</w:t>
      </w:r>
      <w:r>
        <w:rPr>
          <w:sz w:val="40"/>
          <w:szCs w:val="40"/>
        </w:rPr>
        <w:t xml:space="preserve">               </w:t>
      </w:r>
      <w:r w:rsidRPr="00A20575">
        <w:rPr>
          <w:i/>
          <w:sz w:val="40"/>
          <w:szCs w:val="40"/>
          <w:u w:val="single"/>
        </w:rPr>
        <w:t>Rehan Ullah</w:t>
      </w:r>
    </w:p>
    <w:p w:rsidR="000B2E04" w:rsidRDefault="000B2E04">
      <w:pPr>
        <w:rPr>
          <w:sz w:val="40"/>
          <w:szCs w:val="40"/>
        </w:rPr>
      </w:pPr>
      <w:r w:rsidRPr="00A20575">
        <w:rPr>
          <w:b/>
          <w:sz w:val="40"/>
          <w:szCs w:val="40"/>
        </w:rPr>
        <w:t>ID:</w:t>
      </w:r>
      <w:r>
        <w:rPr>
          <w:sz w:val="40"/>
          <w:szCs w:val="40"/>
        </w:rPr>
        <w:t xml:space="preserve">                     </w:t>
      </w:r>
      <w:r w:rsidRPr="00A20575">
        <w:rPr>
          <w:i/>
          <w:sz w:val="40"/>
          <w:szCs w:val="40"/>
          <w:u w:val="single"/>
        </w:rPr>
        <w:t>15929</w:t>
      </w:r>
    </w:p>
    <w:p w:rsidR="000B2E04" w:rsidRDefault="000B2E04">
      <w:pPr>
        <w:rPr>
          <w:sz w:val="40"/>
          <w:szCs w:val="40"/>
        </w:rPr>
      </w:pPr>
      <w:r w:rsidRPr="00A20575">
        <w:rPr>
          <w:b/>
          <w:sz w:val="40"/>
          <w:szCs w:val="40"/>
        </w:rPr>
        <w:t>Department :</w:t>
      </w:r>
      <w:r>
        <w:rPr>
          <w:sz w:val="40"/>
          <w:szCs w:val="40"/>
        </w:rPr>
        <w:t xml:space="preserve">  </w:t>
      </w:r>
      <w:r w:rsidRPr="00A20575">
        <w:rPr>
          <w:i/>
          <w:sz w:val="40"/>
          <w:szCs w:val="40"/>
          <w:u w:val="single"/>
        </w:rPr>
        <w:t>BS ( Radiology 2</w:t>
      </w:r>
      <w:r w:rsidRPr="00A20575">
        <w:rPr>
          <w:i/>
          <w:sz w:val="40"/>
          <w:szCs w:val="40"/>
          <w:u w:val="single"/>
          <w:vertAlign w:val="superscript"/>
        </w:rPr>
        <w:t>nd</w:t>
      </w:r>
      <w:r w:rsidRPr="00A20575">
        <w:rPr>
          <w:i/>
          <w:sz w:val="40"/>
          <w:szCs w:val="40"/>
          <w:u w:val="single"/>
        </w:rPr>
        <w:t xml:space="preserve"> semester</w:t>
      </w:r>
    </w:p>
    <w:p w:rsidR="000B2E04" w:rsidRDefault="000B2E04">
      <w:pPr>
        <w:rPr>
          <w:sz w:val="40"/>
          <w:szCs w:val="40"/>
        </w:rPr>
      </w:pPr>
      <w:r w:rsidRPr="00A20575">
        <w:rPr>
          <w:b/>
          <w:sz w:val="40"/>
          <w:szCs w:val="40"/>
        </w:rPr>
        <w:t>Section:</w:t>
      </w:r>
      <w:r>
        <w:rPr>
          <w:sz w:val="40"/>
          <w:szCs w:val="40"/>
        </w:rPr>
        <w:t xml:space="preserve">            </w:t>
      </w:r>
      <w:r w:rsidRPr="00A20575">
        <w:rPr>
          <w:i/>
          <w:sz w:val="40"/>
          <w:szCs w:val="40"/>
          <w:u w:val="single"/>
        </w:rPr>
        <w:t>(B)</w:t>
      </w:r>
    </w:p>
    <w:p w:rsidR="000B2E04" w:rsidRDefault="000B2E04">
      <w:pPr>
        <w:rPr>
          <w:sz w:val="40"/>
          <w:szCs w:val="40"/>
        </w:rPr>
      </w:pPr>
      <w:r w:rsidRPr="00A20575">
        <w:rPr>
          <w:b/>
          <w:sz w:val="40"/>
          <w:szCs w:val="40"/>
        </w:rPr>
        <w:t>Pepper:</w:t>
      </w:r>
      <w:r>
        <w:rPr>
          <w:sz w:val="40"/>
          <w:szCs w:val="40"/>
        </w:rPr>
        <w:t xml:space="preserve">           </w:t>
      </w:r>
      <w:r w:rsidRPr="00A20575">
        <w:rPr>
          <w:i/>
          <w:sz w:val="40"/>
          <w:szCs w:val="40"/>
          <w:u w:val="single"/>
        </w:rPr>
        <w:t xml:space="preserve"> Islamyat</w:t>
      </w:r>
    </w:p>
    <w:p w:rsidR="000B2E04" w:rsidRDefault="000B2E04">
      <w:pPr>
        <w:rPr>
          <w:sz w:val="40"/>
          <w:szCs w:val="40"/>
        </w:rPr>
      </w:pPr>
      <w:r w:rsidRPr="00A20575">
        <w:rPr>
          <w:b/>
          <w:sz w:val="40"/>
          <w:szCs w:val="40"/>
        </w:rPr>
        <w:t>Submitted to:</w:t>
      </w:r>
      <w:r>
        <w:rPr>
          <w:sz w:val="40"/>
          <w:szCs w:val="40"/>
        </w:rPr>
        <w:t xml:space="preserve"> </w:t>
      </w:r>
      <w:r w:rsidR="00A20575">
        <w:rPr>
          <w:i/>
          <w:sz w:val="40"/>
          <w:szCs w:val="40"/>
          <w:u w:val="single"/>
        </w:rPr>
        <w:t>Sir M</w:t>
      </w:r>
      <w:r w:rsidRPr="00A20575">
        <w:rPr>
          <w:i/>
          <w:sz w:val="40"/>
          <w:szCs w:val="40"/>
          <w:u w:val="single"/>
        </w:rPr>
        <w:t>r. saad H</w:t>
      </w:r>
      <w:r w:rsidR="00A20575">
        <w:rPr>
          <w:i/>
          <w:sz w:val="40"/>
          <w:szCs w:val="40"/>
          <w:u w:val="single"/>
        </w:rPr>
        <w:t>aide</w:t>
      </w:r>
      <w:r w:rsidRPr="00A20575">
        <w:rPr>
          <w:i/>
          <w:sz w:val="40"/>
          <w:szCs w:val="40"/>
          <w:u w:val="single"/>
        </w:rPr>
        <w:t>r</w:t>
      </w:r>
    </w:p>
    <w:p w:rsidR="000B2E04" w:rsidRDefault="00201873">
      <w:pPr>
        <w:rPr>
          <w:sz w:val="40"/>
          <w:szCs w:val="40"/>
        </w:rPr>
      </w:pPr>
      <w:r w:rsidRPr="00A20575">
        <w:rPr>
          <w:b/>
          <w:sz w:val="40"/>
          <w:szCs w:val="40"/>
        </w:rPr>
        <w:t>Exam</w:t>
      </w:r>
      <w:r w:rsidR="00A20575">
        <w:rPr>
          <w:sz w:val="40"/>
          <w:szCs w:val="40"/>
        </w:rPr>
        <w:t xml:space="preserve">: </w:t>
      </w:r>
      <w:r w:rsidR="00A20575" w:rsidRPr="00A20575">
        <w:rPr>
          <w:i/>
          <w:sz w:val="40"/>
          <w:szCs w:val="40"/>
          <w:u w:val="single"/>
        </w:rPr>
        <w:t>final Ter</w:t>
      </w:r>
      <w:r w:rsidR="000B2E04" w:rsidRPr="00A20575">
        <w:rPr>
          <w:i/>
          <w:sz w:val="40"/>
          <w:szCs w:val="40"/>
          <w:u w:val="single"/>
        </w:rPr>
        <w:t>m</w:t>
      </w:r>
    </w:p>
    <w:p w:rsidR="000B2E04" w:rsidRDefault="000B2E04">
      <w:pPr>
        <w:rPr>
          <w:sz w:val="40"/>
          <w:szCs w:val="40"/>
        </w:rPr>
      </w:pPr>
    </w:p>
    <w:p w:rsidR="000B2E04" w:rsidRDefault="000B2E04">
      <w:pPr>
        <w:rPr>
          <w:sz w:val="40"/>
          <w:szCs w:val="40"/>
        </w:rPr>
      </w:pPr>
    </w:p>
    <w:p w:rsidR="004E3021" w:rsidRPr="00A20575" w:rsidRDefault="00225D8A">
      <w:pPr>
        <w:rPr>
          <w:b/>
          <w:sz w:val="40"/>
          <w:szCs w:val="40"/>
        </w:rPr>
      </w:pPr>
      <w:r w:rsidRPr="00A20575">
        <w:rPr>
          <w:b/>
          <w:sz w:val="40"/>
          <w:szCs w:val="40"/>
        </w:rPr>
        <w:t>Q No: 1</w:t>
      </w:r>
    </w:p>
    <w:p w:rsidR="000B2E04" w:rsidRPr="00A20575" w:rsidRDefault="00225D8A">
      <w:pPr>
        <w:rPr>
          <w:b/>
          <w:sz w:val="40"/>
          <w:szCs w:val="40"/>
        </w:rPr>
      </w:pPr>
      <w:r w:rsidRPr="00A20575">
        <w:rPr>
          <w:b/>
          <w:sz w:val="40"/>
          <w:szCs w:val="40"/>
        </w:rPr>
        <w:t>Ans:</w:t>
      </w:r>
    </w:p>
    <w:p w:rsidR="00225D8A" w:rsidRDefault="00225D8A">
      <w:pPr>
        <w:rPr>
          <w:sz w:val="40"/>
          <w:szCs w:val="40"/>
        </w:rPr>
      </w:pPr>
      <w:r w:rsidRPr="00225D8A">
        <w:rPr>
          <w:sz w:val="40"/>
          <w:szCs w:val="40"/>
        </w:rPr>
        <w:t xml:space="preserve"> Zakat is an </w:t>
      </w:r>
      <w:r w:rsidR="00201873" w:rsidRPr="00225D8A">
        <w:rPr>
          <w:sz w:val="40"/>
          <w:szCs w:val="40"/>
        </w:rPr>
        <w:t>Islamic</w:t>
      </w:r>
      <w:r w:rsidRPr="00225D8A">
        <w:rPr>
          <w:sz w:val="40"/>
          <w:szCs w:val="40"/>
        </w:rPr>
        <w:t xml:space="preserve"> finance term referring to the obligation an </w:t>
      </w:r>
      <w:r w:rsidR="00201873" w:rsidRPr="00225D8A">
        <w:rPr>
          <w:sz w:val="40"/>
          <w:szCs w:val="40"/>
        </w:rPr>
        <w:t>individual</w:t>
      </w:r>
      <w:r w:rsidRPr="00225D8A">
        <w:rPr>
          <w:sz w:val="40"/>
          <w:szCs w:val="40"/>
        </w:rPr>
        <w:t xml:space="preserve"> has to donate a certain proportion of wealth each year to charitable causes. Zakat is a mandatory process for Muslims and is regarded as a form of worship. Giving away money to the poor is said to purify yearly earnings that are over and above what is required to provide the essential needs of a person or family.</w:t>
      </w:r>
    </w:p>
    <w:p w:rsidR="00225D8A" w:rsidRPr="00201873" w:rsidRDefault="00225D8A">
      <w:pPr>
        <w:rPr>
          <w:b/>
          <w:i/>
          <w:color w:val="0070C0"/>
          <w:sz w:val="40"/>
          <w:szCs w:val="40"/>
        </w:rPr>
      </w:pPr>
      <w:r>
        <w:rPr>
          <w:sz w:val="40"/>
          <w:szCs w:val="40"/>
        </w:rPr>
        <w:lastRenderedPageBreak/>
        <w:t xml:space="preserve"> </w:t>
      </w:r>
      <w:r w:rsidRPr="00201873">
        <w:rPr>
          <w:b/>
          <w:i/>
          <w:color w:val="0070C0"/>
          <w:sz w:val="40"/>
          <w:szCs w:val="40"/>
        </w:rPr>
        <w:t>Explain its objective of zakat:</w:t>
      </w:r>
    </w:p>
    <w:p w:rsidR="00201873" w:rsidRPr="00201873" w:rsidRDefault="00225D8A" w:rsidP="00201873">
      <w:pPr>
        <w:pStyle w:val="ListParagraph"/>
        <w:numPr>
          <w:ilvl w:val="0"/>
          <w:numId w:val="1"/>
        </w:numPr>
        <w:rPr>
          <w:sz w:val="40"/>
          <w:szCs w:val="40"/>
          <w:highlight w:val="yellow"/>
        </w:rPr>
      </w:pPr>
      <w:r>
        <w:rPr>
          <w:sz w:val="40"/>
          <w:szCs w:val="40"/>
        </w:rPr>
        <w:t xml:space="preserve"> </w:t>
      </w:r>
      <w:r w:rsidRPr="00201873">
        <w:rPr>
          <w:sz w:val="40"/>
          <w:szCs w:val="40"/>
          <w:highlight w:val="yellow"/>
        </w:rPr>
        <w:t>Establish a welfare system in the society:</w:t>
      </w:r>
    </w:p>
    <w:p w:rsidR="00225D8A" w:rsidRDefault="00225D8A" w:rsidP="00225D8A">
      <w:pPr>
        <w:pStyle w:val="ListParagraph"/>
        <w:rPr>
          <w:sz w:val="40"/>
          <w:szCs w:val="40"/>
        </w:rPr>
      </w:pPr>
      <w:r>
        <w:rPr>
          <w:sz w:val="40"/>
          <w:szCs w:val="40"/>
        </w:rPr>
        <w:t xml:space="preserve">Welfare </w:t>
      </w:r>
      <w:r w:rsidR="00201873">
        <w:rPr>
          <w:sz w:val="40"/>
          <w:szCs w:val="40"/>
        </w:rPr>
        <w:t>Isa</w:t>
      </w:r>
      <w:r>
        <w:rPr>
          <w:sz w:val="40"/>
          <w:szCs w:val="40"/>
        </w:rPr>
        <w:t xml:space="preserve"> type of gornment support for the citizens of that </w:t>
      </w:r>
      <w:r w:rsidR="00201873">
        <w:rPr>
          <w:sz w:val="40"/>
          <w:szCs w:val="40"/>
        </w:rPr>
        <w:t>society</w:t>
      </w:r>
      <w:r>
        <w:rPr>
          <w:sz w:val="40"/>
          <w:szCs w:val="40"/>
        </w:rPr>
        <w:t>. Welfare may be provided to people of any income level, as with social securial (and is then often called a social safety net), but it is usually  intended to ensure that people can meet their basic human needs such as food and shelter.</w:t>
      </w:r>
    </w:p>
    <w:p w:rsidR="000B2E04" w:rsidRDefault="000B2E04" w:rsidP="00225D8A">
      <w:pPr>
        <w:pStyle w:val="ListParagraph"/>
        <w:rPr>
          <w:sz w:val="40"/>
          <w:szCs w:val="40"/>
        </w:rPr>
      </w:pPr>
    </w:p>
    <w:p w:rsidR="00225D8A" w:rsidRPr="00201873" w:rsidRDefault="00225D8A" w:rsidP="00225D8A">
      <w:pPr>
        <w:pStyle w:val="ListParagraph"/>
        <w:numPr>
          <w:ilvl w:val="0"/>
          <w:numId w:val="1"/>
        </w:numPr>
        <w:rPr>
          <w:sz w:val="40"/>
          <w:szCs w:val="40"/>
          <w:highlight w:val="yellow"/>
        </w:rPr>
      </w:pPr>
      <w:r>
        <w:rPr>
          <w:sz w:val="40"/>
          <w:szCs w:val="40"/>
        </w:rPr>
        <w:t xml:space="preserve"> </w:t>
      </w:r>
      <w:r w:rsidR="000B2E04" w:rsidRPr="00201873">
        <w:rPr>
          <w:sz w:val="40"/>
          <w:szCs w:val="40"/>
          <w:highlight w:val="yellow"/>
        </w:rPr>
        <w:t>E</w:t>
      </w:r>
      <w:r w:rsidRPr="00201873">
        <w:rPr>
          <w:sz w:val="40"/>
          <w:szCs w:val="40"/>
          <w:highlight w:val="yellow"/>
        </w:rPr>
        <w:t>n</w:t>
      </w:r>
      <w:r w:rsidR="000B2E04" w:rsidRPr="00201873">
        <w:rPr>
          <w:sz w:val="40"/>
          <w:szCs w:val="40"/>
          <w:highlight w:val="yellow"/>
        </w:rPr>
        <w:t>sure circulation of wealth:</w:t>
      </w:r>
    </w:p>
    <w:p w:rsidR="000B2E04" w:rsidRDefault="000B2E04" w:rsidP="000B2E04">
      <w:pPr>
        <w:pStyle w:val="ListParagraph"/>
        <w:rPr>
          <w:sz w:val="40"/>
          <w:szCs w:val="40"/>
        </w:rPr>
      </w:pPr>
      <w:r>
        <w:rPr>
          <w:sz w:val="40"/>
          <w:szCs w:val="40"/>
        </w:rPr>
        <w:t xml:space="preserve">Distribution of wealth and income, the way in which the wealth and income of a nation are divided among its population, or the way in which the wealth and income of the </w:t>
      </w:r>
      <w:r w:rsidR="00201873">
        <w:rPr>
          <w:sz w:val="40"/>
          <w:szCs w:val="40"/>
        </w:rPr>
        <w:t>world</w:t>
      </w:r>
      <w:r>
        <w:rPr>
          <w:sz w:val="40"/>
          <w:szCs w:val="40"/>
        </w:rPr>
        <w:t xml:space="preserve"> are divided </w:t>
      </w:r>
      <w:r w:rsidR="00201873">
        <w:rPr>
          <w:sz w:val="40"/>
          <w:szCs w:val="40"/>
        </w:rPr>
        <w:t>among</w:t>
      </w:r>
      <w:r>
        <w:rPr>
          <w:sz w:val="40"/>
          <w:szCs w:val="40"/>
        </w:rPr>
        <w:t xml:space="preserve"> nations. Such patterns of distribution are discerned and studied by various statitical means, all of which are based on data of varying degrees of reliability.</w:t>
      </w:r>
    </w:p>
    <w:p w:rsidR="000B2E04" w:rsidRDefault="000B2E04" w:rsidP="000B2E04">
      <w:pPr>
        <w:pStyle w:val="ListParagraph"/>
        <w:rPr>
          <w:sz w:val="40"/>
          <w:szCs w:val="40"/>
        </w:rPr>
      </w:pPr>
    </w:p>
    <w:p w:rsidR="000B2E04" w:rsidRDefault="000B2E04" w:rsidP="000B2E04">
      <w:pPr>
        <w:pStyle w:val="ListParagraph"/>
        <w:numPr>
          <w:ilvl w:val="0"/>
          <w:numId w:val="1"/>
        </w:numPr>
        <w:rPr>
          <w:sz w:val="40"/>
          <w:szCs w:val="40"/>
        </w:rPr>
      </w:pPr>
      <w:r>
        <w:rPr>
          <w:sz w:val="40"/>
          <w:szCs w:val="40"/>
        </w:rPr>
        <w:t xml:space="preserve"> </w:t>
      </w:r>
      <w:r w:rsidRPr="00201873">
        <w:rPr>
          <w:sz w:val="40"/>
          <w:szCs w:val="40"/>
          <w:highlight w:val="yellow"/>
        </w:rPr>
        <w:t>Creat spirit of sharing:</w:t>
      </w:r>
    </w:p>
    <w:p w:rsidR="000B2E04" w:rsidRDefault="000B2E04" w:rsidP="000B2E04">
      <w:pPr>
        <w:pStyle w:val="ListParagraph"/>
        <w:rPr>
          <w:sz w:val="40"/>
          <w:szCs w:val="40"/>
        </w:rPr>
      </w:pPr>
      <w:r>
        <w:rPr>
          <w:sz w:val="40"/>
          <w:szCs w:val="40"/>
        </w:rPr>
        <w:t xml:space="preserve">The spirit sharing is a reputation gain bonus that is available only during the pilgrim’s bounty world event. To acquire the buff, you sit at a bountiful </w:t>
      </w:r>
      <w:r>
        <w:rPr>
          <w:sz w:val="40"/>
          <w:szCs w:val="40"/>
        </w:rPr>
        <w:lastRenderedPageBreak/>
        <w:t xml:space="preserve">table and eat 5 of each </w:t>
      </w:r>
      <w:r w:rsidR="00201873">
        <w:rPr>
          <w:sz w:val="40"/>
          <w:szCs w:val="40"/>
        </w:rPr>
        <w:t>type</w:t>
      </w:r>
      <w:r>
        <w:rPr>
          <w:sz w:val="40"/>
          <w:szCs w:val="40"/>
        </w:rPr>
        <w:t xml:space="preserve">  of food from the table: slow-Roasted turkey, cranberry chutney, spice bread stuffing, candied sweet potato and pumpkin pie.</w:t>
      </w:r>
    </w:p>
    <w:p w:rsidR="000B2E04" w:rsidRDefault="000B2E04" w:rsidP="000B2E04">
      <w:pPr>
        <w:pStyle w:val="ListParagraph"/>
        <w:rPr>
          <w:sz w:val="40"/>
          <w:szCs w:val="40"/>
        </w:rPr>
      </w:pPr>
    </w:p>
    <w:p w:rsidR="000B2E04" w:rsidRPr="00201873" w:rsidRDefault="000B2E04" w:rsidP="000B2E04">
      <w:pPr>
        <w:pStyle w:val="ListParagraph"/>
        <w:numPr>
          <w:ilvl w:val="0"/>
          <w:numId w:val="1"/>
        </w:numPr>
        <w:rPr>
          <w:sz w:val="40"/>
          <w:szCs w:val="40"/>
          <w:highlight w:val="yellow"/>
        </w:rPr>
      </w:pPr>
      <w:r>
        <w:rPr>
          <w:sz w:val="40"/>
          <w:szCs w:val="40"/>
        </w:rPr>
        <w:t xml:space="preserve"> </w:t>
      </w:r>
      <w:r w:rsidRPr="00201873">
        <w:rPr>
          <w:sz w:val="40"/>
          <w:szCs w:val="40"/>
          <w:highlight w:val="yellow"/>
        </w:rPr>
        <w:t>Reduce love for wealth:</w:t>
      </w:r>
    </w:p>
    <w:p w:rsidR="000B2E04" w:rsidRDefault="000B2E04" w:rsidP="000B2E04">
      <w:pPr>
        <w:pStyle w:val="ListParagraph"/>
        <w:rPr>
          <w:sz w:val="40"/>
          <w:szCs w:val="40"/>
        </w:rPr>
      </w:pPr>
      <w:r>
        <w:rPr>
          <w:sz w:val="40"/>
          <w:szCs w:val="40"/>
        </w:rPr>
        <w:t>The love of money is just another form of grasping a really strong form since it branches out into so many directions. Even playing monopoly creates feeling similar to seeing the real thing. And monopoly is a useful way to teach lessons in what money does for the human psyche and emotions.</w:t>
      </w:r>
    </w:p>
    <w:p w:rsidR="000B2E04" w:rsidRDefault="000B2E04" w:rsidP="000B2E04">
      <w:pPr>
        <w:pStyle w:val="ListParagraph"/>
        <w:rPr>
          <w:sz w:val="40"/>
          <w:szCs w:val="40"/>
        </w:rPr>
      </w:pPr>
    </w:p>
    <w:p w:rsidR="000B2E04" w:rsidRPr="00201873" w:rsidRDefault="000B2E04" w:rsidP="000B2E04">
      <w:pPr>
        <w:pStyle w:val="ListParagraph"/>
        <w:numPr>
          <w:ilvl w:val="0"/>
          <w:numId w:val="1"/>
        </w:numPr>
        <w:rPr>
          <w:sz w:val="40"/>
          <w:szCs w:val="40"/>
          <w:highlight w:val="yellow"/>
        </w:rPr>
      </w:pPr>
      <w:r>
        <w:rPr>
          <w:sz w:val="40"/>
          <w:szCs w:val="40"/>
        </w:rPr>
        <w:t xml:space="preserve"> </w:t>
      </w:r>
      <w:r w:rsidRPr="00201873">
        <w:rPr>
          <w:sz w:val="40"/>
          <w:szCs w:val="40"/>
          <w:highlight w:val="yellow"/>
        </w:rPr>
        <w:t>General hormony/love in the community:</w:t>
      </w:r>
    </w:p>
    <w:p w:rsidR="000B2E04" w:rsidRDefault="000B2E04" w:rsidP="000B2E04">
      <w:pPr>
        <w:pStyle w:val="ListParagraph"/>
        <w:rPr>
          <w:sz w:val="40"/>
          <w:szCs w:val="40"/>
        </w:rPr>
      </w:pPr>
      <w:r>
        <w:rPr>
          <w:sz w:val="40"/>
          <w:szCs w:val="40"/>
        </w:rPr>
        <w:t xml:space="preserve">Harmonious relationships are maintained through healthy families. The </w:t>
      </w:r>
      <w:r w:rsidR="00201873">
        <w:rPr>
          <w:sz w:val="40"/>
          <w:szCs w:val="40"/>
        </w:rPr>
        <w:t>society</w:t>
      </w:r>
      <w:r>
        <w:rPr>
          <w:sz w:val="40"/>
          <w:szCs w:val="40"/>
        </w:rPr>
        <w:t xml:space="preserve"> is an extension of family and it is possible to  live in harmony with every human being, thus laying the foundation for an undivided human race, from family order to world family order.</w:t>
      </w:r>
    </w:p>
    <w:p w:rsidR="000B2E04" w:rsidRDefault="000B2E04" w:rsidP="000B2E04">
      <w:pPr>
        <w:pStyle w:val="ListParagraph"/>
        <w:rPr>
          <w:sz w:val="40"/>
          <w:szCs w:val="40"/>
        </w:rPr>
      </w:pPr>
    </w:p>
    <w:p w:rsidR="000B2E04" w:rsidRPr="00A20575" w:rsidRDefault="000B2E04" w:rsidP="000B2E04">
      <w:pPr>
        <w:pStyle w:val="ListParagraph"/>
        <w:rPr>
          <w:b/>
          <w:sz w:val="40"/>
          <w:szCs w:val="40"/>
        </w:rPr>
      </w:pPr>
      <w:r w:rsidRPr="00A20575">
        <w:rPr>
          <w:b/>
          <w:sz w:val="40"/>
          <w:szCs w:val="40"/>
        </w:rPr>
        <w:t>Q No: 2</w:t>
      </w:r>
    </w:p>
    <w:p w:rsidR="000B2E04" w:rsidRPr="00A20575" w:rsidRDefault="000B2E04" w:rsidP="000B2E04">
      <w:pPr>
        <w:pStyle w:val="ListParagraph"/>
        <w:rPr>
          <w:b/>
          <w:sz w:val="40"/>
          <w:szCs w:val="40"/>
        </w:rPr>
      </w:pPr>
      <w:r w:rsidRPr="00A20575">
        <w:rPr>
          <w:b/>
          <w:sz w:val="40"/>
          <w:szCs w:val="40"/>
        </w:rPr>
        <w:t>Ans:</w:t>
      </w:r>
    </w:p>
    <w:p w:rsidR="000B2E04" w:rsidRDefault="000B2E04" w:rsidP="000B2E04">
      <w:pPr>
        <w:pStyle w:val="ListParagraph"/>
        <w:rPr>
          <w:sz w:val="40"/>
          <w:szCs w:val="40"/>
        </w:rPr>
      </w:pPr>
      <w:r>
        <w:rPr>
          <w:sz w:val="40"/>
          <w:szCs w:val="40"/>
        </w:rPr>
        <w:t xml:space="preserve">   </w:t>
      </w:r>
      <w:r w:rsidRPr="00201873">
        <w:rPr>
          <w:sz w:val="40"/>
          <w:szCs w:val="40"/>
          <w:highlight w:val="yellow"/>
        </w:rPr>
        <w:t>prime categories of prayer:</w:t>
      </w:r>
    </w:p>
    <w:p w:rsidR="000B2E04" w:rsidRDefault="000B2E04" w:rsidP="000B2E04">
      <w:pPr>
        <w:pStyle w:val="ListParagraph"/>
        <w:numPr>
          <w:ilvl w:val="0"/>
          <w:numId w:val="2"/>
        </w:numPr>
        <w:rPr>
          <w:sz w:val="40"/>
          <w:szCs w:val="40"/>
        </w:rPr>
      </w:pPr>
      <w:r>
        <w:rPr>
          <w:sz w:val="40"/>
          <w:szCs w:val="40"/>
        </w:rPr>
        <w:lastRenderedPageBreak/>
        <w:t>Fard prayer</w:t>
      </w:r>
    </w:p>
    <w:p w:rsidR="000B2E04" w:rsidRDefault="000B2E04" w:rsidP="000B2E04">
      <w:pPr>
        <w:pStyle w:val="ListParagraph"/>
        <w:numPr>
          <w:ilvl w:val="0"/>
          <w:numId w:val="2"/>
        </w:numPr>
        <w:rPr>
          <w:sz w:val="40"/>
          <w:szCs w:val="40"/>
        </w:rPr>
      </w:pPr>
      <w:r>
        <w:rPr>
          <w:sz w:val="40"/>
          <w:szCs w:val="40"/>
        </w:rPr>
        <w:t>Wajib prayer</w:t>
      </w:r>
    </w:p>
    <w:p w:rsidR="000B2E04" w:rsidRDefault="000B2E04" w:rsidP="000B2E04">
      <w:pPr>
        <w:pStyle w:val="ListParagraph"/>
        <w:numPr>
          <w:ilvl w:val="0"/>
          <w:numId w:val="2"/>
        </w:numPr>
        <w:rPr>
          <w:sz w:val="40"/>
          <w:szCs w:val="40"/>
        </w:rPr>
      </w:pPr>
      <w:r>
        <w:rPr>
          <w:sz w:val="40"/>
          <w:szCs w:val="40"/>
        </w:rPr>
        <w:t>Sunnah prayer</w:t>
      </w:r>
    </w:p>
    <w:p w:rsidR="000B2E04" w:rsidRDefault="000B2E04" w:rsidP="000B2E04">
      <w:pPr>
        <w:pStyle w:val="ListParagraph"/>
        <w:numPr>
          <w:ilvl w:val="0"/>
          <w:numId w:val="2"/>
        </w:numPr>
        <w:rPr>
          <w:sz w:val="40"/>
          <w:szCs w:val="40"/>
        </w:rPr>
      </w:pPr>
      <w:r>
        <w:rPr>
          <w:sz w:val="40"/>
          <w:szCs w:val="40"/>
        </w:rPr>
        <w:t>Nafl prayer</w:t>
      </w:r>
    </w:p>
    <w:p w:rsidR="000B2E04" w:rsidRPr="00201873" w:rsidRDefault="00201873" w:rsidP="000B2E04">
      <w:pPr>
        <w:ind w:left="795"/>
        <w:rPr>
          <w:b/>
          <w:color w:val="0070C0"/>
          <w:sz w:val="40"/>
          <w:szCs w:val="40"/>
        </w:rPr>
      </w:pPr>
      <w:r>
        <w:rPr>
          <w:b/>
          <w:color w:val="0070C0"/>
          <w:sz w:val="40"/>
          <w:szCs w:val="40"/>
        </w:rPr>
        <w:t>Difference</w:t>
      </w:r>
      <w:r w:rsidR="000B2E04" w:rsidRPr="00201873">
        <w:rPr>
          <w:b/>
          <w:color w:val="0070C0"/>
          <w:sz w:val="40"/>
          <w:szCs w:val="40"/>
        </w:rPr>
        <w:t xml:space="preserve"> between nafl and wajib prayer</w:t>
      </w:r>
    </w:p>
    <w:p w:rsidR="000B2E04" w:rsidRDefault="000B2E04" w:rsidP="000B2E04">
      <w:pPr>
        <w:ind w:left="795"/>
        <w:rPr>
          <w:sz w:val="40"/>
          <w:szCs w:val="40"/>
        </w:rPr>
      </w:pPr>
      <w:r w:rsidRPr="00201873">
        <w:rPr>
          <w:sz w:val="40"/>
          <w:szCs w:val="40"/>
          <w:highlight w:val="yellow"/>
        </w:rPr>
        <w:t>Nafl prayer:</w:t>
      </w:r>
    </w:p>
    <w:p w:rsidR="000B2E04" w:rsidRPr="00201873" w:rsidRDefault="000B2E04" w:rsidP="00201873">
      <w:pPr>
        <w:pStyle w:val="ListParagraph"/>
        <w:numPr>
          <w:ilvl w:val="0"/>
          <w:numId w:val="6"/>
        </w:numPr>
        <w:rPr>
          <w:sz w:val="40"/>
          <w:szCs w:val="40"/>
        </w:rPr>
      </w:pPr>
      <w:r w:rsidRPr="00201873">
        <w:rPr>
          <w:sz w:val="40"/>
          <w:szCs w:val="40"/>
        </w:rPr>
        <w:t>Nafl prayers optional or voluntary prayers.</w:t>
      </w:r>
    </w:p>
    <w:p w:rsidR="000B2E04" w:rsidRPr="00201873" w:rsidRDefault="000B2E04" w:rsidP="00201873">
      <w:pPr>
        <w:pStyle w:val="ListParagraph"/>
        <w:numPr>
          <w:ilvl w:val="0"/>
          <w:numId w:val="6"/>
        </w:numPr>
        <w:rPr>
          <w:sz w:val="40"/>
          <w:szCs w:val="40"/>
        </w:rPr>
      </w:pPr>
      <w:r w:rsidRPr="00201873">
        <w:rPr>
          <w:sz w:val="40"/>
          <w:szCs w:val="40"/>
        </w:rPr>
        <w:t>One can offer nafl prayers depending on one’s will.</w:t>
      </w:r>
    </w:p>
    <w:p w:rsidR="000B2E04" w:rsidRDefault="000B2E04" w:rsidP="000B2E04">
      <w:pPr>
        <w:ind w:left="795"/>
        <w:rPr>
          <w:sz w:val="40"/>
          <w:szCs w:val="40"/>
        </w:rPr>
      </w:pPr>
    </w:p>
    <w:p w:rsidR="000B2E04" w:rsidRDefault="000B2E04" w:rsidP="000B2E04">
      <w:pPr>
        <w:ind w:left="795"/>
        <w:rPr>
          <w:sz w:val="40"/>
          <w:szCs w:val="40"/>
        </w:rPr>
      </w:pPr>
      <w:r w:rsidRPr="00201873">
        <w:rPr>
          <w:sz w:val="40"/>
          <w:szCs w:val="40"/>
          <w:highlight w:val="yellow"/>
        </w:rPr>
        <w:t>Wajib prayer:</w:t>
      </w:r>
    </w:p>
    <w:p w:rsidR="000B2E04" w:rsidRDefault="000B2E04" w:rsidP="000B2E04">
      <w:pPr>
        <w:pStyle w:val="ListParagraph"/>
        <w:numPr>
          <w:ilvl w:val="0"/>
          <w:numId w:val="4"/>
        </w:numPr>
        <w:rPr>
          <w:sz w:val="40"/>
          <w:szCs w:val="40"/>
        </w:rPr>
      </w:pPr>
      <w:r>
        <w:rPr>
          <w:sz w:val="40"/>
          <w:szCs w:val="40"/>
        </w:rPr>
        <w:t xml:space="preserve"> This is also an obligatory prayer.</w:t>
      </w:r>
    </w:p>
    <w:p w:rsidR="000B2E04" w:rsidRDefault="000B2E04" w:rsidP="000B2E04">
      <w:pPr>
        <w:pStyle w:val="ListParagraph"/>
        <w:numPr>
          <w:ilvl w:val="0"/>
          <w:numId w:val="4"/>
        </w:numPr>
        <w:rPr>
          <w:sz w:val="40"/>
          <w:szCs w:val="40"/>
        </w:rPr>
      </w:pPr>
      <w:r>
        <w:rPr>
          <w:sz w:val="40"/>
          <w:szCs w:val="40"/>
        </w:rPr>
        <w:t>It has lesser importance than the fard prayer.</w:t>
      </w:r>
    </w:p>
    <w:p w:rsidR="000B2E04" w:rsidRDefault="000B2E04" w:rsidP="000B2E04">
      <w:pPr>
        <w:pStyle w:val="ListParagraph"/>
        <w:numPr>
          <w:ilvl w:val="0"/>
          <w:numId w:val="4"/>
        </w:numPr>
        <w:rPr>
          <w:sz w:val="40"/>
          <w:szCs w:val="40"/>
        </w:rPr>
      </w:pPr>
      <w:r>
        <w:rPr>
          <w:sz w:val="40"/>
          <w:szCs w:val="40"/>
        </w:rPr>
        <w:t>The witr prayer (offered the isga prayer) is a wajib prayer.</w:t>
      </w:r>
    </w:p>
    <w:p w:rsidR="000B2E04" w:rsidRDefault="000B2E04" w:rsidP="000B2E04">
      <w:pPr>
        <w:rPr>
          <w:sz w:val="40"/>
          <w:szCs w:val="40"/>
        </w:rPr>
      </w:pPr>
    </w:p>
    <w:p w:rsidR="00A20575" w:rsidRDefault="000B2E04" w:rsidP="000B2E04">
      <w:pPr>
        <w:rPr>
          <w:b/>
          <w:sz w:val="40"/>
          <w:szCs w:val="40"/>
        </w:rPr>
      </w:pPr>
      <w:r w:rsidRPr="00A20575">
        <w:rPr>
          <w:b/>
          <w:sz w:val="40"/>
          <w:szCs w:val="40"/>
        </w:rPr>
        <w:t>Q No: 3:</w:t>
      </w:r>
    </w:p>
    <w:p w:rsidR="00A20575" w:rsidRDefault="00A20575" w:rsidP="000B2E04">
      <w:pPr>
        <w:rPr>
          <w:b/>
          <w:sz w:val="40"/>
          <w:szCs w:val="40"/>
        </w:rPr>
      </w:pPr>
      <w:r>
        <w:rPr>
          <w:b/>
          <w:sz w:val="40"/>
          <w:szCs w:val="40"/>
        </w:rPr>
        <w:t>Ans:</w:t>
      </w:r>
    </w:p>
    <w:p w:rsidR="00A20575" w:rsidRDefault="00201873" w:rsidP="000B2E04">
      <w:pPr>
        <w:rPr>
          <w:b/>
          <w:sz w:val="40"/>
          <w:szCs w:val="40"/>
        </w:rPr>
      </w:pPr>
      <w:r w:rsidRPr="00201873">
        <w:rPr>
          <w:b/>
          <w:sz w:val="40"/>
          <w:szCs w:val="40"/>
          <w:highlight w:val="yellow"/>
        </w:rPr>
        <w:lastRenderedPageBreak/>
        <w:t>Greater</w:t>
      </w:r>
      <w:r w:rsidR="00A20575" w:rsidRPr="00201873">
        <w:rPr>
          <w:b/>
          <w:sz w:val="40"/>
          <w:szCs w:val="40"/>
          <w:highlight w:val="yellow"/>
        </w:rPr>
        <w:t xml:space="preserve"> signs before the day of </w:t>
      </w:r>
      <w:r w:rsidRPr="00201873">
        <w:rPr>
          <w:b/>
          <w:sz w:val="40"/>
          <w:szCs w:val="40"/>
          <w:highlight w:val="yellow"/>
        </w:rPr>
        <w:t>judgment</w:t>
      </w:r>
      <w:r w:rsidR="00A20575" w:rsidRPr="00201873">
        <w:rPr>
          <w:b/>
          <w:sz w:val="40"/>
          <w:szCs w:val="40"/>
          <w:highlight w:val="yellow"/>
        </w:rPr>
        <w:t>:</w:t>
      </w:r>
    </w:p>
    <w:p w:rsidR="00A20575" w:rsidRDefault="00A20575" w:rsidP="000B2E04">
      <w:pPr>
        <w:rPr>
          <w:b/>
          <w:sz w:val="40"/>
          <w:szCs w:val="40"/>
        </w:rPr>
      </w:pPr>
    </w:p>
    <w:p w:rsidR="000B2E04" w:rsidRPr="00A20575" w:rsidRDefault="000B2E04" w:rsidP="000B2E04">
      <w:pPr>
        <w:rPr>
          <w:b/>
          <w:sz w:val="40"/>
          <w:szCs w:val="40"/>
        </w:rPr>
      </w:pPr>
      <w:r>
        <w:rPr>
          <w:sz w:val="40"/>
          <w:szCs w:val="40"/>
        </w:rPr>
        <w:t xml:space="preserve"> </w:t>
      </w:r>
      <w:r w:rsidRPr="00201873">
        <w:rPr>
          <w:sz w:val="40"/>
          <w:szCs w:val="40"/>
          <w:highlight w:val="yellow"/>
        </w:rPr>
        <w:t>1)</w:t>
      </w:r>
      <w:r>
        <w:rPr>
          <w:sz w:val="40"/>
          <w:szCs w:val="40"/>
        </w:rPr>
        <w:t xml:space="preserve"> </w:t>
      </w:r>
      <w:r w:rsidR="00201873">
        <w:rPr>
          <w:sz w:val="40"/>
          <w:szCs w:val="40"/>
        </w:rPr>
        <w:t>Sexual</w:t>
      </w:r>
      <w:r>
        <w:rPr>
          <w:sz w:val="40"/>
          <w:szCs w:val="40"/>
        </w:rPr>
        <w:t xml:space="preserve"> immorality appears among people to such an extent that they commit it openly, except that they will be afflicted by plagues and diseases unknown to their forefathers;</w:t>
      </w:r>
    </w:p>
    <w:p w:rsidR="000B2E04" w:rsidRDefault="000B2E04" w:rsidP="000B2E04">
      <w:pPr>
        <w:rPr>
          <w:sz w:val="40"/>
          <w:szCs w:val="40"/>
        </w:rPr>
      </w:pPr>
      <w:r w:rsidRPr="00201873">
        <w:rPr>
          <w:sz w:val="40"/>
          <w:szCs w:val="40"/>
          <w:highlight w:val="yellow"/>
        </w:rPr>
        <w:t>2)</w:t>
      </w:r>
      <w:r>
        <w:rPr>
          <w:sz w:val="40"/>
          <w:szCs w:val="40"/>
        </w:rPr>
        <w:t xml:space="preserve"> </w:t>
      </w:r>
      <w:r w:rsidR="00201873">
        <w:rPr>
          <w:sz w:val="40"/>
          <w:szCs w:val="40"/>
        </w:rPr>
        <w:t>People</w:t>
      </w:r>
      <w:r>
        <w:rPr>
          <w:sz w:val="40"/>
          <w:szCs w:val="40"/>
        </w:rPr>
        <w:t xml:space="preserve"> cheat in weights and measures (</w:t>
      </w:r>
      <w:r w:rsidR="00201873">
        <w:rPr>
          <w:sz w:val="40"/>
          <w:szCs w:val="40"/>
        </w:rPr>
        <w:t>business</w:t>
      </w:r>
      <w:r>
        <w:rPr>
          <w:sz w:val="40"/>
          <w:szCs w:val="40"/>
        </w:rPr>
        <w:t>, trades, etc.) and are stricken with famine, calamity, and oppression as a result;</w:t>
      </w:r>
    </w:p>
    <w:p w:rsidR="000B2E04" w:rsidRDefault="000B2E04" w:rsidP="000B2E04">
      <w:pPr>
        <w:rPr>
          <w:sz w:val="40"/>
          <w:szCs w:val="40"/>
        </w:rPr>
      </w:pPr>
      <w:r w:rsidRPr="00201873">
        <w:rPr>
          <w:sz w:val="40"/>
          <w:szCs w:val="40"/>
          <w:highlight w:val="yellow"/>
        </w:rPr>
        <w:t>3)</w:t>
      </w:r>
      <w:r>
        <w:rPr>
          <w:sz w:val="40"/>
          <w:szCs w:val="40"/>
        </w:rPr>
        <w:t xml:space="preserve"> They withhold charity and hoard their wealth, and rain is withheld from the sky from them; there is rain only for animals;</w:t>
      </w:r>
    </w:p>
    <w:p w:rsidR="000B2E04" w:rsidRDefault="000B2E04" w:rsidP="000B2E04">
      <w:pPr>
        <w:rPr>
          <w:sz w:val="40"/>
          <w:szCs w:val="40"/>
        </w:rPr>
      </w:pPr>
      <w:r w:rsidRPr="00201873">
        <w:rPr>
          <w:sz w:val="40"/>
          <w:szCs w:val="40"/>
          <w:highlight w:val="yellow"/>
        </w:rPr>
        <w:t>4)</w:t>
      </w:r>
      <w:r>
        <w:rPr>
          <w:sz w:val="40"/>
          <w:szCs w:val="40"/>
        </w:rPr>
        <w:t xml:space="preserve"> The break their covenant with god and his messenger and god enables their enemies to overpower them and take some of what is in their hands;</w:t>
      </w:r>
    </w:p>
    <w:p w:rsidR="000B2E04" w:rsidRDefault="000B2E04" w:rsidP="000B2E04">
      <w:pPr>
        <w:rPr>
          <w:sz w:val="40"/>
          <w:szCs w:val="40"/>
        </w:rPr>
      </w:pPr>
      <w:r w:rsidRPr="00201873">
        <w:rPr>
          <w:sz w:val="40"/>
          <w:szCs w:val="40"/>
          <w:highlight w:val="yellow"/>
        </w:rPr>
        <w:t>5)</w:t>
      </w:r>
      <w:r>
        <w:rPr>
          <w:sz w:val="40"/>
          <w:szCs w:val="40"/>
        </w:rPr>
        <w:t xml:space="preserve"> God causes those who do not live according to his book to fight among themselves.</w:t>
      </w:r>
    </w:p>
    <w:p w:rsidR="000B2E04" w:rsidRDefault="000B2E04" w:rsidP="000B2E04">
      <w:pPr>
        <w:rPr>
          <w:sz w:val="40"/>
          <w:szCs w:val="40"/>
        </w:rPr>
      </w:pPr>
    </w:p>
    <w:p w:rsidR="000B2E04" w:rsidRPr="00A20575" w:rsidRDefault="000B2E04" w:rsidP="000B2E04">
      <w:pPr>
        <w:rPr>
          <w:b/>
          <w:sz w:val="40"/>
          <w:szCs w:val="40"/>
        </w:rPr>
      </w:pPr>
      <w:r w:rsidRPr="00A20575">
        <w:rPr>
          <w:b/>
          <w:sz w:val="40"/>
          <w:szCs w:val="40"/>
        </w:rPr>
        <w:t>Q No: 4:</w:t>
      </w:r>
    </w:p>
    <w:p w:rsidR="000B2E04" w:rsidRPr="00A20575" w:rsidRDefault="000B2E04" w:rsidP="000B2E04">
      <w:pPr>
        <w:rPr>
          <w:b/>
          <w:sz w:val="40"/>
          <w:szCs w:val="40"/>
        </w:rPr>
      </w:pPr>
      <w:r w:rsidRPr="00A20575">
        <w:rPr>
          <w:b/>
          <w:sz w:val="40"/>
          <w:szCs w:val="40"/>
        </w:rPr>
        <w:t>Ans:</w:t>
      </w:r>
    </w:p>
    <w:p w:rsidR="000B2E04" w:rsidRPr="00201873" w:rsidRDefault="000B2E04" w:rsidP="000B2E04">
      <w:pPr>
        <w:rPr>
          <w:b/>
          <w:color w:val="0070C0"/>
          <w:sz w:val="40"/>
          <w:szCs w:val="40"/>
        </w:rPr>
      </w:pPr>
      <w:r>
        <w:rPr>
          <w:sz w:val="40"/>
          <w:szCs w:val="40"/>
        </w:rPr>
        <w:lastRenderedPageBreak/>
        <w:t xml:space="preserve">      </w:t>
      </w:r>
      <w:r w:rsidRPr="00201873">
        <w:rPr>
          <w:b/>
          <w:color w:val="0070C0"/>
          <w:sz w:val="40"/>
          <w:szCs w:val="40"/>
        </w:rPr>
        <w:t xml:space="preserve">Hajj: </w:t>
      </w:r>
    </w:p>
    <w:p w:rsidR="000B2E04" w:rsidRDefault="000B2E04" w:rsidP="000B2E04">
      <w:pPr>
        <w:rPr>
          <w:sz w:val="40"/>
          <w:szCs w:val="40"/>
        </w:rPr>
      </w:pPr>
      <w:r>
        <w:rPr>
          <w:sz w:val="40"/>
          <w:szCs w:val="40"/>
        </w:rPr>
        <w:t xml:space="preserve">                   Hajj also spelled hadjdj or hadj, in </w:t>
      </w:r>
      <w:r w:rsidR="00201873">
        <w:rPr>
          <w:sz w:val="40"/>
          <w:szCs w:val="40"/>
        </w:rPr>
        <w:t>Islam</w:t>
      </w:r>
      <w:r>
        <w:rPr>
          <w:sz w:val="40"/>
          <w:szCs w:val="40"/>
        </w:rPr>
        <w:t xml:space="preserve">, the pilgrimage to the holy city of </w:t>
      </w:r>
      <w:r w:rsidR="00201873">
        <w:rPr>
          <w:sz w:val="40"/>
          <w:szCs w:val="40"/>
        </w:rPr>
        <w:t>Mecca</w:t>
      </w:r>
      <w:r>
        <w:rPr>
          <w:sz w:val="40"/>
          <w:szCs w:val="40"/>
        </w:rPr>
        <w:t xml:space="preserve"> In Saudi Arabia, which every adult </w:t>
      </w:r>
      <w:r w:rsidR="00201873">
        <w:rPr>
          <w:sz w:val="40"/>
          <w:szCs w:val="40"/>
        </w:rPr>
        <w:t>Muslim</w:t>
      </w:r>
      <w:r>
        <w:rPr>
          <w:sz w:val="40"/>
          <w:szCs w:val="40"/>
        </w:rPr>
        <w:t xml:space="preserve"> must make at least once in his or her lifetime. The hajj is the fifth of the fundamental </w:t>
      </w:r>
      <w:r w:rsidR="00201873">
        <w:rPr>
          <w:sz w:val="40"/>
          <w:szCs w:val="40"/>
        </w:rPr>
        <w:t>Muslim</w:t>
      </w:r>
      <w:r>
        <w:rPr>
          <w:sz w:val="40"/>
          <w:szCs w:val="40"/>
        </w:rPr>
        <w:t xml:space="preserve"> practicices and institutions known as the five pillars of </w:t>
      </w:r>
      <w:r w:rsidR="00201873">
        <w:rPr>
          <w:sz w:val="40"/>
          <w:szCs w:val="40"/>
        </w:rPr>
        <w:t>Islam</w:t>
      </w:r>
      <w:r>
        <w:rPr>
          <w:sz w:val="40"/>
          <w:szCs w:val="40"/>
        </w:rPr>
        <w:t>. The pilgrimage rite begins on the 7</w:t>
      </w:r>
      <w:r w:rsidRPr="000B2E04">
        <w:rPr>
          <w:sz w:val="40"/>
          <w:szCs w:val="40"/>
          <w:vertAlign w:val="superscript"/>
        </w:rPr>
        <w:t>th</w:t>
      </w:r>
      <w:r>
        <w:rPr>
          <w:sz w:val="40"/>
          <w:szCs w:val="40"/>
        </w:rPr>
        <w:t xml:space="preserve"> day of dhu-al-hijjah( the last month of the </w:t>
      </w:r>
      <w:r w:rsidR="00201873">
        <w:rPr>
          <w:sz w:val="40"/>
          <w:szCs w:val="40"/>
        </w:rPr>
        <w:t>Islamic</w:t>
      </w:r>
      <w:r>
        <w:rPr>
          <w:sz w:val="40"/>
          <w:szCs w:val="40"/>
        </w:rPr>
        <w:t xml:space="preserve"> year) and end on the 12</w:t>
      </w:r>
      <w:r w:rsidRPr="000B2E04">
        <w:rPr>
          <w:sz w:val="40"/>
          <w:szCs w:val="40"/>
          <w:vertAlign w:val="superscript"/>
        </w:rPr>
        <w:t>th</w:t>
      </w:r>
      <w:r>
        <w:rPr>
          <w:sz w:val="40"/>
          <w:szCs w:val="40"/>
        </w:rPr>
        <w:t xml:space="preserve"> day.</w:t>
      </w:r>
    </w:p>
    <w:p w:rsidR="000B2E04" w:rsidRDefault="000B2E04" w:rsidP="000B2E04">
      <w:pPr>
        <w:rPr>
          <w:sz w:val="40"/>
          <w:szCs w:val="40"/>
        </w:rPr>
      </w:pPr>
    </w:p>
    <w:p w:rsidR="000B2E04" w:rsidRPr="00201873" w:rsidRDefault="000B2E04" w:rsidP="000B2E04">
      <w:pPr>
        <w:rPr>
          <w:b/>
          <w:sz w:val="40"/>
          <w:szCs w:val="40"/>
        </w:rPr>
      </w:pPr>
      <w:r w:rsidRPr="00201873">
        <w:rPr>
          <w:b/>
          <w:sz w:val="40"/>
          <w:szCs w:val="40"/>
          <w:highlight w:val="yellow"/>
        </w:rPr>
        <w:t>Explain of Hajj:</w:t>
      </w:r>
    </w:p>
    <w:p w:rsidR="000B2E04" w:rsidRDefault="000B2E04" w:rsidP="000B2E04">
      <w:pPr>
        <w:rPr>
          <w:sz w:val="40"/>
          <w:szCs w:val="40"/>
        </w:rPr>
      </w:pPr>
      <w:r>
        <w:rPr>
          <w:sz w:val="40"/>
          <w:szCs w:val="40"/>
        </w:rPr>
        <w:t xml:space="preserve">                          Khalil Ibrahim hajj and umrah is one the largest and most eminent service </w:t>
      </w:r>
      <w:r w:rsidR="00201873">
        <w:rPr>
          <w:sz w:val="40"/>
          <w:szCs w:val="40"/>
        </w:rPr>
        <w:t>agencies</w:t>
      </w:r>
      <w:r>
        <w:rPr>
          <w:sz w:val="40"/>
          <w:szCs w:val="40"/>
        </w:rPr>
        <w:t xml:space="preserve"> working in the area of umrah service with a proven track of dedication and professionalism. We excel at providing premium hajj and umrah </w:t>
      </w:r>
      <w:r w:rsidR="00201873">
        <w:rPr>
          <w:sz w:val="40"/>
          <w:szCs w:val="40"/>
        </w:rPr>
        <w:t>services</w:t>
      </w:r>
      <w:r>
        <w:rPr>
          <w:sz w:val="40"/>
          <w:szCs w:val="40"/>
        </w:rPr>
        <w:t>.</w:t>
      </w:r>
    </w:p>
    <w:p w:rsidR="000B2E04" w:rsidRDefault="000B2E04" w:rsidP="000B2E04">
      <w:pPr>
        <w:rPr>
          <w:sz w:val="40"/>
          <w:szCs w:val="40"/>
        </w:rPr>
      </w:pPr>
      <w:r>
        <w:rPr>
          <w:sz w:val="40"/>
          <w:szCs w:val="40"/>
        </w:rPr>
        <w:t xml:space="preserve">Our strength is hundreds of satisfied pilgrims who experienced our highest quality </w:t>
      </w:r>
      <w:r w:rsidR="00201873">
        <w:rPr>
          <w:sz w:val="40"/>
          <w:szCs w:val="40"/>
        </w:rPr>
        <w:t>services</w:t>
      </w:r>
      <w:r>
        <w:rPr>
          <w:sz w:val="40"/>
          <w:szCs w:val="40"/>
        </w:rPr>
        <w:t>, and we are very proud to share this with all pilgrims. Khalil Ibrahim is supervised by professional executives with long and rich experience of umrah service.</w:t>
      </w:r>
    </w:p>
    <w:p w:rsidR="000B2E04" w:rsidRDefault="000B2E04" w:rsidP="000B2E04">
      <w:pPr>
        <w:rPr>
          <w:sz w:val="40"/>
          <w:szCs w:val="40"/>
        </w:rPr>
      </w:pPr>
      <w:r>
        <w:rPr>
          <w:sz w:val="40"/>
          <w:szCs w:val="40"/>
        </w:rPr>
        <w:lastRenderedPageBreak/>
        <w:t>Our aim is to provide the most professional service to the scholars, catering to all categories of affordability and luxuries, according to the budget of each family or groups.</w:t>
      </w:r>
    </w:p>
    <w:p w:rsidR="000B2E04" w:rsidRDefault="000B2E04" w:rsidP="000B2E04">
      <w:pPr>
        <w:rPr>
          <w:sz w:val="40"/>
          <w:szCs w:val="40"/>
        </w:rPr>
      </w:pPr>
      <w:r>
        <w:rPr>
          <w:sz w:val="40"/>
          <w:szCs w:val="40"/>
        </w:rPr>
        <w:t xml:space="preserve">We are winning trust with the quality of work. Quality of being honest and having strong moral principles, moral uprightness and </w:t>
      </w:r>
      <w:r w:rsidR="00201873">
        <w:rPr>
          <w:sz w:val="40"/>
          <w:szCs w:val="40"/>
        </w:rPr>
        <w:t>accuracy</w:t>
      </w:r>
      <w:r>
        <w:rPr>
          <w:sz w:val="40"/>
          <w:szCs w:val="40"/>
        </w:rPr>
        <w:t xml:space="preserve"> of our action. Rely on our valuable customer satisfaction track record.</w:t>
      </w:r>
    </w:p>
    <w:p w:rsidR="000B2E04" w:rsidRDefault="000B2E04" w:rsidP="000B2E04">
      <w:pPr>
        <w:rPr>
          <w:sz w:val="40"/>
          <w:szCs w:val="40"/>
        </w:rPr>
      </w:pPr>
    </w:p>
    <w:p w:rsidR="000B2E04" w:rsidRPr="00A20575" w:rsidRDefault="000B2E04" w:rsidP="000B2E04">
      <w:pPr>
        <w:rPr>
          <w:b/>
          <w:sz w:val="40"/>
          <w:szCs w:val="40"/>
        </w:rPr>
      </w:pPr>
      <w:r w:rsidRPr="00A20575">
        <w:rPr>
          <w:b/>
          <w:sz w:val="40"/>
          <w:szCs w:val="40"/>
        </w:rPr>
        <w:t>Q No: 5:</w:t>
      </w:r>
    </w:p>
    <w:p w:rsidR="000B2E04" w:rsidRPr="00A20575" w:rsidRDefault="000B2E04" w:rsidP="000B2E04">
      <w:pPr>
        <w:rPr>
          <w:b/>
          <w:sz w:val="40"/>
          <w:szCs w:val="40"/>
        </w:rPr>
      </w:pPr>
      <w:r w:rsidRPr="00A20575">
        <w:rPr>
          <w:b/>
          <w:sz w:val="40"/>
          <w:szCs w:val="40"/>
        </w:rPr>
        <w:t>Ans:</w:t>
      </w:r>
    </w:p>
    <w:p w:rsidR="000B2E04" w:rsidRDefault="000B2E04" w:rsidP="000B2E04">
      <w:pPr>
        <w:rPr>
          <w:sz w:val="40"/>
          <w:szCs w:val="40"/>
        </w:rPr>
      </w:pPr>
      <w:r>
        <w:rPr>
          <w:sz w:val="40"/>
          <w:szCs w:val="40"/>
        </w:rPr>
        <w:t xml:space="preserve">     </w:t>
      </w:r>
      <w:r w:rsidRPr="00201873">
        <w:rPr>
          <w:sz w:val="40"/>
          <w:szCs w:val="40"/>
          <w:highlight w:val="yellow"/>
        </w:rPr>
        <w:t>Tawheed:</w:t>
      </w:r>
    </w:p>
    <w:p w:rsidR="000B2E04" w:rsidRDefault="000B2E04" w:rsidP="000B2E04">
      <w:pPr>
        <w:rPr>
          <w:sz w:val="40"/>
          <w:szCs w:val="40"/>
        </w:rPr>
      </w:pPr>
      <w:r>
        <w:rPr>
          <w:sz w:val="40"/>
          <w:szCs w:val="40"/>
        </w:rPr>
        <w:t xml:space="preserve">                              Tawheed is the special belief of </w:t>
      </w:r>
      <w:r w:rsidR="00201873">
        <w:rPr>
          <w:sz w:val="40"/>
          <w:szCs w:val="40"/>
        </w:rPr>
        <w:t>Islam</w:t>
      </w:r>
      <w:r>
        <w:rPr>
          <w:sz w:val="40"/>
          <w:szCs w:val="40"/>
        </w:rPr>
        <w:t>.</w:t>
      </w:r>
    </w:p>
    <w:p w:rsidR="000B2E04" w:rsidRDefault="000B2E04" w:rsidP="000B2E04">
      <w:pPr>
        <w:rPr>
          <w:sz w:val="40"/>
          <w:szCs w:val="40"/>
        </w:rPr>
      </w:pPr>
      <w:r>
        <w:rPr>
          <w:sz w:val="40"/>
          <w:szCs w:val="40"/>
        </w:rPr>
        <w:t xml:space="preserve">No followers of any other religion truly believe in complete Tawheed except Muslims. It is the belief that Allah (i.e the creator) is unique in his lordship, and that he is the only one that acts of worship should </w:t>
      </w:r>
      <w:r w:rsidR="00201873">
        <w:rPr>
          <w:sz w:val="40"/>
          <w:szCs w:val="40"/>
        </w:rPr>
        <w:t>be devoted</w:t>
      </w:r>
      <w:r>
        <w:rPr>
          <w:sz w:val="40"/>
          <w:szCs w:val="40"/>
        </w:rPr>
        <w:t xml:space="preserve"> to.</w:t>
      </w:r>
    </w:p>
    <w:p w:rsidR="000B2E04" w:rsidRDefault="000B2E04" w:rsidP="000B2E04">
      <w:pPr>
        <w:rPr>
          <w:sz w:val="40"/>
          <w:szCs w:val="40"/>
        </w:rPr>
      </w:pPr>
      <w:r>
        <w:rPr>
          <w:sz w:val="40"/>
          <w:szCs w:val="40"/>
        </w:rPr>
        <w:t>He is also unique in his beautiful Names and lofty Attributes.</w:t>
      </w:r>
    </w:p>
    <w:p w:rsidR="000B2E04" w:rsidRDefault="000B2E04" w:rsidP="000B2E04">
      <w:pPr>
        <w:rPr>
          <w:sz w:val="40"/>
          <w:szCs w:val="40"/>
        </w:rPr>
      </w:pPr>
    </w:p>
    <w:p w:rsidR="000B2E04" w:rsidRDefault="000B2E04" w:rsidP="000B2E04">
      <w:pPr>
        <w:rPr>
          <w:sz w:val="40"/>
          <w:szCs w:val="40"/>
        </w:rPr>
      </w:pPr>
      <w:r w:rsidRPr="00201873">
        <w:rPr>
          <w:sz w:val="40"/>
          <w:szCs w:val="40"/>
          <w:highlight w:val="yellow"/>
        </w:rPr>
        <w:t xml:space="preserve">Definition of prophethood in </w:t>
      </w:r>
      <w:r w:rsidR="00201873" w:rsidRPr="00201873">
        <w:rPr>
          <w:sz w:val="40"/>
          <w:szCs w:val="40"/>
          <w:highlight w:val="yellow"/>
        </w:rPr>
        <w:t>Islam</w:t>
      </w:r>
      <w:r w:rsidRPr="00201873">
        <w:rPr>
          <w:sz w:val="40"/>
          <w:szCs w:val="40"/>
          <w:highlight w:val="yellow"/>
        </w:rPr>
        <w:t>:</w:t>
      </w:r>
    </w:p>
    <w:p w:rsidR="000B2E04" w:rsidRDefault="000B2E04" w:rsidP="000B2E04">
      <w:pPr>
        <w:rPr>
          <w:sz w:val="40"/>
          <w:szCs w:val="40"/>
        </w:rPr>
      </w:pPr>
      <w:r>
        <w:rPr>
          <w:sz w:val="40"/>
          <w:szCs w:val="40"/>
        </w:rPr>
        <w:t xml:space="preserve">Prophethood or nubuwwah refers to God’s primary means of communicating with humankind, </w:t>
      </w:r>
      <w:r w:rsidR="00201873">
        <w:rPr>
          <w:sz w:val="40"/>
          <w:szCs w:val="40"/>
        </w:rPr>
        <w:t>involving</w:t>
      </w:r>
      <w:r>
        <w:rPr>
          <w:sz w:val="40"/>
          <w:szCs w:val="40"/>
        </w:rPr>
        <w:t xml:space="preserve"> a long and continuous chain of revelation. (Encyclodia of Religion).</w:t>
      </w:r>
    </w:p>
    <w:p w:rsidR="000B2E04" w:rsidRDefault="000B2E04" w:rsidP="000B2E04">
      <w:pPr>
        <w:pStyle w:val="ListParagraph"/>
        <w:numPr>
          <w:ilvl w:val="0"/>
          <w:numId w:val="5"/>
        </w:numPr>
        <w:rPr>
          <w:sz w:val="40"/>
          <w:szCs w:val="40"/>
        </w:rPr>
      </w:pPr>
      <w:r>
        <w:rPr>
          <w:sz w:val="40"/>
          <w:szCs w:val="40"/>
        </w:rPr>
        <w:t>Prophethood is an essential need for people.</w:t>
      </w:r>
    </w:p>
    <w:p w:rsidR="000B2E04" w:rsidRDefault="000B2E04" w:rsidP="000B2E04">
      <w:pPr>
        <w:pStyle w:val="ListParagraph"/>
        <w:numPr>
          <w:ilvl w:val="0"/>
          <w:numId w:val="5"/>
        </w:numPr>
        <w:rPr>
          <w:sz w:val="40"/>
          <w:szCs w:val="40"/>
        </w:rPr>
      </w:pPr>
      <w:r>
        <w:rPr>
          <w:sz w:val="40"/>
          <w:szCs w:val="40"/>
        </w:rPr>
        <w:t>In Islam, prophethood has been given such a special status and significance, and it gives a great impact on man’s life.</w:t>
      </w:r>
    </w:p>
    <w:p w:rsidR="000B2E04" w:rsidRDefault="000B2E04" w:rsidP="000B2E04">
      <w:pPr>
        <w:pStyle w:val="ListParagraph"/>
        <w:numPr>
          <w:ilvl w:val="0"/>
          <w:numId w:val="5"/>
        </w:numPr>
        <w:rPr>
          <w:sz w:val="40"/>
          <w:szCs w:val="40"/>
        </w:rPr>
      </w:pPr>
      <w:r>
        <w:rPr>
          <w:sz w:val="40"/>
          <w:szCs w:val="40"/>
        </w:rPr>
        <w:t xml:space="preserve">The position of the prophets cannot be acquired by </w:t>
      </w:r>
      <w:r w:rsidR="00201873">
        <w:rPr>
          <w:sz w:val="40"/>
          <w:szCs w:val="40"/>
        </w:rPr>
        <w:t>effort</w:t>
      </w:r>
      <w:r>
        <w:rPr>
          <w:sz w:val="40"/>
          <w:szCs w:val="40"/>
        </w:rPr>
        <w:t>, spiritual exercise or religious meditation.</w:t>
      </w:r>
    </w:p>
    <w:p w:rsidR="000B2E04" w:rsidRPr="000B2E04" w:rsidRDefault="000B2E04" w:rsidP="000B2E04">
      <w:pPr>
        <w:pStyle w:val="ListParagraph"/>
        <w:numPr>
          <w:ilvl w:val="0"/>
          <w:numId w:val="5"/>
        </w:numPr>
        <w:rPr>
          <w:sz w:val="40"/>
          <w:szCs w:val="40"/>
        </w:rPr>
      </w:pPr>
      <w:r>
        <w:rPr>
          <w:sz w:val="40"/>
          <w:szCs w:val="40"/>
        </w:rPr>
        <w:t>Prophets were chosen by Allah.</w:t>
      </w:r>
    </w:p>
    <w:sectPr w:rsidR="000B2E04" w:rsidRPr="000B2E04" w:rsidSect="004E30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63EDB"/>
    <w:multiLevelType w:val="hybridMultilevel"/>
    <w:tmpl w:val="4338078C"/>
    <w:lvl w:ilvl="0" w:tplc="04090009">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nsid w:val="53D4320D"/>
    <w:multiLevelType w:val="hybridMultilevel"/>
    <w:tmpl w:val="A128FFD4"/>
    <w:lvl w:ilvl="0" w:tplc="04090009">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
    <w:nsid w:val="5E2339E6"/>
    <w:multiLevelType w:val="hybridMultilevel"/>
    <w:tmpl w:val="DFAED5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7C2A5B"/>
    <w:multiLevelType w:val="hybridMultilevel"/>
    <w:tmpl w:val="25B02D8E"/>
    <w:lvl w:ilvl="0" w:tplc="04090009">
      <w:start w:val="1"/>
      <w:numFmt w:val="bullet"/>
      <w:lvlText w:val=""/>
      <w:lvlJc w:val="left"/>
      <w:pPr>
        <w:ind w:left="3675" w:hanging="360"/>
      </w:pPr>
      <w:rPr>
        <w:rFonts w:ascii="Wingdings" w:hAnsi="Wingdings" w:hint="default"/>
      </w:rPr>
    </w:lvl>
    <w:lvl w:ilvl="1" w:tplc="04090003" w:tentative="1">
      <w:start w:val="1"/>
      <w:numFmt w:val="bullet"/>
      <w:lvlText w:val="o"/>
      <w:lvlJc w:val="left"/>
      <w:pPr>
        <w:ind w:left="4395" w:hanging="360"/>
      </w:pPr>
      <w:rPr>
        <w:rFonts w:ascii="Courier New" w:hAnsi="Courier New" w:cs="Courier New" w:hint="default"/>
      </w:rPr>
    </w:lvl>
    <w:lvl w:ilvl="2" w:tplc="04090005" w:tentative="1">
      <w:start w:val="1"/>
      <w:numFmt w:val="bullet"/>
      <w:lvlText w:val=""/>
      <w:lvlJc w:val="left"/>
      <w:pPr>
        <w:ind w:left="5115" w:hanging="360"/>
      </w:pPr>
      <w:rPr>
        <w:rFonts w:ascii="Wingdings" w:hAnsi="Wingdings" w:hint="default"/>
      </w:rPr>
    </w:lvl>
    <w:lvl w:ilvl="3" w:tplc="04090001" w:tentative="1">
      <w:start w:val="1"/>
      <w:numFmt w:val="bullet"/>
      <w:lvlText w:val=""/>
      <w:lvlJc w:val="left"/>
      <w:pPr>
        <w:ind w:left="5835" w:hanging="360"/>
      </w:pPr>
      <w:rPr>
        <w:rFonts w:ascii="Symbol" w:hAnsi="Symbol" w:hint="default"/>
      </w:rPr>
    </w:lvl>
    <w:lvl w:ilvl="4" w:tplc="04090003" w:tentative="1">
      <w:start w:val="1"/>
      <w:numFmt w:val="bullet"/>
      <w:lvlText w:val="o"/>
      <w:lvlJc w:val="left"/>
      <w:pPr>
        <w:ind w:left="6555" w:hanging="360"/>
      </w:pPr>
      <w:rPr>
        <w:rFonts w:ascii="Courier New" w:hAnsi="Courier New" w:cs="Courier New" w:hint="default"/>
      </w:rPr>
    </w:lvl>
    <w:lvl w:ilvl="5" w:tplc="04090005" w:tentative="1">
      <w:start w:val="1"/>
      <w:numFmt w:val="bullet"/>
      <w:lvlText w:val=""/>
      <w:lvlJc w:val="left"/>
      <w:pPr>
        <w:ind w:left="7275" w:hanging="360"/>
      </w:pPr>
      <w:rPr>
        <w:rFonts w:ascii="Wingdings" w:hAnsi="Wingdings" w:hint="default"/>
      </w:rPr>
    </w:lvl>
    <w:lvl w:ilvl="6" w:tplc="04090001" w:tentative="1">
      <w:start w:val="1"/>
      <w:numFmt w:val="bullet"/>
      <w:lvlText w:val=""/>
      <w:lvlJc w:val="left"/>
      <w:pPr>
        <w:ind w:left="7995" w:hanging="360"/>
      </w:pPr>
      <w:rPr>
        <w:rFonts w:ascii="Symbol" w:hAnsi="Symbol" w:hint="default"/>
      </w:rPr>
    </w:lvl>
    <w:lvl w:ilvl="7" w:tplc="04090003" w:tentative="1">
      <w:start w:val="1"/>
      <w:numFmt w:val="bullet"/>
      <w:lvlText w:val="o"/>
      <w:lvlJc w:val="left"/>
      <w:pPr>
        <w:ind w:left="8715" w:hanging="360"/>
      </w:pPr>
      <w:rPr>
        <w:rFonts w:ascii="Courier New" w:hAnsi="Courier New" w:cs="Courier New" w:hint="default"/>
      </w:rPr>
    </w:lvl>
    <w:lvl w:ilvl="8" w:tplc="04090005" w:tentative="1">
      <w:start w:val="1"/>
      <w:numFmt w:val="bullet"/>
      <w:lvlText w:val=""/>
      <w:lvlJc w:val="left"/>
      <w:pPr>
        <w:ind w:left="9435" w:hanging="360"/>
      </w:pPr>
      <w:rPr>
        <w:rFonts w:ascii="Wingdings" w:hAnsi="Wingdings" w:hint="default"/>
      </w:rPr>
    </w:lvl>
  </w:abstractNum>
  <w:abstractNum w:abstractNumId="4">
    <w:nsid w:val="7C6340A4"/>
    <w:multiLevelType w:val="hybridMultilevel"/>
    <w:tmpl w:val="16225BD8"/>
    <w:lvl w:ilvl="0" w:tplc="04090009">
      <w:start w:val="1"/>
      <w:numFmt w:val="bullet"/>
      <w:lvlText w:val=""/>
      <w:lvlJc w:val="left"/>
      <w:pPr>
        <w:ind w:left="3315" w:hanging="360"/>
      </w:pPr>
      <w:rPr>
        <w:rFonts w:ascii="Wingdings" w:hAnsi="Wingdings" w:hint="default"/>
      </w:rPr>
    </w:lvl>
    <w:lvl w:ilvl="1" w:tplc="04090003" w:tentative="1">
      <w:start w:val="1"/>
      <w:numFmt w:val="bullet"/>
      <w:lvlText w:val="o"/>
      <w:lvlJc w:val="left"/>
      <w:pPr>
        <w:ind w:left="4035" w:hanging="360"/>
      </w:pPr>
      <w:rPr>
        <w:rFonts w:ascii="Courier New" w:hAnsi="Courier New" w:cs="Courier New" w:hint="default"/>
      </w:rPr>
    </w:lvl>
    <w:lvl w:ilvl="2" w:tplc="04090005" w:tentative="1">
      <w:start w:val="1"/>
      <w:numFmt w:val="bullet"/>
      <w:lvlText w:val=""/>
      <w:lvlJc w:val="left"/>
      <w:pPr>
        <w:ind w:left="4755" w:hanging="360"/>
      </w:pPr>
      <w:rPr>
        <w:rFonts w:ascii="Wingdings" w:hAnsi="Wingdings" w:hint="default"/>
      </w:rPr>
    </w:lvl>
    <w:lvl w:ilvl="3" w:tplc="04090001" w:tentative="1">
      <w:start w:val="1"/>
      <w:numFmt w:val="bullet"/>
      <w:lvlText w:val=""/>
      <w:lvlJc w:val="left"/>
      <w:pPr>
        <w:ind w:left="5475" w:hanging="360"/>
      </w:pPr>
      <w:rPr>
        <w:rFonts w:ascii="Symbol" w:hAnsi="Symbol" w:hint="default"/>
      </w:rPr>
    </w:lvl>
    <w:lvl w:ilvl="4" w:tplc="04090003" w:tentative="1">
      <w:start w:val="1"/>
      <w:numFmt w:val="bullet"/>
      <w:lvlText w:val="o"/>
      <w:lvlJc w:val="left"/>
      <w:pPr>
        <w:ind w:left="6195" w:hanging="360"/>
      </w:pPr>
      <w:rPr>
        <w:rFonts w:ascii="Courier New" w:hAnsi="Courier New" w:cs="Courier New" w:hint="default"/>
      </w:rPr>
    </w:lvl>
    <w:lvl w:ilvl="5" w:tplc="04090005" w:tentative="1">
      <w:start w:val="1"/>
      <w:numFmt w:val="bullet"/>
      <w:lvlText w:val=""/>
      <w:lvlJc w:val="left"/>
      <w:pPr>
        <w:ind w:left="6915" w:hanging="360"/>
      </w:pPr>
      <w:rPr>
        <w:rFonts w:ascii="Wingdings" w:hAnsi="Wingdings" w:hint="default"/>
      </w:rPr>
    </w:lvl>
    <w:lvl w:ilvl="6" w:tplc="04090001" w:tentative="1">
      <w:start w:val="1"/>
      <w:numFmt w:val="bullet"/>
      <w:lvlText w:val=""/>
      <w:lvlJc w:val="left"/>
      <w:pPr>
        <w:ind w:left="7635" w:hanging="360"/>
      </w:pPr>
      <w:rPr>
        <w:rFonts w:ascii="Symbol" w:hAnsi="Symbol" w:hint="default"/>
      </w:rPr>
    </w:lvl>
    <w:lvl w:ilvl="7" w:tplc="04090003" w:tentative="1">
      <w:start w:val="1"/>
      <w:numFmt w:val="bullet"/>
      <w:lvlText w:val="o"/>
      <w:lvlJc w:val="left"/>
      <w:pPr>
        <w:ind w:left="8355" w:hanging="360"/>
      </w:pPr>
      <w:rPr>
        <w:rFonts w:ascii="Courier New" w:hAnsi="Courier New" w:cs="Courier New" w:hint="default"/>
      </w:rPr>
    </w:lvl>
    <w:lvl w:ilvl="8" w:tplc="04090005" w:tentative="1">
      <w:start w:val="1"/>
      <w:numFmt w:val="bullet"/>
      <w:lvlText w:val=""/>
      <w:lvlJc w:val="left"/>
      <w:pPr>
        <w:ind w:left="9075" w:hanging="360"/>
      </w:pPr>
      <w:rPr>
        <w:rFonts w:ascii="Wingdings" w:hAnsi="Wingdings" w:hint="default"/>
      </w:rPr>
    </w:lvl>
  </w:abstractNum>
  <w:abstractNum w:abstractNumId="5">
    <w:nsid w:val="7E876158"/>
    <w:multiLevelType w:val="hybridMultilevel"/>
    <w:tmpl w:val="605AF1A0"/>
    <w:lvl w:ilvl="0" w:tplc="04090009">
      <w:start w:val="1"/>
      <w:numFmt w:val="bullet"/>
      <w:lvlText w:val=""/>
      <w:lvlJc w:val="left"/>
      <w:pPr>
        <w:ind w:left="2580" w:hanging="360"/>
      </w:pPr>
      <w:rPr>
        <w:rFonts w:ascii="Wingdings" w:hAnsi="Wingdings"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25D8A"/>
    <w:rsid w:val="000B2E04"/>
    <w:rsid w:val="00201873"/>
    <w:rsid w:val="00225D8A"/>
    <w:rsid w:val="004E3021"/>
    <w:rsid w:val="006D50D1"/>
    <w:rsid w:val="00A20575"/>
    <w:rsid w:val="00D00F73"/>
    <w:rsid w:val="00FD58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0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D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8</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rehan</dc:creator>
  <cp:lastModifiedBy>rehan</cp:lastModifiedBy>
  <cp:revision>5</cp:revision>
  <dcterms:created xsi:type="dcterms:W3CDTF">2020-06-22T04:25:00Z</dcterms:created>
  <dcterms:modified xsi:type="dcterms:W3CDTF">2020-06-22T09:24:00Z</dcterms:modified>
</cp:coreProperties>
</file>