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00" w:rsidRPr="003F0EE0" w:rsidRDefault="00AB7300" w:rsidP="00AB7300">
      <w:pPr>
        <w:jc w:val="center"/>
        <w:rPr>
          <w:b/>
          <w:bCs/>
          <w:sz w:val="40"/>
          <w:szCs w:val="40"/>
        </w:rPr>
      </w:pPr>
      <w:r>
        <w:rPr>
          <w:b/>
          <w:bCs/>
          <w:sz w:val="40"/>
          <w:szCs w:val="40"/>
        </w:rPr>
        <w:t>Assignment</w:t>
      </w:r>
    </w:p>
    <w:p w:rsidR="00AB7300" w:rsidRPr="003F0EE0" w:rsidRDefault="00AB7300" w:rsidP="00AB7300">
      <w:pPr>
        <w:jc w:val="center"/>
        <w:rPr>
          <w:b/>
          <w:bCs/>
          <w:sz w:val="40"/>
          <w:szCs w:val="40"/>
        </w:rPr>
      </w:pPr>
      <w:r>
        <w:rPr>
          <w:b/>
          <w:bCs/>
          <w:sz w:val="40"/>
          <w:szCs w:val="40"/>
        </w:rPr>
        <w:t>Business and Labor Law</w:t>
      </w:r>
    </w:p>
    <w:p w:rsidR="00AB7300" w:rsidRDefault="00AB7300" w:rsidP="00AB7300">
      <w:pPr>
        <w:jc w:val="center"/>
        <w:rPr>
          <w:sz w:val="40"/>
          <w:szCs w:val="40"/>
        </w:rPr>
      </w:pPr>
    </w:p>
    <w:p w:rsidR="00AB7300" w:rsidRDefault="00AB7300" w:rsidP="00AB7300">
      <w:pPr>
        <w:jc w:val="center"/>
        <w:rPr>
          <w:sz w:val="40"/>
          <w:szCs w:val="40"/>
        </w:rPr>
      </w:pPr>
      <w:r>
        <w:rPr>
          <w:noProof/>
          <w:sz w:val="40"/>
          <w:szCs w:val="40"/>
        </w:rPr>
        <w:drawing>
          <wp:inline distT="0" distB="0" distL="0" distR="0" wp14:anchorId="32388635" wp14:editId="3D816457">
            <wp:extent cx="4086225" cy="3686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4102672" cy="3701012"/>
                    </a:xfrm>
                    <a:prstGeom prst="rect">
                      <a:avLst/>
                    </a:prstGeom>
                  </pic:spPr>
                </pic:pic>
              </a:graphicData>
            </a:graphic>
          </wp:inline>
        </w:drawing>
      </w:r>
    </w:p>
    <w:p w:rsidR="00AB7300" w:rsidRPr="00AB7300" w:rsidRDefault="00AB7300" w:rsidP="00AB7300">
      <w:pPr>
        <w:jc w:val="center"/>
        <w:rPr>
          <w:sz w:val="36"/>
          <w:szCs w:val="40"/>
          <w:u w:val="single"/>
        </w:rPr>
      </w:pPr>
      <w:r w:rsidRPr="00AB7300">
        <w:rPr>
          <w:sz w:val="36"/>
          <w:szCs w:val="40"/>
          <w:u w:val="single"/>
        </w:rPr>
        <w:t>Submitted by: Junaid Khan Afridi</w:t>
      </w:r>
    </w:p>
    <w:p w:rsidR="00AB7300" w:rsidRPr="00AB7300" w:rsidRDefault="00AB7300" w:rsidP="00AB7300">
      <w:pPr>
        <w:jc w:val="center"/>
        <w:rPr>
          <w:sz w:val="36"/>
          <w:szCs w:val="40"/>
          <w:u w:val="single"/>
        </w:rPr>
      </w:pPr>
      <w:r w:rsidRPr="00AB7300">
        <w:rPr>
          <w:sz w:val="36"/>
          <w:szCs w:val="40"/>
          <w:u w:val="single"/>
        </w:rPr>
        <w:t>Id: 13807</w:t>
      </w:r>
    </w:p>
    <w:p w:rsidR="00AB7300" w:rsidRPr="00AB7300" w:rsidRDefault="00AB7300" w:rsidP="00AB7300">
      <w:pPr>
        <w:jc w:val="center"/>
        <w:rPr>
          <w:sz w:val="36"/>
          <w:szCs w:val="40"/>
          <w:u w:val="single"/>
        </w:rPr>
      </w:pPr>
      <w:r w:rsidRPr="00AB7300">
        <w:rPr>
          <w:sz w:val="36"/>
          <w:szCs w:val="40"/>
          <w:u w:val="single"/>
        </w:rPr>
        <w:t xml:space="preserve">Submitted to: </w:t>
      </w:r>
      <w:r w:rsidRPr="00AB7300">
        <w:rPr>
          <w:sz w:val="36"/>
          <w:szCs w:val="40"/>
          <w:u w:val="single"/>
        </w:rPr>
        <w:t>MAM BEENISH SHUJA</w:t>
      </w:r>
    </w:p>
    <w:p w:rsidR="00AB7300" w:rsidRPr="00AB7300" w:rsidRDefault="00AB7300" w:rsidP="00AB7300">
      <w:pPr>
        <w:jc w:val="center"/>
        <w:rPr>
          <w:sz w:val="36"/>
          <w:szCs w:val="40"/>
          <w:u w:val="single"/>
        </w:rPr>
      </w:pPr>
      <w:r w:rsidRPr="00AB7300">
        <w:rPr>
          <w:sz w:val="36"/>
          <w:szCs w:val="40"/>
          <w:u w:val="single"/>
        </w:rPr>
        <w:t>SUBJECT: BUSINESS AND LABOR LAW</w:t>
      </w:r>
    </w:p>
    <w:p w:rsidR="00AB7300" w:rsidRPr="00AB7300" w:rsidRDefault="00AB7300" w:rsidP="00AB7300">
      <w:pPr>
        <w:jc w:val="center"/>
        <w:rPr>
          <w:sz w:val="36"/>
          <w:szCs w:val="40"/>
          <w:u w:val="single"/>
        </w:rPr>
      </w:pPr>
      <w:r w:rsidRPr="00AB7300">
        <w:rPr>
          <w:sz w:val="36"/>
          <w:szCs w:val="40"/>
          <w:u w:val="single"/>
        </w:rPr>
        <w:t>Date of submission: 30/07/2018</w:t>
      </w:r>
    </w:p>
    <w:p w:rsidR="00AB7300" w:rsidRDefault="00AB7300" w:rsidP="00AB7300">
      <w:pPr>
        <w:jc w:val="center"/>
        <w:rPr>
          <w:sz w:val="40"/>
          <w:szCs w:val="40"/>
        </w:rPr>
      </w:pPr>
    </w:p>
    <w:p w:rsidR="00AB7300" w:rsidRPr="003F0EE0" w:rsidRDefault="00AB7300" w:rsidP="00AB7300">
      <w:pPr>
        <w:rPr>
          <w:b/>
          <w:bCs/>
          <w:i/>
          <w:iCs/>
          <w:sz w:val="44"/>
          <w:szCs w:val="44"/>
        </w:rPr>
      </w:pPr>
      <w:r>
        <w:rPr>
          <w:sz w:val="44"/>
          <w:szCs w:val="44"/>
        </w:rPr>
        <w:t xml:space="preserve">                    </w:t>
      </w:r>
      <w:r w:rsidRPr="003F0EE0">
        <w:rPr>
          <w:b/>
          <w:bCs/>
          <w:i/>
          <w:iCs/>
          <w:sz w:val="44"/>
          <w:szCs w:val="44"/>
        </w:rPr>
        <w:t>IQRA NATIONAL UNIVERSITY</w:t>
      </w:r>
    </w:p>
    <w:p w:rsidR="000205C2" w:rsidRPr="000205C2" w:rsidRDefault="000205C2">
      <w:pPr>
        <w:rPr>
          <w:rFonts w:ascii="Times New Roman" w:hAnsi="Times New Roman" w:cs="Times New Roman"/>
          <w:b/>
          <w:sz w:val="32"/>
          <w:u w:val="single"/>
        </w:rPr>
      </w:pPr>
      <w:r w:rsidRPr="000205C2">
        <w:rPr>
          <w:rFonts w:ascii="Times New Roman" w:hAnsi="Times New Roman" w:cs="Times New Roman"/>
          <w:b/>
          <w:sz w:val="32"/>
          <w:u w:val="single"/>
        </w:rPr>
        <w:lastRenderedPageBreak/>
        <w:t>Cheque:</w:t>
      </w:r>
    </w:p>
    <w:p w:rsidR="00940BFB" w:rsidRDefault="0059139B">
      <w:pPr>
        <w:rPr>
          <w:rFonts w:ascii="Times New Roman" w:hAnsi="Times New Roman" w:cs="Times New Roman"/>
          <w:sz w:val="24"/>
        </w:rPr>
      </w:pPr>
      <w:r w:rsidRPr="006B7F7B">
        <w:rPr>
          <w:rFonts w:ascii="Times New Roman" w:hAnsi="Times New Roman" w:cs="Times New Roman"/>
          <w:sz w:val="24"/>
        </w:rPr>
        <w:t>A cheque is a document that orders a bank to pay a specific amount of money from a person's account to the person in whose name the cheque has been issued. The person writing the cheque, known as the drawer, has a transaction banking account where their money is held. The drawer writes the various details including the monetary amount, date, and a payee on the cheque, and signs it, ordering their bank, known as the drawee, to pay that person or company the amount of money stated</w:t>
      </w:r>
      <w:r w:rsidR="00C508EA">
        <w:rPr>
          <w:rFonts w:ascii="Times New Roman" w:hAnsi="Times New Roman" w:cs="Times New Roman"/>
          <w:sz w:val="24"/>
        </w:rPr>
        <w:t xml:space="preserve">. </w:t>
      </w:r>
    </w:p>
    <w:p w:rsidR="00C508EA" w:rsidRPr="00C508EA" w:rsidRDefault="00C508EA" w:rsidP="00C508EA">
      <w:pPr>
        <w:rPr>
          <w:rFonts w:ascii="Times New Roman" w:hAnsi="Times New Roman" w:cs="Times New Roman"/>
          <w:sz w:val="24"/>
        </w:rPr>
      </w:pPr>
      <w:r w:rsidRPr="00C508EA">
        <w:rPr>
          <w:rFonts w:ascii="Times New Roman" w:hAnsi="Times New Roman" w:cs="Times New Roman"/>
          <w:sz w:val="24"/>
        </w:rPr>
        <w:t>Basically, there are three parties to a cheque:</w:t>
      </w:r>
    </w:p>
    <w:p w:rsidR="00C508EA" w:rsidRPr="00C508EA" w:rsidRDefault="00C508EA" w:rsidP="00C508EA">
      <w:pPr>
        <w:numPr>
          <w:ilvl w:val="0"/>
          <w:numId w:val="1"/>
        </w:numPr>
        <w:rPr>
          <w:rFonts w:ascii="Times New Roman" w:hAnsi="Times New Roman" w:cs="Times New Roman"/>
          <w:sz w:val="24"/>
        </w:rPr>
      </w:pPr>
      <w:r w:rsidRPr="00C508EA">
        <w:rPr>
          <w:rFonts w:ascii="Times New Roman" w:hAnsi="Times New Roman" w:cs="Times New Roman"/>
          <w:b/>
          <w:bCs/>
          <w:sz w:val="24"/>
        </w:rPr>
        <w:t>Drawer</w:t>
      </w:r>
      <w:r w:rsidRPr="00C508EA">
        <w:rPr>
          <w:rFonts w:ascii="Times New Roman" w:hAnsi="Times New Roman" w:cs="Times New Roman"/>
          <w:sz w:val="24"/>
        </w:rPr>
        <w:t>: The person who draws the cheque, i.e. signs and orders the bank to pay the sum.</w:t>
      </w:r>
    </w:p>
    <w:p w:rsidR="00C508EA" w:rsidRPr="00C508EA" w:rsidRDefault="00C508EA" w:rsidP="00C508EA">
      <w:pPr>
        <w:numPr>
          <w:ilvl w:val="0"/>
          <w:numId w:val="1"/>
        </w:numPr>
        <w:rPr>
          <w:rFonts w:ascii="Times New Roman" w:hAnsi="Times New Roman" w:cs="Times New Roman"/>
          <w:sz w:val="24"/>
        </w:rPr>
      </w:pPr>
      <w:r w:rsidRPr="00C508EA">
        <w:rPr>
          <w:rFonts w:ascii="Times New Roman" w:hAnsi="Times New Roman" w:cs="Times New Roman"/>
          <w:b/>
          <w:bCs/>
          <w:sz w:val="24"/>
        </w:rPr>
        <w:t>Drawee</w:t>
      </w:r>
      <w:r w:rsidRPr="00C508EA">
        <w:rPr>
          <w:rFonts w:ascii="Times New Roman" w:hAnsi="Times New Roman" w:cs="Times New Roman"/>
          <w:sz w:val="24"/>
        </w:rPr>
        <w:t>: The bank on which the cheque is drawn or who is directed to pay the specified sum written on the cheque.</w:t>
      </w:r>
    </w:p>
    <w:p w:rsidR="00C508EA" w:rsidRPr="00C508EA" w:rsidRDefault="00C508EA" w:rsidP="00C508EA">
      <w:pPr>
        <w:numPr>
          <w:ilvl w:val="0"/>
          <w:numId w:val="1"/>
        </w:numPr>
        <w:rPr>
          <w:rFonts w:ascii="Times New Roman" w:hAnsi="Times New Roman" w:cs="Times New Roman"/>
          <w:sz w:val="24"/>
        </w:rPr>
      </w:pPr>
      <w:r w:rsidRPr="00C508EA">
        <w:rPr>
          <w:rFonts w:ascii="Times New Roman" w:hAnsi="Times New Roman" w:cs="Times New Roman"/>
          <w:b/>
          <w:bCs/>
          <w:sz w:val="24"/>
        </w:rPr>
        <w:t>Payee</w:t>
      </w:r>
      <w:r w:rsidRPr="00C508EA">
        <w:rPr>
          <w:rFonts w:ascii="Times New Roman" w:hAnsi="Times New Roman" w:cs="Times New Roman"/>
          <w:sz w:val="24"/>
        </w:rPr>
        <w:t>: The beneficiary, i.e. to whom the amount is to be paid.</w:t>
      </w:r>
    </w:p>
    <w:p w:rsidR="00C508EA" w:rsidRPr="006B7F7B" w:rsidRDefault="00C508EA">
      <w:pPr>
        <w:rPr>
          <w:rFonts w:ascii="Times New Roman" w:hAnsi="Times New Roman" w:cs="Times New Roman"/>
          <w:sz w:val="24"/>
        </w:rPr>
      </w:pPr>
    </w:p>
    <w:p w:rsidR="0059139B" w:rsidRDefault="006B7F7B">
      <w:r>
        <w:rPr>
          <w:noProof/>
        </w:rPr>
        <mc:AlternateContent>
          <mc:Choice Requires="wps">
            <w:drawing>
              <wp:anchor distT="0" distB="0" distL="114300" distR="114300" simplePos="0" relativeHeight="251659264" behindDoc="0" locked="0" layoutInCell="1" allowOverlap="1" wp14:anchorId="08094A81" wp14:editId="677BE850">
                <wp:simplePos x="0" y="0"/>
                <wp:positionH relativeFrom="margin">
                  <wp:align>left</wp:align>
                </wp:positionH>
                <wp:positionV relativeFrom="paragraph">
                  <wp:posOffset>259080</wp:posOffset>
                </wp:positionV>
                <wp:extent cx="5924550" cy="2476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24550" cy="24765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F7B" w:rsidRPr="006B7F7B" w:rsidRDefault="006B7F7B">
                            <w:pPr>
                              <w:rPr>
                                <w:sz w:val="24"/>
                              </w:rPr>
                            </w:pPr>
                            <w:r>
                              <w:rPr>
                                <w:sz w:val="32"/>
                              </w:rPr>
                              <w:t>JS BANK</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4"/>
                              </w:rPr>
                              <w:t>Cheque No.</w:t>
                            </w:r>
                          </w:p>
                          <w:p w:rsidR="006B7F7B" w:rsidRDefault="006B7F7B">
                            <w:pPr>
                              <w:rPr>
                                <w:sz w:val="28"/>
                              </w:rPr>
                            </w:pPr>
                            <w:r>
                              <w:rPr>
                                <w:sz w:val="28"/>
                              </w:rPr>
                              <w:t>JS Bank Limited</w:t>
                            </w:r>
                          </w:p>
                          <w:p w:rsidR="006B7F7B" w:rsidRDefault="006B7F7B">
                            <w:pPr>
                              <w:rPr>
                                <w:sz w:val="24"/>
                              </w:rPr>
                            </w:pPr>
                            <w:r>
                              <w:rPr>
                                <w:sz w:val="24"/>
                              </w:rPr>
                              <w:t>Pay</w:t>
                            </w:r>
                          </w:p>
                          <w:p w:rsidR="006B7F7B" w:rsidRDefault="006B7F7B">
                            <w:pPr>
                              <w:rPr>
                                <w:sz w:val="24"/>
                              </w:rPr>
                            </w:pPr>
                            <w:r>
                              <w:rPr>
                                <w:sz w:val="24"/>
                              </w:rPr>
                              <w:t>Rupees</w:t>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p>
                          <w:p w:rsidR="006B7F7B" w:rsidRDefault="006B7F7B">
                            <w:pPr>
                              <w:rPr>
                                <w:sz w:val="24"/>
                              </w:rPr>
                            </w:pPr>
                          </w:p>
                          <w:p w:rsidR="006B7F7B" w:rsidRDefault="006B7F7B">
                            <w:pPr>
                              <w:rPr>
                                <w:sz w:val="24"/>
                              </w:rPr>
                            </w:pPr>
                            <w:r>
                              <w:rPr>
                                <w:sz w:val="24"/>
                              </w:rPr>
                              <w:t>PK94JSBL9157000000955670</w:t>
                            </w:r>
                          </w:p>
                          <w:p w:rsidR="006B7F7B" w:rsidRDefault="006B7F7B">
                            <w:pPr>
                              <w:rPr>
                                <w:sz w:val="24"/>
                              </w:rPr>
                            </w:pPr>
                            <w:r>
                              <w:rPr>
                                <w:sz w:val="24"/>
                              </w:rPr>
                              <w:t>JUNAID KHAN AFRIDI</w:t>
                            </w:r>
                            <w:r>
                              <w:rPr>
                                <w:sz w:val="24"/>
                              </w:rPr>
                              <w:tab/>
                            </w:r>
                            <w:r>
                              <w:rPr>
                                <w:sz w:val="24"/>
                              </w:rPr>
                              <w:tab/>
                            </w:r>
                            <w:r>
                              <w:rPr>
                                <w:sz w:val="24"/>
                              </w:rPr>
                              <w:tab/>
                            </w:r>
                            <w:r>
                              <w:rPr>
                                <w:sz w:val="24"/>
                              </w:rPr>
                              <w:tab/>
                            </w:r>
                            <w:r>
                              <w:rPr>
                                <w:sz w:val="24"/>
                              </w:rPr>
                              <w:tab/>
                            </w:r>
                            <w:r>
                              <w:rPr>
                                <w:sz w:val="24"/>
                              </w:rPr>
                              <w:tab/>
                            </w:r>
                            <w:r>
                              <w:rPr>
                                <w:sz w:val="24"/>
                              </w:rPr>
                              <w:tab/>
                            </w:r>
                          </w:p>
                          <w:p w:rsidR="006B7F7B" w:rsidRPr="006B7F7B" w:rsidRDefault="006B7F7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94A81" id="_x0000_t202" coordsize="21600,21600" o:spt="202" path="m,l,21600r21600,l21600,xe">
                <v:stroke joinstyle="miter"/>
                <v:path gradientshapeok="t" o:connecttype="rect"/>
              </v:shapetype>
              <v:shape id="Text Box 4" o:spid="_x0000_s1026" type="#_x0000_t202" style="position:absolute;margin-left:0;margin-top:20.4pt;width:466.5pt;height: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" fillcolor="#ededed [662]" strokeweight=".5pt">
                <v:textbox>
                  <w:txbxContent>
                    <w:p w:rsidR="006B7F7B" w:rsidRPr="006B7F7B" w:rsidRDefault="006B7F7B">
                      <w:pPr>
                        <w:rPr>
                          <w:sz w:val="24"/>
                        </w:rPr>
                      </w:pPr>
                      <w:r>
                        <w:rPr>
                          <w:sz w:val="32"/>
                        </w:rPr>
                        <w:t>JS BANK</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4"/>
                        </w:rPr>
                        <w:t>Cheque No.</w:t>
                      </w:r>
                    </w:p>
                    <w:p w:rsidR="006B7F7B" w:rsidRDefault="006B7F7B">
                      <w:pPr>
                        <w:rPr>
                          <w:sz w:val="28"/>
                        </w:rPr>
                      </w:pPr>
                      <w:r>
                        <w:rPr>
                          <w:sz w:val="28"/>
                        </w:rPr>
                        <w:t>JS Bank Limited</w:t>
                      </w:r>
                    </w:p>
                    <w:p w:rsidR="006B7F7B" w:rsidRDefault="006B7F7B">
                      <w:pPr>
                        <w:rPr>
                          <w:sz w:val="24"/>
                        </w:rPr>
                      </w:pPr>
                      <w:r>
                        <w:rPr>
                          <w:sz w:val="24"/>
                        </w:rPr>
                        <w:t>Pay</w:t>
                      </w:r>
                    </w:p>
                    <w:p w:rsidR="006B7F7B" w:rsidRDefault="006B7F7B">
                      <w:pPr>
                        <w:rPr>
                          <w:sz w:val="24"/>
                        </w:rPr>
                      </w:pPr>
                      <w:r>
                        <w:rPr>
                          <w:sz w:val="24"/>
                        </w:rPr>
                        <w:t>Rupees</w:t>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r w:rsidR="00C508EA">
                        <w:rPr>
                          <w:sz w:val="24"/>
                        </w:rPr>
                        <w:tab/>
                      </w:r>
                    </w:p>
                    <w:p w:rsidR="006B7F7B" w:rsidRDefault="006B7F7B">
                      <w:pPr>
                        <w:rPr>
                          <w:sz w:val="24"/>
                        </w:rPr>
                      </w:pPr>
                    </w:p>
                    <w:p w:rsidR="006B7F7B" w:rsidRDefault="006B7F7B">
                      <w:pPr>
                        <w:rPr>
                          <w:sz w:val="24"/>
                        </w:rPr>
                      </w:pPr>
                      <w:r>
                        <w:rPr>
                          <w:sz w:val="24"/>
                        </w:rPr>
                        <w:t>PK94JSBL9157000000955670</w:t>
                      </w:r>
                    </w:p>
                    <w:p w:rsidR="006B7F7B" w:rsidRDefault="006B7F7B">
                      <w:pPr>
                        <w:rPr>
                          <w:sz w:val="24"/>
                        </w:rPr>
                      </w:pPr>
                      <w:r>
                        <w:rPr>
                          <w:sz w:val="24"/>
                        </w:rPr>
                        <w:t>JUNAID KHAN AFRIDI</w:t>
                      </w:r>
                      <w:r>
                        <w:rPr>
                          <w:sz w:val="24"/>
                        </w:rPr>
                        <w:tab/>
                      </w:r>
                      <w:r>
                        <w:rPr>
                          <w:sz w:val="24"/>
                        </w:rPr>
                        <w:tab/>
                      </w:r>
                      <w:r>
                        <w:rPr>
                          <w:sz w:val="24"/>
                        </w:rPr>
                        <w:tab/>
                      </w:r>
                      <w:r>
                        <w:rPr>
                          <w:sz w:val="24"/>
                        </w:rPr>
                        <w:tab/>
                      </w:r>
                      <w:r>
                        <w:rPr>
                          <w:sz w:val="24"/>
                        </w:rPr>
                        <w:tab/>
                      </w:r>
                      <w:r>
                        <w:rPr>
                          <w:sz w:val="24"/>
                        </w:rPr>
                        <w:tab/>
                      </w:r>
                      <w:r>
                        <w:rPr>
                          <w:sz w:val="24"/>
                        </w:rPr>
                        <w:tab/>
                      </w:r>
                    </w:p>
                    <w:p w:rsidR="006B7F7B" w:rsidRPr="006B7F7B" w:rsidRDefault="006B7F7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Signature</w:t>
                      </w:r>
                    </w:p>
                  </w:txbxContent>
                </v:textbox>
                <w10:wrap anchorx="margin"/>
              </v:shape>
            </w:pict>
          </mc:Fallback>
        </mc:AlternateContent>
      </w:r>
    </w:p>
    <w:p w:rsidR="000205C2" w:rsidRDefault="00C508EA">
      <w:r>
        <w:rPr>
          <w:noProof/>
        </w:rPr>
        <mc:AlternateContent>
          <mc:Choice Requires="wps">
            <w:drawing>
              <wp:anchor distT="0" distB="0" distL="114300" distR="114300" simplePos="0" relativeHeight="251667456" behindDoc="0" locked="0" layoutInCell="1" allowOverlap="1">
                <wp:simplePos x="0" y="0"/>
                <wp:positionH relativeFrom="column">
                  <wp:posOffset>4733925</wp:posOffset>
                </wp:positionH>
                <wp:positionV relativeFrom="paragraph">
                  <wp:posOffset>440055</wp:posOffset>
                </wp:positionV>
                <wp:extent cx="104775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047750" cy="2381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8EA" w:rsidRDefault="00C508EA">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margin-left:372.75pt;margin-top:34.65pt;width:8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" fillcolor="#d9e2f3 [664]" strokeweight=".5pt">
                <v:textbox>
                  <w:txbxContent>
                    <w:p w:rsidR="00C508EA" w:rsidRDefault="00C508EA">
                      <w:r>
                        <w:t>Date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4933950</wp:posOffset>
                </wp:positionH>
                <wp:positionV relativeFrom="paragraph">
                  <wp:posOffset>1002030</wp:posOffset>
                </wp:positionV>
                <wp:extent cx="89535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895350" cy="247650"/>
                        </a:xfrm>
                        <a:prstGeom prst="rect">
                          <a:avLst/>
                        </a:prstGeom>
                        <a:solidFill>
                          <a:schemeClr val="accent5">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rsidR="00C508EA" w:rsidRDefault="00C508EA">
                            <w:r>
                              <w:t>PKR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88.5pt;margin-top:78.9pt;width:70.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" fillcolor="#d9e2f3 [664]" strokecolor="#5b9bd5 [3204]" strokeweight=".5pt">
                <v:textbox>
                  <w:txbxContent>
                    <w:p w:rsidR="00C508EA" w:rsidRDefault="00C508EA">
                      <w:r>
                        <w:t>PKR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4924425</wp:posOffset>
                </wp:positionH>
                <wp:positionV relativeFrom="paragraph">
                  <wp:posOffset>1002030</wp:posOffset>
                </wp:positionV>
                <wp:extent cx="9048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904875" cy="2286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13993" id="Rectangle 12" o:spid="_x0000_s1026" style="position:absolute;margin-left:387.75pt;margin-top:78.9pt;width:71.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" fillcolor="#d9e2f3 [66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2F776F58" wp14:editId="13F75E89">
                <wp:simplePos x="0" y="0"/>
                <wp:positionH relativeFrom="column">
                  <wp:posOffset>123825</wp:posOffset>
                </wp:positionH>
                <wp:positionV relativeFrom="paragraph">
                  <wp:posOffset>1430655</wp:posOffset>
                </wp:positionV>
                <wp:extent cx="4714875" cy="3810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7148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02774"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12.65pt" to="381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34626417" wp14:editId="3DA68B37">
                <wp:simplePos x="0" y="0"/>
                <wp:positionH relativeFrom="column">
                  <wp:posOffset>123825</wp:posOffset>
                </wp:positionH>
                <wp:positionV relativeFrom="paragraph">
                  <wp:posOffset>1163955</wp:posOffset>
                </wp:positionV>
                <wp:extent cx="4724400" cy="381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47244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70263"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1.65pt" to="381.7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937940C" wp14:editId="24376CBF">
                <wp:simplePos x="0" y="0"/>
                <wp:positionH relativeFrom="column">
                  <wp:posOffset>361950</wp:posOffset>
                </wp:positionH>
                <wp:positionV relativeFrom="paragraph">
                  <wp:posOffset>897255</wp:posOffset>
                </wp:positionV>
                <wp:extent cx="44862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448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5355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70.65pt" to="381.7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" strokecolor="black [3200]" strokeweight=".5pt">
                <v:stroke joinstyle="miter"/>
              </v:line>
            </w:pict>
          </mc:Fallback>
        </mc:AlternateContent>
      </w:r>
      <w:r w:rsidR="006B7F7B">
        <w:rPr>
          <w:noProof/>
        </w:rPr>
        <mc:AlternateContent>
          <mc:Choice Requires="wps">
            <w:drawing>
              <wp:anchor distT="0" distB="0" distL="114300" distR="114300" simplePos="0" relativeHeight="251664384" behindDoc="0" locked="0" layoutInCell="1" allowOverlap="1" wp14:anchorId="7D53B3CC" wp14:editId="0F25A634">
                <wp:simplePos x="0" y="0"/>
                <wp:positionH relativeFrom="column">
                  <wp:posOffset>4342765</wp:posOffset>
                </wp:positionH>
                <wp:positionV relativeFrom="paragraph">
                  <wp:posOffset>2192655</wp:posOffset>
                </wp:positionV>
                <wp:extent cx="14763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CC8DA"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1.95pt,172.65pt" to="458.2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" strokecolor="black [3200]" strokeweight=".5pt">
                <v:stroke joinstyle="miter"/>
              </v:line>
            </w:pict>
          </mc:Fallback>
        </mc:AlternateContent>
      </w:r>
      <w:r w:rsidR="006B7F7B">
        <w:rPr>
          <w:noProof/>
        </w:rPr>
        <mc:AlternateContent>
          <mc:Choice Requires="wps">
            <w:drawing>
              <wp:anchor distT="0" distB="0" distL="114300" distR="114300" simplePos="0" relativeHeight="251660288" behindDoc="0" locked="0" layoutInCell="1" allowOverlap="1">
                <wp:simplePos x="0" y="0"/>
                <wp:positionH relativeFrom="column">
                  <wp:posOffset>5410200</wp:posOffset>
                </wp:positionH>
                <wp:positionV relativeFrom="paragraph">
                  <wp:posOffset>211455</wp:posOffset>
                </wp:positionV>
                <wp:extent cx="3619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61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29C67"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26pt,16.65pt" to="4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" strokecolor="black [3200]" strokeweight=".5pt">
                <v:stroke joinstyle="miter"/>
              </v:line>
            </w:pict>
          </mc:Fallback>
        </mc:AlternateContent>
      </w:r>
    </w:p>
    <w:p w:rsidR="000205C2" w:rsidRPr="000205C2" w:rsidRDefault="000205C2" w:rsidP="000205C2"/>
    <w:p w:rsidR="000205C2" w:rsidRPr="000205C2" w:rsidRDefault="000205C2" w:rsidP="000205C2"/>
    <w:p w:rsidR="000205C2" w:rsidRPr="000205C2" w:rsidRDefault="000205C2" w:rsidP="000205C2"/>
    <w:p w:rsidR="000205C2" w:rsidRPr="000205C2" w:rsidRDefault="000205C2" w:rsidP="000205C2"/>
    <w:p w:rsidR="000205C2" w:rsidRPr="000205C2" w:rsidRDefault="000205C2" w:rsidP="000205C2"/>
    <w:p w:rsidR="000205C2" w:rsidRPr="000205C2" w:rsidRDefault="000205C2" w:rsidP="000205C2"/>
    <w:p w:rsidR="000205C2" w:rsidRPr="000205C2" w:rsidRDefault="000205C2" w:rsidP="000205C2"/>
    <w:p w:rsidR="000205C2" w:rsidRPr="000205C2" w:rsidRDefault="000205C2" w:rsidP="000205C2"/>
    <w:p w:rsidR="000205C2" w:rsidRDefault="000205C2" w:rsidP="000205C2"/>
    <w:p w:rsidR="000205C2" w:rsidRDefault="000205C2" w:rsidP="000205C2"/>
    <w:p w:rsidR="000205C2" w:rsidRDefault="000205C2" w:rsidP="000205C2"/>
    <w:p w:rsidR="000205C2" w:rsidRDefault="000205C2" w:rsidP="000205C2"/>
    <w:p w:rsidR="000205C2" w:rsidRDefault="000205C2" w:rsidP="000205C2"/>
    <w:p w:rsidR="000205C2" w:rsidRDefault="000205C2" w:rsidP="000205C2"/>
    <w:p w:rsidR="000205C2" w:rsidRDefault="000205C2" w:rsidP="000205C2"/>
    <w:p w:rsidR="0059139B" w:rsidRDefault="000205C2" w:rsidP="000205C2">
      <w:pPr>
        <w:rPr>
          <w:b/>
          <w:sz w:val="32"/>
          <w:u w:val="single"/>
        </w:rPr>
      </w:pPr>
      <w:r>
        <w:rPr>
          <w:b/>
          <w:sz w:val="32"/>
          <w:u w:val="single"/>
        </w:rPr>
        <w:lastRenderedPageBreak/>
        <w:t>Promissory Note:</w:t>
      </w:r>
    </w:p>
    <w:p w:rsidR="000205C2" w:rsidRPr="000205C2" w:rsidRDefault="000205C2" w:rsidP="000205C2">
      <w:pPr>
        <w:rPr>
          <w:rFonts w:ascii="Times New Roman" w:hAnsi="Times New Roman" w:cs="Times New Roman"/>
          <w:sz w:val="24"/>
        </w:rPr>
      </w:pPr>
      <w:r w:rsidRPr="000205C2">
        <w:rPr>
          <w:rFonts w:ascii="Times New Roman" w:hAnsi="Times New Roman" w:cs="Times New Roman"/>
          <w:sz w:val="24"/>
        </w:rPr>
        <w:t>A promissory note is a financial instrument that contains a written promise by one party (the note's issuer or maker) to pay another party (the note's payee) a definite sum of money, either on demand or at a specified future date. A promissory note typically contains all the terms pertaining to the indebtedness, such as the principal amount, interest rate, maturity date, date and place of is</w:t>
      </w:r>
      <w:r w:rsidRPr="000205C2">
        <w:rPr>
          <w:rFonts w:ascii="Times New Roman" w:hAnsi="Times New Roman" w:cs="Times New Roman"/>
          <w:sz w:val="24"/>
        </w:rPr>
        <w:t>suance, and issuer's signature.</w:t>
      </w:r>
    </w:p>
    <w:p w:rsidR="000205C2" w:rsidRDefault="000205C2" w:rsidP="000205C2">
      <w:pPr>
        <w:rPr>
          <w:rFonts w:ascii="Times New Roman" w:hAnsi="Times New Roman" w:cs="Times New Roman"/>
          <w:sz w:val="24"/>
        </w:rPr>
      </w:pPr>
      <w:r w:rsidRPr="000205C2">
        <w:rPr>
          <w:rFonts w:ascii="Times New Roman" w:hAnsi="Times New Roman" w:cs="Times New Roman"/>
          <w:sz w:val="24"/>
        </w:rPr>
        <w:t>Although financi</w:t>
      </w:r>
      <w:r>
        <w:rPr>
          <w:rFonts w:ascii="Times New Roman" w:hAnsi="Times New Roman" w:cs="Times New Roman"/>
          <w:sz w:val="24"/>
        </w:rPr>
        <w:t xml:space="preserve">al institutions may issue them, </w:t>
      </w:r>
      <w:r w:rsidRPr="000205C2">
        <w:rPr>
          <w:rFonts w:ascii="Times New Roman" w:hAnsi="Times New Roman" w:cs="Times New Roman"/>
          <w:sz w:val="24"/>
        </w:rPr>
        <w:t>promissory notes are debt instruments that allow companies and individuals to get financing from a source other than a bank. This source can be an individual or a company willing to carry the note (and provide the financing) under the agreed-upon terms. In effect, anyone becomes a lender when he issues a promissory note. For instance, although it isn't a given, you might be required to sign a promissory note in order to take out a small personal loan.</w:t>
      </w:r>
    </w:p>
    <w:p w:rsidR="005222F9" w:rsidRPr="005222F9" w:rsidRDefault="005222F9" w:rsidP="005222F9">
      <w:pPr>
        <w:rPr>
          <w:rFonts w:ascii="Times New Roman" w:hAnsi="Times New Roman" w:cs="Times New Roman"/>
          <w:sz w:val="24"/>
        </w:rPr>
      </w:pPr>
      <w:r w:rsidRPr="005222F9">
        <w:rPr>
          <w:rFonts w:ascii="Times New Roman" w:hAnsi="Times New Roman" w:cs="Times New Roman"/>
          <w:sz w:val="24"/>
        </w:rPr>
        <w:t>Two main parties are involved in a promissory note: the drawer or maker and the drawee or payee. But depending on how it used, other parties might be involved too. In this paragraph, we will see when they come in and which role they play.</w:t>
      </w:r>
    </w:p>
    <w:p w:rsidR="005222F9" w:rsidRPr="005222F9" w:rsidRDefault="005222F9" w:rsidP="005222F9">
      <w:pPr>
        <w:numPr>
          <w:ilvl w:val="0"/>
          <w:numId w:val="2"/>
        </w:numPr>
        <w:rPr>
          <w:rFonts w:ascii="Times New Roman" w:hAnsi="Times New Roman" w:cs="Times New Roman"/>
          <w:sz w:val="24"/>
        </w:rPr>
      </w:pPr>
      <w:r w:rsidRPr="005222F9">
        <w:rPr>
          <w:rFonts w:ascii="Times New Roman" w:hAnsi="Times New Roman" w:cs="Times New Roman"/>
          <w:sz w:val="24"/>
        </w:rPr>
        <w:t>Drawer: the person who makes a promissory note. He is also called the promisor, the maker, the payer, the debtor.</w:t>
      </w:r>
    </w:p>
    <w:p w:rsidR="005222F9" w:rsidRPr="005222F9" w:rsidRDefault="005222F9" w:rsidP="005222F9">
      <w:pPr>
        <w:numPr>
          <w:ilvl w:val="0"/>
          <w:numId w:val="2"/>
        </w:numPr>
        <w:rPr>
          <w:rFonts w:ascii="Times New Roman" w:hAnsi="Times New Roman" w:cs="Times New Roman"/>
          <w:sz w:val="24"/>
        </w:rPr>
      </w:pPr>
      <w:r w:rsidRPr="005222F9">
        <w:rPr>
          <w:rFonts w:ascii="Times New Roman" w:hAnsi="Times New Roman" w:cs="Times New Roman"/>
          <w:sz w:val="24"/>
        </w:rPr>
        <w:t>Drawee: the person in whose favor the promissory note is drawn and who is meant to receive the payment. He is also called the promisee, the payee, the creditor.</w:t>
      </w:r>
    </w:p>
    <w:p w:rsidR="005222F9" w:rsidRPr="005222F9" w:rsidRDefault="005222F9" w:rsidP="005222F9">
      <w:pPr>
        <w:numPr>
          <w:ilvl w:val="0"/>
          <w:numId w:val="2"/>
        </w:numPr>
        <w:rPr>
          <w:rFonts w:ascii="Times New Roman" w:hAnsi="Times New Roman" w:cs="Times New Roman"/>
          <w:sz w:val="24"/>
        </w:rPr>
      </w:pPr>
      <w:r w:rsidRPr="005222F9">
        <w:rPr>
          <w:rFonts w:ascii="Times New Roman" w:hAnsi="Times New Roman" w:cs="Times New Roman"/>
          <w:sz w:val="24"/>
        </w:rPr>
        <w:t>Bearer: the person who holds a promissory note. He is also called the holder. The bearer and the payee is usually the same person, but they can be different.</w:t>
      </w:r>
    </w:p>
    <w:p w:rsidR="005222F9" w:rsidRDefault="005222F9" w:rsidP="000205C2">
      <w:pPr>
        <w:rPr>
          <w:rFonts w:ascii="Times New Roman" w:hAnsi="Times New Roman" w:cs="Times New Roman"/>
          <w:sz w:val="24"/>
        </w:rPr>
      </w:pPr>
    </w:p>
    <w:p w:rsidR="000205C2" w:rsidRDefault="000205C2" w:rsidP="000205C2">
      <w:pPr>
        <w:rPr>
          <w:rFonts w:ascii="Times New Roman" w:hAnsi="Times New Roman" w:cs="Times New Roman"/>
          <w:sz w:val="24"/>
        </w:rPr>
      </w:pPr>
    </w:p>
    <w:p w:rsidR="00D31A49" w:rsidRDefault="005222F9" w:rsidP="000205C2">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37A63D1B" wp14:editId="7F830F05">
                <wp:simplePos x="0" y="0"/>
                <wp:positionH relativeFrom="margin">
                  <wp:align>right</wp:align>
                </wp:positionH>
                <wp:positionV relativeFrom="paragraph">
                  <wp:posOffset>85725</wp:posOffset>
                </wp:positionV>
                <wp:extent cx="5924550" cy="25812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924550"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5C2" w:rsidRDefault="005222F9">
                            <w:pPr>
                              <w:rPr>
                                <w:sz w:val="28"/>
                              </w:rPr>
                            </w:pPr>
                            <w:r>
                              <w:rPr>
                                <w:sz w:val="28"/>
                              </w:rPr>
                              <w:t>Rs. 50000</w:t>
                            </w:r>
                            <w:r>
                              <w:rPr>
                                <w:sz w:val="28"/>
                              </w:rPr>
                              <w:tab/>
                            </w:r>
                            <w:r>
                              <w:rPr>
                                <w:sz w:val="28"/>
                              </w:rPr>
                              <w:tab/>
                            </w:r>
                            <w:r>
                              <w:rPr>
                                <w:sz w:val="28"/>
                              </w:rPr>
                              <w:tab/>
                            </w:r>
                            <w:r>
                              <w:rPr>
                                <w:sz w:val="28"/>
                              </w:rPr>
                              <w:tab/>
                            </w:r>
                            <w:r>
                              <w:rPr>
                                <w:sz w:val="28"/>
                              </w:rPr>
                              <w:tab/>
                            </w:r>
                            <w:r>
                              <w:rPr>
                                <w:sz w:val="28"/>
                              </w:rPr>
                              <w:tab/>
                            </w:r>
                            <w:r>
                              <w:rPr>
                                <w:sz w:val="28"/>
                              </w:rPr>
                              <w:tab/>
                              <w:t>Peshawar, 28/MAY/2020</w:t>
                            </w:r>
                          </w:p>
                          <w:p w:rsidR="005222F9" w:rsidRDefault="005222F9">
                            <w:pPr>
                              <w:rPr>
                                <w:sz w:val="28"/>
                              </w:rPr>
                            </w:pPr>
                          </w:p>
                          <w:p w:rsidR="005222F9" w:rsidRDefault="005222F9">
                            <w:pPr>
                              <w:rPr>
                                <w:sz w:val="28"/>
                              </w:rPr>
                            </w:pPr>
                            <w:r>
                              <w:rPr>
                                <w:sz w:val="28"/>
                              </w:rPr>
                              <w:tab/>
                              <w:t>Sixty days after date, I promise to pay to Mr. Junaid Khan Afridi or order the sum of rupees fifty thousand, for value received.</w:t>
                            </w:r>
                          </w:p>
                          <w:p w:rsidR="005222F9" w:rsidRDefault="005222F9">
                            <w:pPr>
                              <w:rPr>
                                <w:sz w:val="28"/>
                              </w:rPr>
                            </w:pPr>
                            <w:r>
                              <w:rPr>
                                <w:sz w:val="28"/>
                              </w:rPr>
                              <w:t>To</w:t>
                            </w:r>
                            <w:r>
                              <w:rPr>
                                <w:sz w:val="28"/>
                              </w:rPr>
                              <w:tab/>
                              <w:t>Junaid Khan Afridi</w:t>
                            </w:r>
                          </w:p>
                          <w:p w:rsidR="005222F9" w:rsidRDefault="005222F9">
                            <w:pPr>
                              <w:rPr>
                                <w:sz w:val="28"/>
                              </w:rPr>
                            </w:pPr>
                            <w:r>
                              <w:rPr>
                                <w:sz w:val="28"/>
                              </w:rPr>
                              <w:tab/>
                              <w:t>Jamrud, Khyber Agency</w:t>
                            </w:r>
                          </w:p>
                          <w:p w:rsidR="005222F9" w:rsidRPr="005222F9" w:rsidRDefault="005222F9">
                            <w:pPr>
                              <w:rPr>
                                <w:sz w:val="28"/>
                              </w:rPr>
                            </w:pPr>
                            <w:r>
                              <w:rPr>
                                <w:sz w:val="28"/>
                              </w:rPr>
                              <w:tab/>
                              <w:t>Peshawar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A63D1B" id="Text Box 15" o:spid="_x0000_s1029" type="#_x0000_t202" style="position:absolute;margin-left:415.3pt;margin-top:6.75pt;width:466.5pt;height:203.2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hmlwIAALw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" fillcolor="white [3201]" strokeweight=".5pt">
                <v:textbox>
                  <w:txbxContent>
                    <w:p w:rsidR="000205C2" w:rsidRDefault="005222F9">
                      <w:pPr>
                        <w:rPr>
                          <w:sz w:val="28"/>
                        </w:rPr>
                      </w:pPr>
                      <w:r>
                        <w:rPr>
                          <w:sz w:val="28"/>
                        </w:rPr>
                        <w:t>Rs. 50000</w:t>
                      </w:r>
                      <w:r>
                        <w:rPr>
                          <w:sz w:val="28"/>
                        </w:rPr>
                        <w:tab/>
                      </w:r>
                      <w:r>
                        <w:rPr>
                          <w:sz w:val="28"/>
                        </w:rPr>
                        <w:tab/>
                      </w:r>
                      <w:r>
                        <w:rPr>
                          <w:sz w:val="28"/>
                        </w:rPr>
                        <w:tab/>
                      </w:r>
                      <w:r>
                        <w:rPr>
                          <w:sz w:val="28"/>
                        </w:rPr>
                        <w:tab/>
                      </w:r>
                      <w:r>
                        <w:rPr>
                          <w:sz w:val="28"/>
                        </w:rPr>
                        <w:tab/>
                      </w:r>
                      <w:r>
                        <w:rPr>
                          <w:sz w:val="28"/>
                        </w:rPr>
                        <w:tab/>
                      </w:r>
                      <w:r>
                        <w:rPr>
                          <w:sz w:val="28"/>
                        </w:rPr>
                        <w:tab/>
                        <w:t>Peshawar, 28/MAY/2020</w:t>
                      </w:r>
                    </w:p>
                    <w:p w:rsidR="005222F9" w:rsidRDefault="005222F9">
                      <w:pPr>
                        <w:rPr>
                          <w:sz w:val="28"/>
                        </w:rPr>
                      </w:pPr>
                    </w:p>
                    <w:p w:rsidR="005222F9" w:rsidRDefault="005222F9">
                      <w:pPr>
                        <w:rPr>
                          <w:sz w:val="28"/>
                        </w:rPr>
                      </w:pPr>
                      <w:r>
                        <w:rPr>
                          <w:sz w:val="28"/>
                        </w:rPr>
                        <w:tab/>
                        <w:t>Sixty days after date, I promise to pay to Mr. Junaid Khan Afridi or order the sum of rupees fifty thousand, for value received.</w:t>
                      </w:r>
                    </w:p>
                    <w:p w:rsidR="005222F9" w:rsidRDefault="005222F9">
                      <w:pPr>
                        <w:rPr>
                          <w:sz w:val="28"/>
                        </w:rPr>
                      </w:pPr>
                      <w:r>
                        <w:rPr>
                          <w:sz w:val="28"/>
                        </w:rPr>
                        <w:t>To</w:t>
                      </w:r>
                      <w:r>
                        <w:rPr>
                          <w:sz w:val="28"/>
                        </w:rPr>
                        <w:tab/>
                        <w:t>Junaid Khan Afridi</w:t>
                      </w:r>
                    </w:p>
                    <w:p w:rsidR="005222F9" w:rsidRDefault="005222F9">
                      <w:pPr>
                        <w:rPr>
                          <w:sz w:val="28"/>
                        </w:rPr>
                      </w:pPr>
                      <w:r>
                        <w:rPr>
                          <w:sz w:val="28"/>
                        </w:rPr>
                        <w:tab/>
                        <w:t>Jamrud, Khyber Agency</w:t>
                      </w:r>
                    </w:p>
                    <w:p w:rsidR="005222F9" w:rsidRPr="005222F9" w:rsidRDefault="005222F9">
                      <w:pPr>
                        <w:rPr>
                          <w:sz w:val="28"/>
                        </w:rPr>
                      </w:pPr>
                      <w:r>
                        <w:rPr>
                          <w:sz w:val="28"/>
                        </w:rPr>
                        <w:tab/>
                        <w:t>Peshawar</w:t>
                      </w:r>
                    </w:p>
                  </w:txbxContent>
                </v:textbox>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2D54A6E6" wp14:editId="2393913C">
                <wp:simplePos x="0" y="0"/>
                <wp:positionH relativeFrom="column">
                  <wp:posOffset>4324350</wp:posOffset>
                </wp:positionH>
                <wp:positionV relativeFrom="paragraph">
                  <wp:posOffset>1771650</wp:posOffset>
                </wp:positionV>
                <wp:extent cx="12573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257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894FA"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0.5pt,139.5pt" to="439.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6F376FCE" wp14:editId="3CC916D7">
                <wp:simplePos x="0" y="0"/>
                <wp:positionH relativeFrom="column">
                  <wp:posOffset>4181475</wp:posOffset>
                </wp:positionH>
                <wp:positionV relativeFrom="paragraph">
                  <wp:posOffset>1438275</wp:posOffset>
                </wp:positionV>
                <wp:extent cx="1447800" cy="685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447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22F9" w:rsidRDefault="005222F9">
                            <w:r>
                              <w:t xml:space="preserve">           Stamp SD/</w:t>
                            </w:r>
                          </w:p>
                          <w:p w:rsidR="005222F9" w:rsidRDefault="005222F9">
                            <w:r>
                              <w:t xml:space="preserve">         Hamid Aslam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376FCE" id="Text Box 16" o:spid="_x0000_s1030" type="#_x0000_t202" style="position:absolute;margin-left:329.25pt;margin-top:113.25pt;width:114pt;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" fillcolor="white [3201]" strokeweight=".5pt">
                <v:textbox>
                  <w:txbxContent>
                    <w:p w:rsidR="005222F9" w:rsidRDefault="005222F9">
                      <w:r>
                        <w:t xml:space="preserve">           Stamp SD/</w:t>
                      </w:r>
                    </w:p>
                    <w:p w:rsidR="005222F9" w:rsidRDefault="005222F9">
                      <w:r>
                        <w:t xml:space="preserve">         Hamid Aslam</w:t>
                      </w:r>
                    </w:p>
                  </w:txbxContent>
                </v:textbox>
              </v:shape>
            </w:pict>
          </mc:Fallback>
        </mc:AlternateContent>
      </w:r>
    </w:p>
    <w:p w:rsidR="00D31A49" w:rsidRPr="00D31A49" w:rsidRDefault="00D31A49" w:rsidP="00D31A49">
      <w:pPr>
        <w:rPr>
          <w:rFonts w:ascii="Times New Roman" w:hAnsi="Times New Roman" w:cs="Times New Roman"/>
          <w:sz w:val="24"/>
        </w:rPr>
      </w:pPr>
    </w:p>
    <w:p w:rsidR="00D31A49" w:rsidRPr="00D31A49" w:rsidRDefault="00D31A49" w:rsidP="00D31A49">
      <w:pPr>
        <w:rPr>
          <w:rFonts w:ascii="Times New Roman" w:hAnsi="Times New Roman" w:cs="Times New Roman"/>
          <w:sz w:val="24"/>
        </w:rPr>
      </w:pPr>
    </w:p>
    <w:p w:rsidR="00D31A49" w:rsidRPr="00D31A49" w:rsidRDefault="00D31A49" w:rsidP="00D31A49">
      <w:pPr>
        <w:rPr>
          <w:rFonts w:ascii="Times New Roman" w:hAnsi="Times New Roman" w:cs="Times New Roman"/>
          <w:sz w:val="24"/>
        </w:rPr>
      </w:pPr>
    </w:p>
    <w:p w:rsidR="00D31A49" w:rsidRPr="00D31A49" w:rsidRDefault="00D31A49" w:rsidP="00D31A49">
      <w:pPr>
        <w:rPr>
          <w:rFonts w:ascii="Times New Roman" w:hAnsi="Times New Roman" w:cs="Times New Roman"/>
          <w:sz w:val="24"/>
        </w:rPr>
      </w:pPr>
    </w:p>
    <w:p w:rsidR="00D31A49" w:rsidRPr="00D31A49" w:rsidRDefault="00D31A49" w:rsidP="00D31A49">
      <w:pPr>
        <w:rPr>
          <w:rFonts w:ascii="Times New Roman" w:hAnsi="Times New Roman" w:cs="Times New Roman"/>
          <w:sz w:val="24"/>
        </w:rPr>
      </w:pPr>
    </w:p>
    <w:p w:rsidR="00D31A49" w:rsidRPr="00D31A49" w:rsidRDefault="00D31A49" w:rsidP="00D31A49">
      <w:pPr>
        <w:rPr>
          <w:rFonts w:ascii="Times New Roman" w:hAnsi="Times New Roman" w:cs="Times New Roman"/>
          <w:sz w:val="24"/>
        </w:rPr>
      </w:pPr>
    </w:p>
    <w:p w:rsidR="00D31A49" w:rsidRDefault="00D31A49" w:rsidP="00D31A49">
      <w:pPr>
        <w:rPr>
          <w:rFonts w:ascii="Times New Roman" w:hAnsi="Times New Roman" w:cs="Times New Roman"/>
          <w:sz w:val="24"/>
        </w:rPr>
      </w:pPr>
    </w:p>
    <w:p w:rsidR="000205C2" w:rsidRDefault="000205C2" w:rsidP="00D31A49">
      <w:pPr>
        <w:jc w:val="right"/>
        <w:rPr>
          <w:rFonts w:ascii="Times New Roman" w:hAnsi="Times New Roman" w:cs="Times New Roman"/>
          <w:sz w:val="24"/>
        </w:rPr>
      </w:pPr>
    </w:p>
    <w:p w:rsidR="00D31A49" w:rsidRDefault="00D31A49" w:rsidP="00D31A49">
      <w:pPr>
        <w:jc w:val="right"/>
        <w:rPr>
          <w:rFonts w:ascii="Times New Roman" w:hAnsi="Times New Roman" w:cs="Times New Roman"/>
          <w:sz w:val="24"/>
        </w:rPr>
      </w:pPr>
    </w:p>
    <w:p w:rsidR="00D31A49" w:rsidRDefault="00D31A49" w:rsidP="00D31A49">
      <w:pPr>
        <w:rPr>
          <w:rFonts w:ascii="Times New Roman" w:hAnsi="Times New Roman" w:cs="Times New Roman"/>
          <w:b/>
          <w:sz w:val="32"/>
          <w:u w:val="single"/>
        </w:rPr>
      </w:pPr>
      <w:r>
        <w:rPr>
          <w:rFonts w:ascii="Times New Roman" w:hAnsi="Times New Roman" w:cs="Times New Roman"/>
          <w:b/>
          <w:sz w:val="32"/>
          <w:u w:val="single"/>
        </w:rPr>
        <w:lastRenderedPageBreak/>
        <w:t xml:space="preserve">Bill of </w:t>
      </w:r>
      <w:proofErr w:type="gramStart"/>
      <w:r>
        <w:rPr>
          <w:rFonts w:ascii="Times New Roman" w:hAnsi="Times New Roman" w:cs="Times New Roman"/>
          <w:b/>
          <w:sz w:val="32"/>
          <w:u w:val="single"/>
        </w:rPr>
        <w:t>Exchange</w:t>
      </w:r>
      <w:proofErr w:type="gramEnd"/>
      <w:r>
        <w:rPr>
          <w:rFonts w:ascii="Times New Roman" w:hAnsi="Times New Roman" w:cs="Times New Roman"/>
          <w:b/>
          <w:sz w:val="32"/>
          <w:u w:val="single"/>
        </w:rPr>
        <w:t xml:space="preserve">: </w:t>
      </w:r>
    </w:p>
    <w:p w:rsidR="00AC1EDF" w:rsidRPr="00AC1EDF" w:rsidRDefault="00AC1EDF" w:rsidP="00AC1EDF">
      <w:pPr>
        <w:rPr>
          <w:rFonts w:ascii="Times New Roman" w:hAnsi="Times New Roman" w:cs="Times New Roman"/>
          <w:sz w:val="24"/>
        </w:rPr>
      </w:pPr>
      <w:r w:rsidRPr="00AC1EDF">
        <w:rPr>
          <w:rFonts w:ascii="Times New Roman" w:hAnsi="Times New Roman" w:cs="Times New Roman"/>
          <w:sz w:val="24"/>
        </w:rPr>
        <w:t>According to the Negotiable Instruments Act 1881, ‘a bill of exchange is defined as an instrument in writing containing an unconditional order, signed by the maker, directing a certain person to pay a certain sum of money only to, or to the order of a certain person or to the bearer of the instrument.’</w:t>
      </w:r>
    </w:p>
    <w:p w:rsidR="00AC1EDF" w:rsidRPr="00AC1EDF" w:rsidRDefault="00AC1EDF" w:rsidP="00AC1EDF">
      <w:pPr>
        <w:rPr>
          <w:rFonts w:ascii="Times New Roman" w:hAnsi="Times New Roman" w:cs="Times New Roman"/>
          <w:b/>
          <w:sz w:val="28"/>
        </w:rPr>
      </w:pPr>
      <w:r w:rsidRPr="00AC1EDF">
        <w:rPr>
          <w:rFonts w:ascii="Times New Roman" w:hAnsi="Times New Roman" w:cs="Times New Roman"/>
          <w:b/>
          <w:sz w:val="28"/>
        </w:rPr>
        <w:t>Features of bill of exchange</w:t>
      </w:r>
    </w:p>
    <w:p w:rsidR="00AC1EDF" w:rsidRPr="00AC1EDF" w:rsidRDefault="00AC1EDF" w:rsidP="00AC1EDF">
      <w:pPr>
        <w:numPr>
          <w:ilvl w:val="0"/>
          <w:numId w:val="3"/>
        </w:numPr>
        <w:rPr>
          <w:rFonts w:ascii="Times New Roman" w:hAnsi="Times New Roman" w:cs="Times New Roman"/>
          <w:sz w:val="24"/>
        </w:rPr>
      </w:pPr>
      <w:r w:rsidRPr="00AC1EDF">
        <w:rPr>
          <w:rFonts w:ascii="Times New Roman" w:hAnsi="Times New Roman" w:cs="Times New Roman"/>
          <w:sz w:val="24"/>
        </w:rPr>
        <w:t>It is important to have a bill of exchange in writing</w:t>
      </w:r>
    </w:p>
    <w:p w:rsidR="00AC1EDF" w:rsidRPr="00AC1EDF" w:rsidRDefault="00AC1EDF" w:rsidP="00AC1EDF">
      <w:pPr>
        <w:numPr>
          <w:ilvl w:val="0"/>
          <w:numId w:val="3"/>
        </w:numPr>
        <w:rPr>
          <w:rFonts w:ascii="Times New Roman" w:hAnsi="Times New Roman" w:cs="Times New Roman"/>
          <w:sz w:val="24"/>
        </w:rPr>
      </w:pPr>
      <w:r w:rsidRPr="00AC1EDF">
        <w:rPr>
          <w:rFonts w:ascii="Times New Roman" w:hAnsi="Times New Roman" w:cs="Times New Roman"/>
          <w:sz w:val="24"/>
        </w:rPr>
        <w:t>It must contain a confirm order to make a payment and not just the request</w:t>
      </w:r>
    </w:p>
    <w:p w:rsidR="00AC1EDF" w:rsidRPr="00AC1EDF" w:rsidRDefault="00AC1EDF" w:rsidP="00AC1EDF">
      <w:pPr>
        <w:numPr>
          <w:ilvl w:val="0"/>
          <w:numId w:val="3"/>
        </w:numPr>
        <w:rPr>
          <w:rFonts w:ascii="Times New Roman" w:hAnsi="Times New Roman" w:cs="Times New Roman"/>
          <w:sz w:val="24"/>
        </w:rPr>
      </w:pPr>
      <w:r w:rsidRPr="00AC1EDF">
        <w:rPr>
          <w:rFonts w:ascii="Times New Roman" w:hAnsi="Times New Roman" w:cs="Times New Roman"/>
          <w:sz w:val="24"/>
        </w:rPr>
        <w:t>The order should not have any condition</w:t>
      </w:r>
    </w:p>
    <w:p w:rsidR="00AC1EDF" w:rsidRPr="00AC1EDF" w:rsidRDefault="00AC1EDF" w:rsidP="00AC1EDF">
      <w:pPr>
        <w:numPr>
          <w:ilvl w:val="0"/>
          <w:numId w:val="3"/>
        </w:numPr>
        <w:rPr>
          <w:rFonts w:ascii="Times New Roman" w:hAnsi="Times New Roman" w:cs="Times New Roman"/>
          <w:sz w:val="24"/>
        </w:rPr>
      </w:pPr>
      <w:r w:rsidRPr="00AC1EDF">
        <w:rPr>
          <w:rFonts w:ascii="Times New Roman" w:hAnsi="Times New Roman" w:cs="Times New Roman"/>
          <w:sz w:val="24"/>
        </w:rPr>
        <w:t>The bill of exchange amount should be definite</w:t>
      </w:r>
    </w:p>
    <w:p w:rsidR="00AC1EDF" w:rsidRPr="00AC1EDF" w:rsidRDefault="00AC1EDF" w:rsidP="00AC1EDF">
      <w:pPr>
        <w:numPr>
          <w:ilvl w:val="0"/>
          <w:numId w:val="3"/>
        </w:numPr>
        <w:rPr>
          <w:rFonts w:ascii="Times New Roman" w:hAnsi="Times New Roman" w:cs="Times New Roman"/>
          <w:sz w:val="24"/>
        </w:rPr>
      </w:pPr>
      <w:r w:rsidRPr="00AC1EDF">
        <w:rPr>
          <w:rFonts w:ascii="Times New Roman" w:hAnsi="Times New Roman" w:cs="Times New Roman"/>
          <w:sz w:val="24"/>
        </w:rPr>
        <w:t>Fixed date for the amount to be paid</w:t>
      </w:r>
    </w:p>
    <w:p w:rsidR="00AC1EDF" w:rsidRPr="00AC1EDF" w:rsidRDefault="00AC1EDF" w:rsidP="00AC1EDF">
      <w:pPr>
        <w:numPr>
          <w:ilvl w:val="0"/>
          <w:numId w:val="3"/>
        </w:numPr>
        <w:rPr>
          <w:rFonts w:ascii="Times New Roman" w:hAnsi="Times New Roman" w:cs="Times New Roman"/>
          <w:sz w:val="24"/>
        </w:rPr>
      </w:pPr>
      <w:r w:rsidRPr="00AC1EDF">
        <w:rPr>
          <w:rFonts w:ascii="Times New Roman" w:hAnsi="Times New Roman" w:cs="Times New Roman"/>
          <w:sz w:val="24"/>
        </w:rPr>
        <w:t>The bill must be signed by both the drawee and the drawer</w:t>
      </w:r>
    </w:p>
    <w:p w:rsidR="00AC1EDF" w:rsidRPr="00AC1EDF" w:rsidRDefault="00AC1EDF" w:rsidP="00AC1EDF">
      <w:pPr>
        <w:numPr>
          <w:ilvl w:val="0"/>
          <w:numId w:val="3"/>
        </w:numPr>
        <w:rPr>
          <w:rFonts w:ascii="Times New Roman" w:hAnsi="Times New Roman" w:cs="Times New Roman"/>
          <w:sz w:val="24"/>
        </w:rPr>
      </w:pPr>
      <w:r w:rsidRPr="00AC1EDF">
        <w:rPr>
          <w:rFonts w:ascii="Times New Roman" w:hAnsi="Times New Roman" w:cs="Times New Roman"/>
          <w:sz w:val="24"/>
        </w:rPr>
        <w:t>The amount stated on the bill should be paid on-demand or on the expiry of a fixed time</w:t>
      </w:r>
    </w:p>
    <w:p w:rsidR="00AC1EDF" w:rsidRPr="00AC1EDF" w:rsidRDefault="00AC1EDF" w:rsidP="00AC1EDF">
      <w:pPr>
        <w:numPr>
          <w:ilvl w:val="0"/>
          <w:numId w:val="3"/>
        </w:numPr>
        <w:rPr>
          <w:rFonts w:ascii="Times New Roman" w:hAnsi="Times New Roman" w:cs="Times New Roman"/>
          <w:sz w:val="24"/>
        </w:rPr>
      </w:pPr>
      <w:r w:rsidRPr="00AC1EDF">
        <w:rPr>
          <w:rFonts w:ascii="Times New Roman" w:hAnsi="Times New Roman" w:cs="Times New Roman"/>
          <w:sz w:val="24"/>
        </w:rPr>
        <w:t>The amount is paid to the beneficiary of the bill, specific person, or against a definite order</w:t>
      </w:r>
    </w:p>
    <w:p w:rsidR="00AC1EDF" w:rsidRPr="00AC1EDF" w:rsidRDefault="00AC1EDF" w:rsidP="00AC1EDF">
      <w:pPr>
        <w:rPr>
          <w:rFonts w:ascii="Times New Roman" w:hAnsi="Times New Roman" w:cs="Times New Roman"/>
          <w:b/>
          <w:sz w:val="28"/>
        </w:rPr>
      </w:pPr>
      <w:r w:rsidRPr="00AC1EDF">
        <w:rPr>
          <w:rFonts w:ascii="Times New Roman" w:hAnsi="Times New Roman" w:cs="Times New Roman"/>
          <w:b/>
          <w:sz w:val="28"/>
        </w:rPr>
        <w:t>Types of bill of exchange</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t>Documentary Bill- In this, the bill of exchange is supported by the relevant documents that confirm the genuineness of sale or transaction that took place between the seller and buyer.</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t>Demand Bill- This bill is payable when it demanded. The bill does not have a fixed date of payment, therefore, the bill has to be cleared whenever presented.</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t>Usance Bill- It is a time-bound bill which means the payment has to be made within the given time period and time.</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t>Inland Bill- an Inland bill is payable only in one country and not in any other foreign country. This bill is opposite to foreign bill.</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t>Clean Bill- This bill does not have any proof of a document, so the interest is comparatively higher than the other bills.</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t>Foreign Bill- A bill that can be paid outside India is termed as a foreign bill. Two examples of a foreign bill are an export bill and import bill.</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t>Accommodation Bill- A bill that is sponsored, drawn, accepted without any condition is known as an accommodation bill.</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t>Trade Bill- This kind of bill is specially related only to trade.</w:t>
      </w:r>
    </w:p>
    <w:p w:rsidR="00AC1EDF" w:rsidRPr="00AC1EDF" w:rsidRDefault="00AC1EDF" w:rsidP="00AC1EDF">
      <w:pPr>
        <w:numPr>
          <w:ilvl w:val="0"/>
          <w:numId w:val="4"/>
        </w:numPr>
        <w:rPr>
          <w:rFonts w:ascii="Times New Roman" w:hAnsi="Times New Roman" w:cs="Times New Roman"/>
          <w:sz w:val="24"/>
        </w:rPr>
      </w:pPr>
      <w:r w:rsidRPr="00AC1EDF">
        <w:rPr>
          <w:rFonts w:ascii="Times New Roman" w:hAnsi="Times New Roman" w:cs="Times New Roman"/>
          <w:sz w:val="24"/>
        </w:rPr>
        <w:lastRenderedPageBreak/>
        <w:t>Supply Bill- The bill that is withdrawn by the supplier or contractor from the government department is known as the supply bill.</w:t>
      </w:r>
    </w:p>
    <w:p w:rsidR="00AC1EDF" w:rsidRPr="00AC1EDF" w:rsidRDefault="00AC1EDF" w:rsidP="00AC1EDF">
      <w:pPr>
        <w:rPr>
          <w:rFonts w:ascii="Times New Roman" w:hAnsi="Times New Roman" w:cs="Times New Roman"/>
          <w:b/>
          <w:sz w:val="28"/>
        </w:rPr>
      </w:pPr>
      <w:r w:rsidRPr="00AC1EDF">
        <w:rPr>
          <w:rFonts w:ascii="Times New Roman" w:hAnsi="Times New Roman" w:cs="Times New Roman"/>
          <w:b/>
          <w:sz w:val="28"/>
        </w:rPr>
        <w:t>Advantages of bill of exchange</w:t>
      </w:r>
    </w:p>
    <w:p w:rsidR="00AC1EDF" w:rsidRPr="00AC1EDF" w:rsidRDefault="00AC1EDF" w:rsidP="00AC1EDF">
      <w:pPr>
        <w:numPr>
          <w:ilvl w:val="0"/>
          <w:numId w:val="5"/>
        </w:numPr>
        <w:rPr>
          <w:rFonts w:ascii="Times New Roman" w:hAnsi="Times New Roman" w:cs="Times New Roman"/>
          <w:sz w:val="24"/>
        </w:rPr>
      </w:pPr>
      <w:r w:rsidRPr="00AC1EDF">
        <w:rPr>
          <w:rFonts w:ascii="Times New Roman" w:hAnsi="Times New Roman" w:cs="Times New Roman"/>
          <w:sz w:val="24"/>
        </w:rPr>
        <w:t>Legal Document- It is a legal document, and if the drawee fails to make the payment it will be easier for the drawer to recover the amount legally.</w:t>
      </w:r>
    </w:p>
    <w:p w:rsidR="00AC1EDF" w:rsidRPr="00AC1EDF" w:rsidRDefault="00AC1EDF" w:rsidP="00AC1EDF">
      <w:pPr>
        <w:numPr>
          <w:ilvl w:val="0"/>
          <w:numId w:val="5"/>
        </w:numPr>
        <w:rPr>
          <w:rFonts w:ascii="Times New Roman" w:hAnsi="Times New Roman" w:cs="Times New Roman"/>
          <w:sz w:val="24"/>
        </w:rPr>
      </w:pPr>
      <w:r w:rsidRPr="00AC1EDF">
        <w:rPr>
          <w:rFonts w:ascii="Times New Roman" w:hAnsi="Times New Roman" w:cs="Times New Roman"/>
          <w:sz w:val="24"/>
        </w:rPr>
        <w:t>Discounting Facility- The bill bearer has to wait till the due date of the bill to receive the payment and it from the bank before its due date.</w:t>
      </w:r>
    </w:p>
    <w:p w:rsidR="00AC1EDF" w:rsidRPr="00AC1EDF" w:rsidRDefault="00AC1EDF" w:rsidP="00AC1EDF">
      <w:pPr>
        <w:numPr>
          <w:ilvl w:val="0"/>
          <w:numId w:val="5"/>
        </w:numPr>
        <w:rPr>
          <w:rFonts w:ascii="Times New Roman" w:hAnsi="Times New Roman" w:cs="Times New Roman"/>
          <w:sz w:val="24"/>
        </w:rPr>
      </w:pPr>
      <w:r w:rsidRPr="00AC1EDF">
        <w:rPr>
          <w:rFonts w:ascii="Times New Roman" w:hAnsi="Times New Roman" w:cs="Times New Roman"/>
          <w:sz w:val="24"/>
        </w:rPr>
        <w:t>Endorsement Possible- This bill of exchange can be exchanged from one individual to another for the adjustment of the debt.</w:t>
      </w:r>
    </w:p>
    <w:p w:rsidR="00AC1EDF" w:rsidRPr="00AC1EDF" w:rsidRDefault="00AC1EDF" w:rsidP="00AC1EDF">
      <w:pPr>
        <w:rPr>
          <w:rFonts w:ascii="Times New Roman" w:hAnsi="Times New Roman" w:cs="Times New Roman"/>
          <w:b/>
          <w:sz w:val="28"/>
        </w:rPr>
      </w:pPr>
      <w:r w:rsidRPr="00AC1EDF">
        <w:rPr>
          <w:rFonts w:ascii="Times New Roman" w:hAnsi="Times New Roman" w:cs="Times New Roman"/>
          <w:b/>
          <w:sz w:val="28"/>
        </w:rPr>
        <w:t>Bill of exchange Format</w:t>
      </w:r>
    </w:p>
    <w:p w:rsidR="00AC1EDF" w:rsidRDefault="00AC1EDF" w:rsidP="00AC1EDF">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1" locked="0" layoutInCell="1" allowOverlap="1">
                <wp:simplePos x="0" y="0"/>
                <wp:positionH relativeFrom="column">
                  <wp:posOffset>28575</wp:posOffset>
                </wp:positionH>
                <wp:positionV relativeFrom="paragraph">
                  <wp:posOffset>55245</wp:posOffset>
                </wp:positionV>
                <wp:extent cx="5915025" cy="29432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915025" cy="294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EDF" w:rsidRPr="00AC1EDF" w:rsidRDefault="00AC1EDF">
                            <w:pPr>
                              <w:rPr>
                                <w:rFonts w:ascii="Times New Roman" w:hAnsi="Times New Roman" w:cs="Times New Roman"/>
                                <w:sz w:val="24"/>
                              </w:rPr>
                            </w:pPr>
                            <w:r w:rsidRPr="00AC1EDF">
                              <w:rPr>
                                <w:rFonts w:ascii="Times New Roman" w:hAnsi="Times New Roman" w:cs="Times New Roman"/>
                                <w:sz w:val="24"/>
                              </w:rPr>
                              <w:t>Rs. 50000</w:t>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t>Peshawar, 28/MAY/2020</w:t>
                            </w:r>
                          </w:p>
                          <w:p w:rsidR="00AC1EDF" w:rsidRPr="00AC1EDF" w:rsidRDefault="00AC1EDF">
                            <w:pPr>
                              <w:rPr>
                                <w:rFonts w:ascii="Times New Roman" w:hAnsi="Times New Roman" w:cs="Times New Roman"/>
                                <w:sz w:val="24"/>
                              </w:rPr>
                            </w:pPr>
                          </w:p>
                          <w:p w:rsidR="00AC1EDF" w:rsidRPr="00AC1EDF" w:rsidRDefault="00AC1EDF">
                            <w:pPr>
                              <w:rPr>
                                <w:rFonts w:ascii="Times New Roman" w:hAnsi="Times New Roman" w:cs="Times New Roman"/>
                                <w:sz w:val="24"/>
                              </w:rPr>
                            </w:pPr>
                            <w:r w:rsidRPr="00AC1EDF">
                              <w:rPr>
                                <w:rFonts w:ascii="Times New Roman" w:hAnsi="Times New Roman" w:cs="Times New Roman"/>
                                <w:sz w:val="24"/>
                              </w:rPr>
                              <w:tab/>
                              <w:t>Three months after date, pay to C or order the sum of Rs. 50000 only for value received.</w:t>
                            </w:r>
                          </w:p>
                          <w:p w:rsidR="00AC1EDF" w:rsidRPr="00AC1EDF" w:rsidRDefault="00AC1EDF">
                            <w:pPr>
                              <w:rPr>
                                <w:rFonts w:ascii="Times New Roman" w:hAnsi="Times New Roman" w:cs="Times New Roman"/>
                                <w:sz w:val="24"/>
                              </w:rPr>
                            </w:pPr>
                            <w:r w:rsidRPr="00AC1EDF">
                              <w:rPr>
                                <w:rFonts w:ascii="Times New Roman" w:hAnsi="Times New Roman" w:cs="Times New Roman"/>
                                <w:sz w:val="24"/>
                              </w:rPr>
                              <w:t xml:space="preserve">                                                      </w:t>
                            </w:r>
                          </w:p>
                          <w:p w:rsidR="00AC1EDF" w:rsidRPr="00AC1EDF" w:rsidRDefault="00AC1EDF">
                            <w:pPr>
                              <w:rPr>
                                <w:rFonts w:ascii="Times New Roman" w:hAnsi="Times New Roman" w:cs="Times New Roman"/>
                                <w:sz w:val="24"/>
                              </w:rPr>
                            </w:pPr>
                            <w:r w:rsidRPr="00AC1EDF">
                              <w:rPr>
                                <w:rFonts w:ascii="Times New Roman" w:hAnsi="Times New Roman" w:cs="Times New Roman"/>
                                <w:sz w:val="24"/>
                              </w:rPr>
                              <w:t xml:space="preserve">                                                          </w:t>
                            </w:r>
                            <w:r>
                              <w:rPr>
                                <w:rFonts w:ascii="Times New Roman" w:hAnsi="Times New Roman" w:cs="Times New Roman"/>
                                <w:sz w:val="24"/>
                              </w:rPr>
                              <w:t xml:space="preserve">          </w:t>
                            </w:r>
                            <w:r w:rsidRPr="00AC1EDF">
                              <w:rPr>
                                <w:rFonts w:ascii="Times New Roman" w:hAnsi="Times New Roman" w:cs="Times New Roman"/>
                                <w:sz w:val="24"/>
                              </w:rPr>
                              <w:t xml:space="preserve"> Accepted</w:t>
                            </w:r>
                          </w:p>
                          <w:p w:rsidR="00AC1EDF" w:rsidRPr="00AC1EDF" w:rsidRDefault="00AC1EDF">
                            <w:pPr>
                              <w:rPr>
                                <w:rFonts w:ascii="Times New Roman" w:hAnsi="Times New Roman" w:cs="Times New Roman"/>
                                <w:sz w:val="28"/>
                              </w:rPr>
                            </w:pPr>
                            <w:r w:rsidRPr="00AC1EDF">
                              <w:rPr>
                                <w:rFonts w:ascii="Times New Roman" w:hAnsi="Times New Roman" w:cs="Times New Roman"/>
                                <w:sz w:val="28"/>
                              </w:rPr>
                              <w:tab/>
                            </w:r>
                            <w:r w:rsidRPr="00AC1EDF">
                              <w:rPr>
                                <w:rFonts w:ascii="Times New Roman" w:hAnsi="Times New Roman" w:cs="Times New Roman"/>
                                <w:sz w:val="28"/>
                              </w:rPr>
                              <w:tab/>
                            </w:r>
                            <w:r w:rsidRPr="00AC1EDF">
                              <w:rPr>
                                <w:rFonts w:ascii="Times New Roman" w:hAnsi="Times New Roman" w:cs="Times New Roman"/>
                                <w:sz w:val="28"/>
                              </w:rPr>
                              <w:tab/>
                            </w:r>
                            <w:r w:rsidRPr="00AC1EDF">
                              <w:rPr>
                                <w:rFonts w:ascii="Times New Roman" w:hAnsi="Times New Roman" w:cs="Times New Roman"/>
                                <w:sz w:val="28"/>
                              </w:rPr>
                              <w:tab/>
                              <w:t xml:space="preserve">     </w:t>
                            </w:r>
                            <w:r>
                              <w:rPr>
                                <w:rFonts w:ascii="Times New Roman" w:hAnsi="Times New Roman" w:cs="Times New Roman"/>
                                <w:sz w:val="28"/>
                              </w:rPr>
                              <w:t xml:space="preserve">             </w:t>
                            </w:r>
                            <w:r w:rsidRPr="00AC1EDF">
                              <w:rPr>
                                <w:rFonts w:ascii="Times New Roman" w:hAnsi="Times New Roman" w:cs="Times New Roman"/>
                                <w:sz w:val="28"/>
                              </w:rPr>
                              <w:t xml:space="preserve"> Aslam</w:t>
                            </w:r>
                          </w:p>
                          <w:p w:rsidR="00AC1EDF" w:rsidRPr="00AB7300" w:rsidRDefault="00AB7300">
                            <w:pPr>
                              <w:rPr>
                                <w:rFonts w:ascii="Times New Roman" w:hAnsi="Times New Roman" w:cs="Times New Roman"/>
                                <w:sz w:val="24"/>
                              </w:rPr>
                            </w:pPr>
                            <w:r w:rsidRPr="00AB7300">
                              <w:rPr>
                                <w:rFonts w:ascii="Times New Roman" w:hAnsi="Times New Roman" w:cs="Times New Roman"/>
                                <w:sz w:val="24"/>
                              </w:rPr>
                              <w:t>To Junaid Khan Afridi</w:t>
                            </w:r>
                          </w:p>
                          <w:p w:rsidR="00AB7300" w:rsidRPr="00AB7300" w:rsidRDefault="00AB7300">
                            <w:pPr>
                              <w:rPr>
                                <w:rFonts w:ascii="Times New Roman" w:hAnsi="Times New Roman" w:cs="Times New Roman"/>
                                <w:sz w:val="24"/>
                              </w:rPr>
                            </w:pPr>
                            <w:r w:rsidRPr="00AB7300">
                              <w:rPr>
                                <w:rFonts w:ascii="Times New Roman" w:hAnsi="Times New Roman" w:cs="Times New Roman"/>
                                <w:sz w:val="24"/>
                              </w:rPr>
                              <w:t>Jamrud, Khyber Agency</w:t>
                            </w:r>
                          </w:p>
                          <w:p w:rsidR="00AB7300" w:rsidRPr="00AB7300" w:rsidRDefault="00AB7300">
                            <w:pPr>
                              <w:rPr>
                                <w:rFonts w:ascii="Times New Roman" w:hAnsi="Times New Roman" w:cs="Times New Roman"/>
                                <w:sz w:val="24"/>
                              </w:rPr>
                            </w:pPr>
                            <w:r w:rsidRPr="00AB7300">
                              <w:rPr>
                                <w:rFonts w:ascii="Times New Roman" w:hAnsi="Times New Roman" w:cs="Times New Roman"/>
                                <w:sz w:val="24"/>
                              </w:rPr>
                              <w:t>Peshawar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1" type="#_x0000_t202" style="position:absolute;margin-left:2.25pt;margin-top:4.35pt;width:465.75pt;height:231.7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" fillcolor="white [3201]" strokeweight=".5pt">
                <v:textbox>
                  <w:txbxContent>
                    <w:p w:rsidR="00AC1EDF" w:rsidRPr="00AC1EDF" w:rsidRDefault="00AC1EDF">
                      <w:pPr>
                        <w:rPr>
                          <w:rFonts w:ascii="Times New Roman" w:hAnsi="Times New Roman" w:cs="Times New Roman"/>
                          <w:sz w:val="24"/>
                        </w:rPr>
                      </w:pPr>
                      <w:r w:rsidRPr="00AC1EDF">
                        <w:rPr>
                          <w:rFonts w:ascii="Times New Roman" w:hAnsi="Times New Roman" w:cs="Times New Roman"/>
                          <w:sz w:val="24"/>
                        </w:rPr>
                        <w:t>Rs. 50000</w:t>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r>
                      <w:r w:rsidRPr="00AC1EDF">
                        <w:rPr>
                          <w:rFonts w:ascii="Times New Roman" w:hAnsi="Times New Roman" w:cs="Times New Roman"/>
                          <w:sz w:val="24"/>
                        </w:rPr>
                        <w:tab/>
                        <w:t>Peshawar, 28/MAY/2020</w:t>
                      </w:r>
                    </w:p>
                    <w:p w:rsidR="00AC1EDF" w:rsidRPr="00AC1EDF" w:rsidRDefault="00AC1EDF">
                      <w:pPr>
                        <w:rPr>
                          <w:rFonts w:ascii="Times New Roman" w:hAnsi="Times New Roman" w:cs="Times New Roman"/>
                          <w:sz w:val="24"/>
                        </w:rPr>
                      </w:pPr>
                    </w:p>
                    <w:p w:rsidR="00AC1EDF" w:rsidRPr="00AC1EDF" w:rsidRDefault="00AC1EDF">
                      <w:pPr>
                        <w:rPr>
                          <w:rFonts w:ascii="Times New Roman" w:hAnsi="Times New Roman" w:cs="Times New Roman"/>
                          <w:sz w:val="24"/>
                        </w:rPr>
                      </w:pPr>
                      <w:r w:rsidRPr="00AC1EDF">
                        <w:rPr>
                          <w:rFonts w:ascii="Times New Roman" w:hAnsi="Times New Roman" w:cs="Times New Roman"/>
                          <w:sz w:val="24"/>
                        </w:rPr>
                        <w:tab/>
                        <w:t>Three months after date, pay to C or order the sum of Rs. 50000 only for value received.</w:t>
                      </w:r>
                    </w:p>
                    <w:p w:rsidR="00AC1EDF" w:rsidRPr="00AC1EDF" w:rsidRDefault="00AC1EDF">
                      <w:pPr>
                        <w:rPr>
                          <w:rFonts w:ascii="Times New Roman" w:hAnsi="Times New Roman" w:cs="Times New Roman"/>
                          <w:sz w:val="24"/>
                        </w:rPr>
                      </w:pPr>
                      <w:r w:rsidRPr="00AC1EDF">
                        <w:rPr>
                          <w:rFonts w:ascii="Times New Roman" w:hAnsi="Times New Roman" w:cs="Times New Roman"/>
                          <w:sz w:val="24"/>
                        </w:rPr>
                        <w:t xml:space="preserve">                                                      </w:t>
                      </w:r>
                    </w:p>
                    <w:p w:rsidR="00AC1EDF" w:rsidRPr="00AC1EDF" w:rsidRDefault="00AC1EDF">
                      <w:pPr>
                        <w:rPr>
                          <w:rFonts w:ascii="Times New Roman" w:hAnsi="Times New Roman" w:cs="Times New Roman"/>
                          <w:sz w:val="24"/>
                        </w:rPr>
                      </w:pPr>
                      <w:r w:rsidRPr="00AC1EDF">
                        <w:rPr>
                          <w:rFonts w:ascii="Times New Roman" w:hAnsi="Times New Roman" w:cs="Times New Roman"/>
                          <w:sz w:val="24"/>
                        </w:rPr>
                        <w:t xml:space="preserve">                                                          </w:t>
                      </w:r>
                      <w:r>
                        <w:rPr>
                          <w:rFonts w:ascii="Times New Roman" w:hAnsi="Times New Roman" w:cs="Times New Roman"/>
                          <w:sz w:val="24"/>
                        </w:rPr>
                        <w:t xml:space="preserve">          </w:t>
                      </w:r>
                      <w:r w:rsidRPr="00AC1EDF">
                        <w:rPr>
                          <w:rFonts w:ascii="Times New Roman" w:hAnsi="Times New Roman" w:cs="Times New Roman"/>
                          <w:sz w:val="24"/>
                        </w:rPr>
                        <w:t xml:space="preserve"> Accepted</w:t>
                      </w:r>
                    </w:p>
                    <w:p w:rsidR="00AC1EDF" w:rsidRPr="00AC1EDF" w:rsidRDefault="00AC1EDF">
                      <w:pPr>
                        <w:rPr>
                          <w:rFonts w:ascii="Times New Roman" w:hAnsi="Times New Roman" w:cs="Times New Roman"/>
                          <w:sz w:val="28"/>
                        </w:rPr>
                      </w:pPr>
                      <w:r w:rsidRPr="00AC1EDF">
                        <w:rPr>
                          <w:rFonts w:ascii="Times New Roman" w:hAnsi="Times New Roman" w:cs="Times New Roman"/>
                          <w:sz w:val="28"/>
                        </w:rPr>
                        <w:tab/>
                      </w:r>
                      <w:r w:rsidRPr="00AC1EDF">
                        <w:rPr>
                          <w:rFonts w:ascii="Times New Roman" w:hAnsi="Times New Roman" w:cs="Times New Roman"/>
                          <w:sz w:val="28"/>
                        </w:rPr>
                        <w:tab/>
                      </w:r>
                      <w:r w:rsidRPr="00AC1EDF">
                        <w:rPr>
                          <w:rFonts w:ascii="Times New Roman" w:hAnsi="Times New Roman" w:cs="Times New Roman"/>
                          <w:sz w:val="28"/>
                        </w:rPr>
                        <w:tab/>
                      </w:r>
                      <w:r w:rsidRPr="00AC1EDF">
                        <w:rPr>
                          <w:rFonts w:ascii="Times New Roman" w:hAnsi="Times New Roman" w:cs="Times New Roman"/>
                          <w:sz w:val="28"/>
                        </w:rPr>
                        <w:tab/>
                        <w:t xml:space="preserve">     </w:t>
                      </w:r>
                      <w:r>
                        <w:rPr>
                          <w:rFonts w:ascii="Times New Roman" w:hAnsi="Times New Roman" w:cs="Times New Roman"/>
                          <w:sz w:val="28"/>
                        </w:rPr>
                        <w:t xml:space="preserve">             </w:t>
                      </w:r>
                      <w:r w:rsidRPr="00AC1EDF">
                        <w:rPr>
                          <w:rFonts w:ascii="Times New Roman" w:hAnsi="Times New Roman" w:cs="Times New Roman"/>
                          <w:sz w:val="28"/>
                        </w:rPr>
                        <w:t xml:space="preserve"> Aslam</w:t>
                      </w:r>
                    </w:p>
                    <w:p w:rsidR="00AC1EDF" w:rsidRPr="00AB7300" w:rsidRDefault="00AB7300">
                      <w:pPr>
                        <w:rPr>
                          <w:rFonts w:ascii="Times New Roman" w:hAnsi="Times New Roman" w:cs="Times New Roman"/>
                          <w:sz w:val="24"/>
                        </w:rPr>
                      </w:pPr>
                      <w:r w:rsidRPr="00AB7300">
                        <w:rPr>
                          <w:rFonts w:ascii="Times New Roman" w:hAnsi="Times New Roman" w:cs="Times New Roman"/>
                          <w:sz w:val="24"/>
                        </w:rPr>
                        <w:t>To Junaid Khan Afridi</w:t>
                      </w:r>
                    </w:p>
                    <w:p w:rsidR="00AB7300" w:rsidRPr="00AB7300" w:rsidRDefault="00AB7300">
                      <w:pPr>
                        <w:rPr>
                          <w:rFonts w:ascii="Times New Roman" w:hAnsi="Times New Roman" w:cs="Times New Roman"/>
                          <w:sz w:val="24"/>
                        </w:rPr>
                      </w:pPr>
                      <w:r w:rsidRPr="00AB7300">
                        <w:rPr>
                          <w:rFonts w:ascii="Times New Roman" w:hAnsi="Times New Roman" w:cs="Times New Roman"/>
                          <w:sz w:val="24"/>
                        </w:rPr>
                        <w:t>Jamrud, Khyber Agency</w:t>
                      </w:r>
                    </w:p>
                    <w:p w:rsidR="00AB7300" w:rsidRPr="00AB7300" w:rsidRDefault="00AB7300">
                      <w:pPr>
                        <w:rPr>
                          <w:rFonts w:ascii="Times New Roman" w:hAnsi="Times New Roman" w:cs="Times New Roman"/>
                          <w:sz w:val="24"/>
                        </w:rPr>
                      </w:pPr>
                      <w:r w:rsidRPr="00AB7300">
                        <w:rPr>
                          <w:rFonts w:ascii="Times New Roman" w:hAnsi="Times New Roman" w:cs="Times New Roman"/>
                          <w:sz w:val="24"/>
                        </w:rPr>
                        <w:t>Peshawar</w:t>
                      </w:r>
                    </w:p>
                  </w:txbxContent>
                </v:textbox>
              </v:shape>
            </w:pict>
          </mc:Fallback>
        </mc:AlternateContent>
      </w:r>
    </w:p>
    <w:p w:rsidR="00AC1EDF" w:rsidRDefault="00AC1EDF" w:rsidP="00AC1EDF">
      <w:pPr>
        <w:rPr>
          <w:rFonts w:ascii="Times New Roman" w:hAnsi="Times New Roman" w:cs="Times New Roman"/>
          <w:sz w:val="24"/>
        </w:rPr>
      </w:pPr>
    </w:p>
    <w:p w:rsidR="00AC1EDF" w:rsidRDefault="00AC1EDF" w:rsidP="00AC1EDF">
      <w:pPr>
        <w:rPr>
          <w:rFonts w:ascii="Times New Roman" w:hAnsi="Times New Roman" w:cs="Times New Roman"/>
          <w:sz w:val="24"/>
        </w:rPr>
      </w:pPr>
    </w:p>
    <w:p w:rsidR="00AC1EDF" w:rsidRDefault="00AC1EDF" w:rsidP="00AC1EDF">
      <w:pPr>
        <w:rPr>
          <w:rFonts w:ascii="Times New Roman" w:hAnsi="Times New Roman" w:cs="Times New Roman"/>
          <w:sz w:val="24"/>
        </w:rPr>
      </w:pPr>
    </w:p>
    <w:p w:rsidR="00AC1EDF" w:rsidRDefault="00AC1EDF" w:rsidP="00AC1EDF">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simplePos x="0" y="0"/>
                <wp:positionH relativeFrom="column">
                  <wp:posOffset>1733549</wp:posOffset>
                </wp:positionH>
                <wp:positionV relativeFrom="paragraph">
                  <wp:posOffset>254635</wp:posOffset>
                </wp:positionV>
                <wp:extent cx="23526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2352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474FC" id="Straight Connector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6.5pt,20.05pt" to="321.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" strokecolor="black [3200]" strokeweight=".5pt">
                <v:stroke joinstyle="miter"/>
              </v:line>
            </w:pict>
          </mc:Fallback>
        </mc:AlternateContent>
      </w:r>
    </w:p>
    <w:p w:rsidR="00AC1EDF" w:rsidRDefault="00AC1EDF" w:rsidP="00AC1EDF">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254D4E2D" wp14:editId="21BCE713">
                <wp:simplePos x="0" y="0"/>
                <wp:positionH relativeFrom="column">
                  <wp:posOffset>1695450</wp:posOffset>
                </wp:positionH>
                <wp:positionV relativeFrom="paragraph">
                  <wp:posOffset>220980</wp:posOffset>
                </wp:positionV>
                <wp:extent cx="23622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FC7C4" id="Straight Connector 2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33.5pt,17.4pt" to="31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" strokecolor="black [3200]" strokeweight=".5pt">
                <v:stroke joinstyle="miter"/>
              </v:line>
            </w:pict>
          </mc:Fallback>
        </mc:AlternateContent>
      </w:r>
    </w:p>
    <w:p w:rsidR="00AC1EDF" w:rsidRDefault="00AB7300" w:rsidP="00AC1EDF">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simplePos x="0" y="0"/>
                <wp:positionH relativeFrom="column">
                  <wp:posOffset>4543425</wp:posOffset>
                </wp:positionH>
                <wp:positionV relativeFrom="paragraph">
                  <wp:posOffset>53975</wp:posOffset>
                </wp:positionV>
                <wp:extent cx="1143000" cy="8858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1430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300" w:rsidRDefault="00AB7300">
                            <w:r>
                              <w:t xml:space="preserve">          Stamp</w:t>
                            </w:r>
                          </w:p>
                          <w:p w:rsidR="00AB7300" w:rsidRDefault="00AB7300">
                            <w:r>
                              <w:t xml:space="preserve">          SD/</w:t>
                            </w:r>
                          </w:p>
                          <w:p w:rsidR="00AB7300" w:rsidRDefault="00AB7300">
                            <w:r>
                              <w:t xml:space="preserve">         Bashir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2" type="#_x0000_t202" style="position:absolute;margin-left:357.75pt;margin-top:4.25pt;width:90pt;height:6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" fillcolor="white [3201]" strokeweight=".5pt">
                <v:textbox>
                  <w:txbxContent>
                    <w:p w:rsidR="00AB7300" w:rsidRDefault="00AB7300">
                      <w:r>
                        <w:t xml:space="preserve">          Stamp</w:t>
                      </w:r>
                    </w:p>
                    <w:p w:rsidR="00AB7300" w:rsidRDefault="00AB7300">
                      <w:r>
                        <w:t xml:space="preserve">          SD/</w:t>
                      </w:r>
                    </w:p>
                    <w:p w:rsidR="00AB7300" w:rsidRDefault="00AB7300">
                      <w:r>
                        <w:t xml:space="preserve">         Bashir</w:t>
                      </w:r>
                    </w:p>
                  </w:txbxContent>
                </v:textbox>
              </v:shape>
            </w:pict>
          </mc:Fallback>
        </mc:AlternateContent>
      </w:r>
    </w:p>
    <w:p w:rsidR="00AC1EDF" w:rsidRDefault="00AC1EDF" w:rsidP="00AC1EDF">
      <w:pPr>
        <w:rPr>
          <w:rFonts w:ascii="Times New Roman" w:hAnsi="Times New Roman" w:cs="Times New Roman"/>
          <w:sz w:val="24"/>
        </w:rPr>
      </w:pPr>
    </w:p>
    <w:p w:rsidR="00AC1EDF" w:rsidRDefault="00AB7300" w:rsidP="00AC1EDF">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simplePos x="0" y="0"/>
                <wp:positionH relativeFrom="column">
                  <wp:posOffset>4762500</wp:posOffset>
                </wp:positionH>
                <wp:positionV relativeFrom="paragraph">
                  <wp:posOffset>44450</wp:posOffset>
                </wp:positionV>
                <wp:extent cx="6572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57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36E9A" id="Straight Connector 2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75pt,3.5pt" to="42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" strokecolor="black [3200]" strokeweight=".5pt">
                <v:stroke joinstyle="miter"/>
              </v:line>
            </w:pict>
          </mc:Fallback>
        </mc:AlternateContent>
      </w:r>
    </w:p>
    <w:p w:rsidR="00AC1EDF" w:rsidRDefault="00AC1EDF" w:rsidP="00AC1EDF">
      <w:pPr>
        <w:rPr>
          <w:rFonts w:ascii="Times New Roman" w:hAnsi="Times New Roman" w:cs="Times New Roman"/>
          <w:sz w:val="24"/>
        </w:rPr>
      </w:pPr>
    </w:p>
    <w:p w:rsidR="00AC1EDF" w:rsidRPr="00AC1EDF" w:rsidRDefault="00AC1EDF" w:rsidP="00AC1EDF">
      <w:pPr>
        <w:rPr>
          <w:rFonts w:ascii="Times New Roman" w:hAnsi="Times New Roman" w:cs="Times New Roman"/>
          <w:b/>
          <w:sz w:val="28"/>
        </w:rPr>
      </w:pPr>
    </w:p>
    <w:p w:rsidR="00AC1EDF" w:rsidRDefault="00AC1EDF" w:rsidP="00AC1EDF">
      <w:pPr>
        <w:rPr>
          <w:rFonts w:ascii="Times New Roman" w:hAnsi="Times New Roman" w:cs="Times New Roman"/>
          <w:b/>
          <w:sz w:val="28"/>
        </w:rPr>
      </w:pPr>
    </w:p>
    <w:p w:rsidR="00AC1EDF" w:rsidRPr="00AC1EDF" w:rsidRDefault="00AC1EDF" w:rsidP="00AC1EDF">
      <w:pPr>
        <w:rPr>
          <w:rFonts w:ascii="Times New Roman" w:hAnsi="Times New Roman" w:cs="Times New Roman"/>
          <w:b/>
          <w:sz w:val="28"/>
        </w:rPr>
      </w:pPr>
      <w:r w:rsidRPr="00AC1EDF">
        <w:rPr>
          <w:rFonts w:ascii="Times New Roman" w:hAnsi="Times New Roman" w:cs="Times New Roman"/>
          <w:b/>
          <w:sz w:val="28"/>
        </w:rPr>
        <w:t xml:space="preserve">Parties of </w:t>
      </w:r>
      <w:proofErr w:type="gramStart"/>
      <w:r w:rsidRPr="00AC1EDF">
        <w:rPr>
          <w:rFonts w:ascii="Times New Roman" w:hAnsi="Times New Roman" w:cs="Times New Roman"/>
          <w:b/>
          <w:sz w:val="28"/>
        </w:rPr>
        <w:t>Bill of Exchange</w:t>
      </w:r>
      <w:proofErr w:type="gramEnd"/>
    </w:p>
    <w:p w:rsidR="00AC1EDF" w:rsidRPr="00AC1EDF" w:rsidRDefault="00AC1EDF" w:rsidP="00AC1EDF">
      <w:pPr>
        <w:rPr>
          <w:rFonts w:ascii="Times New Roman" w:hAnsi="Times New Roman" w:cs="Times New Roman"/>
          <w:sz w:val="24"/>
        </w:rPr>
      </w:pPr>
      <w:r w:rsidRPr="00AC1EDF">
        <w:rPr>
          <w:rFonts w:ascii="Times New Roman" w:hAnsi="Times New Roman" w:cs="Times New Roman"/>
          <w:sz w:val="24"/>
        </w:rPr>
        <w:t>A bill of exchange has three parties:</w:t>
      </w:r>
    </w:p>
    <w:p w:rsidR="00AC1EDF" w:rsidRPr="00AC1EDF" w:rsidRDefault="00AC1EDF" w:rsidP="00AC1EDF">
      <w:pPr>
        <w:spacing w:line="240" w:lineRule="auto"/>
        <w:rPr>
          <w:rFonts w:ascii="Times New Roman" w:hAnsi="Times New Roman" w:cs="Times New Roman"/>
          <w:sz w:val="24"/>
        </w:rPr>
      </w:pPr>
      <w:r w:rsidRPr="00AC1EDF">
        <w:rPr>
          <w:rFonts w:ascii="Times New Roman" w:hAnsi="Times New Roman" w:cs="Times New Roman"/>
          <w:sz w:val="24"/>
        </w:rPr>
        <w:t>(1) Drawer:</w:t>
      </w:r>
    </w:p>
    <w:p w:rsidR="00AC1EDF" w:rsidRPr="00AC1EDF" w:rsidRDefault="00AC1EDF" w:rsidP="00AC1EDF">
      <w:pPr>
        <w:numPr>
          <w:ilvl w:val="0"/>
          <w:numId w:val="6"/>
        </w:numPr>
        <w:spacing w:line="240" w:lineRule="auto"/>
        <w:rPr>
          <w:rFonts w:ascii="Times New Roman" w:hAnsi="Times New Roman" w:cs="Times New Roman"/>
          <w:sz w:val="24"/>
        </w:rPr>
      </w:pPr>
      <w:r w:rsidRPr="00AC1EDF">
        <w:rPr>
          <w:rFonts w:ascii="Times New Roman" w:hAnsi="Times New Roman" w:cs="Times New Roman"/>
          <w:sz w:val="24"/>
        </w:rPr>
        <w:t>The drawer is the maker of a bill of exchange.</w:t>
      </w:r>
    </w:p>
    <w:p w:rsidR="00AC1EDF" w:rsidRPr="00AC1EDF" w:rsidRDefault="00AC1EDF" w:rsidP="00AC1EDF">
      <w:pPr>
        <w:numPr>
          <w:ilvl w:val="0"/>
          <w:numId w:val="6"/>
        </w:numPr>
        <w:spacing w:line="240" w:lineRule="auto"/>
        <w:rPr>
          <w:rFonts w:ascii="Times New Roman" w:hAnsi="Times New Roman" w:cs="Times New Roman"/>
          <w:sz w:val="24"/>
        </w:rPr>
      </w:pPr>
      <w:r w:rsidRPr="00AC1EDF">
        <w:rPr>
          <w:rFonts w:ascii="Times New Roman" w:hAnsi="Times New Roman" w:cs="Times New Roman"/>
          <w:sz w:val="24"/>
        </w:rPr>
        <w:t>The bill is signed by Drawer.</w:t>
      </w:r>
    </w:p>
    <w:p w:rsidR="00AB7300" w:rsidRDefault="00AC1EDF" w:rsidP="00AB7300">
      <w:pPr>
        <w:numPr>
          <w:ilvl w:val="0"/>
          <w:numId w:val="6"/>
        </w:numPr>
        <w:spacing w:line="240" w:lineRule="auto"/>
        <w:rPr>
          <w:rFonts w:ascii="Times New Roman" w:hAnsi="Times New Roman" w:cs="Times New Roman"/>
          <w:sz w:val="24"/>
        </w:rPr>
      </w:pPr>
      <w:r w:rsidRPr="00AC1EDF">
        <w:rPr>
          <w:rFonts w:ascii="Times New Roman" w:hAnsi="Times New Roman" w:cs="Times New Roman"/>
          <w:sz w:val="24"/>
        </w:rPr>
        <w:t>A creditor who is entitled to receive payment from the debtor can draw a bill of exchange.</w:t>
      </w:r>
    </w:p>
    <w:p w:rsidR="00AB7300" w:rsidRPr="00AB7300" w:rsidRDefault="00AB7300" w:rsidP="00AB7300">
      <w:pPr>
        <w:spacing w:line="240" w:lineRule="auto"/>
        <w:ind w:left="720"/>
        <w:rPr>
          <w:rFonts w:ascii="Times New Roman" w:hAnsi="Times New Roman" w:cs="Times New Roman"/>
          <w:sz w:val="24"/>
        </w:rPr>
      </w:pPr>
    </w:p>
    <w:p w:rsidR="00AC1EDF" w:rsidRPr="00AC1EDF" w:rsidRDefault="00AC1EDF" w:rsidP="00AC1EDF">
      <w:pPr>
        <w:spacing w:line="240" w:lineRule="auto"/>
        <w:rPr>
          <w:rFonts w:ascii="Times New Roman" w:hAnsi="Times New Roman" w:cs="Times New Roman"/>
          <w:sz w:val="24"/>
        </w:rPr>
      </w:pPr>
      <w:r w:rsidRPr="00AC1EDF">
        <w:rPr>
          <w:rFonts w:ascii="Times New Roman" w:hAnsi="Times New Roman" w:cs="Times New Roman"/>
          <w:sz w:val="24"/>
        </w:rPr>
        <w:lastRenderedPageBreak/>
        <w:t>(2) Drawee:</w:t>
      </w:r>
    </w:p>
    <w:p w:rsidR="00AC1EDF" w:rsidRPr="00AC1EDF" w:rsidRDefault="00AC1EDF" w:rsidP="00AC1EDF">
      <w:pPr>
        <w:numPr>
          <w:ilvl w:val="0"/>
          <w:numId w:val="7"/>
        </w:numPr>
        <w:spacing w:line="240" w:lineRule="auto"/>
        <w:rPr>
          <w:rFonts w:ascii="Times New Roman" w:hAnsi="Times New Roman" w:cs="Times New Roman"/>
          <w:sz w:val="24"/>
        </w:rPr>
      </w:pPr>
      <w:r w:rsidRPr="00AC1EDF">
        <w:rPr>
          <w:rFonts w:ascii="Times New Roman" w:hAnsi="Times New Roman" w:cs="Times New Roman"/>
          <w:sz w:val="24"/>
        </w:rPr>
        <w:t>Drawee is the person upon whom the bill of exchange is drawn.</w:t>
      </w:r>
    </w:p>
    <w:p w:rsidR="00AC1EDF" w:rsidRPr="00AC1EDF" w:rsidRDefault="00AC1EDF" w:rsidP="00AC1EDF">
      <w:pPr>
        <w:numPr>
          <w:ilvl w:val="0"/>
          <w:numId w:val="7"/>
        </w:numPr>
        <w:spacing w:line="240" w:lineRule="auto"/>
        <w:rPr>
          <w:rFonts w:ascii="Times New Roman" w:hAnsi="Times New Roman" w:cs="Times New Roman"/>
          <w:sz w:val="24"/>
        </w:rPr>
      </w:pPr>
      <w:r w:rsidRPr="00AC1EDF">
        <w:rPr>
          <w:rFonts w:ascii="Times New Roman" w:hAnsi="Times New Roman" w:cs="Times New Roman"/>
          <w:sz w:val="24"/>
        </w:rPr>
        <w:t>Drawee is the debtor who has to pay the money to the drawer.</w:t>
      </w:r>
    </w:p>
    <w:p w:rsidR="00AC1EDF" w:rsidRPr="00AC1EDF" w:rsidRDefault="00AC1EDF" w:rsidP="00AC1EDF">
      <w:pPr>
        <w:numPr>
          <w:ilvl w:val="0"/>
          <w:numId w:val="7"/>
        </w:numPr>
        <w:spacing w:line="240" w:lineRule="auto"/>
        <w:rPr>
          <w:rFonts w:ascii="Times New Roman" w:hAnsi="Times New Roman" w:cs="Times New Roman"/>
          <w:sz w:val="24"/>
        </w:rPr>
      </w:pPr>
      <w:r w:rsidRPr="00AC1EDF">
        <w:rPr>
          <w:rFonts w:ascii="Times New Roman" w:hAnsi="Times New Roman" w:cs="Times New Roman"/>
          <w:sz w:val="24"/>
        </w:rPr>
        <w:t>He is also known as ‘Acceptor’.</w:t>
      </w:r>
    </w:p>
    <w:p w:rsidR="00AC1EDF" w:rsidRPr="00AC1EDF" w:rsidRDefault="00AC1EDF" w:rsidP="00AC1EDF">
      <w:pPr>
        <w:spacing w:line="240" w:lineRule="auto"/>
        <w:rPr>
          <w:rFonts w:ascii="Times New Roman" w:hAnsi="Times New Roman" w:cs="Times New Roman"/>
          <w:sz w:val="24"/>
        </w:rPr>
      </w:pPr>
      <w:r w:rsidRPr="00AC1EDF">
        <w:rPr>
          <w:rFonts w:ascii="Times New Roman" w:hAnsi="Times New Roman" w:cs="Times New Roman"/>
          <w:sz w:val="24"/>
        </w:rPr>
        <w:t>(3) Payee:</w:t>
      </w:r>
    </w:p>
    <w:p w:rsidR="00AC1EDF" w:rsidRPr="00AC1EDF" w:rsidRDefault="00AC1EDF" w:rsidP="00AC1EDF">
      <w:pPr>
        <w:numPr>
          <w:ilvl w:val="0"/>
          <w:numId w:val="8"/>
        </w:numPr>
        <w:spacing w:line="240" w:lineRule="auto"/>
        <w:rPr>
          <w:rFonts w:ascii="Times New Roman" w:hAnsi="Times New Roman" w:cs="Times New Roman"/>
          <w:sz w:val="24"/>
        </w:rPr>
      </w:pPr>
      <w:r w:rsidRPr="00AC1EDF">
        <w:rPr>
          <w:rFonts w:ascii="Times New Roman" w:hAnsi="Times New Roman" w:cs="Times New Roman"/>
          <w:sz w:val="24"/>
        </w:rPr>
        <w:t>The payee is the person to whom payment has to be made.</w:t>
      </w:r>
    </w:p>
    <w:p w:rsidR="00AC1EDF" w:rsidRPr="00AC1EDF" w:rsidRDefault="00AC1EDF" w:rsidP="00AC1EDF">
      <w:pPr>
        <w:numPr>
          <w:ilvl w:val="0"/>
          <w:numId w:val="8"/>
        </w:numPr>
        <w:spacing w:line="240" w:lineRule="auto"/>
        <w:rPr>
          <w:rFonts w:ascii="Times New Roman" w:hAnsi="Times New Roman" w:cs="Times New Roman"/>
          <w:sz w:val="24"/>
        </w:rPr>
      </w:pPr>
      <w:r w:rsidRPr="00AC1EDF">
        <w:rPr>
          <w:rFonts w:ascii="Times New Roman" w:hAnsi="Times New Roman" w:cs="Times New Roman"/>
          <w:sz w:val="24"/>
        </w:rPr>
        <w:t>The payee may be the drawer himself or a third party.</w:t>
      </w:r>
    </w:p>
    <w:p w:rsidR="00D31A49" w:rsidRDefault="005924A7" w:rsidP="00D31A49">
      <w:pPr>
        <w:rPr>
          <w:rFonts w:ascii="Times New Roman" w:hAnsi="Times New Roman" w:cs="Times New Roman"/>
          <w:b/>
          <w:sz w:val="32"/>
          <w:u w:val="single"/>
        </w:rPr>
      </w:pPr>
      <w:r>
        <w:rPr>
          <w:rFonts w:ascii="Times New Roman" w:hAnsi="Times New Roman" w:cs="Times New Roman"/>
          <w:b/>
          <w:noProof/>
          <w:sz w:val="32"/>
          <w:u w:val="single"/>
        </w:rPr>
        <mc:AlternateContent>
          <mc:Choice Requires="wps">
            <w:drawing>
              <wp:anchor distT="0" distB="0" distL="114300" distR="114300" simplePos="0" relativeHeight="251676672" behindDoc="0" locked="0" layoutInCell="1" allowOverlap="1">
                <wp:simplePos x="0" y="0"/>
                <wp:positionH relativeFrom="column">
                  <wp:posOffset>238124</wp:posOffset>
                </wp:positionH>
                <wp:positionV relativeFrom="paragraph">
                  <wp:posOffset>309880</wp:posOffset>
                </wp:positionV>
                <wp:extent cx="5419725" cy="47625"/>
                <wp:effectExtent l="38100" t="76200" r="0" b="85725"/>
                <wp:wrapNone/>
                <wp:docPr id="25" name="Straight Arrow Connector 25"/>
                <wp:cNvGraphicFramePr/>
                <a:graphic xmlns:a="http://schemas.openxmlformats.org/drawingml/2006/main">
                  <a:graphicData uri="http://schemas.microsoft.com/office/word/2010/wordprocessingShape">
                    <wps:wsp>
                      <wps:cNvCnPr/>
                      <wps:spPr>
                        <a:xfrm flipV="1">
                          <a:off x="0" y="0"/>
                          <a:ext cx="5419725" cy="476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AD99B8" id="_x0000_t32" coordsize="21600,21600" o:spt="32" o:oned="t" path="m,l21600,21600e" filled="f">
                <v:path arrowok="t" fillok="f" o:connecttype="none"/>
                <o:lock v:ext="edit" shapetype="t"/>
              </v:shapetype>
              <v:shape id="Straight Arrow Connector 25" o:spid="_x0000_s1026" type="#_x0000_t32" style="position:absolute;margin-left:18.75pt;margin-top:24.4pt;width:426.75pt;height:3.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" strokecolor="black [3200]" strokeweight=".5pt">
                <v:stroke startarrow="block" endarrow="block" joinstyle="miter"/>
              </v:shape>
            </w:pict>
          </mc:Fallback>
        </mc:AlternateContent>
      </w:r>
    </w:p>
    <w:p w:rsidR="00F65A87" w:rsidRDefault="00F65A87" w:rsidP="00D31A49">
      <w:pPr>
        <w:rPr>
          <w:rFonts w:ascii="Times New Roman" w:hAnsi="Times New Roman" w:cs="Times New Roman"/>
          <w:b/>
          <w:sz w:val="32"/>
          <w:u w:val="single"/>
        </w:rPr>
      </w:pPr>
    </w:p>
    <w:p w:rsidR="005924A7" w:rsidRDefault="005924A7" w:rsidP="00D31A49">
      <w:pPr>
        <w:rPr>
          <w:rFonts w:ascii="Times New Roman" w:hAnsi="Times New Roman" w:cs="Times New Roman"/>
          <w:b/>
          <w:sz w:val="32"/>
          <w:u w:val="single"/>
        </w:rPr>
      </w:pPr>
    </w:p>
    <w:p w:rsidR="00F65A87" w:rsidRDefault="00F65A87" w:rsidP="00D31A49">
      <w:pPr>
        <w:rPr>
          <w:rFonts w:ascii="Times New Roman" w:hAnsi="Times New Roman" w:cs="Times New Roman"/>
          <w:b/>
          <w:sz w:val="32"/>
          <w:u w:val="single"/>
        </w:rPr>
      </w:pPr>
      <w:bookmarkStart w:id="0" w:name="_GoBack"/>
      <w:bookmarkEnd w:id="0"/>
      <w:r>
        <w:rPr>
          <w:rFonts w:ascii="Times New Roman" w:hAnsi="Times New Roman" w:cs="Times New Roman"/>
          <w:b/>
          <w:sz w:val="32"/>
          <w:u w:val="single"/>
        </w:rPr>
        <w:t xml:space="preserve">Functions of Labor Court: </w:t>
      </w:r>
    </w:p>
    <w:p w:rsidR="005B1840" w:rsidRPr="00197AD8" w:rsidRDefault="005B1840" w:rsidP="005B1840">
      <w:pPr>
        <w:rPr>
          <w:rFonts w:ascii="Times New Roman" w:hAnsi="Times New Roman" w:cs="Times New Roman"/>
          <w:sz w:val="28"/>
        </w:rPr>
      </w:pPr>
      <w:r w:rsidRPr="00197AD8">
        <w:rPr>
          <w:rFonts w:ascii="Times New Roman" w:hAnsi="Times New Roman" w:cs="Times New Roman"/>
          <w:b/>
          <w:bCs/>
          <w:sz w:val="28"/>
        </w:rPr>
        <w:t xml:space="preserve">Labor </w:t>
      </w:r>
      <w:r w:rsidR="00197AD8" w:rsidRPr="00197AD8">
        <w:rPr>
          <w:rFonts w:ascii="Times New Roman" w:hAnsi="Times New Roman" w:cs="Times New Roman"/>
          <w:b/>
          <w:bCs/>
          <w:sz w:val="28"/>
        </w:rPr>
        <w:t>Court:</w:t>
      </w:r>
      <w:r w:rsidRPr="00197AD8">
        <w:rPr>
          <w:rFonts w:ascii="Times New Roman" w:hAnsi="Times New Roman" w:cs="Times New Roman"/>
          <w:b/>
          <w:bCs/>
          <w:sz w:val="28"/>
        </w:rPr>
        <w:t> </w:t>
      </w:r>
    </w:p>
    <w:p w:rsidR="005B1840" w:rsidRPr="00197AD8" w:rsidRDefault="005B1840" w:rsidP="005B1840">
      <w:pPr>
        <w:rPr>
          <w:rFonts w:ascii="Times New Roman" w:hAnsi="Times New Roman" w:cs="Times New Roman"/>
          <w:sz w:val="28"/>
        </w:rPr>
      </w:pPr>
      <w:r w:rsidRPr="005B1840">
        <w:rPr>
          <w:rFonts w:ascii="Times New Roman" w:hAnsi="Times New Roman" w:cs="Times New Roman"/>
          <w:b/>
          <w:bCs/>
          <w:sz w:val="24"/>
        </w:rPr>
        <w:br/>
      </w:r>
      <w:r w:rsidRPr="005B1840">
        <w:rPr>
          <w:rFonts w:ascii="Times New Roman" w:hAnsi="Times New Roman" w:cs="Times New Roman"/>
          <w:sz w:val="24"/>
        </w:rPr>
        <w:t>         According to Section 7 of the Industrial Dispute Act, 1947</w:t>
      </w:r>
      <w:r w:rsidRPr="005B1840">
        <w:rPr>
          <w:rFonts w:ascii="Times New Roman" w:hAnsi="Times New Roman" w:cs="Times New Roman"/>
          <w:b/>
          <w:bCs/>
          <w:sz w:val="24"/>
        </w:rPr>
        <w:t> </w:t>
      </w:r>
      <w:r w:rsidRPr="005B1840">
        <w:rPr>
          <w:rFonts w:ascii="Times New Roman" w:hAnsi="Times New Roman" w:cs="Times New Roman"/>
          <w:sz w:val="24"/>
        </w:rPr>
        <w:t>the appropriate Government has been empowered to constitute Labor Court. The appropriate government, by notification, in the official gazette, may constitute one or more labor Courts for adjudication of industrial dispute specified in the second schedule. It consisted of one person, appointed by the government. He is called the presiding officer</w:t>
      </w:r>
      <w:r w:rsidRPr="005B1840">
        <w:rPr>
          <w:rFonts w:ascii="Times New Roman" w:hAnsi="Times New Roman" w:cs="Times New Roman"/>
          <w:sz w:val="24"/>
        </w:rPr>
        <w:br/>
      </w:r>
      <w:r w:rsidRPr="005B1840">
        <w:rPr>
          <w:rFonts w:ascii="Times New Roman" w:hAnsi="Times New Roman" w:cs="Times New Roman"/>
          <w:sz w:val="24"/>
        </w:rPr>
        <w:br/>
      </w:r>
      <w:r w:rsidRPr="00197AD8">
        <w:rPr>
          <w:rFonts w:ascii="Times New Roman" w:hAnsi="Times New Roman" w:cs="Times New Roman"/>
          <w:sz w:val="28"/>
        </w:rPr>
        <w:br/>
      </w:r>
      <w:r w:rsidRPr="00197AD8">
        <w:rPr>
          <w:rFonts w:ascii="Times New Roman" w:hAnsi="Times New Roman" w:cs="Times New Roman"/>
          <w:b/>
          <w:bCs/>
          <w:sz w:val="28"/>
        </w:rPr>
        <w:t xml:space="preserve">Duties of </w:t>
      </w:r>
      <w:r w:rsidR="00197AD8" w:rsidRPr="00197AD8">
        <w:rPr>
          <w:rFonts w:ascii="Times New Roman" w:hAnsi="Times New Roman" w:cs="Times New Roman"/>
          <w:b/>
          <w:bCs/>
          <w:sz w:val="28"/>
        </w:rPr>
        <w:t>Labor</w:t>
      </w:r>
      <w:r w:rsidRPr="00197AD8">
        <w:rPr>
          <w:rFonts w:ascii="Times New Roman" w:hAnsi="Times New Roman" w:cs="Times New Roman"/>
          <w:b/>
          <w:bCs/>
          <w:sz w:val="28"/>
        </w:rPr>
        <w:t xml:space="preserve"> </w:t>
      </w:r>
      <w:r w:rsidR="00197AD8" w:rsidRPr="00197AD8">
        <w:rPr>
          <w:rFonts w:ascii="Times New Roman" w:hAnsi="Times New Roman" w:cs="Times New Roman"/>
          <w:b/>
          <w:bCs/>
          <w:sz w:val="28"/>
        </w:rPr>
        <w:t>Court:</w:t>
      </w:r>
    </w:p>
    <w:p w:rsidR="00197AD8" w:rsidRDefault="00197AD8" w:rsidP="005B1840">
      <w:pPr>
        <w:rPr>
          <w:rFonts w:ascii="Times New Roman" w:hAnsi="Times New Roman" w:cs="Times New Roman"/>
          <w:sz w:val="24"/>
        </w:rPr>
      </w:pPr>
      <w:r w:rsidRPr="005B1840">
        <w:rPr>
          <w:rFonts w:ascii="Times New Roman" w:hAnsi="Times New Roman" w:cs="Times New Roman"/>
          <w:sz w:val="24"/>
        </w:rPr>
        <w:t>Labor</w:t>
      </w:r>
      <w:r w:rsidR="005B1840" w:rsidRPr="005B1840">
        <w:rPr>
          <w:rFonts w:ascii="Times New Roman" w:hAnsi="Times New Roman" w:cs="Times New Roman"/>
          <w:sz w:val="24"/>
        </w:rPr>
        <w:t xml:space="preserve"> Court shall hold its proceedings within the specified period and shall submit its award to the Government. Such award must be in writing and signed by the presiding officer.</w:t>
      </w:r>
      <w:r>
        <w:rPr>
          <w:rFonts w:ascii="Times New Roman" w:hAnsi="Times New Roman" w:cs="Times New Roman"/>
          <w:sz w:val="24"/>
        </w:rPr>
        <w:br/>
      </w:r>
    </w:p>
    <w:p w:rsidR="00197AD8" w:rsidRDefault="005B1840" w:rsidP="005B1840">
      <w:pPr>
        <w:rPr>
          <w:rFonts w:ascii="Times New Roman" w:hAnsi="Times New Roman" w:cs="Times New Roman"/>
          <w:b/>
          <w:bCs/>
          <w:sz w:val="28"/>
        </w:rPr>
      </w:pPr>
      <w:r w:rsidRPr="005B1840">
        <w:rPr>
          <w:rFonts w:ascii="Times New Roman" w:hAnsi="Times New Roman" w:cs="Times New Roman"/>
          <w:sz w:val="24"/>
        </w:rPr>
        <w:t xml:space="preserve">The </w:t>
      </w:r>
      <w:r w:rsidR="00197AD8" w:rsidRPr="005B1840">
        <w:rPr>
          <w:rFonts w:ascii="Times New Roman" w:hAnsi="Times New Roman" w:cs="Times New Roman"/>
          <w:sz w:val="24"/>
        </w:rPr>
        <w:t>Labor</w:t>
      </w:r>
      <w:r w:rsidRPr="005B1840">
        <w:rPr>
          <w:rFonts w:ascii="Times New Roman" w:hAnsi="Times New Roman" w:cs="Times New Roman"/>
          <w:sz w:val="24"/>
        </w:rPr>
        <w:t xml:space="preserve"> Court has the same power of a Civil Court. The proceeding of the </w:t>
      </w:r>
      <w:r w:rsidR="00197AD8" w:rsidRPr="005B1840">
        <w:rPr>
          <w:rFonts w:ascii="Times New Roman" w:hAnsi="Times New Roman" w:cs="Times New Roman"/>
          <w:sz w:val="24"/>
        </w:rPr>
        <w:t>Labor</w:t>
      </w:r>
      <w:r w:rsidRPr="005B1840">
        <w:rPr>
          <w:rFonts w:ascii="Times New Roman" w:hAnsi="Times New Roman" w:cs="Times New Roman"/>
          <w:sz w:val="24"/>
        </w:rPr>
        <w:t xml:space="preserve"> Court shall not be questioned on the ground that it is not properly constituted</w:t>
      </w:r>
      <w:r w:rsidRPr="005B1840">
        <w:rPr>
          <w:rFonts w:ascii="Times New Roman" w:hAnsi="Times New Roman" w:cs="Times New Roman"/>
          <w:sz w:val="24"/>
        </w:rPr>
        <w:br/>
      </w:r>
      <w:r w:rsidRPr="005B1840">
        <w:rPr>
          <w:rFonts w:ascii="Times New Roman" w:hAnsi="Times New Roman" w:cs="Times New Roman"/>
          <w:b/>
          <w:bCs/>
          <w:sz w:val="24"/>
        </w:rPr>
        <w:br/>
      </w:r>
      <w:r w:rsidRPr="005B1840">
        <w:rPr>
          <w:rFonts w:ascii="Times New Roman" w:hAnsi="Times New Roman" w:cs="Times New Roman"/>
          <w:sz w:val="24"/>
        </w:rPr>
        <w:br/>
      </w:r>
    </w:p>
    <w:p w:rsidR="00197AD8" w:rsidRDefault="00197AD8" w:rsidP="005B1840">
      <w:pPr>
        <w:rPr>
          <w:rFonts w:ascii="Times New Roman" w:hAnsi="Times New Roman" w:cs="Times New Roman"/>
          <w:b/>
          <w:bCs/>
          <w:sz w:val="28"/>
        </w:rPr>
      </w:pPr>
    </w:p>
    <w:p w:rsidR="00197AD8" w:rsidRDefault="00197AD8" w:rsidP="005B1840">
      <w:pPr>
        <w:rPr>
          <w:rFonts w:ascii="Times New Roman" w:hAnsi="Times New Roman" w:cs="Times New Roman"/>
          <w:b/>
          <w:bCs/>
          <w:sz w:val="28"/>
        </w:rPr>
      </w:pPr>
    </w:p>
    <w:p w:rsidR="00197AD8" w:rsidRDefault="00197AD8" w:rsidP="005B1840">
      <w:pPr>
        <w:rPr>
          <w:rFonts w:ascii="Times New Roman" w:hAnsi="Times New Roman" w:cs="Times New Roman"/>
          <w:b/>
          <w:bCs/>
          <w:sz w:val="28"/>
        </w:rPr>
      </w:pPr>
    </w:p>
    <w:p w:rsidR="00197AD8" w:rsidRDefault="00197AD8" w:rsidP="005B1840">
      <w:pPr>
        <w:rPr>
          <w:rFonts w:ascii="Times New Roman" w:hAnsi="Times New Roman" w:cs="Times New Roman"/>
          <w:b/>
          <w:bCs/>
          <w:sz w:val="28"/>
        </w:rPr>
      </w:pPr>
    </w:p>
    <w:p w:rsidR="005B1840" w:rsidRPr="005B1840" w:rsidRDefault="005B1840" w:rsidP="005B1840">
      <w:pPr>
        <w:rPr>
          <w:rFonts w:ascii="Times New Roman" w:hAnsi="Times New Roman" w:cs="Times New Roman"/>
          <w:sz w:val="24"/>
        </w:rPr>
      </w:pPr>
      <w:r w:rsidRPr="00197AD8">
        <w:rPr>
          <w:rFonts w:ascii="Times New Roman" w:hAnsi="Times New Roman" w:cs="Times New Roman"/>
          <w:b/>
          <w:bCs/>
          <w:sz w:val="28"/>
        </w:rPr>
        <w:t xml:space="preserve">Functions of the </w:t>
      </w:r>
      <w:r w:rsidR="00197AD8" w:rsidRPr="00197AD8">
        <w:rPr>
          <w:rFonts w:ascii="Times New Roman" w:hAnsi="Times New Roman" w:cs="Times New Roman"/>
          <w:b/>
          <w:bCs/>
          <w:sz w:val="28"/>
        </w:rPr>
        <w:t>Labor Court</w:t>
      </w:r>
      <w:r w:rsidRPr="00197AD8">
        <w:rPr>
          <w:rFonts w:ascii="Times New Roman" w:hAnsi="Times New Roman" w:cs="Times New Roman"/>
          <w:b/>
          <w:bCs/>
          <w:sz w:val="28"/>
        </w:rPr>
        <w:t>: </w:t>
      </w:r>
    </w:p>
    <w:p w:rsidR="00F65A87" w:rsidRPr="00197AD8" w:rsidRDefault="005B1840" w:rsidP="00197AD8">
      <w:pPr>
        <w:spacing w:line="240" w:lineRule="auto"/>
        <w:rPr>
          <w:rFonts w:ascii="Times New Roman" w:hAnsi="Times New Roman" w:cs="Times New Roman"/>
          <w:sz w:val="24"/>
        </w:rPr>
      </w:pPr>
      <w:r w:rsidRPr="005B1840">
        <w:rPr>
          <w:rFonts w:ascii="Times New Roman" w:hAnsi="Times New Roman" w:cs="Times New Roman"/>
          <w:sz w:val="24"/>
        </w:rPr>
        <w:br/>
      </w:r>
      <w:r w:rsidRPr="005B1840">
        <w:rPr>
          <w:rFonts w:ascii="Times New Roman" w:hAnsi="Times New Roman" w:cs="Times New Roman"/>
          <w:b/>
          <w:bCs/>
          <w:sz w:val="24"/>
        </w:rPr>
        <w:br/>
      </w:r>
      <w:r w:rsidRPr="00197AD8">
        <w:rPr>
          <w:rFonts w:ascii="Times New Roman" w:hAnsi="Times New Roman" w:cs="Times New Roman"/>
          <w:b/>
          <w:bCs/>
          <w:sz w:val="24"/>
        </w:rPr>
        <w:t>      </w:t>
      </w:r>
      <w:r w:rsidRPr="00197AD8">
        <w:rPr>
          <w:rFonts w:ascii="Times New Roman" w:hAnsi="Times New Roman" w:cs="Times New Roman"/>
          <w:sz w:val="24"/>
        </w:rPr>
        <w:t>The functions of the Labor Court are laid down in Section 7 of the said Act.</w:t>
      </w:r>
      <w:r w:rsidRPr="00197AD8">
        <w:rPr>
          <w:rFonts w:ascii="Times New Roman" w:hAnsi="Times New Roman" w:cs="Times New Roman"/>
          <w:sz w:val="24"/>
        </w:rPr>
        <w:br/>
      </w:r>
      <w:r w:rsidRPr="00197AD8">
        <w:rPr>
          <w:rFonts w:ascii="Times New Roman" w:hAnsi="Times New Roman" w:cs="Times New Roman"/>
          <w:b/>
          <w:bCs/>
          <w:sz w:val="24"/>
        </w:rPr>
        <w:br/>
        <w:t>(I) </w:t>
      </w:r>
      <w:r w:rsidRPr="00197AD8">
        <w:rPr>
          <w:rFonts w:ascii="Times New Roman" w:hAnsi="Times New Roman" w:cs="Times New Roman"/>
          <w:sz w:val="24"/>
        </w:rPr>
        <w:t>Adjudicating upon industrial dispute specified in the second schedule of the said Act; are as follows</w:t>
      </w:r>
      <w:r w:rsidRPr="00197AD8">
        <w:rPr>
          <w:rFonts w:ascii="Times New Roman" w:hAnsi="Times New Roman" w:cs="Times New Roman"/>
          <w:sz w:val="24"/>
        </w:rPr>
        <w:br/>
      </w:r>
      <w:r w:rsidRPr="00197AD8">
        <w:rPr>
          <w:rFonts w:ascii="Times New Roman" w:hAnsi="Times New Roman" w:cs="Times New Roman"/>
          <w:sz w:val="24"/>
        </w:rPr>
        <w:br/>
        <w:t>(1) The propriety or legality of any order passed by an employer under the standing orders;</w:t>
      </w:r>
      <w:r w:rsidRPr="00197AD8">
        <w:rPr>
          <w:rFonts w:ascii="Times New Roman" w:hAnsi="Times New Roman" w:cs="Times New Roman"/>
          <w:sz w:val="24"/>
        </w:rPr>
        <w:br/>
      </w:r>
      <w:r w:rsidRPr="00197AD8">
        <w:rPr>
          <w:rFonts w:ascii="Times New Roman" w:hAnsi="Times New Roman" w:cs="Times New Roman"/>
          <w:sz w:val="24"/>
        </w:rPr>
        <w:br/>
        <w:t>(2) The application and interpretation of the Standing Orders</w:t>
      </w:r>
      <w:r w:rsidRPr="00197AD8">
        <w:rPr>
          <w:rFonts w:ascii="Times New Roman" w:hAnsi="Times New Roman" w:cs="Times New Roman"/>
          <w:sz w:val="24"/>
        </w:rPr>
        <w:br/>
      </w:r>
      <w:r w:rsidRPr="00197AD8">
        <w:rPr>
          <w:rFonts w:ascii="Times New Roman" w:hAnsi="Times New Roman" w:cs="Times New Roman"/>
          <w:sz w:val="24"/>
        </w:rPr>
        <w:br/>
        <w:t>(3) Discharge or dismissal of the workman including reinstatement of, or grant of relief to, the workman wrongfully dismissed;</w:t>
      </w:r>
      <w:r w:rsidRPr="00197AD8">
        <w:rPr>
          <w:rFonts w:ascii="Times New Roman" w:hAnsi="Times New Roman" w:cs="Times New Roman"/>
          <w:sz w:val="24"/>
        </w:rPr>
        <w:br/>
      </w:r>
      <w:r w:rsidRPr="00197AD8">
        <w:rPr>
          <w:rFonts w:ascii="Times New Roman" w:hAnsi="Times New Roman" w:cs="Times New Roman"/>
          <w:sz w:val="24"/>
        </w:rPr>
        <w:br/>
        <w:t>(4) Withdrawal of  any customary concession or privilege</w:t>
      </w:r>
      <w:r w:rsidRPr="00197AD8">
        <w:rPr>
          <w:rFonts w:ascii="Times New Roman" w:hAnsi="Times New Roman" w:cs="Times New Roman"/>
          <w:sz w:val="24"/>
        </w:rPr>
        <w:br/>
      </w:r>
      <w:r w:rsidRPr="00197AD8">
        <w:rPr>
          <w:rFonts w:ascii="Times New Roman" w:hAnsi="Times New Roman" w:cs="Times New Roman"/>
          <w:sz w:val="24"/>
        </w:rPr>
        <w:br/>
        <w:t>(5) Illegality or otherwise of a strike or Lockout; and</w:t>
      </w:r>
      <w:r w:rsidRPr="00197AD8">
        <w:rPr>
          <w:rFonts w:ascii="Times New Roman" w:hAnsi="Times New Roman" w:cs="Times New Roman"/>
          <w:sz w:val="24"/>
        </w:rPr>
        <w:br/>
      </w:r>
      <w:r w:rsidRPr="00197AD8">
        <w:rPr>
          <w:rFonts w:ascii="Times New Roman" w:hAnsi="Times New Roman" w:cs="Times New Roman"/>
          <w:sz w:val="24"/>
        </w:rPr>
        <w:br/>
        <w:t>(6)  All matters other than those specified in the Third Schedule which fall within the jurisdiction of Industrial Tribunal.</w:t>
      </w:r>
      <w:r w:rsidRPr="00197AD8">
        <w:rPr>
          <w:rFonts w:ascii="Times New Roman" w:hAnsi="Times New Roman" w:cs="Times New Roman"/>
          <w:sz w:val="24"/>
        </w:rPr>
        <w:br/>
      </w:r>
      <w:r w:rsidRPr="00197AD8">
        <w:rPr>
          <w:rFonts w:ascii="Times New Roman" w:hAnsi="Times New Roman" w:cs="Times New Roman"/>
          <w:b/>
          <w:bCs/>
          <w:sz w:val="24"/>
        </w:rPr>
        <w:br/>
      </w:r>
      <w:r w:rsidRPr="00197AD8">
        <w:rPr>
          <w:rFonts w:ascii="Times New Roman" w:hAnsi="Times New Roman" w:cs="Times New Roman"/>
          <w:sz w:val="24"/>
        </w:rPr>
        <w:br/>
      </w:r>
      <w:r w:rsidRPr="00197AD8">
        <w:rPr>
          <w:rFonts w:ascii="Times New Roman" w:hAnsi="Times New Roman" w:cs="Times New Roman"/>
          <w:sz w:val="24"/>
        </w:rPr>
        <w:br/>
      </w:r>
      <w:r w:rsidRPr="00197AD8">
        <w:rPr>
          <w:rFonts w:ascii="Times New Roman" w:hAnsi="Times New Roman" w:cs="Times New Roman"/>
          <w:b/>
          <w:bCs/>
          <w:sz w:val="24"/>
        </w:rPr>
        <w:t>(II) </w:t>
      </w:r>
      <w:r w:rsidRPr="00197AD8">
        <w:rPr>
          <w:rFonts w:ascii="Times New Roman" w:hAnsi="Times New Roman" w:cs="Times New Roman"/>
          <w:sz w:val="24"/>
        </w:rPr>
        <w:t>Performing such other functions as may be assigned to it under the Industrial Dispute Act, 1947</w:t>
      </w:r>
      <w:r w:rsidRPr="00197AD8">
        <w:rPr>
          <w:rFonts w:ascii="Times New Roman" w:hAnsi="Times New Roman" w:cs="Times New Roman"/>
          <w:sz w:val="24"/>
        </w:rPr>
        <w:br/>
        <w:t>The Other matters assignable on the Labor Court are:</w:t>
      </w:r>
      <w:r w:rsidRPr="00197AD8">
        <w:rPr>
          <w:rFonts w:ascii="Times New Roman" w:hAnsi="Times New Roman" w:cs="Times New Roman"/>
          <w:sz w:val="24"/>
        </w:rPr>
        <w:br/>
      </w:r>
      <w:r w:rsidRPr="00197AD8">
        <w:rPr>
          <w:rFonts w:ascii="Times New Roman" w:hAnsi="Times New Roman" w:cs="Times New Roman"/>
          <w:sz w:val="24"/>
        </w:rPr>
        <w:br/>
        <w:t>(1)  Voluntarily reference of dispute by written agreements between the parties under Section 10A;</w:t>
      </w:r>
      <w:r w:rsidRPr="00197AD8">
        <w:rPr>
          <w:rFonts w:ascii="Times New Roman" w:hAnsi="Times New Roman" w:cs="Times New Roman"/>
          <w:sz w:val="24"/>
        </w:rPr>
        <w:br/>
      </w:r>
      <w:r w:rsidRPr="00197AD8">
        <w:rPr>
          <w:rFonts w:ascii="Times New Roman" w:hAnsi="Times New Roman" w:cs="Times New Roman"/>
          <w:sz w:val="24"/>
        </w:rPr>
        <w:br/>
        <w:t>(2)  Arbitration  reference under Section 10A;</w:t>
      </w:r>
      <w:r w:rsidRPr="00197AD8">
        <w:rPr>
          <w:rFonts w:ascii="Times New Roman" w:hAnsi="Times New Roman" w:cs="Times New Roman"/>
          <w:sz w:val="24"/>
        </w:rPr>
        <w:br/>
      </w:r>
      <w:r w:rsidRPr="00197AD8">
        <w:rPr>
          <w:rFonts w:ascii="Times New Roman" w:hAnsi="Times New Roman" w:cs="Times New Roman"/>
          <w:sz w:val="24"/>
        </w:rPr>
        <w:br/>
        <w:t>(3)  Permission to or approval of the action of discharge under Section 33;</w:t>
      </w:r>
      <w:r w:rsidRPr="00197AD8">
        <w:rPr>
          <w:rFonts w:ascii="Times New Roman" w:hAnsi="Times New Roman" w:cs="Times New Roman"/>
          <w:sz w:val="24"/>
        </w:rPr>
        <w:br/>
      </w:r>
      <w:r w:rsidRPr="00197AD8">
        <w:rPr>
          <w:rFonts w:ascii="Times New Roman" w:hAnsi="Times New Roman" w:cs="Times New Roman"/>
          <w:sz w:val="24"/>
        </w:rPr>
        <w:br/>
        <w:t>(4) Complaint by the aggrieved employees under Section 33A;</w:t>
      </w:r>
      <w:r w:rsidRPr="00197AD8">
        <w:rPr>
          <w:rFonts w:ascii="Times New Roman" w:hAnsi="Times New Roman" w:cs="Times New Roman"/>
          <w:sz w:val="24"/>
        </w:rPr>
        <w:br/>
      </w:r>
      <w:r w:rsidRPr="00197AD8">
        <w:rPr>
          <w:rFonts w:ascii="Times New Roman" w:hAnsi="Times New Roman" w:cs="Times New Roman"/>
          <w:sz w:val="24"/>
        </w:rPr>
        <w:br/>
        <w:t>(5) Application under Section 33(c)2  for the computation of any money or any benefit which is capable of being computed in the terms of money.</w:t>
      </w:r>
      <w:r w:rsidRPr="00197AD8">
        <w:rPr>
          <w:rFonts w:ascii="Times New Roman" w:hAnsi="Times New Roman" w:cs="Times New Roman"/>
          <w:sz w:val="24"/>
        </w:rPr>
        <w:br/>
      </w:r>
      <w:r w:rsidRPr="00197AD8">
        <w:rPr>
          <w:rFonts w:ascii="Times New Roman" w:hAnsi="Times New Roman" w:cs="Times New Roman"/>
          <w:sz w:val="24"/>
        </w:rPr>
        <w:br/>
        <w:t>(6)  Reference of awards or settlement for the interpretation in case of difficulty or doubt under Section 36A</w:t>
      </w:r>
      <w:r w:rsidRPr="00197AD8">
        <w:rPr>
          <w:rFonts w:ascii="Times New Roman" w:hAnsi="Times New Roman" w:cs="Times New Roman"/>
          <w:sz w:val="24"/>
        </w:rPr>
        <w:br/>
      </w:r>
    </w:p>
    <w:sectPr w:rsidR="00F65A87" w:rsidRPr="00197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89" w:rsidRDefault="00861589" w:rsidP="00D31A49">
      <w:pPr>
        <w:spacing w:after="0" w:line="240" w:lineRule="auto"/>
      </w:pPr>
      <w:r>
        <w:separator/>
      </w:r>
    </w:p>
  </w:endnote>
  <w:endnote w:type="continuationSeparator" w:id="0">
    <w:p w:rsidR="00861589" w:rsidRDefault="00861589" w:rsidP="00D3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89" w:rsidRDefault="00861589" w:rsidP="00D31A49">
      <w:pPr>
        <w:spacing w:after="0" w:line="240" w:lineRule="auto"/>
      </w:pPr>
      <w:r>
        <w:separator/>
      </w:r>
    </w:p>
  </w:footnote>
  <w:footnote w:type="continuationSeparator" w:id="0">
    <w:p w:rsidR="00861589" w:rsidRDefault="00861589" w:rsidP="00D31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A3B40"/>
    <w:multiLevelType w:val="multilevel"/>
    <w:tmpl w:val="8D82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26F7C"/>
    <w:multiLevelType w:val="multilevel"/>
    <w:tmpl w:val="7132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42AB1"/>
    <w:multiLevelType w:val="multilevel"/>
    <w:tmpl w:val="E16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426F0"/>
    <w:multiLevelType w:val="multilevel"/>
    <w:tmpl w:val="035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B42CD9"/>
    <w:multiLevelType w:val="multilevel"/>
    <w:tmpl w:val="7FC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80D39"/>
    <w:multiLevelType w:val="multilevel"/>
    <w:tmpl w:val="D2F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D805F0"/>
    <w:multiLevelType w:val="multilevel"/>
    <w:tmpl w:val="CF72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501F6"/>
    <w:multiLevelType w:val="multilevel"/>
    <w:tmpl w:val="B256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6"/>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9B"/>
    <w:rsid w:val="000205C2"/>
    <w:rsid w:val="00197AD8"/>
    <w:rsid w:val="00512216"/>
    <w:rsid w:val="005222F9"/>
    <w:rsid w:val="0059139B"/>
    <w:rsid w:val="005924A7"/>
    <w:rsid w:val="005B1840"/>
    <w:rsid w:val="006B7F7B"/>
    <w:rsid w:val="00861589"/>
    <w:rsid w:val="00940BFB"/>
    <w:rsid w:val="00AB7300"/>
    <w:rsid w:val="00AC1EDF"/>
    <w:rsid w:val="00C508EA"/>
    <w:rsid w:val="00D31A49"/>
    <w:rsid w:val="00F6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03033-ED71-492B-AA1E-E8328B8C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49"/>
  </w:style>
  <w:style w:type="paragraph" w:styleId="Footer">
    <w:name w:val="footer"/>
    <w:basedOn w:val="Normal"/>
    <w:link w:val="FooterChar"/>
    <w:uiPriority w:val="99"/>
    <w:unhideWhenUsed/>
    <w:rsid w:val="00D3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49"/>
  </w:style>
  <w:style w:type="character" w:styleId="Hyperlink">
    <w:name w:val="Hyperlink"/>
    <w:basedOn w:val="DefaultParagraphFont"/>
    <w:uiPriority w:val="99"/>
    <w:unhideWhenUsed/>
    <w:rsid w:val="00AC1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2316">
      <w:bodyDiv w:val="1"/>
      <w:marLeft w:val="0"/>
      <w:marRight w:val="0"/>
      <w:marTop w:val="0"/>
      <w:marBottom w:val="0"/>
      <w:divBdr>
        <w:top w:val="none" w:sz="0" w:space="0" w:color="auto"/>
        <w:left w:val="none" w:sz="0" w:space="0" w:color="auto"/>
        <w:bottom w:val="none" w:sz="0" w:space="0" w:color="auto"/>
        <w:right w:val="none" w:sz="0" w:space="0" w:color="auto"/>
      </w:divBdr>
    </w:div>
    <w:div w:id="1801262335">
      <w:bodyDiv w:val="1"/>
      <w:marLeft w:val="0"/>
      <w:marRight w:val="0"/>
      <w:marTop w:val="0"/>
      <w:marBottom w:val="0"/>
      <w:divBdr>
        <w:top w:val="none" w:sz="0" w:space="0" w:color="auto"/>
        <w:left w:val="none" w:sz="0" w:space="0" w:color="auto"/>
        <w:bottom w:val="none" w:sz="0" w:space="0" w:color="auto"/>
        <w:right w:val="none" w:sz="0" w:space="0" w:color="auto"/>
      </w:divBdr>
    </w:div>
    <w:div w:id="1829902786">
      <w:bodyDiv w:val="1"/>
      <w:marLeft w:val="0"/>
      <w:marRight w:val="0"/>
      <w:marTop w:val="0"/>
      <w:marBottom w:val="0"/>
      <w:divBdr>
        <w:top w:val="none" w:sz="0" w:space="0" w:color="auto"/>
        <w:left w:val="none" w:sz="0" w:space="0" w:color="auto"/>
        <w:bottom w:val="none" w:sz="0" w:space="0" w:color="auto"/>
        <w:right w:val="none" w:sz="0" w:space="0" w:color="auto"/>
      </w:divBdr>
    </w:div>
    <w:div w:id="2082022171">
      <w:bodyDiv w:val="1"/>
      <w:marLeft w:val="0"/>
      <w:marRight w:val="0"/>
      <w:marTop w:val="0"/>
      <w:marBottom w:val="0"/>
      <w:divBdr>
        <w:top w:val="none" w:sz="0" w:space="0" w:color="auto"/>
        <w:left w:val="none" w:sz="0" w:space="0" w:color="auto"/>
        <w:bottom w:val="none" w:sz="0" w:space="0" w:color="auto"/>
        <w:right w:val="none" w:sz="0" w:space="0" w:color="auto"/>
      </w:divBdr>
      <w:divsChild>
        <w:div w:id="191793746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926D9-7781-43BF-A3D3-CFAE4098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dc:creator>
  <cp:keywords/>
  <dc:description/>
  <cp:lastModifiedBy>Junaid</cp:lastModifiedBy>
  <cp:revision>6</cp:revision>
  <dcterms:created xsi:type="dcterms:W3CDTF">2020-05-28T10:29:00Z</dcterms:created>
  <dcterms:modified xsi:type="dcterms:W3CDTF">2020-05-28T12:00:00Z</dcterms:modified>
</cp:coreProperties>
</file>