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C4" w:rsidRPr="00FA6B7A" w:rsidRDefault="00485364" w:rsidP="00485364">
      <w:pPr>
        <w:jc w:val="center"/>
        <w:rPr>
          <w:b/>
          <w:sz w:val="24"/>
          <w:szCs w:val="24"/>
        </w:rPr>
      </w:pPr>
      <w:r w:rsidRPr="00FA6B7A">
        <w:rPr>
          <w:b/>
          <w:sz w:val="24"/>
          <w:szCs w:val="24"/>
        </w:rPr>
        <w:t>IQRA NATIONAL UNIVERSITY</w:t>
      </w:r>
    </w:p>
    <w:p w:rsidR="00485364" w:rsidRPr="00FA6B7A" w:rsidRDefault="00485364" w:rsidP="00485364">
      <w:pPr>
        <w:jc w:val="center"/>
        <w:rPr>
          <w:b/>
          <w:sz w:val="24"/>
          <w:szCs w:val="24"/>
        </w:rPr>
      </w:pPr>
      <w:r w:rsidRPr="00FA6B7A">
        <w:rPr>
          <w:b/>
          <w:sz w:val="24"/>
          <w:szCs w:val="24"/>
        </w:rPr>
        <w:t>FINAL TERM ASSIGNMENT</w:t>
      </w:r>
    </w:p>
    <w:p w:rsidR="00485364" w:rsidRPr="00FA6B7A" w:rsidRDefault="00485364" w:rsidP="00485364">
      <w:pPr>
        <w:jc w:val="center"/>
        <w:rPr>
          <w:b/>
          <w:sz w:val="24"/>
          <w:szCs w:val="24"/>
        </w:rPr>
      </w:pPr>
      <w:r w:rsidRPr="00FA6B7A">
        <w:rPr>
          <w:b/>
          <w:sz w:val="24"/>
          <w:szCs w:val="24"/>
        </w:rPr>
        <w:t>SAMESTER FALL 2020</w:t>
      </w:r>
    </w:p>
    <w:p w:rsidR="00485364" w:rsidRPr="00FA6B7A" w:rsidRDefault="00485364" w:rsidP="00485364">
      <w:pPr>
        <w:jc w:val="center"/>
        <w:rPr>
          <w:b/>
          <w:sz w:val="24"/>
          <w:szCs w:val="24"/>
        </w:rPr>
      </w:pPr>
      <w:r w:rsidRPr="00FA6B7A">
        <w:rPr>
          <w:b/>
          <w:sz w:val="24"/>
          <w:szCs w:val="24"/>
        </w:rPr>
        <w:t>SUBJECT: PAKISTAN STUDIES</w:t>
      </w:r>
    </w:p>
    <w:p w:rsidR="00485364" w:rsidRPr="00FA6B7A" w:rsidRDefault="00485364" w:rsidP="00485364">
      <w:pPr>
        <w:jc w:val="center"/>
        <w:rPr>
          <w:b/>
          <w:sz w:val="24"/>
          <w:szCs w:val="24"/>
        </w:rPr>
      </w:pPr>
      <w:r w:rsidRPr="00FA6B7A">
        <w:rPr>
          <w:b/>
          <w:sz w:val="24"/>
          <w:szCs w:val="24"/>
        </w:rPr>
        <w:t xml:space="preserve">DEPARTMENT: </w:t>
      </w:r>
      <w:proofErr w:type="spellStart"/>
      <w:r w:rsidRPr="00FA6B7A">
        <w:rPr>
          <w:b/>
          <w:sz w:val="24"/>
          <w:szCs w:val="24"/>
        </w:rPr>
        <w:t>B.Tech</w:t>
      </w:r>
      <w:proofErr w:type="spellEnd"/>
      <w:r w:rsidRPr="00FA6B7A">
        <w:rPr>
          <w:b/>
          <w:sz w:val="24"/>
          <w:szCs w:val="24"/>
        </w:rPr>
        <w:t xml:space="preserve"> ELECTRICAL</w:t>
      </w:r>
    </w:p>
    <w:p w:rsidR="00524FB5" w:rsidRPr="00FA6B7A" w:rsidRDefault="00485364" w:rsidP="00485364">
      <w:pPr>
        <w:jc w:val="center"/>
        <w:rPr>
          <w:b/>
          <w:sz w:val="24"/>
          <w:szCs w:val="24"/>
        </w:rPr>
      </w:pPr>
      <w:r w:rsidRPr="00FA6B7A">
        <w:rPr>
          <w:b/>
          <w:sz w:val="24"/>
          <w:szCs w:val="24"/>
        </w:rPr>
        <w:t>DATE: 22/6/2020</w:t>
      </w:r>
    </w:p>
    <w:p w:rsidR="00524FB5" w:rsidRPr="00FA6B7A" w:rsidRDefault="00524FB5" w:rsidP="00524FB5">
      <w:pPr>
        <w:rPr>
          <w:b/>
          <w:sz w:val="24"/>
          <w:szCs w:val="24"/>
        </w:rPr>
      </w:pPr>
    </w:p>
    <w:p w:rsidR="00524FB5" w:rsidRPr="00FA6B7A" w:rsidRDefault="00524FB5" w:rsidP="00524FB5">
      <w:pPr>
        <w:rPr>
          <w:b/>
          <w:sz w:val="24"/>
          <w:szCs w:val="24"/>
        </w:rPr>
      </w:pPr>
    </w:p>
    <w:p w:rsidR="00485364" w:rsidRPr="00FA6B7A" w:rsidRDefault="00524FB5" w:rsidP="00524FB5">
      <w:pPr>
        <w:rPr>
          <w:b/>
          <w:sz w:val="24"/>
          <w:szCs w:val="24"/>
        </w:rPr>
      </w:pPr>
      <w:r w:rsidRPr="00FA6B7A">
        <w:rPr>
          <w:b/>
          <w:sz w:val="24"/>
          <w:szCs w:val="24"/>
        </w:rPr>
        <w:t xml:space="preserve">NAME: Muhammad </w:t>
      </w:r>
      <w:proofErr w:type="spellStart"/>
      <w:r w:rsidRPr="00FA6B7A">
        <w:rPr>
          <w:b/>
          <w:sz w:val="24"/>
          <w:szCs w:val="24"/>
        </w:rPr>
        <w:t>Uzair</w:t>
      </w:r>
      <w:proofErr w:type="spellEnd"/>
    </w:p>
    <w:p w:rsidR="00524FB5" w:rsidRPr="00FA6B7A" w:rsidRDefault="00524FB5" w:rsidP="00524FB5">
      <w:pPr>
        <w:rPr>
          <w:b/>
          <w:sz w:val="24"/>
          <w:szCs w:val="24"/>
        </w:rPr>
      </w:pPr>
      <w:r w:rsidRPr="00FA6B7A">
        <w:rPr>
          <w:b/>
          <w:sz w:val="24"/>
          <w:szCs w:val="24"/>
        </w:rPr>
        <w:t>ID: 16739</w:t>
      </w:r>
    </w:p>
    <w:p w:rsidR="00524FB5" w:rsidRPr="00524FB5" w:rsidRDefault="00524FB5" w:rsidP="00524FB5">
      <w:pPr>
        <w:rPr>
          <w:color w:val="FF0000"/>
        </w:rPr>
      </w:pPr>
    </w:p>
    <w:p w:rsidR="00524FB5" w:rsidRDefault="00524FB5" w:rsidP="00524FB5"/>
    <w:p w:rsidR="00524FB5" w:rsidRPr="00524FB5" w:rsidRDefault="00524FB5" w:rsidP="00524FB5">
      <w:r w:rsidRPr="00FA6B7A">
        <w:rPr>
          <w:b/>
          <w:sz w:val="28"/>
          <w:szCs w:val="28"/>
        </w:rPr>
        <w:t>QUESTION NO 1</w:t>
      </w:r>
      <w:r w:rsidRPr="00FA6B7A">
        <w:rPr>
          <w:b/>
          <w:sz w:val="24"/>
          <w:szCs w:val="24"/>
        </w:rPr>
        <w:t xml:space="preserve">:  What is </w:t>
      </w:r>
      <w:proofErr w:type="gramStart"/>
      <w:r w:rsidRPr="00FA6B7A">
        <w:rPr>
          <w:b/>
          <w:sz w:val="24"/>
          <w:szCs w:val="24"/>
        </w:rPr>
        <w:t>constitution ?</w:t>
      </w:r>
      <w:proofErr w:type="gramEnd"/>
      <w:r w:rsidRPr="00FA6B7A">
        <w:rPr>
          <w:b/>
          <w:sz w:val="24"/>
          <w:szCs w:val="24"/>
        </w:rPr>
        <w:t xml:space="preserve"> Also explain 1973 </w:t>
      </w:r>
      <w:proofErr w:type="gramStart"/>
      <w:r w:rsidRPr="00FA6B7A">
        <w:rPr>
          <w:b/>
          <w:sz w:val="24"/>
          <w:szCs w:val="24"/>
        </w:rPr>
        <w:t>constitution</w:t>
      </w:r>
      <w:r>
        <w:t xml:space="preserve"> ?</w:t>
      </w:r>
      <w:proofErr w:type="gramEnd"/>
    </w:p>
    <w:p w:rsidR="00524FB5" w:rsidRDefault="00524FB5" w:rsidP="00524FB5"/>
    <w:p w:rsidR="00FA6B7A" w:rsidRPr="00FA6B7A" w:rsidRDefault="00524FB5" w:rsidP="00FA6B7A">
      <w:pPr>
        <w:tabs>
          <w:tab w:val="left" w:pos="1658"/>
        </w:tabs>
        <w:rPr>
          <w:b/>
          <w:sz w:val="28"/>
          <w:szCs w:val="28"/>
          <w:u w:val="single"/>
        </w:rPr>
      </w:pPr>
      <w:r w:rsidRPr="00FA6B7A">
        <w:rPr>
          <w:b/>
          <w:sz w:val="28"/>
          <w:szCs w:val="28"/>
        </w:rPr>
        <w:t>ANSWER</w:t>
      </w:r>
      <w:r w:rsidRPr="00FA6B7A">
        <w:rPr>
          <w:b/>
        </w:rPr>
        <w:t>:</w:t>
      </w:r>
      <w:r w:rsidR="00FA6B7A">
        <w:rPr>
          <w:b/>
        </w:rPr>
        <w:tab/>
      </w:r>
      <w:r w:rsidR="00FA6B7A" w:rsidRPr="00FA6B7A">
        <w:rPr>
          <w:b/>
          <w:sz w:val="28"/>
          <w:szCs w:val="28"/>
          <w:u w:val="single"/>
        </w:rPr>
        <w:t>constitution</w:t>
      </w:r>
    </w:p>
    <w:p w:rsidR="00524FB5" w:rsidRPr="00FA6B7A" w:rsidRDefault="00524FB5" w:rsidP="00524FB5">
      <w:pPr>
        <w:rPr>
          <w:b/>
        </w:rPr>
      </w:pPr>
      <w:r w:rsidRPr="00FA6B7A">
        <w:rPr>
          <w:b/>
        </w:rPr>
        <w:t xml:space="preserve"> </w:t>
      </w:r>
      <w:r w:rsidRPr="00FA6B7A">
        <w:rPr>
          <w:rFonts w:ascii="Helvetica" w:hAnsi="Helvetica" w:cs="Helvetica"/>
          <w:b/>
          <w:shd w:val="clear" w:color="auto" w:fill="FFFFFF"/>
        </w:rPr>
        <w:t>A constitution is a set of rules that guides how a country, state, or other political organization works. The constitution may tell what the branches of the </w:t>
      </w:r>
      <w:hyperlink r:id="rId9" w:history="1">
        <w:r w:rsidRPr="00FA6B7A">
          <w:rPr>
            <w:rStyle w:val="Hyperlink"/>
            <w:rFonts w:ascii="Helvetica" w:hAnsi="Helvetica" w:cs="Helvetica"/>
            <w:b/>
            <w:bCs/>
            <w:color w:val="auto"/>
            <w:u w:val="none"/>
            <w:shd w:val="clear" w:color="auto" w:fill="FFFFFF"/>
          </w:rPr>
          <w:t>government</w:t>
        </w:r>
      </w:hyperlink>
      <w:r w:rsidRPr="00FA6B7A">
        <w:rPr>
          <w:rFonts w:ascii="Helvetica" w:hAnsi="Helvetica" w:cs="Helvetica"/>
          <w:b/>
          <w:shd w:val="clear" w:color="auto" w:fill="FFFFFF"/>
        </w:rPr>
        <w:t> are, what powers they have, and how they work. It may also state the rights of citizens. The government’s other laws are not allowed to disagree with its constitution. The constitution may be </w:t>
      </w:r>
      <w:hyperlink r:id="rId10" w:history="1">
        <w:r w:rsidRPr="00FA6B7A">
          <w:rPr>
            <w:rStyle w:val="Hyperlink"/>
            <w:rFonts w:ascii="Helvetica" w:hAnsi="Helvetica" w:cs="Helvetica"/>
            <w:b/>
            <w:bCs/>
            <w:color w:val="auto"/>
            <w:u w:val="none"/>
            <w:shd w:val="clear" w:color="auto" w:fill="FFFFFF"/>
          </w:rPr>
          <w:t>amended</w:t>
        </w:r>
      </w:hyperlink>
      <w:r w:rsidRPr="00FA6B7A">
        <w:rPr>
          <w:rFonts w:ascii="Helvetica" w:hAnsi="Helvetica" w:cs="Helvetica"/>
          <w:b/>
          <w:shd w:val="clear" w:color="auto" w:fill="FFFFFF"/>
        </w:rPr>
        <w:t>, or changed, but this is generally more difficult to do than passing an ordinary law.</w:t>
      </w:r>
    </w:p>
    <w:p w:rsidR="00524FB5" w:rsidRDefault="00524FB5" w:rsidP="00524FB5">
      <w:pPr>
        <w:tabs>
          <w:tab w:val="left" w:pos="1842"/>
        </w:tabs>
      </w:pPr>
      <w:r>
        <w:tab/>
      </w:r>
    </w:p>
    <w:p w:rsidR="00524FB5" w:rsidRDefault="00524FB5" w:rsidP="00524FB5">
      <w:pPr>
        <w:rPr>
          <w:rFonts w:ascii="Arial" w:hAnsi="Arial" w:cs="Arial"/>
          <w:b/>
          <w:color w:val="676F7C"/>
          <w:shd w:val="clear" w:color="auto" w:fill="FFFFFF"/>
        </w:rPr>
      </w:pPr>
      <w:proofErr w:type="gramStart"/>
      <w:r w:rsidRPr="00FA6B7A">
        <w:rPr>
          <w:b/>
          <w:sz w:val="28"/>
          <w:szCs w:val="28"/>
          <w:u w:val="single"/>
        </w:rPr>
        <w:t>1973 constitution</w:t>
      </w:r>
      <w:r w:rsidRPr="00FA6B7A">
        <w:rPr>
          <w:b/>
        </w:rPr>
        <w:t>.</w:t>
      </w:r>
      <w:proofErr w:type="gramEnd"/>
      <w:r w:rsidR="00FA6B7A" w:rsidRPr="00FA6B7A">
        <w:rPr>
          <w:rFonts w:ascii="Arial" w:hAnsi="Arial" w:cs="Arial"/>
          <w:b/>
          <w:color w:val="676F7C"/>
          <w:shd w:val="clear" w:color="auto" w:fill="FFFFFF"/>
        </w:rPr>
        <w:t xml:space="preserve"> </w:t>
      </w:r>
      <w:r w:rsidR="00FA6B7A" w:rsidRPr="00FA6B7A">
        <w:rPr>
          <w:rFonts w:ascii="Arial" w:hAnsi="Arial" w:cs="Arial"/>
          <w:sz w:val="24"/>
          <w:szCs w:val="24"/>
          <w:shd w:val="clear" w:color="auto" w:fill="FFFFFF"/>
        </w:rPr>
        <w:t>The constitution of Pakistan 1973 was enforced on 14</w:t>
      </w:r>
      <w:r w:rsidR="00FA6B7A" w:rsidRPr="00FA6B7A">
        <w:rPr>
          <w:rFonts w:ascii="Arial" w:hAnsi="Arial" w:cs="Arial"/>
          <w:sz w:val="24"/>
          <w:szCs w:val="24"/>
          <w:shd w:val="clear" w:color="auto" w:fill="FFFFFF"/>
          <w:vertAlign w:val="superscript"/>
        </w:rPr>
        <w:t>th</w:t>
      </w:r>
      <w:r w:rsidR="00FA6B7A" w:rsidRPr="00FA6B7A">
        <w:rPr>
          <w:rFonts w:ascii="Arial" w:hAnsi="Arial" w:cs="Arial"/>
          <w:sz w:val="24"/>
          <w:szCs w:val="24"/>
          <w:shd w:val="clear" w:color="auto" w:fill="FFFFFF"/>
        </w:rPr>
        <w:t xml:space="preserve"> Aug 1973. It consists of 280 articles and 7 schedules with Objective Resolution forming the preamble of the constitution beside 20 amendments which have been made since then. It is regarded as the landmark accomplishment of Bhutto’s era as it was a unanimous act of the parliament with complete consensus of all the political parties. However, many twists and turns have been witnessed ever since its enforcement but still it is the </w:t>
      </w:r>
      <w:r w:rsidR="00FA6B7A" w:rsidRPr="00FA6B7A">
        <w:rPr>
          <w:rFonts w:ascii="Arial" w:hAnsi="Arial" w:cs="Arial"/>
          <w:sz w:val="24"/>
          <w:szCs w:val="24"/>
          <w:shd w:val="clear" w:color="auto" w:fill="FFFFFF"/>
        </w:rPr>
        <w:lastRenderedPageBreak/>
        <w:t>supreme law of land and the sacrosanct instrument which reigns supreme in governance of the state</w:t>
      </w:r>
      <w:r w:rsidR="00FA6B7A" w:rsidRPr="00FA6B7A">
        <w:rPr>
          <w:rFonts w:ascii="Arial" w:hAnsi="Arial" w:cs="Arial"/>
          <w:b/>
          <w:color w:val="676F7C"/>
          <w:shd w:val="clear" w:color="auto" w:fill="FFFFFF"/>
        </w:rPr>
        <w:t>.</w:t>
      </w:r>
    </w:p>
    <w:p w:rsidR="00FA6B7A" w:rsidRDefault="00FA6B7A" w:rsidP="00524FB5">
      <w:pPr>
        <w:rPr>
          <w:rFonts w:ascii="Arial" w:hAnsi="Arial" w:cs="Arial"/>
          <w:b/>
          <w:sz w:val="28"/>
          <w:szCs w:val="28"/>
          <w:shd w:val="clear" w:color="auto" w:fill="FFFFFF"/>
        </w:rPr>
      </w:pPr>
    </w:p>
    <w:p w:rsidR="00FA6B7A" w:rsidRDefault="00FA6B7A" w:rsidP="00524FB5">
      <w:pPr>
        <w:rPr>
          <w:b/>
          <w:sz w:val="28"/>
          <w:szCs w:val="28"/>
        </w:rPr>
      </w:pPr>
      <w:r w:rsidRPr="00FA6B7A">
        <w:rPr>
          <w:rFonts w:ascii="Arial" w:hAnsi="Arial" w:cs="Arial"/>
          <w:b/>
          <w:sz w:val="28"/>
          <w:szCs w:val="28"/>
          <w:shd w:val="clear" w:color="auto" w:fill="FFFFFF"/>
        </w:rPr>
        <w:t>QUESTION NO 2</w:t>
      </w:r>
      <w:r>
        <w:rPr>
          <w:rFonts w:ascii="Arial" w:hAnsi="Arial" w:cs="Arial"/>
          <w:b/>
          <w:sz w:val="28"/>
          <w:szCs w:val="28"/>
          <w:shd w:val="clear" w:color="auto" w:fill="FFFFFF"/>
        </w:rPr>
        <w:t>: what is culture and define the types of culture?</w:t>
      </w:r>
    </w:p>
    <w:p w:rsidR="00FA6B7A" w:rsidRDefault="00FA6B7A" w:rsidP="00FA6B7A">
      <w:pPr>
        <w:rPr>
          <w:sz w:val="28"/>
          <w:szCs w:val="28"/>
        </w:rPr>
      </w:pPr>
    </w:p>
    <w:p w:rsidR="00491DF1" w:rsidRDefault="00FA6B7A" w:rsidP="00FA6B7A">
      <w:pPr>
        <w:rPr>
          <w:b/>
          <w:sz w:val="28"/>
          <w:szCs w:val="28"/>
          <w:u w:val="single"/>
        </w:rPr>
      </w:pPr>
      <w:r w:rsidRPr="00FA6B7A">
        <w:rPr>
          <w:b/>
          <w:sz w:val="28"/>
          <w:szCs w:val="28"/>
        </w:rPr>
        <w:t>ANSWER</w:t>
      </w:r>
      <w:r>
        <w:rPr>
          <w:sz w:val="28"/>
          <w:szCs w:val="28"/>
        </w:rPr>
        <w:t xml:space="preserve">: </w:t>
      </w:r>
      <w:r w:rsidRPr="00FA6B7A">
        <w:rPr>
          <w:b/>
          <w:sz w:val="28"/>
          <w:szCs w:val="28"/>
          <w:u w:val="single"/>
        </w:rPr>
        <w:t>culture</w:t>
      </w:r>
    </w:p>
    <w:p w:rsidR="00491DF1" w:rsidRPr="00491DF1" w:rsidRDefault="00491DF1" w:rsidP="00491DF1">
      <w:pPr>
        <w:pStyle w:val="NormalWeb"/>
        <w:shd w:val="clear" w:color="auto" w:fill="FFFFFF"/>
        <w:spacing w:before="120" w:beforeAutospacing="0" w:after="120" w:afterAutospacing="0"/>
        <w:rPr>
          <w:rFonts w:ascii="Arial" w:hAnsi="Arial" w:cs="Arial"/>
          <w:sz w:val="21"/>
          <w:szCs w:val="21"/>
        </w:rPr>
      </w:pPr>
      <w:r>
        <w:rPr>
          <w:sz w:val="28"/>
          <w:szCs w:val="28"/>
        </w:rPr>
        <w:tab/>
      </w:r>
      <w:r w:rsidRPr="00491DF1">
        <w:rPr>
          <w:rFonts w:ascii="Arial" w:hAnsi="Arial" w:cs="Arial"/>
          <w:b/>
          <w:bCs/>
          <w:sz w:val="21"/>
          <w:szCs w:val="21"/>
        </w:rPr>
        <w:t>Culture</w:t>
      </w:r>
      <w:r w:rsidRPr="00491DF1">
        <w:rPr>
          <w:rFonts w:ascii="Arial" w:hAnsi="Arial" w:cs="Arial"/>
          <w:sz w:val="21"/>
          <w:szCs w:val="21"/>
        </w:rPr>
        <w:t> is a word for the 'way of life' of groups of people, meaning the way they do things. Different groups may have different cultures. A culture is passed on to the next generation by learning, whereas </w:t>
      </w:r>
      <w:hyperlink r:id="rId11" w:tooltip="Genetics" w:history="1">
        <w:r w:rsidRPr="00491DF1">
          <w:rPr>
            <w:rFonts w:ascii="Arial" w:hAnsi="Arial" w:cs="Arial"/>
            <w:sz w:val="21"/>
            <w:szCs w:val="21"/>
          </w:rPr>
          <w:t>genetics</w:t>
        </w:r>
      </w:hyperlink>
      <w:r w:rsidRPr="00491DF1">
        <w:rPr>
          <w:rFonts w:ascii="Arial" w:hAnsi="Arial" w:cs="Arial"/>
          <w:sz w:val="21"/>
          <w:szCs w:val="21"/>
        </w:rPr>
        <w:t> are passed on by </w:t>
      </w:r>
      <w:hyperlink r:id="rId12" w:tooltip="Heredity" w:history="1">
        <w:r w:rsidRPr="00491DF1">
          <w:rPr>
            <w:rFonts w:ascii="Arial" w:hAnsi="Arial" w:cs="Arial"/>
            <w:sz w:val="21"/>
            <w:szCs w:val="21"/>
          </w:rPr>
          <w:t>heredity</w:t>
        </w:r>
      </w:hyperlink>
      <w:r w:rsidRPr="00491DF1">
        <w:rPr>
          <w:rFonts w:ascii="Arial" w:hAnsi="Arial" w:cs="Arial"/>
          <w:sz w:val="21"/>
          <w:szCs w:val="21"/>
        </w:rPr>
        <w:t>. Culture is seen in people's </w:t>
      </w:r>
      <w:hyperlink r:id="rId13" w:tooltip="Writing" w:history="1">
        <w:r w:rsidRPr="00491DF1">
          <w:rPr>
            <w:rFonts w:ascii="Arial" w:hAnsi="Arial" w:cs="Arial"/>
            <w:sz w:val="21"/>
            <w:szCs w:val="21"/>
          </w:rPr>
          <w:t>writing</w:t>
        </w:r>
      </w:hyperlink>
      <w:r w:rsidRPr="00491DF1">
        <w:rPr>
          <w:rFonts w:ascii="Arial" w:hAnsi="Arial" w:cs="Arial"/>
          <w:sz w:val="21"/>
          <w:szCs w:val="21"/>
        </w:rPr>
        <w:t>, </w:t>
      </w:r>
      <w:hyperlink r:id="rId14" w:tooltip="Religion" w:history="1">
        <w:r w:rsidRPr="00491DF1">
          <w:rPr>
            <w:rFonts w:ascii="Arial" w:hAnsi="Arial" w:cs="Arial"/>
            <w:sz w:val="21"/>
            <w:szCs w:val="21"/>
          </w:rPr>
          <w:t>religion</w:t>
        </w:r>
      </w:hyperlink>
      <w:r w:rsidRPr="00491DF1">
        <w:rPr>
          <w:rFonts w:ascii="Arial" w:hAnsi="Arial" w:cs="Arial"/>
          <w:sz w:val="21"/>
          <w:szCs w:val="21"/>
        </w:rPr>
        <w:t>, </w:t>
      </w:r>
      <w:hyperlink r:id="rId15" w:tooltip="Music" w:history="1">
        <w:r w:rsidRPr="00491DF1">
          <w:rPr>
            <w:rFonts w:ascii="Arial" w:hAnsi="Arial" w:cs="Arial"/>
            <w:sz w:val="21"/>
            <w:szCs w:val="21"/>
          </w:rPr>
          <w:t>music</w:t>
        </w:r>
      </w:hyperlink>
      <w:r w:rsidRPr="00491DF1">
        <w:rPr>
          <w:rFonts w:ascii="Arial" w:hAnsi="Arial" w:cs="Arial"/>
          <w:sz w:val="21"/>
          <w:szCs w:val="21"/>
        </w:rPr>
        <w:t>, </w:t>
      </w:r>
      <w:hyperlink r:id="rId16" w:tooltip="Clothes" w:history="1">
        <w:r w:rsidRPr="00491DF1">
          <w:rPr>
            <w:rFonts w:ascii="Arial" w:hAnsi="Arial" w:cs="Arial"/>
            <w:sz w:val="21"/>
            <w:szCs w:val="21"/>
          </w:rPr>
          <w:t>clothes</w:t>
        </w:r>
      </w:hyperlink>
      <w:r w:rsidRPr="00491DF1">
        <w:rPr>
          <w:rFonts w:ascii="Arial" w:hAnsi="Arial" w:cs="Arial"/>
          <w:sz w:val="21"/>
          <w:szCs w:val="21"/>
        </w:rPr>
        <w:t>, </w:t>
      </w:r>
      <w:hyperlink r:id="rId17" w:tooltip="Cooking" w:history="1">
        <w:r w:rsidRPr="00491DF1">
          <w:rPr>
            <w:rFonts w:ascii="Arial" w:hAnsi="Arial" w:cs="Arial"/>
            <w:sz w:val="21"/>
            <w:szCs w:val="21"/>
          </w:rPr>
          <w:t>cooking</w:t>
        </w:r>
      </w:hyperlink>
      <w:r w:rsidRPr="00491DF1">
        <w:rPr>
          <w:rFonts w:ascii="Arial" w:hAnsi="Arial" w:cs="Arial"/>
          <w:sz w:val="21"/>
          <w:szCs w:val="21"/>
        </w:rPr>
        <w:t> and in what they do.</w:t>
      </w:r>
    </w:p>
    <w:p w:rsidR="00491DF1" w:rsidRPr="00491DF1" w:rsidRDefault="00491DF1" w:rsidP="00491DF1">
      <w:pPr>
        <w:shd w:val="clear" w:color="auto" w:fill="FFFFFF"/>
        <w:spacing w:before="120" w:after="120" w:line="240" w:lineRule="auto"/>
        <w:rPr>
          <w:rFonts w:ascii="Arial" w:eastAsia="Times New Roman" w:hAnsi="Arial" w:cs="Arial"/>
          <w:sz w:val="21"/>
          <w:szCs w:val="21"/>
        </w:rPr>
      </w:pPr>
      <w:r w:rsidRPr="00491DF1">
        <w:rPr>
          <w:rFonts w:ascii="Arial" w:eastAsia="Times New Roman" w:hAnsi="Arial" w:cs="Arial"/>
          <w:sz w:val="21"/>
          <w:szCs w:val="21"/>
        </w:rPr>
        <w:t>The </w:t>
      </w:r>
      <w:hyperlink r:id="rId18" w:tooltip="Concept" w:history="1">
        <w:r w:rsidRPr="00491DF1">
          <w:rPr>
            <w:rFonts w:ascii="Arial" w:eastAsia="Times New Roman" w:hAnsi="Arial" w:cs="Arial"/>
            <w:sz w:val="21"/>
            <w:szCs w:val="21"/>
          </w:rPr>
          <w:t>concept</w:t>
        </w:r>
      </w:hyperlink>
      <w:r w:rsidRPr="00491DF1">
        <w:rPr>
          <w:rFonts w:ascii="Arial" w:eastAsia="Times New Roman" w:hAnsi="Arial" w:cs="Arial"/>
          <w:sz w:val="21"/>
          <w:szCs w:val="21"/>
        </w:rPr>
        <w:t> of culture is very complicated, and the word has many meanings.</w:t>
      </w:r>
      <w:hyperlink r:id="rId19" w:anchor="cite_note-1" w:history="1">
        <w:r w:rsidRPr="00491DF1">
          <w:rPr>
            <w:rFonts w:ascii="Arial" w:eastAsia="Times New Roman" w:hAnsi="Arial" w:cs="Arial"/>
            <w:sz w:val="17"/>
            <w:szCs w:val="17"/>
            <w:vertAlign w:val="superscript"/>
          </w:rPr>
          <w:t>[1]</w:t>
        </w:r>
      </w:hyperlink>
      <w:r w:rsidRPr="00491DF1">
        <w:rPr>
          <w:rFonts w:ascii="Arial" w:eastAsia="Times New Roman" w:hAnsi="Arial" w:cs="Arial"/>
          <w:sz w:val="21"/>
          <w:szCs w:val="21"/>
        </w:rPr>
        <w:t> The word 'culture' is most commonly used in three ways.</w:t>
      </w:r>
    </w:p>
    <w:p w:rsidR="00491DF1" w:rsidRPr="00491DF1" w:rsidRDefault="00491DF1" w:rsidP="00491DF1">
      <w:pPr>
        <w:numPr>
          <w:ilvl w:val="0"/>
          <w:numId w:val="1"/>
        </w:numPr>
        <w:shd w:val="clear" w:color="auto" w:fill="FFFFFF"/>
        <w:spacing w:before="100" w:beforeAutospacing="1" w:after="24" w:line="240" w:lineRule="auto"/>
        <w:ind w:left="384"/>
        <w:rPr>
          <w:rFonts w:ascii="Arial" w:eastAsia="Times New Roman" w:hAnsi="Arial" w:cs="Arial"/>
          <w:sz w:val="21"/>
          <w:szCs w:val="21"/>
        </w:rPr>
      </w:pPr>
      <w:r w:rsidRPr="00491DF1">
        <w:rPr>
          <w:rFonts w:ascii="Arial" w:eastAsia="Times New Roman" w:hAnsi="Arial" w:cs="Arial"/>
          <w:sz w:val="21"/>
          <w:szCs w:val="21"/>
        </w:rPr>
        <w:t>Excellence of taste in the fine </w:t>
      </w:r>
      <w:hyperlink r:id="rId20" w:tooltip="Art" w:history="1">
        <w:r w:rsidRPr="00491DF1">
          <w:rPr>
            <w:rFonts w:ascii="Arial" w:eastAsia="Times New Roman" w:hAnsi="Arial" w:cs="Arial"/>
            <w:sz w:val="21"/>
            <w:szCs w:val="21"/>
          </w:rPr>
          <w:t>arts</w:t>
        </w:r>
      </w:hyperlink>
      <w:r w:rsidRPr="00491DF1">
        <w:rPr>
          <w:rFonts w:ascii="Arial" w:eastAsia="Times New Roman" w:hAnsi="Arial" w:cs="Arial"/>
          <w:sz w:val="21"/>
          <w:szCs w:val="21"/>
        </w:rPr>
        <w:t> and </w:t>
      </w:r>
      <w:hyperlink r:id="rId21" w:tooltip="Humanities" w:history="1">
        <w:r w:rsidRPr="00491DF1">
          <w:rPr>
            <w:rFonts w:ascii="Arial" w:eastAsia="Times New Roman" w:hAnsi="Arial" w:cs="Arial"/>
            <w:sz w:val="21"/>
            <w:szCs w:val="21"/>
          </w:rPr>
          <w:t>humanities</w:t>
        </w:r>
      </w:hyperlink>
      <w:r w:rsidRPr="00491DF1">
        <w:rPr>
          <w:rFonts w:ascii="Arial" w:eastAsia="Times New Roman" w:hAnsi="Arial" w:cs="Arial"/>
          <w:sz w:val="21"/>
          <w:szCs w:val="21"/>
        </w:rPr>
        <w:t>, also known as </w:t>
      </w:r>
      <w:r w:rsidRPr="00491DF1">
        <w:rPr>
          <w:rFonts w:ascii="Arial" w:eastAsia="Times New Roman" w:hAnsi="Arial" w:cs="Arial"/>
          <w:i/>
          <w:iCs/>
          <w:sz w:val="21"/>
          <w:szCs w:val="21"/>
        </w:rPr>
        <w:t>high culture</w:t>
      </w:r>
      <w:r w:rsidRPr="00491DF1">
        <w:rPr>
          <w:rFonts w:ascii="Arial" w:eastAsia="Times New Roman" w:hAnsi="Arial" w:cs="Arial"/>
          <w:sz w:val="21"/>
          <w:szCs w:val="21"/>
        </w:rPr>
        <w:t>.</w:t>
      </w:r>
    </w:p>
    <w:p w:rsidR="00491DF1" w:rsidRPr="00491DF1" w:rsidRDefault="00491DF1" w:rsidP="00491DF1">
      <w:pPr>
        <w:numPr>
          <w:ilvl w:val="0"/>
          <w:numId w:val="1"/>
        </w:numPr>
        <w:shd w:val="clear" w:color="auto" w:fill="FFFFFF"/>
        <w:spacing w:before="100" w:beforeAutospacing="1" w:after="24" w:line="240" w:lineRule="auto"/>
        <w:ind w:left="384"/>
        <w:rPr>
          <w:rFonts w:ascii="Arial" w:eastAsia="Times New Roman" w:hAnsi="Arial" w:cs="Arial"/>
          <w:sz w:val="21"/>
          <w:szCs w:val="21"/>
        </w:rPr>
      </w:pPr>
      <w:r w:rsidRPr="00491DF1">
        <w:rPr>
          <w:rFonts w:ascii="Arial" w:eastAsia="Times New Roman" w:hAnsi="Arial" w:cs="Arial"/>
          <w:sz w:val="21"/>
          <w:szCs w:val="21"/>
        </w:rPr>
        <w:t>An integrated pattern of human </w:t>
      </w:r>
      <w:hyperlink r:id="rId22" w:tooltip="Knowledge" w:history="1">
        <w:r w:rsidRPr="00491DF1">
          <w:rPr>
            <w:rFonts w:ascii="Arial" w:eastAsia="Times New Roman" w:hAnsi="Arial" w:cs="Arial"/>
            <w:sz w:val="21"/>
            <w:szCs w:val="21"/>
          </w:rPr>
          <w:t>knowledge</w:t>
        </w:r>
      </w:hyperlink>
      <w:r w:rsidRPr="00491DF1">
        <w:rPr>
          <w:rFonts w:ascii="Arial" w:eastAsia="Times New Roman" w:hAnsi="Arial" w:cs="Arial"/>
          <w:sz w:val="21"/>
          <w:szCs w:val="21"/>
        </w:rPr>
        <w:t>, </w:t>
      </w:r>
      <w:hyperlink r:id="rId23" w:tooltip="Belief" w:history="1">
        <w:r w:rsidRPr="00491DF1">
          <w:rPr>
            <w:rFonts w:ascii="Arial" w:eastAsia="Times New Roman" w:hAnsi="Arial" w:cs="Arial"/>
            <w:sz w:val="21"/>
            <w:szCs w:val="21"/>
          </w:rPr>
          <w:t>belief</w:t>
        </w:r>
      </w:hyperlink>
      <w:r w:rsidRPr="00491DF1">
        <w:rPr>
          <w:rFonts w:ascii="Arial" w:eastAsia="Times New Roman" w:hAnsi="Arial" w:cs="Arial"/>
          <w:sz w:val="21"/>
          <w:szCs w:val="21"/>
        </w:rPr>
        <w:t>, and </w:t>
      </w:r>
      <w:hyperlink r:id="rId24" w:tooltip="Behaviour" w:history="1">
        <w:r w:rsidRPr="00491DF1">
          <w:rPr>
            <w:rFonts w:ascii="Arial" w:eastAsia="Times New Roman" w:hAnsi="Arial" w:cs="Arial"/>
            <w:sz w:val="21"/>
            <w:szCs w:val="21"/>
          </w:rPr>
          <w:t>behavior</w:t>
        </w:r>
      </w:hyperlink>
      <w:r w:rsidRPr="00491DF1">
        <w:rPr>
          <w:rFonts w:ascii="Arial" w:eastAsia="Times New Roman" w:hAnsi="Arial" w:cs="Arial"/>
          <w:sz w:val="21"/>
          <w:szCs w:val="21"/>
        </w:rPr>
        <w:t>.</w:t>
      </w:r>
    </w:p>
    <w:p w:rsidR="00491DF1" w:rsidRPr="00491DF1" w:rsidRDefault="00491DF1" w:rsidP="00491DF1">
      <w:pPr>
        <w:numPr>
          <w:ilvl w:val="0"/>
          <w:numId w:val="1"/>
        </w:numPr>
        <w:shd w:val="clear" w:color="auto" w:fill="FFFFFF"/>
        <w:spacing w:before="100" w:beforeAutospacing="1" w:after="24" w:line="240" w:lineRule="auto"/>
        <w:ind w:left="384"/>
        <w:rPr>
          <w:rFonts w:ascii="Arial" w:eastAsia="Times New Roman" w:hAnsi="Arial" w:cs="Arial"/>
          <w:sz w:val="21"/>
          <w:szCs w:val="21"/>
        </w:rPr>
      </w:pPr>
      <w:r w:rsidRPr="00491DF1">
        <w:rPr>
          <w:rFonts w:ascii="Arial" w:eastAsia="Times New Roman" w:hAnsi="Arial" w:cs="Arial"/>
          <w:sz w:val="21"/>
          <w:szCs w:val="21"/>
        </w:rPr>
        <w:t>The outlook, attitudes, </w:t>
      </w:r>
      <w:hyperlink r:id="rId25" w:tooltip="Value" w:history="1">
        <w:r w:rsidRPr="00491DF1">
          <w:rPr>
            <w:rFonts w:ascii="Arial" w:eastAsia="Times New Roman" w:hAnsi="Arial" w:cs="Arial"/>
            <w:sz w:val="21"/>
            <w:szCs w:val="21"/>
          </w:rPr>
          <w:t>values</w:t>
        </w:r>
      </w:hyperlink>
      <w:r w:rsidRPr="00491DF1">
        <w:rPr>
          <w:rFonts w:ascii="Arial" w:eastAsia="Times New Roman" w:hAnsi="Arial" w:cs="Arial"/>
          <w:sz w:val="21"/>
          <w:szCs w:val="21"/>
        </w:rPr>
        <w:t>, </w:t>
      </w:r>
      <w:hyperlink r:id="rId26" w:tooltip="Morals" w:history="1">
        <w:r w:rsidRPr="00491DF1">
          <w:rPr>
            <w:rFonts w:ascii="Arial" w:eastAsia="Times New Roman" w:hAnsi="Arial" w:cs="Arial"/>
            <w:sz w:val="21"/>
            <w:szCs w:val="21"/>
          </w:rPr>
          <w:t>morals</w:t>
        </w:r>
      </w:hyperlink>
      <w:r w:rsidRPr="00491DF1">
        <w:rPr>
          <w:rFonts w:ascii="Arial" w:eastAsia="Times New Roman" w:hAnsi="Arial" w:cs="Arial"/>
          <w:sz w:val="21"/>
          <w:szCs w:val="21"/>
        </w:rPr>
        <w:t>, </w:t>
      </w:r>
      <w:hyperlink r:id="rId27" w:tooltip="wikt:goal" w:history="1">
        <w:r w:rsidRPr="00491DF1">
          <w:rPr>
            <w:rFonts w:ascii="Arial" w:eastAsia="Times New Roman" w:hAnsi="Arial" w:cs="Arial"/>
            <w:sz w:val="21"/>
            <w:szCs w:val="21"/>
          </w:rPr>
          <w:t>goals</w:t>
        </w:r>
      </w:hyperlink>
      <w:r w:rsidRPr="00491DF1">
        <w:rPr>
          <w:rFonts w:ascii="Arial" w:eastAsia="Times New Roman" w:hAnsi="Arial" w:cs="Arial"/>
          <w:sz w:val="21"/>
          <w:szCs w:val="21"/>
        </w:rPr>
        <w:t>, and </w:t>
      </w:r>
      <w:hyperlink r:id="rId28" w:tooltip="Custom" w:history="1">
        <w:r w:rsidRPr="00491DF1">
          <w:rPr>
            <w:rFonts w:ascii="Arial" w:eastAsia="Times New Roman" w:hAnsi="Arial" w:cs="Arial"/>
            <w:sz w:val="21"/>
            <w:szCs w:val="21"/>
          </w:rPr>
          <w:t>customs</w:t>
        </w:r>
      </w:hyperlink>
      <w:r w:rsidRPr="00491DF1">
        <w:rPr>
          <w:rFonts w:ascii="Arial" w:eastAsia="Times New Roman" w:hAnsi="Arial" w:cs="Arial"/>
          <w:sz w:val="21"/>
          <w:szCs w:val="21"/>
        </w:rPr>
        <w:t> shared by a </w:t>
      </w:r>
      <w:hyperlink r:id="rId29" w:tooltip="Society" w:history="1">
        <w:r w:rsidRPr="00491DF1">
          <w:rPr>
            <w:rFonts w:ascii="Arial" w:eastAsia="Times New Roman" w:hAnsi="Arial" w:cs="Arial"/>
            <w:sz w:val="21"/>
            <w:szCs w:val="21"/>
          </w:rPr>
          <w:t>society</w:t>
        </w:r>
      </w:hyperlink>
      <w:r w:rsidRPr="00491DF1">
        <w:rPr>
          <w:rFonts w:ascii="Arial" w:eastAsia="Times New Roman" w:hAnsi="Arial" w:cs="Arial"/>
          <w:sz w:val="21"/>
          <w:szCs w:val="21"/>
        </w:rPr>
        <w:t>.</w:t>
      </w:r>
    </w:p>
    <w:p w:rsidR="00491DF1" w:rsidRPr="00491DF1" w:rsidRDefault="00491DF1" w:rsidP="00491DF1">
      <w:pPr>
        <w:shd w:val="clear" w:color="auto" w:fill="FFFFFF"/>
        <w:spacing w:before="120" w:after="120" w:line="240" w:lineRule="auto"/>
        <w:rPr>
          <w:rFonts w:ascii="Arial" w:eastAsia="Times New Roman" w:hAnsi="Arial" w:cs="Arial"/>
          <w:sz w:val="21"/>
          <w:szCs w:val="21"/>
        </w:rPr>
      </w:pPr>
      <w:r w:rsidRPr="00491DF1">
        <w:rPr>
          <w:rFonts w:ascii="Arial" w:eastAsia="Times New Roman" w:hAnsi="Arial" w:cs="Arial"/>
          <w:sz w:val="21"/>
          <w:szCs w:val="21"/>
        </w:rPr>
        <w:t>Most broadly, 'culture' includes all human phenomena which are not purely results of human genetics. The </w:t>
      </w:r>
      <w:hyperlink r:id="rId30" w:tooltip="wikt:discipline" w:history="1">
        <w:r w:rsidRPr="00491DF1">
          <w:rPr>
            <w:rFonts w:ascii="Arial" w:eastAsia="Times New Roman" w:hAnsi="Arial" w:cs="Arial"/>
            <w:sz w:val="21"/>
            <w:szCs w:val="21"/>
          </w:rPr>
          <w:t>discipline</w:t>
        </w:r>
      </w:hyperlink>
      <w:r w:rsidRPr="00491DF1">
        <w:rPr>
          <w:rFonts w:ascii="Arial" w:eastAsia="Times New Roman" w:hAnsi="Arial" w:cs="Arial"/>
          <w:sz w:val="21"/>
          <w:szCs w:val="21"/>
        </w:rPr>
        <w:t> which investigates cultures is called </w:t>
      </w:r>
      <w:hyperlink r:id="rId31" w:tooltip="Anthropology" w:history="1">
        <w:r w:rsidRPr="00491DF1">
          <w:rPr>
            <w:rFonts w:ascii="Arial" w:eastAsia="Times New Roman" w:hAnsi="Arial" w:cs="Arial"/>
            <w:sz w:val="21"/>
            <w:szCs w:val="21"/>
          </w:rPr>
          <w:t>anthropology</w:t>
        </w:r>
      </w:hyperlink>
      <w:r w:rsidRPr="00491DF1">
        <w:rPr>
          <w:rFonts w:ascii="Arial" w:eastAsia="Times New Roman" w:hAnsi="Arial" w:cs="Arial"/>
          <w:sz w:val="21"/>
          <w:szCs w:val="21"/>
        </w:rPr>
        <w:t>, though many other disciplines play a pa</w:t>
      </w:r>
    </w:p>
    <w:p w:rsidR="00491DF1" w:rsidRDefault="00491DF1" w:rsidP="00491DF1">
      <w:pPr>
        <w:tabs>
          <w:tab w:val="left" w:pos="2093"/>
        </w:tabs>
        <w:rPr>
          <w:sz w:val="28"/>
          <w:szCs w:val="28"/>
        </w:rPr>
      </w:pPr>
    </w:p>
    <w:p w:rsidR="00491DF1" w:rsidRPr="00491DF1" w:rsidRDefault="00491DF1" w:rsidP="00491DF1">
      <w:pPr>
        <w:pStyle w:val="NormalWeb"/>
        <w:shd w:val="clear" w:color="auto" w:fill="FFFFFF"/>
        <w:spacing w:before="120" w:beforeAutospacing="0" w:after="120" w:afterAutospacing="0"/>
        <w:rPr>
          <w:rFonts w:ascii="Arial" w:hAnsi="Arial" w:cs="Arial"/>
          <w:color w:val="202122"/>
          <w:sz w:val="21"/>
          <w:szCs w:val="21"/>
          <w:u w:val="single"/>
        </w:rPr>
      </w:pPr>
      <w:r>
        <w:rPr>
          <w:sz w:val="28"/>
          <w:szCs w:val="28"/>
        </w:rPr>
        <w:tab/>
      </w:r>
      <w:proofErr w:type="gramStart"/>
      <w:r w:rsidRPr="00491DF1">
        <w:rPr>
          <w:rFonts w:ascii="Arial" w:hAnsi="Arial" w:cs="Arial"/>
          <w:b/>
          <w:sz w:val="28"/>
          <w:szCs w:val="28"/>
          <w:u w:val="single"/>
          <w:shd w:val="clear" w:color="auto" w:fill="FFFFFF"/>
        </w:rPr>
        <w:t>types</w:t>
      </w:r>
      <w:proofErr w:type="gramEnd"/>
      <w:r w:rsidRPr="00491DF1">
        <w:rPr>
          <w:rFonts w:ascii="Arial" w:hAnsi="Arial" w:cs="Arial"/>
          <w:b/>
          <w:sz w:val="28"/>
          <w:szCs w:val="28"/>
          <w:u w:val="single"/>
          <w:shd w:val="clear" w:color="auto" w:fill="FFFFFF"/>
        </w:rPr>
        <w:t xml:space="preserve"> of culture</w:t>
      </w:r>
    </w:p>
    <w:p w:rsidR="00C80934" w:rsidRDefault="00C80934" w:rsidP="00F140C4">
      <w:pPr>
        <w:rPr>
          <w:sz w:val="28"/>
          <w:szCs w:val="28"/>
        </w:rPr>
      </w:pPr>
    </w:p>
    <w:p w:rsidR="00FA6B7A" w:rsidRDefault="00C80934" w:rsidP="00C80934">
      <w:pPr>
        <w:tabs>
          <w:tab w:val="left" w:pos="971"/>
        </w:tabs>
        <w:rPr>
          <w:sz w:val="28"/>
          <w:szCs w:val="28"/>
        </w:rPr>
      </w:pPr>
      <w:r>
        <w:rPr>
          <w:sz w:val="28"/>
          <w:szCs w:val="28"/>
        </w:rPr>
        <w:tab/>
        <w:t>Material culture</w:t>
      </w:r>
    </w:p>
    <w:p w:rsidR="00C80934" w:rsidRDefault="00C80934" w:rsidP="00C80934">
      <w:pPr>
        <w:tabs>
          <w:tab w:val="left" w:pos="971"/>
        </w:tabs>
        <w:rPr>
          <w:sz w:val="28"/>
          <w:szCs w:val="28"/>
        </w:rPr>
      </w:pPr>
      <w:r>
        <w:rPr>
          <w:sz w:val="28"/>
          <w:szCs w:val="28"/>
        </w:rPr>
        <w:tab/>
        <w:t>Non Material culture</w:t>
      </w:r>
    </w:p>
    <w:p w:rsidR="00C80934" w:rsidRDefault="00C80934" w:rsidP="00C80934">
      <w:pPr>
        <w:tabs>
          <w:tab w:val="left" w:pos="971"/>
        </w:tabs>
        <w:rPr>
          <w:sz w:val="28"/>
          <w:szCs w:val="28"/>
        </w:rPr>
      </w:pPr>
      <w:r>
        <w:rPr>
          <w:sz w:val="28"/>
          <w:szCs w:val="28"/>
        </w:rPr>
        <w:tab/>
        <w:t>Real culture</w:t>
      </w:r>
    </w:p>
    <w:p w:rsidR="00C80934" w:rsidRDefault="00C80934" w:rsidP="00C80934">
      <w:pPr>
        <w:tabs>
          <w:tab w:val="left" w:pos="971"/>
        </w:tabs>
        <w:rPr>
          <w:sz w:val="28"/>
          <w:szCs w:val="28"/>
        </w:rPr>
      </w:pPr>
      <w:r>
        <w:rPr>
          <w:sz w:val="28"/>
          <w:szCs w:val="28"/>
        </w:rPr>
        <w:tab/>
        <w:t>Ideal culture</w:t>
      </w:r>
    </w:p>
    <w:p w:rsidR="00C80934" w:rsidRDefault="00C80934" w:rsidP="00C80934">
      <w:pPr>
        <w:tabs>
          <w:tab w:val="left" w:pos="971"/>
        </w:tabs>
        <w:rPr>
          <w:b/>
          <w:sz w:val="28"/>
          <w:szCs w:val="28"/>
          <w:u w:val="single"/>
        </w:rPr>
      </w:pPr>
      <w:r w:rsidRPr="00C80934">
        <w:rPr>
          <w:b/>
          <w:sz w:val="28"/>
          <w:szCs w:val="28"/>
          <w:u w:val="single"/>
        </w:rPr>
        <w:t>Material culture</w:t>
      </w:r>
    </w:p>
    <w:p w:rsidR="00C80934" w:rsidRDefault="00C80934" w:rsidP="00C80934">
      <w:pPr>
        <w:tabs>
          <w:tab w:val="left" w:pos="2177"/>
        </w:tabs>
        <w:rPr>
          <w:rFonts w:ascii="Helvetica" w:hAnsi="Helvetica" w:cs="Helvetica"/>
          <w:color w:val="3B3835"/>
          <w:sz w:val="21"/>
          <w:szCs w:val="21"/>
          <w:shd w:val="clear" w:color="auto" w:fill="EEEEEE"/>
        </w:rPr>
      </w:pPr>
      <w:r>
        <w:rPr>
          <w:sz w:val="28"/>
          <w:szCs w:val="28"/>
        </w:rPr>
        <w:tab/>
      </w:r>
      <w:r w:rsidRPr="00C80934">
        <w:rPr>
          <w:rFonts w:ascii="Helvetica" w:hAnsi="Helvetica" w:cs="Helvetica"/>
          <w:color w:val="3B3835"/>
          <w:sz w:val="21"/>
          <w:szCs w:val="21"/>
          <w:shd w:val="clear" w:color="auto" w:fill="EEEEEE"/>
        </w:rPr>
        <w:t xml:space="preserve"> </w:t>
      </w:r>
      <w:r>
        <w:rPr>
          <w:rFonts w:ascii="Helvetica" w:hAnsi="Helvetica" w:cs="Helvetica"/>
          <w:color w:val="3B3835"/>
          <w:sz w:val="21"/>
          <w:szCs w:val="21"/>
          <w:shd w:val="clear" w:color="auto" w:fill="EEEEEE"/>
        </w:rPr>
        <w:t>From material culture we understand material and physical objects. For instance, house, road, vehicles, pen, table, radio set, book etc. these are the products of human efforts to control his environment and make his life conformable and safe</w:t>
      </w:r>
    </w:p>
    <w:p w:rsidR="00C80934" w:rsidRDefault="00C80934" w:rsidP="00C80934">
      <w:pPr>
        <w:tabs>
          <w:tab w:val="left" w:pos="2177"/>
        </w:tabs>
        <w:rPr>
          <w:rFonts w:ascii="Helvetica" w:hAnsi="Helvetica" w:cs="Helvetica"/>
          <w:color w:val="3B3835"/>
          <w:sz w:val="21"/>
          <w:szCs w:val="21"/>
          <w:shd w:val="clear" w:color="auto" w:fill="EEEEEE"/>
        </w:rPr>
      </w:pPr>
    </w:p>
    <w:p w:rsidR="00C80934" w:rsidRDefault="00C80934" w:rsidP="00C80934">
      <w:pPr>
        <w:tabs>
          <w:tab w:val="left" w:pos="2177"/>
        </w:tabs>
        <w:rPr>
          <w:b/>
          <w:sz w:val="28"/>
          <w:szCs w:val="28"/>
          <w:u w:val="single"/>
        </w:rPr>
      </w:pPr>
      <w:r w:rsidRPr="00C80934">
        <w:rPr>
          <w:b/>
          <w:sz w:val="28"/>
          <w:szCs w:val="28"/>
          <w:u w:val="single"/>
        </w:rPr>
        <w:lastRenderedPageBreak/>
        <w:t>Non Material culture</w:t>
      </w:r>
    </w:p>
    <w:p w:rsidR="002B139A" w:rsidRPr="002B139A" w:rsidRDefault="00C80934" w:rsidP="002B139A">
      <w:pPr>
        <w:rPr>
          <w:rFonts w:ascii="Helvetica" w:hAnsi="Helvetica" w:cs="Helvetica"/>
          <w:color w:val="3B3835"/>
          <w:sz w:val="21"/>
          <w:szCs w:val="21"/>
          <w:shd w:val="clear" w:color="auto" w:fill="EEEEEE"/>
        </w:rPr>
      </w:pPr>
      <w:r>
        <w:rPr>
          <w:sz w:val="28"/>
          <w:szCs w:val="28"/>
        </w:rPr>
        <w:tab/>
      </w:r>
      <w:r>
        <w:rPr>
          <w:rFonts w:ascii="Helvetica" w:hAnsi="Helvetica" w:cs="Helvetica"/>
          <w:color w:val="3B3835"/>
          <w:sz w:val="21"/>
          <w:szCs w:val="21"/>
          <w:shd w:val="clear" w:color="auto" w:fill="EEEEEE"/>
        </w:rPr>
        <w:t> </w:t>
      </w:r>
      <w:r w:rsidR="002B139A" w:rsidRPr="002B139A">
        <w:rPr>
          <w:rFonts w:ascii="Helvetica" w:hAnsi="Helvetica" w:cs="Helvetica"/>
          <w:color w:val="3B3835"/>
          <w:sz w:val="21"/>
          <w:szCs w:val="21"/>
          <w:shd w:val="clear" w:color="auto" w:fill="EEEEEE"/>
        </w:rPr>
        <w:t xml:space="preserve">In non-material culture we include </w:t>
      </w:r>
      <w:proofErr w:type="spellStart"/>
      <w:r w:rsidR="002B139A" w:rsidRPr="002B139A">
        <w:rPr>
          <w:rFonts w:ascii="Helvetica" w:hAnsi="Helvetica" w:cs="Helvetica"/>
          <w:color w:val="3B3835"/>
          <w:sz w:val="21"/>
          <w:szCs w:val="21"/>
          <w:shd w:val="clear" w:color="auto" w:fill="EEEEEE"/>
        </w:rPr>
        <w:t>non material</w:t>
      </w:r>
      <w:proofErr w:type="spellEnd"/>
      <w:r w:rsidR="002B139A" w:rsidRPr="002B139A">
        <w:rPr>
          <w:rFonts w:ascii="Helvetica" w:hAnsi="Helvetica" w:cs="Helvetica"/>
          <w:color w:val="3B3835"/>
          <w:sz w:val="21"/>
          <w:szCs w:val="21"/>
          <w:shd w:val="clear" w:color="auto" w:fill="EEEEEE"/>
        </w:rPr>
        <w:t xml:space="preserve"> objects. For example religion, art, ideas, customs, values system, attitudes, knowledge etc. it does not have physical shape. It is very important in determining human behavior and has strong hold on an individual. Both parts are inter-related with each other.</w:t>
      </w:r>
    </w:p>
    <w:p w:rsidR="00C80934" w:rsidRDefault="00C80934" w:rsidP="002B139A">
      <w:pPr>
        <w:tabs>
          <w:tab w:val="left" w:pos="2177"/>
        </w:tabs>
        <w:rPr>
          <w:sz w:val="28"/>
          <w:szCs w:val="28"/>
        </w:rPr>
      </w:pPr>
    </w:p>
    <w:p w:rsidR="00C80934" w:rsidRPr="00C80934" w:rsidRDefault="00C80934" w:rsidP="00C80934">
      <w:pPr>
        <w:tabs>
          <w:tab w:val="left" w:pos="971"/>
        </w:tabs>
        <w:rPr>
          <w:b/>
          <w:sz w:val="28"/>
          <w:szCs w:val="28"/>
          <w:u w:val="single"/>
        </w:rPr>
      </w:pPr>
      <w:r w:rsidRPr="00C80934">
        <w:rPr>
          <w:b/>
          <w:sz w:val="28"/>
          <w:szCs w:val="28"/>
          <w:u w:val="single"/>
        </w:rPr>
        <w:t>Real culture</w:t>
      </w:r>
    </w:p>
    <w:p w:rsidR="002B139A" w:rsidRPr="002B139A" w:rsidRDefault="00C80934" w:rsidP="002B139A">
      <w:pPr>
        <w:tabs>
          <w:tab w:val="left" w:pos="1674"/>
        </w:tabs>
        <w:rPr>
          <w:sz w:val="28"/>
          <w:szCs w:val="28"/>
        </w:rPr>
      </w:pPr>
      <w:r>
        <w:rPr>
          <w:sz w:val="28"/>
          <w:szCs w:val="28"/>
        </w:rPr>
        <w:tab/>
      </w:r>
      <w:r w:rsidR="002B139A">
        <w:rPr>
          <w:rFonts w:ascii="Helvetica" w:hAnsi="Helvetica" w:cs="Helvetica"/>
          <w:color w:val="3B3835"/>
          <w:sz w:val="21"/>
          <w:szCs w:val="21"/>
          <w:shd w:val="clear" w:color="auto" w:fill="EEEEEE"/>
        </w:rPr>
        <w:t> </w:t>
      </w:r>
      <w:r w:rsidR="002B139A" w:rsidRPr="002B139A">
        <w:t> Real culture is that which can be observed in our social life. The culture on which we act upon in our daily life is real culture. It is that parts of culture, which the people adopt in their social life, for example. If a person/ says that he/she is Muslim, will be, when followed all the principles of Islam is the real and when doesn’t follow, is not a real one</w:t>
      </w:r>
    </w:p>
    <w:p w:rsidR="00C80934" w:rsidRPr="002B139A" w:rsidRDefault="00C80934" w:rsidP="002B139A">
      <w:pPr>
        <w:tabs>
          <w:tab w:val="left" w:pos="6966"/>
        </w:tabs>
      </w:pPr>
    </w:p>
    <w:p w:rsidR="00C80934" w:rsidRDefault="00C80934" w:rsidP="00C80934">
      <w:pPr>
        <w:rPr>
          <w:sz w:val="28"/>
          <w:szCs w:val="28"/>
        </w:rPr>
      </w:pPr>
    </w:p>
    <w:p w:rsidR="00C80934" w:rsidRPr="00C80934" w:rsidRDefault="00C80934" w:rsidP="00C80934">
      <w:pPr>
        <w:tabs>
          <w:tab w:val="left" w:pos="971"/>
        </w:tabs>
        <w:rPr>
          <w:b/>
          <w:sz w:val="28"/>
          <w:szCs w:val="28"/>
          <w:u w:val="single"/>
        </w:rPr>
      </w:pPr>
      <w:r w:rsidRPr="00C80934">
        <w:rPr>
          <w:b/>
          <w:sz w:val="28"/>
          <w:szCs w:val="28"/>
          <w:u w:val="single"/>
        </w:rPr>
        <w:t>Ideal culture</w:t>
      </w:r>
    </w:p>
    <w:p w:rsidR="002B139A" w:rsidRDefault="00C80934" w:rsidP="00C80934">
      <w:pPr>
        <w:tabs>
          <w:tab w:val="left" w:pos="1507"/>
        </w:tabs>
        <w:rPr>
          <w:sz w:val="28"/>
          <w:szCs w:val="28"/>
        </w:rPr>
      </w:pPr>
      <w:r>
        <w:rPr>
          <w:sz w:val="28"/>
          <w:szCs w:val="28"/>
        </w:rPr>
        <w:tab/>
      </w:r>
      <w:r w:rsidRPr="00C80934">
        <w:rPr>
          <w:sz w:val="28"/>
          <w:szCs w:val="28"/>
        </w:rPr>
        <w:t xml:space="preserve"> The culture which is presented as a pattern to the people is called ideal culture. It is the goal of society and never achieved fully because some parts remain out of practice. This culture is explained in books, speeches </w:t>
      </w:r>
      <w:proofErr w:type="spellStart"/>
      <w:r w:rsidRPr="00C80934">
        <w:rPr>
          <w:sz w:val="28"/>
          <w:szCs w:val="28"/>
        </w:rPr>
        <w:t>etc</w:t>
      </w:r>
      <w:proofErr w:type="spellEnd"/>
    </w:p>
    <w:p w:rsidR="002B139A" w:rsidRDefault="002B139A" w:rsidP="002B139A">
      <w:pPr>
        <w:rPr>
          <w:sz w:val="28"/>
          <w:szCs w:val="28"/>
        </w:rPr>
      </w:pPr>
    </w:p>
    <w:p w:rsidR="00D15B5E" w:rsidRDefault="002B139A" w:rsidP="002B139A">
      <w:pPr>
        <w:rPr>
          <w:sz w:val="28"/>
          <w:szCs w:val="28"/>
        </w:rPr>
      </w:pPr>
      <w:r w:rsidRPr="00D15B5E">
        <w:rPr>
          <w:b/>
          <w:sz w:val="28"/>
          <w:szCs w:val="28"/>
        </w:rPr>
        <w:t>QUESTION NO 3</w:t>
      </w:r>
      <w:r>
        <w:rPr>
          <w:sz w:val="28"/>
          <w:szCs w:val="28"/>
        </w:rPr>
        <w:t xml:space="preserve"># </w:t>
      </w:r>
      <w:proofErr w:type="gramStart"/>
      <w:r>
        <w:rPr>
          <w:sz w:val="28"/>
          <w:szCs w:val="28"/>
        </w:rPr>
        <w:t>What</w:t>
      </w:r>
      <w:proofErr w:type="gramEnd"/>
      <w:r>
        <w:rPr>
          <w:sz w:val="28"/>
          <w:szCs w:val="28"/>
        </w:rPr>
        <w:t xml:space="preserve"> is economic instability? Also define the sources of economic instability</w:t>
      </w:r>
      <w:r w:rsidR="00D15B5E">
        <w:rPr>
          <w:sz w:val="28"/>
          <w:szCs w:val="28"/>
        </w:rPr>
        <w:t xml:space="preserve"> in Pakistan.)</w:t>
      </w:r>
    </w:p>
    <w:p w:rsidR="00D15B5E" w:rsidRDefault="00D15B5E" w:rsidP="00D15B5E">
      <w:pPr>
        <w:rPr>
          <w:b/>
          <w:sz w:val="28"/>
          <w:szCs w:val="28"/>
        </w:rPr>
      </w:pPr>
      <w:r w:rsidRPr="00D15B5E">
        <w:rPr>
          <w:b/>
          <w:sz w:val="28"/>
          <w:szCs w:val="28"/>
        </w:rPr>
        <w:t>ANSWER#</w:t>
      </w:r>
      <w:r>
        <w:rPr>
          <w:b/>
          <w:sz w:val="28"/>
          <w:szCs w:val="28"/>
        </w:rPr>
        <w:t xml:space="preserve"> </w:t>
      </w:r>
      <w:r>
        <w:rPr>
          <w:b/>
          <w:sz w:val="28"/>
          <w:szCs w:val="28"/>
          <w:u w:val="single"/>
        </w:rPr>
        <w:t>E</w:t>
      </w:r>
      <w:r w:rsidRPr="00D15B5E">
        <w:rPr>
          <w:b/>
          <w:sz w:val="28"/>
          <w:szCs w:val="28"/>
          <w:u w:val="single"/>
        </w:rPr>
        <w:t>conomic instability</w:t>
      </w:r>
    </w:p>
    <w:p w:rsidR="00D15B5E" w:rsidRPr="0014678F" w:rsidRDefault="00D15B5E" w:rsidP="00D15B5E">
      <w:pPr>
        <w:tabs>
          <w:tab w:val="left" w:pos="3483"/>
        </w:tabs>
        <w:rPr>
          <w:sz w:val="28"/>
          <w:szCs w:val="28"/>
        </w:rPr>
      </w:pPr>
      <w:r>
        <w:rPr>
          <w:sz w:val="28"/>
          <w:szCs w:val="28"/>
        </w:rPr>
        <w:tab/>
      </w:r>
      <w:r w:rsidRPr="0014678F">
        <w:rPr>
          <w:rFonts w:ascii="Arial" w:hAnsi="Arial" w:cs="Arial"/>
          <w:sz w:val="23"/>
          <w:szCs w:val="23"/>
          <w:shd w:val="clear" w:color="auto" w:fill="FCFCFC"/>
        </w:rPr>
        <w:t xml:space="preserve">Economic stability refers to an absence of excessive fluctuations in the </w:t>
      </w:r>
      <w:proofErr w:type="spellStart"/>
      <w:r w:rsidRPr="0014678F">
        <w:rPr>
          <w:rFonts w:ascii="Arial" w:hAnsi="Arial" w:cs="Arial"/>
          <w:sz w:val="23"/>
          <w:szCs w:val="23"/>
          <w:shd w:val="clear" w:color="auto" w:fill="FCFCFC"/>
        </w:rPr>
        <w:t>macroeconomy</w:t>
      </w:r>
      <w:proofErr w:type="spellEnd"/>
      <w:r w:rsidRPr="0014678F">
        <w:rPr>
          <w:rFonts w:ascii="Arial" w:hAnsi="Arial" w:cs="Arial"/>
          <w:sz w:val="23"/>
          <w:szCs w:val="23"/>
          <w:shd w:val="clear" w:color="auto" w:fill="FCFCFC"/>
        </w:rPr>
        <w:t>. An economy with fairly constant output growth and low and stable inflation would be considered economically stable. An economy with frequent large recessions, a pronounced business cycle, very high or variable inflation, or frequent financial crises would be considered economically unstable.</w:t>
      </w:r>
    </w:p>
    <w:p w:rsidR="00E0090D" w:rsidRPr="0014678F" w:rsidRDefault="00D15B5E" w:rsidP="00D15B5E">
      <w:pPr>
        <w:pStyle w:val="desc"/>
        <w:shd w:val="clear" w:color="auto" w:fill="FCFCFC"/>
        <w:spacing w:before="0" w:beforeAutospacing="0" w:after="225" w:afterAutospacing="0" w:line="285" w:lineRule="atLeast"/>
        <w:rPr>
          <w:rFonts w:ascii="Arial" w:hAnsi="Arial" w:cs="Arial"/>
          <w:b/>
          <w:color w:val="555555"/>
          <w:sz w:val="23"/>
          <w:szCs w:val="23"/>
        </w:rPr>
      </w:pPr>
      <w:r w:rsidRPr="0014678F">
        <w:rPr>
          <w:rFonts w:ascii="Arial" w:hAnsi="Arial" w:cs="Arial"/>
          <w:sz w:val="23"/>
          <w:szCs w:val="23"/>
        </w:rPr>
        <w:t>The fact, action, knowing and experience we have a stable, sufficient source of financial income and the intuitive ability, experience, skills, knowledge, work, self-employment or employment and job to create, earn and sustain this income</w:t>
      </w:r>
      <w:r w:rsidRPr="0014678F">
        <w:rPr>
          <w:rFonts w:ascii="Arial" w:hAnsi="Arial" w:cs="Arial"/>
          <w:b/>
          <w:color w:val="555555"/>
          <w:sz w:val="23"/>
          <w:szCs w:val="23"/>
        </w:rPr>
        <w:t>.</w:t>
      </w:r>
    </w:p>
    <w:p w:rsidR="00D15B5E" w:rsidRDefault="00D15B5E" w:rsidP="00D15B5E">
      <w:pPr>
        <w:pStyle w:val="samp"/>
        <w:shd w:val="clear" w:color="auto" w:fill="FCFCFC"/>
        <w:spacing w:before="150" w:beforeAutospacing="0" w:after="0" w:afterAutospacing="0" w:line="300" w:lineRule="atLeast"/>
        <w:rPr>
          <w:b/>
          <w:iCs/>
          <w:color w:val="555555"/>
        </w:rPr>
      </w:pPr>
      <w:r w:rsidRPr="00D15B5E">
        <w:rPr>
          <w:b/>
          <w:iCs/>
          <w:color w:val="555555"/>
        </w:rPr>
        <w:lastRenderedPageBreak/>
        <w:t xml:space="preserve">Economic stability is a vital experience, fact and knowing required </w:t>
      </w:r>
      <w:proofErr w:type="gramStart"/>
      <w:r w:rsidRPr="00D15B5E">
        <w:rPr>
          <w:b/>
          <w:iCs/>
          <w:color w:val="555555"/>
        </w:rPr>
        <w:t>to ensure</w:t>
      </w:r>
      <w:proofErr w:type="gramEnd"/>
      <w:r w:rsidRPr="00D15B5E">
        <w:rPr>
          <w:b/>
          <w:iCs/>
          <w:color w:val="555555"/>
        </w:rPr>
        <w:t xml:space="preserve"> equality, freedom and human rights for all on the planet.</w:t>
      </w:r>
    </w:p>
    <w:p w:rsidR="00E0090D" w:rsidRPr="00D15B5E" w:rsidRDefault="00E0090D" w:rsidP="00D15B5E">
      <w:pPr>
        <w:pStyle w:val="samp"/>
        <w:shd w:val="clear" w:color="auto" w:fill="FCFCFC"/>
        <w:spacing w:before="150" w:beforeAutospacing="0" w:after="0" w:afterAutospacing="0" w:line="300" w:lineRule="atLeast"/>
        <w:rPr>
          <w:b/>
          <w:iCs/>
          <w:color w:val="555555"/>
        </w:rPr>
      </w:pPr>
    </w:p>
    <w:p w:rsidR="00E0090D" w:rsidRPr="00E0090D" w:rsidRDefault="00E0090D" w:rsidP="00E0090D">
      <w:pPr>
        <w:rPr>
          <w:b/>
          <w:sz w:val="28"/>
          <w:szCs w:val="28"/>
          <w:u w:val="single"/>
        </w:rPr>
      </w:pPr>
      <w:proofErr w:type="gramStart"/>
      <w:r w:rsidRPr="00E0090D">
        <w:rPr>
          <w:b/>
          <w:sz w:val="28"/>
          <w:szCs w:val="28"/>
          <w:u w:val="single"/>
        </w:rPr>
        <w:t>the</w:t>
      </w:r>
      <w:proofErr w:type="gramEnd"/>
      <w:r w:rsidRPr="00E0090D">
        <w:rPr>
          <w:b/>
          <w:sz w:val="28"/>
          <w:szCs w:val="28"/>
          <w:u w:val="single"/>
        </w:rPr>
        <w:t xml:space="preserve"> sources of economic instability in Pakistan</w:t>
      </w:r>
    </w:p>
    <w:p w:rsidR="007F203A" w:rsidRDefault="00E0090D" w:rsidP="00E0090D">
      <w:pPr>
        <w:rPr>
          <w:sz w:val="24"/>
          <w:szCs w:val="24"/>
        </w:rPr>
      </w:pPr>
      <w:r w:rsidRPr="0014678F">
        <w:rPr>
          <w:rFonts w:ascii="Arial" w:hAnsi="Arial" w:cs="Arial"/>
          <w:sz w:val="24"/>
          <w:szCs w:val="24"/>
          <w:shd w:val="clear" w:color="auto" w:fill="FFFFFF"/>
        </w:rPr>
        <w:t>The </w:t>
      </w:r>
      <w:r w:rsidRPr="0014678F">
        <w:rPr>
          <w:rStyle w:val="Emphasis"/>
          <w:rFonts w:ascii="Arial" w:hAnsi="Arial" w:cs="Arial"/>
          <w:bCs/>
          <w:i w:val="0"/>
          <w:iCs w:val="0"/>
          <w:sz w:val="24"/>
          <w:szCs w:val="24"/>
          <w:shd w:val="clear" w:color="auto" w:fill="FFFFFF"/>
        </w:rPr>
        <w:t>economy</w:t>
      </w:r>
      <w:r w:rsidRPr="0014678F">
        <w:rPr>
          <w:rFonts w:ascii="Arial" w:hAnsi="Arial" w:cs="Arial"/>
          <w:sz w:val="24"/>
          <w:szCs w:val="24"/>
          <w:shd w:val="clear" w:color="auto" w:fill="FFFFFF"/>
        </w:rPr>
        <w:t> of </w:t>
      </w:r>
      <w:r w:rsidRPr="0014678F">
        <w:rPr>
          <w:rStyle w:val="Emphasis"/>
          <w:rFonts w:ascii="Arial" w:hAnsi="Arial" w:cs="Arial"/>
          <w:bCs/>
          <w:i w:val="0"/>
          <w:iCs w:val="0"/>
          <w:sz w:val="24"/>
          <w:szCs w:val="24"/>
          <w:shd w:val="clear" w:color="auto" w:fill="FFFFFF"/>
        </w:rPr>
        <w:t>Pakistan</w:t>
      </w:r>
      <w:r w:rsidRPr="0014678F">
        <w:rPr>
          <w:rFonts w:ascii="Arial" w:hAnsi="Arial" w:cs="Arial"/>
          <w:sz w:val="24"/>
          <w:szCs w:val="24"/>
          <w:shd w:val="clear" w:color="auto" w:fill="FFFFFF"/>
        </w:rPr>
        <w:t> is the 23rd largest in the world in terms of purchasing power parity ... According to many </w:t>
      </w:r>
      <w:r w:rsidRPr="0014678F">
        <w:rPr>
          <w:rStyle w:val="Emphasis"/>
          <w:rFonts w:ascii="Arial" w:hAnsi="Arial" w:cs="Arial"/>
          <w:bCs/>
          <w:i w:val="0"/>
          <w:iCs w:val="0"/>
          <w:sz w:val="24"/>
          <w:szCs w:val="24"/>
          <w:shd w:val="clear" w:color="auto" w:fill="FFFFFF"/>
        </w:rPr>
        <w:t>sources</w:t>
      </w:r>
      <w:r w:rsidRPr="0014678F">
        <w:rPr>
          <w:rFonts w:ascii="Arial" w:hAnsi="Arial" w:cs="Arial"/>
          <w:sz w:val="24"/>
          <w:szCs w:val="24"/>
          <w:shd w:val="clear" w:color="auto" w:fill="FFFFFF"/>
        </w:rPr>
        <w:t>, the </w:t>
      </w:r>
      <w:r w:rsidRPr="0014678F">
        <w:rPr>
          <w:rStyle w:val="Emphasis"/>
          <w:rFonts w:ascii="Arial" w:hAnsi="Arial" w:cs="Arial"/>
          <w:bCs/>
          <w:i w:val="0"/>
          <w:iCs w:val="0"/>
          <w:sz w:val="24"/>
          <w:szCs w:val="24"/>
          <w:shd w:val="clear" w:color="auto" w:fill="FFFFFF"/>
        </w:rPr>
        <w:t>Pakistani</w:t>
      </w:r>
      <w:r w:rsidRPr="0014678F">
        <w:rPr>
          <w:rFonts w:ascii="Arial" w:hAnsi="Arial" w:cs="Arial"/>
          <w:sz w:val="24"/>
          <w:szCs w:val="24"/>
          <w:shd w:val="clear" w:color="auto" w:fill="FFFFFF"/>
        </w:rPr>
        <w:t> government has made substantial </w:t>
      </w:r>
      <w:r w:rsidRPr="0014678F">
        <w:rPr>
          <w:rStyle w:val="Emphasis"/>
          <w:rFonts w:ascii="Arial" w:hAnsi="Arial" w:cs="Arial"/>
          <w:bCs/>
          <w:i w:val="0"/>
          <w:iCs w:val="0"/>
          <w:sz w:val="24"/>
          <w:szCs w:val="24"/>
          <w:shd w:val="clear" w:color="auto" w:fill="FFFFFF"/>
        </w:rPr>
        <w:t>economic</w:t>
      </w:r>
      <w:r w:rsidRPr="0014678F">
        <w:rPr>
          <w:rFonts w:ascii="Arial" w:hAnsi="Arial" w:cs="Arial"/>
          <w:sz w:val="24"/>
          <w:szCs w:val="24"/>
          <w:shd w:val="clear" w:color="auto" w:fill="FFFFFF"/>
        </w:rPr>
        <w:t> reforms since 2000, and ... dropping by 54.6% due to </w:t>
      </w:r>
      <w:r w:rsidRPr="0014678F">
        <w:rPr>
          <w:rStyle w:val="Emphasis"/>
          <w:rFonts w:ascii="Arial" w:hAnsi="Arial" w:cs="Arial"/>
          <w:bCs/>
          <w:i w:val="0"/>
          <w:iCs w:val="0"/>
          <w:sz w:val="24"/>
          <w:szCs w:val="24"/>
          <w:shd w:val="clear" w:color="auto" w:fill="FFFFFF"/>
        </w:rPr>
        <w:t>Pakistan's</w:t>
      </w:r>
      <w:r w:rsidRPr="0014678F">
        <w:rPr>
          <w:rFonts w:ascii="Arial" w:hAnsi="Arial" w:cs="Arial"/>
          <w:sz w:val="24"/>
          <w:szCs w:val="24"/>
          <w:shd w:val="clear" w:color="auto" w:fill="FFFFFF"/>
        </w:rPr>
        <w:t> political </w:t>
      </w:r>
      <w:r w:rsidRPr="0014678F">
        <w:rPr>
          <w:rStyle w:val="Emphasis"/>
          <w:rFonts w:ascii="Arial" w:hAnsi="Arial" w:cs="Arial"/>
          <w:bCs/>
          <w:i w:val="0"/>
          <w:iCs w:val="0"/>
          <w:sz w:val="24"/>
          <w:szCs w:val="24"/>
          <w:shd w:val="clear" w:color="auto" w:fill="FFFFFF"/>
        </w:rPr>
        <w:t>instability</w:t>
      </w:r>
      <w:r w:rsidRPr="0014678F">
        <w:rPr>
          <w:rFonts w:ascii="Arial" w:hAnsi="Arial" w:cs="Arial"/>
          <w:sz w:val="24"/>
          <w:szCs w:val="24"/>
          <w:shd w:val="clear" w:color="auto" w:fill="FFFFFF"/>
        </w:rPr>
        <w:t> and weak law and order, according to the Bank of </w:t>
      </w:r>
      <w:r w:rsidRPr="0014678F">
        <w:rPr>
          <w:rStyle w:val="Emphasis"/>
          <w:rFonts w:ascii="Arial" w:hAnsi="Arial" w:cs="Arial"/>
          <w:bCs/>
          <w:i w:val="0"/>
          <w:iCs w:val="0"/>
          <w:sz w:val="24"/>
          <w:szCs w:val="24"/>
          <w:shd w:val="clear" w:color="auto" w:fill="FFFFFF"/>
        </w:rPr>
        <w:t>Pakistan</w:t>
      </w:r>
      <w:r w:rsidRPr="0014678F">
        <w:rPr>
          <w:rFonts w:ascii="Arial" w:hAnsi="Arial" w:cs="Arial"/>
          <w:sz w:val="24"/>
          <w:szCs w:val="24"/>
          <w:shd w:val="clear" w:color="auto" w:fill="FFFFFF"/>
        </w:rPr>
        <w:t>.</w:t>
      </w:r>
    </w:p>
    <w:p w:rsidR="007F203A" w:rsidRDefault="007F203A" w:rsidP="007F203A">
      <w:pPr>
        <w:rPr>
          <w:sz w:val="24"/>
          <w:szCs w:val="24"/>
        </w:rPr>
      </w:pPr>
    </w:p>
    <w:p w:rsidR="00AC1BE9" w:rsidRDefault="007F203A" w:rsidP="007F203A">
      <w:pPr>
        <w:rPr>
          <w:sz w:val="28"/>
          <w:szCs w:val="28"/>
        </w:rPr>
      </w:pPr>
      <w:r w:rsidRPr="007F203A">
        <w:rPr>
          <w:b/>
          <w:sz w:val="32"/>
          <w:szCs w:val="32"/>
        </w:rPr>
        <w:t>QUESTION NO 4</w:t>
      </w:r>
      <w:r w:rsidRPr="007F203A">
        <w:rPr>
          <w:sz w:val="32"/>
          <w:szCs w:val="32"/>
        </w:rPr>
        <w:t>#</w:t>
      </w:r>
      <w:r w:rsidRPr="007F203A">
        <w:rPr>
          <w:sz w:val="24"/>
          <w:szCs w:val="24"/>
        </w:rPr>
        <w:t xml:space="preserve"> </w:t>
      </w:r>
      <w:proofErr w:type="gramStart"/>
      <w:r w:rsidRPr="007F203A">
        <w:rPr>
          <w:sz w:val="28"/>
          <w:szCs w:val="28"/>
        </w:rPr>
        <w:t>write</w:t>
      </w:r>
      <w:proofErr w:type="gramEnd"/>
      <w:r w:rsidRPr="007F203A">
        <w:rPr>
          <w:sz w:val="28"/>
          <w:szCs w:val="28"/>
        </w:rPr>
        <w:t xml:space="preserve"> down the importance of physical features of Pakistan?</w:t>
      </w:r>
    </w:p>
    <w:p w:rsidR="00AC1BE9" w:rsidRDefault="00AC1BE9" w:rsidP="00AC1BE9">
      <w:pPr>
        <w:rPr>
          <w:sz w:val="28"/>
          <w:szCs w:val="28"/>
        </w:rPr>
      </w:pPr>
    </w:p>
    <w:p w:rsidR="00AC1BE9" w:rsidRDefault="00AC1BE9" w:rsidP="00AC1BE9">
      <w:pPr>
        <w:rPr>
          <w:sz w:val="24"/>
          <w:szCs w:val="24"/>
        </w:rPr>
      </w:pPr>
      <w:r>
        <w:rPr>
          <w:b/>
          <w:sz w:val="32"/>
          <w:szCs w:val="32"/>
        </w:rPr>
        <w:t xml:space="preserve">ANSWER: </w:t>
      </w:r>
      <w:r w:rsidRPr="00AC1BE9">
        <w:rPr>
          <w:rFonts w:ascii="Arial" w:hAnsi="Arial" w:cs="Arial"/>
          <w:color w:val="222222"/>
          <w:sz w:val="24"/>
          <w:szCs w:val="24"/>
          <w:shd w:val="clear" w:color="auto" w:fill="FFFFFF"/>
        </w:rPr>
        <w:t xml:space="preserve">The land can be divided into five major regions: the Himalayan and Karakoram ranges and their </w:t>
      </w:r>
      <w:proofErr w:type="spellStart"/>
      <w:r w:rsidRPr="00AC1BE9">
        <w:rPr>
          <w:rFonts w:ascii="Arial" w:hAnsi="Arial" w:cs="Arial"/>
          <w:color w:val="222222"/>
          <w:sz w:val="24"/>
          <w:szCs w:val="24"/>
          <w:shd w:val="clear" w:color="auto" w:fill="FFFFFF"/>
        </w:rPr>
        <w:t>subranges</w:t>
      </w:r>
      <w:proofErr w:type="spellEnd"/>
      <w:r w:rsidRPr="00AC1BE9">
        <w:rPr>
          <w:rFonts w:ascii="Arial" w:hAnsi="Arial" w:cs="Arial"/>
          <w:color w:val="222222"/>
          <w:sz w:val="24"/>
          <w:szCs w:val="24"/>
          <w:shd w:val="clear" w:color="auto" w:fill="FFFFFF"/>
        </w:rPr>
        <w:t xml:space="preserve">; the Hindu Kush and western mountains; the </w:t>
      </w:r>
      <w:proofErr w:type="spellStart"/>
      <w:r w:rsidRPr="00AC1BE9">
        <w:rPr>
          <w:rFonts w:ascii="Arial" w:hAnsi="Arial" w:cs="Arial"/>
          <w:color w:val="222222"/>
          <w:sz w:val="24"/>
          <w:szCs w:val="24"/>
          <w:shd w:val="clear" w:color="auto" w:fill="FFFFFF"/>
        </w:rPr>
        <w:t>Balochistan</w:t>
      </w:r>
      <w:proofErr w:type="spellEnd"/>
      <w:r w:rsidRPr="00AC1BE9">
        <w:rPr>
          <w:rFonts w:ascii="Arial" w:hAnsi="Arial" w:cs="Arial"/>
          <w:color w:val="222222"/>
          <w:sz w:val="24"/>
          <w:szCs w:val="24"/>
          <w:shd w:val="clear" w:color="auto" w:fill="FFFFFF"/>
        </w:rPr>
        <w:t xml:space="preserve"> plateau; the </w:t>
      </w:r>
      <w:proofErr w:type="spellStart"/>
      <w:r w:rsidRPr="00AC1BE9">
        <w:rPr>
          <w:rFonts w:ascii="Arial" w:hAnsi="Arial" w:cs="Arial"/>
          <w:color w:val="222222"/>
          <w:sz w:val="24"/>
          <w:szCs w:val="24"/>
          <w:shd w:val="clear" w:color="auto" w:fill="FFFFFF"/>
        </w:rPr>
        <w:t>submontane</w:t>
      </w:r>
      <w:proofErr w:type="spellEnd"/>
      <w:r w:rsidRPr="00AC1BE9">
        <w:rPr>
          <w:rFonts w:ascii="Arial" w:hAnsi="Arial" w:cs="Arial"/>
          <w:color w:val="222222"/>
          <w:sz w:val="24"/>
          <w:szCs w:val="24"/>
          <w:shd w:val="clear" w:color="auto" w:fill="FFFFFF"/>
        </w:rPr>
        <w:t xml:space="preserve"> plateau (</w:t>
      </w:r>
      <w:proofErr w:type="spellStart"/>
      <w:r w:rsidRPr="00AC1BE9">
        <w:rPr>
          <w:rFonts w:ascii="Arial" w:hAnsi="Arial" w:cs="Arial"/>
          <w:color w:val="222222"/>
          <w:sz w:val="24"/>
          <w:szCs w:val="24"/>
          <w:shd w:val="clear" w:color="auto" w:fill="FFFFFF"/>
        </w:rPr>
        <w:t>Potwar</w:t>
      </w:r>
      <w:proofErr w:type="spellEnd"/>
      <w:r w:rsidRPr="00AC1BE9">
        <w:rPr>
          <w:rFonts w:ascii="Arial" w:hAnsi="Arial" w:cs="Arial"/>
          <w:color w:val="222222"/>
          <w:sz w:val="24"/>
          <w:szCs w:val="24"/>
          <w:shd w:val="clear" w:color="auto" w:fill="FFFFFF"/>
        </w:rPr>
        <w:t xml:space="preserve"> Plateau, Salt Range, trans-</w:t>
      </w:r>
      <w:r w:rsidRPr="00AC1BE9">
        <w:rPr>
          <w:rFonts w:ascii="Arial" w:hAnsi="Arial" w:cs="Arial"/>
          <w:b/>
          <w:bCs/>
          <w:color w:val="222222"/>
          <w:sz w:val="24"/>
          <w:szCs w:val="24"/>
          <w:shd w:val="clear" w:color="auto" w:fill="FFFFFF"/>
        </w:rPr>
        <w:t>Indus</w:t>
      </w:r>
      <w:r w:rsidRPr="00AC1BE9">
        <w:rPr>
          <w:rFonts w:ascii="Arial" w:hAnsi="Arial" w:cs="Arial"/>
          <w:color w:val="222222"/>
          <w:sz w:val="24"/>
          <w:szCs w:val="24"/>
          <w:shd w:val="clear" w:color="auto" w:fill="FFFFFF"/>
        </w:rPr>
        <w:t> plain, and Sialkot area); and the </w:t>
      </w:r>
      <w:r w:rsidRPr="00AC1BE9">
        <w:rPr>
          <w:rFonts w:ascii="Arial" w:hAnsi="Arial" w:cs="Arial"/>
          <w:b/>
          <w:bCs/>
          <w:color w:val="222222"/>
          <w:sz w:val="24"/>
          <w:szCs w:val="24"/>
          <w:shd w:val="clear" w:color="auto" w:fill="FFFFFF"/>
        </w:rPr>
        <w:t>Indus River</w:t>
      </w:r>
      <w:r w:rsidRPr="00AC1BE9">
        <w:rPr>
          <w:rFonts w:ascii="Arial" w:hAnsi="Arial" w:cs="Arial"/>
          <w:color w:val="222222"/>
          <w:sz w:val="24"/>
          <w:szCs w:val="24"/>
          <w:shd w:val="clear" w:color="auto" w:fill="FFFFFF"/>
        </w:rPr>
        <w:t> plain</w:t>
      </w:r>
    </w:p>
    <w:p w:rsidR="00AC1BE9" w:rsidRPr="00AC1BE9" w:rsidRDefault="00AC1BE9" w:rsidP="00AC1BE9">
      <w:pPr>
        <w:numPr>
          <w:ilvl w:val="0"/>
          <w:numId w:val="3"/>
        </w:numPr>
        <w:rPr>
          <w:sz w:val="24"/>
          <w:szCs w:val="24"/>
        </w:rPr>
      </w:pPr>
      <w:r w:rsidRPr="00AC1BE9">
        <w:rPr>
          <w:sz w:val="24"/>
          <w:szCs w:val="24"/>
        </w:rPr>
        <w:t xml:space="preserve"> Physical Features of Pakistan</w:t>
      </w:r>
    </w:p>
    <w:p w:rsidR="00AC1BE9" w:rsidRPr="00AC1BE9" w:rsidRDefault="00722156" w:rsidP="00AC1BE9">
      <w:pPr>
        <w:numPr>
          <w:ilvl w:val="0"/>
          <w:numId w:val="3"/>
        </w:numPr>
        <w:rPr>
          <w:sz w:val="24"/>
          <w:szCs w:val="24"/>
        </w:rPr>
      </w:pPr>
      <w:hyperlink r:id="rId32" w:tgtFrame="_blank" w:tooltip="Physical map of Pakistan&#10; " w:history="1">
        <w:r w:rsidR="00AC1BE9" w:rsidRPr="00AC1BE9">
          <w:rPr>
            <w:rStyle w:val="Hyperlink"/>
            <w:sz w:val="24"/>
            <w:szCs w:val="24"/>
          </w:rPr>
          <w:t> </w:t>
        </w:r>
      </w:hyperlink>
      <w:r w:rsidR="00AC1BE9" w:rsidRPr="00AC1BE9">
        <w:rPr>
          <w:sz w:val="24"/>
          <w:szCs w:val="24"/>
        </w:rPr>
        <w:t>Physical map of Pakistan</w:t>
      </w:r>
    </w:p>
    <w:p w:rsidR="00AC1BE9" w:rsidRPr="00AC1BE9" w:rsidRDefault="00722156" w:rsidP="00AC1BE9">
      <w:pPr>
        <w:numPr>
          <w:ilvl w:val="0"/>
          <w:numId w:val="3"/>
        </w:numPr>
        <w:rPr>
          <w:sz w:val="24"/>
          <w:szCs w:val="24"/>
        </w:rPr>
      </w:pPr>
      <w:hyperlink r:id="rId33" w:tgtFrame="_blank" w:tooltip="Physical features of Pakistan&#10;The study of physical map of ..." w:history="1">
        <w:r w:rsidR="00AC1BE9" w:rsidRPr="00AC1BE9">
          <w:rPr>
            <w:rStyle w:val="Hyperlink"/>
            <w:sz w:val="24"/>
            <w:szCs w:val="24"/>
          </w:rPr>
          <w:t> </w:t>
        </w:r>
      </w:hyperlink>
      <w:r w:rsidR="00AC1BE9" w:rsidRPr="00AC1BE9">
        <w:rPr>
          <w:sz w:val="24"/>
          <w:szCs w:val="24"/>
        </w:rPr>
        <w:t xml:space="preserve">Physical features of Pakistan </w:t>
      </w:r>
      <w:proofErr w:type="gramStart"/>
      <w:r w:rsidR="00AC1BE9" w:rsidRPr="00AC1BE9">
        <w:rPr>
          <w:sz w:val="24"/>
          <w:szCs w:val="24"/>
        </w:rPr>
        <w:t>The</w:t>
      </w:r>
      <w:proofErr w:type="gramEnd"/>
      <w:r w:rsidR="00AC1BE9" w:rsidRPr="00AC1BE9">
        <w:rPr>
          <w:sz w:val="24"/>
          <w:szCs w:val="24"/>
        </w:rPr>
        <w:t xml:space="preserve"> study of physical map of Pakistan shows that Pakistan has a number of peculiar features. The major part of our country consists, </w:t>
      </w:r>
      <w:r w:rsidR="00AC1BE9" w:rsidRPr="00AC1BE9">
        <w:rPr>
          <w:sz w:val="24"/>
          <w:szCs w:val="24"/>
        </w:rPr>
        <w:sym w:font="Symbol" w:char="F0D8"/>
      </w:r>
      <w:r w:rsidR="00AC1BE9" w:rsidRPr="00AC1BE9">
        <w:rPr>
          <w:sz w:val="24"/>
          <w:szCs w:val="24"/>
        </w:rPr>
        <w:t xml:space="preserve">North Eastern Mountains </w:t>
      </w:r>
      <w:r w:rsidR="00AC1BE9" w:rsidRPr="00AC1BE9">
        <w:rPr>
          <w:sz w:val="24"/>
          <w:szCs w:val="24"/>
        </w:rPr>
        <w:sym w:font="Symbol" w:char="F0D8"/>
      </w:r>
      <w:r w:rsidR="00AC1BE9" w:rsidRPr="00AC1BE9">
        <w:rPr>
          <w:sz w:val="24"/>
          <w:szCs w:val="24"/>
        </w:rPr>
        <w:t xml:space="preserve">North Western Mountains </w:t>
      </w:r>
      <w:r w:rsidR="00AC1BE9" w:rsidRPr="00AC1BE9">
        <w:rPr>
          <w:sz w:val="24"/>
          <w:szCs w:val="24"/>
        </w:rPr>
        <w:sym w:font="Symbol" w:char="F0D8"/>
      </w:r>
      <w:r w:rsidR="00AC1BE9" w:rsidRPr="00AC1BE9">
        <w:rPr>
          <w:sz w:val="24"/>
          <w:szCs w:val="24"/>
        </w:rPr>
        <w:t xml:space="preserve">Indus Plain </w:t>
      </w:r>
      <w:r w:rsidR="00AC1BE9" w:rsidRPr="00AC1BE9">
        <w:rPr>
          <w:sz w:val="24"/>
          <w:szCs w:val="24"/>
        </w:rPr>
        <w:sym w:font="Symbol" w:char="F0D8"/>
      </w:r>
      <w:r w:rsidR="00AC1BE9" w:rsidRPr="00AC1BE9">
        <w:rPr>
          <w:sz w:val="24"/>
          <w:szCs w:val="24"/>
        </w:rPr>
        <w:t xml:space="preserve">Plateaus </w:t>
      </w:r>
      <w:r w:rsidR="00AC1BE9" w:rsidRPr="00AC1BE9">
        <w:rPr>
          <w:sz w:val="24"/>
          <w:szCs w:val="24"/>
        </w:rPr>
        <w:sym w:font="Symbol" w:char="F0D8"/>
      </w:r>
      <w:r w:rsidR="00AC1BE9" w:rsidRPr="00AC1BE9">
        <w:rPr>
          <w:sz w:val="24"/>
          <w:szCs w:val="24"/>
        </w:rPr>
        <w:t>Deserts</w:t>
      </w:r>
    </w:p>
    <w:p w:rsidR="00AC1BE9" w:rsidRPr="00AC1BE9" w:rsidRDefault="00722156" w:rsidP="00AC1BE9">
      <w:pPr>
        <w:numPr>
          <w:ilvl w:val="0"/>
          <w:numId w:val="3"/>
        </w:numPr>
        <w:rPr>
          <w:sz w:val="24"/>
          <w:szCs w:val="24"/>
        </w:rPr>
      </w:pPr>
      <w:hyperlink r:id="rId34" w:tgtFrame="_blank" w:tooltip="North Eastern Mountains&#10;The highest mountains of the world ..." w:history="1">
        <w:r w:rsidR="00AC1BE9" w:rsidRPr="00AC1BE9">
          <w:rPr>
            <w:rStyle w:val="Hyperlink"/>
            <w:sz w:val="24"/>
            <w:szCs w:val="24"/>
          </w:rPr>
          <w:t> </w:t>
        </w:r>
      </w:hyperlink>
      <w:r w:rsidR="00AC1BE9" w:rsidRPr="00AC1BE9">
        <w:rPr>
          <w:sz w:val="24"/>
          <w:szCs w:val="24"/>
        </w:rPr>
        <w:t xml:space="preserve">North Eastern Mountains The highest mountains of the world known as “The Himalayas” Comprising of a series of ranges is situated in the north east of our country. </w:t>
      </w:r>
      <w:r w:rsidR="00AC1BE9" w:rsidRPr="00AC1BE9">
        <w:rPr>
          <w:sz w:val="24"/>
          <w:szCs w:val="24"/>
        </w:rPr>
        <w:sym w:font="Symbol" w:char="F0D8"/>
      </w:r>
      <w:r w:rsidR="00AC1BE9" w:rsidRPr="00AC1BE9">
        <w:rPr>
          <w:sz w:val="24"/>
          <w:szCs w:val="24"/>
        </w:rPr>
        <w:t xml:space="preserve"> The </w:t>
      </w:r>
      <w:proofErr w:type="spellStart"/>
      <w:r w:rsidR="00AC1BE9" w:rsidRPr="00AC1BE9">
        <w:rPr>
          <w:sz w:val="24"/>
          <w:szCs w:val="24"/>
        </w:rPr>
        <w:t>siwalik</w:t>
      </w:r>
      <w:proofErr w:type="spellEnd"/>
      <w:r w:rsidR="00AC1BE9" w:rsidRPr="00AC1BE9">
        <w:rPr>
          <w:sz w:val="24"/>
          <w:szCs w:val="24"/>
        </w:rPr>
        <w:t xml:space="preserve"> range </w:t>
      </w:r>
      <w:r w:rsidR="00AC1BE9" w:rsidRPr="00AC1BE9">
        <w:rPr>
          <w:sz w:val="24"/>
          <w:szCs w:val="24"/>
        </w:rPr>
        <w:sym w:font="Symbol" w:char="F0D8"/>
      </w:r>
      <w:r w:rsidR="00AC1BE9" w:rsidRPr="00AC1BE9">
        <w:rPr>
          <w:sz w:val="24"/>
          <w:szCs w:val="24"/>
        </w:rPr>
        <w:t xml:space="preserve"> The peer </w:t>
      </w:r>
      <w:proofErr w:type="spellStart"/>
      <w:r w:rsidR="00AC1BE9" w:rsidRPr="00AC1BE9">
        <w:rPr>
          <w:sz w:val="24"/>
          <w:szCs w:val="24"/>
        </w:rPr>
        <w:t>pinjal</w:t>
      </w:r>
      <w:proofErr w:type="spellEnd"/>
      <w:r w:rsidR="00AC1BE9" w:rsidRPr="00AC1BE9">
        <w:rPr>
          <w:sz w:val="24"/>
          <w:szCs w:val="24"/>
        </w:rPr>
        <w:t xml:space="preserve"> range </w:t>
      </w:r>
      <w:r w:rsidR="00AC1BE9" w:rsidRPr="00AC1BE9">
        <w:rPr>
          <w:sz w:val="24"/>
          <w:szCs w:val="24"/>
        </w:rPr>
        <w:sym w:font="Symbol" w:char="F0D8"/>
      </w:r>
      <w:r w:rsidR="00AC1BE9" w:rsidRPr="00AC1BE9">
        <w:rPr>
          <w:sz w:val="24"/>
          <w:szCs w:val="24"/>
        </w:rPr>
        <w:t xml:space="preserve"> Central or great </w:t>
      </w:r>
      <w:proofErr w:type="spellStart"/>
      <w:r w:rsidR="00AC1BE9" w:rsidRPr="00AC1BE9">
        <w:rPr>
          <w:sz w:val="24"/>
          <w:szCs w:val="24"/>
        </w:rPr>
        <w:t>hamaliya</w:t>
      </w:r>
      <w:proofErr w:type="spellEnd"/>
      <w:r w:rsidR="00AC1BE9" w:rsidRPr="00AC1BE9">
        <w:rPr>
          <w:sz w:val="24"/>
          <w:szCs w:val="24"/>
        </w:rPr>
        <w:t xml:space="preserve"> </w:t>
      </w:r>
      <w:r w:rsidR="00AC1BE9" w:rsidRPr="00AC1BE9">
        <w:rPr>
          <w:sz w:val="24"/>
          <w:szCs w:val="24"/>
        </w:rPr>
        <w:sym w:font="Symbol" w:char="F0D8"/>
      </w:r>
      <w:r w:rsidR="00AC1BE9" w:rsidRPr="00AC1BE9">
        <w:rPr>
          <w:sz w:val="24"/>
          <w:szCs w:val="24"/>
        </w:rPr>
        <w:t xml:space="preserve"> Karakoram range</w:t>
      </w:r>
    </w:p>
    <w:p w:rsidR="00AC1BE9" w:rsidRPr="00AC1BE9" w:rsidRDefault="00722156" w:rsidP="00AC1BE9">
      <w:pPr>
        <w:numPr>
          <w:ilvl w:val="0"/>
          <w:numId w:val="3"/>
        </w:numPr>
        <w:rPr>
          <w:sz w:val="24"/>
          <w:szCs w:val="24"/>
        </w:rPr>
      </w:pPr>
      <w:hyperlink r:id="rId35" w:tgtFrame="_blank" w:tooltip="The Siwalik Range:&#10;These are the line of low altitude hills..." w:history="1">
        <w:r w:rsidR="00AC1BE9" w:rsidRPr="00AC1BE9">
          <w:rPr>
            <w:rStyle w:val="Hyperlink"/>
            <w:sz w:val="24"/>
            <w:szCs w:val="24"/>
          </w:rPr>
          <w:t> </w:t>
        </w:r>
      </w:hyperlink>
      <w:r w:rsidR="00AC1BE9" w:rsidRPr="00AC1BE9">
        <w:rPr>
          <w:sz w:val="24"/>
          <w:szCs w:val="24"/>
        </w:rPr>
        <w:t xml:space="preserve">The Siwalik Range: These are the line of low altitude </w:t>
      </w:r>
      <w:proofErr w:type="spellStart"/>
      <w:r w:rsidR="00AC1BE9" w:rsidRPr="00AC1BE9">
        <w:rPr>
          <w:sz w:val="24"/>
          <w:szCs w:val="24"/>
        </w:rPr>
        <w:t>hills</w:t>
      </w:r>
      <w:proofErr w:type="gramStart"/>
      <w:r w:rsidR="00AC1BE9" w:rsidRPr="00AC1BE9">
        <w:rPr>
          <w:sz w:val="24"/>
          <w:szCs w:val="24"/>
        </w:rPr>
        <w:t>,situated</w:t>
      </w:r>
      <w:proofErr w:type="spellEnd"/>
      <w:proofErr w:type="gramEnd"/>
      <w:r w:rsidR="00AC1BE9" w:rsidRPr="00AC1BE9">
        <w:rPr>
          <w:sz w:val="24"/>
          <w:szCs w:val="24"/>
        </w:rPr>
        <w:t xml:space="preserve"> adjacent to plain areas of </w:t>
      </w:r>
      <w:proofErr w:type="spellStart"/>
      <w:r w:rsidR="00AC1BE9" w:rsidRPr="00AC1BE9">
        <w:rPr>
          <w:sz w:val="24"/>
          <w:szCs w:val="24"/>
        </w:rPr>
        <w:t>Hazara</w:t>
      </w:r>
      <w:proofErr w:type="spellEnd"/>
      <w:r w:rsidR="00AC1BE9" w:rsidRPr="00AC1BE9">
        <w:rPr>
          <w:sz w:val="24"/>
          <w:szCs w:val="24"/>
        </w:rPr>
        <w:t xml:space="preserve"> district in NWFP and </w:t>
      </w:r>
      <w:proofErr w:type="spellStart"/>
      <w:r w:rsidR="00AC1BE9" w:rsidRPr="00AC1BE9">
        <w:rPr>
          <w:sz w:val="24"/>
          <w:szCs w:val="24"/>
        </w:rPr>
        <w:t>Attock</w:t>
      </w:r>
      <w:proofErr w:type="spellEnd"/>
      <w:r w:rsidR="00AC1BE9" w:rsidRPr="00AC1BE9">
        <w:rPr>
          <w:sz w:val="24"/>
          <w:szCs w:val="24"/>
        </w:rPr>
        <w:t xml:space="preserve">, </w:t>
      </w:r>
      <w:proofErr w:type="spellStart"/>
      <w:r w:rsidR="00AC1BE9" w:rsidRPr="00AC1BE9">
        <w:rPr>
          <w:sz w:val="24"/>
          <w:szCs w:val="24"/>
        </w:rPr>
        <w:t>Rawalpindi,Jhelum</w:t>
      </w:r>
      <w:proofErr w:type="spellEnd"/>
      <w:r w:rsidR="00AC1BE9" w:rsidRPr="00AC1BE9">
        <w:rPr>
          <w:sz w:val="24"/>
          <w:szCs w:val="24"/>
        </w:rPr>
        <w:t xml:space="preserve">, Gujarat and Sialkot district. The Peer </w:t>
      </w:r>
      <w:proofErr w:type="spellStart"/>
      <w:r w:rsidR="00AC1BE9" w:rsidRPr="00AC1BE9">
        <w:rPr>
          <w:sz w:val="24"/>
          <w:szCs w:val="24"/>
        </w:rPr>
        <w:t>Pinjal</w:t>
      </w:r>
      <w:proofErr w:type="spellEnd"/>
      <w:r w:rsidR="00AC1BE9" w:rsidRPr="00AC1BE9">
        <w:rPr>
          <w:sz w:val="24"/>
          <w:szCs w:val="24"/>
        </w:rPr>
        <w:t xml:space="preserve"> Range: These range lies further of the north and mostly run parallel to the </w:t>
      </w:r>
      <w:proofErr w:type="spellStart"/>
      <w:r w:rsidR="00AC1BE9" w:rsidRPr="00AC1BE9">
        <w:rPr>
          <w:sz w:val="24"/>
          <w:szCs w:val="24"/>
        </w:rPr>
        <w:t>Siwlik</w:t>
      </w:r>
      <w:proofErr w:type="spellEnd"/>
      <w:r w:rsidR="00AC1BE9" w:rsidRPr="00AC1BE9">
        <w:rPr>
          <w:sz w:val="24"/>
          <w:szCs w:val="24"/>
        </w:rPr>
        <w:t xml:space="preserve"> hills. Beside </w:t>
      </w:r>
      <w:proofErr w:type="spellStart"/>
      <w:r w:rsidR="00AC1BE9" w:rsidRPr="00AC1BE9">
        <w:rPr>
          <w:sz w:val="24"/>
          <w:szCs w:val="24"/>
        </w:rPr>
        <w:t>Murree</w:t>
      </w:r>
      <w:proofErr w:type="spellEnd"/>
      <w:r w:rsidR="00AC1BE9" w:rsidRPr="00AC1BE9">
        <w:rPr>
          <w:sz w:val="24"/>
          <w:szCs w:val="24"/>
        </w:rPr>
        <w:t xml:space="preserve"> and </w:t>
      </w:r>
      <w:proofErr w:type="spellStart"/>
      <w:r w:rsidR="00AC1BE9" w:rsidRPr="00AC1BE9">
        <w:rPr>
          <w:sz w:val="24"/>
          <w:szCs w:val="24"/>
        </w:rPr>
        <w:t>Hazara</w:t>
      </w:r>
      <w:proofErr w:type="spellEnd"/>
      <w:r w:rsidR="00AC1BE9" w:rsidRPr="00AC1BE9">
        <w:rPr>
          <w:sz w:val="24"/>
          <w:szCs w:val="24"/>
        </w:rPr>
        <w:t xml:space="preserve"> hills. The Central of great Himalaya: These </w:t>
      </w:r>
      <w:proofErr w:type="gramStart"/>
      <w:r w:rsidR="00AC1BE9" w:rsidRPr="00AC1BE9">
        <w:rPr>
          <w:sz w:val="24"/>
          <w:szCs w:val="24"/>
        </w:rPr>
        <w:t>mountains</w:t>
      </w:r>
      <w:proofErr w:type="gramEnd"/>
      <w:r w:rsidR="00AC1BE9" w:rsidRPr="00AC1BE9">
        <w:rPr>
          <w:sz w:val="24"/>
          <w:szCs w:val="24"/>
        </w:rPr>
        <w:t xml:space="preserve"> lie in between the </w:t>
      </w:r>
      <w:proofErr w:type="spellStart"/>
      <w:r w:rsidR="00AC1BE9" w:rsidRPr="00AC1BE9">
        <w:rPr>
          <w:sz w:val="24"/>
          <w:szCs w:val="24"/>
        </w:rPr>
        <w:t>Pir</w:t>
      </w:r>
      <w:proofErr w:type="spellEnd"/>
      <w:r w:rsidR="00AC1BE9" w:rsidRPr="00AC1BE9">
        <w:rPr>
          <w:sz w:val="24"/>
          <w:szCs w:val="24"/>
        </w:rPr>
        <w:t xml:space="preserve"> </w:t>
      </w:r>
      <w:proofErr w:type="spellStart"/>
      <w:r w:rsidR="00AC1BE9" w:rsidRPr="00AC1BE9">
        <w:rPr>
          <w:sz w:val="24"/>
          <w:szCs w:val="24"/>
        </w:rPr>
        <w:t>Pinjal</w:t>
      </w:r>
      <w:proofErr w:type="spellEnd"/>
      <w:r w:rsidR="00AC1BE9" w:rsidRPr="00AC1BE9">
        <w:rPr>
          <w:sz w:val="24"/>
          <w:szCs w:val="24"/>
        </w:rPr>
        <w:t xml:space="preserve"> range &amp; Karakoram range. The Karakoram </w:t>
      </w:r>
      <w:proofErr w:type="gramStart"/>
      <w:r w:rsidR="00AC1BE9" w:rsidRPr="00AC1BE9">
        <w:rPr>
          <w:sz w:val="24"/>
          <w:szCs w:val="24"/>
        </w:rPr>
        <w:t>range</w:t>
      </w:r>
      <w:proofErr w:type="gramEnd"/>
      <w:r w:rsidR="00AC1BE9" w:rsidRPr="00AC1BE9">
        <w:rPr>
          <w:sz w:val="24"/>
          <w:szCs w:val="24"/>
        </w:rPr>
        <w:t xml:space="preserve">: The famous Karakoram Range lies to the north of central Himalaya in northern </w:t>
      </w:r>
      <w:r w:rsidR="00AC1BE9" w:rsidRPr="00AC1BE9">
        <w:rPr>
          <w:sz w:val="24"/>
          <w:szCs w:val="24"/>
        </w:rPr>
        <w:lastRenderedPageBreak/>
        <w:t xml:space="preserve">Kashmir and </w:t>
      </w:r>
      <w:proofErr w:type="spellStart"/>
      <w:r w:rsidR="00AC1BE9" w:rsidRPr="00AC1BE9">
        <w:rPr>
          <w:sz w:val="24"/>
          <w:szCs w:val="24"/>
        </w:rPr>
        <w:t>Gilgit</w:t>
      </w:r>
      <w:proofErr w:type="spellEnd"/>
      <w:r w:rsidR="00AC1BE9" w:rsidRPr="00AC1BE9">
        <w:rPr>
          <w:sz w:val="24"/>
          <w:szCs w:val="24"/>
        </w:rPr>
        <w:t xml:space="preserve"> area. This range has an average height of about 20000 feet above sea level. The second highest peak of the world and highest peak of Pakistan, Godwin Austin (K-2) year.</w:t>
      </w:r>
    </w:p>
    <w:p w:rsidR="00AC1BE9" w:rsidRPr="00AC1BE9" w:rsidRDefault="00722156" w:rsidP="00AC1BE9">
      <w:pPr>
        <w:numPr>
          <w:ilvl w:val="0"/>
          <w:numId w:val="3"/>
        </w:numPr>
        <w:rPr>
          <w:sz w:val="24"/>
          <w:szCs w:val="24"/>
        </w:rPr>
      </w:pPr>
      <w:hyperlink r:id="rId36" w:tgtFrame="_blank" w:tooltip="North Western Mountains&#10;The north western ranges of our cou..." w:history="1">
        <w:r w:rsidR="00AC1BE9" w:rsidRPr="00AC1BE9">
          <w:rPr>
            <w:rStyle w:val="Hyperlink"/>
            <w:sz w:val="24"/>
            <w:szCs w:val="24"/>
          </w:rPr>
          <w:t>. </w:t>
        </w:r>
      </w:hyperlink>
      <w:r w:rsidR="00AC1BE9" w:rsidRPr="00AC1BE9">
        <w:rPr>
          <w:sz w:val="24"/>
          <w:szCs w:val="24"/>
        </w:rPr>
        <w:t xml:space="preserve">North Western Mountains The north western ranges of our country are also known as western branches of the Himalayas </w:t>
      </w:r>
      <w:proofErr w:type="gramStart"/>
      <w:r w:rsidR="00AC1BE9" w:rsidRPr="00AC1BE9">
        <w:rPr>
          <w:sz w:val="24"/>
          <w:szCs w:val="24"/>
        </w:rPr>
        <w:t>mountains</w:t>
      </w:r>
      <w:proofErr w:type="gramEnd"/>
      <w:r w:rsidR="00AC1BE9" w:rsidRPr="00AC1BE9">
        <w:rPr>
          <w:sz w:val="24"/>
          <w:szCs w:val="24"/>
        </w:rPr>
        <w:t xml:space="preserve">. These mountains consist of series parallel ranges and are lower in altitude than the northeastern mountains </w:t>
      </w:r>
      <w:r w:rsidR="00AC1BE9" w:rsidRPr="00AC1BE9">
        <w:rPr>
          <w:sz w:val="24"/>
          <w:szCs w:val="24"/>
        </w:rPr>
        <w:sym w:font="Symbol" w:char="F0D8"/>
      </w:r>
      <w:r w:rsidR="00AC1BE9" w:rsidRPr="00AC1BE9">
        <w:rPr>
          <w:sz w:val="24"/>
          <w:szCs w:val="24"/>
        </w:rPr>
        <w:t xml:space="preserve"> The Hindu Kush </w:t>
      </w:r>
      <w:r w:rsidR="00AC1BE9" w:rsidRPr="00AC1BE9">
        <w:rPr>
          <w:sz w:val="24"/>
          <w:szCs w:val="24"/>
        </w:rPr>
        <w:sym w:font="Symbol" w:char="F0D8"/>
      </w:r>
      <w:proofErr w:type="spellStart"/>
      <w:r w:rsidR="00AC1BE9" w:rsidRPr="00AC1BE9">
        <w:rPr>
          <w:sz w:val="24"/>
          <w:szCs w:val="24"/>
        </w:rPr>
        <w:t>Koh</w:t>
      </w:r>
      <w:proofErr w:type="spellEnd"/>
      <w:r w:rsidR="00AC1BE9" w:rsidRPr="00AC1BE9">
        <w:rPr>
          <w:sz w:val="24"/>
          <w:szCs w:val="24"/>
        </w:rPr>
        <w:t xml:space="preserve"> </w:t>
      </w:r>
      <w:proofErr w:type="spellStart"/>
      <w:r w:rsidR="00AC1BE9" w:rsidRPr="00AC1BE9">
        <w:rPr>
          <w:sz w:val="24"/>
          <w:szCs w:val="24"/>
        </w:rPr>
        <w:t>Safed</w:t>
      </w:r>
      <w:proofErr w:type="spellEnd"/>
      <w:r w:rsidR="00AC1BE9" w:rsidRPr="00AC1BE9">
        <w:rPr>
          <w:sz w:val="24"/>
          <w:szCs w:val="24"/>
        </w:rPr>
        <w:t xml:space="preserve"> </w:t>
      </w:r>
      <w:r w:rsidR="00AC1BE9" w:rsidRPr="00AC1BE9">
        <w:rPr>
          <w:sz w:val="24"/>
          <w:szCs w:val="24"/>
        </w:rPr>
        <w:sym w:font="Symbol" w:char="F0D8"/>
      </w:r>
      <w:r w:rsidR="00AC1BE9" w:rsidRPr="00AC1BE9">
        <w:rPr>
          <w:sz w:val="24"/>
          <w:szCs w:val="24"/>
        </w:rPr>
        <w:t xml:space="preserve"> </w:t>
      </w:r>
      <w:proofErr w:type="spellStart"/>
      <w:r w:rsidR="00AC1BE9" w:rsidRPr="00AC1BE9">
        <w:rPr>
          <w:sz w:val="24"/>
          <w:szCs w:val="24"/>
        </w:rPr>
        <w:t>Wazirstan</w:t>
      </w:r>
      <w:proofErr w:type="spellEnd"/>
      <w:r w:rsidR="00AC1BE9" w:rsidRPr="00AC1BE9">
        <w:rPr>
          <w:sz w:val="24"/>
          <w:szCs w:val="24"/>
        </w:rPr>
        <w:t xml:space="preserve"> Hills </w:t>
      </w:r>
      <w:r w:rsidR="00AC1BE9" w:rsidRPr="00AC1BE9">
        <w:rPr>
          <w:sz w:val="24"/>
          <w:szCs w:val="24"/>
        </w:rPr>
        <w:sym w:font="Symbol" w:char="F0D8"/>
      </w:r>
      <w:r w:rsidR="00AC1BE9" w:rsidRPr="00AC1BE9">
        <w:rPr>
          <w:sz w:val="24"/>
          <w:szCs w:val="24"/>
        </w:rPr>
        <w:t xml:space="preserve">The </w:t>
      </w:r>
      <w:proofErr w:type="spellStart"/>
      <w:r w:rsidR="00AC1BE9" w:rsidRPr="00AC1BE9">
        <w:rPr>
          <w:sz w:val="24"/>
          <w:szCs w:val="24"/>
        </w:rPr>
        <w:t>Sulaiman</w:t>
      </w:r>
      <w:proofErr w:type="spellEnd"/>
      <w:r w:rsidR="00AC1BE9" w:rsidRPr="00AC1BE9">
        <w:rPr>
          <w:sz w:val="24"/>
          <w:szCs w:val="24"/>
        </w:rPr>
        <w:t xml:space="preserve"> Mountain </w:t>
      </w:r>
      <w:r w:rsidR="00AC1BE9" w:rsidRPr="00AC1BE9">
        <w:rPr>
          <w:sz w:val="24"/>
          <w:szCs w:val="24"/>
        </w:rPr>
        <w:sym w:font="Symbol" w:char="F0D8"/>
      </w:r>
      <w:r w:rsidR="00AC1BE9" w:rsidRPr="00AC1BE9">
        <w:rPr>
          <w:sz w:val="24"/>
          <w:szCs w:val="24"/>
        </w:rPr>
        <w:t xml:space="preserve"> The </w:t>
      </w:r>
      <w:proofErr w:type="spellStart"/>
      <w:r w:rsidR="00AC1BE9" w:rsidRPr="00AC1BE9">
        <w:rPr>
          <w:sz w:val="24"/>
          <w:szCs w:val="24"/>
        </w:rPr>
        <w:t>Kerther</w:t>
      </w:r>
      <w:proofErr w:type="spellEnd"/>
      <w:r w:rsidR="00AC1BE9" w:rsidRPr="00AC1BE9">
        <w:rPr>
          <w:sz w:val="24"/>
          <w:szCs w:val="24"/>
        </w:rPr>
        <w:t xml:space="preserve"> Mountain</w:t>
      </w:r>
    </w:p>
    <w:p w:rsidR="00884E08" w:rsidRDefault="00884E08" w:rsidP="00AC1BE9">
      <w:pPr>
        <w:rPr>
          <w:sz w:val="24"/>
          <w:szCs w:val="24"/>
        </w:rPr>
      </w:pPr>
    </w:p>
    <w:p w:rsidR="00884E08" w:rsidRDefault="00884E08" w:rsidP="00884E08">
      <w:pPr>
        <w:rPr>
          <w:sz w:val="24"/>
          <w:szCs w:val="24"/>
        </w:rPr>
      </w:pPr>
    </w:p>
    <w:p w:rsidR="00C80934" w:rsidRDefault="00884E08" w:rsidP="00884E08">
      <w:pPr>
        <w:ind w:firstLine="720"/>
        <w:rPr>
          <w:b/>
          <w:sz w:val="28"/>
          <w:szCs w:val="28"/>
        </w:rPr>
      </w:pPr>
      <w:r w:rsidRPr="00884E08">
        <w:rPr>
          <w:b/>
          <w:sz w:val="28"/>
          <w:szCs w:val="28"/>
        </w:rPr>
        <w:t>QUESTION no 5#</w:t>
      </w:r>
      <w:r>
        <w:rPr>
          <w:b/>
          <w:sz w:val="28"/>
          <w:szCs w:val="28"/>
        </w:rPr>
        <w:t xml:space="preserve"> write </w:t>
      </w:r>
      <w:proofErr w:type="spellStart"/>
      <w:r>
        <w:rPr>
          <w:b/>
          <w:sz w:val="28"/>
          <w:szCs w:val="28"/>
        </w:rPr>
        <w:t>doen</w:t>
      </w:r>
      <w:proofErr w:type="spellEnd"/>
      <w:r>
        <w:rPr>
          <w:b/>
          <w:sz w:val="28"/>
          <w:szCs w:val="28"/>
        </w:rPr>
        <w:t xml:space="preserve"> the relations between Pakistan and </w:t>
      </w:r>
      <w:proofErr w:type="spellStart"/>
      <w:proofErr w:type="gramStart"/>
      <w:r>
        <w:rPr>
          <w:b/>
          <w:sz w:val="28"/>
          <w:szCs w:val="28"/>
        </w:rPr>
        <w:t>iran</w:t>
      </w:r>
      <w:proofErr w:type="spellEnd"/>
      <w:proofErr w:type="gramEnd"/>
      <w:r>
        <w:rPr>
          <w:b/>
          <w:sz w:val="28"/>
          <w:szCs w:val="28"/>
        </w:rPr>
        <w:t>?</w:t>
      </w:r>
    </w:p>
    <w:p w:rsidR="00F31EFC" w:rsidRDefault="00F31EFC" w:rsidP="00884E08">
      <w:pPr>
        <w:ind w:firstLine="720"/>
        <w:rPr>
          <w:b/>
          <w:sz w:val="28"/>
          <w:szCs w:val="28"/>
        </w:rPr>
      </w:pPr>
    </w:p>
    <w:p w:rsidR="00F31EFC" w:rsidRPr="00F31EFC" w:rsidRDefault="00F31EFC" w:rsidP="00F31EFC">
      <w:pPr>
        <w:ind w:firstLine="720"/>
        <w:rPr>
          <w:b/>
          <w:sz w:val="28"/>
          <w:szCs w:val="28"/>
        </w:rPr>
      </w:pPr>
      <w:r>
        <w:rPr>
          <w:b/>
          <w:sz w:val="28"/>
          <w:szCs w:val="28"/>
        </w:rPr>
        <w:t xml:space="preserve">ANSWER: </w:t>
      </w:r>
      <w:r w:rsidRPr="00F31EFC">
        <w:rPr>
          <w:b/>
          <w:sz w:val="28"/>
          <w:szCs w:val="28"/>
        </w:rPr>
        <w:t>Overview of Relations</w:t>
      </w:r>
    </w:p>
    <w:p w:rsidR="00F31EFC" w:rsidRPr="00F31EFC" w:rsidRDefault="00F31EFC" w:rsidP="00F31EFC">
      <w:pPr>
        <w:ind w:firstLine="720"/>
        <w:rPr>
          <w:b/>
          <w:sz w:val="28"/>
          <w:szCs w:val="28"/>
        </w:rPr>
      </w:pPr>
    </w:p>
    <w:p w:rsidR="00F31EFC" w:rsidRPr="00F31EFC" w:rsidRDefault="00F31EFC" w:rsidP="00F31EFC">
      <w:pPr>
        <w:ind w:firstLine="720"/>
        <w:rPr>
          <w:sz w:val="28"/>
          <w:szCs w:val="28"/>
        </w:rPr>
      </w:pPr>
      <w:r w:rsidRPr="00F31EFC">
        <w:rPr>
          <w:sz w:val="28"/>
          <w:szCs w:val="28"/>
        </w:rPr>
        <w:t>Pakistan-Iran bilateral relations are rooted in historical linkages and based on religious, linguistic, cultural linkages and spiritual affiliation. Relations between Pakistan and Iran have by and large remained positive. Iran was the first country to recognize Pakistan after independence. After the 1979 Islamic Revolution of Iran, Pakistan was one of the first countries to recognize the new dispensation. The two countries have supported each other at critical junctures in their history.</w:t>
      </w:r>
    </w:p>
    <w:p w:rsidR="00F31EFC" w:rsidRPr="00F31EFC" w:rsidRDefault="00F31EFC" w:rsidP="00F31EFC">
      <w:pPr>
        <w:ind w:firstLine="720"/>
        <w:rPr>
          <w:b/>
          <w:sz w:val="28"/>
          <w:szCs w:val="28"/>
        </w:rPr>
      </w:pPr>
    </w:p>
    <w:p w:rsidR="00F31EFC" w:rsidRPr="00F31EFC" w:rsidRDefault="00F31EFC" w:rsidP="00F31EFC">
      <w:pPr>
        <w:ind w:firstLine="720"/>
        <w:rPr>
          <w:b/>
          <w:sz w:val="28"/>
          <w:szCs w:val="28"/>
        </w:rPr>
      </w:pPr>
      <w:r w:rsidRPr="00F31EFC">
        <w:rPr>
          <w:b/>
          <w:sz w:val="28"/>
          <w:szCs w:val="28"/>
        </w:rPr>
        <w:t>Bilateral Political Relations</w:t>
      </w:r>
    </w:p>
    <w:p w:rsidR="00F31EFC" w:rsidRPr="00F31EFC" w:rsidRDefault="00F31EFC" w:rsidP="00F31EFC">
      <w:pPr>
        <w:ind w:firstLine="720"/>
        <w:rPr>
          <w:b/>
          <w:sz w:val="28"/>
          <w:szCs w:val="28"/>
        </w:rPr>
      </w:pPr>
    </w:p>
    <w:p w:rsidR="00F31EFC" w:rsidRPr="00F31EFC" w:rsidRDefault="00F31EFC" w:rsidP="00F31EFC">
      <w:pPr>
        <w:ind w:firstLine="720"/>
        <w:rPr>
          <w:sz w:val="28"/>
          <w:szCs w:val="28"/>
        </w:rPr>
      </w:pPr>
      <w:r w:rsidRPr="00F31EFC">
        <w:rPr>
          <w:sz w:val="28"/>
          <w:szCs w:val="28"/>
        </w:rPr>
        <w:t xml:space="preserve">Bilateral relations between Pakistan and Iran are undergoing a transformative phase. There is a renewed energy and growing positivity and desire to work together between the two countries. The growing warmth in our relations and desire to re-engage can be measured from the fact that Iranian Foreign Minister Dr. </w:t>
      </w:r>
      <w:proofErr w:type="spellStart"/>
      <w:r w:rsidRPr="00F31EFC">
        <w:rPr>
          <w:sz w:val="28"/>
          <w:szCs w:val="28"/>
        </w:rPr>
        <w:t>Javad</w:t>
      </w:r>
      <w:proofErr w:type="spellEnd"/>
      <w:r w:rsidRPr="00F31EFC">
        <w:rPr>
          <w:sz w:val="28"/>
          <w:szCs w:val="28"/>
        </w:rPr>
        <w:t xml:space="preserve"> </w:t>
      </w:r>
      <w:proofErr w:type="spellStart"/>
      <w:r w:rsidRPr="00F31EFC">
        <w:rPr>
          <w:sz w:val="28"/>
          <w:szCs w:val="28"/>
        </w:rPr>
        <w:t>Zarif</w:t>
      </w:r>
      <w:proofErr w:type="spellEnd"/>
      <w:r w:rsidRPr="00F31EFC">
        <w:rPr>
          <w:sz w:val="28"/>
          <w:szCs w:val="28"/>
        </w:rPr>
        <w:t xml:space="preserve"> was the first foreign dignitary to visit on 31 August 2018 after formation of new government in Pakistan. The Foreign Minister once </w:t>
      </w:r>
      <w:r w:rsidRPr="00F31EFC">
        <w:rPr>
          <w:sz w:val="28"/>
          <w:szCs w:val="28"/>
        </w:rPr>
        <w:lastRenderedPageBreak/>
        <w:t>again visited on 31 October 2018 and in May 2019. Foreign Minister Makhdoom Shah Mahmood Qureshi also visited Iran on 24 December 2018.</w:t>
      </w:r>
    </w:p>
    <w:p w:rsidR="00F31EFC" w:rsidRPr="00F31EFC" w:rsidRDefault="00F31EFC" w:rsidP="00F31EFC">
      <w:pPr>
        <w:ind w:firstLine="720"/>
        <w:rPr>
          <w:sz w:val="28"/>
          <w:szCs w:val="28"/>
        </w:rPr>
      </w:pPr>
      <w:r w:rsidRPr="00F31EFC">
        <w:rPr>
          <w:sz w:val="28"/>
          <w:szCs w:val="28"/>
        </w:rPr>
        <w:t>The Prime Minister Imran Khan made his first official visit to Iran at the invitation of Iranian President Dr. Hassan Rouhani on 21-22 April 2019. The timely and fruitful visit contributed to enhancing mutual understanding on a range of issues in political, economic and security areas. The visit helped in setting a clear policy direction for durable, mutually-beneficial relations with Iran. The key outcomes of the visit include; Signing of Declaration for Cooperation in Healthcare Sector; initiation of the process for release of a number of Pakistani prisoners; holding meetings of various bilateral mechanisms; opening of new crossing points; and call for peaceful solution of Jammu &amp;Kashmir dispute.</w:t>
      </w:r>
    </w:p>
    <w:p w:rsidR="00F31EFC" w:rsidRPr="00F31EFC" w:rsidRDefault="00F31EFC" w:rsidP="00F31EFC">
      <w:pPr>
        <w:ind w:firstLine="720"/>
        <w:rPr>
          <w:sz w:val="28"/>
          <w:szCs w:val="28"/>
        </w:rPr>
      </w:pPr>
      <w:r w:rsidRPr="00F31EFC">
        <w:rPr>
          <w:sz w:val="28"/>
          <w:szCs w:val="28"/>
        </w:rPr>
        <w:t>Iran has remained strong supporter of the Kashmir cause. It has openly voiced support for the innocent Kashmiris under brutal siege of Indian forces. The Iranian high leadership has also repeatedly given statements in support of people of Kashmir and condemned unjust Indian atrocities. Similarly, Pakistan’s support on Joint Comprehensive Plan of Action (JCPOA) and commitment towards Iran despite US’ unilateral sanctions has been greatly appreciated in Iran.</w:t>
      </w:r>
    </w:p>
    <w:p w:rsidR="00F31EFC" w:rsidRPr="00F31EFC" w:rsidRDefault="00F31EFC" w:rsidP="00F31EFC">
      <w:pPr>
        <w:ind w:firstLine="720"/>
        <w:rPr>
          <w:sz w:val="28"/>
          <w:szCs w:val="28"/>
        </w:rPr>
      </w:pPr>
      <w:r w:rsidRPr="00F31EFC">
        <w:rPr>
          <w:sz w:val="28"/>
          <w:szCs w:val="28"/>
        </w:rPr>
        <w:t>Despite the excellent bilateral relations, the current trade volume between the two countries is below its full potential. Currently, the volume of trade is US $ 392.08 million with $22.86 million Pakistani exports comprising mainly of rice, meat, paper and paper board, chemicals, textiles, fruit &amp; vegetables; major imports from Iran comprise mainly of iron ore, hide &amp; skins, and chemical products (Pakistani imports US$ 369.23 million).</w:t>
      </w:r>
    </w:p>
    <w:p w:rsidR="00F31EFC" w:rsidRPr="00F31EFC" w:rsidRDefault="00F31EFC" w:rsidP="00F31EFC">
      <w:pPr>
        <w:ind w:firstLine="720"/>
        <w:rPr>
          <w:sz w:val="28"/>
          <w:szCs w:val="28"/>
        </w:rPr>
      </w:pPr>
      <w:r w:rsidRPr="00F31EFC">
        <w:rPr>
          <w:sz w:val="28"/>
          <w:szCs w:val="28"/>
        </w:rPr>
        <w:t>Iran and Pakistan are working together at expert level to improve road and rail connectivity. This includes upgradation of 700 kilometer Quetta-Taftan highway, improvement of facilities at border crossing points, opening up of new border crossing points (Gabd-Reemdan and Mand-Pishin) and improvement of facilities available to Zaireen during their visits to Iran, Iraq and other countries.</w:t>
      </w:r>
    </w:p>
    <w:p w:rsidR="00F31EFC" w:rsidRPr="00F31EFC" w:rsidRDefault="00F31EFC" w:rsidP="00F31EFC">
      <w:pPr>
        <w:ind w:firstLine="720"/>
        <w:rPr>
          <w:sz w:val="28"/>
          <w:szCs w:val="28"/>
        </w:rPr>
      </w:pPr>
      <w:r w:rsidRPr="00F31EFC">
        <w:rPr>
          <w:sz w:val="28"/>
          <w:szCs w:val="28"/>
        </w:rPr>
        <w:lastRenderedPageBreak/>
        <w:t>Pakistan-Iran border has been named “Border of Peace, Friendship and Love” by the leadership of both countries. There are many border management mechanisms operational between the two countries.</w:t>
      </w:r>
    </w:p>
    <w:p w:rsidR="00F31EFC" w:rsidRDefault="00F31EFC" w:rsidP="00F31EFC">
      <w:pPr>
        <w:ind w:firstLine="720"/>
        <w:rPr>
          <w:sz w:val="28"/>
          <w:szCs w:val="28"/>
        </w:rPr>
      </w:pPr>
      <w:r w:rsidRPr="00F31EFC">
        <w:rPr>
          <w:sz w:val="28"/>
          <w:szCs w:val="28"/>
        </w:rPr>
        <w:t xml:space="preserve">There is a significant number of Pakistani diaspora living in Iran. Moreover, a large number of Zaireen (0.3 million) visit holy places and shrines in Iran, Iraq and Syria via Quetta Taftan border. There is also a work going on to further strengthen the bilateral relations with Iran through promotion of religious tourism by enhancing tourism to historic religious sites in Pakistan including facilitation to </w:t>
      </w:r>
      <w:proofErr w:type="spellStart"/>
      <w:r w:rsidRPr="00F31EFC">
        <w:rPr>
          <w:sz w:val="28"/>
          <w:szCs w:val="28"/>
        </w:rPr>
        <w:t>Zaireen</w:t>
      </w:r>
      <w:proofErr w:type="spellEnd"/>
      <w:r w:rsidRPr="00F31EFC">
        <w:rPr>
          <w:sz w:val="28"/>
          <w:szCs w:val="28"/>
        </w:rPr>
        <w:t>.</w:t>
      </w:r>
    </w:p>
    <w:p w:rsidR="00F31EFC" w:rsidRDefault="00F31EFC" w:rsidP="00F31EFC">
      <w:pPr>
        <w:ind w:firstLine="720"/>
        <w:rPr>
          <w:sz w:val="28"/>
          <w:szCs w:val="28"/>
        </w:rPr>
      </w:pPr>
    </w:p>
    <w:p w:rsidR="00F31EFC" w:rsidRDefault="00F31EFC" w:rsidP="00F31EFC">
      <w:pPr>
        <w:ind w:firstLine="720"/>
        <w:rPr>
          <w:sz w:val="28"/>
          <w:szCs w:val="28"/>
        </w:rPr>
      </w:pPr>
    </w:p>
    <w:p w:rsidR="00F31EFC" w:rsidRDefault="00F31EFC" w:rsidP="00F31EFC">
      <w:pPr>
        <w:ind w:firstLine="720"/>
        <w:rPr>
          <w:sz w:val="28"/>
          <w:szCs w:val="28"/>
        </w:rPr>
      </w:pPr>
    </w:p>
    <w:p w:rsidR="00F31EFC" w:rsidRDefault="00F31EFC" w:rsidP="00F31EFC">
      <w:pPr>
        <w:ind w:firstLine="720"/>
        <w:rPr>
          <w:sz w:val="28"/>
          <w:szCs w:val="28"/>
        </w:rPr>
      </w:pPr>
    </w:p>
    <w:p w:rsidR="00F31EFC" w:rsidRPr="00F31EFC" w:rsidRDefault="00F31EFC" w:rsidP="00F31EFC">
      <w:pPr>
        <w:jc w:val="center"/>
        <w:rPr>
          <w:b/>
          <w:sz w:val="144"/>
          <w:szCs w:val="144"/>
        </w:rPr>
      </w:pPr>
      <w:r w:rsidRPr="00F31EFC">
        <w:rPr>
          <w:b/>
          <w:sz w:val="144"/>
          <w:szCs w:val="144"/>
        </w:rPr>
        <w:t>END</w:t>
      </w:r>
      <w:bookmarkStart w:id="0" w:name="_GoBack"/>
      <w:bookmarkEnd w:id="0"/>
    </w:p>
    <w:sectPr w:rsidR="00F31EFC" w:rsidRPr="00F31EFC">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56" w:rsidRDefault="00722156" w:rsidP="00485364">
      <w:pPr>
        <w:spacing w:after="0" w:line="240" w:lineRule="auto"/>
      </w:pPr>
      <w:r>
        <w:separator/>
      </w:r>
    </w:p>
  </w:endnote>
  <w:endnote w:type="continuationSeparator" w:id="0">
    <w:p w:rsidR="00722156" w:rsidRDefault="00722156" w:rsidP="0048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56" w:rsidRDefault="00722156" w:rsidP="00485364">
      <w:pPr>
        <w:spacing w:after="0" w:line="240" w:lineRule="auto"/>
      </w:pPr>
      <w:r>
        <w:separator/>
      </w:r>
    </w:p>
  </w:footnote>
  <w:footnote w:type="continuationSeparator" w:id="0">
    <w:p w:rsidR="00722156" w:rsidRDefault="00722156" w:rsidP="00485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64" w:rsidRPr="00FA6B7A" w:rsidRDefault="00485364" w:rsidP="00485364">
    <w:pPr>
      <w:pStyle w:val="Header"/>
      <w:tabs>
        <w:tab w:val="clear" w:pos="4680"/>
        <w:tab w:val="clear" w:pos="9360"/>
        <w:tab w:val="left" w:pos="5593"/>
      </w:tabs>
      <w:rPr>
        <w:b/>
        <w:sz w:val="28"/>
        <w:szCs w:val="28"/>
      </w:rPr>
    </w:pPr>
    <w:r w:rsidRPr="00FA6B7A">
      <w:rPr>
        <w:b/>
        <w:sz w:val="28"/>
        <w:szCs w:val="28"/>
      </w:rPr>
      <w:t xml:space="preserve">Name: Muhammad </w:t>
    </w:r>
    <w:proofErr w:type="spellStart"/>
    <w:r w:rsidRPr="00FA6B7A">
      <w:rPr>
        <w:b/>
        <w:sz w:val="28"/>
        <w:szCs w:val="28"/>
      </w:rPr>
      <w:t>Uzair</w:t>
    </w:r>
    <w:proofErr w:type="spellEnd"/>
    <w:r w:rsidRPr="00FA6B7A">
      <w:rPr>
        <w:b/>
        <w:sz w:val="28"/>
        <w:szCs w:val="28"/>
      </w:rPr>
      <w:tab/>
      <w:t>ID: 16739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32F64"/>
    <w:multiLevelType w:val="multilevel"/>
    <w:tmpl w:val="88B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74950"/>
    <w:multiLevelType w:val="multilevel"/>
    <w:tmpl w:val="9AF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BF4A33"/>
    <w:multiLevelType w:val="multilevel"/>
    <w:tmpl w:val="8E04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64"/>
    <w:rsid w:val="00133A0A"/>
    <w:rsid w:val="0014678F"/>
    <w:rsid w:val="002B139A"/>
    <w:rsid w:val="00485364"/>
    <w:rsid w:val="00491DF1"/>
    <w:rsid w:val="00524FB5"/>
    <w:rsid w:val="005C314C"/>
    <w:rsid w:val="00683A62"/>
    <w:rsid w:val="00722156"/>
    <w:rsid w:val="007F203A"/>
    <w:rsid w:val="00884E08"/>
    <w:rsid w:val="00A673C4"/>
    <w:rsid w:val="00AC1BE9"/>
    <w:rsid w:val="00C80934"/>
    <w:rsid w:val="00D15B5E"/>
    <w:rsid w:val="00E0090D"/>
    <w:rsid w:val="00F140C4"/>
    <w:rsid w:val="00F31EFC"/>
    <w:rsid w:val="00FA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64"/>
  </w:style>
  <w:style w:type="paragraph" w:styleId="Footer">
    <w:name w:val="footer"/>
    <w:basedOn w:val="Normal"/>
    <w:link w:val="FooterChar"/>
    <w:uiPriority w:val="99"/>
    <w:unhideWhenUsed/>
    <w:rsid w:val="0048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64"/>
  </w:style>
  <w:style w:type="character" w:styleId="Hyperlink">
    <w:name w:val="Hyperlink"/>
    <w:basedOn w:val="DefaultParagraphFont"/>
    <w:uiPriority w:val="99"/>
    <w:unhideWhenUsed/>
    <w:rsid w:val="00524FB5"/>
    <w:rPr>
      <w:color w:val="0000FF"/>
      <w:u w:val="single"/>
    </w:rPr>
  </w:style>
  <w:style w:type="paragraph" w:styleId="NormalWeb">
    <w:name w:val="Normal (Web)"/>
    <w:basedOn w:val="Normal"/>
    <w:uiPriority w:val="99"/>
    <w:unhideWhenUsed/>
    <w:rsid w:val="00491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15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
    <w:name w:val="samp"/>
    <w:basedOn w:val="Normal"/>
    <w:rsid w:val="00D15B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9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64"/>
  </w:style>
  <w:style w:type="paragraph" w:styleId="Footer">
    <w:name w:val="footer"/>
    <w:basedOn w:val="Normal"/>
    <w:link w:val="FooterChar"/>
    <w:uiPriority w:val="99"/>
    <w:unhideWhenUsed/>
    <w:rsid w:val="00485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64"/>
  </w:style>
  <w:style w:type="character" w:styleId="Hyperlink">
    <w:name w:val="Hyperlink"/>
    <w:basedOn w:val="DefaultParagraphFont"/>
    <w:uiPriority w:val="99"/>
    <w:unhideWhenUsed/>
    <w:rsid w:val="00524FB5"/>
    <w:rPr>
      <w:color w:val="0000FF"/>
      <w:u w:val="single"/>
    </w:rPr>
  </w:style>
  <w:style w:type="paragraph" w:styleId="NormalWeb">
    <w:name w:val="Normal (Web)"/>
    <w:basedOn w:val="Normal"/>
    <w:uiPriority w:val="99"/>
    <w:unhideWhenUsed/>
    <w:rsid w:val="00491D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15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p">
    <w:name w:val="samp"/>
    <w:basedOn w:val="Normal"/>
    <w:rsid w:val="00D15B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0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79378">
      <w:bodyDiv w:val="1"/>
      <w:marLeft w:val="0"/>
      <w:marRight w:val="0"/>
      <w:marTop w:val="0"/>
      <w:marBottom w:val="0"/>
      <w:divBdr>
        <w:top w:val="none" w:sz="0" w:space="0" w:color="auto"/>
        <w:left w:val="none" w:sz="0" w:space="0" w:color="auto"/>
        <w:bottom w:val="none" w:sz="0" w:space="0" w:color="auto"/>
        <w:right w:val="none" w:sz="0" w:space="0" w:color="auto"/>
      </w:divBdr>
    </w:div>
    <w:div w:id="867253325">
      <w:bodyDiv w:val="1"/>
      <w:marLeft w:val="0"/>
      <w:marRight w:val="0"/>
      <w:marTop w:val="0"/>
      <w:marBottom w:val="0"/>
      <w:divBdr>
        <w:top w:val="none" w:sz="0" w:space="0" w:color="auto"/>
        <w:left w:val="none" w:sz="0" w:space="0" w:color="auto"/>
        <w:bottom w:val="none" w:sz="0" w:space="0" w:color="auto"/>
        <w:right w:val="none" w:sz="0" w:space="0" w:color="auto"/>
      </w:divBdr>
    </w:div>
    <w:div w:id="1196046035">
      <w:bodyDiv w:val="1"/>
      <w:marLeft w:val="0"/>
      <w:marRight w:val="0"/>
      <w:marTop w:val="0"/>
      <w:marBottom w:val="0"/>
      <w:divBdr>
        <w:top w:val="none" w:sz="0" w:space="0" w:color="auto"/>
        <w:left w:val="none" w:sz="0" w:space="0" w:color="auto"/>
        <w:bottom w:val="none" w:sz="0" w:space="0" w:color="auto"/>
        <w:right w:val="none" w:sz="0" w:space="0" w:color="auto"/>
      </w:divBdr>
    </w:div>
    <w:div w:id="1874921895">
      <w:bodyDiv w:val="1"/>
      <w:marLeft w:val="0"/>
      <w:marRight w:val="0"/>
      <w:marTop w:val="0"/>
      <w:marBottom w:val="0"/>
      <w:divBdr>
        <w:top w:val="none" w:sz="0" w:space="0" w:color="auto"/>
        <w:left w:val="none" w:sz="0" w:space="0" w:color="auto"/>
        <w:bottom w:val="none" w:sz="0" w:space="0" w:color="auto"/>
        <w:right w:val="none" w:sz="0" w:space="0" w:color="auto"/>
      </w:divBdr>
    </w:div>
    <w:div w:id="19361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mple.wikipedia.org/wiki/Writing" TargetMode="External"/><Relationship Id="rId18" Type="http://schemas.openxmlformats.org/officeDocument/2006/relationships/hyperlink" Target="https://simple.wikipedia.org/wiki/Concept" TargetMode="External"/><Relationship Id="rId26" Type="http://schemas.openxmlformats.org/officeDocument/2006/relationships/hyperlink" Target="https://simple.wikipedia.org/wiki/Moral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mple.wikipedia.org/wiki/Humanities" TargetMode="External"/><Relationship Id="rId34" Type="http://schemas.openxmlformats.org/officeDocument/2006/relationships/hyperlink" Target="https://image.slidesharecdn.com/physicalfeaturesofpakistan1-171211043350/95/physical-features-of-pakistan-4-638.jpg?cb=1512966858" TargetMode="External"/><Relationship Id="rId7" Type="http://schemas.openxmlformats.org/officeDocument/2006/relationships/footnotes" Target="footnotes.xml"/><Relationship Id="rId12" Type="http://schemas.openxmlformats.org/officeDocument/2006/relationships/hyperlink" Target="https://simple.wikipedia.org/wiki/Heredity" TargetMode="External"/><Relationship Id="rId17" Type="http://schemas.openxmlformats.org/officeDocument/2006/relationships/hyperlink" Target="https://simple.wikipedia.org/wiki/Cooking" TargetMode="External"/><Relationship Id="rId25" Type="http://schemas.openxmlformats.org/officeDocument/2006/relationships/hyperlink" Target="https://simple.wikipedia.org/wiki/Value" TargetMode="External"/><Relationship Id="rId33" Type="http://schemas.openxmlformats.org/officeDocument/2006/relationships/hyperlink" Target="https://image.slidesharecdn.com/physicalfeaturesofpakistan1-171211043350/95/physical-features-of-pakistan-3-638.jpg?cb=151296685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mple.wikipedia.org/wiki/Clothes" TargetMode="External"/><Relationship Id="rId20" Type="http://schemas.openxmlformats.org/officeDocument/2006/relationships/hyperlink" Target="https://simple.wikipedia.org/wiki/Art" TargetMode="External"/><Relationship Id="rId29" Type="http://schemas.openxmlformats.org/officeDocument/2006/relationships/hyperlink" Target="https://simple.wikipedia.org/wiki/Socie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mple.wikipedia.org/wiki/Genetics" TargetMode="External"/><Relationship Id="rId24" Type="http://schemas.openxmlformats.org/officeDocument/2006/relationships/hyperlink" Target="https://simple.wikipedia.org/wiki/Behaviour" TargetMode="External"/><Relationship Id="rId32" Type="http://schemas.openxmlformats.org/officeDocument/2006/relationships/hyperlink" Target="https://image.slidesharecdn.com/physicalfeaturesofpakistan1-171211043350/95/physical-features-of-pakistan-2-638.jpg?cb=1512966858"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imple.wikipedia.org/wiki/Music" TargetMode="External"/><Relationship Id="rId23" Type="http://schemas.openxmlformats.org/officeDocument/2006/relationships/hyperlink" Target="https://simple.wikipedia.org/wiki/Belief" TargetMode="External"/><Relationship Id="rId28" Type="http://schemas.openxmlformats.org/officeDocument/2006/relationships/hyperlink" Target="https://simple.wikipedia.org/wiki/Custom" TargetMode="External"/><Relationship Id="rId36" Type="http://schemas.openxmlformats.org/officeDocument/2006/relationships/hyperlink" Target="https://image.slidesharecdn.com/physicalfeaturesofpakistan1-171211043350/95/physical-features-of-pakistan-6-638.jpg?cb=1512966858" TargetMode="External"/><Relationship Id="rId10" Type="http://schemas.openxmlformats.org/officeDocument/2006/relationships/hyperlink" Target="https://kids.britannica.com/kids/article/amendment/399335" TargetMode="External"/><Relationship Id="rId19" Type="http://schemas.openxmlformats.org/officeDocument/2006/relationships/hyperlink" Target="https://simple.wikipedia.org/wiki/Culture" TargetMode="External"/><Relationship Id="rId31" Type="http://schemas.openxmlformats.org/officeDocument/2006/relationships/hyperlink" Target="https://simple.wikipedia.org/wiki/Anthropology" TargetMode="External"/><Relationship Id="rId4" Type="http://schemas.microsoft.com/office/2007/relationships/stylesWithEffects" Target="stylesWithEffects.xml"/><Relationship Id="rId9" Type="http://schemas.openxmlformats.org/officeDocument/2006/relationships/hyperlink" Target="https://kids.britannica.com/kids/article/government/390615" TargetMode="External"/><Relationship Id="rId14" Type="http://schemas.openxmlformats.org/officeDocument/2006/relationships/hyperlink" Target="https://simple.wikipedia.org/wiki/Religion" TargetMode="External"/><Relationship Id="rId22" Type="http://schemas.openxmlformats.org/officeDocument/2006/relationships/hyperlink" Target="https://simple.wikipedia.org/wiki/Knowledge" TargetMode="External"/><Relationship Id="rId27" Type="http://schemas.openxmlformats.org/officeDocument/2006/relationships/hyperlink" Target="https://simple.wiktionary.org/wiki/goal" TargetMode="External"/><Relationship Id="rId30" Type="http://schemas.openxmlformats.org/officeDocument/2006/relationships/hyperlink" Target="https://simple.wiktionary.org/wiki/discipline" TargetMode="External"/><Relationship Id="rId35" Type="http://schemas.openxmlformats.org/officeDocument/2006/relationships/hyperlink" Target="https://image.slidesharecdn.com/physicalfeaturesofpakistan1-171211043350/95/physical-features-of-pakistan-5-638.jpg?cb=1512966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6779-2EBD-4722-8894-0B61ABCD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uzair</dc:creator>
  <cp:lastModifiedBy>uzair</cp:lastModifiedBy>
  <cp:revision>8</cp:revision>
  <dcterms:created xsi:type="dcterms:W3CDTF">2020-06-22T05:27:00Z</dcterms:created>
  <dcterms:modified xsi:type="dcterms:W3CDTF">2020-06-22T08:32:00Z</dcterms:modified>
</cp:coreProperties>
</file>