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B6F1" w14:textId="77777777" w:rsidR="00C56BCF" w:rsidRPr="00C56BCF" w:rsidRDefault="00C56BCF" w:rsidP="00C56BCF">
      <w:pPr>
        <w:rPr>
          <w:sz w:val="44"/>
          <w:szCs w:val="44"/>
        </w:rPr>
      </w:pPr>
      <w:r w:rsidRPr="00C56BCF">
        <w:rPr>
          <w:sz w:val="44"/>
          <w:szCs w:val="44"/>
        </w:rPr>
        <w:t>NAME     :  MUHAMMAD TALHA</w:t>
      </w:r>
    </w:p>
    <w:p w14:paraId="342B1803" w14:textId="77777777" w:rsidR="00C56BCF" w:rsidRPr="00C56BCF" w:rsidRDefault="00C56BCF" w:rsidP="00C56BCF">
      <w:pPr>
        <w:rPr>
          <w:sz w:val="44"/>
          <w:szCs w:val="44"/>
        </w:rPr>
      </w:pPr>
      <w:r w:rsidRPr="00C56BCF">
        <w:rPr>
          <w:sz w:val="44"/>
          <w:szCs w:val="44"/>
        </w:rPr>
        <w:t xml:space="preserve">          ID            :  15784 </w:t>
      </w:r>
    </w:p>
    <w:p w14:paraId="74450A78" w14:textId="77777777" w:rsidR="00C56BCF" w:rsidRPr="00C56BCF" w:rsidRDefault="00C56BCF" w:rsidP="00C56BCF">
      <w:pPr>
        <w:rPr>
          <w:sz w:val="44"/>
          <w:szCs w:val="44"/>
        </w:rPr>
      </w:pPr>
      <w:r w:rsidRPr="00C56BCF">
        <w:rPr>
          <w:sz w:val="44"/>
          <w:szCs w:val="44"/>
        </w:rPr>
        <w:t xml:space="preserve">      DEPERTMENT    :  SOFTWARING ENGINEERING</w:t>
      </w:r>
    </w:p>
    <w:p w14:paraId="17AFA691" w14:textId="77777777" w:rsidR="00C56BCF" w:rsidRPr="00C56BCF" w:rsidRDefault="00C56BCF" w:rsidP="00C56BCF">
      <w:pPr>
        <w:rPr>
          <w:sz w:val="44"/>
          <w:szCs w:val="44"/>
        </w:rPr>
      </w:pPr>
      <w:r w:rsidRPr="00C56BCF">
        <w:rPr>
          <w:sz w:val="44"/>
          <w:szCs w:val="44"/>
        </w:rPr>
        <w:t xml:space="preserve">     SEMISTER     : 2nd</w:t>
      </w:r>
    </w:p>
    <w:p w14:paraId="4895BDA6" w14:textId="77777777" w:rsidR="00C56BCF" w:rsidRPr="00C56BCF" w:rsidRDefault="00C56BCF" w:rsidP="00C56BCF">
      <w:pPr>
        <w:rPr>
          <w:sz w:val="44"/>
          <w:szCs w:val="44"/>
        </w:rPr>
      </w:pPr>
      <w:r w:rsidRPr="00C56BCF">
        <w:rPr>
          <w:sz w:val="44"/>
          <w:szCs w:val="44"/>
        </w:rPr>
        <w:t xml:space="preserve">     SECTION       : A</w:t>
      </w:r>
    </w:p>
    <w:p w14:paraId="33997341" w14:textId="337E4B31" w:rsidR="00C56BCF" w:rsidRPr="00C56BCF" w:rsidRDefault="00C56BCF" w:rsidP="00C56BCF">
      <w:pPr>
        <w:rPr>
          <w:sz w:val="44"/>
          <w:szCs w:val="44"/>
        </w:rPr>
      </w:pPr>
      <w:r w:rsidRPr="00C56BCF">
        <w:rPr>
          <w:sz w:val="44"/>
          <w:szCs w:val="44"/>
        </w:rPr>
        <w:t xml:space="preserve">     SUBJECT      : </w:t>
      </w:r>
      <w:r>
        <w:rPr>
          <w:sz w:val="44"/>
          <w:szCs w:val="44"/>
        </w:rPr>
        <w:t>ENGLISH</w:t>
      </w:r>
    </w:p>
    <w:p w14:paraId="20E7584F" w14:textId="77777777" w:rsidR="00C56BCF" w:rsidRPr="00C56BCF" w:rsidRDefault="00C56BCF" w:rsidP="00C56BCF">
      <w:pPr>
        <w:rPr>
          <w:sz w:val="44"/>
          <w:szCs w:val="44"/>
        </w:rPr>
      </w:pPr>
    </w:p>
    <w:p w14:paraId="6633A46A" w14:textId="5BEED450" w:rsidR="00C56BCF" w:rsidRPr="00C56BCF" w:rsidRDefault="00C56BCF" w:rsidP="00C56BCF">
      <w:pPr>
        <w:rPr>
          <w:color w:val="5B9BD5" w:themeColor="accent5"/>
          <w:sz w:val="44"/>
          <w:szCs w:val="44"/>
        </w:rPr>
      </w:pPr>
      <w:r w:rsidRPr="00C56BCF">
        <w:rPr>
          <w:color w:val="5B9BD5" w:themeColor="accent5"/>
          <w:sz w:val="44"/>
          <w:szCs w:val="44"/>
        </w:rPr>
        <w:t xml:space="preserve">Start with the name of Allah the most merciful and   the most   beneficent  </w:t>
      </w:r>
    </w:p>
    <w:p w14:paraId="5E995E96" w14:textId="0F175CB6" w:rsidR="00D72F19" w:rsidRDefault="00C56BCF" w:rsidP="00C56BCF">
      <w:pPr>
        <w:rPr>
          <w:sz w:val="44"/>
          <w:szCs w:val="44"/>
        </w:rPr>
      </w:pPr>
      <w:r w:rsidRPr="00C56BCF">
        <w:rPr>
          <w:sz w:val="44"/>
          <w:szCs w:val="44"/>
        </w:rPr>
        <w:t xml:space="preserve">                                </w:t>
      </w:r>
    </w:p>
    <w:p w14:paraId="0E4C77A7" w14:textId="77777777" w:rsidR="00C56BCF" w:rsidRPr="00C56BCF" w:rsidRDefault="00C56BCF" w:rsidP="00C56BCF">
      <w:pPr>
        <w:rPr>
          <w:sz w:val="36"/>
          <w:szCs w:val="36"/>
        </w:rPr>
      </w:pPr>
    </w:p>
    <w:p w14:paraId="170B4444" w14:textId="5ACE36B6" w:rsidR="00C56BCF" w:rsidRDefault="00C56BCF" w:rsidP="00C56BCF">
      <w:pPr>
        <w:rPr>
          <w:sz w:val="44"/>
          <w:szCs w:val="44"/>
        </w:rPr>
      </w:pPr>
      <w:r>
        <w:rPr>
          <w:sz w:val="44"/>
          <w:szCs w:val="44"/>
        </w:rPr>
        <w:t>QUESTION 1</w:t>
      </w:r>
    </w:p>
    <w:p w14:paraId="3415D256" w14:textId="4502C23C" w:rsidR="00C56BCF" w:rsidRDefault="00C56BCF" w:rsidP="00C56BCF">
      <w:pPr>
        <w:rPr>
          <w:sz w:val="44"/>
          <w:szCs w:val="44"/>
        </w:rPr>
      </w:pPr>
      <w:r>
        <w:rPr>
          <w:sz w:val="44"/>
          <w:szCs w:val="44"/>
        </w:rPr>
        <w:t>What is communication, explain in detail all the types?</w:t>
      </w:r>
    </w:p>
    <w:p w14:paraId="55A02CFA" w14:textId="15E250AA" w:rsidR="00C56BCF" w:rsidRDefault="00C56BCF" w:rsidP="00C56BCF">
      <w:pPr>
        <w:rPr>
          <w:sz w:val="44"/>
          <w:szCs w:val="44"/>
        </w:rPr>
      </w:pPr>
      <w:r>
        <w:rPr>
          <w:sz w:val="44"/>
          <w:szCs w:val="44"/>
        </w:rPr>
        <w:t>ANS</w:t>
      </w:r>
    </w:p>
    <w:p w14:paraId="419C7894" w14:textId="3AF507FF" w:rsidR="00C56BCF" w:rsidRDefault="00C56BCF" w:rsidP="00C56BCF">
      <w:pPr>
        <w:rPr>
          <w:sz w:val="44"/>
          <w:szCs w:val="44"/>
        </w:rPr>
      </w:pPr>
      <w:r>
        <w:rPr>
          <w:sz w:val="44"/>
          <w:szCs w:val="44"/>
        </w:rPr>
        <w:t>Definition.</w:t>
      </w:r>
    </w:p>
    <w:p w14:paraId="6540A2AB" w14:textId="3867B18A" w:rsidR="00C56BCF" w:rsidRDefault="00C56BCF" w:rsidP="00C56BCF">
      <w:pPr>
        <w:pStyle w:val="ListParagraph"/>
        <w:numPr>
          <w:ilvl w:val="0"/>
          <w:numId w:val="1"/>
        </w:numPr>
        <w:rPr>
          <w:color w:val="5B9BD5" w:themeColor="accent5"/>
          <w:sz w:val="36"/>
          <w:szCs w:val="36"/>
        </w:rPr>
      </w:pPr>
      <w:r>
        <w:rPr>
          <w:color w:val="5B9BD5" w:themeColor="accent5"/>
          <w:sz w:val="36"/>
          <w:szCs w:val="36"/>
        </w:rPr>
        <w:t xml:space="preserve"> It is the way to express your ideas thoughts, expressions feelings or emotions th</w:t>
      </w:r>
      <w:r w:rsidR="005666B7">
        <w:rPr>
          <w:color w:val="5B9BD5" w:themeColor="accent5"/>
          <w:sz w:val="36"/>
          <w:szCs w:val="36"/>
        </w:rPr>
        <w:t>rough verbal or non-verbal signs and symbols..</w:t>
      </w:r>
    </w:p>
    <w:p w14:paraId="7D12DF9C" w14:textId="37FD72A6" w:rsidR="005666B7" w:rsidRDefault="005666B7" w:rsidP="00C56BCF">
      <w:pPr>
        <w:pStyle w:val="ListParagraph"/>
        <w:numPr>
          <w:ilvl w:val="0"/>
          <w:numId w:val="1"/>
        </w:numPr>
        <w:rPr>
          <w:color w:val="5B9BD5" w:themeColor="accent5"/>
          <w:sz w:val="36"/>
          <w:szCs w:val="36"/>
        </w:rPr>
      </w:pPr>
      <w:r>
        <w:rPr>
          <w:color w:val="5B9BD5" w:themeColor="accent5"/>
          <w:sz w:val="36"/>
          <w:szCs w:val="36"/>
        </w:rPr>
        <w:lastRenderedPageBreak/>
        <w:t>Communication is a process of transmitting n receiving verbal or non  verbal msgs….</w:t>
      </w:r>
    </w:p>
    <w:p w14:paraId="60CC5F9A" w14:textId="13555A49" w:rsidR="005666B7" w:rsidRDefault="005666B7" w:rsidP="005666B7">
      <w:pPr>
        <w:pStyle w:val="ListParagraph"/>
        <w:ind w:left="2610"/>
        <w:rPr>
          <w:color w:val="5B9BD5" w:themeColor="accent5"/>
          <w:sz w:val="36"/>
          <w:szCs w:val="36"/>
        </w:rPr>
      </w:pPr>
    </w:p>
    <w:p w14:paraId="4C755937" w14:textId="77777777" w:rsidR="005666B7" w:rsidRPr="005666B7" w:rsidRDefault="005666B7" w:rsidP="005666B7">
      <w:pPr>
        <w:pStyle w:val="ListParagraph"/>
        <w:ind w:left="2610"/>
        <w:rPr>
          <w:color w:val="4472C4" w:themeColor="accent1"/>
          <w:sz w:val="44"/>
          <w:szCs w:val="44"/>
        </w:rPr>
      </w:pPr>
    </w:p>
    <w:p w14:paraId="036E48D6" w14:textId="79862AC9" w:rsidR="005666B7" w:rsidRDefault="005666B7" w:rsidP="005666B7">
      <w:pPr>
        <w:pStyle w:val="ListParagraph"/>
        <w:ind w:left="2610"/>
        <w:rPr>
          <w:color w:val="4472C4" w:themeColor="accent1"/>
          <w:sz w:val="44"/>
          <w:szCs w:val="44"/>
        </w:rPr>
      </w:pPr>
      <w:r>
        <w:rPr>
          <w:color w:val="4472C4" w:themeColor="accent1"/>
          <w:sz w:val="44"/>
          <w:szCs w:val="44"/>
        </w:rPr>
        <w:t xml:space="preserve">Purposes of communication </w:t>
      </w:r>
    </w:p>
    <w:p w14:paraId="2B245157" w14:textId="3125A7D6" w:rsidR="005666B7" w:rsidRPr="005666B7" w:rsidRDefault="005666B7" w:rsidP="005666B7">
      <w:pPr>
        <w:pStyle w:val="ListParagraph"/>
        <w:numPr>
          <w:ilvl w:val="0"/>
          <w:numId w:val="1"/>
        </w:numPr>
        <w:rPr>
          <w:color w:val="4472C4" w:themeColor="accent1"/>
          <w:sz w:val="44"/>
          <w:szCs w:val="44"/>
        </w:rPr>
      </w:pPr>
      <w:r>
        <w:rPr>
          <w:color w:val="4472C4" w:themeColor="accent1"/>
          <w:sz w:val="36"/>
          <w:szCs w:val="36"/>
        </w:rPr>
        <w:t>To express our thoughts or feelings …</w:t>
      </w:r>
    </w:p>
    <w:p w14:paraId="0CA4783D" w14:textId="5582DA03" w:rsidR="005666B7" w:rsidRPr="005666B7" w:rsidRDefault="005666B7" w:rsidP="005666B7">
      <w:pPr>
        <w:pStyle w:val="ListParagraph"/>
        <w:numPr>
          <w:ilvl w:val="0"/>
          <w:numId w:val="1"/>
        </w:numPr>
        <w:rPr>
          <w:color w:val="4472C4" w:themeColor="accent1"/>
          <w:sz w:val="44"/>
          <w:szCs w:val="44"/>
        </w:rPr>
      </w:pPr>
      <w:r>
        <w:rPr>
          <w:color w:val="4472C4" w:themeColor="accent1"/>
          <w:sz w:val="36"/>
          <w:szCs w:val="36"/>
        </w:rPr>
        <w:t xml:space="preserve">To ensure communication </w:t>
      </w:r>
    </w:p>
    <w:p w14:paraId="17F2891F" w14:textId="417C0CD0" w:rsidR="005666B7" w:rsidRPr="005666B7" w:rsidRDefault="005666B7" w:rsidP="005666B7">
      <w:pPr>
        <w:pStyle w:val="ListParagraph"/>
        <w:numPr>
          <w:ilvl w:val="0"/>
          <w:numId w:val="1"/>
        </w:numPr>
        <w:rPr>
          <w:color w:val="4472C4" w:themeColor="accent1"/>
          <w:sz w:val="44"/>
          <w:szCs w:val="44"/>
        </w:rPr>
      </w:pPr>
      <w:r>
        <w:rPr>
          <w:color w:val="4472C4" w:themeColor="accent1"/>
          <w:sz w:val="36"/>
          <w:szCs w:val="36"/>
        </w:rPr>
        <w:t xml:space="preserve">To find something about personality of a person </w:t>
      </w:r>
    </w:p>
    <w:p w14:paraId="4F04581C" w14:textId="290C108E" w:rsidR="005666B7" w:rsidRPr="005666B7" w:rsidRDefault="005666B7" w:rsidP="005666B7">
      <w:pPr>
        <w:pStyle w:val="ListParagraph"/>
        <w:numPr>
          <w:ilvl w:val="0"/>
          <w:numId w:val="1"/>
        </w:numPr>
        <w:rPr>
          <w:color w:val="4472C4" w:themeColor="accent1"/>
          <w:sz w:val="44"/>
          <w:szCs w:val="44"/>
        </w:rPr>
      </w:pPr>
      <w:r>
        <w:rPr>
          <w:color w:val="4472C4" w:themeColor="accent1"/>
          <w:sz w:val="36"/>
          <w:szCs w:val="36"/>
        </w:rPr>
        <w:t xml:space="preserve">To solve issues </w:t>
      </w:r>
    </w:p>
    <w:p w14:paraId="4EE3ED9A" w14:textId="4C5CEF7F" w:rsidR="005666B7" w:rsidRPr="005666B7" w:rsidRDefault="005666B7" w:rsidP="005666B7">
      <w:pPr>
        <w:pStyle w:val="ListParagraph"/>
        <w:numPr>
          <w:ilvl w:val="0"/>
          <w:numId w:val="1"/>
        </w:numPr>
        <w:rPr>
          <w:color w:val="4472C4" w:themeColor="accent1"/>
          <w:sz w:val="44"/>
          <w:szCs w:val="44"/>
        </w:rPr>
      </w:pPr>
      <w:r>
        <w:rPr>
          <w:color w:val="4472C4" w:themeColor="accent1"/>
          <w:sz w:val="36"/>
          <w:szCs w:val="36"/>
        </w:rPr>
        <w:t>To overcome anxiety through counseling…..</w:t>
      </w:r>
    </w:p>
    <w:p w14:paraId="245CABB0" w14:textId="45830A80" w:rsidR="005666B7" w:rsidRDefault="005666B7" w:rsidP="005666B7">
      <w:pPr>
        <w:pStyle w:val="ListParagraph"/>
        <w:ind w:left="2610"/>
        <w:rPr>
          <w:color w:val="4472C4" w:themeColor="accent1"/>
          <w:sz w:val="36"/>
          <w:szCs w:val="36"/>
        </w:rPr>
      </w:pPr>
    </w:p>
    <w:p w14:paraId="1CD22931" w14:textId="0F2FDB12" w:rsidR="002B067A" w:rsidRDefault="002B067A" w:rsidP="005666B7">
      <w:pPr>
        <w:pStyle w:val="ListParagraph"/>
        <w:ind w:left="2610"/>
        <w:rPr>
          <w:color w:val="44546A" w:themeColor="text2"/>
          <w:sz w:val="44"/>
          <w:szCs w:val="44"/>
        </w:rPr>
      </w:pPr>
      <w:r>
        <w:rPr>
          <w:color w:val="44546A" w:themeColor="text2"/>
          <w:sz w:val="44"/>
          <w:szCs w:val="44"/>
        </w:rPr>
        <w:t xml:space="preserve">Process of communication </w:t>
      </w:r>
    </w:p>
    <w:p w14:paraId="39F40AE5" w14:textId="77777777" w:rsidR="002B067A" w:rsidRPr="002B067A" w:rsidRDefault="002B067A" w:rsidP="005666B7">
      <w:pPr>
        <w:pStyle w:val="ListParagraph"/>
        <w:ind w:left="2610"/>
        <w:rPr>
          <w:color w:val="44546A" w:themeColor="text2"/>
          <w:sz w:val="44"/>
          <w:szCs w:val="44"/>
        </w:rPr>
      </w:pPr>
    </w:p>
    <w:p w14:paraId="0145655B" w14:textId="769103E8" w:rsidR="002B067A" w:rsidRDefault="001A7C00" w:rsidP="002B067A">
      <w:pPr>
        <w:pStyle w:val="ListParagraph"/>
        <w:numPr>
          <w:ilvl w:val="0"/>
          <w:numId w:val="1"/>
        </w:numPr>
        <w:rPr>
          <w:color w:val="4472C4" w:themeColor="accent1"/>
          <w:sz w:val="44"/>
          <w:szCs w:val="44"/>
        </w:rPr>
      </w:pPr>
      <w:r>
        <w:rPr>
          <w:color w:val="4472C4" w:themeColor="accent1"/>
          <w:sz w:val="44"/>
          <w:szCs w:val="44"/>
        </w:rPr>
        <w:t xml:space="preserve">Components of communication </w:t>
      </w:r>
    </w:p>
    <w:p w14:paraId="344FC229" w14:textId="2B324DF1" w:rsidR="001A7C00" w:rsidRDefault="001A7C00" w:rsidP="002B067A">
      <w:pPr>
        <w:pStyle w:val="ListParagraph"/>
        <w:numPr>
          <w:ilvl w:val="0"/>
          <w:numId w:val="1"/>
        </w:numPr>
        <w:rPr>
          <w:color w:val="4472C4" w:themeColor="accent1"/>
          <w:sz w:val="44"/>
          <w:szCs w:val="44"/>
        </w:rPr>
      </w:pPr>
      <w:r>
        <w:rPr>
          <w:color w:val="4472C4" w:themeColor="accent1"/>
          <w:sz w:val="44"/>
          <w:szCs w:val="44"/>
        </w:rPr>
        <w:t xml:space="preserve">Context </w:t>
      </w:r>
    </w:p>
    <w:p w14:paraId="43E4F02A" w14:textId="35C52EBA" w:rsidR="001A7C00" w:rsidRDefault="001A7C00" w:rsidP="002B067A">
      <w:pPr>
        <w:pStyle w:val="ListParagraph"/>
        <w:numPr>
          <w:ilvl w:val="0"/>
          <w:numId w:val="1"/>
        </w:numPr>
        <w:rPr>
          <w:color w:val="4472C4" w:themeColor="accent1"/>
          <w:sz w:val="44"/>
          <w:szCs w:val="44"/>
        </w:rPr>
      </w:pPr>
      <w:r>
        <w:rPr>
          <w:color w:val="4472C4" w:themeColor="accent1"/>
          <w:sz w:val="44"/>
          <w:szCs w:val="44"/>
        </w:rPr>
        <w:t xml:space="preserve">Sender </w:t>
      </w:r>
    </w:p>
    <w:p w14:paraId="689E5A0D" w14:textId="0B237987" w:rsidR="001A7C00" w:rsidRDefault="001A7C00" w:rsidP="002B067A">
      <w:pPr>
        <w:pStyle w:val="ListParagraph"/>
        <w:numPr>
          <w:ilvl w:val="0"/>
          <w:numId w:val="1"/>
        </w:numPr>
        <w:rPr>
          <w:color w:val="4472C4" w:themeColor="accent1"/>
          <w:sz w:val="44"/>
          <w:szCs w:val="44"/>
        </w:rPr>
      </w:pPr>
      <w:r>
        <w:rPr>
          <w:color w:val="4472C4" w:themeColor="accent1"/>
          <w:sz w:val="44"/>
          <w:szCs w:val="44"/>
        </w:rPr>
        <w:t xml:space="preserve">Encoding </w:t>
      </w:r>
    </w:p>
    <w:p w14:paraId="2592B33D" w14:textId="71FFA871" w:rsidR="001A7C00" w:rsidRDefault="001A7C00" w:rsidP="002B067A">
      <w:pPr>
        <w:pStyle w:val="ListParagraph"/>
        <w:numPr>
          <w:ilvl w:val="0"/>
          <w:numId w:val="1"/>
        </w:numPr>
        <w:rPr>
          <w:color w:val="4472C4" w:themeColor="accent1"/>
          <w:sz w:val="44"/>
          <w:szCs w:val="44"/>
        </w:rPr>
      </w:pPr>
      <w:r>
        <w:rPr>
          <w:color w:val="4472C4" w:themeColor="accent1"/>
          <w:sz w:val="44"/>
          <w:szCs w:val="44"/>
        </w:rPr>
        <w:t xml:space="preserve">Medium </w:t>
      </w:r>
    </w:p>
    <w:p w14:paraId="77EDDC0D" w14:textId="2634546F" w:rsidR="001A7C00" w:rsidRDefault="001A7C00" w:rsidP="002B067A">
      <w:pPr>
        <w:pStyle w:val="ListParagraph"/>
        <w:numPr>
          <w:ilvl w:val="0"/>
          <w:numId w:val="1"/>
        </w:numPr>
        <w:rPr>
          <w:color w:val="4472C4" w:themeColor="accent1"/>
          <w:sz w:val="44"/>
          <w:szCs w:val="44"/>
        </w:rPr>
      </w:pPr>
      <w:r>
        <w:rPr>
          <w:color w:val="4472C4" w:themeColor="accent1"/>
          <w:sz w:val="44"/>
          <w:szCs w:val="44"/>
        </w:rPr>
        <w:t>Receiver</w:t>
      </w:r>
    </w:p>
    <w:p w14:paraId="798A5CE2" w14:textId="68291E76" w:rsidR="001A7C00" w:rsidRDefault="001A7C00" w:rsidP="002B067A">
      <w:pPr>
        <w:pStyle w:val="ListParagraph"/>
        <w:numPr>
          <w:ilvl w:val="0"/>
          <w:numId w:val="1"/>
        </w:numPr>
        <w:rPr>
          <w:color w:val="4472C4" w:themeColor="accent1"/>
          <w:sz w:val="44"/>
          <w:szCs w:val="44"/>
        </w:rPr>
      </w:pPr>
      <w:r>
        <w:rPr>
          <w:color w:val="4472C4" w:themeColor="accent1"/>
          <w:sz w:val="44"/>
          <w:szCs w:val="44"/>
        </w:rPr>
        <w:t xml:space="preserve">Decoding </w:t>
      </w:r>
    </w:p>
    <w:p w14:paraId="0C8281F7" w14:textId="71B69562" w:rsidR="001A7C00" w:rsidRDefault="001A7C00" w:rsidP="002B067A">
      <w:pPr>
        <w:pStyle w:val="ListParagraph"/>
        <w:numPr>
          <w:ilvl w:val="0"/>
          <w:numId w:val="1"/>
        </w:numPr>
        <w:rPr>
          <w:color w:val="4472C4" w:themeColor="accent1"/>
          <w:sz w:val="44"/>
          <w:szCs w:val="44"/>
        </w:rPr>
      </w:pPr>
      <w:r>
        <w:rPr>
          <w:color w:val="4472C4" w:themeColor="accent1"/>
          <w:sz w:val="44"/>
          <w:szCs w:val="44"/>
        </w:rPr>
        <w:t>Feedback</w:t>
      </w:r>
    </w:p>
    <w:p w14:paraId="048DB4A3" w14:textId="4B577135" w:rsidR="001A7C00" w:rsidRDefault="001A7C00" w:rsidP="001A7C00">
      <w:pPr>
        <w:pStyle w:val="ListParagraph"/>
        <w:ind w:left="2610"/>
        <w:rPr>
          <w:color w:val="4472C4" w:themeColor="accent1"/>
          <w:sz w:val="44"/>
          <w:szCs w:val="44"/>
        </w:rPr>
      </w:pPr>
    </w:p>
    <w:p w14:paraId="749EED98" w14:textId="487B4B90" w:rsidR="001A7C00" w:rsidRDefault="001A7C00" w:rsidP="001A7C00">
      <w:pPr>
        <w:pStyle w:val="ListParagraph"/>
        <w:ind w:left="2610"/>
        <w:rPr>
          <w:color w:val="70AD47" w:themeColor="accent6"/>
          <w:sz w:val="44"/>
          <w:szCs w:val="44"/>
        </w:rPr>
      </w:pPr>
      <w:r>
        <w:rPr>
          <w:color w:val="70AD47" w:themeColor="accent6"/>
          <w:sz w:val="44"/>
          <w:szCs w:val="44"/>
        </w:rPr>
        <w:lastRenderedPageBreak/>
        <w:t>Oral massages</w:t>
      </w:r>
    </w:p>
    <w:p w14:paraId="3D0EA596" w14:textId="23CE4E5F" w:rsidR="001A7C00" w:rsidRDefault="001A7C00" w:rsidP="001A7C00">
      <w:pPr>
        <w:pStyle w:val="ListParagraph"/>
        <w:numPr>
          <w:ilvl w:val="0"/>
          <w:numId w:val="1"/>
        </w:numPr>
        <w:rPr>
          <w:color w:val="70AD47" w:themeColor="accent6"/>
          <w:sz w:val="36"/>
          <w:szCs w:val="36"/>
        </w:rPr>
      </w:pPr>
      <w:r>
        <w:rPr>
          <w:color w:val="70AD47" w:themeColor="accent6"/>
          <w:sz w:val="36"/>
          <w:szCs w:val="36"/>
        </w:rPr>
        <w:t xml:space="preserve">Immediate feedback </w:t>
      </w:r>
    </w:p>
    <w:p w14:paraId="3CA146E3" w14:textId="1D2576B7" w:rsidR="001A7C00" w:rsidRDefault="001A7C00" w:rsidP="001A7C00">
      <w:pPr>
        <w:pStyle w:val="ListParagraph"/>
        <w:numPr>
          <w:ilvl w:val="0"/>
          <w:numId w:val="1"/>
        </w:numPr>
        <w:rPr>
          <w:color w:val="70AD47" w:themeColor="accent6"/>
          <w:sz w:val="36"/>
          <w:szCs w:val="36"/>
        </w:rPr>
      </w:pPr>
      <w:r>
        <w:rPr>
          <w:color w:val="70AD47" w:themeColor="accent6"/>
          <w:sz w:val="36"/>
          <w:szCs w:val="36"/>
        </w:rPr>
        <w:t xml:space="preserve">Shorter sentences and short words </w:t>
      </w:r>
    </w:p>
    <w:p w14:paraId="4147FEDB" w14:textId="794CE41B" w:rsidR="001A7C00" w:rsidRDefault="001A7C00" w:rsidP="001A7C00">
      <w:pPr>
        <w:pStyle w:val="ListParagraph"/>
        <w:numPr>
          <w:ilvl w:val="0"/>
          <w:numId w:val="1"/>
        </w:numPr>
        <w:rPr>
          <w:color w:val="70AD47" w:themeColor="accent6"/>
          <w:sz w:val="36"/>
          <w:szCs w:val="36"/>
        </w:rPr>
      </w:pPr>
      <w:r>
        <w:rPr>
          <w:color w:val="70AD47" w:themeColor="accent6"/>
          <w:sz w:val="36"/>
          <w:szCs w:val="36"/>
        </w:rPr>
        <w:t xml:space="preserve">Conventional </w:t>
      </w:r>
    </w:p>
    <w:p w14:paraId="15D7DD3E" w14:textId="60E58651" w:rsidR="001A7C00" w:rsidRDefault="001A7C00" w:rsidP="001A7C00">
      <w:pPr>
        <w:pStyle w:val="ListParagraph"/>
        <w:numPr>
          <w:ilvl w:val="0"/>
          <w:numId w:val="1"/>
        </w:numPr>
        <w:rPr>
          <w:color w:val="70AD47" w:themeColor="accent6"/>
          <w:sz w:val="36"/>
          <w:szCs w:val="36"/>
        </w:rPr>
      </w:pPr>
      <w:r>
        <w:rPr>
          <w:color w:val="70AD47" w:themeColor="accent6"/>
          <w:sz w:val="36"/>
          <w:szCs w:val="36"/>
        </w:rPr>
        <w:t xml:space="preserve">Focus on interpersonal relations </w:t>
      </w:r>
    </w:p>
    <w:p w14:paraId="08AA6DCD" w14:textId="151E2DF6" w:rsidR="001A7C00" w:rsidRDefault="001A7C00" w:rsidP="001A7C00">
      <w:pPr>
        <w:pStyle w:val="ListParagraph"/>
        <w:numPr>
          <w:ilvl w:val="0"/>
          <w:numId w:val="1"/>
        </w:numPr>
        <w:rPr>
          <w:color w:val="70AD47" w:themeColor="accent6"/>
          <w:sz w:val="36"/>
          <w:szCs w:val="36"/>
        </w:rPr>
      </w:pPr>
      <w:r>
        <w:rPr>
          <w:color w:val="70AD47" w:themeColor="accent6"/>
          <w:sz w:val="36"/>
          <w:szCs w:val="36"/>
        </w:rPr>
        <w:t xml:space="preserve">Less detailed technical </w:t>
      </w:r>
    </w:p>
    <w:p w14:paraId="7279722E" w14:textId="1A24CEBA" w:rsidR="001A7C00" w:rsidRDefault="001A7C00" w:rsidP="001A7C00">
      <w:pPr>
        <w:pStyle w:val="ListParagraph"/>
        <w:numPr>
          <w:ilvl w:val="0"/>
          <w:numId w:val="1"/>
        </w:numPr>
        <w:rPr>
          <w:color w:val="70AD47" w:themeColor="accent6"/>
          <w:sz w:val="36"/>
          <w:szCs w:val="36"/>
        </w:rPr>
      </w:pPr>
      <w:r>
        <w:rPr>
          <w:color w:val="70AD47" w:themeColor="accent6"/>
          <w:sz w:val="36"/>
          <w:szCs w:val="36"/>
        </w:rPr>
        <w:t>More colloquial lang.</w:t>
      </w:r>
    </w:p>
    <w:p w14:paraId="111B6BBF" w14:textId="10B2698B" w:rsidR="001A7C00" w:rsidRDefault="001A7C00" w:rsidP="001A7C00">
      <w:pPr>
        <w:pStyle w:val="ListParagraph"/>
        <w:numPr>
          <w:ilvl w:val="0"/>
          <w:numId w:val="1"/>
        </w:numPr>
        <w:rPr>
          <w:color w:val="70AD47" w:themeColor="accent6"/>
          <w:sz w:val="36"/>
          <w:szCs w:val="36"/>
        </w:rPr>
      </w:pPr>
      <w:r>
        <w:rPr>
          <w:color w:val="70AD47" w:themeColor="accent6"/>
          <w:sz w:val="36"/>
          <w:szCs w:val="36"/>
        </w:rPr>
        <w:t>Focus more on non  verbal action</w:t>
      </w:r>
    </w:p>
    <w:p w14:paraId="2787BECE" w14:textId="2811BE24" w:rsidR="001A7C00" w:rsidRDefault="001A7C00" w:rsidP="001A7C00">
      <w:pPr>
        <w:pStyle w:val="ListParagraph"/>
        <w:numPr>
          <w:ilvl w:val="0"/>
          <w:numId w:val="1"/>
        </w:numPr>
        <w:rPr>
          <w:color w:val="70AD47" w:themeColor="accent6"/>
          <w:sz w:val="36"/>
          <w:szCs w:val="36"/>
        </w:rPr>
      </w:pPr>
      <w:r>
        <w:rPr>
          <w:color w:val="70AD47" w:themeColor="accent6"/>
          <w:sz w:val="36"/>
          <w:szCs w:val="36"/>
        </w:rPr>
        <w:t>Simple construction and words</w:t>
      </w:r>
    </w:p>
    <w:p w14:paraId="33843662" w14:textId="7227124F" w:rsidR="001A7C00" w:rsidRDefault="001A7C00" w:rsidP="001A7C00">
      <w:pPr>
        <w:pStyle w:val="ListParagraph"/>
        <w:ind w:left="2610"/>
        <w:rPr>
          <w:color w:val="70AD47" w:themeColor="accent6"/>
          <w:sz w:val="36"/>
          <w:szCs w:val="36"/>
        </w:rPr>
      </w:pPr>
    </w:p>
    <w:p w14:paraId="5FF65031" w14:textId="77777777" w:rsidR="001A7C00" w:rsidRPr="001A7C00" w:rsidRDefault="001A7C00" w:rsidP="001A7C00">
      <w:pPr>
        <w:pStyle w:val="ListParagraph"/>
        <w:ind w:left="2610"/>
        <w:rPr>
          <w:color w:val="70AD47" w:themeColor="accent6"/>
          <w:sz w:val="36"/>
          <w:szCs w:val="36"/>
        </w:rPr>
      </w:pPr>
    </w:p>
    <w:p w14:paraId="796E8F22" w14:textId="74382F26" w:rsidR="00C56BCF" w:rsidRDefault="001A7C00" w:rsidP="00C56BCF">
      <w:pPr>
        <w:rPr>
          <w:color w:val="FFC000" w:themeColor="accent4"/>
          <w:sz w:val="44"/>
          <w:szCs w:val="44"/>
        </w:rPr>
      </w:pPr>
      <w:r>
        <w:rPr>
          <w:color w:val="FFC000" w:themeColor="accent4"/>
          <w:sz w:val="44"/>
          <w:szCs w:val="44"/>
        </w:rPr>
        <w:t xml:space="preserve">                     Written messages </w:t>
      </w:r>
    </w:p>
    <w:p w14:paraId="2A75B367" w14:textId="032EDCC9" w:rsidR="001A7C00" w:rsidRPr="001A7C00" w:rsidRDefault="001A7C00" w:rsidP="001A7C00">
      <w:pPr>
        <w:pStyle w:val="ListParagraph"/>
        <w:numPr>
          <w:ilvl w:val="0"/>
          <w:numId w:val="2"/>
        </w:numPr>
        <w:rPr>
          <w:color w:val="FFC000" w:themeColor="accent4"/>
          <w:sz w:val="44"/>
          <w:szCs w:val="44"/>
        </w:rPr>
      </w:pPr>
      <w:r>
        <w:rPr>
          <w:color w:val="FFC000" w:themeColor="accent4"/>
          <w:sz w:val="36"/>
          <w:szCs w:val="36"/>
        </w:rPr>
        <w:t xml:space="preserve">Delayed feedback </w:t>
      </w:r>
    </w:p>
    <w:p w14:paraId="37D8B50E" w14:textId="108D6317" w:rsidR="001A7C00" w:rsidRPr="001A7C00" w:rsidRDefault="001A7C00" w:rsidP="001A7C00">
      <w:pPr>
        <w:pStyle w:val="ListParagraph"/>
        <w:numPr>
          <w:ilvl w:val="0"/>
          <w:numId w:val="2"/>
        </w:numPr>
        <w:rPr>
          <w:color w:val="FFC000" w:themeColor="accent4"/>
          <w:sz w:val="44"/>
          <w:szCs w:val="44"/>
        </w:rPr>
      </w:pPr>
      <w:r>
        <w:rPr>
          <w:color w:val="FFC000" w:themeColor="accent4"/>
          <w:sz w:val="36"/>
          <w:szCs w:val="36"/>
        </w:rPr>
        <w:t xml:space="preserve">Longer sentences and longer words </w:t>
      </w:r>
    </w:p>
    <w:p w14:paraId="1B1F2D51" w14:textId="542BC51F" w:rsidR="001A7C00" w:rsidRPr="001A7C00" w:rsidRDefault="001A7C00" w:rsidP="001A7C00">
      <w:pPr>
        <w:pStyle w:val="ListParagraph"/>
        <w:numPr>
          <w:ilvl w:val="0"/>
          <w:numId w:val="2"/>
        </w:numPr>
        <w:rPr>
          <w:color w:val="FFC000" w:themeColor="accent4"/>
          <w:sz w:val="44"/>
          <w:szCs w:val="44"/>
        </w:rPr>
      </w:pPr>
      <w:r>
        <w:rPr>
          <w:color w:val="FFC000" w:themeColor="accent4"/>
          <w:sz w:val="36"/>
          <w:szCs w:val="36"/>
        </w:rPr>
        <w:t xml:space="preserve">More formal </w:t>
      </w:r>
    </w:p>
    <w:p w14:paraId="2E36083C" w14:textId="1DFF2516" w:rsidR="001A7C00" w:rsidRPr="001A7C00" w:rsidRDefault="001A7C00" w:rsidP="001A7C00">
      <w:pPr>
        <w:pStyle w:val="ListParagraph"/>
        <w:numPr>
          <w:ilvl w:val="0"/>
          <w:numId w:val="2"/>
        </w:numPr>
        <w:rPr>
          <w:color w:val="FFC000" w:themeColor="accent4"/>
          <w:sz w:val="44"/>
          <w:szCs w:val="44"/>
        </w:rPr>
      </w:pPr>
      <w:r>
        <w:rPr>
          <w:color w:val="FFC000" w:themeColor="accent4"/>
          <w:sz w:val="36"/>
          <w:szCs w:val="36"/>
        </w:rPr>
        <w:t>Focus on content</w:t>
      </w:r>
    </w:p>
    <w:p w14:paraId="603E8E96" w14:textId="4151EEEC" w:rsidR="001A7C00" w:rsidRPr="001A7C00" w:rsidRDefault="001A7C00" w:rsidP="001A7C00">
      <w:pPr>
        <w:pStyle w:val="ListParagraph"/>
        <w:numPr>
          <w:ilvl w:val="0"/>
          <w:numId w:val="2"/>
        </w:numPr>
        <w:rPr>
          <w:color w:val="FFC000" w:themeColor="accent4"/>
          <w:sz w:val="44"/>
          <w:szCs w:val="44"/>
        </w:rPr>
      </w:pPr>
      <w:r>
        <w:rPr>
          <w:color w:val="FFC000" w:themeColor="accent4"/>
          <w:sz w:val="36"/>
          <w:szCs w:val="36"/>
        </w:rPr>
        <w:t xml:space="preserve">Direct speech </w:t>
      </w:r>
    </w:p>
    <w:p w14:paraId="7F479AC3" w14:textId="6198C31E" w:rsidR="001A7C00" w:rsidRPr="00871325" w:rsidRDefault="00871325" w:rsidP="001A7C00">
      <w:pPr>
        <w:pStyle w:val="ListParagraph"/>
        <w:numPr>
          <w:ilvl w:val="0"/>
          <w:numId w:val="2"/>
        </w:numPr>
        <w:rPr>
          <w:color w:val="FFC000" w:themeColor="accent4"/>
          <w:sz w:val="44"/>
          <w:szCs w:val="44"/>
        </w:rPr>
      </w:pPr>
      <w:r>
        <w:rPr>
          <w:color w:val="FFC000" w:themeColor="accent4"/>
          <w:sz w:val="36"/>
          <w:szCs w:val="36"/>
        </w:rPr>
        <w:t>Possibility  of review</w:t>
      </w:r>
    </w:p>
    <w:p w14:paraId="3C82332F" w14:textId="2D4B39C3" w:rsidR="00871325" w:rsidRPr="00871325" w:rsidRDefault="00871325" w:rsidP="001A7C00">
      <w:pPr>
        <w:pStyle w:val="ListParagraph"/>
        <w:numPr>
          <w:ilvl w:val="0"/>
          <w:numId w:val="2"/>
        </w:numPr>
        <w:rPr>
          <w:color w:val="FFC000" w:themeColor="accent4"/>
          <w:sz w:val="44"/>
          <w:szCs w:val="44"/>
        </w:rPr>
      </w:pPr>
      <w:r>
        <w:rPr>
          <w:color w:val="FFC000" w:themeColor="accent4"/>
          <w:sz w:val="36"/>
          <w:szCs w:val="36"/>
        </w:rPr>
        <w:t>Delayed action</w:t>
      </w:r>
    </w:p>
    <w:p w14:paraId="39F3BCE4" w14:textId="56A24281" w:rsidR="00871325" w:rsidRDefault="00871325" w:rsidP="00871325">
      <w:pPr>
        <w:pStyle w:val="ListParagraph"/>
        <w:ind w:left="825"/>
        <w:rPr>
          <w:color w:val="FFC000" w:themeColor="accent4"/>
          <w:sz w:val="36"/>
          <w:szCs w:val="36"/>
        </w:rPr>
      </w:pPr>
    </w:p>
    <w:p w14:paraId="29DE3A3D" w14:textId="3B5D5B87" w:rsidR="00871325" w:rsidRDefault="00871325" w:rsidP="00871325">
      <w:pPr>
        <w:pStyle w:val="ListParagraph"/>
        <w:ind w:left="825"/>
        <w:rPr>
          <w:color w:val="4472C4" w:themeColor="accent1"/>
          <w:sz w:val="44"/>
          <w:szCs w:val="44"/>
        </w:rPr>
      </w:pPr>
    </w:p>
    <w:p w14:paraId="078D1307" w14:textId="3C45B882" w:rsidR="00871325" w:rsidRDefault="00871325" w:rsidP="00871325">
      <w:pPr>
        <w:pStyle w:val="ListParagraph"/>
        <w:ind w:left="825"/>
        <w:rPr>
          <w:color w:val="4472C4" w:themeColor="accent1"/>
          <w:sz w:val="44"/>
          <w:szCs w:val="44"/>
        </w:rPr>
      </w:pPr>
      <w:r>
        <w:rPr>
          <w:color w:val="4472C4" w:themeColor="accent1"/>
          <w:sz w:val="44"/>
          <w:szCs w:val="44"/>
        </w:rPr>
        <w:t xml:space="preserve">Non – verbal communication </w:t>
      </w:r>
    </w:p>
    <w:p w14:paraId="59C43083" w14:textId="26573806" w:rsidR="00871325" w:rsidRDefault="00871325" w:rsidP="00871325">
      <w:pPr>
        <w:pStyle w:val="ListParagraph"/>
        <w:numPr>
          <w:ilvl w:val="0"/>
          <w:numId w:val="2"/>
        </w:numPr>
        <w:rPr>
          <w:color w:val="4472C4" w:themeColor="accent1"/>
          <w:sz w:val="44"/>
          <w:szCs w:val="44"/>
        </w:rPr>
      </w:pPr>
      <w:r>
        <w:rPr>
          <w:color w:val="4472C4" w:themeColor="accent1"/>
          <w:sz w:val="44"/>
          <w:szCs w:val="44"/>
        </w:rPr>
        <w:t xml:space="preserve">Facial expressions </w:t>
      </w:r>
    </w:p>
    <w:p w14:paraId="7B0D01B0" w14:textId="5C1F4E57" w:rsidR="00871325" w:rsidRDefault="00871325" w:rsidP="00871325">
      <w:pPr>
        <w:pStyle w:val="ListParagraph"/>
        <w:numPr>
          <w:ilvl w:val="0"/>
          <w:numId w:val="2"/>
        </w:numPr>
        <w:rPr>
          <w:color w:val="4472C4" w:themeColor="accent1"/>
          <w:sz w:val="44"/>
          <w:szCs w:val="44"/>
        </w:rPr>
      </w:pPr>
      <w:r>
        <w:rPr>
          <w:color w:val="4472C4" w:themeColor="accent1"/>
          <w:sz w:val="44"/>
          <w:szCs w:val="44"/>
        </w:rPr>
        <w:lastRenderedPageBreak/>
        <w:t xml:space="preserve">Gestures </w:t>
      </w:r>
    </w:p>
    <w:p w14:paraId="380D3AF2" w14:textId="4E78327E" w:rsidR="00871325" w:rsidRDefault="00871325" w:rsidP="00871325">
      <w:pPr>
        <w:pStyle w:val="ListParagraph"/>
        <w:numPr>
          <w:ilvl w:val="0"/>
          <w:numId w:val="2"/>
        </w:numPr>
        <w:rPr>
          <w:color w:val="4472C4" w:themeColor="accent1"/>
          <w:sz w:val="44"/>
          <w:szCs w:val="44"/>
        </w:rPr>
      </w:pPr>
      <w:r>
        <w:rPr>
          <w:color w:val="4472C4" w:themeColor="accent1"/>
          <w:sz w:val="44"/>
          <w:szCs w:val="44"/>
        </w:rPr>
        <w:t>Postures</w:t>
      </w:r>
    </w:p>
    <w:p w14:paraId="5C59B1A4" w14:textId="08C85730" w:rsidR="00871325" w:rsidRDefault="00871325" w:rsidP="00871325">
      <w:pPr>
        <w:pStyle w:val="ListParagraph"/>
        <w:numPr>
          <w:ilvl w:val="0"/>
          <w:numId w:val="2"/>
        </w:numPr>
        <w:rPr>
          <w:color w:val="4472C4" w:themeColor="accent1"/>
          <w:sz w:val="44"/>
          <w:szCs w:val="44"/>
        </w:rPr>
      </w:pPr>
      <w:r>
        <w:rPr>
          <w:color w:val="4472C4" w:themeColor="accent1"/>
          <w:sz w:val="44"/>
          <w:szCs w:val="44"/>
        </w:rPr>
        <w:t xml:space="preserve">Movements </w:t>
      </w:r>
    </w:p>
    <w:p w14:paraId="08C589A8" w14:textId="16F9F012" w:rsidR="00871325" w:rsidRDefault="00871325" w:rsidP="00871325">
      <w:pPr>
        <w:pStyle w:val="ListParagraph"/>
        <w:numPr>
          <w:ilvl w:val="0"/>
          <w:numId w:val="2"/>
        </w:numPr>
        <w:rPr>
          <w:color w:val="4472C4" w:themeColor="accent1"/>
          <w:sz w:val="44"/>
          <w:szCs w:val="44"/>
        </w:rPr>
      </w:pPr>
      <w:r>
        <w:rPr>
          <w:color w:val="4472C4" w:themeColor="accent1"/>
          <w:sz w:val="44"/>
          <w:szCs w:val="44"/>
        </w:rPr>
        <w:t xml:space="preserve">Voice quality </w:t>
      </w:r>
    </w:p>
    <w:p w14:paraId="0D7BA3BB" w14:textId="79541BE9" w:rsidR="00871325" w:rsidRDefault="00871325" w:rsidP="00871325">
      <w:pPr>
        <w:pStyle w:val="ListParagraph"/>
        <w:numPr>
          <w:ilvl w:val="0"/>
          <w:numId w:val="2"/>
        </w:numPr>
        <w:rPr>
          <w:color w:val="4472C4" w:themeColor="accent1"/>
          <w:sz w:val="44"/>
          <w:szCs w:val="44"/>
        </w:rPr>
      </w:pPr>
      <w:r>
        <w:rPr>
          <w:color w:val="4472C4" w:themeColor="accent1"/>
          <w:sz w:val="44"/>
          <w:szCs w:val="44"/>
        </w:rPr>
        <w:t>Silence</w:t>
      </w:r>
    </w:p>
    <w:p w14:paraId="683A6289" w14:textId="1A301BF9" w:rsidR="00871325" w:rsidRDefault="00871325" w:rsidP="00871325">
      <w:pPr>
        <w:pStyle w:val="ListParagraph"/>
        <w:numPr>
          <w:ilvl w:val="0"/>
          <w:numId w:val="2"/>
        </w:numPr>
        <w:rPr>
          <w:color w:val="4472C4" w:themeColor="accent1"/>
          <w:sz w:val="44"/>
          <w:szCs w:val="44"/>
        </w:rPr>
      </w:pPr>
      <w:r>
        <w:rPr>
          <w:color w:val="4472C4" w:themeColor="accent1"/>
          <w:sz w:val="44"/>
          <w:szCs w:val="44"/>
        </w:rPr>
        <w:t xml:space="preserve">Time </w:t>
      </w:r>
    </w:p>
    <w:p w14:paraId="42ADD901" w14:textId="0DB330DE" w:rsidR="00871325" w:rsidRDefault="00871325" w:rsidP="00871325">
      <w:pPr>
        <w:pStyle w:val="ListParagraph"/>
        <w:numPr>
          <w:ilvl w:val="0"/>
          <w:numId w:val="2"/>
        </w:numPr>
        <w:rPr>
          <w:color w:val="4472C4" w:themeColor="accent1"/>
          <w:sz w:val="44"/>
          <w:szCs w:val="44"/>
        </w:rPr>
      </w:pPr>
      <w:r>
        <w:rPr>
          <w:color w:val="4472C4" w:themeColor="accent1"/>
          <w:sz w:val="44"/>
          <w:szCs w:val="44"/>
        </w:rPr>
        <w:t xml:space="preserve">Space </w:t>
      </w:r>
    </w:p>
    <w:p w14:paraId="2E667563" w14:textId="2AFD69DE" w:rsidR="00871325" w:rsidRDefault="00871325" w:rsidP="00871325">
      <w:pPr>
        <w:pStyle w:val="ListParagraph"/>
        <w:numPr>
          <w:ilvl w:val="0"/>
          <w:numId w:val="2"/>
        </w:numPr>
        <w:rPr>
          <w:color w:val="4472C4" w:themeColor="accent1"/>
          <w:sz w:val="44"/>
          <w:szCs w:val="44"/>
        </w:rPr>
      </w:pPr>
      <w:r>
        <w:rPr>
          <w:color w:val="4472C4" w:themeColor="accent1"/>
          <w:sz w:val="44"/>
          <w:szCs w:val="44"/>
        </w:rPr>
        <w:t>Smell and touch</w:t>
      </w:r>
    </w:p>
    <w:p w14:paraId="56D344C3" w14:textId="0201C1E3" w:rsidR="00871325" w:rsidRDefault="00871325" w:rsidP="00871325">
      <w:pPr>
        <w:pStyle w:val="ListParagraph"/>
        <w:ind w:left="825"/>
        <w:rPr>
          <w:color w:val="4472C4" w:themeColor="accent1"/>
          <w:sz w:val="44"/>
          <w:szCs w:val="44"/>
        </w:rPr>
      </w:pPr>
    </w:p>
    <w:p w14:paraId="1877DB2A" w14:textId="208ECCBF" w:rsidR="00871325" w:rsidRDefault="00B3640C" w:rsidP="00871325">
      <w:pPr>
        <w:pStyle w:val="ListParagraph"/>
        <w:ind w:left="825"/>
        <w:rPr>
          <w:color w:val="FFC000" w:themeColor="accent4"/>
          <w:sz w:val="44"/>
          <w:szCs w:val="44"/>
        </w:rPr>
      </w:pPr>
      <w:r>
        <w:rPr>
          <w:color w:val="FFC000" w:themeColor="accent4"/>
          <w:sz w:val="44"/>
          <w:szCs w:val="44"/>
        </w:rPr>
        <w:t>Scope of communication</w:t>
      </w:r>
    </w:p>
    <w:p w14:paraId="215179A8" w14:textId="3022CC9E" w:rsidR="00B3640C" w:rsidRDefault="00B3640C" w:rsidP="00B3640C">
      <w:pPr>
        <w:pStyle w:val="ListParagraph"/>
        <w:numPr>
          <w:ilvl w:val="0"/>
          <w:numId w:val="2"/>
        </w:numPr>
        <w:rPr>
          <w:color w:val="FFC000" w:themeColor="accent4"/>
          <w:sz w:val="44"/>
          <w:szCs w:val="44"/>
        </w:rPr>
      </w:pPr>
      <w:r>
        <w:rPr>
          <w:color w:val="FFC000" w:themeColor="accent4"/>
          <w:sz w:val="44"/>
          <w:szCs w:val="44"/>
        </w:rPr>
        <w:t xml:space="preserve">Project future in the present </w:t>
      </w:r>
    </w:p>
    <w:p w14:paraId="4210881D" w14:textId="47E51C6E" w:rsidR="00B3640C" w:rsidRDefault="00B3640C" w:rsidP="00B3640C">
      <w:pPr>
        <w:pStyle w:val="ListParagraph"/>
        <w:numPr>
          <w:ilvl w:val="0"/>
          <w:numId w:val="2"/>
        </w:numPr>
        <w:rPr>
          <w:color w:val="FFC000" w:themeColor="accent4"/>
          <w:sz w:val="44"/>
          <w:szCs w:val="44"/>
        </w:rPr>
      </w:pPr>
      <w:r>
        <w:rPr>
          <w:color w:val="FFC000" w:themeColor="accent4"/>
          <w:sz w:val="44"/>
          <w:szCs w:val="44"/>
        </w:rPr>
        <w:t xml:space="preserve">Raise awareness meet information needs </w:t>
      </w:r>
    </w:p>
    <w:p w14:paraId="1C61A6C7" w14:textId="0E34ED09" w:rsidR="00B3640C" w:rsidRDefault="00B3640C" w:rsidP="00B3640C">
      <w:pPr>
        <w:pStyle w:val="ListParagraph"/>
        <w:numPr>
          <w:ilvl w:val="0"/>
          <w:numId w:val="2"/>
        </w:numPr>
        <w:rPr>
          <w:color w:val="FFC000" w:themeColor="accent4"/>
          <w:sz w:val="44"/>
          <w:szCs w:val="44"/>
        </w:rPr>
      </w:pPr>
      <w:r>
        <w:rPr>
          <w:color w:val="FFC000" w:themeColor="accent4"/>
          <w:sz w:val="44"/>
          <w:szCs w:val="44"/>
        </w:rPr>
        <w:t>Motivation raises</w:t>
      </w:r>
    </w:p>
    <w:p w14:paraId="1F762FA3" w14:textId="70FC770A" w:rsidR="00B3640C" w:rsidRDefault="00B3640C" w:rsidP="00B3640C">
      <w:pPr>
        <w:pStyle w:val="ListParagraph"/>
        <w:numPr>
          <w:ilvl w:val="0"/>
          <w:numId w:val="2"/>
        </w:numPr>
        <w:rPr>
          <w:color w:val="FFC000" w:themeColor="accent4"/>
          <w:sz w:val="44"/>
          <w:szCs w:val="44"/>
        </w:rPr>
      </w:pPr>
      <w:r>
        <w:rPr>
          <w:color w:val="FFC000" w:themeColor="accent4"/>
          <w:sz w:val="44"/>
          <w:szCs w:val="44"/>
        </w:rPr>
        <w:t>Proper planning and coordination</w:t>
      </w:r>
    </w:p>
    <w:p w14:paraId="206FA2C9" w14:textId="2A36BA50" w:rsidR="00B3640C" w:rsidRDefault="00B3640C" w:rsidP="00B3640C">
      <w:pPr>
        <w:pStyle w:val="ListParagraph"/>
        <w:numPr>
          <w:ilvl w:val="0"/>
          <w:numId w:val="2"/>
        </w:numPr>
        <w:rPr>
          <w:color w:val="FFC000" w:themeColor="accent4"/>
          <w:sz w:val="44"/>
          <w:szCs w:val="44"/>
        </w:rPr>
      </w:pPr>
      <w:r>
        <w:rPr>
          <w:color w:val="FFC000" w:themeColor="accent4"/>
          <w:sz w:val="44"/>
          <w:szCs w:val="44"/>
        </w:rPr>
        <w:t xml:space="preserve">Essential for individual administration </w:t>
      </w:r>
    </w:p>
    <w:p w14:paraId="10964E74" w14:textId="714C853D" w:rsidR="00B3640C" w:rsidRDefault="00B3640C" w:rsidP="00B3640C">
      <w:pPr>
        <w:pStyle w:val="ListParagraph"/>
        <w:ind w:left="825"/>
        <w:rPr>
          <w:color w:val="FFC000" w:themeColor="accent4"/>
          <w:sz w:val="44"/>
          <w:szCs w:val="44"/>
        </w:rPr>
      </w:pPr>
    </w:p>
    <w:p w14:paraId="1FA071D8" w14:textId="693C2888" w:rsidR="00B3640C" w:rsidRDefault="00B3640C" w:rsidP="00B3640C">
      <w:pPr>
        <w:pStyle w:val="ListParagraph"/>
        <w:ind w:left="825"/>
        <w:rPr>
          <w:color w:val="FFC000" w:themeColor="accent4"/>
          <w:sz w:val="44"/>
          <w:szCs w:val="44"/>
        </w:rPr>
      </w:pPr>
    </w:p>
    <w:p w14:paraId="43EBEB08" w14:textId="4F616064" w:rsidR="00B3640C" w:rsidRDefault="00B3640C" w:rsidP="00B3640C">
      <w:pPr>
        <w:pStyle w:val="ListParagraph"/>
        <w:ind w:left="825"/>
        <w:rPr>
          <w:color w:val="5B9BD5" w:themeColor="accent5"/>
          <w:sz w:val="48"/>
          <w:szCs w:val="48"/>
        </w:rPr>
      </w:pPr>
      <w:r>
        <w:rPr>
          <w:color w:val="5B9BD5" w:themeColor="accent5"/>
          <w:sz w:val="48"/>
          <w:szCs w:val="48"/>
        </w:rPr>
        <w:t xml:space="preserve">Scope of communication </w:t>
      </w:r>
    </w:p>
    <w:p w14:paraId="65BBB26B" w14:textId="77777777" w:rsidR="00B3640C" w:rsidRPr="00B3640C" w:rsidRDefault="00B3640C" w:rsidP="00B3640C">
      <w:pPr>
        <w:pStyle w:val="ListParagraph"/>
        <w:ind w:left="825"/>
        <w:rPr>
          <w:color w:val="5B9BD5" w:themeColor="accent5"/>
          <w:sz w:val="48"/>
          <w:szCs w:val="48"/>
        </w:rPr>
      </w:pPr>
    </w:p>
    <w:p w14:paraId="5C250048" w14:textId="578F4204" w:rsidR="00B3640C" w:rsidRDefault="00B3640C" w:rsidP="00B3640C">
      <w:pPr>
        <w:pStyle w:val="ListParagraph"/>
        <w:numPr>
          <w:ilvl w:val="0"/>
          <w:numId w:val="2"/>
        </w:numPr>
        <w:rPr>
          <w:color w:val="FFC000" w:themeColor="accent4"/>
          <w:sz w:val="44"/>
          <w:szCs w:val="44"/>
        </w:rPr>
      </w:pPr>
      <w:r>
        <w:rPr>
          <w:color w:val="FFC000" w:themeColor="accent4"/>
          <w:sz w:val="44"/>
          <w:szCs w:val="44"/>
        </w:rPr>
        <w:t>Executives success is based</w:t>
      </w:r>
    </w:p>
    <w:p w14:paraId="2DE476E2" w14:textId="7EF6061C" w:rsidR="00B3640C" w:rsidRDefault="00B3640C" w:rsidP="00B3640C">
      <w:pPr>
        <w:pStyle w:val="ListParagraph"/>
        <w:numPr>
          <w:ilvl w:val="0"/>
          <w:numId w:val="2"/>
        </w:numPr>
        <w:rPr>
          <w:color w:val="FFC000" w:themeColor="accent4"/>
          <w:sz w:val="44"/>
          <w:szCs w:val="44"/>
        </w:rPr>
      </w:pPr>
      <w:r>
        <w:rPr>
          <w:color w:val="FFC000" w:themeColor="accent4"/>
          <w:sz w:val="44"/>
          <w:szCs w:val="44"/>
        </w:rPr>
        <w:t xml:space="preserve">A valuable job requirement </w:t>
      </w:r>
    </w:p>
    <w:p w14:paraId="3F555031" w14:textId="1A8CA92F" w:rsidR="00B3640C" w:rsidRDefault="00B3640C" w:rsidP="00B3640C">
      <w:pPr>
        <w:pStyle w:val="ListParagraph"/>
        <w:numPr>
          <w:ilvl w:val="0"/>
          <w:numId w:val="2"/>
        </w:numPr>
        <w:rPr>
          <w:color w:val="FFC000" w:themeColor="accent4"/>
          <w:sz w:val="44"/>
          <w:szCs w:val="44"/>
        </w:rPr>
      </w:pPr>
      <w:r>
        <w:rPr>
          <w:color w:val="FFC000" w:themeColor="accent4"/>
          <w:sz w:val="44"/>
          <w:szCs w:val="44"/>
        </w:rPr>
        <w:lastRenderedPageBreak/>
        <w:t xml:space="preserve">Creates patience and understanding along with careful and sound judgements </w:t>
      </w:r>
    </w:p>
    <w:p w14:paraId="014E46FE" w14:textId="5DA7B110" w:rsidR="00B3640C" w:rsidRDefault="00B3640C" w:rsidP="00B3640C">
      <w:pPr>
        <w:pStyle w:val="ListParagraph"/>
        <w:numPr>
          <w:ilvl w:val="0"/>
          <w:numId w:val="2"/>
        </w:numPr>
        <w:rPr>
          <w:color w:val="FFC000" w:themeColor="accent4"/>
          <w:sz w:val="44"/>
          <w:szCs w:val="44"/>
        </w:rPr>
      </w:pPr>
      <w:r>
        <w:rPr>
          <w:color w:val="FFC000" w:themeColor="accent4"/>
          <w:sz w:val="44"/>
          <w:szCs w:val="44"/>
        </w:rPr>
        <w:t>An essential task for promotion throughout the life</w:t>
      </w:r>
    </w:p>
    <w:p w14:paraId="05408F81" w14:textId="18CDEF6E" w:rsidR="00B3640C" w:rsidRDefault="00B3640C" w:rsidP="00B3640C">
      <w:pPr>
        <w:pStyle w:val="ListParagraph"/>
        <w:ind w:left="825"/>
        <w:rPr>
          <w:color w:val="FFC000" w:themeColor="accent4"/>
          <w:sz w:val="44"/>
          <w:szCs w:val="44"/>
        </w:rPr>
      </w:pPr>
    </w:p>
    <w:p w14:paraId="08269408" w14:textId="6D9EF1EC" w:rsidR="008F5919" w:rsidRPr="008F5919" w:rsidRDefault="008F5919" w:rsidP="00B3640C">
      <w:pPr>
        <w:pStyle w:val="ListParagraph"/>
        <w:ind w:left="825"/>
        <w:rPr>
          <w:color w:val="000000" w:themeColor="text1"/>
          <w:sz w:val="44"/>
          <w:szCs w:val="44"/>
        </w:rPr>
      </w:pPr>
      <w:r>
        <w:rPr>
          <w:color w:val="000000" w:themeColor="text1"/>
          <w:sz w:val="44"/>
          <w:szCs w:val="44"/>
        </w:rPr>
        <w:t>/………………………………………………………………/</w:t>
      </w:r>
    </w:p>
    <w:p w14:paraId="6EDE4C0F" w14:textId="6118BE0E" w:rsidR="00B3640C" w:rsidRDefault="00B3640C" w:rsidP="00B3640C">
      <w:pPr>
        <w:pStyle w:val="ListParagraph"/>
        <w:ind w:left="825"/>
        <w:rPr>
          <w:color w:val="FFC000" w:themeColor="accent4"/>
          <w:sz w:val="44"/>
          <w:szCs w:val="44"/>
        </w:rPr>
      </w:pPr>
    </w:p>
    <w:p w14:paraId="5543F306" w14:textId="0B256DDB" w:rsidR="00DA5A28" w:rsidRDefault="00DA5A28" w:rsidP="00DA5A28">
      <w:pPr>
        <w:pStyle w:val="ListParagraph"/>
        <w:ind w:left="825"/>
        <w:rPr>
          <w:color w:val="7F7F7F" w:themeColor="text1" w:themeTint="80"/>
          <w:sz w:val="44"/>
          <w:szCs w:val="44"/>
        </w:rPr>
      </w:pPr>
      <w:r>
        <w:rPr>
          <w:color w:val="7F7F7F" w:themeColor="text1" w:themeTint="80"/>
          <w:sz w:val="44"/>
          <w:szCs w:val="44"/>
        </w:rPr>
        <w:t>Question : 2</w:t>
      </w:r>
    </w:p>
    <w:p w14:paraId="35F41BB6" w14:textId="606B4DDF" w:rsidR="00DA5A28" w:rsidRDefault="00DA5A28" w:rsidP="00DA5A28">
      <w:pPr>
        <w:pStyle w:val="ListParagraph"/>
        <w:ind w:left="825"/>
        <w:rPr>
          <w:color w:val="7F7F7F" w:themeColor="text1" w:themeTint="80"/>
          <w:sz w:val="44"/>
          <w:szCs w:val="44"/>
        </w:rPr>
      </w:pPr>
      <w:r>
        <w:rPr>
          <w:color w:val="7F7F7F" w:themeColor="text1" w:themeTint="80"/>
          <w:sz w:val="44"/>
          <w:szCs w:val="44"/>
        </w:rPr>
        <w:t>Elaborate skimming and scanning in the light of reading ?</w:t>
      </w:r>
    </w:p>
    <w:p w14:paraId="0F975E5F" w14:textId="55292C66" w:rsidR="00DA5A28" w:rsidRDefault="00DA5A28" w:rsidP="00DA5A28">
      <w:pPr>
        <w:pStyle w:val="ListParagraph"/>
        <w:ind w:left="825"/>
        <w:rPr>
          <w:color w:val="7F7F7F" w:themeColor="text1" w:themeTint="80"/>
          <w:sz w:val="44"/>
          <w:szCs w:val="44"/>
        </w:rPr>
      </w:pPr>
      <w:r>
        <w:rPr>
          <w:color w:val="7F7F7F" w:themeColor="text1" w:themeTint="80"/>
          <w:sz w:val="44"/>
          <w:szCs w:val="44"/>
        </w:rPr>
        <w:t>Skimming:</w:t>
      </w:r>
    </w:p>
    <w:p w14:paraId="1696B30C" w14:textId="54117E7C" w:rsidR="00B3640C" w:rsidRDefault="00DA5A28" w:rsidP="00DA5A28">
      <w:pPr>
        <w:pStyle w:val="ListParagraph"/>
        <w:ind w:left="825"/>
        <w:rPr>
          <w:color w:val="FFC000" w:themeColor="accent4"/>
          <w:sz w:val="44"/>
          <w:szCs w:val="44"/>
        </w:rPr>
      </w:pPr>
      <w:r>
        <w:rPr>
          <w:color w:val="7F7F7F" w:themeColor="text1" w:themeTint="80"/>
          <w:sz w:val="44"/>
          <w:szCs w:val="44"/>
        </w:rPr>
        <w:t xml:space="preserve">                     </w:t>
      </w:r>
      <w:r w:rsidRPr="00DA5A28">
        <w:rPr>
          <w:color w:val="FFC000" w:themeColor="accent4"/>
          <w:sz w:val="44"/>
          <w:szCs w:val="44"/>
        </w:rPr>
        <w:t>THE TYPE OF reading technique in which we quickly read the passage or any kind of text in order to get the general idea of that particular text</w:t>
      </w:r>
      <w:r>
        <w:rPr>
          <w:color w:val="FFC000" w:themeColor="accent4"/>
          <w:sz w:val="44"/>
          <w:szCs w:val="44"/>
        </w:rPr>
        <w:t xml:space="preserve"> .</w:t>
      </w:r>
    </w:p>
    <w:p w14:paraId="3E2E4944" w14:textId="10BD96F7" w:rsidR="00DA5A28" w:rsidRDefault="00DA5A28" w:rsidP="00DA5A28">
      <w:pPr>
        <w:pStyle w:val="ListParagraph"/>
        <w:ind w:left="825"/>
        <w:rPr>
          <w:color w:val="FFC000" w:themeColor="accent4"/>
          <w:sz w:val="44"/>
          <w:szCs w:val="44"/>
        </w:rPr>
      </w:pPr>
    </w:p>
    <w:p w14:paraId="54552C5D" w14:textId="49C8A548" w:rsidR="00DA5A28" w:rsidRDefault="00DA5A28" w:rsidP="00DA5A28">
      <w:pPr>
        <w:pStyle w:val="ListParagraph"/>
        <w:ind w:left="825"/>
        <w:rPr>
          <w:color w:val="7F7F7F" w:themeColor="text1" w:themeTint="80"/>
          <w:sz w:val="44"/>
          <w:szCs w:val="44"/>
        </w:rPr>
      </w:pPr>
      <w:r w:rsidRPr="00DA5A28">
        <w:rPr>
          <w:color w:val="7F7F7F" w:themeColor="text1" w:themeTint="80"/>
          <w:sz w:val="44"/>
          <w:szCs w:val="44"/>
        </w:rPr>
        <w:t>How to skim</w:t>
      </w:r>
      <w:r>
        <w:rPr>
          <w:color w:val="7F7F7F" w:themeColor="text1" w:themeTint="80"/>
          <w:sz w:val="44"/>
          <w:szCs w:val="44"/>
        </w:rPr>
        <w:t>:</w:t>
      </w:r>
    </w:p>
    <w:p w14:paraId="4D94D942" w14:textId="43E98A3F" w:rsidR="00DA5A28" w:rsidRP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title</w:t>
      </w:r>
    </w:p>
    <w:p w14:paraId="6841D00B" w14:textId="0ED3B743" w:rsid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first sentence of each paragraph</w:t>
      </w:r>
    </w:p>
    <w:p w14:paraId="6B2A49E6" w14:textId="130EE76C" w:rsid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Subtitle or Introduction</w:t>
      </w:r>
    </w:p>
    <w:p w14:paraId="3DD0D6DA" w14:textId="264FA949" w:rsid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summary or last paragraph if there is one</w:t>
      </w:r>
    </w:p>
    <w:p w14:paraId="591E1475" w14:textId="4ED0C994" w:rsidR="00DA5A28" w:rsidRDefault="00DA5A28" w:rsidP="00DA5A28">
      <w:pPr>
        <w:pStyle w:val="ListParagraph"/>
        <w:ind w:left="825"/>
        <w:rPr>
          <w:color w:val="7F7F7F" w:themeColor="text1" w:themeTint="80"/>
          <w:sz w:val="44"/>
          <w:szCs w:val="44"/>
        </w:rPr>
      </w:pPr>
      <w:r>
        <w:rPr>
          <w:color w:val="7F7F7F" w:themeColor="text1" w:themeTint="80"/>
          <w:sz w:val="44"/>
          <w:szCs w:val="44"/>
        </w:rPr>
        <w:lastRenderedPageBreak/>
        <w:t xml:space="preserve">                  </w:t>
      </w:r>
      <w:r w:rsidRPr="00DA5A28">
        <w:rPr>
          <w:color w:val="7F7F7F" w:themeColor="text1" w:themeTint="80"/>
          <w:sz w:val="44"/>
          <w:szCs w:val="44"/>
        </w:rPr>
        <w:t>When skimming</w:t>
      </w:r>
    </w:p>
    <w:p w14:paraId="7AF0DA08" w14:textId="77777777" w:rsidR="00DA5A28" w:rsidRP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Don’t read everything in detail but just try to skip the text.</w:t>
      </w:r>
    </w:p>
    <w:p w14:paraId="04E95454" w14:textId="77777777" w:rsidR="00DA5A28" w:rsidRP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first and last sentence of each paragraph.</w:t>
      </w:r>
    </w:p>
    <w:p w14:paraId="0654D1E4" w14:textId="77777777" w:rsidR="00DA5A28" w:rsidRP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the introduction and summary.</w:t>
      </w:r>
    </w:p>
    <w:p w14:paraId="3AD21718" w14:textId="774E519D" w:rsidR="00DA5A28" w:rsidRDefault="00DA5A28" w:rsidP="00DA5A28">
      <w:pPr>
        <w:pStyle w:val="ListParagraph"/>
        <w:numPr>
          <w:ilvl w:val="0"/>
          <w:numId w:val="2"/>
        </w:numPr>
        <w:rPr>
          <w:color w:val="7F7F7F" w:themeColor="text1" w:themeTint="80"/>
          <w:sz w:val="44"/>
          <w:szCs w:val="44"/>
        </w:rPr>
      </w:pPr>
      <w:r w:rsidRPr="00DA5A28">
        <w:rPr>
          <w:color w:val="7F7F7F" w:themeColor="text1" w:themeTint="80"/>
          <w:sz w:val="44"/>
          <w:szCs w:val="44"/>
        </w:rPr>
        <w:t>Read a few examples until you understand the concept of the text</w:t>
      </w:r>
    </w:p>
    <w:p w14:paraId="129DFC2F" w14:textId="51E04C33" w:rsidR="00DA5A28" w:rsidRDefault="00DA5A28" w:rsidP="00DA5A28">
      <w:pPr>
        <w:pStyle w:val="ListParagraph"/>
        <w:ind w:left="825"/>
        <w:rPr>
          <w:color w:val="7F7F7F" w:themeColor="text1" w:themeTint="80"/>
          <w:sz w:val="44"/>
          <w:szCs w:val="44"/>
        </w:rPr>
      </w:pPr>
    </w:p>
    <w:p w14:paraId="24D8120D" w14:textId="64AB7125" w:rsidR="00DA5A28" w:rsidRDefault="00DA5A28" w:rsidP="00DA5A28">
      <w:pPr>
        <w:pStyle w:val="ListParagraph"/>
        <w:ind w:left="825"/>
        <w:rPr>
          <w:color w:val="7F7F7F" w:themeColor="text1" w:themeTint="80"/>
          <w:sz w:val="44"/>
          <w:szCs w:val="44"/>
        </w:rPr>
      </w:pPr>
      <w:r>
        <w:rPr>
          <w:color w:val="7F7F7F" w:themeColor="text1" w:themeTint="80"/>
          <w:sz w:val="44"/>
          <w:szCs w:val="44"/>
        </w:rPr>
        <w:t xml:space="preserve">                       </w:t>
      </w:r>
      <w:r w:rsidRPr="00DA5A28">
        <w:rPr>
          <w:color w:val="7F7F7F" w:themeColor="text1" w:themeTint="80"/>
          <w:sz w:val="44"/>
          <w:szCs w:val="44"/>
        </w:rPr>
        <w:t>S</w:t>
      </w:r>
      <w:r w:rsidRPr="00DA5A28">
        <w:rPr>
          <w:color w:val="7F7F7F" w:themeColor="text1" w:themeTint="80"/>
          <w:sz w:val="44"/>
          <w:szCs w:val="44"/>
        </w:rPr>
        <w:t>canning</w:t>
      </w:r>
    </w:p>
    <w:p w14:paraId="5F03056F" w14:textId="3F5D1FCA" w:rsidR="00DA5A28" w:rsidRDefault="00DA5A28" w:rsidP="00DA5A28">
      <w:pPr>
        <w:pStyle w:val="ListParagraph"/>
        <w:ind w:left="825"/>
        <w:rPr>
          <w:color w:val="7F7F7F" w:themeColor="text1" w:themeTint="80"/>
          <w:sz w:val="44"/>
          <w:szCs w:val="44"/>
        </w:rPr>
      </w:pPr>
      <w:r w:rsidRPr="00DA5A28">
        <w:rPr>
          <w:color w:val="7F7F7F" w:themeColor="text1" w:themeTint="80"/>
          <w:sz w:val="44"/>
          <w:szCs w:val="44"/>
        </w:rPr>
        <w:t>The type of reading technique in which we read in order to find and locate what we are searching for. We quickly skip the text and rapidly run through the text until we find our specific</w:t>
      </w:r>
      <w:r>
        <w:rPr>
          <w:color w:val="7F7F7F" w:themeColor="text1" w:themeTint="80"/>
          <w:sz w:val="44"/>
          <w:szCs w:val="44"/>
        </w:rPr>
        <w:t xml:space="preserve"> </w:t>
      </w:r>
      <w:r w:rsidRPr="00DA5A28">
        <w:rPr>
          <w:color w:val="7F7F7F" w:themeColor="text1" w:themeTint="80"/>
          <w:sz w:val="44"/>
          <w:szCs w:val="44"/>
        </w:rPr>
        <w:t>details</w:t>
      </w:r>
    </w:p>
    <w:p w14:paraId="72994FA3" w14:textId="2709F946" w:rsidR="00DA5A28" w:rsidRDefault="00DA5A28" w:rsidP="00DA5A28">
      <w:pPr>
        <w:pStyle w:val="ListParagraph"/>
        <w:ind w:left="825"/>
        <w:rPr>
          <w:color w:val="7F7F7F" w:themeColor="text1" w:themeTint="80"/>
          <w:sz w:val="44"/>
          <w:szCs w:val="44"/>
        </w:rPr>
      </w:pPr>
      <w:r>
        <w:rPr>
          <w:color w:val="7F7F7F" w:themeColor="text1" w:themeTint="80"/>
          <w:sz w:val="44"/>
          <w:szCs w:val="44"/>
        </w:rPr>
        <w:t xml:space="preserve">    </w:t>
      </w:r>
    </w:p>
    <w:p w14:paraId="44ACC873" w14:textId="2C80C51E" w:rsidR="00DA5A28" w:rsidRDefault="00DA5A28" w:rsidP="00DA5A28">
      <w:pPr>
        <w:pStyle w:val="ListParagraph"/>
        <w:ind w:left="825"/>
        <w:rPr>
          <w:color w:val="7F7F7F" w:themeColor="text1" w:themeTint="80"/>
          <w:sz w:val="44"/>
          <w:szCs w:val="44"/>
        </w:rPr>
      </w:pPr>
      <w:r>
        <w:rPr>
          <w:color w:val="7F7F7F" w:themeColor="text1" w:themeTint="80"/>
          <w:sz w:val="44"/>
          <w:szCs w:val="44"/>
        </w:rPr>
        <w:t xml:space="preserve">     </w:t>
      </w:r>
      <w:r w:rsidRPr="00DA5A28">
        <w:rPr>
          <w:color w:val="7F7F7F" w:themeColor="text1" w:themeTint="80"/>
          <w:sz w:val="44"/>
          <w:szCs w:val="44"/>
        </w:rPr>
        <w:t>In scanning we search for key words</w:t>
      </w:r>
      <w:r>
        <w:rPr>
          <w:color w:val="7F7F7F" w:themeColor="text1" w:themeTint="80"/>
          <w:sz w:val="44"/>
          <w:szCs w:val="44"/>
        </w:rPr>
        <w:t>\</w:t>
      </w:r>
    </w:p>
    <w:p w14:paraId="58FFE0BB" w14:textId="77777777" w:rsidR="00DA5A28" w:rsidRPr="00DA5A28" w:rsidRDefault="00DA5A28" w:rsidP="008F5919">
      <w:pPr>
        <w:pStyle w:val="ListParagraph"/>
        <w:numPr>
          <w:ilvl w:val="0"/>
          <w:numId w:val="2"/>
        </w:numPr>
        <w:rPr>
          <w:color w:val="7F7F7F" w:themeColor="text1" w:themeTint="80"/>
          <w:sz w:val="44"/>
          <w:szCs w:val="44"/>
        </w:rPr>
      </w:pPr>
      <w:r w:rsidRPr="00DA5A28">
        <w:rPr>
          <w:color w:val="7F7F7F" w:themeColor="text1" w:themeTint="80"/>
          <w:sz w:val="44"/>
          <w:szCs w:val="44"/>
        </w:rPr>
        <w:t>Particular name</w:t>
      </w:r>
    </w:p>
    <w:p w14:paraId="6B5D44B7" w14:textId="77777777" w:rsidR="00DA5A28" w:rsidRPr="00DA5A28" w:rsidRDefault="00DA5A28" w:rsidP="008F5919">
      <w:pPr>
        <w:pStyle w:val="ListParagraph"/>
        <w:numPr>
          <w:ilvl w:val="0"/>
          <w:numId w:val="2"/>
        </w:numPr>
        <w:rPr>
          <w:color w:val="7F7F7F" w:themeColor="text1" w:themeTint="80"/>
          <w:sz w:val="44"/>
          <w:szCs w:val="44"/>
        </w:rPr>
      </w:pPr>
      <w:r w:rsidRPr="00DA5A28">
        <w:rPr>
          <w:color w:val="7F7F7F" w:themeColor="text1" w:themeTint="80"/>
          <w:sz w:val="44"/>
          <w:szCs w:val="44"/>
        </w:rPr>
        <w:t>Number</w:t>
      </w:r>
    </w:p>
    <w:p w14:paraId="74221810" w14:textId="77777777" w:rsidR="00DA5A28" w:rsidRPr="00DA5A28" w:rsidRDefault="00DA5A28" w:rsidP="008F5919">
      <w:pPr>
        <w:pStyle w:val="ListParagraph"/>
        <w:numPr>
          <w:ilvl w:val="0"/>
          <w:numId w:val="2"/>
        </w:numPr>
        <w:rPr>
          <w:color w:val="7F7F7F" w:themeColor="text1" w:themeTint="80"/>
          <w:sz w:val="44"/>
          <w:szCs w:val="44"/>
        </w:rPr>
      </w:pPr>
      <w:r w:rsidRPr="00DA5A28">
        <w:rPr>
          <w:color w:val="7F7F7F" w:themeColor="text1" w:themeTint="80"/>
          <w:sz w:val="44"/>
          <w:szCs w:val="44"/>
        </w:rPr>
        <w:t>Telephone number</w:t>
      </w:r>
    </w:p>
    <w:p w14:paraId="5B021A1E" w14:textId="77777777" w:rsidR="00DA5A28" w:rsidRPr="00DA5A28" w:rsidRDefault="00DA5A28" w:rsidP="008F5919">
      <w:pPr>
        <w:pStyle w:val="ListParagraph"/>
        <w:numPr>
          <w:ilvl w:val="0"/>
          <w:numId w:val="2"/>
        </w:numPr>
        <w:rPr>
          <w:color w:val="7F7F7F" w:themeColor="text1" w:themeTint="80"/>
          <w:sz w:val="44"/>
          <w:szCs w:val="44"/>
        </w:rPr>
      </w:pPr>
      <w:r w:rsidRPr="00DA5A28">
        <w:rPr>
          <w:color w:val="7F7F7F" w:themeColor="text1" w:themeTint="80"/>
          <w:sz w:val="44"/>
          <w:szCs w:val="44"/>
        </w:rPr>
        <w:t xml:space="preserve">Program </w:t>
      </w:r>
    </w:p>
    <w:p w14:paraId="6316DBCD" w14:textId="6D586F91" w:rsidR="00DA5A28" w:rsidRDefault="00DA5A28" w:rsidP="008F5919">
      <w:pPr>
        <w:pStyle w:val="ListParagraph"/>
        <w:numPr>
          <w:ilvl w:val="0"/>
          <w:numId w:val="2"/>
        </w:numPr>
        <w:rPr>
          <w:color w:val="7F7F7F" w:themeColor="text1" w:themeTint="80"/>
          <w:sz w:val="44"/>
          <w:szCs w:val="44"/>
        </w:rPr>
      </w:pPr>
      <w:r w:rsidRPr="00DA5A28">
        <w:rPr>
          <w:color w:val="7F7F7F" w:themeColor="text1" w:themeTint="80"/>
          <w:sz w:val="44"/>
          <w:szCs w:val="44"/>
        </w:rPr>
        <w:t>Date</w:t>
      </w:r>
    </w:p>
    <w:p w14:paraId="74BD112C" w14:textId="1BF30526" w:rsidR="00DA5A28" w:rsidRDefault="008F5919" w:rsidP="00DA5A28">
      <w:pPr>
        <w:pStyle w:val="ListParagraph"/>
        <w:ind w:left="825"/>
        <w:rPr>
          <w:color w:val="7F7F7F" w:themeColor="text1" w:themeTint="80"/>
          <w:sz w:val="44"/>
          <w:szCs w:val="44"/>
        </w:rPr>
      </w:pPr>
      <w:r>
        <w:rPr>
          <w:color w:val="7F7F7F" w:themeColor="text1" w:themeTint="80"/>
          <w:sz w:val="44"/>
          <w:szCs w:val="44"/>
        </w:rPr>
        <w:lastRenderedPageBreak/>
        <w:t xml:space="preserve">   </w:t>
      </w:r>
      <w:r w:rsidRPr="008F5919">
        <w:rPr>
          <w:color w:val="7F7F7F" w:themeColor="text1" w:themeTint="80"/>
          <w:sz w:val="44"/>
          <w:szCs w:val="44"/>
        </w:rPr>
        <w:t>Scanning---get only what you need</w:t>
      </w:r>
    </w:p>
    <w:p w14:paraId="13AB9441" w14:textId="77777777" w:rsidR="008F5919" w:rsidRPr="008F5919" w:rsidRDefault="008F5919" w:rsidP="008F5919">
      <w:pPr>
        <w:pStyle w:val="ListParagraph"/>
        <w:numPr>
          <w:ilvl w:val="0"/>
          <w:numId w:val="2"/>
        </w:numPr>
        <w:rPr>
          <w:color w:val="7F7F7F" w:themeColor="text1" w:themeTint="80"/>
          <w:sz w:val="44"/>
          <w:szCs w:val="44"/>
        </w:rPr>
      </w:pPr>
      <w:r w:rsidRPr="008F5919">
        <w:rPr>
          <w:color w:val="7F7F7F" w:themeColor="text1" w:themeTint="80"/>
          <w:sz w:val="44"/>
          <w:szCs w:val="44"/>
        </w:rPr>
        <w:t>Three steps for scanning includes</w:t>
      </w:r>
    </w:p>
    <w:p w14:paraId="386338C3" w14:textId="77777777" w:rsidR="008F5919" w:rsidRPr="008F5919" w:rsidRDefault="008F5919" w:rsidP="008F5919">
      <w:pPr>
        <w:pStyle w:val="ListParagraph"/>
        <w:numPr>
          <w:ilvl w:val="0"/>
          <w:numId w:val="2"/>
        </w:numPr>
        <w:rPr>
          <w:color w:val="7F7F7F" w:themeColor="text1" w:themeTint="80"/>
          <w:sz w:val="44"/>
          <w:szCs w:val="44"/>
        </w:rPr>
      </w:pPr>
      <w:r w:rsidRPr="008F5919">
        <w:rPr>
          <w:color w:val="7F7F7F" w:themeColor="text1" w:themeTint="80"/>
          <w:sz w:val="44"/>
          <w:szCs w:val="44"/>
        </w:rPr>
        <w:t>Search for key words</w:t>
      </w:r>
    </w:p>
    <w:p w14:paraId="51855EB1" w14:textId="77777777" w:rsidR="008F5919" w:rsidRPr="008F5919" w:rsidRDefault="008F5919" w:rsidP="008F5919">
      <w:pPr>
        <w:pStyle w:val="ListParagraph"/>
        <w:numPr>
          <w:ilvl w:val="0"/>
          <w:numId w:val="2"/>
        </w:numPr>
        <w:rPr>
          <w:color w:val="7F7F7F" w:themeColor="text1" w:themeTint="80"/>
          <w:sz w:val="44"/>
          <w:szCs w:val="44"/>
        </w:rPr>
      </w:pPr>
      <w:r w:rsidRPr="008F5919">
        <w:rPr>
          <w:color w:val="7F7F7F" w:themeColor="text1" w:themeTint="80"/>
          <w:sz w:val="44"/>
          <w:szCs w:val="44"/>
        </w:rPr>
        <w:t>Move quickly over the page</w:t>
      </w:r>
    </w:p>
    <w:p w14:paraId="5519445E" w14:textId="05B3DD3B" w:rsidR="008F5919" w:rsidRDefault="008F5919" w:rsidP="008F5919">
      <w:pPr>
        <w:pStyle w:val="ListParagraph"/>
        <w:numPr>
          <w:ilvl w:val="0"/>
          <w:numId w:val="2"/>
        </w:numPr>
        <w:rPr>
          <w:color w:val="7F7F7F" w:themeColor="text1" w:themeTint="80"/>
          <w:sz w:val="44"/>
          <w:szCs w:val="44"/>
        </w:rPr>
      </w:pPr>
      <w:r w:rsidRPr="008F5919">
        <w:rPr>
          <w:color w:val="7F7F7F" w:themeColor="text1" w:themeTint="80"/>
          <w:sz w:val="44"/>
          <w:szCs w:val="44"/>
        </w:rPr>
        <w:t>Less reading and more searching</w:t>
      </w:r>
    </w:p>
    <w:p w14:paraId="0A7EFD2F" w14:textId="44C3B81C" w:rsidR="008F5919" w:rsidRDefault="008F5919" w:rsidP="008F5919">
      <w:pPr>
        <w:pStyle w:val="ListParagraph"/>
        <w:ind w:left="825"/>
        <w:rPr>
          <w:color w:val="7F7F7F" w:themeColor="text1" w:themeTint="80"/>
          <w:sz w:val="44"/>
          <w:szCs w:val="44"/>
        </w:rPr>
      </w:pPr>
    </w:p>
    <w:p w14:paraId="237AE151" w14:textId="36A659CB" w:rsidR="008F5919" w:rsidRDefault="008F5919" w:rsidP="008F5919">
      <w:pPr>
        <w:pStyle w:val="ListParagraph"/>
        <w:ind w:left="825"/>
        <w:rPr>
          <w:color w:val="7F7F7F" w:themeColor="text1" w:themeTint="80"/>
          <w:sz w:val="44"/>
          <w:szCs w:val="44"/>
        </w:rPr>
      </w:pPr>
      <w:r>
        <w:rPr>
          <w:color w:val="7F7F7F" w:themeColor="text1" w:themeTint="80"/>
          <w:sz w:val="44"/>
          <w:szCs w:val="44"/>
        </w:rPr>
        <w:t>/……………………………………………………/</w:t>
      </w:r>
    </w:p>
    <w:p w14:paraId="1DF4D86F" w14:textId="163A0607" w:rsidR="008F5919" w:rsidRDefault="008F5919" w:rsidP="008F5919">
      <w:pPr>
        <w:rPr>
          <w:color w:val="000000" w:themeColor="text1"/>
          <w:sz w:val="44"/>
          <w:szCs w:val="44"/>
        </w:rPr>
      </w:pPr>
      <w:r>
        <w:rPr>
          <w:color w:val="000000" w:themeColor="text1"/>
          <w:sz w:val="44"/>
          <w:szCs w:val="44"/>
        </w:rPr>
        <w:t>Question 3</w:t>
      </w:r>
    </w:p>
    <w:p w14:paraId="4B05E540" w14:textId="4884EE14" w:rsidR="008F5919" w:rsidRDefault="008F5919" w:rsidP="008F5919">
      <w:pPr>
        <w:rPr>
          <w:color w:val="000000" w:themeColor="text1"/>
          <w:sz w:val="44"/>
          <w:szCs w:val="44"/>
        </w:rPr>
      </w:pPr>
      <w:r>
        <w:rPr>
          <w:color w:val="000000" w:themeColor="text1"/>
          <w:sz w:val="44"/>
          <w:szCs w:val="44"/>
        </w:rPr>
        <w:t>What is the 7 C’s of communication?</w:t>
      </w:r>
    </w:p>
    <w:p w14:paraId="2EAE631D" w14:textId="3655E955" w:rsidR="008F5919" w:rsidRDefault="008F5919" w:rsidP="008F5919">
      <w:pPr>
        <w:rPr>
          <w:color w:val="4472C4" w:themeColor="accent1"/>
          <w:sz w:val="44"/>
          <w:szCs w:val="44"/>
        </w:rPr>
      </w:pPr>
      <w:r w:rsidRPr="008F5919">
        <w:rPr>
          <w:color w:val="4472C4" w:themeColor="accent1"/>
          <w:sz w:val="44"/>
          <w:szCs w:val="44"/>
        </w:rPr>
        <w:t>T</w:t>
      </w:r>
      <w:r w:rsidRPr="008F5919">
        <w:rPr>
          <w:color w:val="4472C4" w:themeColor="accent1"/>
          <w:sz w:val="44"/>
          <w:szCs w:val="44"/>
        </w:rPr>
        <w:t>he 7 C’s of Communication is a checklist that helps to improve the professional communication skills and increases the chance that the message will be understood in exactly the same way as it was intended.</w:t>
      </w:r>
    </w:p>
    <w:p w14:paraId="18E52EE8" w14:textId="688E9711" w:rsidR="008F5919" w:rsidRDefault="008F5919" w:rsidP="008F5919">
      <w:pPr>
        <w:rPr>
          <w:color w:val="70AD47" w:themeColor="accent6"/>
          <w:sz w:val="48"/>
          <w:szCs w:val="48"/>
        </w:rPr>
      </w:pPr>
      <w:r>
        <w:rPr>
          <w:color w:val="70AD47" w:themeColor="accent6"/>
          <w:sz w:val="48"/>
          <w:szCs w:val="48"/>
        </w:rPr>
        <w:t>T</w:t>
      </w:r>
      <w:r w:rsidRPr="008F5919">
        <w:rPr>
          <w:color w:val="70AD47" w:themeColor="accent6"/>
          <w:sz w:val="48"/>
          <w:szCs w:val="48"/>
        </w:rPr>
        <w:t>o have effective communication, one should keep the following 7 C’s of communication in mind:</w:t>
      </w:r>
    </w:p>
    <w:p w14:paraId="4748AB14" w14:textId="77777777" w:rsidR="008F5919" w:rsidRP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 xml:space="preserve">Clear: The message should be clear and easily understandable to the recipient. The purpose of the communication should be </w:t>
      </w:r>
      <w:r w:rsidRPr="008F5919">
        <w:rPr>
          <w:color w:val="70AD47" w:themeColor="accent6"/>
          <w:sz w:val="48"/>
          <w:szCs w:val="48"/>
        </w:rPr>
        <w:lastRenderedPageBreak/>
        <w:t>clear to sender then only the receiver will be sure about it. The message should emphasize on a single goal at a time and shall not cover several ideas in a single sentence.</w:t>
      </w:r>
    </w:p>
    <w:p w14:paraId="49D7EFB6" w14:textId="77777777" w:rsidR="008F5919" w:rsidRP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Correct: The message should be correct, i.e. a correct language should be used, and the sender must ensure that there is no grammatical and spelling mistakes. Also, the message should be exact and well-timed. The correct messages have a greater impact on the receiver and at the same time, the morale of the sender increases with the accurate message.</w:t>
      </w:r>
    </w:p>
    <w:p w14:paraId="7C1403F6" w14:textId="77777777" w:rsidR="008F5919" w:rsidRPr="008F5919" w:rsidRDefault="008F5919" w:rsidP="008F5919">
      <w:pPr>
        <w:pStyle w:val="ListParagraph"/>
        <w:rPr>
          <w:color w:val="70AD47" w:themeColor="accent6"/>
          <w:sz w:val="48"/>
          <w:szCs w:val="48"/>
        </w:rPr>
      </w:pPr>
    </w:p>
    <w:p w14:paraId="26E8F552" w14:textId="1E7D181B" w:rsid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 xml:space="preserve">Complete: The message should be complete, i.e. it must include all the relevant information as required by the intended audience. The complete information gives answers to all the </w:t>
      </w:r>
      <w:r w:rsidRPr="008F5919">
        <w:rPr>
          <w:color w:val="70AD47" w:themeColor="accent6"/>
          <w:sz w:val="48"/>
          <w:szCs w:val="48"/>
        </w:rPr>
        <w:lastRenderedPageBreak/>
        <w:t>questions of the receivers and helps in better decision-making by the recipient.</w:t>
      </w:r>
    </w:p>
    <w:p w14:paraId="22739ACB" w14:textId="77777777" w:rsidR="008F5919" w:rsidRPr="008F5919" w:rsidRDefault="008F5919" w:rsidP="008F5919">
      <w:pPr>
        <w:pStyle w:val="ListParagraph"/>
        <w:rPr>
          <w:color w:val="70AD47" w:themeColor="accent6"/>
          <w:sz w:val="48"/>
          <w:szCs w:val="48"/>
        </w:rPr>
      </w:pPr>
    </w:p>
    <w:p w14:paraId="40128B37" w14:textId="77777777" w:rsidR="008F5919" w:rsidRPr="008F5919" w:rsidRDefault="008F5919" w:rsidP="008F5919">
      <w:pPr>
        <w:pStyle w:val="ListParagraph"/>
        <w:rPr>
          <w:color w:val="70AD47" w:themeColor="accent6"/>
          <w:sz w:val="48"/>
          <w:szCs w:val="48"/>
        </w:rPr>
      </w:pPr>
    </w:p>
    <w:p w14:paraId="5218157E" w14:textId="77777777" w:rsidR="008F5919" w:rsidRP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Concrete: The communication should be concrete, which means the message should be clear and particularly such that no room for misinterpretation is left. All the facts and figures should be clearly mentioned in a message so as to substantiate to whatever the sender is saying.</w:t>
      </w:r>
    </w:p>
    <w:p w14:paraId="00FD604A" w14:textId="77777777" w:rsidR="008F5919" w:rsidRP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Concise: The message should be precise and to the point. The sender should avoid the lengthy sentences and try to convey the subject matter in the least possible words. The short and brief message is more comprehensive and helps in retaining the receiver’s attention.</w:t>
      </w:r>
    </w:p>
    <w:p w14:paraId="13639E60" w14:textId="77777777" w:rsidR="008F5919" w:rsidRP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 xml:space="preserve">Consideration: The sender must take into consideration the receiver’s opinions, </w:t>
      </w:r>
      <w:r w:rsidRPr="008F5919">
        <w:rPr>
          <w:color w:val="70AD47" w:themeColor="accent6"/>
          <w:sz w:val="48"/>
          <w:szCs w:val="48"/>
        </w:rPr>
        <w:lastRenderedPageBreak/>
        <w:t>knowledge, mindset, background, etc. in order to have an effective communication. In order to communicate, the sender must relate to the target recipient and be involved.</w:t>
      </w:r>
    </w:p>
    <w:p w14:paraId="414653D2" w14:textId="220D2AF1" w:rsidR="008F5919" w:rsidRDefault="008F5919" w:rsidP="008F5919">
      <w:pPr>
        <w:pStyle w:val="ListParagraph"/>
        <w:numPr>
          <w:ilvl w:val="0"/>
          <w:numId w:val="3"/>
        </w:numPr>
        <w:rPr>
          <w:color w:val="70AD47" w:themeColor="accent6"/>
          <w:sz w:val="48"/>
          <w:szCs w:val="48"/>
        </w:rPr>
      </w:pPr>
      <w:r w:rsidRPr="008F5919">
        <w:rPr>
          <w:color w:val="70AD47" w:themeColor="accent6"/>
          <w:sz w:val="48"/>
          <w:szCs w:val="48"/>
        </w:rPr>
        <w:t>Courteous: It implies that the sender must take into consideration both the feelings and viewpoints of the receiver such that the message is positive and focused at the audience. The message should not be biased and must include the terms that show respect for the recipient.</w:t>
      </w:r>
    </w:p>
    <w:p w14:paraId="6E3527B4" w14:textId="6AB83329" w:rsidR="008F5919" w:rsidRDefault="008F5919" w:rsidP="008F5919">
      <w:pPr>
        <w:pStyle w:val="ListParagraph"/>
        <w:rPr>
          <w:color w:val="70AD47" w:themeColor="accent6"/>
          <w:sz w:val="48"/>
          <w:szCs w:val="48"/>
        </w:rPr>
      </w:pPr>
    </w:p>
    <w:p w14:paraId="378F8D9A" w14:textId="77327D6B" w:rsidR="008F5919" w:rsidRDefault="008F5919" w:rsidP="008F5919">
      <w:pPr>
        <w:pStyle w:val="ListParagraph"/>
        <w:rPr>
          <w:color w:val="70AD47" w:themeColor="accent6"/>
          <w:sz w:val="48"/>
          <w:szCs w:val="48"/>
        </w:rPr>
      </w:pPr>
      <w:r>
        <w:rPr>
          <w:color w:val="70AD47" w:themeColor="accent6"/>
          <w:sz w:val="48"/>
          <w:szCs w:val="48"/>
        </w:rPr>
        <w:t>/………………………………………………………………./</w:t>
      </w:r>
    </w:p>
    <w:p w14:paraId="670268C8" w14:textId="627AA4AF" w:rsidR="008F5919" w:rsidRDefault="008F5919" w:rsidP="008F5919">
      <w:pPr>
        <w:pStyle w:val="ListParagraph"/>
        <w:rPr>
          <w:color w:val="70AD47" w:themeColor="accent6"/>
          <w:sz w:val="48"/>
          <w:szCs w:val="48"/>
        </w:rPr>
      </w:pPr>
    </w:p>
    <w:p w14:paraId="160CBA39" w14:textId="5B210CFA" w:rsidR="008F5919" w:rsidRDefault="008F5919" w:rsidP="008F5919">
      <w:pPr>
        <w:pStyle w:val="ListParagraph"/>
        <w:rPr>
          <w:color w:val="4472C4" w:themeColor="accent1"/>
          <w:sz w:val="48"/>
          <w:szCs w:val="48"/>
        </w:rPr>
      </w:pPr>
    </w:p>
    <w:p w14:paraId="1DFBC863" w14:textId="639ECA2A" w:rsidR="008F5919" w:rsidRDefault="008F5919" w:rsidP="008F5919">
      <w:pPr>
        <w:pStyle w:val="ListParagraph"/>
        <w:rPr>
          <w:color w:val="4472C4" w:themeColor="accent1"/>
          <w:sz w:val="48"/>
          <w:szCs w:val="48"/>
        </w:rPr>
      </w:pPr>
      <w:r>
        <w:rPr>
          <w:color w:val="4472C4" w:themeColor="accent1"/>
          <w:sz w:val="48"/>
          <w:szCs w:val="48"/>
        </w:rPr>
        <w:t>QUESTION 4</w:t>
      </w:r>
    </w:p>
    <w:p w14:paraId="5DBE97BB" w14:textId="3C7EEF28" w:rsidR="008F5919" w:rsidRDefault="008F5919" w:rsidP="008F5919">
      <w:pPr>
        <w:pStyle w:val="ListParagraph"/>
        <w:rPr>
          <w:color w:val="4472C4" w:themeColor="accent1"/>
          <w:sz w:val="48"/>
          <w:szCs w:val="48"/>
        </w:rPr>
      </w:pPr>
      <w:r>
        <w:rPr>
          <w:color w:val="4472C4" w:themeColor="accent1"/>
          <w:sz w:val="48"/>
          <w:szCs w:val="48"/>
        </w:rPr>
        <w:t>Define and differentiate letter and memo?</w:t>
      </w:r>
    </w:p>
    <w:p w14:paraId="75D2A5A3" w14:textId="09D0E455" w:rsidR="00357B58" w:rsidRDefault="00357B58" w:rsidP="008F5919">
      <w:pPr>
        <w:pStyle w:val="ListParagraph"/>
        <w:rPr>
          <w:color w:val="000000" w:themeColor="text1"/>
          <w:sz w:val="48"/>
          <w:szCs w:val="48"/>
        </w:rPr>
      </w:pPr>
      <w:r w:rsidRPr="00357B58">
        <w:rPr>
          <w:color w:val="000000" w:themeColor="text1"/>
          <w:sz w:val="48"/>
          <w:szCs w:val="48"/>
        </w:rPr>
        <w:t>MEMO</w:t>
      </w:r>
      <w:r>
        <w:rPr>
          <w:color w:val="000000" w:themeColor="text1"/>
          <w:sz w:val="48"/>
          <w:szCs w:val="48"/>
        </w:rPr>
        <w:t>:</w:t>
      </w:r>
    </w:p>
    <w:p w14:paraId="2DD43898" w14:textId="0046045A" w:rsidR="00357B58" w:rsidRDefault="00357B58" w:rsidP="008F5919">
      <w:pPr>
        <w:pStyle w:val="ListParagraph"/>
        <w:rPr>
          <w:color w:val="000000" w:themeColor="text1"/>
          <w:sz w:val="48"/>
          <w:szCs w:val="48"/>
        </w:rPr>
      </w:pPr>
      <w:r w:rsidRPr="00357B58">
        <w:rPr>
          <w:color w:val="000000" w:themeColor="text1"/>
          <w:sz w:val="48"/>
          <w:szCs w:val="48"/>
        </w:rPr>
        <w:lastRenderedPageBreak/>
        <w:t>A memorandum or shortly known as a memo is a precise official note, used to inform, direct or advise the members within the same organization. However, the business deals with a number of external parties such as customers, clients, suppliers, government agencies, manufacturers, societies, etc. for which a different tool of communication is used, called as a business letter</w:t>
      </w:r>
    </w:p>
    <w:p w14:paraId="19218E4B" w14:textId="375CA36C" w:rsidR="00357B58" w:rsidRDefault="00357B58" w:rsidP="008F5919">
      <w:pPr>
        <w:pStyle w:val="ListParagraph"/>
        <w:rPr>
          <w:color w:val="000000" w:themeColor="text1"/>
          <w:sz w:val="48"/>
          <w:szCs w:val="48"/>
        </w:rPr>
      </w:pPr>
    </w:p>
    <w:p w14:paraId="77F635B6" w14:textId="6A9E10C0" w:rsidR="00357B58" w:rsidRDefault="00357B58" w:rsidP="008F5919">
      <w:pPr>
        <w:pStyle w:val="ListParagraph"/>
        <w:rPr>
          <w:color w:val="000000" w:themeColor="text1"/>
          <w:sz w:val="48"/>
          <w:szCs w:val="48"/>
        </w:rPr>
      </w:pPr>
      <w:r>
        <w:rPr>
          <w:color w:val="000000" w:themeColor="text1"/>
          <w:sz w:val="48"/>
          <w:szCs w:val="48"/>
        </w:rPr>
        <w:t xml:space="preserve">                           </w:t>
      </w:r>
      <w:r w:rsidRPr="00357B58">
        <w:rPr>
          <w:color w:val="000000" w:themeColor="text1"/>
          <w:sz w:val="48"/>
          <w:szCs w:val="48"/>
        </w:rPr>
        <w:t>LETTER</w:t>
      </w:r>
    </w:p>
    <w:p w14:paraId="4CF58757" w14:textId="34F4CCDC" w:rsidR="00357B58" w:rsidRDefault="00357B58" w:rsidP="008F5919">
      <w:pPr>
        <w:pStyle w:val="ListParagraph"/>
        <w:rPr>
          <w:color w:val="44546A" w:themeColor="text2"/>
          <w:sz w:val="48"/>
          <w:szCs w:val="48"/>
        </w:rPr>
      </w:pPr>
      <w:r w:rsidRPr="00357B58">
        <w:rPr>
          <w:color w:val="44546A" w:themeColor="text2"/>
          <w:sz w:val="48"/>
          <w:szCs w:val="48"/>
        </w:rPr>
        <w:t xml:space="preserve">A letter refers to a brief message sent by the company to the person or entity, which are outsidersLarge corporations require an effective system for communication of information and messages, promptly, within and outside the organization. In this context, the telephone is one of the easiest and convenient ways for instant </w:t>
      </w:r>
      <w:r w:rsidRPr="00357B58">
        <w:rPr>
          <w:color w:val="44546A" w:themeColor="text2"/>
          <w:sz w:val="48"/>
          <w:szCs w:val="48"/>
        </w:rPr>
        <w:lastRenderedPageBreak/>
        <w:t>communication, but when it comes to evidence, written modes are considered best. Written records include memos, notes, letters, circulars and orders, which are used by the organization.</w:t>
      </w:r>
    </w:p>
    <w:p w14:paraId="2E63EAD7" w14:textId="4A35088E" w:rsidR="00357B58" w:rsidRDefault="00357B58" w:rsidP="008F5919">
      <w:pPr>
        <w:pStyle w:val="ListParagraph"/>
        <w:rPr>
          <w:color w:val="44546A" w:themeColor="text2"/>
          <w:sz w:val="48"/>
          <w:szCs w:val="48"/>
        </w:rPr>
      </w:pPr>
    </w:p>
    <w:p w14:paraId="6F96103E" w14:textId="7744087E" w:rsidR="00357B58" w:rsidRDefault="00357B58" w:rsidP="008F5919">
      <w:pPr>
        <w:pStyle w:val="ListParagraph"/>
        <w:rPr>
          <w:color w:val="ED7D31" w:themeColor="accent2"/>
          <w:sz w:val="48"/>
          <w:szCs w:val="48"/>
        </w:rPr>
      </w:pPr>
    </w:p>
    <w:p w14:paraId="377FEA0F"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Comparison Chart</w:t>
      </w:r>
    </w:p>
    <w:p w14:paraId="414317EB" w14:textId="77777777" w:rsidR="00357B58" w:rsidRPr="00357B58" w:rsidRDefault="00357B58" w:rsidP="00357B58">
      <w:pPr>
        <w:pStyle w:val="ListParagraph"/>
        <w:rPr>
          <w:color w:val="ED7D31" w:themeColor="accent2"/>
          <w:sz w:val="48"/>
          <w:szCs w:val="48"/>
        </w:rPr>
      </w:pPr>
    </w:p>
    <w:p w14:paraId="45F95D60"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BASIS FOR COMPARISON</w:t>
      </w:r>
      <w:r w:rsidRPr="00357B58">
        <w:rPr>
          <w:color w:val="ED7D31" w:themeColor="accent2"/>
          <w:sz w:val="48"/>
          <w:szCs w:val="48"/>
        </w:rPr>
        <w:tab/>
      </w:r>
    </w:p>
    <w:p w14:paraId="0A7FFEE6"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MEMO</w:t>
      </w:r>
      <w:r w:rsidRPr="00357B58">
        <w:rPr>
          <w:color w:val="ED7D31" w:themeColor="accent2"/>
          <w:sz w:val="48"/>
          <w:szCs w:val="48"/>
        </w:rPr>
        <w:tab/>
      </w:r>
      <w:r w:rsidRPr="00357B58">
        <w:rPr>
          <w:color w:val="ED7D31" w:themeColor="accent2"/>
          <w:sz w:val="48"/>
          <w:szCs w:val="48"/>
        </w:rPr>
        <w:tab/>
      </w:r>
      <w:r w:rsidRPr="00357B58">
        <w:rPr>
          <w:color w:val="ED7D31" w:themeColor="accent2"/>
          <w:sz w:val="48"/>
          <w:szCs w:val="48"/>
        </w:rPr>
        <w:tab/>
      </w:r>
      <w:r w:rsidRPr="00357B58">
        <w:rPr>
          <w:color w:val="ED7D31" w:themeColor="accent2"/>
          <w:sz w:val="48"/>
          <w:szCs w:val="48"/>
        </w:rPr>
        <w:tab/>
      </w:r>
      <w:r w:rsidRPr="00357B58">
        <w:rPr>
          <w:color w:val="ED7D31" w:themeColor="accent2"/>
          <w:sz w:val="48"/>
          <w:szCs w:val="48"/>
        </w:rPr>
        <w:tab/>
        <w:t>LETTER</w:t>
      </w:r>
    </w:p>
    <w:p w14:paraId="502A9814" w14:textId="77777777" w:rsidR="00357B58" w:rsidRDefault="00357B58" w:rsidP="00357B58">
      <w:pPr>
        <w:pStyle w:val="ListParagraph"/>
        <w:rPr>
          <w:color w:val="ED7D31" w:themeColor="accent2"/>
          <w:sz w:val="48"/>
          <w:szCs w:val="48"/>
        </w:rPr>
      </w:pPr>
      <w:r w:rsidRPr="00357B58">
        <w:rPr>
          <w:color w:val="ED7D31" w:themeColor="accent2"/>
          <w:sz w:val="48"/>
          <w:szCs w:val="48"/>
        </w:rPr>
        <w:t>Meaning: Memo refers to a short message, written in an informal tone for interoffice circulation of the information.</w:t>
      </w:r>
    </w:p>
    <w:p w14:paraId="6B627AEB" w14:textId="490A0518" w:rsidR="00357B58" w:rsidRPr="00357B58" w:rsidRDefault="00357B58" w:rsidP="00357B58">
      <w:pPr>
        <w:rPr>
          <w:color w:val="ED7D31" w:themeColor="accent2"/>
          <w:sz w:val="48"/>
          <w:szCs w:val="48"/>
        </w:rPr>
      </w:pPr>
      <w:r>
        <w:rPr>
          <w:color w:val="ED7D31" w:themeColor="accent2"/>
          <w:sz w:val="48"/>
          <w:szCs w:val="48"/>
        </w:rPr>
        <w:t xml:space="preserve">     </w:t>
      </w:r>
      <w:r w:rsidRPr="00357B58">
        <w:rPr>
          <w:color w:val="ED7D31" w:themeColor="accent2"/>
          <w:sz w:val="48"/>
          <w:szCs w:val="48"/>
        </w:rPr>
        <w:t xml:space="preserve"> </w:t>
      </w:r>
      <w:r w:rsidRPr="00357B58">
        <w:rPr>
          <w:color w:val="70AD47" w:themeColor="accent6"/>
          <w:sz w:val="48"/>
          <w:szCs w:val="48"/>
        </w:rPr>
        <w:t xml:space="preserve">Letter are a type of verbal communication, </w:t>
      </w:r>
      <w:r w:rsidRPr="00357B58">
        <w:rPr>
          <w:color w:val="70AD47" w:themeColor="accent6"/>
          <w:sz w:val="48"/>
          <w:szCs w:val="48"/>
        </w:rPr>
        <w:t xml:space="preserve">    </w:t>
      </w:r>
      <w:r w:rsidRPr="00357B58">
        <w:rPr>
          <w:color w:val="70AD47" w:themeColor="accent6"/>
          <w:sz w:val="48"/>
          <w:szCs w:val="48"/>
        </w:rPr>
        <w:t>that contains a compressed message, conveyed to the party external to the business.</w:t>
      </w:r>
    </w:p>
    <w:p w14:paraId="3C128082"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Nature: MEMO: Informal and Concise</w:t>
      </w:r>
      <w:r w:rsidRPr="00357B58">
        <w:rPr>
          <w:color w:val="ED7D31" w:themeColor="accent2"/>
          <w:sz w:val="48"/>
          <w:szCs w:val="48"/>
        </w:rPr>
        <w:tab/>
      </w:r>
      <w:r w:rsidRPr="00357B58">
        <w:rPr>
          <w:color w:val="70AD47" w:themeColor="accent6"/>
          <w:sz w:val="48"/>
          <w:szCs w:val="48"/>
        </w:rPr>
        <w:t>LETTER: Formal and informative</w:t>
      </w:r>
    </w:p>
    <w:p w14:paraId="69D38DE4" w14:textId="77777777" w:rsidR="00357B58" w:rsidRDefault="00357B58" w:rsidP="00357B58">
      <w:pPr>
        <w:pStyle w:val="ListParagraph"/>
        <w:rPr>
          <w:color w:val="ED7D31" w:themeColor="accent2"/>
          <w:sz w:val="48"/>
          <w:szCs w:val="48"/>
        </w:rPr>
      </w:pPr>
      <w:r w:rsidRPr="00357B58">
        <w:rPr>
          <w:color w:val="ED7D31" w:themeColor="accent2"/>
          <w:sz w:val="48"/>
          <w:szCs w:val="48"/>
        </w:rPr>
        <w:lastRenderedPageBreak/>
        <w:t xml:space="preserve">Exchanged between: MEMO: Departments, units or superior-subordinate within the organization. </w:t>
      </w:r>
    </w:p>
    <w:p w14:paraId="2CD8CDE0" w14:textId="178BD0BD" w:rsidR="00357B58" w:rsidRPr="00357B58" w:rsidRDefault="00357B58" w:rsidP="00357B58">
      <w:pPr>
        <w:pStyle w:val="ListParagraph"/>
        <w:rPr>
          <w:color w:val="ED7D31" w:themeColor="accent2"/>
          <w:sz w:val="48"/>
          <w:szCs w:val="48"/>
        </w:rPr>
      </w:pPr>
      <w:r w:rsidRPr="00357B58">
        <w:rPr>
          <w:color w:val="70AD47" w:themeColor="accent6"/>
          <w:sz w:val="48"/>
          <w:szCs w:val="48"/>
        </w:rPr>
        <w:t xml:space="preserve"> LETTER: Two business houses or between the company and client</w:t>
      </w:r>
      <w:r w:rsidRPr="00357B58">
        <w:rPr>
          <w:color w:val="ED7D31" w:themeColor="accent2"/>
          <w:sz w:val="48"/>
          <w:szCs w:val="48"/>
        </w:rPr>
        <w:t>.</w:t>
      </w:r>
    </w:p>
    <w:p w14:paraId="73A8C561" w14:textId="77777777" w:rsidR="00357B58" w:rsidRDefault="00357B58" w:rsidP="00357B58">
      <w:pPr>
        <w:pStyle w:val="ListParagraph"/>
        <w:rPr>
          <w:color w:val="ED7D31" w:themeColor="accent2"/>
          <w:sz w:val="48"/>
          <w:szCs w:val="48"/>
        </w:rPr>
      </w:pPr>
      <w:r w:rsidRPr="00357B58">
        <w:rPr>
          <w:color w:val="ED7D31" w:themeColor="accent2"/>
          <w:sz w:val="48"/>
          <w:szCs w:val="48"/>
        </w:rPr>
        <w:t xml:space="preserve">Length: MEMO: Short   </w:t>
      </w:r>
    </w:p>
    <w:p w14:paraId="145ECB44" w14:textId="73F75C9C" w:rsidR="00357B58" w:rsidRPr="00357B58" w:rsidRDefault="00357B58" w:rsidP="00357B58">
      <w:pPr>
        <w:pStyle w:val="ListParagraph"/>
        <w:rPr>
          <w:color w:val="70AD47" w:themeColor="accent6"/>
          <w:sz w:val="48"/>
          <w:szCs w:val="48"/>
        </w:rPr>
      </w:pPr>
      <w:r w:rsidRPr="00357B58">
        <w:rPr>
          <w:color w:val="70AD47" w:themeColor="accent6"/>
          <w:sz w:val="48"/>
          <w:szCs w:val="48"/>
        </w:rPr>
        <w:t>LETTER: Comparatively long</w:t>
      </w:r>
    </w:p>
    <w:p w14:paraId="6C404BA0" w14:textId="77777777" w:rsidR="00357B58" w:rsidRDefault="00357B58" w:rsidP="00357B58">
      <w:pPr>
        <w:pStyle w:val="ListParagraph"/>
        <w:rPr>
          <w:color w:val="ED7D31" w:themeColor="accent2"/>
          <w:sz w:val="48"/>
          <w:szCs w:val="48"/>
        </w:rPr>
      </w:pPr>
      <w:r w:rsidRPr="00357B58">
        <w:rPr>
          <w:color w:val="ED7D31" w:themeColor="accent2"/>
          <w:sz w:val="48"/>
          <w:szCs w:val="48"/>
        </w:rPr>
        <w:t xml:space="preserve">Signature: MEMO: Signature is not required in a memo. </w:t>
      </w:r>
    </w:p>
    <w:p w14:paraId="13A8AEB9" w14:textId="2CA90C0E" w:rsidR="00357B58" w:rsidRPr="00357B58" w:rsidRDefault="00357B58" w:rsidP="00357B58">
      <w:pPr>
        <w:pStyle w:val="ListParagraph"/>
        <w:rPr>
          <w:color w:val="70AD47" w:themeColor="accent6"/>
          <w:sz w:val="48"/>
          <w:szCs w:val="48"/>
        </w:rPr>
      </w:pPr>
      <w:r w:rsidRPr="00357B58">
        <w:rPr>
          <w:color w:val="70AD47" w:themeColor="accent6"/>
          <w:sz w:val="48"/>
          <w:szCs w:val="48"/>
        </w:rPr>
        <w:t>LETTER: A letter is duly signed by the sender.</w:t>
      </w:r>
    </w:p>
    <w:p w14:paraId="49439977"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 xml:space="preserve">Communication: MEMO: One to many </w:t>
      </w:r>
      <w:r w:rsidRPr="00357B58">
        <w:rPr>
          <w:color w:val="70AD47" w:themeColor="accent6"/>
          <w:sz w:val="48"/>
          <w:szCs w:val="48"/>
        </w:rPr>
        <w:t>LETTER: One to one</w:t>
      </w:r>
    </w:p>
    <w:p w14:paraId="5E504AEA" w14:textId="77777777" w:rsidR="00357B58" w:rsidRDefault="00357B58" w:rsidP="00357B58">
      <w:pPr>
        <w:pStyle w:val="ListParagraph"/>
        <w:rPr>
          <w:color w:val="ED7D31" w:themeColor="accent2"/>
          <w:sz w:val="48"/>
          <w:szCs w:val="48"/>
        </w:rPr>
      </w:pPr>
      <w:r w:rsidRPr="00357B58">
        <w:rPr>
          <w:color w:val="ED7D31" w:themeColor="accent2"/>
          <w:sz w:val="48"/>
          <w:szCs w:val="48"/>
        </w:rPr>
        <w:t xml:space="preserve">Content: MEMO: Use of technical jargon and personal pronoun is allowed. </w:t>
      </w:r>
    </w:p>
    <w:p w14:paraId="0806C688" w14:textId="4956E520" w:rsidR="00357B58" w:rsidRDefault="00357B58" w:rsidP="00357B58">
      <w:pPr>
        <w:pStyle w:val="ListParagraph"/>
        <w:rPr>
          <w:color w:val="ED7D31" w:themeColor="accent2"/>
          <w:sz w:val="48"/>
          <w:szCs w:val="48"/>
        </w:rPr>
      </w:pPr>
      <w:r w:rsidRPr="00357B58">
        <w:rPr>
          <w:color w:val="70AD47" w:themeColor="accent6"/>
          <w:sz w:val="48"/>
          <w:szCs w:val="48"/>
        </w:rPr>
        <w:t>LETTER: Simple words are used and written in third person</w:t>
      </w:r>
      <w:r w:rsidRPr="00357B58">
        <w:rPr>
          <w:color w:val="ED7D31" w:themeColor="accent2"/>
          <w:sz w:val="48"/>
          <w:szCs w:val="48"/>
        </w:rPr>
        <w:t>.</w:t>
      </w:r>
    </w:p>
    <w:p w14:paraId="25A0C89B" w14:textId="243C9CD4" w:rsidR="00357B58" w:rsidRDefault="00357B58" w:rsidP="00357B58">
      <w:pPr>
        <w:pStyle w:val="ListParagraph"/>
        <w:rPr>
          <w:sz w:val="48"/>
          <w:szCs w:val="48"/>
        </w:rPr>
      </w:pPr>
    </w:p>
    <w:p w14:paraId="3739A714" w14:textId="6AE2F3D2" w:rsidR="00357B58" w:rsidRPr="00357B58" w:rsidRDefault="00357B58" w:rsidP="00357B58">
      <w:pPr>
        <w:pStyle w:val="ListParagraph"/>
        <w:rPr>
          <w:color w:val="ED7D31" w:themeColor="accent2"/>
          <w:sz w:val="48"/>
          <w:szCs w:val="48"/>
        </w:rPr>
      </w:pPr>
      <w:r w:rsidRPr="00357B58">
        <w:rPr>
          <w:color w:val="ED7D31" w:themeColor="accent2"/>
          <w:sz w:val="48"/>
          <w:szCs w:val="48"/>
        </w:rPr>
        <w:t>Definition of Memo</w:t>
      </w:r>
      <w:r>
        <w:rPr>
          <w:color w:val="ED7D31" w:themeColor="accent2"/>
          <w:sz w:val="48"/>
          <w:szCs w:val="48"/>
        </w:rPr>
        <w:t>::</w:t>
      </w:r>
    </w:p>
    <w:p w14:paraId="72A8B99C"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lastRenderedPageBreak/>
        <w:t>The memo is short for the memorandum, which means a note or record for any use in future. It is a short message used as a means of informal communication within the organization, for transmitting information in writing. It may be titled as interoffice communication, office memorandum, or interoffice correspondence, rather than a memorandum.</w:t>
      </w:r>
    </w:p>
    <w:p w14:paraId="4DE58205" w14:textId="77777777" w:rsidR="00357B58" w:rsidRPr="00357B58" w:rsidRDefault="00357B58" w:rsidP="00357B58">
      <w:pPr>
        <w:pStyle w:val="ListParagraph"/>
        <w:rPr>
          <w:color w:val="ED7D31" w:themeColor="accent2"/>
          <w:sz w:val="48"/>
          <w:szCs w:val="48"/>
        </w:rPr>
      </w:pPr>
    </w:p>
    <w:p w14:paraId="78B9C677" w14:textId="77777777" w:rsidR="00357B58" w:rsidRPr="00357B58" w:rsidRDefault="00357B58" w:rsidP="00357B58">
      <w:pPr>
        <w:pStyle w:val="ListParagraph"/>
        <w:rPr>
          <w:color w:val="ED7D31" w:themeColor="accent2"/>
          <w:sz w:val="48"/>
          <w:szCs w:val="48"/>
        </w:rPr>
      </w:pPr>
      <w:r w:rsidRPr="00357B58">
        <w:rPr>
          <w:color w:val="ED7D31" w:themeColor="accent2"/>
          <w:sz w:val="48"/>
          <w:szCs w:val="48"/>
        </w:rPr>
        <w:t>The primary objective of memos is to disseminate business policies, procedures or related official business. These are written in one to all perspective and can serve different purposes like conveying news, directions and information to multiple recipients, calling people to action or meeting.</w:t>
      </w:r>
    </w:p>
    <w:p w14:paraId="09FFBC78" w14:textId="77777777" w:rsidR="00357B58" w:rsidRPr="00357B58" w:rsidRDefault="00357B58" w:rsidP="00357B58">
      <w:pPr>
        <w:pStyle w:val="ListParagraph"/>
        <w:rPr>
          <w:color w:val="ED7D31" w:themeColor="accent2"/>
          <w:sz w:val="48"/>
          <w:szCs w:val="48"/>
        </w:rPr>
      </w:pPr>
    </w:p>
    <w:p w14:paraId="44594589" w14:textId="1FB0B441" w:rsidR="00357B58" w:rsidRDefault="00357B58" w:rsidP="00357B58">
      <w:pPr>
        <w:pStyle w:val="ListParagraph"/>
        <w:rPr>
          <w:color w:val="ED7D31" w:themeColor="accent2"/>
          <w:sz w:val="48"/>
          <w:szCs w:val="48"/>
        </w:rPr>
      </w:pPr>
      <w:r w:rsidRPr="00357B58">
        <w:rPr>
          <w:color w:val="ED7D31" w:themeColor="accent2"/>
          <w:sz w:val="48"/>
          <w:szCs w:val="48"/>
        </w:rPr>
        <w:lastRenderedPageBreak/>
        <w:t>One can use an informal tone and personal pronouns in the memo. There is no requirement to use a salutation and complimentary close</w:t>
      </w:r>
    </w:p>
    <w:p w14:paraId="58FFE9EB" w14:textId="6CBDC113" w:rsidR="00357B58" w:rsidRDefault="00357B58" w:rsidP="00357B58">
      <w:pPr>
        <w:pStyle w:val="ListParagraph"/>
        <w:rPr>
          <w:color w:val="ED7D31" w:themeColor="accent2"/>
          <w:sz w:val="48"/>
          <w:szCs w:val="48"/>
        </w:rPr>
      </w:pPr>
    </w:p>
    <w:p w14:paraId="46A4D489" w14:textId="3C7A757E" w:rsidR="00357B58" w:rsidRDefault="00357B58" w:rsidP="00357B58">
      <w:pPr>
        <w:pStyle w:val="ListParagraph"/>
        <w:rPr>
          <w:color w:val="ED7D31" w:themeColor="accent2"/>
          <w:sz w:val="48"/>
          <w:szCs w:val="48"/>
        </w:rPr>
      </w:pPr>
    </w:p>
    <w:p w14:paraId="45B6E3FA"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Definition of Letter</w:t>
      </w:r>
    </w:p>
    <w:p w14:paraId="1454C5DD"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A business letter can be defined as the form of written communication, that contains a long message, addressed to the party external to the organization, i.e. supplier, customer, manufacturer or client. It starts with a salutation, written professionally in the third person and has a complementary close with a signature.</w:t>
      </w:r>
    </w:p>
    <w:p w14:paraId="1337732C" w14:textId="77777777" w:rsidR="00357B58" w:rsidRPr="00357B58" w:rsidRDefault="00357B58" w:rsidP="00357B58">
      <w:pPr>
        <w:pStyle w:val="ListParagraph"/>
        <w:rPr>
          <w:color w:val="70AD47" w:themeColor="accent6"/>
          <w:sz w:val="48"/>
          <w:szCs w:val="48"/>
        </w:rPr>
      </w:pPr>
    </w:p>
    <w:p w14:paraId="514A2830"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 xml:space="preserve">The relationship between the sender and receiver plays a significant role in determining, the overall style in which the letter is drafted. These are used for a </w:t>
      </w:r>
      <w:r w:rsidRPr="00357B58">
        <w:rPr>
          <w:color w:val="70AD47" w:themeColor="accent6"/>
          <w:sz w:val="48"/>
          <w:szCs w:val="48"/>
        </w:rPr>
        <w:lastRenderedPageBreak/>
        <w:t>number of reasons such as a request for information or feedback, order placement, making complaints or grievances, enquiring something or taking follow-up.</w:t>
      </w:r>
    </w:p>
    <w:p w14:paraId="24F4A509" w14:textId="77777777" w:rsidR="00357B58" w:rsidRPr="00357B58" w:rsidRDefault="00357B58" w:rsidP="00357B58">
      <w:pPr>
        <w:pStyle w:val="ListParagraph"/>
        <w:rPr>
          <w:color w:val="70AD47" w:themeColor="accent6"/>
          <w:sz w:val="48"/>
          <w:szCs w:val="48"/>
        </w:rPr>
      </w:pPr>
    </w:p>
    <w:p w14:paraId="40FA47ED" w14:textId="46C0A2B5" w:rsidR="00357B58" w:rsidRDefault="00357B58" w:rsidP="00357B58">
      <w:pPr>
        <w:pStyle w:val="ListParagraph"/>
        <w:rPr>
          <w:color w:val="70AD47" w:themeColor="accent6"/>
          <w:sz w:val="48"/>
          <w:szCs w:val="48"/>
        </w:rPr>
      </w:pPr>
      <w:r w:rsidRPr="00357B58">
        <w:rPr>
          <w:color w:val="70AD47" w:themeColor="accent6"/>
          <w:sz w:val="48"/>
          <w:szCs w:val="48"/>
        </w:rPr>
        <w:t>The letter is printed, typed or written on the letterhead paper, which contains the details of the company like name, address, logo, etc. As business letters serve as evidence for both the parties concerned, so it needs to be polite, courteous and respectful to gain immediate response.</w:t>
      </w:r>
    </w:p>
    <w:p w14:paraId="672ED40A" w14:textId="0A897F1E" w:rsidR="00357B58" w:rsidRDefault="00357B58" w:rsidP="00357B58">
      <w:pPr>
        <w:pStyle w:val="ListParagraph"/>
        <w:rPr>
          <w:color w:val="70AD47" w:themeColor="accent6"/>
          <w:sz w:val="48"/>
          <w:szCs w:val="48"/>
        </w:rPr>
      </w:pPr>
    </w:p>
    <w:p w14:paraId="142D4F1F" w14:textId="77777777" w:rsidR="00357B58" w:rsidRPr="00357B58" w:rsidRDefault="00357B58" w:rsidP="00357B58">
      <w:pPr>
        <w:pStyle w:val="ListParagraph"/>
        <w:rPr>
          <w:color w:val="FFC000" w:themeColor="accent4"/>
          <w:sz w:val="48"/>
          <w:szCs w:val="48"/>
        </w:rPr>
      </w:pPr>
      <w:r w:rsidRPr="00357B58">
        <w:rPr>
          <w:color w:val="FFC000" w:themeColor="accent4"/>
          <w:sz w:val="48"/>
          <w:szCs w:val="48"/>
        </w:rPr>
        <w:t>Key Differences Between Memo and Letter</w:t>
      </w:r>
    </w:p>
    <w:p w14:paraId="29411089" w14:textId="77777777" w:rsidR="00357B58" w:rsidRPr="00357B58" w:rsidRDefault="00357B58" w:rsidP="00357B58">
      <w:pPr>
        <w:pStyle w:val="ListParagraph"/>
        <w:rPr>
          <w:color w:val="70AD47" w:themeColor="accent6"/>
          <w:sz w:val="48"/>
          <w:szCs w:val="48"/>
        </w:rPr>
      </w:pPr>
      <w:r w:rsidRPr="00357B58">
        <w:rPr>
          <w:color w:val="FFC000" w:themeColor="accent4"/>
          <w:sz w:val="48"/>
          <w:szCs w:val="48"/>
        </w:rPr>
        <w:t>The points presented below explain the difference between memo and letter</w:t>
      </w:r>
      <w:r w:rsidRPr="00357B58">
        <w:rPr>
          <w:color w:val="70AD47" w:themeColor="accent6"/>
          <w:sz w:val="48"/>
          <w:szCs w:val="48"/>
        </w:rPr>
        <w:t>:</w:t>
      </w:r>
    </w:p>
    <w:p w14:paraId="40241B0E" w14:textId="77777777" w:rsidR="00357B58" w:rsidRPr="00357B58" w:rsidRDefault="00357B58" w:rsidP="00357B58">
      <w:pPr>
        <w:pStyle w:val="ListParagraph"/>
        <w:rPr>
          <w:color w:val="70AD47" w:themeColor="accent6"/>
          <w:sz w:val="48"/>
          <w:szCs w:val="48"/>
        </w:rPr>
      </w:pPr>
    </w:p>
    <w:p w14:paraId="442EC645"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 xml:space="preserve">The memo can be defined as a short message, written informally to communicate certain information to the </w:t>
      </w:r>
      <w:r w:rsidRPr="00357B58">
        <w:rPr>
          <w:color w:val="70AD47" w:themeColor="accent6"/>
          <w:sz w:val="48"/>
          <w:szCs w:val="48"/>
        </w:rPr>
        <w:lastRenderedPageBreak/>
        <w:t>members of the organization. Conversely, letters can be understood as a means of a verbal communication containing a brief message addressed to a party external to the business.</w:t>
      </w:r>
    </w:p>
    <w:p w14:paraId="51792B45"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A memo uses informal tone and is straight to the point. On the other extreme, letters are very formal and contain lots of information.</w:t>
      </w:r>
    </w:p>
    <w:p w14:paraId="307DC69E" w14:textId="77777777" w:rsidR="00357B58" w:rsidRPr="00357B58" w:rsidRDefault="00357B58" w:rsidP="00357B58">
      <w:pPr>
        <w:pStyle w:val="ListParagraph"/>
        <w:rPr>
          <w:color w:val="70AD47" w:themeColor="accent6"/>
          <w:sz w:val="48"/>
          <w:szCs w:val="48"/>
        </w:rPr>
      </w:pPr>
      <w:r w:rsidRPr="00357B58">
        <w:rPr>
          <w:color w:val="70AD47" w:themeColor="accent6"/>
          <w:sz w:val="48"/>
          <w:szCs w:val="48"/>
        </w:rPr>
        <w:t>The use of memorandum is internal to the organization, in the sense that it is exchanged between two departments, or units or sent by the manager to inform subordinates. As against, the use of letter is external in nature, as it is exchanged between two business houses or between the company and client.</w:t>
      </w:r>
    </w:p>
    <w:p w14:paraId="67D310F8" w14:textId="63D14587" w:rsidR="00357B58" w:rsidRDefault="00357B58" w:rsidP="00357B58">
      <w:pPr>
        <w:pStyle w:val="ListParagraph"/>
        <w:rPr>
          <w:color w:val="70AD47" w:themeColor="accent6"/>
          <w:sz w:val="48"/>
          <w:szCs w:val="48"/>
        </w:rPr>
      </w:pPr>
      <w:r w:rsidRPr="00357B58">
        <w:rPr>
          <w:color w:val="70AD47" w:themeColor="accent6"/>
          <w:sz w:val="48"/>
          <w:szCs w:val="48"/>
        </w:rPr>
        <w:t>When it comes to length, letters  are lengthier  in comparison to the memo</w:t>
      </w:r>
    </w:p>
    <w:p w14:paraId="4C84C0D8" w14:textId="1518F243" w:rsidR="00357B58" w:rsidRDefault="00357B58" w:rsidP="00357B58">
      <w:pPr>
        <w:pStyle w:val="ListParagraph"/>
        <w:rPr>
          <w:color w:val="70AD47" w:themeColor="accent6"/>
          <w:sz w:val="48"/>
          <w:szCs w:val="48"/>
        </w:rPr>
      </w:pPr>
      <w:r>
        <w:rPr>
          <w:color w:val="70AD47" w:themeColor="accent6"/>
          <w:sz w:val="48"/>
          <w:szCs w:val="48"/>
        </w:rPr>
        <w:t xml:space="preserve"> /…………………………………………………………./</w:t>
      </w:r>
    </w:p>
    <w:p w14:paraId="7912C1D0" w14:textId="2D491628" w:rsidR="00925D1B" w:rsidRDefault="005B5EFE" w:rsidP="00357B58">
      <w:pPr>
        <w:pStyle w:val="ListParagraph"/>
        <w:rPr>
          <w:color w:val="000000" w:themeColor="text1"/>
          <w:sz w:val="48"/>
          <w:szCs w:val="48"/>
        </w:rPr>
      </w:pPr>
      <w:r>
        <w:rPr>
          <w:color w:val="000000" w:themeColor="text1"/>
          <w:sz w:val="48"/>
          <w:szCs w:val="48"/>
        </w:rPr>
        <w:lastRenderedPageBreak/>
        <w:t>Question 5</w:t>
      </w:r>
    </w:p>
    <w:p w14:paraId="67E3C3C9" w14:textId="129AF6C0" w:rsidR="005B5EFE" w:rsidRDefault="005B5EFE" w:rsidP="00357B58">
      <w:pPr>
        <w:pStyle w:val="ListParagraph"/>
        <w:rPr>
          <w:color w:val="000000" w:themeColor="text1"/>
          <w:sz w:val="48"/>
          <w:szCs w:val="48"/>
        </w:rPr>
      </w:pPr>
      <w:r>
        <w:rPr>
          <w:color w:val="000000" w:themeColor="text1"/>
          <w:sz w:val="48"/>
          <w:szCs w:val="48"/>
        </w:rPr>
        <w:t>Definition of vocabulary</w:t>
      </w:r>
    </w:p>
    <w:p w14:paraId="5DF8D128" w14:textId="5DDF460E" w:rsidR="005B5EFE" w:rsidRDefault="005B5EFE" w:rsidP="00357B58">
      <w:pPr>
        <w:pStyle w:val="ListParagraph"/>
        <w:rPr>
          <w:color w:val="4472C4" w:themeColor="accent1"/>
          <w:sz w:val="40"/>
          <w:szCs w:val="40"/>
        </w:rPr>
      </w:pPr>
      <w:r>
        <w:rPr>
          <w:color w:val="4472C4" w:themeColor="accent1"/>
          <w:sz w:val="40"/>
          <w:szCs w:val="40"/>
        </w:rPr>
        <w:t>T</w:t>
      </w:r>
      <w:r w:rsidRPr="005B5EFE">
        <w:rPr>
          <w:color w:val="4472C4" w:themeColor="accent1"/>
          <w:sz w:val="40"/>
          <w:szCs w:val="40"/>
        </w:rPr>
        <w:t>he body of words used in a particular language.</w:t>
      </w:r>
    </w:p>
    <w:p w14:paraId="598F73CE" w14:textId="74CA066A" w:rsidR="005B5EFE" w:rsidRDefault="005B5EFE" w:rsidP="00357B58">
      <w:pPr>
        <w:pStyle w:val="ListParagraph"/>
        <w:rPr>
          <w:color w:val="4472C4" w:themeColor="accent1"/>
          <w:sz w:val="40"/>
          <w:szCs w:val="40"/>
        </w:rPr>
      </w:pPr>
      <w:r>
        <w:rPr>
          <w:color w:val="4472C4" w:themeColor="accent1"/>
          <w:sz w:val="40"/>
          <w:szCs w:val="40"/>
        </w:rPr>
        <w:t xml:space="preserve">                                OR</w:t>
      </w:r>
    </w:p>
    <w:p w14:paraId="0565101D" w14:textId="47CEA227" w:rsidR="005B5EFE" w:rsidRDefault="005B5EFE" w:rsidP="00357B58">
      <w:pPr>
        <w:pStyle w:val="ListParagraph"/>
        <w:rPr>
          <w:color w:val="4472C4" w:themeColor="accent1"/>
          <w:sz w:val="40"/>
          <w:szCs w:val="40"/>
        </w:rPr>
      </w:pPr>
      <w:r>
        <w:rPr>
          <w:color w:val="4472C4" w:themeColor="accent1"/>
          <w:sz w:val="40"/>
          <w:szCs w:val="40"/>
        </w:rPr>
        <w:t>T</w:t>
      </w:r>
      <w:r w:rsidRPr="005B5EFE">
        <w:rPr>
          <w:color w:val="4472C4" w:themeColor="accent1"/>
          <w:sz w:val="40"/>
          <w:szCs w:val="40"/>
        </w:rPr>
        <w:t>he words used in a particular subject or sphere of activity or on a particular occasion</w:t>
      </w:r>
      <w:r>
        <w:rPr>
          <w:color w:val="4472C4" w:themeColor="accent1"/>
          <w:sz w:val="40"/>
          <w:szCs w:val="40"/>
        </w:rPr>
        <w:t>.</w:t>
      </w:r>
    </w:p>
    <w:p w14:paraId="5D2F9B84" w14:textId="595B5657" w:rsidR="005B5EFE" w:rsidRDefault="005B5EFE" w:rsidP="00357B58">
      <w:pPr>
        <w:pStyle w:val="ListParagraph"/>
        <w:rPr>
          <w:color w:val="4472C4" w:themeColor="accent1"/>
          <w:sz w:val="40"/>
          <w:szCs w:val="40"/>
        </w:rPr>
      </w:pPr>
      <w:r>
        <w:rPr>
          <w:color w:val="4472C4" w:themeColor="accent1"/>
          <w:sz w:val="40"/>
          <w:szCs w:val="40"/>
        </w:rPr>
        <w:t xml:space="preserve"> </w:t>
      </w:r>
      <w:r>
        <w:rPr>
          <w:color w:val="4472C4" w:themeColor="accent1"/>
          <w:sz w:val="40"/>
          <w:szCs w:val="40"/>
        </w:rPr>
        <w:tab/>
      </w:r>
      <w:r>
        <w:rPr>
          <w:color w:val="4472C4" w:themeColor="accent1"/>
          <w:sz w:val="40"/>
          <w:szCs w:val="40"/>
        </w:rPr>
        <w:tab/>
      </w:r>
      <w:r>
        <w:rPr>
          <w:color w:val="4472C4" w:themeColor="accent1"/>
          <w:sz w:val="40"/>
          <w:szCs w:val="40"/>
        </w:rPr>
        <w:tab/>
      </w:r>
      <w:r>
        <w:rPr>
          <w:color w:val="4472C4" w:themeColor="accent1"/>
          <w:sz w:val="40"/>
          <w:szCs w:val="40"/>
        </w:rPr>
        <w:tab/>
        <w:t>OR</w:t>
      </w:r>
    </w:p>
    <w:p w14:paraId="200C203F" w14:textId="7883C3CA" w:rsidR="005B5EFE" w:rsidRDefault="005B5EFE" w:rsidP="00357B58">
      <w:pPr>
        <w:pStyle w:val="ListParagraph"/>
        <w:rPr>
          <w:color w:val="4472C4" w:themeColor="accent1"/>
          <w:sz w:val="40"/>
          <w:szCs w:val="40"/>
        </w:rPr>
      </w:pPr>
      <w:r>
        <w:rPr>
          <w:color w:val="4472C4" w:themeColor="accent1"/>
          <w:sz w:val="40"/>
          <w:szCs w:val="40"/>
        </w:rPr>
        <w:t>T</w:t>
      </w:r>
      <w:r w:rsidRPr="005B5EFE">
        <w:rPr>
          <w:color w:val="4472C4" w:themeColor="accent1"/>
          <w:sz w:val="40"/>
          <w:szCs w:val="40"/>
        </w:rPr>
        <w:t>he body of words known to an individual person.</w:t>
      </w:r>
    </w:p>
    <w:p w14:paraId="71FB2460" w14:textId="431E16D0" w:rsidR="005B5EFE" w:rsidRDefault="005B5EFE" w:rsidP="00357B58">
      <w:pPr>
        <w:pStyle w:val="ListParagraph"/>
        <w:rPr>
          <w:color w:val="4472C4" w:themeColor="accent1"/>
          <w:sz w:val="40"/>
          <w:szCs w:val="40"/>
        </w:rPr>
      </w:pPr>
      <w:r>
        <w:rPr>
          <w:color w:val="4472C4" w:themeColor="accent1"/>
          <w:sz w:val="40"/>
          <w:szCs w:val="40"/>
        </w:rPr>
        <w:t xml:space="preserve"> </w:t>
      </w:r>
      <w:r>
        <w:rPr>
          <w:color w:val="4472C4" w:themeColor="accent1"/>
          <w:sz w:val="40"/>
          <w:szCs w:val="40"/>
        </w:rPr>
        <w:tab/>
      </w:r>
      <w:r>
        <w:rPr>
          <w:color w:val="4472C4" w:themeColor="accent1"/>
          <w:sz w:val="40"/>
          <w:szCs w:val="40"/>
        </w:rPr>
        <w:tab/>
      </w:r>
      <w:r>
        <w:rPr>
          <w:color w:val="4472C4" w:themeColor="accent1"/>
          <w:sz w:val="40"/>
          <w:szCs w:val="40"/>
        </w:rPr>
        <w:tab/>
      </w:r>
      <w:r>
        <w:rPr>
          <w:color w:val="4472C4" w:themeColor="accent1"/>
          <w:sz w:val="40"/>
          <w:szCs w:val="40"/>
        </w:rPr>
        <w:tab/>
        <w:t>OR</w:t>
      </w:r>
    </w:p>
    <w:p w14:paraId="745DFE14" w14:textId="03729C80" w:rsidR="005B5EFE" w:rsidRDefault="005B5EFE" w:rsidP="00357B58">
      <w:pPr>
        <w:pStyle w:val="ListParagraph"/>
        <w:rPr>
          <w:color w:val="4472C4" w:themeColor="accent1"/>
          <w:sz w:val="40"/>
          <w:szCs w:val="40"/>
        </w:rPr>
      </w:pPr>
      <w:r>
        <w:rPr>
          <w:color w:val="4472C4" w:themeColor="accent1"/>
          <w:sz w:val="40"/>
          <w:szCs w:val="40"/>
        </w:rPr>
        <w:t>A</w:t>
      </w:r>
      <w:r w:rsidRPr="005B5EFE">
        <w:rPr>
          <w:color w:val="4472C4" w:themeColor="accent1"/>
          <w:sz w:val="40"/>
          <w:szCs w:val="40"/>
        </w:rPr>
        <w:t xml:space="preserve"> range of artistic or stylistic forms, techniques, or movements.</w:t>
      </w:r>
      <w:r>
        <w:rPr>
          <w:color w:val="4472C4" w:themeColor="accent1"/>
          <w:sz w:val="40"/>
          <w:szCs w:val="40"/>
        </w:rPr>
        <w:tab/>
      </w:r>
      <w:r>
        <w:rPr>
          <w:color w:val="4472C4" w:themeColor="accent1"/>
          <w:sz w:val="40"/>
          <w:szCs w:val="40"/>
        </w:rPr>
        <w:tab/>
      </w:r>
      <w:r>
        <w:rPr>
          <w:color w:val="4472C4" w:themeColor="accent1"/>
          <w:sz w:val="40"/>
          <w:szCs w:val="40"/>
        </w:rPr>
        <w:tab/>
      </w:r>
    </w:p>
    <w:p w14:paraId="5EEA7AA5" w14:textId="54F54EDA" w:rsidR="005B5EFE" w:rsidRDefault="005B5EFE" w:rsidP="00357B58">
      <w:pPr>
        <w:pStyle w:val="ListParagraph"/>
        <w:rPr>
          <w:color w:val="4472C4" w:themeColor="accent1"/>
          <w:sz w:val="40"/>
          <w:szCs w:val="40"/>
        </w:rPr>
      </w:pPr>
      <w:r>
        <w:rPr>
          <w:color w:val="4472C4" w:themeColor="accent1"/>
          <w:sz w:val="40"/>
          <w:szCs w:val="40"/>
        </w:rPr>
        <w:tab/>
      </w:r>
      <w:r>
        <w:rPr>
          <w:color w:val="4472C4" w:themeColor="accent1"/>
          <w:sz w:val="40"/>
          <w:szCs w:val="40"/>
        </w:rPr>
        <w:tab/>
      </w:r>
      <w:r>
        <w:rPr>
          <w:color w:val="4472C4" w:themeColor="accent1"/>
          <w:sz w:val="40"/>
          <w:szCs w:val="40"/>
        </w:rPr>
        <w:tab/>
      </w:r>
      <w:r>
        <w:rPr>
          <w:color w:val="4472C4" w:themeColor="accent1"/>
          <w:sz w:val="40"/>
          <w:szCs w:val="40"/>
        </w:rPr>
        <w:tab/>
        <w:t>OR</w:t>
      </w:r>
    </w:p>
    <w:p w14:paraId="61DEDAE2" w14:textId="515FA121" w:rsidR="005B5EFE" w:rsidRDefault="005B5EFE" w:rsidP="00357B58">
      <w:pPr>
        <w:pStyle w:val="ListParagraph"/>
        <w:rPr>
          <w:color w:val="4472C4" w:themeColor="accent1"/>
          <w:sz w:val="40"/>
          <w:szCs w:val="40"/>
        </w:rPr>
      </w:pPr>
      <w:r w:rsidRPr="005B5EFE">
        <w:rPr>
          <w:color w:val="4472C4" w:themeColor="accent1"/>
          <w:sz w:val="40"/>
          <w:szCs w:val="40"/>
        </w:rPr>
        <w:t>Vocabulary is all about words — the words in a language or a special set of words you are trying to learn.</w:t>
      </w:r>
    </w:p>
    <w:p w14:paraId="5CB54F58" w14:textId="0E8765A2" w:rsidR="005B5EFE" w:rsidRDefault="005B5EFE" w:rsidP="00357B58">
      <w:pPr>
        <w:pStyle w:val="ListParagraph"/>
        <w:rPr>
          <w:color w:val="4472C4" w:themeColor="accent1"/>
          <w:sz w:val="40"/>
          <w:szCs w:val="40"/>
        </w:rPr>
      </w:pPr>
      <w:r>
        <w:rPr>
          <w:color w:val="4472C4" w:themeColor="accent1"/>
          <w:sz w:val="40"/>
          <w:szCs w:val="40"/>
        </w:rPr>
        <w:t xml:space="preserve"> </w:t>
      </w:r>
    </w:p>
    <w:p w14:paraId="7B52A542" w14:textId="77777777" w:rsidR="005B5EFE" w:rsidRDefault="005B5EFE" w:rsidP="00357B58">
      <w:pPr>
        <w:pStyle w:val="ListParagraph"/>
        <w:rPr>
          <w:color w:val="4472C4" w:themeColor="accent1"/>
          <w:sz w:val="40"/>
          <w:szCs w:val="40"/>
        </w:rPr>
      </w:pPr>
    </w:p>
    <w:p w14:paraId="542976F8" w14:textId="2602E96A" w:rsidR="005B5EFE" w:rsidRDefault="005B5EFE" w:rsidP="00357B58">
      <w:pPr>
        <w:pStyle w:val="ListParagraph"/>
        <w:rPr>
          <w:color w:val="000000" w:themeColor="text1"/>
          <w:sz w:val="40"/>
          <w:szCs w:val="40"/>
        </w:rPr>
      </w:pPr>
      <w:r>
        <w:rPr>
          <w:color w:val="000000" w:themeColor="text1"/>
          <w:sz w:val="40"/>
          <w:szCs w:val="40"/>
        </w:rPr>
        <w:t xml:space="preserve">Types of vocabulary </w:t>
      </w:r>
    </w:p>
    <w:p w14:paraId="58C15FC6" w14:textId="291789BD" w:rsidR="005B5EFE" w:rsidRDefault="005B5EFE" w:rsidP="00357B58">
      <w:pPr>
        <w:pStyle w:val="ListParagraph"/>
        <w:rPr>
          <w:color w:val="000000" w:themeColor="text1"/>
          <w:sz w:val="40"/>
          <w:szCs w:val="40"/>
        </w:rPr>
      </w:pPr>
      <w:r>
        <w:rPr>
          <w:color w:val="000000" w:themeColor="text1"/>
          <w:sz w:val="40"/>
          <w:szCs w:val="40"/>
        </w:rPr>
        <w:t>Four types</w:t>
      </w:r>
    </w:p>
    <w:p w14:paraId="35F30CFA" w14:textId="77777777" w:rsidR="005B5EFE" w:rsidRPr="000E6AD4" w:rsidRDefault="005B5EFE" w:rsidP="005B5EFE">
      <w:pPr>
        <w:pStyle w:val="ListParagraph"/>
        <w:numPr>
          <w:ilvl w:val="0"/>
          <w:numId w:val="4"/>
        </w:numPr>
        <w:rPr>
          <w:color w:val="4472C4" w:themeColor="accent1"/>
          <w:sz w:val="40"/>
          <w:szCs w:val="40"/>
        </w:rPr>
      </w:pPr>
      <w:r w:rsidRPr="005B5EFE">
        <w:rPr>
          <w:color w:val="000000" w:themeColor="text1"/>
          <w:sz w:val="40"/>
          <w:szCs w:val="40"/>
        </w:rPr>
        <w:t xml:space="preserve">1. </w:t>
      </w:r>
      <w:r w:rsidRPr="000E6AD4">
        <w:rPr>
          <w:color w:val="4472C4" w:themeColor="accent1"/>
          <w:sz w:val="40"/>
          <w:szCs w:val="40"/>
        </w:rPr>
        <w:t xml:space="preserve">Listening Vocabulary : This type of vocabulary refers to the words we hear and comprehend. Fetuses in the womb can perceive sound when their age is sixteen weeks. Moreover, babies keep on listening to various words when they </w:t>
      </w:r>
      <w:r w:rsidRPr="000E6AD4">
        <w:rPr>
          <w:color w:val="4472C4" w:themeColor="accent1"/>
          <w:sz w:val="40"/>
          <w:szCs w:val="40"/>
        </w:rPr>
        <w:lastRenderedPageBreak/>
        <w:t xml:space="preserve">are awake and thus we grow up listening to different words, thereby learning so many words throughout our lives. In our adulthood, most of us can identify and comprehend almost 50000 words. Children who are deaf are exposed to visual listening as they are exposed to sign language. But in this case, the number of words developed is far less than a normal child’s secondary listening vocabulary. </w:t>
      </w:r>
    </w:p>
    <w:p w14:paraId="33F22196" w14:textId="77777777" w:rsidR="005B5EFE" w:rsidRPr="005B5EFE" w:rsidRDefault="005B5EFE" w:rsidP="005B5EFE">
      <w:pPr>
        <w:pStyle w:val="ListParagraph"/>
        <w:ind w:left="1440"/>
        <w:rPr>
          <w:color w:val="000000" w:themeColor="text1"/>
          <w:sz w:val="40"/>
          <w:szCs w:val="40"/>
        </w:rPr>
      </w:pPr>
    </w:p>
    <w:p w14:paraId="6AFF3B00" w14:textId="785F127D" w:rsidR="005B5EFE" w:rsidRPr="000E6AD4" w:rsidRDefault="005B5EFE" w:rsidP="005B5EFE">
      <w:pPr>
        <w:pStyle w:val="ListParagraph"/>
        <w:numPr>
          <w:ilvl w:val="0"/>
          <w:numId w:val="4"/>
        </w:numPr>
        <w:rPr>
          <w:color w:val="4472C4" w:themeColor="accent1"/>
          <w:sz w:val="40"/>
          <w:szCs w:val="40"/>
        </w:rPr>
      </w:pPr>
      <w:r w:rsidRPr="005B5EFE">
        <w:rPr>
          <w:color w:val="000000" w:themeColor="text1"/>
          <w:sz w:val="40"/>
          <w:szCs w:val="40"/>
        </w:rPr>
        <w:t>2. Speaking Vocabulary</w:t>
      </w:r>
      <w:r w:rsidR="000E6AD4">
        <w:rPr>
          <w:color w:val="000000" w:themeColor="text1"/>
          <w:sz w:val="40"/>
          <w:szCs w:val="40"/>
        </w:rPr>
        <w:t xml:space="preserve"> </w:t>
      </w:r>
      <w:r w:rsidRPr="005B5EFE">
        <w:rPr>
          <w:color w:val="000000" w:themeColor="text1"/>
          <w:sz w:val="40"/>
          <w:szCs w:val="40"/>
        </w:rPr>
        <w:t xml:space="preserve"> </w:t>
      </w:r>
      <w:r w:rsidRPr="000E6AD4">
        <w:rPr>
          <w:color w:val="4472C4" w:themeColor="accent1"/>
          <w:sz w:val="40"/>
          <w:szCs w:val="40"/>
        </w:rPr>
        <w:t xml:space="preserve">: Speaking Vocabulary refers to the words we speak. Our speaking vocabulary is restricted. Most of the adults use almost 5000 to 10000 words for communication (for conversation and giving instructions). The number of words used in this case is far less than listening vocabulary, the reason being the level of comfort in usage. </w:t>
      </w:r>
    </w:p>
    <w:p w14:paraId="50CAE632" w14:textId="77777777" w:rsidR="005B5EFE" w:rsidRPr="005B5EFE" w:rsidRDefault="005B5EFE" w:rsidP="005B5EFE">
      <w:pPr>
        <w:pStyle w:val="ListParagraph"/>
        <w:ind w:left="1440"/>
        <w:rPr>
          <w:color w:val="000000" w:themeColor="text1"/>
          <w:sz w:val="40"/>
          <w:szCs w:val="40"/>
        </w:rPr>
      </w:pPr>
    </w:p>
    <w:p w14:paraId="12EDDDD7" w14:textId="77777777" w:rsidR="005B5EFE" w:rsidRPr="005B5EFE" w:rsidRDefault="005B5EFE" w:rsidP="005B5EFE">
      <w:pPr>
        <w:pStyle w:val="ListParagraph"/>
        <w:numPr>
          <w:ilvl w:val="0"/>
          <w:numId w:val="4"/>
        </w:numPr>
        <w:rPr>
          <w:color w:val="000000" w:themeColor="text1"/>
          <w:sz w:val="40"/>
          <w:szCs w:val="40"/>
        </w:rPr>
      </w:pPr>
      <w:r w:rsidRPr="005B5EFE">
        <w:rPr>
          <w:color w:val="000000" w:themeColor="text1"/>
          <w:sz w:val="40"/>
          <w:szCs w:val="40"/>
        </w:rPr>
        <w:t xml:space="preserve">3. </w:t>
      </w:r>
      <w:r w:rsidRPr="000E6AD4">
        <w:rPr>
          <w:color w:val="000000" w:themeColor="text1"/>
          <w:sz w:val="40"/>
          <w:szCs w:val="40"/>
        </w:rPr>
        <w:t>Reading Vocabulary</w:t>
      </w:r>
      <w:r w:rsidRPr="000E6AD4">
        <w:rPr>
          <w:color w:val="4472C4" w:themeColor="accent1"/>
          <w:sz w:val="40"/>
          <w:szCs w:val="40"/>
        </w:rPr>
        <w:t xml:space="preserve"> : This vocabulary refers to the words we recognise when we read any text. We read and understand many words, but we do not use them in speaking vocabulary. If a person is a reader then this type of vocabulary </w:t>
      </w:r>
      <w:r w:rsidRPr="000E6AD4">
        <w:rPr>
          <w:color w:val="4472C4" w:themeColor="accent1"/>
          <w:sz w:val="40"/>
          <w:szCs w:val="40"/>
        </w:rPr>
        <w:lastRenderedPageBreak/>
        <w:t>happens to be the second largest vocabulary. Needless to say, vocabulary grows with reading</w:t>
      </w:r>
      <w:r w:rsidRPr="005B5EFE">
        <w:rPr>
          <w:color w:val="000000" w:themeColor="text1"/>
          <w:sz w:val="40"/>
          <w:szCs w:val="40"/>
        </w:rPr>
        <w:t xml:space="preserve">. </w:t>
      </w:r>
    </w:p>
    <w:p w14:paraId="0130CA95" w14:textId="77777777" w:rsidR="005B5EFE" w:rsidRPr="005B5EFE" w:rsidRDefault="005B5EFE" w:rsidP="005B5EFE">
      <w:pPr>
        <w:pStyle w:val="ListParagraph"/>
        <w:ind w:left="1440"/>
        <w:rPr>
          <w:color w:val="000000" w:themeColor="text1"/>
          <w:sz w:val="40"/>
          <w:szCs w:val="40"/>
        </w:rPr>
      </w:pPr>
    </w:p>
    <w:p w14:paraId="070BE956" w14:textId="72553C05" w:rsidR="005B5EFE" w:rsidRDefault="005B5EFE" w:rsidP="005B5EFE">
      <w:pPr>
        <w:pStyle w:val="ListParagraph"/>
        <w:numPr>
          <w:ilvl w:val="0"/>
          <w:numId w:val="4"/>
        </w:numPr>
        <w:rPr>
          <w:color w:val="4472C4" w:themeColor="accent1"/>
          <w:sz w:val="40"/>
          <w:szCs w:val="40"/>
        </w:rPr>
      </w:pPr>
      <w:r w:rsidRPr="005B5EFE">
        <w:rPr>
          <w:color w:val="000000" w:themeColor="text1"/>
          <w:sz w:val="40"/>
          <w:szCs w:val="40"/>
        </w:rPr>
        <w:t xml:space="preserve">4 . </w:t>
      </w:r>
      <w:r w:rsidRPr="000E6AD4">
        <w:rPr>
          <w:color w:val="000000" w:themeColor="text1"/>
          <w:sz w:val="40"/>
          <w:szCs w:val="40"/>
        </w:rPr>
        <w:t xml:space="preserve">Writing Vocabulary </w:t>
      </w:r>
      <w:r w:rsidRPr="000E6AD4">
        <w:rPr>
          <w:color w:val="4472C4" w:themeColor="accent1"/>
          <w:sz w:val="40"/>
          <w:szCs w:val="40"/>
        </w:rPr>
        <w:t>: This type of vocabulary represents those words which we regain while writing to express ourselves. It is very easy to explain ourselves verbally by using facial expressions and modulation of voice, but using the same words for communicating the same concept or thought through writing is not that easy. Our writing vocabulary is intensely affected by the words we can spell.</w:t>
      </w:r>
    </w:p>
    <w:p w14:paraId="6D1E0C15" w14:textId="77777777" w:rsidR="000E6AD4" w:rsidRPr="000E6AD4" w:rsidRDefault="000E6AD4" w:rsidP="000E6AD4">
      <w:pPr>
        <w:pStyle w:val="ListParagraph"/>
        <w:rPr>
          <w:color w:val="4472C4" w:themeColor="accent1"/>
          <w:sz w:val="40"/>
          <w:szCs w:val="40"/>
        </w:rPr>
      </w:pPr>
    </w:p>
    <w:p w14:paraId="4AEC7A56" w14:textId="1860F948" w:rsidR="000E6AD4" w:rsidRPr="000E6AD4" w:rsidRDefault="000E6AD4" w:rsidP="000E6AD4">
      <w:pPr>
        <w:pStyle w:val="ListParagraph"/>
        <w:ind w:left="1440"/>
        <w:rPr>
          <w:color w:val="4472C4" w:themeColor="accent1"/>
          <w:sz w:val="40"/>
          <w:szCs w:val="40"/>
        </w:rPr>
      </w:pPr>
      <w:r>
        <w:rPr>
          <w:color w:val="4472C4" w:themeColor="accent1"/>
          <w:sz w:val="40"/>
          <w:szCs w:val="40"/>
        </w:rPr>
        <w:t>/</w:t>
      </w:r>
      <w:r>
        <w:rPr>
          <w:sz w:val="40"/>
          <w:szCs w:val="40"/>
        </w:rPr>
        <w:t>……………………………………………………………………/</w:t>
      </w:r>
    </w:p>
    <w:sectPr w:rsidR="000E6AD4" w:rsidRPr="000E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44DA7"/>
    <w:multiLevelType w:val="hybridMultilevel"/>
    <w:tmpl w:val="6BC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E54A6"/>
    <w:multiLevelType w:val="hybridMultilevel"/>
    <w:tmpl w:val="94A872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6A981DFB"/>
    <w:multiLevelType w:val="hybridMultilevel"/>
    <w:tmpl w:val="D24C5D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7A391FE5"/>
    <w:multiLevelType w:val="hybridMultilevel"/>
    <w:tmpl w:val="88A21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CF"/>
    <w:rsid w:val="000E6AD4"/>
    <w:rsid w:val="001A7C00"/>
    <w:rsid w:val="002B067A"/>
    <w:rsid w:val="00357B58"/>
    <w:rsid w:val="005666B7"/>
    <w:rsid w:val="005B5EFE"/>
    <w:rsid w:val="00871325"/>
    <w:rsid w:val="008F5919"/>
    <w:rsid w:val="00925D1B"/>
    <w:rsid w:val="00B3640C"/>
    <w:rsid w:val="00C56BCF"/>
    <w:rsid w:val="00D72F19"/>
    <w:rsid w:val="00DA5A28"/>
    <w:rsid w:val="00DC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3282"/>
  <w15:chartTrackingRefBased/>
  <w15:docId w15:val="{3412075D-A9BE-45D7-AF84-46D97E3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dc:creator>
  <cp:keywords/>
  <dc:description/>
  <cp:lastModifiedBy>Talha</cp:lastModifiedBy>
  <cp:revision>4</cp:revision>
  <dcterms:created xsi:type="dcterms:W3CDTF">2020-06-23T04:53:00Z</dcterms:created>
  <dcterms:modified xsi:type="dcterms:W3CDTF">2020-06-23T07:00:00Z</dcterms:modified>
</cp:coreProperties>
</file>