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t xml:space="preserve">ID 16543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Title"/>
        <w:rPr/>
      </w:pPr>
      <w:r w:rsidDel="00000000" w:rsidR="00000000" w:rsidRPr="00000000">
        <w:rPr>
          <w:sz w:val="44"/>
          <w:szCs w:val="44"/>
          <w:rtl w:val="0"/>
        </w:rPr>
        <w:t xml:space="preserve">Ibrahim Sheikh Muhammad</w:t>
      </w:r>
      <w:r w:rsidDel="00000000" w:rsidR="00000000" w:rsidRPr="00000000">
        <w:br w:type="page"/>
      </w:r>
      <w:r w:rsidDel="00000000" w:rsidR="00000000" w:rsidRPr="00000000">
        <w:rPr>
          <w:rtl w:val="0"/>
        </w:rPr>
      </w:r>
    </w:p>
    <w:p w:rsidR="00000000" w:rsidDel="00000000" w:rsidP="00000000" w:rsidRDefault="00000000" w:rsidRPr="00000000" w14:paraId="00000005">
      <w:pPr>
        <w:pStyle w:val="Title"/>
        <w:rPr>
          <w:sz w:val="44"/>
          <w:szCs w:val="44"/>
        </w:rPr>
      </w:pPr>
      <w:r w:rsidDel="00000000" w:rsidR="00000000" w:rsidRPr="00000000">
        <w:rPr>
          <w:sz w:val="40"/>
          <w:szCs w:val="40"/>
          <w:rtl w:val="0"/>
        </w:rPr>
        <w:t xml:space="preserve">QUESTION 1</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pStyle w:val="Title"/>
        <w:rPr/>
      </w:pPr>
      <w:r w:rsidDel="00000000" w:rsidR="00000000" w:rsidRPr="00000000">
        <w:rPr>
          <w:sz w:val="40"/>
          <w:szCs w:val="40"/>
          <w:rtl w:val="0"/>
        </w:rPr>
        <w:t xml:space="preserve">Answer</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sz w:val="32"/>
          <w:szCs w:val="32"/>
        </w:rPr>
      </w:pPr>
      <w:r w:rsidDel="00000000" w:rsidR="00000000" w:rsidRPr="00000000">
        <w:rPr>
          <w:sz w:val="32"/>
          <w:szCs w:val="32"/>
          <w:rtl w:val="0"/>
        </w:rPr>
        <w:t xml:space="preserve">In general sense it means stock of goods available or held for sale in the ordinary course of buisness </w:t>
      </w:r>
    </w:p>
    <w:p w:rsidR="00000000" w:rsidDel="00000000" w:rsidP="00000000" w:rsidRDefault="00000000" w:rsidRPr="00000000" w14:paraId="00000009">
      <w:pPr>
        <w:rPr>
          <w:sz w:val="32"/>
          <w:szCs w:val="32"/>
        </w:rPr>
      </w:pPr>
      <w:r w:rsidDel="00000000" w:rsidR="00000000" w:rsidRPr="00000000">
        <w:rPr>
          <w:sz w:val="32"/>
          <w:szCs w:val="32"/>
          <w:rtl w:val="0"/>
        </w:rPr>
        <w:t xml:space="preserve">In business sense it imcludes raw material stored in warehouse ,Work in progress in production and finished goods available for sale.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br w:type="page"/>
      </w:r>
      <w:r w:rsidDel="00000000" w:rsidR="00000000" w:rsidRPr="00000000">
        <w:rPr>
          <w:rtl w:val="0"/>
        </w:rPr>
      </w:r>
    </w:p>
    <w:p w:rsidR="00000000" w:rsidDel="00000000" w:rsidP="00000000" w:rsidRDefault="00000000" w:rsidRPr="00000000" w14:paraId="0000000F">
      <w:pPr>
        <w:pStyle w:val="Title"/>
        <w:rPr>
          <w:sz w:val="34"/>
          <w:szCs w:val="34"/>
        </w:rPr>
      </w:pPr>
      <w:r w:rsidDel="00000000" w:rsidR="00000000" w:rsidRPr="00000000">
        <w:rPr>
          <w:sz w:val="34"/>
          <w:szCs w:val="34"/>
          <w:rtl w:val="0"/>
        </w:rPr>
        <w:t xml:space="preserve">QUESTION 2: </w:t>
      </w:r>
    </w:p>
    <w:p w:rsidR="00000000" w:rsidDel="00000000" w:rsidP="00000000" w:rsidRDefault="00000000" w:rsidRPr="00000000" w14:paraId="00000010">
      <w:pPr>
        <w:pStyle w:val="Title"/>
        <w:rPr>
          <w:sz w:val="34"/>
          <w:szCs w:val="34"/>
          <w:u w:val="single"/>
        </w:rPr>
      </w:pPr>
      <w:r w:rsidDel="00000000" w:rsidR="00000000" w:rsidRPr="00000000">
        <w:rPr>
          <w:sz w:val="34"/>
          <w:szCs w:val="34"/>
          <w:rtl w:val="0"/>
        </w:rPr>
        <w:t xml:space="preserve">PLANNING AND CONTROL</w:t>
      </w:r>
      <w:r w:rsidDel="00000000" w:rsidR="00000000" w:rsidRPr="00000000">
        <w:rPr>
          <w:sz w:val="34"/>
          <w:szCs w:val="34"/>
          <w:u w:val="single"/>
          <w:rtl w:val="0"/>
        </w:rPr>
        <w:t xml:space="preserve">:</w:t>
      </w:r>
    </w:p>
    <w:p w:rsidR="00000000" w:rsidDel="00000000" w:rsidP="00000000" w:rsidRDefault="00000000" w:rsidRPr="00000000" w14:paraId="00000011">
      <w:pPr>
        <w:pStyle w:val="Title"/>
        <w:rPr>
          <w:u w:val="single"/>
        </w:rPr>
      </w:pPr>
      <w:r w:rsidDel="00000000" w:rsidR="00000000" w:rsidRPr="00000000">
        <w:rPr>
          <w:sz w:val="34"/>
          <w:szCs w:val="34"/>
          <w:rtl w:val="0"/>
        </w:rPr>
        <w:t xml:space="preserve">ANSWER</w:t>
      </w:r>
      <w:r w:rsidDel="00000000" w:rsidR="00000000" w:rsidRPr="00000000">
        <w:rPr>
          <w:rtl w:val="0"/>
        </w:rPr>
      </w:r>
    </w:p>
    <w:p w:rsidR="00000000" w:rsidDel="00000000" w:rsidP="00000000" w:rsidRDefault="00000000" w:rsidRPr="00000000" w14:paraId="00000012">
      <w:pPr>
        <w:pStyle w:val="Title"/>
        <w:rPr>
          <w:u w:val="single"/>
        </w:rPr>
      </w:pPr>
      <w:bookmarkStart w:colFirst="0" w:colLast="0" w:name="_6m4bi492fv7j" w:id="0"/>
      <w:bookmarkEnd w:id="0"/>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trHeight w:val="890" w:hRule="atLeast"/>
        </w:trPr>
        <w:tc>
          <w:tcPr/>
          <w:p w:rsidR="00000000" w:rsidDel="00000000" w:rsidP="00000000" w:rsidRDefault="00000000" w:rsidRPr="00000000" w14:paraId="00000013">
            <w:pPr>
              <w:spacing w:after="0" w:line="240" w:lineRule="auto"/>
              <w:rPr>
                <w:rFonts w:ascii="Libre Baskerville" w:cs="Libre Baskerville" w:eastAsia="Libre Baskerville" w:hAnsi="Libre Baskerville"/>
                <w:color w:val="ff0000"/>
                <w:sz w:val="56"/>
                <w:szCs w:val="56"/>
              </w:rPr>
            </w:pPr>
            <w:r w:rsidDel="00000000" w:rsidR="00000000" w:rsidRPr="00000000">
              <w:rPr>
                <w:rFonts w:ascii="Libre Baskerville" w:cs="Libre Baskerville" w:eastAsia="Libre Baskerville" w:hAnsi="Libre Baskerville"/>
                <w:rtl w:val="0"/>
              </w:rPr>
              <w:t xml:space="preserve">               </w:t>
            </w:r>
            <w:r w:rsidDel="00000000" w:rsidR="00000000" w:rsidRPr="00000000">
              <w:rPr>
                <w:rFonts w:ascii="Libre Baskerville" w:cs="Libre Baskerville" w:eastAsia="Libre Baskerville" w:hAnsi="Libre Baskerville"/>
                <w:color w:val="ff0000"/>
                <w:sz w:val="56"/>
                <w:szCs w:val="56"/>
                <w:rtl w:val="0"/>
              </w:rPr>
              <w:t xml:space="preserve">PLANNING</w:t>
            </w:r>
          </w:p>
        </w:tc>
        <w:tc>
          <w:tcPr/>
          <w:p w:rsidR="00000000" w:rsidDel="00000000" w:rsidP="00000000" w:rsidRDefault="00000000" w:rsidRPr="00000000" w14:paraId="00000014">
            <w:pPr>
              <w:spacing w:after="0" w:line="240" w:lineRule="auto"/>
              <w:rPr>
                <w:rFonts w:ascii="Libre Baskerville" w:cs="Libre Baskerville" w:eastAsia="Libre Baskerville" w:hAnsi="Libre Baskerville"/>
                <w:color w:val="ff0000"/>
                <w:sz w:val="56"/>
                <w:szCs w:val="56"/>
              </w:rPr>
            </w:pPr>
            <w:r w:rsidDel="00000000" w:rsidR="00000000" w:rsidRPr="00000000">
              <w:rPr>
                <w:rFonts w:ascii="Libre Baskerville" w:cs="Libre Baskerville" w:eastAsia="Libre Baskerville" w:hAnsi="Libre Baskerville"/>
                <w:sz w:val="52"/>
                <w:szCs w:val="52"/>
                <w:rtl w:val="0"/>
              </w:rPr>
              <w:t xml:space="preserve">       </w:t>
            </w:r>
            <w:r w:rsidDel="00000000" w:rsidR="00000000" w:rsidRPr="00000000">
              <w:rPr>
                <w:rFonts w:ascii="Libre Baskerville" w:cs="Libre Baskerville" w:eastAsia="Libre Baskerville" w:hAnsi="Libre Baskerville"/>
                <w:color w:val="ff0000"/>
                <w:sz w:val="56"/>
                <w:szCs w:val="56"/>
                <w:rtl w:val="0"/>
              </w:rPr>
              <w:t xml:space="preserve">CONTROL</w:t>
            </w:r>
          </w:p>
        </w:tc>
      </w:tr>
      <w:tr>
        <w:tc>
          <w:tcPr/>
          <w:p w:rsidR="00000000" w:rsidDel="00000000" w:rsidP="00000000" w:rsidRDefault="00000000" w:rsidRPr="00000000" w14:paraId="00000015">
            <w:pPr>
              <w:spacing w:after="0" w:line="240" w:lineRule="auto"/>
              <w:rPr/>
            </w:pPr>
            <w:r w:rsidDel="00000000" w:rsidR="00000000" w:rsidRPr="00000000">
              <w:rPr>
                <w:rtl w:val="0"/>
              </w:rPr>
              <w:t xml:space="preserve">Planning is deciding in advance that what to do and how to do it.</w:t>
            </w:r>
          </w:p>
        </w:tc>
        <w:tc>
          <w:tcPr/>
          <w:p w:rsidR="00000000" w:rsidDel="00000000" w:rsidP="00000000" w:rsidRDefault="00000000" w:rsidRPr="00000000" w14:paraId="00000016">
            <w:pPr>
              <w:spacing w:after="0" w:line="240" w:lineRule="auto"/>
              <w:rPr/>
            </w:pPr>
            <w:r w:rsidDel="00000000" w:rsidR="00000000" w:rsidRPr="00000000">
              <w:rPr>
                <w:rtl w:val="0"/>
              </w:rPr>
              <w:t xml:space="preserve">Controlling measures the deviation of actual performance from the standard performance.</w:t>
            </w:r>
          </w:p>
        </w:tc>
      </w:tr>
      <w:tr>
        <w:tc>
          <w:tcPr/>
          <w:p w:rsidR="00000000" w:rsidDel="00000000" w:rsidP="00000000" w:rsidRDefault="00000000" w:rsidRPr="00000000" w14:paraId="00000017">
            <w:pPr>
              <w:spacing w:after="0" w:line="240" w:lineRule="auto"/>
              <w:rPr/>
            </w:pPr>
            <w:r w:rsidDel="00000000" w:rsidR="00000000" w:rsidRPr="00000000">
              <w:rPr>
                <w:rtl w:val="0"/>
              </w:rPr>
              <w:t xml:space="preserve">The main objectives of planning is to set the goals and target.</w:t>
            </w:r>
          </w:p>
        </w:tc>
        <w:tc>
          <w:tcPr/>
          <w:p w:rsidR="00000000" w:rsidDel="00000000" w:rsidP="00000000" w:rsidRDefault="00000000" w:rsidRPr="00000000" w14:paraId="00000018">
            <w:pPr>
              <w:spacing w:after="0" w:line="240" w:lineRule="auto"/>
              <w:rPr/>
            </w:pPr>
            <w:r w:rsidDel="00000000" w:rsidR="00000000" w:rsidRPr="00000000">
              <w:rPr>
                <w:rtl w:val="0"/>
              </w:rPr>
              <w:t xml:space="preserve">The main objective of control is to make sure that the target must be achieved as per the plans.</w:t>
            </w:r>
          </w:p>
        </w:tc>
      </w:tr>
      <w:tr>
        <w:trPr>
          <w:trHeight w:val="593" w:hRule="atLeast"/>
        </w:trPr>
        <w:tc>
          <w:tcPr/>
          <w:p w:rsidR="00000000" w:rsidDel="00000000" w:rsidP="00000000" w:rsidRDefault="00000000" w:rsidRPr="00000000" w14:paraId="00000019">
            <w:pPr>
              <w:spacing w:after="0" w:line="240" w:lineRule="auto"/>
              <w:rPr/>
            </w:pPr>
            <w:r w:rsidDel="00000000" w:rsidR="00000000" w:rsidRPr="00000000">
              <w:rPr>
                <w:rtl w:val="0"/>
              </w:rPr>
              <w:t xml:space="preserve">It is the starting/initial point of management.</w:t>
            </w:r>
          </w:p>
        </w:tc>
        <w:tc>
          <w:tcPr/>
          <w:p w:rsidR="00000000" w:rsidDel="00000000" w:rsidP="00000000" w:rsidRDefault="00000000" w:rsidRPr="00000000" w14:paraId="0000001A">
            <w:pPr>
              <w:spacing w:after="0" w:line="240" w:lineRule="auto"/>
              <w:rPr/>
            </w:pPr>
            <w:r w:rsidDel="00000000" w:rsidR="00000000" w:rsidRPr="00000000">
              <w:rPr>
                <w:rtl w:val="0"/>
              </w:rPr>
              <w:t xml:space="preserve">It follows all the functions of management.</w:t>
            </w:r>
          </w:p>
        </w:tc>
      </w:tr>
      <w:tr>
        <w:tc>
          <w:tcPr/>
          <w:p w:rsidR="00000000" w:rsidDel="00000000" w:rsidP="00000000" w:rsidRDefault="00000000" w:rsidRPr="00000000" w14:paraId="0000001B">
            <w:pPr>
              <w:spacing w:after="0" w:line="240" w:lineRule="auto"/>
              <w:rPr/>
            </w:pPr>
            <w:r w:rsidDel="00000000" w:rsidR="00000000" w:rsidRPr="00000000">
              <w:rPr>
                <w:rtl w:val="0"/>
              </w:rPr>
              <w:t xml:space="preserve">Planning will never come to an end till the organization exists.</w:t>
            </w:r>
          </w:p>
        </w:tc>
        <w:tc>
          <w:tcPr/>
          <w:p w:rsidR="00000000" w:rsidDel="00000000" w:rsidP="00000000" w:rsidRDefault="00000000" w:rsidRPr="00000000" w14:paraId="0000001C">
            <w:pPr>
              <w:spacing w:after="0" w:line="240" w:lineRule="auto"/>
              <w:rPr/>
            </w:pPr>
            <w:r w:rsidDel="00000000" w:rsidR="00000000" w:rsidRPr="00000000">
              <w:rPr>
                <w:rtl w:val="0"/>
              </w:rPr>
              <w:t xml:space="preserve">It is a process which starts once the actual target is achieved.</w:t>
            </w:r>
          </w:p>
        </w:tc>
      </w:tr>
      <w:tr>
        <w:tc>
          <w:tcPr/>
          <w:p w:rsidR="00000000" w:rsidDel="00000000" w:rsidP="00000000" w:rsidRDefault="00000000" w:rsidRPr="00000000" w14:paraId="0000001D">
            <w:pPr>
              <w:spacing w:after="0" w:line="240" w:lineRule="auto"/>
              <w:rPr/>
            </w:pPr>
            <w:r w:rsidDel="00000000" w:rsidR="00000000" w:rsidRPr="00000000">
              <w:rPr>
                <w:rtl w:val="0"/>
              </w:rPr>
            </w:r>
          </w:p>
        </w:tc>
        <w:tc>
          <w:tcPr/>
          <w:p w:rsidR="00000000" w:rsidDel="00000000" w:rsidP="00000000" w:rsidRDefault="00000000" w:rsidRPr="00000000" w14:paraId="0000001E">
            <w:pPr>
              <w:spacing w:after="0" w:line="240" w:lineRule="auto"/>
              <w:rPr/>
            </w:pPr>
            <w:r w:rsidDel="00000000" w:rsidR="00000000" w:rsidRPr="00000000">
              <w:rPr>
                <w:rtl w:val="0"/>
              </w:rPr>
            </w:r>
          </w:p>
        </w:tc>
      </w:tr>
      <w:tr>
        <w:tc>
          <w:tcPr/>
          <w:p w:rsidR="00000000" w:rsidDel="00000000" w:rsidP="00000000" w:rsidRDefault="00000000" w:rsidRPr="00000000" w14:paraId="0000001F">
            <w:pPr>
              <w:spacing w:after="0" w:line="240" w:lineRule="auto"/>
              <w:rPr/>
            </w:pPr>
            <w:r w:rsidDel="00000000" w:rsidR="00000000" w:rsidRPr="00000000">
              <w:rPr>
                <w:rtl w:val="0"/>
              </w:rPr>
            </w:r>
          </w:p>
        </w:tc>
        <w:tc>
          <w:tcPr/>
          <w:p w:rsidR="00000000" w:rsidDel="00000000" w:rsidP="00000000" w:rsidRDefault="00000000" w:rsidRPr="00000000" w14:paraId="00000020">
            <w:pPr>
              <w:spacing w:after="0" w:line="240" w:lineRule="auto"/>
              <w:rPr/>
            </w:pPr>
            <w:r w:rsidDel="00000000" w:rsidR="00000000" w:rsidRPr="00000000">
              <w:rPr>
                <w:rtl w:val="0"/>
              </w:rPr>
            </w:r>
          </w:p>
        </w:tc>
      </w:tr>
      <w:tr>
        <w:tc>
          <w:tcPr/>
          <w:p w:rsidR="00000000" w:rsidDel="00000000" w:rsidP="00000000" w:rsidRDefault="00000000" w:rsidRPr="00000000" w14:paraId="00000021">
            <w:pPr>
              <w:spacing w:after="0" w:line="240" w:lineRule="auto"/>
              <w:rPr/>
            </w:pPr>
            <w:r w:rsidDel="00000000" w:rsidR="00000000" w:rsidRPr="00000000">
              <w:rPr>
                <w:rtl w:val="0"/>
              </w:rPr>
            </w:r>
          </w:p>
        </w:tc>
        <w:tc>
          <w:tcPr/>
          <w:p w:rsidR="00000000" w:rsidDel="00000000" w:rsidP="00000000" w:rsidRDefault="00000000" w:rsidRPr="00000000" w14:paraId="00000022">
            <w:pPr>
              <w:spacing w:after="0" w:line="240" w:lineRule="auto"/>
              <w:rPr/>
            </w:pPr>
            <w:r w:rsidDel="00000000" w:rsidR="00000000" w:rsidRPr="00000000">
              <w:rPr>
                <w:rtl w:val="0"/>
              </w:rPr>
            </w:r>
          </w:p>
        </w:tc>
      </w:tr>
    </w:tbl>
    <w:p w:rsidR="00000000" w:rsidDel="00000000" w:rsidP="00000000" w:rsidRDefault="00000000" w:rsidRPr="00000000" w14:paraId="00000023">
      <w:pPr>
        <w:rPr>
          <w:u w:val="single"/>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Title"/>
        <w:rPr>
          <w:sz w:val="40"/>
          <w:szCs w:val="40"/>
        </w:rPr>
      </w:pPr>
      <w:r w:rsidDel="00000000" w:rsidR="00000000" w:rsidRPr="00000000">
        <w:rPr>
          <w:sz w:val="40"/>
          <w:szCs w:val="40"/>
          <w:rtl w:val="0"/>
        </w:rPr>
        <w:t xml:space="preserve">QUESTION 3: </w:t>
      </w:r>
    </w:p>
    <w:p w:rsidR="00000000" w:rsidDel="00000000" w:rsidP="00000000" w:rsidRDefault="00000000" w:rsidRPr="00000000" w14:paraId="00000027">
      <w:pPr>
        <w:pStyle w:val="Title"/>
        <w:rPr>
          <w:sz w:val="40"/>
          <w:szCs w:val="40"/>
        </w:rPr>
      </w:pPr>
      <w:r w:rsidDel="00000000" w:rsidR="00000000" w:rsidRPr="00000000">
        <w:rPr>
          <w:sz w:val="40"/>
          <w:szCs w:val="40"/>
          <w:rtl w:val="0"/>
        </w:rPr>
        <w:t xml:space="preserve">ESTIMATED FACTORY OVERHEAD AND APPLIED FACTORY OVERHEAD:</w:t>
      </w:r>
    </w:p>
    <w:p w:rsidR="00000000" w:rsidDel="00000000" w:rsidP="00000000" w:rsidRDefault="00000000" w:rsidRPr="00000000" w14:paraId="00000028">
      <w:pPr>
        <w:pStyle w:val="Title"/>
        <w:rPr>
          <w:sz w:val="40"/>
          <w:szCs w:val="40"/>
          <w:u w:val="single"/>
        </w:rPr>
      </w:pPr>
      <w:r w:rsidDel="00000000" w:rsidR="00000000" w:rsidRPr="00000000">
        <w:rPr>
          <w:sz w:val="40"/>
          <w:szCs w:val="40"/>
          <w:rtl w:val="0"/>
        </w:rPr>
        <w:t xml:space="preserve">ANSWER</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ESTIMATED FACTORY OVERHEAD:</w:t>
      </w:r>
    </w:p>
    <w:p w:rsidR="00000000" w:rsidDel="00000000" w:rsidP="00000000" w:rsidRDefault="00000000" w:rsidRPr="00000000" w14:paraId="0000002B">
      <w:pPr>
        <w:rPr/>
      </w:pPr>
      <w:r w:rsidDel="00000000" w:rsidR="00000000" w:rsidRPr="00000000">
        <w:rPr>
          <w:rtl w:val="0"/>
        </w:rPr>
        <w:t xml:space="preserve">                                                            It is a total cost involved in operating all production facilities of a manufacturing business that cannot be traced directly to a product. Generally, it applies to indirect labor and indirect.</w:t>
      </w:r>
    </w:p>
    <w:p w:rsidR="00000000" w:rsidDel="00000000" w:rsidP="00000000" w:rsidRDefault="00000000" w:rsidRPr="00000000" w14:paraId="0000002C">
      <w:pPr>
        <w:rPr/>
      </w:pPr>
      <w:r w:rsidDel="00000000" w:rsidR="00000000" w:rsidRPr="00000000">
        <w:rPr>
          <w:rtl w:val="0"/>
        </w:rPr>
        <w:t xml:space="preserve">EXAMPLE </w:t>
      </w:r>
    </w:p>
    <w:p w:rsidR="00000000" w:rsidDel="00000000" w:rsidP="00000000" w:rsidRDefault="00000000" w:rsidRPr="00000000" w14:paraId="0000002D">
      <w:pPr>
        <w:rPr/>
      </w:pPr>
      <w:r w:rsidDel="00000000" w:rsidR="00000000" w:rsidRPr="00000000">
        <w:rPr>
          <w:rtl w:val="0"/>
        </w:rPr>
        <w:t xml:space="preserve">                Factory expenses like rent, rates, insurance, water, heat, electricity, or other maintenance charges like cleaning, servicing, repairing etc.</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APPLIED FACTORY OVERHEAD:</w:t>
      </w:r>
    </w:p>
    <w:p w:rsidR="00000000" w:rsidDel="00000000" w:rsidP="00000000" w:rsidRDefault="00000000" w:rsidRPr="00000000" w14:paraId="00000030">
      <w:pPr>
        <w:rPr/>
      </w:pPr>
      <w:r w:rsidDel="00000000" w:rsidR="00000000" w:rsidRPr="00000000">
        <w:rPr>
          <w:rtl w:val="0"/>
        </w:rPr>
        <w:t xml:space="preserve">                                                      Applied overhead is fixed rate charged to a specific production job or department within a company. It cannot be directly assigned to a cost object such as rent administrative staff compensation and insurance.</w:t>
      </w:r>
    </w:p>
    <w:p w:rsidR="00000000" w:rsidDel="00000000" w:rsidP="00000000" w:rsidRDefault="00000000" w:rsidRPr="00000000" w14:paraId="00000031">
      <w:pPr>
        <w:rPr/>
      </w:pPr>
      <w:r w:rsidDel="00000000" w:rsidR="00000000" w:rsidRPr="00000000">
        <w:br w:type="page"/>
      </w:r>
      <w:r w:rsidDel="00000000" w:rsidR="00000000" w:rsidRPr="00000000">
        <w:rPr>
          <w:rtl w:val="0"/>
        </w:rPr>
      </w:r>
    </w:p>
    <w:p w:rsidR="00000000" w:rsidDel="00000000" w:rsidP="00000000" w:rsidRDefault="00000000" w:rsidRPr="00000000" w14:paraId="00000032">
      <w:pPr>
        <w:pStyle w:val="Title"/>
        <w:rPr>
          <w:sz w:val="40"/>
          <w:szCs w:val="40"/>
        </w:rPr>
      </w:pPr>
      <w:r w:rsidDel="00000000" w:rsidR="00000000" w:rsidRPr="00000000">
        <w:rPr>
          <w:sz w:val="40"/>
          <w:szCs w:val="40"/>
          <w:rtl w:val="0"/>
        </w:rPr>
        <w:t xml:space="preserve">QUESTION 4 Part 1</w:t>
      </w:r>
    </w:p>
    <w:p w:rsidR="00000000" w:rsidDel="00000000" w:rsidP="00000000" w:rsidRDefault="00000000" w:rsidRPr="00000000" w14:paraId="00000033">
      <w:pPr>
        <w:pStyle w:val="Title"/>
        <w:rPr>
          <w:sz w:val="40"/>
          <w:szCs w:val="40"/>
        </w:rPr>
      </w:pPr>
      <w:r w:rsidDel="00000000" w:rsidR="00000000" w:rsidRPr="00000000">
        <w:rPr>
          <w:sz w:val="40"/>
          <w:szCs w:val="40"/>
          <w:rtl w:val="0"/>
        </w:rPr>
        <w:t xml:space="preserve">COST OF GOODS SOLD STATEMENT:</w:t>
      </w:r>
    </w:p>
    <w:p w:rsidR="00000000" w:rsidDel="00000000" w:rsidP="00000000" w:rsidRDefault="00000000" w:rsidRPr="00000000" w14:paraId="00000034">
      <w:pPr>
        <w:pStyle w:val="Title"/>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                                                               STATEMENT OF GOODS SOLD</w:t>
      </w:r>
    </w:p>
    <w:p w:rsidR="00000000" w:rsidDel="00000000" w:rsidP="00000000" w:rsidRDefault="00000000" w:rsidRPr="00000000" w14:paraId="00000036">
      <w:pPr>
        <w:rPr>
          <w:b w:val="1"/>
        </w:rPr>
      </w:pPr>
      <w:r w:rsidDel="00000000" w:rsidR="00000000" w:rsidRPr="00000000">
        <w:rPr>
          <w:rtl w:val="0"/>
        </w:rPr>
        <w:t xml:space="preserve">                                                                      </w:t>
      </w:r>
      <w:r w:rsidDel="00000000" w:rsidR="00000000" w:rsidRPr="00000000">
        <w:rPr>
          <w:b w:val="1"/>
          <w:rtl w:val="0"/>
        </w:rPr>
        <w:t xml:space="preserve">RUTHVEN COMPANY</w:t>
      </w:r>
    </w:p>
    <w:p w:rsidR="00000000" w:rsidDel="00000000" w:rsidP="00000000" w:rsidRDefault="00000000" w:rsidRPr="00000000" w14:paraId="00000037">
      <w:pPr>
        <w:rPr>
          <w:b w:val="1"/>
        </w:rPr>
      </w:pPr>
      <w:r w:rsidDel="00000000" w:rsidR="00000000" w:rsidRPr="00000000">
        <w:rPr>
          <w:b w:val="1"/>
          <w:rtl w:val="0"/>
        </w:rPr>
        <w:t xml:space="preserve">                                                               FOR THE MONTH ENDED MAY</w:t>
      </w:r>
    </w:p>
    <w:p w:rsidR="00000000" w:rsidDel="00000000" w:rsidP="00000000" w:rsidRDefault="00000000" w:rsidRPr="00000000" w14:paraId="00000038">
      <w:pPr>
        <w:rPr>
          <w:b w:val="1"/>
        </w:rPr>
      </w:pPr>
      <w:r w:rsidDel="00000000" w:rsidR="00000000" w:rsidRPr="00000000">
        <w:rPr>
          <w:b w:val="1"/>
          <w:rtl w:val="0"/>
        </w:rPr>
        <w:t xml:space="preserve">MATERIAL</w:t>
      </w:r>
    </w:p>
    <w:p w:rsidR="00000000" w:rsidDel="00000000" w:rsidP="00000000" w:rsidRDefault="00000000" w:rsidRPr="00000000" w14:paraId="00000039">
      <w:pPr>
        <w:rPr>
          <w:sz w:val="24"/>
          <w:szCs w:val="24"/>
        </w:rPr>
      </w:pPr>
      <w:r w:rsidDel="00000000" w:rsidR="00000000" w:rsidRPr="00000000">
        <w:rPr>
          <w:rtl w:val="0"/>
        </w:rPr>
        <w:t xml:space="preserve">Beginning raw material                                                                           $</w:t>
      </w:r>
      <w:r w:rsidDel="00000000" w:rsidR="00000000" w:rsidRPr="00000000">
        <w:rPr>
          <w:sz w:val="24"/>
          <w:szCs w:val="24"/>
          <w:rtl w:val="0"/>
        </w:rPr>
        <w:t xml:space="preserve">8000</w:t>
      </w:r>
    </w:p>
    <w:p w:rsidR="00000000" w:rsidDel="00000000" w:rsidP="00000000" w:rsidRDefault="00000000" w:rsidRPr="00000000" w14:paraId="0000003A">
      <w:pPr>
        <w:rPr/>
      </w:pPr>
      <w:r w:rsidDel="00000000" w:rsidR="00000000" w:rsidRPr="00000000">
        <w:rPr>
          <w:rtl w:val="0"/>
        </w:rPr>
        <w:t xml:space="preserve">Add purchases                                                                                           </w:t>
      </w:r>
      <w:r w:rsidDel="00000000" w:rsidR="00000000" w:rsidRPr="00000000">
        <w:rPr>
          <w:u w:val="single"/>
          <w:rtl w:val="0"/>
        </w:rPr>
        <w:t xml:space="preserve">$36000 </w:t>
      </w: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t xml:space="preserve">Raw material available for use                                                               $44000</w:t>
      </w:r>
    </w:p>
    <w:p w:rsidR="00000000" w:rsidDel="00000000" w:rsidP="00000000" w:rsidRDefault="00000000" w:rsidRPr="00000000" w14:paraId="0000003C">
      <w:pPr>
        <w:rPr/>
      </w:pPr>
      <w:r w:rsidDel="00000000" w:rsidR="00000000" w:rsidRPr="00000000">
        <w:rPr>
          <w:rtl w:val="0"/>
        </w:rPr>
        <w:t xml:space="preserve">Less ending material                                                                                </w:t>
      </w:r>
      <w:r w:rsidDel="00000000" w:rsidR="00000000" w:rsidRPr="00000000">
        <w:rPr>
          <w:u w:val="single"/>
          <w:rtl w:val="0"/>
        </w:rPr>
        <w:t xml:space="preserve">($8000)</w:t>
      </w: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b w:val="1"/>
          <w:rtl w:val="0"/>
        </w:rPr>
        <w:t xml:space="preserve">TOTAL MATERIAL CONSUMED </w:t>
      </w:r>
      <w:r w:rsidDel="00000000" w:rsidR="00000000" w:rsidRPr="00000000">
        <w:rPr>
          <w:rtl w:val="0"/>
        </w:rPr>
        <w:t xml:space="preserve">                                                              $36000</w:t>
      </w:r>
    </w:p>
    <w:p w:rsidR="00000000" w:rsidDel="00000000" w:rsidP="00000000" w:rsidRDefault="00000000" w:rsidRPr="00000000" w14:paraId="0000003E">
      <w:pPr>
        <w:rPr/>
      </w:pPr>
      <w:r w:rsidDel="00000000" w:rsidR="00000000" w:rsidRPr="00000000">
        <w:rPr>
          <w:b w:val="1"/>
          <w:rtl w:val="0"/>
        </w:rPr>
        <w:t xml:space="preserve">Add direct labor</w:t>
      </w:r>
      <w:r w:rsidDel="00000000" w:rsidR="00000000" w:rsidRPr="00000000">
        <w:rPr>
          <w:rtl w:val="0"/>
        </w:rPr>
        <w:t xml:space="preserve">                                                                                        $15000   </w:t>
      </w:r>
    </w:p>
    <w:p w:rsidR="00000000" w:rsidDel="00000000" w:rsidP="00000000" w:rsidRDefault="00000000" w:rsidRPr="00000000" w14:paraId="0000003F">
      <w:pPr>
        <w:rPr>
          <w:u w:val="single"/>
        </w:rPr>
      </w:pPr>
      <w:r w:rsidDel="00000000" w:rsidR="00000000" w:rsidRPr="00000000">
        <w:rPr>
          <w:b w:val="1"/>
          <w:rtl w:val="0"/>
        </w:rPr>
        <w:t xml:space="preserve">Add factory overhead</w:t>
      </w:r>
      <w:r w:rsidDel="00000000" w:rsidR="00000000" w:rsidRPr="00000000">
        <w:rPr>
          <w:rtl w:val="0"/>
        </w:rPr>
        <w:t xml:space="preserve">                  (</w:t>
      </w:r>
      <m:oMath>
        <m:f>
          <m:fPr>
            <m:ctrlPr>
              <w:rPr>
                <w:rFonts w:ascii="Cambria Math" w:cs="Cambria Math" w:eastAsia="Cambria Math" w:hAnsi="Cambria Math"/>
              </w:rPr>
            </m:ctrlPr>
          </m:fPr>
          <m:num>
            <m:r>
              <w:rPr>
                <w:rFonts w:ascii="Cambria Math" w:cs="Cambria Math" w:eastAsia="Cambria Math" w:hAnsi="Cambria Math"/>
              </w:rPr>
              <m:t xml:space="preserve">2</m:t>
            </m:r>
          </m:num>
          <m:den>
            <m:r>
              <w:rPr>
                <w:rFonts w:ascii="Cambria Math" w:cs="Cambria Math" w:eastAsia="Cambria Math" w:hAnsi="Cambria Math"/>
              </w:rPr>
              <m:t xml:space="preserve">3</m:t>
            </m:r>
          </m:den>
        </m:f>
      </m:oMath>
      <w:r w:rsidDel="00000000" w:rsidR="00000000" w:rsidRPr="00000000">
        <w:rPr>
          <w:rtl w:val="0"/>
        </w:rPr>
        <w:t xml:space="preserve">×15000)                                          </w:t>
      </w:r>
      <w:r w:rsidDel="00000000" w:rsidR="00000000" w:rsidRPr="00000000">
        <w:rPr>
          <w:u w:val="single"/>
          <w:rtl w:val="0"/>
        </w:rPr>
        <w:t xml:space="preserve">$10000        </w:t>
      </w:r>
    </w:p>
    <w:p w:rsidR="00000000" w:rsidDel="00000000" w:rsidP="00000000" w:rsidRDefault="00000000" w:rsidRPr="00000000" w14:paraId="00000040">
      <w:pPr>
        <w:rPr/>
      </w:pPr>
      <w:r w:rsidDel="00000000" w:rsidR="00000000" w:rsidRPr="00000000">
        <w:rPr>
          <w:rtl w:val="0"/>
        </w:rPr>
        <w:t xml:space="preserve">Total manufacturing cost                                                                        $61000</w:t>
      </w:r>
    </w:p>
    <w:p w:rsidR="00000000" w:rsidDel="00000000" w:rsidP="00000000" w:rsidRDefault="00000000" w:rsidRPr="00000000" w14:paraId="00000041">
      <w:pPr>
        <w:rPr>
          <w:b w:val="1"/>
        </w:rPr>
      </w:pPr>
      <w:r w:rsidDel="00000000" w:rsidR="00000000" w:rsidRPr="00000000">
        <w:rPr>
          <w:b w:val="1"/>
          <w:rtl w:val="0"/>
        </w:rPr>
        <w:t xml:space="preserve">WORK IN PROCESS</w:t>
      </w:r>
    </w:p>
    <w:p w:rsidR="00000000" w:rsidDel="00000000" w:rsidP="00000000" w:rsidRDefault="00000000" w:rsidRPr="00000000" w14:paraId="00000042">
      <w:pPr>
        <w:rPr>
          <w:u w:val="single"/>
        </w:rPr>
      </w:pPr>
      <w:r w:rsidDel="00000000" w:rsidR="00000000" w:rsidRPr="00000000">
        <w:rPr>
          <w:rtl w:val="0"/>
        </w:rPr>
        <w:t xml:space="preserve">Add beginning work in process                                                             </w:t>
      </w:r>
      <w:r w:rsidDel="00000000" w:rsidR="00000000" w:rsidRPr="00000000">
        <w:rPr>
          <w:u w:val="single"/>
          <w:rtl w:val="0"/>
        </w:rPr>
        <w:t xml:space="preserve"> $8000</w:t>
      </w:r>
    </w:p>
    <w:p w:rsidR="00000000" w:rsidDel="00000000" w:rsidP="00000000" w:rsidRDefault="00000000" w:rsidRPr="00000000" w14:paraId="00000043">
      <w:pPr>
        <w:rPr/>
      </w:pPr>
      <w:r w:rsidDel="00000000" w:rsidR="00000000" w:rsidRPr="00000000">
        <w:rPr>
          <w:rtl w:val="0"/>
        </w:rPr>
        <w:t xml:space="preserve">Less ending working process                                                                 </w:t>
      </w:r>
      <w:r w:rsidDel="00000000" w:rsidR="00000000" w:rsidRPr="00000000">
        <w:rPr>
          <w:u w:val="single"/>
          <w:rtl w:val="0"/>
        </w:rPr>
        <w:t xml:space="preserve">$15000</w:t>
      </w: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t xml:space="preserve">Cost of good manufactured                                                                   $54000</w:t>
      </w:r>
    </w:p>
    <w:p w:rsidR="00000000" w:rsidDel="00000000" w:rsidP="00000000" w:rsidRDefault="00000000" w:rsidRPr="00000000" w14:paraId="00000045">
      <w:pPr>
        <w:rPr>
          <w:b w:val="1"/>
        </w:rPr>
      </w:pPr>
      <w:r w:rsidDel="00000000" w:rsidR="00000000" w:rsidRPr="00000000">
        <w:rPr>
          <w:b w:val="1"/>
          <w:rtl w:val="0"/>
        </w:rPr>
        <w:t xml:space="preserve">FINISHED GOODS</w:t>
      </w:r>
    </w:p>
    <w:p w:rsidR="00000000" w:rsidDel="00000000" w:rsidP="00000000" w:rsidRDefault="00000000" w:rsidRPr="00000000" w14:paraId="00000046">
      <w:pPr>
        <w:rPr/>
      </w:pPr>
      <w:r w:rsidDel="00000000" w:rsidR="00000000" w:rsidRPr="00000000">
        <w:rPr>
          <w:rtl w:val="0"/>
        </w:rPr>
        <w:t xml:space="preserve">Add beginning finished goods                                                               </w:t>
      </w:r>
      <w:r w:rsidDel="00000000" w:rsidR="00000000" w:rsidRPr="00000000">
        <w:rPr>
          <w:u w:val="single"/>
          <w:rtl w:val="0"/>
        </w:rPr>
        <w:t xml:space="preserve">$7000</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Cost of goods available for sale                                                            $61000        </w:t>
      </w:r>
    </w:p>
    <w:p w:rsidR="00000000" w:rsidDel="00000000" w:rsidP="00000000" w:rsidRDefault="00000000" w:rsidRPr="00000000" w14:paraId="00000048">
      <w:pPr>
        <w:rPr>
          <w:u w:val="single"/>
        </w:rPr>
      </w:pPr>
      <w:r w:rsidDel="00000000" w:rsidR="00000000" w:rsidRPr="00000000">
        <w:rPr>
          <w:rtl w:val="0"/>
        </w:rPr>
        <w:t xml:space="preserve">Less ending finished goods                                                                    </w:t>
      </w:r>
      <w:r w:rsidDel="00000000" w:rsidR="00000000" w:rsidRPr="00000000">
        <w:rPr>
          <w:u w:val="single"/>
          <w:rtl w:val="0"/>
        </w:rPr>
        <w:t xml:space="preserve">$10200</w:t>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Cost of goods sold                                                                         $50800</w:t>
      </w:r>
    </w:p>
    <w:p w:rsidR="00000000" w:rsidDel="00000000" w:rsidP="00000000" w:rsidRDefault="00000000" w:rsidRPr="00000000" w14:paraId="0000004A">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B">
      <w:pPr>
        <w:pStyle w:val="Title"/>
        <w:rPr>
          <w:sz w:val="44"/>
          <w:szCs w:val="44"/>
        </w:rPr>
      </w:pPr>
      <w:r w:rsidDel="00000000" w:rsidR="00000000" w:rsidRPr="00000000">
        <w:rPr>
          <w:sz w:val="44"/>
          <w:szCs w:val="44"/>
          <w:rtl w:val="0"/>
        </w:rPr>
        <w:t xml:space="preserve">PART B</w:t>
      </w:r>
    </w:p>
    <w:p w:rsidR="00000000" w:rsidDel="00000000" w:rsidP="00000000" w:rsidRDefault="00000000" w:rsidRPr="00000000" w14:paraId="0000004C">
      <w:pPr>
        <w:rPr>
          <w:b w:val="1"/>
        </w:rPr>
      </w:pPr>
      <w:r w:rsidDel="00000000" w:rsidR="00000000" w:rsidRPr="00000000">
        <w:rPr>
          <w:b w:val="1"/>
          <w:rtl w:val="0"/>
        </w:rPr>
        <w:t xml:space="preserve">                                                                         RUTHVEN COMPANY </w:t>
      </w:r>
    </w:p>
    <w:p w:rsidR="00000000" w:rsidDel="00000000" w:rsidP="00000000" w:rsidRDefault="00000000" w:rsidRPr="00000000" w14:paraId="0000004D">
      <w:pPr>
        <w:rPr>
          <w:b w:val="1"/>
        </w:rPr>
      </w:pPr>
      <w:r w:rsidDel="00000000" w:rsidR="00000000" w:rsidRPr="00000000">
        <w:rPr>
          <w:b w:val="1"/>
          <w:rtl w:val="0"/>
        </w:rPr>
        <w:t xml:space="preserve">                                                                         INCOME STATEMENT</w:t>
      </w:r>
    </w:p>
    <w:p w:rsidR="00000000" w:rsidDel="00000000" w:rsidP="00000000" w:rsidRDefault="00000000" w:rsidRPr="00000000" w14:paraId="0000004E">
      <w:pPr>
        <w:rPr>
          <w:b w:val="1"/>
        </w:rPr>
      </w:pPr>
      <w:r w:rsidDel="00000000" w:rsidR="00000000" w:rsidRPr="00000000">
        <w:rPr>
          <w:b w:val="1"/>
          <w:rtl w:val="0"/>
        </w:rPr>
        <w:t xml:space="preserve">                                                                 FOR THE END OF MONTH MAY</w:t>
      </w:r>
    </w:p>
    <w:p w:rsidR="00000000" w:rsidDel="00000000" w:rsidP="00000000" w:rsidRDefault="00000000" w:rsidRPr="00000000" w14:paraId="0000004F">
      <w:pPr>
        <w:rPr/>
      </w:pPr>
      <w:r w:rsidDel="00000000" w:rsidR="00000000" w:rsidRPr="00000000">
        <w:rPr>
          <w:rtl w:val="0"/>
        </w:rPr>
        <w:t xml:space="preserve">                  SALES                                                                                                                      $72000 </w:t>
      </w:r>
    </w:p>
    <w:p w:rsidR="00000000" w:rsidDel="00000000" w:rsidP="00000000" w:rsidRDefault="00000000" w:rsidRPr="00000000" w14:paraId="00000050">
      <w:pPr>
        <w:rPr/>
      </w:pPr>
      <w:r w:rsidDel="00000000" w:rsidR="00000000" w:rsidRPr="00000000">
        <w:rPr>
          <w:rtl w:val="0"/>
        </w:rPr>
        <w:t xml:space="preserve">Less cost of goods sold                                                                                                          </w:t>
      </w:r>
      <w:r w:rsidDel="00000000" w:rsidR="00000000" w:rsidRPr="00000000">
        <w:rPr>
          <w:u w:val="single"/>
          <w:rtl w:val="0"/>
        </w:rPr>
        <w:t xml:space="preserve">$50800</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Gross profit                                                                                                                              $21200</w:t>
      </w:r>
    </w:p>
    <w:p w:rsidR="00000000" w:rsidDel="00000000" w:rsidP="00000000" w:rsidRDefault="00000000" w:rsidRPr="00000000" w14:paraId="00000052">
      <w:pPr>
        <w:rPr/>
      </w:pPr>
      <w:r w:rsidDel="00000000" w:rsidR="00000000" w:rsidRPr="00000000">
        <w:rPr>
          <w:rtl w:val="0"/>
        </w:rPr>
        <w:t xml:space="preserve">Less expenses </w:t>
      </w:r>
    </w:p>
    <w:p w:rsidR="00000000" w:rsidDel="00000000" w:rsidP="00000000" w:rsidRDefault="00000000" w:rsidRPr="00000000" w14:paraId="00000053">
      <w:pPr>
        <w:rPr/>
      </w:pPr>
      <w:r w:rsidDel="00000000" w:rsidR="00000000" w:rsidRPr="00000000">
        <w:rPr>
          <w:rtl w:val="0"/>
        </w:rPr>
        <w:t xml:space="preserve">                            Marketing expenses (72000 × 5%)      $3600</w:t>
      </w:r>
    </w:p>
    <w:p w:rsidR="00000000" w:rsidDel="00000000" w:rsidP="00000000" w:rsidRDefault="00000000" w:rsidRPr="00000000" w14:paraId="00000054">
      <w:pPr>
        <w:rPr/>
      </w:pPr>
      <w:r w:rsidDel="00000000" w:rsidR="00000000" w:rsidRPr="00000000">
        <w:rPr>
          <w:rtl w:val="0"/>
        </w:rPr>
        <w:t xml:space="preserve">                            Administrative expenses (72000 × 1%)   $720</w:t>
      </w:r>
    </w:p>
    <w:p w:rsidR="00000000" w:rsidDel="00000000" w:rsidP="00000000" w:rsidRDefault="00000000" w:rsidRPr="00000000" w14:paraId="00000055">
      <w:pPr>
        <w:rPr/>
      </w:pPr>
      <w:r w:rsidDel="00000000" w:rsidR="00000000" w:rsidRPr="00000000">
        <w:rPr>
          <w:rtl w:val="0"/>
        </w:rPr>
        <w:t xml:space="preserve">                            Other expenses (72000 × 5%)               $3600</w:t>
      </w:r>
    </w:p>
    <w:p w:rsidR="00000000" w:rsidDel="00000000" w:rsidP="00000000" w:rsidRDefault="00000000" w:rsidRPr="00000000" w14:paraId="00000056">
      <w:pPr>
        <w:rPr/>
      </w:pPr>
      <w:r w:rsidDel="00000000" w:rsidR="00000000" w:rsidRPr="00000000">
        <w:rPr>
          <w:rtl w:val="0"/>
        </w:rPr>
        <w:t xml:space="preserve">Less total expenses                                                                                                                $7920</w:t>
      </w:r>
    </w:p>
    <w:p w:rsidR="00000000" w:rsidDel="00000000" w:rsidP="00000000" w:rsidRDefault="00000000" w:rsidRPr="00000000" w14:paraId="00000057">
      <w:pPr>
        <w:rPr>
          <w:b w:val="1"/>
        </w:rPr>
      </w:pPr>
      <w:r w:rsidDel="00000000" w:rsidR="00000000" w:rsidRPr="00000000">
        <w:rPr>
          <w:b w:val="1"/>
          <w:rtl w:val="0"/>
        </w:rPr>
        <w:t xml:space="preserve">Net profit                                                                                                                                $13280</w:t>
      </w:r>
    </w:p>
    <w:p w:rsidR="00000000" w:rsidDel="00000000" w:rsidP="00000000" w:rsidRDefault="00000000" w:rsidRPr="00000000" w14:paraId="00000058">
      <w:pPr>
        <w:rPr>
          <w:sz w:val="32"/>
          <w:szCs w:val="32"/>
        </w:rPr>
      </w:pPr>
      <w:r w:rsidDel="00000000" w:rsidR="00000000" w:rsidRPr="00000000">
        <w:rPr>
          <w:sz w:val="32"/>
          <w:szCs w:val="32"/>
          <w:rtl w:val="0"/>
        </w:rPr>
        <w:t xml:space="preserve">I solved this problem by making cost of goods statement.We have material in it.In it we have beginning material and then which we have purchased and finally which we have consumed and left behind.Then I have added direct Labour and factory overheadcost.Then I have added work in progress and finally finished goods.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rFonts w:ascii="inherit" w:cs="inherit" w:eastAsia="inherit" w:hAnsi="inherit"/>
          <w:color w:val="454545"/>
          <w:sz w:val="24"/>
          <w:szCs w:val="24"/>
          <w:highlight w:val="whit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0">
      <w:pPr>
        <w:rPr>
          <w:rFonts w:ascii="inherit" w:cs="inherit" w:eastAsia="inherit" w:hAnsi="inherit"/>
          <w:color w:val="454545"/>
          <w:sz w:val="24"/>
          <w:szCs w:val="24"/>
          <w:highlight w:val="white"/>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re Baskerville"/>
  <w:font w:name="Cambria Math"/>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