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060" w:rsidRPr="00163F99" w:rsidRDefault="00B92D80"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Final-Term</w:t>
      </w:r>
      <w:r w:rsidR="002B6FDD" w:rsidRPr="00163F99">
        <w:rPr>
          <w:rFonts w:ascii="Times New Roman" w:hAnsi="Times New Roman" w:cs="Times New Roman"/>
          <w:b/>
          <w:color w:val="000000" w:themeColor="text1"/>
          <w:sz w:val="36"/>
          <w:szCs w:val="24"/>
          <w:u w:color="000000"/>
        </w:rPr>
        <w:t xml:space="preserve"> </w:t>
      </w:r>
      <w:r w:rsidR="00A31060" w:rsidRPr="00163F99">
        <w:rPr>
          <w:rFonts w:ascii="Times New Roman" w:hAnsi="Times New Roman" w:cs="Times New Roman"/>
          <w:b/>
          <w:color w:val="000000" w:themeColor="text1"/>
          <w:sz w:val="36"/>
          <w:szCs w:val="24"/>
          <w:u w:color="000000"/>
        </w:rPr>
        <w:t>Assignment</w:t>
      </w:r>
      <w:r w:rsidR="00965284" w:rsidRPr="00163F99">
        <w:rPr>
          <w:rFonts w:ascii="Times New Roman" w:hAnsi="Times New Roman" w:cs="Times New Roman"/>
          <w:b/>
          <w:color w:val="000000" w:themeColor="text1"/>
          <w:sz w:val="36"/>
          <w:szCs w:val="24"/>
          <w:u w:color="000000"/>
        </w:rPr>
        <w:t>/viva</w:t>
      </w:r>
      <w:r w:rsidR="00A31060" w:rsidRPr="00163F99">
        <w:rPr>
          <w:rFonts w:ascii="Times New Roman" w:hAnsi="Times New Roman" w:cs="Times New Roman"/>
          <w:b/>
          <w:color w:val="000000" w:themeColor="text1"/>
          <w:sz w:val="36"/>
          <w:szCs w:val="24"/>
          <w:u w:color="000000"/>
        </w:rPr>
        <w:t xml:space="preserve"> (</w:t>
      </w:r>
      <w:r w:rsidR="00B9520F" w:rsidRPr="00163F99">
        <w:rPr>
          <w:rFonts w:ascii="Times New Roman" w:hAnsi="Times New Roman" w:cs="Times New Roman"/>
          <w:b/>
          <w:color w:val="000000" w:themeColor="text1"/>
          <w:sz w:val="36"/>
          <w:szCs w:val="24"/>
          <w:u w:color="000000"/>
        </w:rPr>
        <w:t>spring</w:t>
      </w:r>
      <w:r w:rsidR="006D09BD" w:rsidRPr="00163F99">
        <w:rPr>
          <w:rFonts w:ascii="Times New Roman" w:hAnsi="Times New Roman" w:cs="Times New Roman"/>
          <w:b/>
          <w:color w:val="000000" w:themeColor="text1"/>
          <w:sz w:val="36"/>
          <w:szCs w:val="24"/>
          <w:u w:color="000000"/>
        </w:rPr>
        <w:t xml:space="preserve"> -2020</w:t>
      </w:r>
      <w:r w:rsidR="00A31060" w:rsidRPr="00163F99">
        <w:rPr>
          <w:rFonts w:ascii="Times New Roman" w:hAnsi="Times New Roman" w:cs="Times New Roman"/>
          <w:b/>
          <w:color w:val="000000" w:themeColor="text1"/>
          <w:sz w:val="36"/>
          <w:szCs w:val="24"/>
          <w:u w:color="000000"/>
        </w:rPr>
        <w:t xml:space="preserve">) </w:t>
      </w:r>
    </w:p>
    <w:p w:rsidR="00A31060" w:rsidRPr="00163F99" w:rsidRDefault="006D09BD"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 xml:space="preserve">Therapeutic exercises </w:t>
      </w:r>
      <w:r w:rsidR="00965284" w:rsidRPr="00163F99">
        <w:rPr>
          <w:rFonts w:ascii="Times New Roman" w:hAnsi="Times New Roman" w:cs="Times New Roman"/>
          <w:b/>
          <w:color w:val="000000" w:themeColor="text1"/>
          <w:sz w:val="36"/>
          <w:szCs w:val="24"/>
          <w:u w:color="000000"/>
        </w:rPr>
        <w:t>(LAB)</w:t>
      </w:r>
    </w:p>
    <w:p w:rsidR="00A31060" w:rsidRPr="00163F99" w:rsidRDefault="00A31060"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 xml:space="preserve">DPT </w:t>
      </w:r>
      <w:r w:rsidR="006D09BD" w:rsidRPr="00163F99">
        <w:rPr>
          <w:rFonts w:ascii="Times New Roman" w:hAnsi="Times New Roman" w:cs="Times New Roman"/>
          <w:b/>
          <w:color w:val="000000" w:themeColor="text1"/>
          <w:sz w:val="36"/>
          <w:szCs w:val="24"/>
          <w:u w:color="000000"/>
        </w:rPr>
        <w:t>4</w:t>
      </w:r>
      <w:r w:rsidR="00B9520F" w:rsidRPr="00163F99">
        <w:rPr>
          <w:rFonts w:ascii="Times New Roman" w:hAnsi="Times New Roman" w:cs="Times New Roman"/>
          <w:b/>
          <w:color w:val="000000" w:themeColor="text1"/>
          <w:sz w:val="36"/>
          <w:szCs w:val="24"/>
          <w:u w:color="000000"/>
          <w:vertAlign w:val="superscript"/>
        </w:rPr>
        <w:t>th</w:t>
      </w:r>
      <w:r w:rsidR="00B9520F" w:rsidRPr="00163F99">
        <w:rPr>
          <w:rFonts w:ascii="Times New Roman" w:hAnsi="Times New Roman" w:cs="Times New Roman"/>
          <w:b/>
          <w:color w:val="000000" w:themeColor="text1"/>
          <w:sz w:val="36"/>
          <w:szCs w:val="24"/>
          <w:u w:color="000000"/>
        </w:rPr>
        <w:t xml:space="preserve"> semester</w:t>
      </w:r>
      <w:r w:rsidR="0079636C" w:rsidRPr="00163F99">
        <w:rPr>
          <w:rFonts w:ascii="Times New Roman" w:hAnsi="Times New Roman" w:cs="Times New Roman"/>
          <w:b/>
          <w:color w:val="000000" w:themeColor="text1"/>
          <w:sz w:val="36"/>
          <w:szCs w:val="24"/>
          <w:u w:color="000000"/>
        </w:rPr>
        <w:t xml:space="preserve">                             </w:t>
      </w:r>
      <w:r w:rsidR="0079636C" w:rsidRPr="00163F99">
        <w:rPr>
          <w:rFonts w:ascii="Times New Roman" w:hAnsi="Times New Roman" w:cs="Times New Roman"/>
          <w:b/>
          <w:color w:val="000000" w:themeColor="text1"/>
          <w:sz w:val="36"/>
          <w:szCs w:val="24"/>
          <w:u w:color="000000"/>
        </w:rPr>
        <w:tab/>
      </w:r>
    </w:p>
    <w:p w:rsidR="00A31060" w:rsidRPr="00163F99" w:rsidRDefault="0079636C" w:rsidP="00A31060">
      <w:pPr>
        <w:spacing w:after="0"/>
        <w:ind w:right="4"/>
        <w:rPr>
          <w:rFonts w:ascii="Times New Roman" w:hAnsi="Times New Roman" w:cs="Times New Roman"/>
          <w:b/>
          <w:color w:val="000000" w:themeColor="text1"/>
          <w:sz w:val="36"/>
          <w:szCs w:val="24"/>
          <w:u w:color="000000"/>
        </w:rPr>
      </w:pPr>
      <w:r w:rsidRPr="00163F99">
        <w:rPr>
          <w:rFonts w:ascii="Times New Roman" w:hAnsi="Times New Roman" w:cs="Times New Roman"/>
          <w:b/>
          <w:color w:val="000000" w:themeColor="text1"/>
          <w:sz w:val="36"/>
          <w:szCs w:val="24"/>
          <w:u w:color="000000"/>
        </w:rPr>
        <w:t>Inst</w:t>
      </w:r>
      <w:r w:rsidR="00B9520F" w:rsidRPr="00163F99">
        <w:rPr>
          <w:rFonts w:ascii="Times New Roman" w:hAnsi="Times New Roman" w:cs="Times New Roman"/>
          <w:b/>
          <w:color w:val="000000" w:themeColor="text1"/>
          <w:sz w:val="36"/>
          <w:szCs w:val="24"/>
          <w:u w:color="000000"/>
        </w:rPr>
        <w:t>ructor: Dr. M.Jaffar</w:t>
      </w:r>
    </w:p>
    <w:p w:rsidR="00A31060" w:rsidRPr="00163F99" w:rsidRDefault="00A31060" w:rsidP="00A31060">
      <w:pPr>
        <w:spacing w:after="0"/>
        <w:ind w:right="4"/>
        <w:rPr>
          <w:rFonts w:ascii="Times New Roman" w:hAnsi="Times New Roman" w:cs="Times New Roman"/>
          <w:b/>
          <w:color w:val="000000" w:themeColor="text1"/>
          <w:sz w:val="24"/>
          <w:szCs w:val="24"/>
          <w:u w:color="000000"/>
        </w:rPr>
      </w:pPr>
    </w:p>
    <w:p w:rsidR="0079636C" w:rsidRPr="00163F99" w:rsidRDefault="0079636C" w:rsidP="00A31060">
      <w:pPr>
        <w:spacing w:after="0"/>
        <w:ind w:right="4"/>
        <w:rPr>
          <w:rFonts w:ascii="Times New Roman" w:hAnsi="Times New Roman" w:cs="Times New Roman"/>
          <w:b/>
          <w:color w:val="000000" w:themeColor="text1"/>
          <w:sz w:val="24"/>
          <w:szCs w:val="24"/>
          <w:u w:color="000000"/>
        </w:rPr>
      </w:pPr>
      <w:r w:rsidRPr="00163F99">
        <w:rPr>
          <w:rFonts w:ascii="Times New Roman" w:hAnsi="Times New Roman" w:cs="Times New Roman"/>
          <w:b/>
          <w:color w:val="000000" w:themeColor="text1"/>
          <w:sz w:val="24"/>
          <w:szCs w:val="24"/>
          <w:u w:color="000000"/>
        </w:rPr>
        <w:t xml:space="preserve"> </w:t>
      </w:r>
    </w:p>
    <w:p w:rsidR="0079636C" w:rsidRPr="00163F99" w:rsidRDefault="00965284" w:rsidP="005162E5">
      <w:pPr>
        <w:pBdr>
          <w:bottom w:val="single" w:sz="12" w:space="1" w:color="auto"/>
        </w:pBdr>
        <w:spacing w:after="0" w:line="360" w:lineRule="auto"/>
        <w:jc w:val="both"/>
        <w:rPr>
          <w:rFonts w:ascii="Arial" w:hAnsi="Arial" w:cs="Arial"/>
          <w:color w:val="000000" w:themeColor="text1"/>
          <w:sz w:val="24"/>
          <w:szCs w:val="24"/>
        </w:rPr>
      </w:pPr>
      <w:r w:rsidRPr="00163F99">
        <w:rPr>
          <w:rFonts w:ascii="Arial" w:hAnsi="Arial" w:cs="Arial"/>
          <w:color w:val="000000" w:themeColor="text1"/>
          <w:sz w:val="24"/>
          <w:szCs w:val="24"/>
        </w:rPr>
        <w:t xml:space="preserve">Time: Till Saturday </w:t>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r>
      <w:r w:rsidR="00581648" w:rsidRPr="00163F99">
        <w:rPr>
          <w:rFonts w:ascii="Arial" w:hAnsi="Arial" w:cs="Arial"/>
          <w:color w:val="000000" w:themeColor="text1"/>
          <w:sz w:val="24"/>
          <w:szCs w:val="24"/>
        </w:rPr>
        <w:tab/>
        <w:t xml:space="preserve">          </w:t>
      </w:r>
      <w:r w:rsidRPr="00163F99">
        <w:rPr>
          <w:rFonts w:ascii="Arial" w:hAnsi="Arial" w:cs="Arial"/>
          <w:color w:val="000000" w:themeColor="text1"/>
          <w:sz w:val="24"/>
          <w:szCs w:val="24"/>
        </w:rPr>
        <w:tab/>
        <w:t xml:space="preserve">Max Marks: </w:t>
      </w:r>
    </w:p>
    <w:p w:rsidR="0079636C" w:rsidRDefault="0079636C" w:rsidP="005162E5">
      <w:pPr>
        <w:spacing w:after="0" w:line="360" w:lineRule="auto"/>
        <w:rPr>
          <w:rFonts w:ascii="Arial" w:hAnsi="Arial" w:cs="Arial"/>
          <w:b/>
          <w:color w:val="000000" w:themeColor="text1"/>
          <w:sz w:val="24"/>
          <w:szCs w:val="24"/>
        </w:rPr>
      </w:pPr>
    </w:p>
    <w:p w:rsidR="003B5765" w:rsidRDefault="003B5765" w:rsidP="005162E5">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NAME : MUNIBA IJAZ</w:t>
      </w:r>
    </w:p>
    <w:p w:rsidR="003B5765" w:rsidRDefault="003B5765" w:rsidP="005162E5">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ID : 15079 </w:t>
      </w:r>
    </w:p>
    <w:p w:rsidR="002553DC" w:rsidRDefault="002553DC" w:rsidP="005162E5">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DPT 4 </w:t>
      </w:r>
    </w:p>
    <w:p w:rsidR="002553DC" w:rsidRPr="00163F99" w:rsidRDefault="002553DC" w:rsidP="005162E5">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ASSIGNMENT : THERAPEUTIC EXERCISE </w:t>
      </w:r>
    </w:p>
    <w:p w:rsidR="00163F99" w:rsidRPr="00163F99" w:rsidRDefault="00163F99" w:rsidP="00163F99">
      <w:pPr>
        <w:pStyle w:val="ListParagraph"/>
        <w:numPr>
          <w:ilvl w:val="0"/>
          <w:numId w:val="6"/>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n athlete came to you after an injury stating that he is unable to run even for 30 minutes while his pre-injury running time was 1 hour and 30 minutes without feeling any weakness or facing cardiopulmonary problems, the preferred training will be</w:t>
      </w:r>
    </w:p>
    <w:p w:rsidR="00163F99" w:rsidRPr="00163F99" w:rsidRDefault="005F573F"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Endurance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power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strength training</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stretching exercises</w:t>
      </w:r>
    </w:p>
    <w:p w:rsidR="00163F99" w:rsidRPr="00163F99" w:rsidRDefault="00163F99" w:rsidP="00163F99">
      <w:pPr>
        <w:pStyle w:val="ListParagraph"/>
        <w:numPr>
          <w:ilvl w:val="0"/>
          <w:numId w:val="6"/>
        </w:numPr>
        <w:spacing w:after="20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163F99">
        <w:rPr>
          <w:rFonts w:ascii="Times New Roman" w:eastAsia="Times New Roman" w:hAnsi="Times New Roman" w:cs="Times New Roman"/>
          <w:b/>
          <w:color w:val="000000" w:themeColor="text1"/>
          <w:sz w:val="24"/>
          <w:szCs w:val="24"/>
        </w:rPr>
        <w:t>bility of contractile tissue to produce tension and a resultant force based on the demands placed on the muscle is called</w:t>
      </w:r>
    </w:p>
    <w:p w:rsidR="00163F99" w:rsidRPr="00163F99" w:rsidRDefault="00163F99" w:rsidP="009811F9">
      <w:pPr>
        <w:pStyle w:val="ListParagraph"/>
        <w:spacing w:after="200" w:line="360" w:lineRule="auto"/>
        <w:ind w:left="1440"/>
        <w:rPr>
          <w:rFonts w:ascii="Times New Roman" w:eastAsia="Times New Roman" w:hAnsi="Times New Roman" w:cs="Times New Roman"/>
          <w:color w:val="000000" w:themeColor="text1"/>
          <w:sz w:val="24"/>
          <w:szCs w:val="24"/>
        </w:rPr>
      </w:pPr>
    </w:p>
    <w:p w:rsidR="00163F99" w:rsidRDefault="00C91017"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 xml:space="preserve">Muscle strength </w:t>
      </w:r>
    </w:p>
    <w:p w:rsidR="009811F9" w:rsidRPr="00163F99" w:rsidRDefault="00C91017"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Power </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endurance</w:t>
      </w:r>
    </w:p>
    <w:p w:rsidR="00163F99" w:rsidRPr="00163F99" w:rsidRDefault="00163F99" w:rsidP="00163F99">
      <w:pPr>
        <w:pStyle w:val="ListParagraph"/>
        <w:numPr>
          <w:ilvl w:val="1"/>
          <w:numId w:val="6"/>
        </w:numPr>
        <w:spacing w:after="200" w:line="360" w:lineRule="auto"/>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bCs/>
          <w:color w:val="000000" w:themeColor="text1"/>
          <w:sz w:val="24"/>
          <w:szCs w:val="24"/>
        </w:rPr>
        <w:t>muscle performance</w:t>
      </w:r>
    </w:p>
    <w:p w:rsidR="00163F99" w:rsidRPr="00163F99" w:rsidRDefault="00163F99" w:rsidP="00163F99">
      <w:pPr>
        <w:pStyle w:val="ListParagraph"/>
        <w:numPr>
          <w:ilvl w:val="0"/>
          <w:numId w:val="6"/>
        </w:numPr>
        <w:spacing w:after="200"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 A 45 years old man came to your clinic with the history of spinal cord injury at L2,L3,L4  level on examination u found lower limb weakness bilaterally, muscles power is in grade 1 which protocols would b best for the patient ?</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A. Active range of motion</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b.</w:t>
      </w:r>
      <w:r w:rsidRPr="00163F99">
        <w:rPr>
          <w:rFonts w:ascii="Times New Roman" w:hAnsi="Times New Roman" w:cs="Times New Roman"/>
          <w:color w:val="000000" w:themeColor="text1"/>
          <w:sz w:val="24"/>
          <w:szCs w:val="24"/>
        </w:rPr>
        <w:tab/>
        <w:t>Passive range of motion</w:t>
      </w:r>
    </w:p>
    <w:p w:rsidR="00163F99" w:rsidRPr="002A14A9" w:rsidRDefault="00163F99" w:rsidP="00163F99">
      <w:pPr>
        <w:pStyle w:val="ListParagraph"/>
        <w:spacing w:line="360" w:lineRule="auto"/>
        <w:rPr>
          <w:rFonts w:ascii="Times New Roman" w:hAnsi="Times New Roman" w:cs="Times New Roman"/>
          <w:b/>
          <w:bCs/>
          <w:color w:val="000000" w:themeColor="text1"/>
          <w:sz w:val="24"/>
          <w:szCs w:val="24"/>
          <w:u w:val="single"/>
        </w:rPr>
      </w:pPr>
      <w:r w:rsidRPr="00163F99">
        <w:rPr>
          <w:rFonts w:ascii="Times New Roman" w:hAnsi="Times New Roman" w:cs="Times New Roman"/>
          <w:color w:val="000000" w:themeColor="text1"/>
          <w:sz w:val="24"/>
          <w:szCs w:val="24"/>
        </w:rPr>
        <w:t xml:space="preserve">        c.</w:t>
      </w:r>
      <w:r w:rsidRPr="00163F99">
        <w:rPr>
          <w:rFonts w:ascii="Times New Roman" w:hAnsi="Times New Roman" w:cs="Times New Roman"/>
          <w:color w:val="000000" w:themeColor="text1"/>
          <w:sz w:val="24"/>
          <w:szCs w:val="24"/>
        </w:rPr>
        <w:tab/>
      </w:r>
      <w:r w:rsidR="002A14A9">
        <w:rPr>
          <w:rFonts w:ascii="Times New Roman" w:hAnsi="Times New Roman" w:cs="Times New Roman"/>
          <w:b/>
          <w:bCs/>
          <w:color w:val="000000" w:themeColor="text1"/>
          <w:sz w:val="24"/>
          <w:szCs w:val="24"/>
          <w:u w:val="single"/>
        </w:rPr>
        <w:t xml:space="preserve">Active assisted ROM </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w:t>
      </w:r>
      <w:r w:rsidRPr="00163F99">
        <w:rPr>
          <w:rFonts w:ascii="Times New Roman" w:hAnsi="Times New Roman" w:cs="Times New Roman"/>
          <w:color w:val="000000" w:themeColor="text1"/>
          <w:sz w:val="24"/>
          <w:szCs w:val="24"/>
        </w:rPr>
        <w:tab/>
        <w:t>Resistive exercises</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lastRenderedPageBreak/>
        <w:t xml:space="preserve">        e.</w:t>
      </w:r>
      <w:r w:rsidRPr="00163F99">
        <w:rPr>
          <w:rFonts w:ascii="Times New Roman" w:hAnsi="Times New Roman" w:cs="Times New Roman"/>
          <w:color w:val="000000" w:themeColor="text1"/>
          <w:sz w:val="24"/>
          <w:szCs w:val="24"/>
        </w:rPr>
        <w:tab/>
        <w:t>None of the above</w:t>
      </w:r>
    </w:p>
    <w:p w:rsidR="00163F99" w:rsidRPr="00163F99" w:rsidRDefault="00163F99" w:rsidP="00163F99">
      <w:pPr>
        <w:pStyle w:val="ListParagraph"/>
        <w:spacing w:line="360" w:lineRule="auto"/>
        <w:rPr>
          <w:rFonts w:ascii="Times New Roman" w:eastAsia="Times New Roman" w:hAnsi="Times New Roman" w:cs="Times New Roman"/>
          <w:color w:val="000000" w:themeColor="text1"/>
          <w:sz w:val="24"/>
          <w:szCs w:val="24"/>
        </w:rPr>
      </w:pPr>
    </w:p>
    <w:p w:rsidR="00163F99" w:rsidRDefault="00163F99" w:rsidP="00163F99">
      <w:pPr>
        <w:spacing w:line="360" w:lineRule="auto"/>
        <w:rPr>
          <w:rFonts w:ascii="Times New Roman" w:eastAsia="Times New Roman" w:hAnsi="Times New Roman" w:cs="Times New Roman"/>
          <w:b/>
          <w:color w:val="000000" w:themeColor="text1"/>
          <w:sz w:val="24"/>
          <w:szCs w:val="24"/>
        </w:rPr>
      </w:pP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w:t>
      </w:r>
      <w:r w:rsidRPr="00163F99">
        <w:rPr>
          <w:rFonts w:ascii="Times New Roman" w:eastAsia="Times New Roman" w:hAnsi="Times New Roman" w:cs="Times New Roman"/>
          <w:b/>
          <w:color w:val="000000" w:themeColor="text1"/>
          <w:sz w:val="24"/>
          <w:szCs w:val="24"/>
        </w:rPr>
        <w:t>he ability to perform low-intensity, repetitive, or sustained activities</w:t>
      </w:r>
      <w:r w:rsidRPr="00163F99">
        <w:rPr>
          <w:rFonts w:ascii="Times New Roman" w:eastAsia="Times New Roman" w:hAnsi="Times New Roman" w:cs="Times New Roman"/>
          <w:b/>
          <w:color w:val="000000" w:themeColor="text1"/>
          <w:sz w:val="24"/>
          <w:szCs w:val="24"/>
        </w:rPr>
        <w:br/>
        <w:t xml:space="preserve">over a prolonged period of time is called </w:t>
      </w:r>
    </w:p>
    <w:p w:rsidR="00163F99" w:rsidRPr="00163F99" w:rsidRDefault="00B66CC8"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 xml:space="preserve">Endurance </w:t>
      </w:r>
    </w:p>
    <w:p w:rsidR="00163F99" w:rsidRPr="00163F99" w:rsidRDefault="00B66CC8"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Muscle performance </w:t>
      </w:r>
      <w:r w:rsidR="002F565C">
        <w:rPr>
          <w:rFonts w:ascii="Times New Roman" w:eastAsia="Times New Roman" w:hAnsi="Times New Roman" w:cs="Times New Roman"/>
          <w:b/>
          <w:color w:val="000000" w:themeColor="text1"/>
          <w:sz w:val="24"/>
          <w:szCs w:val="24"/>
          <w:u w:val="single"/>
        </w:rPr>
        <w:t xml:space="preserve"> </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muscle strength</w:t>
      </w:r>
    </w:p>
    <w:p w:rsidR="00163F99" w:rsidRPr="00163F99" w:rsidRDefault="00163F99" w:rsidP="00163F99">
      <w:pPr>
        <w:numPr>
          <w:ilvl w:val="0"/>
          <w:numId w:val="7"/>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force</w:t>
      </w:r>
    </w:p>
    <w:p w:rsidR="00163F99" w:rsidRPr="00163F99" w:rsidRDefault="00163F99" w:rsidP="00163F99">
      <w:pPr>
        <w:pStyle w:val="ListParagraph"/>
        <w:numPr>
          <w:ilvl w:val="0"/>
          <w:numId w:val="6"/>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A 25 Years old female Came to your clinic with the history of pain and stiffness in the forearm after crush injury on examination elbow flexion is limited to 100 degrees muscle powers in grade 2 what plan will b best for the patient</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w:t>
      </w:r>
      <w:r w:rsidR="005F573F">
        <w:rPr>
          <w:rFonts w:ascii="Times New Roman" w:hAnsi="Times New Roman" w:cs="Times New Roman"/>
          <w:b/>
          <w:bCs/>
          <w:color w:val="000000" w:themeColor="text1"/>
          <w:sz w:val="24"/>
          <w:szCs w:val="24"/>
          <w:u w:val="single"/>
        </w:rPr>
        <w:t xml:space="preserve">a. </w:t>
      </w:r>
      <w:r w:rsidR="00E37016">
        <w:rPr>
          <w:rFonts w:ascii="Times New Roman" w:hAnsi="Times New Roman" w:cs="Times New Roman"/>
          <w:b/>
          <w:bCs/>
          <w:color w:val="000000" w:themeColor="text1"/>
          <w:sz w:val="24"/>
          <w:szCs w:val="24"/>
          <w:u w:val="single"/>
        </w:rPr>
        <w:t xml:space="preserve">Active ROM below 100 degrees </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b. Passive ROM above 100 degrees</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c. Passive ROM as tolerated at the level of tissue resistance</w:t>
      </w:r>
    </w:p>
    <w:p w:rsidR="00163F99" w:rsidRPr="00163F99" w:rsidRDefault="00163F99" w:rsidP="00163F99">
      <w:pPr>
        <w:pStyle w:val="ListParagraph"/>
        <w:numPr>
          <w:ilvl w:val="0"/>
          <w:numId w:val="7"/>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      d.  None of the above</w:t>
      </w: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color w:val="000000" w:themeColor="text1"/>
          <w:sz w:val="24"/>
          <w:szCs w:val="24"/>
        </w:rPr>
      </w:pPr>
      <w:r>
        <w:rPr>
          <w:rFonts w:ascii="Times New Roman" w:eastAsia="+mn-ea" w:hAnsi="Times New Roman" w:cs="Times New Roman"/>
          <w:b/>
          <w:bCs/>
          <w:color w:val="000000" w:themeColor="text1"/>
          <w:kern w:val="24"/>
          <w:sz w:val="24"/>
          <w:szCs w:val="24"/>
        </w:rPr>
        <w:t>A</w:t>
      </w:r>
      <w:r w:rsidRPr="00163F99">
        <w:rPr>
          <w:rFonts w:ascii="Times New Roman" w:eastAsia="Times New Roman" w:hAnsi="Times New Roman" w:cs="Times New Roman"/>
          <w:b/>
          <w:color w:val="000000" w:themeColor="text1"/>
          <w:sz w:val="24"/>
          <w:szCs w:val="24"/>
        </w:rPr>
        <w:t>ynamic muscle loading where tension in a muscle develops and physical shortening of the muscle occurs, refers to</w:t>
      </w:r>
      <w:r w:rsidRPr="00163F99">
        <w:rPr>
          <w:rFonts w:ascii="Times New Roman" w:eastAsia="Times New Roman" w:hAnsi="Times New Roman" w:cs="Times New Roman"/>
          <w:color w:val="000000" w:themeColor="text1"/>
          <w:sz w:val="24"/>
          <w:szCs w:val="24"/>
        </w:rPr>
        <w:t xml:space="preserve"> </w:t>
      </w:r>
    </w:p>
    <w:p w:rsidR="00163F99" w:rsidRPr="00163F99" w:rsidRDefault="0055006B" w:rsidP="00163F99">
      <w:pPr>
        <w:numPr>
          <w:ilvl w:val="0"/>
          <w:numId w:val="8"/>
        </w:num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u w:val="single"/>
        </w:rPr>
        <w:t xml:space="preserve">Concentric exercise </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eccentric exercise</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 xml:space="preserve">both of the above </w:t>
      </w:r>
    </w:p>
    <w:p w:rsidR="00163F99" w:rsidRPr="00163F99" w:rsidRDefault="00163F99" w:rsidP="00163F99">
      <w:pPr>
        <w:numPr>
          <w:ilvl w:val="0"/>
          <w:numId w:val="8"/>
        </w:numPr>
        <w:spacing w:after="0" w:line="360" w:lineRule="auto"/>
        <w:contextualSpacing/>
        <w:rPr>
          <w:rFonts w:ascii="Times New Roman" w:eastAsia="Times New Roman" w:hAnsi="Times New Roman" w:cs="Times New Roman"/>
          <w:bCs/>
          <w:color w:val="000000" w:themeColor="text1"/>
          <w:sz w:val="24"/>
          <w:szCs w:val="24"/>
        </w:rPr>
      </w:pPr>
      <w:r w:rsidRPr="00163F99">
        <w:rPr>
          <w:rFonts w:ascii="Times New Roman" w:eastAsia="Times New Roman" w:hAnsi="Times New Roman" w:cs="Times New Roman"/>
          <w:bCs/>
          <w:color w:val="000000" w:themeColor="text1"/>
          <w:sz w:val="24"/>
          <w:szCs w:val="24"/>
        </w:rPr>
        <w:t>none of the above</w:t>
      </w:r>
    </w:p>
    <w:p w:rsidR="00163F99" w:rsidRPr="00163F99" w:rsidRDefault="00163F99" w:rsidP="00163F99">
      <w:pPr>
        <w:pStyle w:val="ListParagraph"/>
        <w:numPr>
          <w:ilvl w:val="0"/>
          <w:numId w:val="6"/>
        </w:num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Y</w:t>
      </w:r>
      <w:r w:rsidRPr="00163F99">
        <w:rPr>
          <w:rFonts w:ascii="Times New Roman" w:eastAsia="Times New Roman" w:hAnsi="Times New Roman" w:cs="Times New Roman"/>
          <w:b/>
          <w:color w:val="000000" w:themeColor="text1"/>
          <w:sz w:val="24"/>
          <w:szCs w:val="24"/>
        </w:rPr>
        <w:t>ou have a patient with fracture elbow, patient has zero rom due to pain, you want to reduce chances of muscular atrophy without disturbing the healing process and aggravating the pain, you will prefer the type of exercise</w:t>
      </w:r>
    </w:p>
    <w:p w:rsidR="00163F99" w:rsidRPr="00163F99" w:rsidRDefault="00E37016"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Isot</w:t>
      </w:r>
      <w:r w:rsidR="00491FDB">
        <w:rPr>
          <w:rFonts w:ascii="Times New Roman" w:eastAsia="Times New Roman" w:hAnsi="Times New Roman" w:cs="Times New Roman"/>
          <w:b/>
          <w:bCs/>
          <w:color w:val="000000" w:themeColor="text1"/>
          <w:sz w:val="24"/>
          <w:szCs w:val="24"/>
          <w:u w:val="single"/>
        </w:rPr>
        <w:t xml:space="preserve">onic exercise </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isometric exercises</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any of the above</w:t>
      </w:r>
    </w:p>
    <w:p w:rsidR="00163F99" w:rsidRPr="00163F99" w:rsidRDefault="00163F99" w:rsidP="00163F99">
      <w:pPr>
        <w:numPr>
          <w:ilvl w:val="0"/>
          <w:numId w:val="9"/>
        </w:numPr>
        <w:spacing w:after="0" w:line="360" w:lineRule="auto"/>
        <w:contextualSpacing/>
        <w:rPr>
          <w:rFonts w:ascii="Times New Roman" w:eastAsia="Times New Roman" w:hAnsi="Times New Roman" w:cs="Times New Roman"/>
          <w:color w:val="000000" w:themeColor="text1"/>
          <w:sz w:val="24"/>
          <w:szCs w:val="24"/>
        </w:rPr>
      </w:pPr>
      <w:r w:rsidRPr="00163F99">
        <w:rPr>
          <w:rFonts w:ascii="Times New Roman" w:eastAsia="Times New Roman" w:hAnsi="Times New Roman" w:cs="Times New Roman"/>
          <w:color w:val="000000" w:themeColor="text1"/>
          <w:sz w:val="24"/>
          <w:szCs w:val="24"/>
        </w:rPr>
        <w:t>none of the above</w:t>
      </w:r>
    </w:p>
    <w:p w:rsidR="00163F99" w:rsidRPr="00163F99" w:rsidRDefault="00163F99" w:rsidP="00163F99">
      <w:pPr>
        <w:pStyle w:val="ListParagraph"/>
        <w:numPr>
          <w:ilvl w:val="0"/>
          <w:numId w:val="6"/>
        </w:numPr>
        <w:spacing w:line="360" w:lineRule="auto"/>
        <w:rPr>
          <w:rFonts w:ascii="Times New Roman" w:hAnsi="Times New Roman" w:cs="Times New Roman"/>
          <w:color w:val="000000" w:themeColor="text1"/>
          <w:sz w:val="24"/>
          <w:szCs w:val="24"/>
        </w:rPr>
      </w:pPr>
      <w:r w:rsidRPr="00163F99">
        <w:rPr>
          <w:rFonts w:ascii="Times New Roman" w:hAnsi="Times New Roman" w:cs="Times New Roman"/>
          <w:b/>
          <w:color w:val="000000" w:themeColor="text1"/>
          <w:sz w:val="24"/>
          <w:szCs w:val="24"/>
        </w:rPr>
        <w:t>All of the following are exercises for cardiopulmonary fitness except</w:t>
      </w:r>
      <w:r w:rsidRPr="00163F99">
        <w:rPr>
          <w:rFonts w:ascii="Times New Roman" w:hAnsi="Times New Roman" w:cs="Times New Roman"/>
          <w:color w:val="000000" w:themeColor="text1"/>
          <w:sz w:val="24"/>
          <w:szCs w:val="24"/>
        </w:rPr>
        <w:t xml:space="preserve"> ________.</w:t>
      </w:r>
    </w:p>
    <w:p w:rsidR="00163F99" w:rsidRPr="00163F99" w:rsidRDefault="00163F99" w:rsidP="00163F99">
      <w:pPr>
        <w:pStyle w:val="ListParagraph"/>
        <w:numPr>
          <w:ilvl w:val="1"/>
          <w:numId w:val="10"/>
        </w:numPr>
        <w:spacing w:after="200" w:line="360" w:lineRule="auto"/>
        <w:rPr>
          <w:rFonts w:ascii="Times New Roman" w:hAnsi="Times New Roman" w:cs="Times New Roman"/>
          <w:color w:val="000000" w:themeColor="text1"/>
          <w:sz w:val="24"/>
          <w:szCs w:val="24"/>
          <w:lang w:val="en-GB"/>
        </w:rPr>
      </w:pPr>
      <w:r w:rsidRPr="00163F99">
        <w:rPr>
          <w:rFonts w:ascii="Times New Roman" w:hAnsi="Times New Roman" w:cs="Times New Roman"/>
          <w:color w:val="000000" w:themeColor="text1"/>
          <w:sz w:val="24"/>
          <w:szCs w:val="24"/>
          <w:lang w:val="en-GB"/>
        </w:rPr>
        <w:t>Walking     b. Jogging  cycling</w:t>
      </w:r>
    </w:p>
    <w:p w:rsidR="00163F99" w:rsidRPr="00163F99" w:rsidRDefault="00491FDB" w:rsidP="00163F99">
      <w:pPr>
        <w:pStyle w:val="ListParagraph"/>
        <w:numPr>
          <w:ilvl w:val="1"/>
          <w:numId w:val="10"/>
        </w:numPr>
        <w:spacing w:after="200"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lastRenderedPageBreak/>
        <w:t xml:space="preserve">Splint </w:t>
      </w:r>
      <w:r w:rsidR="00163F99" w:rsidRPr="00163F99">
        <w:rPr>
          <w:rFonts w:ascii="Times New Roman" w:hAnsi="Times New Roman" w:cs="Times New Roman"/>
          <w:color w:val="000000" w:themeColor="text1"/>
          <w:sz w:val="24"/>
          <w:szCs w:val="24"/>
        </w:rPr>
        <w:t xml:space="preserve">       d. Swimming </w:t>
      </w:r>
    </w:p>
    <w:p w:rsidR="00163F99" w:rsidRPr="00163F99" w:rsidRDefault="00163F99" w:rsidP="00163F99">
      <w:pPr>
        <w:tabs>
          <w:tab w:val="left" w:pos="3045"/>
        </w:tabs>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b/>
      </w:r>
    </w:p>
    <w:p w:rsidR="00163F99" w:rsidRPr="00163F99" w:rsidRDefault="00163F99" w:rsidP="00163F99">
      <w:pPr>
        <w:pStyle w:val="ListParagraph"/>
        <w:numPr>
          <w:ilvl w:val="0"/>
          <w:numId w:val="6"/>
        </w:numPr>
        <w:spacing w:line="360" w:lineRule="auto"/>
        <w:rPr>
          <w:rFonts w:ascii="Times New Roman" w:hAnsi="Times New Roman" w:cs="Times New Roman"/>
          <w:b/>
          <w:color w:val="000000" w:themeColor="text1"/>
          <w:sz w:val="24"/>
          <w:szCs w:val="24"/>
        </w:rPr>
      </w:pPr>
      <w:r w:rsidRPr="00163F99">
        <w:rPr>
          <w:rFonts w:ascii="Times New Roman" w:hAnsi="Times New Roman" w:cs="Times New Roman"/>
          <w:b/>
          <w:color w:val="000000" w:themeColor="text1"/>
          <w:sz w:val="24"/>
          <w:szCs w:val="24"/>
        </w:rPr>
        <w:t xml:space="preserve">Manual therapy techniques used for _______ </w:t>
      </w:r>
    </w:p>
    <w:p w:rsidR="00163F99" w:rsidRPr="00163F99" w:rsidRDefault="00163F99" w:rsidP="00163F99">
      <w:pPr>
        <w:pStyle w:val="ListParagraph"/>
        <w:numPr>
          <w:ilvl w:val="0"/>
          <w:numId w:val="11"/>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modulate pain                             c. increase ROM</w:t>
      </w:r>
    </w:p>
    <w:p w:rsidR="00163F99" w:rsidRPr="00163F99" w:rsidRDefault="00163F99" w:rsidP="00163F99">
      <w:pPr>
        <w:pStyle w:val="ListParagraph"/>
        <w:numPr>
          <w:ilvl w:val="0"/>
          <w:numId w:val="11"/>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treat joint dysfunctions             d. </w:t>
      </w:r>
      <w:r w:rsidR="00606CA6">
        <w:rPr>
          <w:rFonts w:ascii="Times New Roman" w:hAnsi="Times New Roman" w:cs="Times New Roman"/>
          <w:b/>
          <w:bCs/>
          <w:color w:val="000000" w:themeColor="text1"/>
          <w:sz w:val="24"/>
          <w:szCs w:val="24"/>
          <w:u w:val="single"/>
        </w:rPr>
        <w:t xml:space="preserve">All of the above </w:t>
      </w:r>
    </w:p>
    <w:p w:rsidR="00163F99" w:rsidRPr="00163F99" w:rsidRDefault="00163F99" w:rsidP="00163F99">
      <w:pPr>
        <w:spacing w:after="0" w:line="360" w:lineRule="auto"/>
        <w:ind w:left="1080"/>
        <w:contextualSpacing/>
        <w:rPr>
          <w:rFonts w:ascii="Times New Roman" w:eastAsia="Times New Roman" w:hAnsi="Times New Roman" w:cs="Times New Roman"/>
          <w:bCs/>
          <w:color w:val="000000" w:themeColor="text1"/>
          <w:sz w:val="24"/>
          <w:szCs w:val="24"/>
        </w:rPr>
      </w:pP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10. </w:t>
      </w:r>
      <w:r w:rsidRPr="00163F99">
        <w:rPr>
          <w:rFonts w:ascii="Times New Roman" w:hAnsi="Times New Roman" w:cs="Times New Roman"/>
          <w:b/>
          <w:color w:val="000000" w:themeColor="text1"/>
          <w:sz w:val="24"/>
          <w:szCs w:val="24"/>
        </w:rPr>
        <w:t>_____________ is a sudden, forceful thrust that is beyond the patient’s control.</w:t>
      </w:r>
    </w:p>
    <w:p w:rsidR="00163F99" w:rsidRPr="00FC6B26" w:rsidRDefault="00163F99" w:rsidP="00163F99">
      <w:pPr>
        <w:spacing w:after="200" w:line="360" w:lineRule="auto"/>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 xml:space="preserve">    a. </w:t>
      </w:r>
      <w:r w:rsidRPr="00163F99">
        <w:rPr>
          <w:rFonts w:ascii="Times New Roman" w:hAnsi="Times New Roman" w:cs="Times New Roman"/>
          <w:color w:val="000000" w:themeColor="text1"/>
          <w:sz w:val="24"/>
          <w:szCs w:val="24"/>
        </w:rPr>
        <w:t xml:space="preserve">Mobilization                  c. </w:t>
      </w:r>
      <w:r w:rsidR="00FC6B26">
        <w:rPr>
          <w:rFonts w:ascii="Times New Roman" w:hAnsi="Times New Roman" w:cs="Times New Roman"/>
          <w:b/>
          <w:bCs/>
          <w:color w:val="000000" w:themeColor="text1"/>
          <w:sz w:val="24"/>
          <w:szCs w:val="24"/>
          <w:u w:val="single"/>
        </w:rPr>
        <w:t xml:space="preserve">Manipulation </w:t>
      </w:r>
    </w:p>
    <w:p w:rsidR="00163F99" w:rsidRPr="00163F99" w:rsidRDefault="00163F99" w:rsidP="00163F99">
      <w:pPr>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w:t>
      </w:r>
      <w:r w:rsidRPr="00163F99">
        <w:rPr>
          <w:rFonts w:ascii="Times New Roman" w:hAnsi="Times New Roman" w:cs="Times New Roman"/>
          <w:color w:val="000000" w:themeColor="text1"/>
          <w:sz w:val="24"/>
          <w:szCs w:val="24"/>
        </w:rPr>
        <w:t>Auto mobilization        d. Mobilization with movement</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Pr="00163F99">
        <w:rPr>
          <w:rFonts w:ascii="Times New Roman" w:hAnsi="Times New Roman" w:cs="Times New Roman"/>
          <w:b/>
          <w:color w:val="000000" w:themeColor="text1"/>
          <w:sz w:val="24"/>
          <w:szCs w:val="24"/>
        </w:rPr>
        <w:t>____________ Occurs when one bone rotates around a stationary longitudinal mechanical axis.</w:t>
      </w:r>
    </w:p>
    <w:p w:rsidR="00163F99" w:rsidRPr="00163F99" w:rsidRDefault="00163F99" w:rsidP="00163F99">
      <w:pPr>
        <w:pStyle w:val="ListParagraph"/>
        <w:numPr>
          <w:ilvl w:val="0"/>
          <w:numId w:val="14"/>
        </w:numPr>
        <w:spacing w:after="200"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 xml:space="preserve">Roll          b. Slide      c. </w:t>
      </w:r>
      <w:r w:rsidR="00FC6B26">
        <w:rPr>
          <w:rFonts w:ascii="Times New Roman" w:hAnsi="Times New Roman" w:cs="Times New Roman"/>
          <w:b/>
          <w:bCs/>
          <w:color w:val="000000" w:themeColor="text1"/>
          <w:sz w:val="24"/>
          <w:szCs w:val="24"/>
          <w:u w:val="single"/>
        </w:rPr>
        <w:t xml:space="preserve">Spin </w:t>
      </w:r>
      <w:r w:rsidRPr="00163F99">
        <w:rPr>
          <w:rFonts w:ascii="Times New Roman" w:hAnsi="Times New Roman" w:cs="Times New Roman"/>
          <w:color w:val="000000" w:themeColor="text1"/>
          <w:sz w:val="24"/>
          <w:szCs w:val="24"/>
        </w:rPr>
        <w:t xml:space="preserve">         d. Compression</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W</w:t>
      </w:r>
      <w:r w:rsidRPr="00163F99">
        <w:rPr>
          <w:rFonts w:ascii="Times New Roman" w:hAnsi="Times New Roman" w:cs="Times New Roman"/>
          <w:b/>
          <w:color w:val="000000" w:themeColor="text1"/>
          <w:sz w:val="24"/>
          <w:szCs w:val="24"/>
        </w:rPr>
        <w:t xml:space="preserve">hich of the following statement is false regarding short duration stretches  </w:t>
      </w:r>
    </w:p>
    <w:p w:rsidR="00163F99" w:rsidRPr="00163F99" w:rsidRDefault="00163F99" w:rsidP="00163F99">
      <w:pPr>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163F99">
        <w:rPr>
          <w:rFonts w:ascii="Times New Roman" w:hAnsi="Times New Roman" w:cs="Times New Roman"/>
          <w:color w:val="000000" w:themeColor="text1"/>
          <w:sz w:val="24"/>
          <w:szCs w:val="24"/>
        </w:rPr>
        <w:t>Cyclic stretching,             c. Ballistic stretching</w:t>
      </w:r>
    </w:p>
    <w:p w:rsidR="00163F99" w:rsidRPr="00163F99" w:rsidRDefault="00163F99" w:rsidP="00163F99">
      <w:pPr>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491FDB">
        <w:rPr>
          <w:rFonts w:ascii="Times New Roman" w:hAnsi="Times New Roman" w:cs="Times New Roman"/>
          <w:b/>
          <w:bCs/>
          <w:color w:val="000000" w:themeColor="text1"/>
          <w:sz w:val="24"/>
          <w:szCs w:val="24"/>
          <w:u w:val="single"/>
        </w:rPr>
        <w:t xml:space="preserve">Sustained </w:t>
      </w:r>
      <w:r w:rsidR="00042577">
        <w:rPr>
          <w:rFonts w:ascii="Times New Roman" w:hAnsi="Times New Roman" w:cs="Times New Roman"/>
          <w:b/>
          <w:bCs/>
          <w:color w:val="000000" w:themeColor="text1"/>
          <w:sz w:val="24"/>
          <w:szCs w:val="24"/>
          <w:u w:val="single"/>
        </w:rPr>
        <w:t xml:space="preserve">stretching </w:t>
      </w:r>
      <w:r w:rsidRPr="00163F99">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 xml:space="preserve"> </w:t>
      </w:r>
      <w:r w:rsidRPr="00163F99">
        <w:rPr>
          <w:rFonts w:ascii="Times New Roman" w:hAnsi="Times New Roman" w:cs="Times New Roman"/>
          <w:color w:val="000000" w:themeColor="text1"/>
          <w:sz w:val="24"/>
          <w:szCs w:val="24"/>
        </w:rPr>
        <w:t>All of the Above</w:t>
      </w:r>
    </w:p>
    <w:p w:rsidR="00163F99" w:rsidRPr="00163F99" w:rsidRDefault="00163F99" w:rsidP="00163F9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 T</w:t>
      </w:r>
      <w:r w:rsidRPr="00163F99">
        <w:rPr>
          <w:rFonts w:ascii="Times New Roman" w:hAnsi="Times New Roman" w:cs="Times New Roman"/>
          <w:b/>
          <w:color w:val="000000" w:themeColor="text1"/>
          <w:sz w:val="24"/>
          <w:szCs w:val="24"/>
        </w:rPr>
        <w:t>he use of disablement model   was first introduce in</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a.</w:t>
      </w:r>
      <w:r w:rsidRPr="00163F99">
        <w:rPr>
          <w:rFonts w:ascii="Times New Roman" w:hAnsi="Times New Roman" w:cs="Times New Roman"/>
          <w:color w:val="000000" w:themeColor="text1"/>
          <w:sz w:val="24"/>
          <w:szCs w:val="24"/>
        </w:rPr>
        <w:tab/>
        <w:t>During the early 1970s               c. During the early 1980s</w:t>
      </w:r>
    </w:p>
    <w:p w:rsidR="00163F99" w:rsidRPr="00163F99" w:rsidRDefault="00163F99" w:rsidP="00163F99">
      <w:pPr>
        <w:pStyle w:val="ListParagraph"/>
        <w:spacing w:line="360" w:lineRule="auto"/>
        <w:rPr>
          <w:rFonts w:ascii="Times New Roman" w:hAnsi="Times New Roman" w:cs="Times New Roman"/>
          <w:color w:val="000000" w:themeColor="text1"/>
          <w:sz w:val="24"/>
          <w:szCs w:val="24"/>
        </w:rPr>
      </w:pPr>
      <w:r w:rsidRPr="00163F99">
        <w:rPr>
          <w:rFonts w:ascii="Times New Roman" w:hAnsi="Times New Roman" w:cs="Times New Roman"/>
          <w:color w:val="000000" w:themeColor="text1"/>
          <w:sz w:val="24"/>
          <w:szCs w:val="24"/>
        </w:rPr>
        <w:t>b.</w:t>
      </w:r>
      <w:r w:rsidRPr="00163F99">
        <w:rPr>
          <w:rFonts w:ascii="Times New Roman" w:hAnsi="Times New Roman" w:cs="Times New Roman"/>
          <w:color w:val="000000" w:themeColor="text1"/>
          <w:sz w:val="24"/>
          <w:szCs w:val="24"/>
        </w:rPr>
        <w:tab/>
      </w:r>
      <w:r w:rsidR="00CB4139">
        <w:rPr>
          <w:rFonts w:ascii="Times New Roman" w:hAnsi="Times New Roman" w:cs="Times New Roman"/>
          <w:b/>
          <w:bCs/>
          <w:color w:val="000000" w:themeColor="text1"/>
          <w:sz w:val="24"/>
          <w:szCs w:val="24"/>
          <w:u w:val="single"/>
        </w:rPr>
        <w:t xml:space="preserve">During the early 1990s </w:t>
      </w:r>
      <w:r w:rsidRPr="00163F99">
        <w:rPr>
          <w:rFonts w:ascii="Times New Roman" w:hAnsi="Times New Roman" w:cs="Times New Roman"/>
          <w:color w:val="000000" w:themeColor="text1"/>
          <w:sz w:val="24"/>
          <w:szCs w:val="24"/>
        </w:rPr>
        <w:t xml:space="preserve">             d.During the early 2000</w:t>
      </w:r>
    </w:p>
    <w:p w:rsidR="00163F99" w:rsidRPr="00163F99" w:rsidRDefault="00163F99" w:rsidP="00163F99">
      <w:pPr>
        <w:rPr>
          <w:color w:val="000000" w:themeColor="text1"/>
        </w:rPr>
      </w:pPr>
    </w:p>
    <w:p w:rsidR="00B92D80" w:rsidRDefault="00B92D80" w:rsidP="005162E5">
      <w:pPr>
        <w:spacing w:after="0" w:line="360" w:lineRule="auto"/>
        <w:rPr>
          <w:rFonts w:ascii="Arial" w:hAnsi="Arial" w:cs="Arial"/>
          <w:b/>
          <w:color w:val="000000" w:themeColor="text1"/>
          <w:sz w:val="24"/>
          <w:szCs w:val="24"/>
        </w:rPr>
      </w:pPr>
    </w:p>
    <w:p w:rsidR="00163F99" w:rsidRPr="00163F99" w:rsidRDefault="00163F99" w:rsidP="005162E5">
      <w:pPr>
        <w:spacing w:after="0" w:line="360" w:lineRule="auto"/>
        <w:rPr>
          <w:rFonts w:ascii="Arial" w:hAnsi="Arial" w:cs="Arial"/>
          <w:b/>
          <w:color w:val="000000" w:themeColor="text1"/>
          <w:sz w:val="24"/>
          <w:szCs w:val="24"/>
        </w:rPr>
      </w:pPr>
    </w:p>
    <w:sectPr w:rsidR="00163F99" w:rsidRPr="00163F99"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n-ea">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A2C1E"/>
    <w:multiLevelType w:val="hybridMultilevel"/>
    <w:tmpl w:val="5F641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63E1C"/>
    <w:multiLevelType w:val="hybridMultilevel"/>
    <w:tmpl w:val="CBB8EC7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509075FC"/>
    <w:multiLevelType w:val="hybridMultilevel"/>
    <w:tmpl w:val="28ACACA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5E1D380B"/>
    <w:multiLevelType w:val="hybridMultilevel"/>
    <w:tmpl w:val="5A5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51BBB"/>
    <w:multiLevelType w:val="hybridMultilevel"/>
    <w:tmpl w:val="3790E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D4654"/>
    <w:multiLevelType w:val="hybridMultilevel"/>
    <w:tmpl w:val="6FDA6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5213B4"/>
    <w:multiLevelType w:val="hybridMultilevel"/>
    <w:tmpl w:val="427AAFE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703D34CB"/>
    <w:multiLevelType w:val="hybridMultilevel"/>
    <w:tmpl w:val="C5C6B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767FD"/>
    <w:multiLevelType w:val="hybridMultilevel"/>
    <w:tmpl w:val="13C009D0"/>
    <w:lvl w:ilvl="0" w:tplc="8190E656">
      <w:start w:val="32"/>
      <w:numFmt w:val="decimal"/>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78E64CD"/>
    <w:multiLevelType w:val="hybridMultilevel"/>
    <w:tmpl w:val="A496B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3114D8"/>
    <w:multiLevelType w:val="hybridMultilevel"/>
    <w:tmpl w:val="B6D8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8"/>
  </w:num>
  <w:num w:numId="6">
    <w:abstractNumId w:val="10"/>
  </w:num>
  <w:num w:numId="7">
    <w:abstractNumId w:val="12"/>
  </w:num>
  <w:num w:numId="8">
    <w:abstractNumId w:val="7"/>
  </w:num>
  <w:num w:numId="9">
    <w:abstractNumId w:val="1"/>
  </w:num>
  <w:num w:numId="10">
    <w:abstractNumId w:val="11"/>
  </w:num>
  <w:num w:numId="11">
    <w:abstractNumId w:val="9"/>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1798B"/>
    <w:rsid w:val="0003443F"/>
    <w:rsid w:val="00042577"/>
    <w:rsid w:val="00051684"/>
    <w:rsid w:val="0005710D"/>
    <w:rsid w:val="00067EAE"/>
    <w:rsid w:val="0007410E"/>
    <w:rsid w:val="00084FF4"/>
    <w:rsid w:val="00093E58"/>
    <w:rsid w:val="000A6E6D"/>
    <w:rsid w:val="000E7C00"/>
    <w:rsid w:val="001168C8"/>
    <w:rsid w:val="00121E03"/>
    <w:rsid w:val="0013132E"/>
    <w:rsid w:val="00152E0B"/>
    <w:rsid w:val="00162585"/>
    <w:rsid w:val="00163F99"/>
    <w:rsid w:val="00167108"/>
    <w:rsid w:val="001953DC"/>
    <w:rsid w:val="001D15C4"/>
    <w:rsid w:val="001D35A9"/>
    <w:rsid w:val="0021262D"/>
    <w:rsid w:val="002179CB"/>
    <w:rsid w:val="002553DC"/>
    <w:rsid w:val="00266B82"/>
    <w:rsid w:val="002A14A9"/>
    <w:rsid w:val="002B6A40"/>
    <w:rsid w:val="002B6FDD"/>
    <w:rsid w:val="002E7745"/>
    <w:rsid w:val="002F1964"/>
    <w:rsid w:val="002F3DCF"/>
    <w:rsid w:val="002F565C"/>
    <w:rsid w:val="00301BA1"/>
    <w:rsid w:val="003043D8"/>
    <w:rsid w:val="00313974"/>
    <w:rsid w:val="00330626"/>
    <w:rsid w:val="003326EA"/>
    <w:rsid w:val="003517DD"/>
    <w:rsid w:val="00363EBD"/>
    <w:rsid w:val="003A6808"/>
    <w:rsid w:val="003B078A"/>
    <w:rsid w:val="003B5765"/>
    <w:rsid w:val="003C5088"/>
    <w:rsid w:val="003C6E03"/>
    <w:rsid w:val="003D7681"/>
    <w:rsid w:val="003F5D0C"/>
    <w:rsid w:val="004040B6"/>
    <w:rsid w:val="00407CD0"/>
    <w:rsid w:val="0041319C"/>
    <w:rsid w:val="0042206D"/>
    <w:rsid w:val="00426F89"/>
    <w:rsid w:val="00430A8D"/>
    <w:rsid w:val="00442A61"/>
    <w:rsid w:val="00470CB9"/>
    <w:rsid w:val="00486B5D"/>
    <w:rsid w:val="00491FDB"/>
    <w:rsid w:val="0049734D"/>
    <w:rsid w:val="004A5950"/>
    <w:rsid w:val="004B0184"/>
    <w:rsid w:val="004E11D9"/>
    <w:rsid w:val="004E1B3B"/>
    <w:rsid w:val="004E7AE1"/>
    <w:rsid w:val="00511133"/>
    <w:rsid w:val="0051487D"/>
    <w:rsid w:val="005162E5"/>
    <w:rsid w:val="0055006B"/>
    <w:rsid w:val="00553D14"/>
    <w:rsid w:val="00581648"/>
    <w:rsid w:val="005F4A05"/>
    <w:rsid w:val="005F573F"/>
    <w:rsid w:val="00606CA6"/>
    <w:rsid w:val="00630ECB"/>
    <w:rsid w:val="006443A1"/>
    <w:rsid w:val="00645723"/>
    <w:rsid w:val="0065218F"/>
    <w:rsid w:val="00661006"/>
    <w:rsid w:val="00683E03"/>
    <w:rsid w:val="00696B43"/>
    <w:rsid w:val="006A241C"/>
    <w:rsid w:val="006A3EAC"/>
    <w:rsid w:val="006A6120"/>
    <w:rsid w:val="006D09BD"/>
    <w:rsid w:val="006D6BA3"/>
    <w:rsid w:val="006E5E1B"/>
    <w:rsid w:val="006E610B"/>
    <w:rsid w:val="006F11A5"/>
    <w:rsid w:val="006F1DE7"/>
    <w:rsid w:val="007063DE"/>
    <w:rsid w:val="00715802"/>
    <w:rsid w:val="00737DCA"/>
    <w:rsid w:val="00747B92"/>
    <w:rsid w:val="00750B09"/>
    <w:rsid w:val="0079636C"/>
    <w:rsid w:val="007F2798"/>
    <w:rsid w:val="008018AE"/>
    <w:rsid w:val="008226E1"/>
    <w:rsid w:val="00894687"/>
    <w:rsid w:val="008C1CD5"/>
    <w:rsid w:val="008C6C4C"/>
    <w:rsid w:val="00925308"/>
    <w:rsid w:val="00940AB0"/>
    <w:rsid w:val="009528EB"/>
    <w:rsid w:val="00965284"/>
    <w:rsid w:val="0098037E"/>
    <w:rsid w:val="009811F9"/>
    <w:rsid w:val="009815EA"/>
    <w:rsid w:val="009B0926"/>
    <w:rsid w:val="009C652B"/>
    <w:rsid w:val="009D1F15"/>
    <w:rsid w:val="00A0161C"/>
    <w:rsid w:val="00A02780"/>
    <w:rsid w:val="00A1393E"/>
    <w:rsid w:val="00A24585"/>
    <w:rsid w:val="00A31060"/>
    <w:rsid w:val="00A5663C"/>
    <w:rsid w:val="00A946B6"/>
    <w:rsid w:val="00AB53B3"/>
    <w:rsid w:val="00AF2C55"/>
    <w:rsid w:val="00AF35D6"/>
    <w:rsid w:val="00AF7D9D"/>
    <w:rsid w:val="00B1021A"/>
    <w:rsid w:val="00B41A21"/>
    <w:rsid w:val="00B55761"/>
    <w:rsid w:val="00B66CC8"/>
    <w:rsid w:val="00B76067"/>
    <w:rsid w:val="00B87D5A"/>
    <w:rsid w:val="00B92C4C"/>
    <w:rsid w:val="00B92D80"/>
    <w:rsid w:val="00B93FA0"/>
    <w:rsid w:val="00B9520F"/>
    <w:rsid w:val="00BD6433"/>
    <w:rsid w:val="00C40FBC"/>
    <w:rsid w:val="00C75E13"/>
    <w:rsid w:val="00C91017"/>
    <w:rsid w:val="00C92278"/>
    <w:rsid w:val="00CB4139"/>
    <w:rsid w:val="00CB7224"/>
    <w:rsid w:val="00CC036A"/>
    <w:rsid w:val="00D101B9"/>
    <w:rsid w:val="00D15636"/>
    <w:rsid w:val="00D3098C"/>
    <w:rsid w:val="00D33482"/>
    <w:rsid w:val="00D362F9"/>
    <w:rsid w:val="00D573E5"/>
    <w:rsid w:val="00D71785"/>
    <w:rsid w:val="00D8184C"/>
    <w:rsid w:val="00DB4711"/>
    <w:rsid w:val="00DB70E0"/>
    <w:rsid w:val="00DC2195"/>
    <w:rsid w:val="00DE1501"/>
    <w:rsid w:val="00DF7635"/>
    <w:rsid w:val="00E135D4"/>
    <w:rsid w:val="00E37016"/>
    <w:rsid w:val="00E43508"/>
    <w:rsid w:val="00E46F05"/>
    <w:rsid w:val="00E47B4E"/>
    <w:rsid w:val="00E6161F"/>
    <w:rsid w:val="00E8647E"/>
    <w:rsid w:val="00EA0DEC"/>
    <w:rsid w:val="00ED005A"/>
    <w:rsid w:val="00EF0AF9"/>
    <w:rsid w:val="00EF1623"/>
    <w:rsid w:val="00F225AF"/>
    <w:rsid w:val="00F34C66"/>
    <w:rsid w:val="00F663D1"/>
    <w:rsid w:val="00F72BDD"/>
    <w:rsid w:val="00F72DCF"/>
    <w:rsid w:val="00FB5D4E"/>
    <w:rsid w:val="00FC44C8"/>
    <w:rsid w:val="00FC6B26"/>
    <w:rsid w:val="00FD0D30"/>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A582"/>
  <w15:docId w15:val="{14496390-5E0C-0E44-BA63-11A5AA1D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Guest User</cp:lastModifiedBy>
  <cp:revision>197</cp:revision>
  <dcterms:created xsi:type="dcterms:W3CDTF">2019-04-15T10:42:00Z</dcterms:created>
  <dcterms:modified xsi:type="dcterms:W3CDTF">2020-07-11T06:54:00Z</dcterms:modified>
</cp:coreProperties>
</file>