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E72B8F" w:rsidP="10E72B8F" w:rsidRDefault="10E72B8F" w14:paraId="2498D2BB" w14:textId="36611EAE">
      <w:pPr>
        <w:rPr>
          <w:b w:val="1"/>
          <w:bCs w:val="1"/>
          <w:sz w:val="40"/>
          <w:szCs w:val="40"/>
        </w:rPr>
      </w:pPr>
      <w:r w:rsidRPr="10E72B8F" w:rsidR="10E72B8F">
        <w:rPr>
          <w:b w:val="1"/>
          <w:bCs w:val="1"/>
          <w:sz w:val="40"/>
          <w:szCs w:val="40"/>
        </w:rPr>
        <w:t>SUMBALINA JAVED ID#15075 SUBMITTED TO SIR SUNIL</w:t>
      </w:r>
    </w:p>
    <w:p xmlns:wp14="http://schemas.microsoft.com/office/word/2010/wordml" w:rsidP="10E72B8F" w14:paraId="2C078E63" wp14:textId="2328028F">
      <w:pPr>
        <w:rPr>
          <w:b w:val="1"/>
          <w:bCs w:val="1"/>
          <w:sz w:val="40"/>
          <w:szCs w:val="40"/>
        </w:rPr>
      </w:pPr>
      <w:r w:rsidRPr="10E72B8F" w:rsidR="10E72B8F">
        <w:rPr>
          <w:b w:val="1"/>
          <w:bCs w:val="1"/>
          <w:sz w:val="40"/>
          <w:szCs w:val="40"/>
        </w:rPr>
        <w:t>FIVE LEVELS OF COMMUNICATION</w:t>
      </w:r>
    </w:p>
    <w:p w:rsidR="10E72B8F" w:rsidP="10E72B8F" w:rsidRDefault="10E72B8F" w14:paraId="3A97FB56" w14:textId="08B3532D">
      <w:pPr>
        <w:pStyle w:val="Normal"/>
        <w:rPr>
          <w:b w:val="1"/>
          <w:bCs w:val="1"/>
          <w:sz w:val="40"/>
          <w:szCs w:val="40"/>
        </w:rPr>
      </w:pPr>
      <w:r w:rsidRPr="10E72B8F" w:rsidR="10E72B8F">
        <w:rPr>
          <w:b w:val="1"/>
          <w:bCs w:val="1"/>
          <w:sz w:val="40"/>
          <w:szCs w:val="40"/>
        </w:rPr>
        <w:t>COMMUNICATION</w:t>
      </w:r>
    </w:p>
    <w:p w:rsidR="10E72B8F" w:rsidP="10E72B8F" w:rsidRDefault="10E72B8F" w14:paraId="29B2969F" w14:textId="60E8B8A3">
      <w:pPr>
        <w:pStyle w:val="Normal"/>
        <w:rPr>
          <w:b w:val="0"/>
          <w:bCs w:val="0"/>
          <w:sz w:val="40"/>
          <w:szCs w:val="40"/>
        </w:rPr>
      </w:pPr>
      <w:r w:rsidRPr="10E72B8F" w:rsidR="10E72B8F">
        <w:rPr>
          <w:b w:val="0"/>
          <w:bCs w:val="0"/>
          <w:sz w:val="40"/>
          <w:szCs w:val="40"/>
        </w:rPr>
        <w:t xml:space="preserve">It is referred to the process of </w:t>
      </w:r>
      <w:proofErr w:type="spellStart"/>
      <w:r w:rsidRPr="10E72B8F" w:rsidR="10E72B8F">
        <w:rPr>
          <w:b w:val="0"/>
          <w:bCs w:val="0"/>
          <w:sz w:val="40"/>
          <w:szCs w:val="40"/>
        </w:rPr>
        <w:t>sending,transfering</w:t>
      </w:r>
      <w:proofErr w:type="spellEnd"/>
      <w:r w:rsidRPr="10E72B8F" w:rsidR="10E72B8F">
        <w:rPr>
          <w:b w:val="0"/>
          <w:bCs w:val="0"/>
          <w:sz w:val="40"/>
          <w:szCs w:val="40"/>
        </w:rPr>
        <w:t xml:space="preserve"> and exchange of information from one person to another </w:t>
      </w:r>
      <w:proofErr w:type="spellStart"/>
      <w:r w:rsidRPr="10E72B8F" w:rsidR="10E72B8F">
        <w:rPr>
          <w:b w:val="0"/>
          <w:bCs w:val="0"/>
          <w:sz w:val="40"/>
          <w:szCs w:val="40"/>
        </w:rPr>
        <w:t>person.Sender</w:t>
      </w:r>
      <w:proofErr w:type="spellEnd"/>
      <w:r w:rsidRPr="10E72B8F" w:rsidR="10E72B8F">
        <w:rPr>
          <w:b w:val="0"/>
          <w:bCs w:val="0"/>
          <w:sz w:val="40"/>
          <w:szCs w:val="40"/>
        </w:rPr>
        <w:t xml:space="preserve"> to receiver.</w:t>
      </w:r>
    </w:p>
    <w:p w:rsidR="10E72B8F" w:rsidP="10E72B8F" w:rsidRDefault="10E72B8F" w14:paraId="142B6644" w14:textId="0C2563A3">
      <w:pPr>
        <w:pStyle w:val="Normal"/>
        <w:rPr>
          <w:b w:val="0"/>
          <w:bCs w:val="0"/>
          <w:sz w:val="40"/>
          <w:szCs w:val="40"/>
        </w:rPr>
      </w:pPr>
      <w:r w:rsidRPr="10E72B8F" w:rsidR="10E72B8F">
        <w:rPr>
          <w:b w:val="1"/>
          <w:bCs w:val="1"/>
          <w:sz w:val="40"/>
          <w:szCs w:val="40"/>
        </w:rPr>
        <w:t>1.INTERPERSONAL COMMUNICATION</w:t>
      </w:r>
    </w:p>
    <w:p w:rsidR="10E72B8F" w:rsidP="10E72B8F" w:rsidRDefault="10E72B8F" w14:paraId="53A32D63" w14:textId="3241865B">
      <w:pPr>
        <w:pStyle w:val="Normal"/>
        <w:rPr>
          <w:b w:val="0"/>
          <w:bCs w:val="0"/>
          <w:sz w:val="40"/>
          <w:szCs w:val="40"/>
        </w:rPr>
      </w:pPr>
      <w:r w:rsidRPr="10E72B8F" w:rsidR="10E72B8F">
        <w:rPr>
          <w:b w:val="0"/>
          <w:bCs w:val="0"/>
          <w:sz w:val="40"/>
          <w:szCs w:val="40"/>
        </w:rPr>
        <w:t>Word Inter means (outside</w:t>
      </w:r>
      <w:proofErr w:type="gramStart"/>
      <w:r w:rsidRPr="10E72B8F" w:rsidR="10E72B8F">
        <w:rPr>
          <w:b w:val="0"/>
          <w:bCs w:val="0"/>
          <w:sz w:val="40"/>
          <w:szCs w:val="40"/>
        </w:rPr>
        <w:t>).Interpersonal</w:t>
      </w:r>
      <w:proofErr w:type="gramEnd"/>
      <w:r w:rsidRPr="10E72B8F" w:rsidR="10E72B8F">
        <w:rPr>
          <w:b w:val="0"/>
          <w:bCs w:val="0"/>
          <w:sz w:val="40"/>
          <w:szCs w:val="40"/>
        </w:rPr>
        <w:t xml:space="preserve"> is referred to communication between two or more </w:t>
      </w:r>
      <w:proofErr w:type="spellStart"/>
      <w:r w:rsidRPr="10E72B8F" w:rsidR="10E72B8F">
        <w:rPr>
          <w:b w:val="0"/>
          <w:bCs w:val="0"/>
          <w:sz w:val="40"/>
          <w:szCs w:val="40"/>
        </w:rPr>
        <w:t>people.It</w:t>
      </w:r>
      <w:proofErr w:type="spellEnd"/>
      <w:r w:rsidRPr="10E72B8F" w:rsidR="10E72B8F">
        <w:rPr>
          <w:b w:val="0"/>
          <w:bCs w:val="0"/>
          <w:sz w:val="40"/>
          <w:szCs w:val="40"/>
        </w:rPr>
        <w:t xml:space="preserve"> is between small group of </w:t>
      </w:r>
      <w:proofErr w:type="spellStart"/>
      <w:r w:rsidRPr="10E72B8F" w:rsidR="10E72B8F">
        <w:rPr>
          <w:b w:val="0"/>
          <w:bCs w:val="0"/>
          <w:sz w:val="40"/>
          <w:szCs w:val="40"/>
        </w:rPr>
        <w:t>individuals,typically</w:t>
      </w:r>
      <w:proofErr w:type="spellEnd"/>
      <w:r w:rsidRPr="10E72B8F" w:rsidR="10E72B8F">
        <w:rPr>
          <w:b w:val="0"/>
          <w:bCs w:val="0"/>
          <w:sz w:val="40"/>
          <w:szCs w:val="40"/>
        </w:rPr>
        <w:t xml:space="preserve"> in a face to face setting ,where participants engage in minimally restricted dialogue with each other</w:t>
      </w:r>
    </w:p>
    <w:p w:rsidR="10E72B8F" w:rsidP="10E72B8F" w:rsidRDefault="10E72B8F" w14:paraId="0B299223" w14:textId="6F3A8EE3">
      <w:pPr>
        <w:pStyle w:val="Normal"/>
        <w:rPr>
          <w:b w:val="0"/>
          <w:bCs w:val="0"/>
          <w:sz w:val="40"/>
          <w:szCs w:val="40"/>
        </w:rPr>
      </w:pPr>
      <w:r w:rsidRPr="10E72B8F" w:rsidR="10E72B8F">
        <w:rPr>
          <w:b w:val="1"/>
          <w:bCs w:val="1"/>
          <w:sz w:val="40"/>
          <w:szCs w:val="40"/>
        </w:rPr>
        <w:t>ELEMENTS</w:t>
      </w:r>
    </w:p>
    <w:p w:rsidR="10E72B8F" w:rsidP="10E72B8F" w:rsidRDefault="10E72B8F" w14:paraId="440559E4" w14:textId="13273407">
      <w:pPr>
        <w:pStyle w:val="Normal"/>
        <w:rPr>
          <w:b w:val="0"/>
          <w:bCs w:val="0"/>
          <w:sz w:val="40"/>
          <w:szCs w:val="40"/>
        </w:rPr>
      </w:pPr>
      <w:r w:rsidRPr="10E72B8F" w:rsidR="10E72B8F">
        <w:rPr>
          <w:b w:val="0"/>
          <w:bCs w:val="0"/>
          <w:sz w:val="40"/>
          <w:szCs w:val="40"/>
        </w:rPr>
        <w:t>People,messages,channels,noise,feedback,context,effect,</w:t>
      </w:r>
    </w:p>
    <w:p w:rsidR="10E72B8F" w:rsidP="10E72B8F" w:rsidRDefault="10E72B8F" w14:paraId="6AF7E72B" w14:textId="6CFA417D">
      <w:pPr>
        <w:pStyle w:val="Normal"/>
        <w:rPr>
          <w:b w:val="0"/>
          <w:bCs w:val="0"/>
          <w:sz w:val="40"/>
          <w:szCs w:val="40"/>
        </w:rPr>
      </w:pPr>
      <w:r w:rsidRPr="10E72B8F" w:rsidR="10E72B8F">
        <w:rPr>
          <w:b w:val="1"/>
          <w:bCs w:val="1"/>
          <w:sz w:val="40"/>
          <w:szCs w:val="40"/>
        </w:rPr>
        <w:t>FOR EXAMPLE</w:t>
      </w:r>
    </w:p>
    <w:p w:rsidR="10E72B8F" w:rsidP="10E72B8F" w:rsidRDefault="10E72B8F" w14:paraId="581632C0" w14:textId="55B9B780">
      <w:pPr>
        <w:pStyle w:val="Normal"/>
        <w:rPr>
          <w:b w:val="1"/>
          <w:bCs w:val="1"/>
          <w:sz w:val="40"/>
          <w:szCs w:val="40"/>
        </w:rPr>
      </w:pPr>
      <w:r w:rsidRPr="10E72B8F" w:rsidR="10E72B8F">
        <w:rPr>
          <w:b w:val="0"/>
          <w:bCs w:val="0"/>
          <w:sz w:val="40"/>
          <w:szCs w:val="40"/>
        </w:rPr>
        <w:t xml:space="preserve">1.I am in the class watching a pretty lady.Complimented her “You look soo pretty today” and she replies “Well </w:t>
      </w:r>
      <w:proofErr w:type="spellStart"/>
      <w:r w:rsidRPr="10E72B8F" w:rsidR="10E72B8F">
        <w:rPr>
          <w:b w:val="0"/>
          <w:bCs w:val="0"/>
          <w:sz w:val="40"/>
          <w:szCs w:val="40"/>
        </w:rPr>
        <w:t>Thanks”.This</w:t>
      </w:r>
      <w:proofErr w:type="spellEnd"/>
      <w:r w:rsidRPr="10E72B8F" w:rsidR="10E72B8F">
        <w:rPr>
          <w:b w:val="0"/>
          <w:bCs w:val="0"/>
          <w:sz w:val="40"/>
          <w:szCs w:val="40"/>
        </w:rPr>
        <w:t xml:space="preserve"> the communication between both of us which is interpersonal communication.</w:t>
      </w:r>
    </w:p>
    <w:p w:rsidR="10E72B8F" w:rsidP="10E72B8F" w:rsidRDefault="10E72B8F" w14:paraId="77B9B6AF" w14:textId="7FB23E15">
      <w:pPr>
        <w:pStyle w:val="Normal"/>
        <w:rPr>
          <w:b w:val="0"/>
          <w:bCs w:val="0"/>
          <w:sz w:val="40"/>
          <w:szCs w:val="40"/>
        </w:rPr>
      </w:pPr>
      <w:r w:rsidRPr="10E72B8F" w:rsidR="10E72B8F">
        <w:rPr>
          <w:b w:val="0"/>
          <w:bCs w:val="0"/>
          <w:sz w:val="40"/>
          <w:szCs w:val="40"/>
        </w:rPr>
        <w:t>2.Discussion between the manager to the staff.</w:t>
      </w:r>
    </w:p>
    <w:p w:rsidR="10E72B8F" w:rsidP="10E72B8F" w:rsidRDefault="10E72B8F" w14:paraId="19D483D6" w14:textId="783C3C56">
      <w:pPr>
        <w:pStyle w:val="Normal"/>
        <w:rPr>
          <w:b w:val="1"/>
          <w:bCs w:val="1"/>
          <w:sz w:val="40"/>
          <w:szCs w:val="40"/>
        </w:rPr>
      </w:pPr>
      <w:r w:rsidRPr="10E72B8F" w:rsidR="10E72B8F">
        <w:rPr>
          <w:b w:val="1"/>
          <w:bCs w:val="1"/>
          <w:sz w:val="40"/>
          <w:szCs w:val="40"/>
        </w:rPr>
        <w:t>2.INTRAPERSONAL COMMUNICATION</w:t>
      </w:r>
    </w:p>
    <w:p w:rsidR="10E72B8F" w:rsidP="10E72B8F" w:rsidRDefault="10E72B8F" w14:paraId="00F9A192" w14:textId="35BB6E81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>Word Intrapersonal communication means (within the personal).</w:t>
      </w:r>
    </w:p>
    <w:p w:rsidR="10E72B8F" w:rsidP="10E72B8F" w:rsidRDefault="10E72B8F" w14:paraId="1BD0B16E" w14:textId="0B3CF683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>The process happens inside you.</w:t>
      </w:r>
    </w:p>
    <w:p w:rsidR="10E72B8F" w:rsidP="10E72B8F" w:rsidRDefault="10E72B8F" w14:paraId="17BA6A3A" w14:textId="03E1D6AF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>It is the foundation for other four levels of communication.</w:t>
      </w:r>
    </w:p>
    <w:p w:rsidR="10E72B8F" w:rsidP="10E72B8F" w:rsidRDefault="10E72B8F" w14:paraId="4B55C837" w14:textId="303FAD10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>It</w:t>
      </w:r>
      <w:r w:rsidRPr="10E72B8F" w:rsidR="10E72B8F">
        <w:rPr>
          <w:b w:val="0"/>
          <w:bCs w:val="0"/>
          <w:sz w:val="36"/>
          <w:szCs w:val="36"/>
        </w:rPr>
        <w:t xml:space="preserve"> is referred to internal </w:t>
      </w:r>
      <w:proofErr w:type="spellStart"/>
      <w:r w:rsidRPr="10E72B8F" w:rsidR="10E72B8F">
        <w:rPr>
          <w:b w:val="0"/>
          <w:bCs w:val="0"/>
          <w:sz w:val="36"/>
          <w:szCs w:val="36"/>
        </w:rPr>
        <w:t>communication.Communication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within oneself.Thoughts,thinking or imaginations </w:t>
      </w:r>
      <w:proofErr w:type="spellStart"/>
      <w:r w:rsidRPr="10E72B8F" w:rsidR="10E72B8F">
        <w:rPr>
          <w:b w:val="0"/>
          <w:bCs w:val="0"/>
          <w:sz w:val="36"/>
          <w:szCs w:val="36"/>
        </w:rPr>
        <w:t>etc</w:t>
      </w:r>
      <w:proofErr w:type="spellEnd"/>
    </w:p>
    <w:p w:rsidR="10E72B8F" w:rsidP="10E72B8F" w:rsidRDefault="10E72B8F" w14:paraId="40A163C6" w14:textId="75D9C517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1"/>
          <w:bCs w:val="1"/>
          <w:sz w:val="36"/>
          <w:szCs w:val="36"/>
        </w:rPr>
        <w:t xml:space="preserve">FOR EXAMPLE </w:t>
      </w:r>
    </w:p>
    <w:p w:rsidR="10E72B8F" w:rsidP="10E72B8F" w:rsidRDefault="10E72B8F" w14:paraId="7EABE302" w14:textId="249040FC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 xml:space="preserve">1.If a teacher asks a question and I am continuously thinking oh please don’t pick me for this </w:t>
      </w:r>
      <w:proofErr w:type="spellStart"/>
      <w:r w:rsidRPr="10E72B8F" w:rsidR="10E72B8F">
        <w:rPr>
          <w:b w:val="0"/>
          <w:bCs w:val="0"/>
          <w:sz w:val="36"/>
          <w:szCs w:val="36"/>
        </w:rPr>
        <w:t>question.This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is </w:t>
      </w:r>
      <w:proofErr w:type="spellStart"/>
      <w:r w:rsidRPr="10E72B8F" w:rsidR="10E72B8F">
        <w:rPr>
          <w:b w:val="0"/>
          <w:bCs w:val="0"/>
          <w:sz w:val="36"/>
          <w:szCs w:val="36"/>
        </w:rPr>
        <w:t>intrapersonl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I'm having communication with </w:t>
      </w:r>
      <w:proofErr w:type="spellStart"/>
      <w:r w:rsidRPr="10E72B8F" w:rsidR="10E72B8F">
        <w:rPr>
          <w:b w:val="0"/>
          <w:bCs w:val="0"/>
          <w:sz w:val="36"/>
          <w:szCs w:val="36"/>
        </w:rPr>
        <w:t>myself.In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this example thinking is referred to intrapersonal communication.</w:t>
      </w:r>
    </w:p>
    <w:p w:rsidR="10E72B8F" w:rsidP="10E72B8F" w:rsidRDefault="10E72B8F" w14:paraId="155A8F48" w14:textId="56F1569C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 xml:space="preserve">2.In a party If say “this girls dress is super </w:t>
      </w:r>
      <w:proofErr w:type="spellStart"/>
      <w:r w:rsidRPr="10E72B8F" w:rsidR="10E72B8F">
        <w:rPr>
          <w:b w:val="0"/>
          <w:bCs w:val="0"/>
          <w:sz w:val="36"/>
          <w:szCs w:val="36"/>
        </w:rPr>
        <w:t>eyecatching</w:t>
      </w:r>
      <w:proofErr w:type="spellEnd"/>
      <w:r w:rsidRPr="10E72B8F" w:rsidR="10E72B8F">
        <w:rPr>
          <w:b w:val="0"/>
          <w:bCs w:val="0"/>
          <w:sz w:val="36"/>
          <w:szCs w:val="36"/>
        </w:rPr>
        <w:t>”.This is the communication between me and my thinking.</w:t>
      </w:r>
    </w:p>
    <w:p w:rsidR="10E72B8F" w:rsidP="10E72B8F" w:rsidRDefault="10E72B8F" w14:paraId="649A1EDD" w14:textId="606CB0B9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1"/>
          <w:bCs w:val="1"/>
          <w:sz w:val="36"/>
          <w:szCs w:val="36"/>
        </w:rPr>
        <w:t>3.SMALL GROUP COMMUNICATION</w:t>
      </w:r>
    </w:p>
    <w:p w:rsidR="10E72B8F" w:rsidP="10E72B8F" w:rsidRDefault="10E72B8F" w14:paraId="6C66A001" w14:textId="05E1988E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 xml:space="preserve">An interactional process within groups of three and twenty individuals to achieve common goals either face to face or through mediated </w:t>
      </w:r>
      <w:proofErr w:type="gramStart"/>
      <w:r w:rsidRPr="10E72B8F" w:rsidR="10E72B8F">
        <w:rPr>
          <w:b w:val="0"/>
          <w:bCs w:val="0"/>
          <w:sz w:val="36"/>
          <w:szCs w:val="36"/>
        </w:rPr>
        <w:t>forms .</w:t>
      </w:r>
      <w:proofErr w:type="gramEnd"/>
    </w:p>
    <w:p w:rsidR="10E72B8F" w:rsidP="10E72B8F" w:rsidRDefault="10E72B8F" w14:paraId="4D2971B5" w14:textId="03CE9746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1"/>
          <w:bCs w:val="1"/>
          <w:sz w:val="36"/>
          <w:szCs w:val="36"/>
        </w:rPr>
        <w:t xml:space="preserve">FOR EXAMPLE </w:t>
      </w:r>
    </w:p>
    <w:p w:rsidR="10E72B8F" w:rsidP="10E72B8F" w:rsidRDefault="10E72B8F" w14:paraId="0291552D" w14:textId="0B71E0AC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 xml:space="preserve">1.Aliza,Shanza and Ali want their company to rank high in 2020’s.Their small group is </w:t>
      </w:r>
      <w:proofErr w:type="spellStart"/>
      <w:r w:rsidRPr="10E72B8F" w:rsidR="10E72B8F">
        <w:rPr>
          <w:b w:val="0"/>
          <w:bCs w:val="0"/>
          <w:sz w:val="36"/>
          <w:szCs w:val="36"/>
        </w:rPr>
        <w:t>soo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strong having bold perspective about their company.</w:t>
      </w:r>
    </w:p>
    <w:p w:rsidR="10E72B8F" w:rsidP="10E72B8F" w:rsidRDefault="10E72B8F" w14:paraId="7DAF3812" w14:textId="0BDB755A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>2.Swan gift shop has 12 group of people but are very devoted towards their small business aims.</w:t>
      </w:r>
    </w:p>
    <w:p w:rsidR="10E72B8F" w:rsidP="10E72B8F" w:rsidRDefault="10E72B8F" w14:paraId="71DD4FDE" w14:textId="65932F23">
      <w:pPr>
        <w:pStyle w:val="Normal"/>
        <w:rPr>
          <w:b w:val="1"/>
          <w:bCs w:val="1"/>
          <w:sz w:val="36"/>
          <w:szCs w:val="36"/>
        </w:rPr>
      </w:pPr>
      <w:r w:rsidRPr="10E72B8F" w:rsidR="10E72B8F">
        <w:rPr>
          <w:b w:val="1"/>
          <w:bCs w:val="1"/>
          <w:sz w:val="36"/>
          <w:szCs w:val="36"/>
        </w:rPr>
        <w:t xml:space="preserve">4.PUBLIC COMMUNICATION </w:t>
      </w:r>
    </w:p>
    <w:p w:rsidR="10E72B8F" w:rsidP="10E72B8F" w:rsidRDefault="10E72B8F" w14:paraId="72238BFE" w14:textId="5C37D4D7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 xml:space="preserve">Public communication involves one person which communicates to many </w:t>
      </w:r>
      <w:proofErr w:type="spellStart"/>
      <w:r w:rsidRPr="10E72B8F" w:rsidR="10E72B8F">
        <w:rPr>
          <w:b w:val="0"/>
          <w:bCs w:val="0"/>
          <w:sz w:val="36"/>
          <w:szCs w:val="36"/>
        </w:rPr>
        <w:t>people.The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speaking or language use in public communication is very formal.</w:t>
      </w:r>
    </w:p>
    <w:p w:rsidR="10E72B8F" w:rsidP="10E72B8F" w:rsidRDefault="10E72B8F" w14:paraId="3D16BD58" w14:textId="4350C0A1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1"/>
          <w:bCs w:val="1"/>
          <w:sz w:val="36"/>
          <w:szCs w:val="36"/>
        </w:rPr>
        <w:t>FOR EXAMPLE</w:t>
      </w:r>
    </w:p>
    <w:p w:rsidR="10E72B8F" w:rsidP="10E72B8F" w:rsidRDefault="10E72B8F" w14:paraId="65890562" w14:textId="5B88198A">
      <w:pPr>
        <w:pStyle w:val="Normal"/>
        <w:rPr>
          <w:b w:val="1"/>
          <w:bCs w:val="1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 xml:space="preserve">1.Alex </w:t>
      </w:r>
      <w:proofErr w:type="spellStart"/>
      <w:r w:rsidRPr="10E72B8F" w:rsidR="10E72B8F">
        <w:rPr>
          <w:b w:val="0"/>
          <w:bCs w:val="0"/>
          <w:sz w:val="36"/>
          <w:szCs w:val="36"/>
        </w:rPr>
        <w:t>comart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gives lecture to public about motivations.</w:t>
      </w:r>
    </w:p>
    <w:p w:rsidR="10E72B8F" w:rsidP="10E72B8F" w:rsidRDefault="10E72B8F" w14:paraId="59601117" w14:textId="56930350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>2.</w:t>
      </w:r>
      <w:proofErr w:type="spellStart"/>
      <w:r w:rsidRPr="10E72B8F" w:rsidR="10E72B8F">
        <w:rPr>
          <w:b w:val="0"/>
          <w:bCs w:val="0"/>
          <w:sz w:val="36"/>
          <w:szCs w:val="36"/>
        </w:rPr>
        <w:t>Javed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</w:t>
      </w:r>
      <w:proofErr w:type="spellStart"/>
      <w:r w:rsidRPr="10E72B8F" w:rsidR="10E72B8F">
        <w:rPr>
          <w:b w:val="0"/>
          <w:bCs w:val="0"/>
          <w:sz w:val="36"/>
          <w:szCs w:val="36"/>
        </w:rPr>
        <w:t>choudry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speaks to public about motivational lectures.</w:t>
      </w:r>
    </w:p>
    <w:p w:rsidR="10E72B8F" w:rsidP="10E72B8F" w:rsidRDefault="10E72B8F" w14:paraId="22245114" w14:textId="12E72D2A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1"/>
          <w:bCs w:val="1"/>
          <w:sz w:val="36"/>
          <w:szCs w:val="36"/>
        </w:rPr>
        <w:t>5.MASS COMMUNICATION</w:t>
      </w:r>
    </w:p>
    <w:p w:rsidR="10E72B8F" w:rsidP="10E72B8F" w:rsidRDefault="10E72B8F" w14:paraId="5A655150" w14:textId="1E7A70EE">
      <w:pPr>
        <w:pStyle w:val="Normal"/>
        <w:rPr>
          <w:b w:val="0"/>
          <w:bCs w:val="0"/>
          <w:sz w:val="36"/>
          <w:szCs w:val="36"/>
        </w:rPr>
      </w:pPr>
      <w:proofErr w:type="spellStart"/>
      <w:r w:rsidRPr="10E72B8F" w:rsidR="10E72B8F">
        <w:rPr>
          <w:b w:val="0"/>
          <w:bCs w:val="0"/>
          <w:sz w:val="36"/>
          <w:szCs w:val="36"/>
        </w:rPr>
        <w:t>Indiviual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or organization is communicating to a mass audience comprised hopefully of many </w:t>
      </w:r>
      <w:proofErr w:type="spellStart"/>
      <w:r w:rsidRPr="10E72B8F" w:rsidR="10E72B8F">
        <w:rPr>
          <w:b w:val="0"/>
          <w:bCs w:val="0"/>
          <w:sz w:val="36"/>
          <w:szCs w:val="36"/>
        </w:rPr>
        <w:t>many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people there are two </w:t>
      </w:r>
      <w:proofErr w:type="spellStart"/>
      <w:r w:rsidRPr="10E72B8F" w:rsidR="10E72B8F">
        <w:rPr>
          <w:b w:val="0"/>
          <w:bCs w:val="0"/>
          <w:sz w:val="36"/>
          <w:szCs w:val="36"/>
        </w:rPr>
        <w:t>aditional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factors that set mass communication apart from the other type of </w:t>
      </w:r>
      <w:proofErr w:type="spellStart"/>
      <w:r w:rsidRPr="10E72B8F" w:rsidR="10E72B8F">
        <w:rPr>
          <w:b w:val="0"/>
          <w:bCs w:val="0"/>
          <w:sz w:val="36"/>
          <w:szCs w:val="36"/>
        </w:rPr>
        <w:t>communication.Mass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communication is mediated communication that means the channel </w:t>
      </w:r>
      <w:proofErr w:type="spellStart"/>
      <w:r w:rsidRPr="10E72B8F" w:rsidR="10E72B8F">
        <w:rPr>
          <w:b w:val="0"/>
          <w:bCs w:val="0"/>
          <w:sz w:val="36"/>
          <w:szCs w:val="36"/>
        </w:rPr>
        <w:t>involes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some sort of </w:t>
      </w:r>
      <w:proofErr w:type="gramStart"/>
      <w:r w:rsidRPr="10E72B8F" w:rsidR="10E72B8F">
        <w:rPr>
          <w:b w:val="0"/>
          <w:bCs w:val="0"/>
          <w:sz w:val="36"/>
          <w:szCs w:val="36"/>
        </w:rPr>
        <w:t>technology .The</w:t>
      </w:r>
      <w:proofErr w:type="gramEnd"/>
      <w:r w:rsidRPr="10E72B8F" w:rsidR="10E72B8F">
        <w:rPr>
          <w:b w:val="0"/>
          <w:bCs w:val="0"/>
          <w:sz w:val="36"/>
          <w:szCs w:val="36"/>
        </w:rPr>
        <w:t xml:space="preserve"> second point is the feedback is </w:t>
      </w:r>
      <w:proofErr w:type="spellStart"/>
      <w:r w:rsidRPr="10E72B8F" w:rsidR="10E72B8F">
        <w:rPr>
          <w:b w:val="0"/>
          <w:bCs w:val="0"/>
          <w:sz w:val="36"/>
          <w:szCs w:val="36"/>
        </w:rPr>
        <w:t>alwas</w:t>
      </w:r>
      <w:proofErr w:type="spellEnd"/>
      <w:r w:rsidRPr="10E72B8F" w:rsidR="10E72B8F">
        <w:rPr>
          <w:b w:val="0"/>
          <w:bCs w:val="0"/>
          <w:sz w:val="36"/>
          <w:szCs w:val="36"/>
        </w:rPr>
        <w:t xml:space="preserve"> delayed in this communication</w:t>
      </w:r>
    </w:p>
    <w:p w:rsidR="10E72B8F" w:rsidP="10E72B8F" w:rsidRDefault="10E72B8F" w14:paraId="17E569A5" w14:textId="62C12EE1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1"/>
          <w:bCs w:val="1"/>
          <w:sz w:val="36"/>
          <w:szCs w:val="36"/>
        </w:rPr>
        <w:t>FOR EXAMPLE</w:t>
      </w:r>
    </w:p>
    <w:p w:rsidR="10E72B8F" w:rsidP="10E72B8F" w:rsidRDefault="10E72B8F" w14:paraId="5E3795F3" w14:textId="27D09ACD">
      <w:pPr>
        <w:pStyle w:val="Normal"/>
        <w:rPr>
          <w:b w:val="1"/>
          <w:bCs w:val="1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>1.Billboard is the example of mass communication</w:t>
      </w:r>
    </w:p>
    <w:p w:rsidR="10E72B8F" w:rsidP="10E72B8F" w:rsidRDefault="10E72B8F" w14:paraId="7B9820AF" w14:textId="26223D93">
      <w:pPr>
        <w:pStyle w:val="Normal"/>
        <w:rPr>
          <w:b w:val="0"/>
          <w:bCs w:val="0"/>
          <w:sz w:val="36"/>
          <w:szCs w:val="36"/>
        </w:rPr>
      </w:pPr>
      <w:r w:rsidRPr="10E72B8F" w:rsidR="10E72B8F">
        <w:rPr>
          <w:b w:val="0"/>
          <w:bCs w:val="0"/>
          <w:sz w:val="36"/>
          <w:szCs w:val="36"/>
        </w:rPr>
        <w:t>2.Public service announcement</w:t>
      </w:r>
    </w:p>
    <w:p w:rsidR="10E72B8F" w:rsidP="10E72B8F" w:rsidRDefault="10E72B8F" w14:paraId="1670B5ED" w14:textId="6166EDD6">
      <w:pPr>
        <w:pStyle w:val="Normal"/>
        <w:rPr>
          <w:b w:val="0"/>
          <w:bCs w:val="0"/>
          <w:sz w:val="36"/>
          <w:szCs w:val="36"/>
        </w:rPr>
      </w:pPr>
    </w:p>
    <w:p w:rsidR="10E72B8F" w:rsidP="10E72B8F" w:rsidRDefault="10E72B8F" w14:paraId="732603EC" w14:textId="2EB37204">
      <w:pPr>
        <w:pStyle w:val="Normal"/>
        <w:rPr>
          <w:b w:val="0"/>
          <w:bCs w:val="0"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5F5CB9"/>
  <w15:docId w15:val="{6248e404-485b-4455-bfd7-d64ba5e97904}"/>
  <w:rsids>
    <w:rsidRoot w:val="5F5F5CB9"/>
    <w:rsid w:val="10E72B8F"/>
    <w:rsid w:val="5F5F5C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2020-06-22T06:57:38.9001965Z</dcterms:created>
  <dcterms:modified xsi:type="dcterms:W3CDTF">2020-06-22T09:02:32.4739032Z</dcterms:modified>
  <dc:creator>Guest User</dc:creator>
  <lastModifiedBy>Guest User</lastModifiedBy>
</coreProperties>
</file>