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D" w:rsidRDefault="00061D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Muhamad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Owais</w:t>
      </w:r>
      <w:proofErr w:type="spellEnd"/>
      <w:r>
        <w:rPr>
          <w:sz w:val="32"/>
          <w:szCs w:val="32"/>
        </w:rPr>
        <w:t xml:space="preserve"> </w:t>
      </w:r>
    </w:p>
    <w:p w:rsidR="00061D6D" w:rsidRDefault="00061D6D">
      <w:pPr>
        <w:rPr>
          <w:sz w:val="32"/>
          <w:szCs w:val="32"/>
        </w:rPr>
      </w:pPr>
      <w:r>
        <w:rPr>
          <w:sz w:val="32"/>
          <w:szCs w:val="32"/>
        </w:rPr>
        <w:t>ID: 14629</w:t>
      </w:r>
    </w:p>
    <w:p w:rsidR="00061D6D" w:rsidRDefault="00061D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Pr="00061D6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Samister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F1171D" w:rsidRDefault="00061D6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Departmen</w:t>
      </w:r>
      <w:proofErr w:type="spellEnd"/>
      <w:r>
        <w:rPr>
          <w:sz w:val="32"/>
          <w:szCs w:val="32"/>
        </w:rPr>
        <w:t xml:space="preserve">  BS</w:t>
      </w:r>
      <w:proofErr w:type="gramEnd"/>
      <w:r>
        <w:rPr>
          <w:sz w:val="32"/>
          <w:szCs w:val="32"/>
        </w:rPr>
        <w:t>-MLT.</w:t>
      </w:r>
    </w:p>
    <w:p w:rsidR="00061D6D" w:rsidRDefault="00061D6D">
      <w:pPr>
        <w:rPr>
          <w:sz w:val="32"/>
          <w:szCs w:val="32"/>
        </w:rPr>
      </w:pPr>
      <w:r>
        <w:rPr>
          <w:sz w:val="32"/>
          <w:szCs w:val="32"/>
        </w:rPr>
        <w:t>MID TERM ASSIGNMENT.</w:t>
      </w:r>
    </w:p>
    <w:p w:rsidR="00061D6D" w:rsidRDefault="00061D6D" w:rsidP="00061D6D">
      <w:pPr>
        <w:jc w:val="center"/>
        <w:rPr>
          <w:sz w:val="32"/>
          <w:szCs w:val="32"/>
        </w:rPr>
      </w:pPr>
    </w:p>
    <w:p w:rsidR="00061D6D" w:rsidRDefault="00061D6D" w:rsidP="00061D6D">
      <w:pPr>
        <w:rPr>
          <w:sz w:val="32"/>
          <w:szCs w:val="32"/>
        </w:rPr>
      </w:pPr>
      <w:r>
        <w:rPr>
          <w:sz w:val="32"/>
          <w:szCs w:val="32"/>
        </w:rPr>
        <w:t>Q</w:t>
      </w:r>
      <w:proofErr w:type="gramStart"/>
      <w:r>
        <w:rPr>
          <w:sz w:val="32"/>
          <w:szCs w:val="32"/>
        </w:rPr>
        <w:t>#(</w:t>
      </w:r>
      <w:proofErr w:type="gramEnd"/>
      <w:r>
        <w:rPr>
          <w:sz w:val="32"/>
          <w:szCs w:val="32"/>
        </w:rPr>
        <w:t>1)</w:t>
      </w:r>
    </w:p>
    <w:p w:rsidR="00061D6D" w:rsidRDefault="00061D6D" w:rsidP="00061D6D">
      <w:pPr>
        <w:rPr>
          <w:b/>
          <w:color w:val="000000" w:themeColor="text1"/>
          <w:sz w:val="56"/>
          <w:szCs w:val="56"/>
          <w:u w:val="single"/>
        </w:rPr>
      </w:pPr>
      <w:r>
        <w:rPr>
          <w:sz w:val="32"/>
          <w:szCs w:val="32"/>
        </w:rPr>
        <w:t>ANS</w:t>
      </w:r>
      <w:r w:rsidRPr="00061D6D">
        <w:rPr>
          <w:b/>
          <w:color w:val="FF0000"/>
          <w:sz w:val="56"/>
          <w:szCs w:val="56"/>
          <w:u w:val="single"/>
        </w:rPr>
        <w:t xml:space="preserve">: </w:t>
      </w:r>
      <w:proofErr w:type="spellStart"/>
      <w:r w:rsidRPr="00061D6D">
        <w:rPr>
          <w:b/>
          <w:color w:val="FF0000"/>
          <w:sz w:val="56"/>
          <w:szCs w:val="56"/>
          <w:u w:val="single"/>
        </w:rPr>
        <w:t>Leukopinesis</w:t>
      </w:r>
      <w:proofErr w:type="spellEnd"/>
      <w:r>
        <w:rPr>
          <w:b/>
          <w:color w:val="FF0000"/>
          <w:sz w:val="56"/>
          <w:szCs w:val="56"/>
          <w:u w:val="single"/>
        </w:rPr>
        <w:t>:</w:t>
      </w:r>
    </w:p>
    <w:p w:rsidR="0093301C" w:rsidRDefault="00061D6D" w:rsidP="00061D6D">
      <w:pPr>
        <w:rPr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  <w:u w:val="single"/>
        </w:rPr>
        <w:t xml:space="preserve">                               </w:t>
      </w:r>
      <w:r>
        <w:rPr>
          <w:color w:val="000000" w:themeColor="text1"/>
          <w:sz w:val="56"/>
          <w:szCs w:val="56"/>
        </w:rPr>
        <w:t xml:space="preserve">It is a type of </w:t>
      </w:r>
      <w:proofErr w:type="spellStart"/>
      <w:r>
        <w:rPr>
          <w:color w:val="000000" w:themeColor="text1"/>
          <w:sz w:val="56"/>
          <w:szCs w:val="56"/>
        </w:rPr>
        <w:t>hematoposis</w:t>
      </w:r>
      <w:proofErr w:type="spellEnd"/>
      <w:r>
        <w:rPr>
          <w:color w:val="000000" w:themeColor="text1"/>
          <w:sz w:val="56"/>
          <w:szCs w:val="56"/>
        </w:rPr>
        <w:t xml:space="preserve"> in which there is formation of </w:t>
      </w:r>
      <w:proofErr w:type="gramStart"/>
      <w:r>
        <w:rPr>
          <w:color w:val="000000" w:themeColor="text1"/>
          <w:sz w:val="56"/>
          <w:szCs w:val="56"/>
        </w:rPr>
        <w:t>WBC(</w:t>
      </w:r>
      <w:proofErr w:type="spellStart"/>
      <w:proofErr w:type="gramEnd"/>
      <w:r>
        <w:rPr>
          <w:color w:val="000000" w:themeColor="text1"/>
          <w:sz w:val="56"/>
          <w:szCs w:val="56"/>
        </w:rPr>
        <w:t>leckocytes</w:t>
      </w:r>
      <w:proofErr w:type="spellEnd"/>
      <w:r>
        <w:rPr>
          <w:color w:val="000000" w:themeColor="text1"/>
          <w:sz w:val="56"/>
          <w:szCs w:val="56"/>
        </w:rPr>
        <w:t>) occur</w:t>
      </w:r>
    </w:p>
    <w:p w:rsidR="0093301C" w:rsidRDefault="0093301C" w:rsidP="00061D6D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Types:</w:t>
      </w:r>
    </w:p>
    <w:p w:rsidR="0093301C" w:rsidRDefault="0093301C" w:rsidP="00061D6D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Granulocyte genesis and </w:t>
      </w:r>
      <w:proofErr w:type="spellStart"/>
      <w:r>
        <w:rPr>
          <w:color w:val="000000" w:themeColor="text1"/>
          <w:sz w:val="56"/>
          <w:szCs w:val="56"/>
        </w:rPr>
        <w:t>Agranulocyte</w:t>
      </w:r>
      <w:proofErr w:type="spellEnd"/>
      <w:r>
        <w:rPr>
          <w:color w:val="000000" w:themeColor="text1"/>
          <w:sz w:val="56"/>
          <w:szCs w:val="56"/>
        </w:rPr>
        <w:t xml:space="preserve"> – genesis.</w:t>
      </w:r>
    </w:p>
    <w:p w:rsidR="0093301C" w:rsidRDefault="0093301C" w:rsidP="00061D6D">
      <w:pPr>
        <w:rPr>
          <w:color w:val="000000" w:themeColor="text1"/>
          <w:sz w:val="56"/>
          <w:szCs w:val="56"/>
        </w:rPr>
      </w:pPr>
    </w:p>
    <w:p w:rsidR="0093301C" w:rsidRDefault="0093301C" w:rsidP="00061D6D">
      <w:pPr>
        <w:rPr>
          <w:color w:val="000000" w:themeColor="text1"/>
          <w:sz w:val="56"/>
          <w:szCs w:val="56"/>
        </w:rPr>
      </w:pPr>
    </w:p>
    <w:p w:rsidR="0093301C" w:rsidRDefault="0093301C" w:rsidP="00061D6D">
      <w:pPr>
        <w:rPr>
          <w:b/>
          <w:color w:val="000000" w:themeColor="text1"/>
          <w:sz w:val="48"/>
          <w:szCs w:val="48"/>
        </w:rPr>
      </w:pPr>
      <w:proofErr w:type="spellStart"/>
      <w:r w:rsidRPr="0093301C">
        <w:rPr>
          <w:b/>
          <w:color w:val="FF0000"/>
          <w:sz w:val="56"/>
          <w:szCs w:val="56"/>
        </w:rPr>
        <w:lastRenderedPageBreak/>
        <w:t>Granulo</w:t>
      </w:r>
      <w:r w:rsidR="00533AC2">
        <w:rPr>
          <w:b/>
          <w:color w:val="FF0000"/>
          <w:sz w:val="56"/>
          <w:szCs w:val="56"/>
        </w:rPr>
        <w:t>poiesis</w:t>
      </w:r>
      <w:proofErr w:type="spellEnd"/>
      <w:r w:rsidR="00533AC2">
        <w:rPr>
          <w:b/>
          <w:color w:val="FF0000"/>
          <w:sz w:val="56"/>
          <w:szCs w:val="56"/>
        </w:rPr>
        <w:t xml:space="preserve">: </w:t>
      </w:r>
      <w:r w:rsidR="00533AC2" w:rsidRPr="00533AC2">
        <w:rPr>
          <w:b/>
          <w:color w:val="000000" w:themeColor="text1"/>
          <w:sz w:val="48"/>
          <w:szCs w:val="48"/>
        </w:rPr>
        <w:t xml:space="preserve">All form OF Granulocyte </w:t>
      </w:r>
      <w:proofErr w:type="gramStart"/>
      <w:r w:rsidR="00533AC2" w:rsidRPr="00533AC2">
        <w:rPr>
          <w:b/>
          <w:color w:val="000000" w:themeColor="text1"/>
          <w:sz w:val="48"/>
          <w:szCs w:val="48"/>
        </w:rPr>
        <w:t>are</w:t>
      </w:r>
      <w:proofErr w:type="gramEnd"/>
      <w:r w:rsidR="00533AC2" w:rsidRPr="00533AC2">
        <w:rPr>
          <w:b/>
          <w:color w:val="000000" w:themeColor="text1"/>
          <w:sz w:val="48"/>
          <w:szCs w:val="48"/>
        </w:rPr>
        <w:t xml:space="preserve"> form   in   the    bone marrow are </w:t>
      </w:r>
      <w:r w:rsidR="00533AC2">
        <w:rPr>
          <w:b/>
          <w:color w:val="000000" w:themeColor="text1"/>
          <w:sz w:val="48"/>
          <w:szCs w:val="48"/>
        </w:rPr>
        <w:t xml:space="preserve">as </w:t>
      </w:r>
      <w:proofErr w:type="spellStart"/>
      <w:r w:rsidR="00533AC2">
        <w:rPr>
          <w:b/>
          <w:color w:val="000000" w:themeColor="text1"/>
          <w:sz w:val="48"/>
          <w:szCs w:val="48"/>
        </w:rPr>
        <w:t>myloid</w:t>
      </w:r>
      <w:proofErr w:type="spellEnd"/>
      <w:r w:rsidR="00533AC2">
        <w:rPr>
          <w:b/>
          <w:color w:val="000000" w:themeColor="text1"/>
          <w:sz w:val="48"/>
          <w:szCs w:val="48"/>
        </w:rPr>
        <w:t xml:space="preserve"> series </w:t>
      </w:r>
    </w:p>
    <w:p w:rsidR="00D527AA" w:rsidRDefault="00D527AA" w:rsidP="00D527AA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4pt;margin-top:30.3pt;width:0;height:40.5pt;z-index:251658240" o:connectortype="straight">
            <v:stroke endarrow="block"/>
          </v:shape>
        </w:pict>
      </w:r>
      <w:r w:rsidR="00533AC2" w:rsidRPr="00FD66AB">
        <w:rPr>
          <w:b/>
          <w:color w:val="000000" w:themeColor="text1"/>
          <w:sz w:val="48"/>
          <w:szCs w:val="48"/>
        </w:rPr>
        <w:t xml:space="preserve">Stages:  </w:t>
      </w:r>
      <w:proofErr w:type="spellStart"/>
      <w:r w:rsidR="00533AC2" w:rsidRPr="00FD66AB">
        <w:rPr>
          <w:b/>
          <w:color w:val="000000" w:themeColor="text1"/>
          <w:sz w:val="48"/>
          <w:szCs w:val="48"/>
        </w:rPr>
        <w:t>m</w:t>
      </w:r>
      <w:r w:rsidR="00FD66AB">
        <w:rPr>
          <w:b/>
          <w:color w:val="000000" w:themeColor="text1"/>
          <w:sz w:val="48"/>
          <w:szCs w:val="48"/>
        </w:rPr>
        <w:t>yloblast</w:t>
      </w:r>
      <w:proofErr w:type="spellEnd"/>
      <w:r w:rsidR="00FD66AB">
        <w:rPr>
          <w:b/>
          <w:color w:val="000000" w:themeColor="text1"/>
          <w:sz w:val="48"/>
          <w:szCs w:val="48"/>
        </w:rPr>
        <w:t xml:space="preserve"> (</w:t>
      </w:r>
      <w:proofErr w:type="spellStart"/>
      <w:r w:rsidR="00FD66AB">
        <w:rPr>
          <w:b/>
          <w:color w:val="000000" w:themeColor="text1"/>
          <w:sz w:val="48"/>
          <w:szCs w:val="48"/>
        </w:rPr>
        <w:t>prescrser</w:t>
      </w:r>
      <w:proofErr w:type="spellEnd"/>
      <w:r w:rsidR="00FD66AB">
        <w:rPr>
          <w:b/>
          <w:color w:val="000000" w:themeColor="text1"/>
          <w:sz w:val="48"/>
          <w:szCs w:val="48"/>
        </w:rPr>
        <w:t xml:space="preserve"> ce</w:t>
      </w:r>
      <w:r>
        <w:rPr>
          <w:b/>
          <w:color w:val="000000" w:themeColor="text1"/>
          <w:sz w:val="48"/>
          <w:szCs w:val="48"/>
        </w:rPr>
        <w:t>ll)</w:t>
      </w:r>
    </w:p>
    <w:p w:rsidR="00D527AA" w:rsidRDefault="00D527AA" w:rsidP="00D527AA">
      <w:pPr>
        <w:rPr>
          <w:b/>
          <w:color w:val="000000" w:themeColor="text1"/>
          <w:sz w:val="48"/>
          <w:szCs w:val="48"/>
        </w:rPr>
      </w:pPr>
    </w:p>
    <w:p w:rsidR="00D527AA" w:rsidRDefault="00D527AA" w:rsidP="00D527AA">
      <w:pPr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pict>
          <v:shape id="_x0000_s1027" type="#_x0000_t32" style="position:absolute;margin-left:174pt;margin-top:29.2pt;width:0;height:36.75pt;z-index:251659264" o:connectortype="straight">
            <v:stroke endarrow="block"/>
          </v:shape>
        </w:pict>
      </w:r>
      <w:r>
        <w:rPr>
          <w:b/>
          <w:color w:val="000000" w:themeColor="text1"/>
          <w:sz w:val="48"/>
          <w:szCs w:val="48"/>
        </w:rPr>
        <w:t xml:space="preserve">              </w:t>
      </w:r>
      <w:proofErr w:type="spellStart"/>
      <w:r>
        <w:rPr>
          <w:b/>
          <w:color w:val="000000" w:themeColor="text1"/>
          <w:sz w:val="48"/>
          <w:szCs w:val="48"/>
        </w:rPr>
        <w:t>Promylocyte</w:t>
      </w:r>
      <w:proofErr w:type="spellEnd"/>
      <w:r>
        <w:rPr>
          <w:b/>
          <w:color w:val="000000" w:themeColor="text1"/>
          <w:sz w:val="48"/>
          <w:szCs w:val="48"/>
        </w:rPr>
        <w:t xml:space="preserve"> </w:t>
      </w:r>
    </w:p>
    <w:p w:rsidR="00D527AA" w:rsidRDefault="00D527AA" w:rsidP="00D527AA">
      <w:pPr>
        <w:rPr>
          <w:b/>
          <w:color w:val="000000" w:themeColor="text1"/>
          <w:sz w:val="48"/>
          <w:szCs w:val="48"/>
        </w:rPr>
      </w:pPr>
    </w:p>
    <w:p w:rsidR="00D527AA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pict>
          <v:shape id="_x0000_s1028" type="#_x0000_t32" style="position:absolute;margin-left:181.5pt;margin-top:27.3pt;width:.75pt;height:63pt;z-index:251660288" o:connectortype="straight">
            <v:stroke endarrow="block"/>
          </v:shape>
        </w:pict>
      </w:r>
      <w:r w:rsidR="00D527AA">
        <w:rPr>
          <w:b/>
          <w:color w:val="000000" w:themeColor="text1"/>
          <w:sz w:val="48"/>
          <w:szCs w:val="48"/>
        </w:rPr>
        <w:t xml:space="preserve">             </w:t>
      </w:r>
      <w:r w:rsidR="000C0F5D">
        <w:rPr>
          <w:b/>
          <w:color w:val="000000" w:themeColor="text1"/>
          <w:sz w:val="48"/>
          <w:szCs w:val="48"/>
        </w:rPr>
        <w:t xml:space="preserve">       </w:t>
      </w:r>
      <w:proofErr w:type="spellStart"/>
      <w:proofErr w:type="gramStart"/>
      <w:r w:rsidR="00D527AA">
        <w:rPr>
          <w:b/>
          <w:color w:val="000000" w:themeColor="text1"/>
          <w:sz w:val="48"/>
          <w:szCs w:val="48"/>
        </w:rPr>
        <w:t>mylocyte</w:t>
      </w:r>
      <w:proofErr w:type="spellEnd"/>
      <w:proofErr w:type="gramEnd"/>
      <w:r w:rsidR="00D527AA">
        <w:rPr>
          <w:b/>
          <w:color w:val="000000" w:themeColor="text1"/>
          <w:sz w:val="48"/>
          <w:szCs w:val="48"/>
        </w:rPr>
        <w:t xml:space="preserve"> </w:t>
      </w:r>
    </w:p>
    <w:p w:rsidR="00D527AA" w:rsidRDefault="000C0F5D" w:rsidP="00D527AA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</w:t>
      </w:r>
    </w:p>
    <w:p w:rsidR="000C0F5D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pict>
          <v:shape id="_x0000_s1029" type="#_x0000_t32" style="position:absolute;margin-left:181.5pt;margin-top:28.4pt;width:0;height:55.5pt;z-index:251661312" o:connectortype="straight">
            <v:stroke endarrow="block"/>
          </v:shape>
        </w:pict>
      </w:r>
      <w:r w:rsidR="000C0F5D">
        <w:rPr>
          <w:b/>
          <w:color w:val="000000" w:themeColor="text1"/>
          <w:sz w:val="48"/>
          <w:szCs w:val="48"/>
        </w:rPr>
        <w:t xml:space="preserve">                </w:t>
      </w:r>
      <w:proofErr w:type="spellStart"/>
      <w:proofErr w:type="gramStart"/>
      <w:r w:rsidR="000C0F5D">
        <w:rPr>
          <w:b/>
          <w:color w:val="000000" w:themeColor="text1"/>
          <w:sz w:val="48"/>
          <w:szCs w:val="48"/>
        </w:rPr>
        <w:t>mata</w:t>
      </w:r>
      <w:proofErr w:type="spellEnd"/>
      <w:proofErr w:type="gramEnd"/>
      <w:r w:rsidR="000C0F5D">
        <w:rPr>
          <w:b/>
          <w:color w:val="000000" w:themeColor="text1"/>
          <w:sz w:val="48"/>
          <w:szCs w:val="48"/>
        </w:rPr>
        <w:t xml:space="preserve"> </w:t>
      </w:r>
      <w:proofErr w:type="spellStart"/>
      <w:r w:rsidR="000C0F5D">
        <w:rPr>
          <w:b/>
          <w:color w:val="000000" w:themeColor="text1"/>
          <w:sz w:val="48"/>
          <w:szCs w:val="48"/>
        </w:rPr>
        <w:t>Mylocyte</w:t>
      </w:r>
      <w:proofErr w:type="spellEnd"/>
      <w:r w:rsidR="000C0F5D">
        <w:rPr>
          <w:b/>
          <w:color w:val="000000" w:themeColor="text1"/>
          <w:sz w:val="48"/>
          <w:szCs w:val="48"/>
        </w:rPr>
        <w:t xml:space="preserve"> </w:t>
      </w:r>
    </w:p>
    <w:p w:rsidR="000C0F5D" w:rsidRDefault="000C0F5D" w:rsidP="00D527AA">
      <w:pPr>
        <w:rPr>
          <w:b/>
          <w:color w:val="000000" w:themeColor="text1"/>
          <w:sz w:val="48"/>
          <w:szCs w:val="48"/>
        </w:rPr>
      </w:pPr>
    </w:p>
    <w:p w:rsidR="000C0F5D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</w:rPr>
        <w:pict>
          <v:shape id="_x0000_s1031" type="#_x0000_t32" style="position:absolute;margin-left:186pt;margin-top:27.3pt;width:0;height:55.5pt;z-index:251662336" o:connectortype="straight">
            <v:stroke endarrow="block"/>
          </v:shape>
        </w:pict>
      </w:r>
      <w:r w:rsidR="000C0F5D">
        <w:rPr>
          <w:b/>
          <w:color w:val="000000" w:themeColor="text1"/>
          <w:sz w:val="48"/>
          <w:szCs w:val="48"/>
        </w:rPr>
        <w:t xml:space="preserve">                </w:t>
      </w:r>
      <w:r>
        <w:rPr>
          <w:b/>
          <w:color w:val="000000" w:themeColor="text1"/>
          <w:sz w:val="48"/>
          <w:szCs w:val="48"/>
        </w:rPr>
        <w:t xml:space="preserve">    </w:t>
      </w:r>
      <w:proofErr w:type="gramStart"/>
      <w:r>
        <w:rPr>
          <w:b/>
          <w:color w:val="000000" w:themeColor="text1"/>
          <w:sz w:val="48"/>
          <w:szCs w:val="48"/>
        </w:rPr>
        <w:t>band</w:t>
      </w:r>
      <w:proofErr w:type="gramEnd"/>
      <w:r>
        <w:rPr>
          <w:b/>
          <w:color w:val="000000" w:themeColor="text1"/>
          <w:sz w:val="48"/>
          <w:szCs w:val="48"/>
        </w:rPr>
        <w:t xml:space="preserve"> form</w:t>
      </w: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</w:t>
      </w: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            </w:t>
      </w:r>
      <w:proofErr w:type="spellStart"/>
      <w:r>
        <w:rPr>
          <w:b/>
          <w:color w:val="000000" w:themeColor="text1"/>
          <w:sz w:val="48"/>
          <w:szCs w:val="48"/>
        </w:rPr>
        <w:t>Granolocutic</w:t>
      </w:r>
      <w:proofErr w:type="spellEnd"/>
      <w:r>
        <w:rPr>
          <w:b/>
          <w:color w:val="000000" w:themeColor="text1"/>
          <w:sz w:val="48"/>
          <w:szCs w:val="48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48"/>
          <w:szCs w:val="48"/>
        </w:rPr>
        <w:t>mylocyte</w:t>
      </w:r>
      <w:proofErr w:type="spellEnd"/>
      <w:r>
        <w:rPr>
          <w:b/>
          <w:color w:val="000000" w:themeColor="text1"/>
          <w:sz w:val="48"/>
          <w:szCs w:val="48"/>
        </w:rPr>
        <w:t>(</w:t>
      </w:r>
      <w:proofErr w:type="gramEnd"/>
      <w:r>
        <w:rPr>
          <w:b/>
          <w:color w:val="000000" w:themeColor="text1"/>
          <w:sz w:val="48"/>
          <w:szCs w:val="48"/>
        </w:rPr>
        <w:t>Mature cells)</w:t>
      </w: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Default="00665499" w:rsidP="00D527AA">
      <w:pPr>
        <w:rPr>
          <w:b/>
          <w:color w:val="000000" w:themeColor="text1"/>
          <w:sz w:val="48"/>
          <w:szCs w:val="48"/>
        </w:rPr>
      </w:pPr>
    </w:p>
    <w:p w:rsidR="00665499" w:rsidRPr="00D527AA" w:rsidRDefault="00665499" w:rsidP="00D527AA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</w:t>
      </w:r>
    </w:p>
    <w:p w:rsidR="00533AC2" w:rsidRPr="00D527AA" w:rsidRDefault="00FD66AB" w:rsidP="00D527AA">
      <w:pPr>
        <w:rPr>
          <w:b/>
          <w:color w:val="000000" w:themeColor="text1"/>
          <w:sz w:val="48"/>
          <w:szCs w:val="48"/>
        </w:rPr>
      </w:pPr>
      <w:r w:rsidRPr="00D527AA">
        <w:rPr>
          <w:b/>
          <w:color w:val="000000" w:themeColor="text1"/>
          <w:sz w:val="48"/>
          <w:szCs w:val="48"/>
        </w:rPr>
        <w:t xml:space="preserve"> </w:t>
      </w:r>
    </w:p>
    <w:sectPr w:rsidR="00533AC2" w:rsidRPr="00D527AA" w:rsidSect="0057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4D35"/>
    <w:multiLevelType w:val="hybridMultilevel"/>
    <w:tmpl w:val="6764F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E84"/>
    <w:rsid w:val="00061D6D"/>
    <w:rsid w:val="000A624D"/>
    <w:rsid w:val="000C0F5D"/>
    <w:rsid w:val="002C55EB"/>
    <w:rsid w:val="003C0E84"/>
    <w:rsid w:val="003E21E9"/>
    <w:rsid w:val="004474F5"/>
    <w:rsid w:val="00533AC2"/>
    <w:rsid w:val="005773C9"/>
    <w:rsid w:val="00665499"/>
    <w:rsid w:val="0093301C"/>
    <w:rsid w:val="00B5324E"/>
    <w:rsid w:val="00BF0E7A"/>
    <w:rsid w:val="00D527AA"/>
    <w:rsid w:val="00F1171D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0AF8-E98E-4E72-86C5-81AF0AD1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UZAIR KHAN</cp:lastModifiedBy>
  <cp:revision>5</cp:revision>
  <dcterms:created xsi:type="dcterms:W3CDTF">2020-04-14T16:28:00Z</dcterms:created>
  <dcterms:modified xsi:type="dcterms:W3CDTF">2020-04-15T14:44:00Z</dcterms:modified>
</cp:coreProperties>
</file>