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bookmarkStart w:id="0" w:name="_GoBack"/>
      <w:bookmarkEnd w:id="0"/>
      <w:r>
        <w:rPr>
          <w:rFonts w:ascii="Times New Roman" w:cs="Times New Roman" w:hAnsi="Times New Roman"/>
          <w:sz w:val="32"/>
          <w:szCs w:val="32"/>
        </w:rPr>
        <w:br w:clear="all"/>
      </w:r>
    </w:p>
    <w:p>
      <w:pPr>
        <w:pStyle w:val="style0"/>
        <w:rPr>
          <w:rFonts w:ascii="Times New Roman" w:cs="Times New Roman" w:hAnsi="Times New Roman"/>
          <w:sz w:val="32"/>
          <w:szCs w:val="32"/>
        </w:rPr>
      </w:pPr>
      <w:r>
        <w:rPr>
          <w:rFonts w:ascii="Times New Roman" w:cs="Times New Roman" w:hAnsi="Times New Roman"/>
          <w:sz w:val="32"/>
          <w:szCs w:val="32"/>
        </w:rPr>
        <w:t xml:space="preserve">Subject Islamic studies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instructor: Mr. </w:t>
      </w:r>
      <w:r>
        <w:rPr>
          <w:rFonts w:ascii="Times New Roman" w:cs="Times New Roman" w:hAnsi="Times New Roman"/>
          <w:sz w:val="32"/>
          <w:szCs w:val="32"/>
        </w:rPr>
        <w:t>Saad</w:t>
      </w:r>
      <w:r>
        <w:rPr>
          <w:rFonts w:ascii="Times New Roman" w:cs="Times New Roman" w:hAnsi="Times New Roman"/>
          <w:sz w:val="32"/>
          <w:szCs w:val="32"/>
        </w:rPr>
        <w:t xml:space="preserve"> </w:t>
      </w:r>
      <w:r>
        <w:rPr>
          <w:rFonts w:ascii="Times New Roman" w:cs="Times New Roman" w:hAnsi="Times New Roman"/>
          <w:sz w:val="32"/>
          <w:szCs w:val="32"/>
        </w:rPr>
        <w:t>Haider</w:t>
      </w: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Final </w:t>
      </w:r>
      <w:r>
        <w:rPr>
          <w:rFonts w:ascii="Times New Roman" w:cs="Times New Roman" w:hAnsi="Times New Roman"/>
          <w:sz w:val="32"/>
          <w:szCs w:val="32"/>
        </w:rPr>
        <w:t xml:space="preserve">term Assignment   </w:t>
      </w:r>
      <w:r>
        <w:rPr>
          <w:rFonts w:ascii="Times New Roman" w:cs="Times New Roman" w:hAnsi="Times New Roman"/>
          <w:sz w:val="32"/>
          <w:szCs w:val="32"/>
        </w:rPr>
        <w:t xml:space="preserve">                 5</w:t>
      </w:r>
      <w:r>
        <w:rPr>
          <w:rFonts w:ascii="Times New Roman" w:cs="Times New Roman" w:hAnsi="Times New Roman"/>
          <w:sz w:val="32"/>
          <w:szCs w:val="32"/>
        </w:rPr>
        <w:t xml:space="preserve">0 Marks   </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AHS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Second Semester</w:t>
      </w:r>
    </w:p>
    <w:p>
      <w:pPr>
        <w:pStyle w:val="style0"/>
        <w:rPr>
          <w:rFonts w:cs="Times New Roman" w:hAnsi="Times New Roman"/>
          <w:sz w:val="36"/>
          <w:szCs w:val="36"/>
          <w:highlight w:val="yellow"/>
          <w:lang w:val="en-US"/>
        </w:rPr>
      </w:pPr>
      <w:r>
        <w:rPr>
          <w:rFonts w:ascii="Times New Roman" w:cs="Times New Roman" w:hAnsi="Times New Roman"/>
          <w:sz w:val="36"/>
          <w:szCs w:val="36"/>
        </w:rPr>
        <w:t xml:space="preserve"> </w:t>
      </w:r>
      <w:r>
        <w:rPr>
          <w:rFonts w:cs="Times New Roman" w:hAnsi="Times New Roman"/>
          <w:sz w:val="36"/>
          <w:szCs w:val="36"/>
          <w:highlight w:val="yellow"/>
          <w:lang w:val="en-US"/>
        </w:rPr>
        <w:t>Name</w:t>
      </w:r>
      <w:r>
        <w:rPr>
          <w:rFonts w:cs="Times New Roman" w:hAnsi="Times New Roman"/>
          <w:sz w:val="36"/>
          <w:szCs w:val="36"/>
          <w:highlight w:val="yellow"/>
          <w:lang w:val="en-US"/>
        </w:rPr>
        <w:t>.</w:t>
      </w:r>
      <w:r>
        <w:rPr>
          <w:rFonts w:cs="Times New Roman" w:hAnsi="Times New Roman"/>
          <w:sz w:val="36"/>
          <w:szCs w:val="36"/>
          <w:highlight w:val="yellow"/>
          <w:lang w:val="en-US"/>
        </w:rPr>
        <w:t>. Waseem sajjad</w:t>
      </w:r>
    </w:p>
    <w:p>
      <w:pPr>
        <w:pStyle w:val="style0"/>
        <w:rPr>
          <w:rFonts w:ascii="Times New Roman" w:cs="Times New Roman" w:hAnsi="Times New Roman"/>
          <w:sz w:val="36"/>
          <w:szCs w:val="36"/>
          <w:highlight w:val="yellow"/>
        </w:rPr>
      </w:pPr>
      <w:r>
        <w:rPr>
          <w:rFonts w:cs="Times New Roman" w:hAnsi="Times New Roman"/>
          <w:sz w:val="36"/>
          <w:szCs w:val="36"/>
          <w:highlight w:val="yellow"/>
          <w:lang w:val="en-US"/>
        </w:rPr>
        <w:t>ID.</w:t>
      </w:r>
      <w:r>
        <w:rPr>
          <w:rFonts w:cs="Times New Roman" w:hAnsi="Times New Roman"/>
          <w:sz w:val="36"/>
          <w:szCs w:val="36"/>
          <w:highlight w:val="yellow"/>
          <w:lang w:val="en-US"/>
        </w:rPr>
        <w:t>. 15861</w:t>
      </w:r>
    </w:p>
    <w:p>
      <w:pPr>
        <w:pStyle w:val="style1"/>
        <w:rPr/>
      </w:pPr>
      <w:r>
        <w:t>Answer the following questions.</w:t>
      </w:r>
    </w:p>
    <w:p>
      <w:pPr>
        <w:pStyle w:val="style0"/>
        <w:rPr>
          <w:rFonts w:ascii="Times New Roman" w:cs="Times New Roman" w:hAnsi="Times New Roman"/>
          <w:sz w:val="36"/>
          <w:szCs w:val="36"/>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1.What is the meaning of </w:t>
      </w:r>
      <w:r>
        <w:rPr>
          <w:rFonts w:ascii="Times New Roman" w:cs="Times New Roman" w:hAnsi="Times New Roman"/>
          <w:sz w:val="24"/>
          <w:szCs w:val="24"/>
        </w:rPr>
        <w:t>zakat</w:t>
      </w:r>
      <w:r>
        <w:rPr>
          <w:rFonts w:ascii="Times New Roman" w:cs="Times New Roman" w:hAnsi="Times New Roman"/>
          <w:sz w:val="24"/>
          <w:szCs w:val="24"/>
        </w:rPr>
        <w:t xml:space="preserve"> </w:t>
      </w:r>
      <w:r>
        <w:rPr>
          <w:rFonts w:ascii="宋体" w:cs="宋体" w:hAnsi="宋体"/>
          <w:sz w:val="24"/>
          <w:szCs w:val="24"/>
        </w:rPr>
        <w:t>?</w:t>
      </w:r>
      <w:r>
        <w:rPr>
          <w:rFonts w:ascii="Times New Roman" w:cs="Times New Roman" w:hAnsi="Times New Roman"/>
          <w:sz w:val="24"/>
          <w:szCs w:val="24"/>
        </w:rPr>
        <w:t xml:space="preserve"> and</w:t>
      </w:r>
      <w:r>
        <w:rPr>
          <w:rFonts w:ascii="Times New Roman" w:cs="Times New Roman" w:hAnsi="Times New Roman"/>
          <w:sz w:val="24"/>
          <w:szCs w:val="24"/>
        </w:rPr>
        <w:t xml:space="preserve"> </w:t>
      </w:r>
      <w:r>
        <w:rPr>
          <w:rFonts w:ascii="Times New Roman" w:cs="Times New Roman" w:hAnsi="Times New Roman"/>
          <w:sz w:val="24"/>
          <w:szCs w:val="24"/>
        </w:rPr>
        <w:t xml:space="preserve"> explain</w:t>
      </w:r>
      <w:r>
        <w:rPr>
          <w:rFonts w:ascii="Times New Roman" w:cs="Times New Roman" w:hAnsi="Times New Roman"/>
          <w:sz w:val="24"/>
          <w:szCs w:val="24"/>
        </w:rPr>
        <w:t xml:space="preserve"> its</w:t>
      </w:r>
      <w:r>
        <w:rPr>
          <w:rFonts w:ascii="Times New Roman" w:cs="Times New Roman" w:hAnsi="Times New Roman"/>
          <w:sz w:val="24"/>
          <w:szCs w:val="24"/>
        </w:rPr>
        <w:t xml:space="preserve"> </w:t>
      </w:r>
      <w:r>
        <w:rPr>
          <w:rFonts w:ascii="Times New Roman" w:cs="Times New Roman" w:hAnsi="Times New Roman"/>
          <w:sz w:val="24"/>
          <w:szCs w:val="24"/>
        </w:rPr>
        <w:t xml:space="preserve">objectives </w:t>
      </w:r>
    </w:p>
    <w:p>
      <w:pPr>
        <w:pStyle w:val="style0"/>
        <w:rPr>
          <w:rFonts w:ascii="Times New Roman" w:cs="Times New Roman" w:hAnsi="Times New Roman"/>
          <w:sz w:val="28"/>
          <w:szCs w:val="28"/>
          <w:lang w:val="en-US"/>
        </w:rPr>
      </w:pPr>
      <w:r>
        <w:rPr>
          <w:rFonts w:ascii="Times New Roman" w:cs="Times New Roman" w:hAnsi="Times New Roman"/>
          <w:sz w:val="28"/>
          <w:szCs w:val="28"/>
          <w:highlight w:val="yellow"/>
          <w:lang w:val="en-US"/>
        </w:rPr>
        <w:t>Ans 1</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zakat</w:t>
      </w:r>
      <w:r>
        <w:rPr>
          <w:rFonts w:ascii="Times New Roman" w:cs="Times New Roman" w:hAnsi="Times New Roman"/>
          <w:sz w:val="28"/>
          <w:szCs w:val="28"/>
          <w:lang w:val="en-US"/>
        </w:rPr>
        <w:t xml:space="preserve">. </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payment made annually under Islamic law on certain kinds of property and used for charitable and religious purposes, one of the Five Pillars of Islam</w:t>
      </w:r>
      <w:r>
        <w:rPr>
          <w:rFonts w:ascii="Times New Roman" w:cs="Times New Roman" w:hAnsi="Times New Roman"/>
          <w:sz w:val="28"/>
          <w:szCs w:val="28"/>
          <w:lang w:val="en-US"/>
        </w:rPr>
        <w:t xml:space="preserve">. </w:t>
      </w:r>
    </w:p>
    <w:p>
      <w:pPr>
        <w:pStyle w:val="style0"/>
        <w:rPr>
          <w:rFonts w:ascii="Times New Roman" w:cs="Times New Roman" w:hAnsi="Times New Roman"/>
          <w:sz w:val="28"/>
          <w:szCs w:val="28"/>
        </w:rPr>
      </w:pPr>
      <w:r>
        <w:rPr>
          <w:rFonts w:ascii="Times New Roman" w:cs="Times New Roman" w:hAnsi="Times New Roman"/>
          <w:sz w:val="28"/>
          <w:szCs w:val="28"/>
          <w:lang w:val="en-US"/>
        </w:rPr>
        <w:t>Objective of zakat</w:t>
      </w:r>
      <w:r>
        <w:rPr>
          <w:rFonts w:ascii="Times New Roman" w:cs="Times New Roman" w:hAnsi="Times New Roman"/>
          <w:sz w:val="28"/>
          <w:szCs w:val="28"/>
          <w:lang w:val="en-US"/>
        </w:rPr>
        <w:t>.</w:t>
      </w:r>
      <w:r>
        <w:rPr>
          <w:rFonts w:ascii="Times New Roman" w:cs="Times New Roman" w:hAnsi="Times New Roman"/>
          <w:sz w:val="28"/>
          <w:szCs w:val="28"/>
          <w:lang w:val="en-US"/>
        </w:rPr>
        <w:t>.</w:t>
      </w:r>
      <w:r>
        <w:rPr>
          <w:rFonts w:ascii="Times New Roman" w:cs="Times New Roman" w:hAnsi="Times New Roman"/>
          <w:sz w:val="28"/>
          <w:szCs w:val="28"/>
          <w:lang w:val="en-US"/>
        </w:rPr>
        <w:t xml:space="preserve">. </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 xml:space="preserve">The basic objective of paying Zakat is to create balance in the society and never let a poor and needy to suffer or die. The Zakat is compulsory when we have a specific amount of Gold, Silver or other properties that can be weighed and calculated. </w:t>
      </w:r>
    </w:p>
    <w:p>
      <w:pPr>
        <w:pStyle w:val="style0"/>
        <w:rPr>
          <w:rFonts w:ascii="Times New Roman" w:cs="Times New Roman" w:hAnsi="Times New Roman"/>
          <w:sz w:val="28"/>
          <w:szCs w:val="28"/>
        </w:rPr>
      </w:pPr>
    </w:p>
    <w:p>
      <w:pPr>
        <w:pStyle w:val="style0"/>
        <w:rPr>
          <w:rFonts w:ascii="宋体" w:cs="宋体" w:hAnsi="宋体"/>
          <w:sz w:val="24"/>
          <w:szCs w:val="24"/>
        </w:rPr>
      </w:pPr>
      <w:r>
        <w:rPr>
          <w:rFonts w:ascii="Times New Roman" w:cs="Times New Roman" w:hAnsi="Times New Roman"/>
          <w:sz w:val="24"/>
          <w:szCs w:val="24"/>
        </w:rPr>
        <w:t>Q</w:t>
      </w:r>
      <w:r>
        <w:rPr>
          <w:rFonts w:ascii="Times New Roman" w:cs="Times New Roman" w:hAnsi="Times New Roman"/>
          <w:sz w:val="24"/>
          <w:szCs w:val="24"/>
        </w:rPr>
        <w:t>2.Write prime categories of prayers and what is</w:t>
      </w:r>
      <w:r>
        <w:rPr>
          <w:rFonts w:ascii="Times New Roman" w:cs="Times New Roman" w:hAnsi="Times New Roman"/>
          <w:sz w:val="24"/>
          <w:szCs w:val="24"/>
        </w:rPr>
        <w:t xml:space="preserve"> the</w:t>
      </w:r>
      <w:r>
        <w:rPr>
          <w:rFonts w:ascii="Times New Roman" w:cs="Times New Roman" w:hAnsi="Times New Roman"/>
          <w:sz w:val="24"/>
          <w:szCs w:val="24"/>
        </w:rPr>
        <w:t xml:space="preserve"> difference between </w:t>
      </w:r>
      <w:r>
        <w:rPr>
          <w:rFonts w:ascii="Times New Roman" w:cs="Times New Roman" w:hAnsi="Times New Roman"/>
          <w:sz w:val="24"/>
          <w:szCs w:val="24"/>
        </w:rPr>
        <w:t>nafl</w:t>
      </w:r>
      <w:r>
        <w:rPr>
          <w:rFonts w:ascii="Times New Roman" w:cs="Times New Roman" w:hAnsi="Times New Roman"/>
          <w:sz w:val="24"/>
          <w:szCs w:val="24"/>
        </w:rPr>
        <w:t xml:space="preserve"> and </w:t>
      </w:r>
      <w:r>
        <w:rPr>
          <w:rFonts w:ascii="Times New Roman" w:cs="Times New Roman" w:hAnsi="Times New Roman"/>
          <w:sz w:val="24"/>
          <w:szCs w:val="24"/>
        </w:rPr>
        <w:t>wajib</w:t>
      </w:r>
      <w:r>
        <w:rPr>
          <w:rFonts w:ascii="Times New Roman" w:cs="Times New Roman" w:hAnsi="Times New Roman"/>
          <w:sz w:val="24"/>
          <w:szCs w:val="24"/>
        </w:rPr>
        <w:t xml:space="preserve"> prayer</w:t>
      </w:r>
      <w:r>
        <w:rPr>
          <w:rFonts w:ascii="宋体" w:cs="宋体" w:hAnsi="宋体"/>
          <w:sz w:val="24"/>
          <w:szCs w:val="24"/>
        </w:rPr>
        <w:t>?</w:t>
      </w:r>
    </w:p>
    <w:p>
      <w:pPr>
        <w:pStyle w:val="style0"/>
        <w:rPr>
          <w:rFonts w:ascii="Times New Roman" w:cs="Times New Roman" w:hAnsi="Times New Roman"/>
          <w:sz w:val="28"/>
          <w:szCs w:val="28"/>
          <w:highlight w:val="yellow"/>
          <w:lang w:val="en-US"/>
        </w:rPr>
      </w:pPr>
      <w:r>
        <w:rPr>
          <w:rFonts w:ascii="Times New Roman" w:cs="Times New Roman" w:hAnsi="Times New Roman"/>
          <w:sz w:val="28"/>
          <w:szCs w:val="28"/>
          <w:highlight w:val="yellow"/>
          <w:lang w:val="en-US"/>
        </w:rPr>
        <w:t xml:space="preserve">Ans 2.    </w:t>
      </w:r>
      <w:r>
        <w:rPr>
          <w:rFonts w:ascii="Times New Roman" w:cs="Times New Roman" w:hAnsi="Times New Roman"/>
          <w:sz w:val="28"/>
          <w:szCs w:val="28"/>
          <w:highlight w:val="yellow"/>
          <w:lang w:val="en-US"/>
        </w:rPr>
        <w:t xml:space="preserve">Prime </w:t>
      </w:r>
      <w:r>
        <w:rPr>
          <w:rFonts w:ascii="Times New Roman" w:cs="Times New Roman" w:hAnsi="Times New Roman"/>
          <w:sz w:val="28"/>
          <w:szCs w:val="28"/>
          <w:highlight w:val="yellow"/>
          <w:lang w:val="en-US"/>
        </w:rPr>
        <w:t xml:space="preserve">categories of prayers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 xml:space="preserve">. </w:t>
      </w:r>
      <w:r>
        <w:rPr>
          <w:rFonts w:ascii="Times New Roman" w:cs="Times New Roman" w:hAnsi="Times New Roman"/>
          <w:sz w:val="28"/>
          <w:szCs w:val="28"/>
          <w:highlight w:val="none"/>
          <w:lang w:val="en-US"/>
        </w:rPr>
        <w:t xml:space="preserve">Fard </w:t>
      </w:r>
      <w:r>
        <w:rPr>
          <w:rFonts w:ascii="Times New Roman" w:cs="Times New Roman" w:hAnsi="Times New Roman"/>
          <w:sz w:val="28"/>
          <w:szCs w:val="28"/>
          <w:highlight w:val="none"/>
          <w:lang w:val="en-US"/>
        </w:rPr>
        <w:t>prayer</w:t>
      </w:r>
      <w:r>
        <w:rPr>
          <w:rFonts w:ascii="Times New Roman" w:cs="Times New Roman" w:hAnsi="Times New Roman"/>
          <w:sz w:val="28"/>
          <w:szCs w:val="28"/>
          <w:highlight w:val="none"/>
          <w:lang w:val="en-US"/>
        </w:rPr>
        <w:t xml:space="preserve">    </w:t>
      </w:r>
      <w:r>
        <w:rPr>
          <w:rFonts w:ascii="Times New Roman" w:cs="Times New Roman" w:hAnsi="Times New Roman"/>
          <w:sz w:val="28"/>
          <w:szCs w:val="28"/>
          <w:highlight w:val="none"/>
          <w:lang w:val="en-US"/>
        </w:rPr>
        <w:t xml:space="preserve">. Wajib </w:t>
      </w:r>
      <w:r>
        <w:rPr>
          <w:rFonts w:ascii="Times New Roman" w:cs="Times New Roman" w:hAnsi="Times New Roman"/>
          <w:sz w:val="28"/>
          <w:szCs w:val="28"/>
          <w:highlight w:val="none"/>
          <w:lang w:val="en-US"/>
        </w:rPr>
        <w:t xml:space="preserve">prayer     </w:t>
      </w:r>
      <w:r>
        <w:rPr>
          <w:rFonts w:ascii="Times New Roman" w:cs="Times New Roman" w:hAnsi="Times New Roman"/>
          <w:sz w:val="28"/>
          <w:szCs w:val="28"/>
          <w:highlight w:val="none"/>
          <w:lang w:val="en-US"/>
        </w:rPr>
        <w:t xml:space="preserve">. Sunnah prayer  </w:t>
      </w:r>
      <w:r>
        <w:rPr>
          <w:rFonts w:ascii="Times New Roman" w:cs="Times New Roman" w:hAnsi="Times New Roman"/>
          <w:sz w:val="28"/>
          <w:szCs w:val="28"/>
          <w:highlight w:val="none"/>
          <w:lang w:val="en-US"/>
        </w:rPr>
        <w:t>. Nafal p</w:t>
      </w:r>
      <w:r>
        <w:rPr>
          <w:rFonts w:ascii="Times New Roman" w:cs="Times New Roman" w:hAnsi="Times New Roman"/>
          <w:sz w:val="28"/>
          <w:szCs w:val="28"/>
          <w:highlight w:val="none"/>
          <w:lang w:val="en-US"/>
        </w:rPr>
        <w:t>ray</w:t>
      </w:r>
      <w:r>
        <w:rPr>
          <w:rFonts w:ascii="Times New Roman" w:cs="Times New Roman" w:hAnsi="Times New Roman"/>
          <w:sz w:val="28"/>
          <w:szCs w:val="28"/>
          <w:highlight w:val="none"/>
          <w:lang w:val="en-US"/>
        </w:rPr>
        <w:t xml:space="preserve">er </w:t>
      </w:r>
    </w:p>
    <w:p>
      <w:pPr>
        <w:pStyle w:val="style0"/>
        <w:rPr>
          <w:rFonts w:ascii="Times New Roman" w:cs="Times New Roman" w:hAnsi="Times New Roman"/>
          <w:sz w:val="28"/>
          <w:szCs w:val="28"/>
          <w:highlight w:val="yellow"/>
          <w:lang w:val="en-US"/>
        </w:rPr>
      </w:pPr>
      <w:r>
        <w:rPr>
          <w:rFonts w:ascii="Times New Roman" w:cs="Times New Roman" w:hAnsi="Times New Roman"/>
          <w:sz w:val="28"/>
          <w:szCs w:val="28"/>
          <w:highlight w:val="yellow"/>
          <w:lang w:val="en-US"/>
        </w:rPr>
        <w:t>Nafal prayer</w:t>
      </w:r>
      <w:r>
        <w:rPr>
          <w:rFonts w:ascii="Times New Roman" w:cs="Times New Roman" w:hAnsi="Times New Roman"/>
          <w:sz w:val="28"/>
          <w:szCs w:val="28"/>
          <w:highlight w:val="yellow"/>
          <w:lang w:val="en-US"/>
        </w:rPr>
        <w:t xml:space="preserve">.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Nafal prayer are voluntary prayer</w:t>
      </w:r>
      <w:r>
        <w:rPr>
          <w:rFonts w:ascii="Times New Roman" w:cs="Times New Roman" w:hAnsi="Times New Roman"/>
          <w:sz w:val="28"/>
          <w:szCs w:val="28"/>
          <w:highlight w:val="none"/>
          <w:lang w:val="en-US"/>
        </w:rPr>
        <w:t xml:space="preserve">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 One can offer nafal prayer</w:t>
      </w:r>
      <w:r>
        <w:rPr>
          <w:rFonts w:ascii="Times New Roman" w:cs="Times New Roman" w:hAnsi="Times New Roman"/>
          <w:sz w:val="28"/>
          <w:szCs w:val="28"/>
          <w:highlight w:val="none"/>
          <w:lang w:val="en-US"/>
        </w:rPr>
        <w:t xml:space="preserve">s depending on one will.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yellow"/>
          <w:lang w:val="en-US"/>
        </w:rPr>
        <w:t>Wajib prayer</w:t>
      </w:r>
      <w:r>
        <w:rPr>
          <w:rFonts w:ascii="Times New Roman" w:cs="Times New Roman" w:hAnsi="Times New Roman"/>
          <w:sz w:val="28"/>
          <w:szCs w:val="28"/>
          <w:highlight w:val="none"/>
          <w:lang w:val="en-US"/>
        </w:rPr>
        <w:t xml:space="preserve">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 xml:space="preserve">Obligatory </w:t>
      </w:r>
      <w:r>
        <w:rPr>
          <w:rFonts w:ascii="Times New Roman" w:cs="Times New Roman" w:hAnsi="Times New Roman"/>
          <w:sz w:val="28"/>
          <w:szCs w:val="28"/>
          <w:highlight w:val="none"/>
          <w:lang w:val="en-US"/>
        </w:rPr>
        <w:t xml:space="preserve">prayer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 xml:space="preserve">It has lesser importance than the fard </w:t>
      </w:r>
      <w:r>
        <w:rPr>
          <w:rFonts w:ascii="Times New Roman" w:cs="Times New Roman" w:hAnsi="Times New Roman"/>
          <w:sz w:val="28"/>
          <w:szCs w:val="28"/>
          <w:highlight w:val="none"/>
          <w:lang w:val="en-US"/>
        </w:rPr>
        <w:t xml:space="preserve">prayer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The</w:t>
      </w:r>
      <w:r>
        <w:rPr>
          <w:rFonts w:ascii="Times New Roman" w:cs="Times New Roman" w:hAnsi="Times New Roman"/>
          <w:sz w:val="28"/>
          <w:szCs w:val="28"/>
          <w:highlight w:val="none"/>
          <w:lang w:val="en-US"/>
        </w:rPr>
        <w:t xml:space="preserve"> witar prayer is a wajib prayer </w:t>
      </w:r>
    </w:p>
    <w:p>
      <w:pPr>
        <w:pStyle w:val="style0"/>
        <w:rPr>
          <w:rFonts w:ascii="Times New Roman" w:cs="Times New Roman" w:hAnsi="Times New Roman"/>
          <w:sz w:val="28"/>
          <w:szCs w:val="28"/>
          <w:highlight w:val="none"/>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3.  </w:t>
      </w:r>
      <w:r>
        <w:rPr>
          <w:rFonts w:ascii="Times New Roman" w:cs="Times New Roman" w:hAnsi="Times New Roman"/>
          <w:sz w:val="24"/>
          <w:szCs w:val="24"/>
        </w:rPr>
        <w:t>write</w:t>
      </w:r>
      <w:r>
        <w:rPr>
          <w:rFonts w:ascii="Times New Roman" w:cs="Times New Roman" w:hAnsi="Times New Roman"/>
          <w:sz w:val="24"/>
          <w:szCs w:val="24"/>
        </w:rPr>
        <w:t xml:space="preserve"> </w:t>
      </w:r>
      <w:r>
        <w:rPr>
          <w:rFonts w:ascii="Times New Roman" w:cs="Times New Roman" w:hAnsi="Times New Roman"/>
          <w:sz w:val="24"/>
          <w:szCs w:val="24"/>
        </w:rPr>
        <w:t xml:space="preserve">any </w:t>
      </w:r>
      <w:r>
        <w:rPr>
          <w:rFonts w:ascii="Times New Roman" w:cs="Times New Roman" w:hAnsi="Times New Roman"/>
          <w:sz w:val="24"/>
          <w:szCs w:val="24"/>
        </w:rPr>
        <w:t xml:space="preserve">five signs of </w:t>
      </w:r>
      <w:r>
        <w:rPr>
          <w:rFonts w:ascii="Times New Roman" w:cs="Times New Roman" w:hAnsi="Times New Roman"/>
          <w:sz w:val="24"/>
          <w:szCs w:val="24"/>
        </w:rPr>
        <w:t xml:space="preserve"> before the day of </w:t>
      </w:r>
      <w:r>
        <w:rPr>
          <w:rFonts w:ascii="Times New Roman" w:cs="Times New Roman" w:hAnsi="Times New Roman"/>
          <w:sz w:val="24"/>
          <w:szCs w:val="24"/>
        </w:rPr>
        <w:t>judgememnt</w:t>
      </w:r>
      <w:r>
        <w:rPr>
          <w:rFonts w:ascii="Times New Roman" w:cs="Times New Roman" w:hAnsi="Times New Roman"/>
          <w:sz w:val="24"/>
          <w:szCs w:val="24"/>
        </w:rPr>
        <w:t>.</w:t>
      </w:r>
    </w:p>
    <w:p>
      <w:pPr>
        <w:pStyle w:val="style0"/>
        <w:rPr>
          <w:rFonts w:ascii="Times New Roman" w:cs="Times New Roman" w:hAnsi="Times New Roman"/>
          <w:sz w:val="24"/>
          <w:szCs w:val="24"/>
          <w:lang w:val="en-US"/>
        </w:rPr>
      </w:pPr>
      <w:r>
        <w:rPr>
          <w:rFonts w:ascii="Times New Roman" w:cs="Times New Roman" w:hAnsi="Times New Roman"/>
          <w:sz w:val="24"/>
          <w:szCs w:val="24"/>
          <w:highlight w:val="yellow"/>
          <w:lang w:val="en-US"/>
        </w:rPr>
        <w:t>Ans 3</w:t>
      </w:r>
      <w:r>
        <w:rPr>
          <w:rFonts w:ascii="Times New Roman" w:cs="Times New Roman" w:hAnsi="Times New Roman"/>
          <w:sz w:val="24"/>
          <w:szCs w:val="24"/>
          <w:lang w:val="en-US"/>
        </w:rPr>
        <w:t xml:space="preserve">. </w:t>
      </w:r>
    </w:p>
    <w:p>
      <w:pPr>
        <w:pStyle w:val="style0"/>
        <w:rPr>
          <w:rFonts w:ascii="Times New Roman" w:cs="Times New Roman" w:hAnsi="Times New Roman"/>
          <w:sz w:val="24"/>
          <w:szCs w:val="24"/>
        </w:rPr>
      </w:pPr>
      <w:r>
        <w:rPr>
          <w:rFonts w:cs="Times New Roman" w:hAnsi="Times New Roman"/>
          <w:sz w:val="24"/>
          <w:szCs w:val="24"/>
          <w:lang w:val="en-US"/>
        </w:rPr>
        <w:t>1..</w:t>
      </w:r>
      <w:r>
        <w:rPr>
          <w:rFonts w:cs="Times New Roman" w:hAnsi="Times New Roman"/>
          <w:sz w:val="24"/>
          <w:szCs w:val="24"/>
          <w:lang w:val="en-US"/>
        </w:rPr>
        <w:t>The Sun Will Rise From The West</w:t>
      </w:r>
    </w:p>
    <w:p>
      <w:pPr>
        <w:pStyle w:val="style0"/>
        <w:rPr>
          <w:rFonts w:ascii="Times New Roman" w:cs="Times New Roman" w:hAnsi="Times New Roman"/>
          <w:sz w:val="24"/>
          <w:szCs w:val="24"/>
        </w:rPr>
      </w:pPr>
      <w:r>
        <w:rPr>
          <w:rFonts w:cs="Times New Roman" w:hAnsi="Times New Roman"/>
          <w:sz w:val="24"/>
          <w:szCs w:val="24"/>
          <w:lang w:val="en-US"/>
        </w:rPr>
        <w:t>2..</w:t>
      </w:r>
      <w:r>
        <w:rPr>
          <w:rFonts w:cs="Times New Roman" w:hAnsi="Times New Roman"/>
          <w:sz w:val="24"/>
          <w:szCs w:val="24"/>
          <w:lang w:val="en-US"/>
        </w:rPr>
        <w:t> The Smoke Will Appear</w:t>
      </w:r>
    </w:p>
    <w:p>
      <w:pPr>
        <w:pStyle w:val="style0"/>
        <w:rPr>
          <w:rFonts w:ascii="Times New Roman" w:cs="Times New Roman" w:hAnsi="Times New Roman"/>
          <w:sz w:val="24"/>
          <w:szCs w:val="24"/>
        </w:rPr>
      </w:pPr>
      <w:r>
        <w:rPr>
          <w:rFonts w:cs="Times New Roman" w:hAnsi="Times New Roman"/>
          <w:sz w:val="24"/>
          <w:szCs w:val="24"/>
          <w:lang w:val="en-US"/>
        </w:rPr>
        <w:t>3..</w:t>
      </w:r>
      <w:r>
        <w:rPr>
          <w:rFonts w:cs="Times New Roman" w:hAnsi="Times New Roman"/>
          <w:sz w:val="24"/>
          <w:szCs w:val="24"/>
          <w:lang w:val="en-US"/>
        </w:rPr>
        <w:t> The Emergence Of Yajooj And Majooj</w:t>
      </w:r>
    </w:p>
    <w:p>
      <w:pPr>
        <w:pStyle w:val="style0"/>
        <w:rPr>
          <w:rFonts w:ascii="Times New Roman" w:cs="Times New Roman" w:hAnsi="Times New Roman"/>
          <w:sz w:val="24"/>
          <w:szCs w:val="24"/>
        </w:rPr>
      </w:pPr>
      <w:r>
        <w:rPr>
          <w:rFonts w:cs="Times New Roman" w:hAnsi="Times New Roman"/>
          <w:sz w:val="24"/>
          <w:szCs w:val="24"/>
          <w:lang w:val="en-US"/>
        </w:rPr>
        <w:t>4..</w:t>
      </w:r>
      <w:r>
        <w:rPr>
          <w:rFonts w:cs="Times New Roman" w:hAnsi="Times New Roman"/>
          <w:sz w:val="24"/>
          <w:szCs w:val="24"/>
          <w:lang w:val="en-US"/>
        </w:rPr>
        <w:t>Dajjal Will Come</w:t>
      </w:r>
    </w:p>
    <w:p>
      <w:pPr>
        <w:pStyle w:val="style0"/>
        <w:rPr>
          <w:rFonts w:cs="Times New Roman" w:hAnsi="Times New Roman"/>
          <w:sz w:val="24"/>
          <w:szCs w:val="24"/>
          <w:lang w:val="en-US"/>
        </w:rPr>
      </w:pPr>
      <w:r>
        <w:rPr>
          <w:rFonts w:cs="Times New Roman" w:hAnsi="Times New Roman"/>
          <w:sz w:val="24"/>
          <w:szCs w:val="24"/>
          <w:lang w:val="en-US"/>
        </w:rPr>
        <w:t>5..</w:t>
      </w:r>
      <w:r>
        <w:rPr>
          <w:rFonts w:cs="Times New Roman" w:hAnsi="Times New Roman"/>
          <w:sz w:val="24"/>
          <w:szCs w:val="24"/>
          <w:lang w:val="en-US"/>
        </w:rPr>
        <w:t xml:space="preserve"> The Arrival of Imam Mehdi</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4.what is hajj and </w:t>
      </w:r>
      <w:r>
        <w:rPr>
          <w:rFonts w:ascii="Times New Roman" w:cs="Times New Roman" w:hAnsi="Times New Roman"/>
          <w:sz w:val="24"/>
          <w:szCs w:val="24"/>
        </w:rPr>
        <w:t>explain</w:t>
      </w:r>
      <w:r>
        <w:rPr>
          <w:rFonts w:ascii="Times New Roman" w:cs="Times New Roman" w:hAnsi="Times New Roman"/>
          <w:sz w:val="24"/>
          <w:szCs w:val="24"/>
        </w:rPr>
        <w:t xml:space="preserve"> benefits of hajj</w:t>
      </w:r>
      <w:r>
        <w:rPr>
          <w:rFonts w:ascii="Times New Roman" w:cs="Times New Roman" w:hAnsi="Times New Roman"/>
          <w:sz w:val="24"/>
          <w:szCs w:val="24"/>
        </w:rPr>
        <w:t>.</w:t>
      </w:r>
    </w:p>
    <w:p>
      <w:pPr>
        <w:pStyle w:val="style0"/>
        <w:rPr>
          <w:rFonts w:cs="Times New Roman" w:hAnsi="Times New Roman"/>
          <w:sz w:val="24"/>
          <w:szCs w:val="24"/>
          <w:lang w:val="en-US"/>
        </w:rPr>
      </w:pPr>
      <w:r>
        <w:rPr>
          <w:rFonts w:cs="Times New Roman" w:hAnsi="Times New Roman"/>
          <w:sz w:val="24"/>
          <w:szCs w:val="24"/>
          <w:highlight w:val="yellow"/>
          <w:lang w:val="en-US"/>
        </w:rPr>
        <w:t>Ans 4</w:t>
      </w:r>
      <w:r>
        <w:rPr>
          <w:rFonts w:cs="Times New Roman" w:hAnsi="Times New Roman"/>
          <w:sz w:val="24"/>
          <w:szCs w:val="24"/>
          <w:lang w:val="en-US"/>
        </w:rPr>
        <w:t>..</w:t>
      </w:r>
    </w:p>
    <w:p>
      <w:pPr>
        <w:pStyle w:val="style0"/>
        <w:rPr>
          <w:rFonts w:cs="Times New Roman" w:hAnsi="Times New Roman"/>
          <w:sz w:val="24"/>
          <w:szCs w:val="24"/>
          <w:lang w:val="en-US"/>
        </w:rPr>
      </w:pPr>
      <w:r>
        <w:rPr>
          <w:rFonts w:cs="Times New Roman" w:hAnsi="Times New Roman"/>
          <w:sz w:val="24"/>
          <w:szCs w:val="24"/>
          <w:highlight w:val="yellow"/>
          <w:lang w:val="en-US"/>
        </w:rPr>
        <w:t>Hajj</w:t>
      </w:r>
      <w:r>
        <w:rPr>
          <w:rFonts w:cs="Times New Roman" w:hAnsi="Times New Roman"/>
          <w:sz w:val="24"/>
          <w:szCs w:val="24"/>
          <w:lang w:val="en-US"/>
        </w:rPr>
        <w:t xml:space="preserve">. </w:t>
      </w:r>
    </w:p>
    <w:p>
      <w:pPr>
        <w:pStyle w:val="style0"/>
        <w:rPr>
          <w:rFonts w:cs="Times New Roman" w:hAnsi="Times New Roman"/>
          <w:sz w:val="24"/>
          <w:szCs w:val="24"/>
          <w:lang w:val="en-US"/>
        </w:rPr>
      </w:pPr>
      <w:r>
        <w:rPr>
          <w:rFonts w:cs="Times New Roman" w:hAnsi="Times New Roman"/>
          <w:sz w:val="24"/>
          <w:szCs w:val="24"/>
          <w:lang w:val="en-US"/>
        </w:rPr>
        <w:t>Hajj is the fifth pillar of islam</w:t>
      </w:r>
    </w:p>
    <w:p>
      <w:pPr>
        <w:pStyle w:val="style0"/>
        <w:rPr>
          <w:rFonts w:cs="Times New Roman" w:hAnsi="Times New Roman"/>
          <w:sz w:val="24"/>
          <w:szCs w:val="24"/>
          <w:lang w:val="en-US"/>
        </w:rPr>
      </w:pPr>
      <w:r>
        <w:rPr>
          <w:rFonts w:cs="Times New Roman" w:hAnsi="Times New Roman"/>
          <w:sz w:val="24"/>
          <w:szCs w:val="24"/>
          <w:lang w:val="en-US"/>
        </w:rPr>
        <w:t>Visit to the kabah in makkah during the 12th month</w:t>
      </w:r>
      <w:r>
        <w:rPr>
          <w:rFonts w:cs="Times New Roman" w:hAnsi="Times New Roman"/>
          <w:sz w:val="24"/>
          <w:szCs w:val="24"/>
          <w:lang w:val="en-US"/>
        </w:rPr>
        <w:t xml:space="preserve"> of the </w:t>
      </w:r>
      <w:r>
        <w:rPr>
          <w:rFonts w:cs="Times New Roman" w:hAnsi="Times New Roman"/>
          <w:sz w:val="24"/>
          <w:szCs w:val="24"/>
          <w:lang w:val="en-US"/>
        </w:rPr>
        <w:t xml:space="preserve">Islamic </w:t>
      </w:r>
      <w:r>
        <w:rPr>
          <w:rFonts w:cs="Times New Roman" w:hAnsi="Times New Roman"/>
          <w:sz w:val="24"/>
          <w:szCs w:val="24"/>
          <w:lang w:val="en-US"/>
        </w:rPr>
        <w:t xml:space="preserve">calendar </w:t>
      </w:r>
    </w:p>
    <w:p>
      <w:pPr>
        <w:pStyle w:val="style0"/>
        <w:rPr>
          <w:rFonts w:cs="Times New Roman" w:hAnsi="Times New Roman"/>
          <w:sz w:val="24"/>
          <w:szCs w:val="24"/>
          <w:lang w:val="en-US"/>
        </w:rPr>
      </w:pPr>
      <w:r>
        <w:rPr>
          <w:rFonts w:cs="Times New Roman" w:hAnsi="Times New Roman"/>
          <w:sz w:val="24"/>
          <w:szCs w:val="24"/>
          <w:lang w:val="en-US"/>
        </w:rPr>
        <w:t xml:space="preserve">Hajj is an act of worship to </w:t>
      </w:r>
      <w:r>
        <w:rPr>
          <w:rFonts w:cs="Times New Roman" w:hAnsi="Times New Roman"/>
          <w:sz w:val="24"/>
          <w:szCs w:val="24"/>
          <w:lang w:val="en-US"/>
        </w:rPr>
        <w:t>please allah</w:t>
      </w:r>
      <w:r>
        <w:rPr>
          <w:rFonts w:cs="Times New Roman" w:hAnsi="Times New Roman"/>
          <w:sz w:val="24"/>
          <w:szCs w:val="24"/>
          <w:lang w:val="en-US"/>
        </w:rPr>
        <w:t xml:space="preserve">. A muslim tries to make pilgrimage </w:t>
      </w:r>
      <w:r>
        <w:rPr>
          <w:rFonts w:cs="Times New Roman" w:hAnsi="Times New Roman"/>
          <w:sz w:val="24"/>
          <w:szCs w:val="24"/>
          <w:lang w:val="en-US"/>
        </w:rPr>
        <w:t>at least once in a li</w:t>
      </w:r>
      <w:r>
        <w:rPr>
          <w:rFonts w:cs="Times New Roman" w:hAnsi="Times New Roman"/>
          <w:sz w:val="24"/>
          <w:szCs w:val="24"/>
          <w:lang w:val="en-US"/>
        </w:rPr>
        <w:t>fe time</w:t>
      </w:r>
      <w:r>
        <w:rPr>
          <w:rFonts w:cs="Times New Roman" w:hAnsi="Times New Roman"/>
          <w:sz w:val="24"/>
          <w:szCs w:val="24"/>
          <w:lang w:val="en-US"/>
        </w:rPr>
        <w:t xml:space="preserve">. </w:t>
      </w:r>
    </w:p>
    <w:p>
      <w:pPr>
        <w:pStyle w:val="style0"/>
        <w:rPr>
          <w:rFonts w:cs="Times New Roman" w:hAnsi="Times New Roman"/>
          <w:sz w:val="24"/>
          <w:szCs w:val="24"/>
          <w:lang w:val="en-US"/>
        </w:rPr>
      </w:pP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 xml:space="preserve">. </w:t>
      </w:r>
      <w:r>
        <w:rPr>
          <w:rFonts w:cs="Times New Roman" w:hAnsi="Times New Roman"/>
          <w:sz w:val="24"/>
          <w:szCs w:val="24"/>
          <w:lang w:val="en-US"/>
        </w:rPr>
        <w:t>Benefits of Hajj</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 xml:space="preserve">. </w:t>
      </w:r>
    </w:p>
    <w:p>
      <w:pPr>
        <w:pStyle w:val="style0"/>
        <w:rPr>
          <w:rFonts w:cs="Times New Roman" w:hAnsi="Times New Roman"/>
          <w:sz w:val="24"/>
          <w:szCs w:val="24"/>
          <w:lang w:val="en-US"/>
        </w:rPr>
      </w:pPr>
      <w:r>
        <w:rPr>
          <w:rFonts w:cs="Times New Roman" w:hAnsi="Times New Roman"/>
          <w:sz w:val="24"/>
          <w:szCs w:val="24"/>
          <w:lang w:val="en-US"/>
        </w:rPr>
        <w:t>As Muslims, we need to always remember Allah in all stages of our life. We must remember him in our homes, our businesses, and even just walking down the street. But most of us give in to the pressures of the Dunya (world) and fail to remember our creator. Hajj is the ultimate reminder of Allah.</w:t>
      </w:r>
    </w:p>
    <w:p>
      <w:pPr>
        <w:pStyle w:val="style0"/>
        <w:rPr>
          <w:rFonts w:cs="Times New Roman" w:hAnsi="Times New Roman"/>
          <w:sz w:val="24"/>
          <w:szCs w:val="24"/>
          <w:lang w:val="en-US"/>
        </w:rPr>
      </w:pPr>
      <w:r>
        <w:rPr>
          <w:rFonts w:cs="Times New Roman" w:hAnsi="Times New Roman"/>
          <w:sz w:val="24"/>
          <w:szCs w:val="24"/>
          <w:lang w:val="en-US"/>
        </w:rPr>
        <w:t>2</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w:t>
      </w:r>
      <w:r>
        <w:rPr>
          <w:rFonts w:cs="Times New Roman" w:hAnsi="Times New Roman"/>
          <w:sz w:val="24"/>
          <w:szCs w:val="24"/>
          <w:lang w:val="en-US"/>
        </w:rPr>
        <w:t xml:space="preserve">. </w:t>
      </w:r>
      <w:r>
        <w:rPr>
          <w:rFonts w:cs="Times New Roman" w:hAnsi="Times New Roman"/>
          <w:sz w:val="24"/>
          <w:szCs w:val="24"/>
          <w:lang w:val="en-US"/>
        </w:rPr>
        <w:t>The Ultimate Benefit of Haj</w:t>
      </w:r>
      <w:r>
        <w:rPr>
          <w:rFonts w:cs="Times New Roman" w:hAnsi="Times New Roman"/>
          <w:sz w:val="24"/>
          <w:szCs w:val="24"/>
          <w:lang w:val="en-US"/>
        </w:rPr>
        <w:t>j</w:t>
      </w:r>
    </w:p>
    <w:p>
      <w:pPr>
        <w:pStyle w:val="style0"/>
        <w:rPr>
          <w:rFonts w:cs="Times New Roman" w:hAnsi="Times New Roman"/>
          <w:sz w:val="24"/>
          <w:szCs w:val="24"/>
          <w:lang w:val="en-US"/>
        </w:rPr>
      </w:pPr>
      <w:r>
        <w:rPr>
          <w:rFonts w:cs="Times New Roman" w:hAnsi="Times New Roman"/>
          <w:sz w:val="24"/>
          <w:szCs w:val="24"/>
          <w:lang w:val="en-US"/>
        </w:rPr>
        <w:t>As Muslims, there is one goal that we all strive towards for the entirety of our life times. We believe that this world is not a resting place, but just a passing phase and we must do whatever we can to guarantee our place in the highest of heavens. And that's the ultimate reward for Hajj.</w:t>
      </w:r>
    </w:p>
    <w:p>
      <w:pPr>
        <w:pStyle w:val="style0"/>
        <w:rPr>
          <w:rFonts w:cs="Times New Roman" w:hAnsi="Times New Roman"/>
          <w:sz w:val="24"/>
          <w:szCs w:val="24"/>
          <w:lang w:val="en-US"/>
        </w:rPr>
      </w:pPr>
      <w:r>
        <w:rPr>
          <w:rFonts w:cs="Times New Roman" w:hAnsi="Times New Roman"/>
          <w:sz w:val="24"/>
          <w:szCs w:val="24"/>
          <w:lang w:val="en-US"/>
        </w:rPr>
        <w:t>Abu Hurayrah (rali) narrated that Prophet Muhammed (S.A.W) said that: “An accepted Hajj has no reward except Paradise.” - [Sahih-al-Bukhari &amp; Sahih-al-Muslim]</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宋体" w:cs="宋体" w:hAnsi="宋体"/>
          <w:sz w:val="24"/>
          <w:szCs w:val="24"/>
        </w:rPr>
      </w:pPr>
      <w:r>
        <w:rPr>
          <w:rFonts w:ascii="Times New Roman" w:cs="Times New Roman" w:hAnsi="Times New Roman"/>
          <w:sz w:val="24"/>
          <w:szCs w:val="24"/>
        </w:rPr>
        <w:t>Q</w:t>
      </w:r>
      <w:r>
        <w:rPr>
          <w:rFonts w:ascii="Times New Roman" w:cs="Times New Roman" w:hAnsi="Times New Roman"/>
          <w:sz w:val="24"/>
          <w:szCs w:val="24"/>
        </w:rPr>
        <w:t xml:space="preserve">5, </w:t>
      </w:r>
      <w:r>
        <w:rPr>
          <w:rFonts w:ascii="Times New Roman" w:cs="Times New Roman" w:hAnsi="Times New Roman"/>
          <w:sz w:val="24"/>
          <w:szCs w:val="24"/>
        </w:rPr>
        <w:t xml:space="preserve">what is </w:t>
      </w:r>
      <w:r>
        <w:rPr>
          <w:rFonts w:ascii="Times New Roman" w:cs="Times New Roman" w:hAnsi="Times New Roman"/>
          <w:sz w:val="24"/>
          <w:szCs w:val="24"/>
        </w:rPr>
        <w:t>tawhid</w:t>
      </w:r>
      <w:r>
        <w:rPr>
          <w:rFonts w:ascii="Times New Roman" w:cs="Times New Roman" w:hAnsi="Times New Roman"/>
          <w:sz w:val="24"/>
          <w:szCs w:val="24"/>
        </w:rPr>
        <w:t xml:space="preserve"> and </w:t>
      </w:r>
      <w:r>
        <w:rPr>
          <w:rFonts w:ascii="Times New Roman" w:cs="Times New Roman" w:hAnsi="Times New Roman"/>
          <w:sz w:val="24"/>
          <w:szCs w:val="24"/>
        </w:rPr>
        <w:t>prophethood</w:t>
      </w:r>
      <w:r>
        <w:rPr>
          <w:rFonts w:ascii="Times New Roman" w:cs="Times New Roman" w:hAnsi="Times New Roman"/>
          <w:sz w:val="24"/>
          <w:szCs w:val="24"/>
        </w:rPr>
        <w:t xml:space="preserve"> in </w:t>
      </w:r>
      <w:r>
        <w:rPr>
          <w:rFonts w:ascii="Times New Roman" w:cs="Times New Roman" w:hAnsi="Times New Roman"/>
          <w:sz w:val="24"/>
          <w:szCs w:val="24"/>
        </w:rPr>
        <w:t>islam</w:t>
      </w:r>
      <w:r>
        <w:rPr>
          <w:rFonts w:ascii="宋体" w:cs="宋体" w:hAnsi="宋体"/>
          <w:sz w:val="24"/>
          <w:szCs w:val="24"/>
        </w:rPr>
        <w:t>?</w:t>
      </w:r>
    </w:p>
    <w:p>
      <w:pPr>
        <w:pStyle w:val="style0"/>
        <w:rPr>
          <w:rFonts w:cs="宋体" w:hAnsi="宋体"/>
          <w:sz w:val="24"/>
          <w:szCs w:val="24"/>
          <w:highlight w:val="yellow"/>
          <w:lang w:val="en-US"/>
        </w:rPr>
      </w:pPr>
      <w:r>
        <w:rPr>
          <w:rFonts w:cs="宋体" w:hAnsi="宋体"/>
          <w:sz w:val="24"/>
          <w:szCs w:val="24"/>
          <w:lang w:val="en-US"/>
        </w:rPr>
        <w:t xml:space="preserve"> </w:t>
      </w:r>
      <w:r>
        <w:rPr>
          <w:rFonts w:cs="宋体" w:hAnsi="宋体"/>
          <w:sz w:val="24"/>
          <w:szCs w:val="24"/>
          <w:highlight w:val="yellow"/>
          <w:lang w:val="en-US"/>
        </w:rPr>
        <w:t>ANS 5</w:t>
      </w:r>
      <w:r>
        <w:rPr>
          <w:rFonts w:cs="宋体" w:hAnsi="宋体"/>
          <w:sz w:val="24"/>
          <w:szCs w:val="24"/>
          <w:highlight w:val="yellow"/>
          <w:lang w:val="en-US"/>
        </w:rPr>
        <w:t xml:space="preserve">.  </w:t>
      </w:r>
      <w:r>
        <w:rPr>
          <w:rFonts w:cs="宋体" w:hAnsi="宋体"/>
          <w:sz w:val="24"/>
          <w:szCs w:val="24"/>
          <w:highlight w:val="yellow"/>
          <w:lang w:val="en-US"/>
        </w:rPr>
        <w:t>.</w:t>
      </w:r>
      <w:r>
        <w:rPr>
          <w:rFonts w:cs="宋体" w:hAnsi="宋体"/>
          <w:sz w:val="24"/>
          <w:szCs w:val="24"/>
          <w:highlight w:val="yellow"/>
          <w:lang w:val="en-US"/>
        </w:rPr>
        <w:t>.</w:t>
      </w:r>
      <w:r>
        <w:rPr>
          <w:rFonts w:cs="宋体" w:hAnsi="宋体"/>
          <w:sz w:val="24"/>
          <w:szCs w:val="24"/>
          <w:highlight w:val="yellow"/>
          <w:lang w:val="en-US"/>
        </w:rPr>
        <w:t xml:space="preserve">. </w:t>
      </w:r>
    </w:p>
    <w:p>
      <w:pPr>
        <w:pStyle w:val="style0"/>
        <w:rPr>
          <w:rFonts w:ascii="Times New Roman" w:cs="Times New Roman" w:hAnsi="Times New Roman"/>
          <w:sz w:val="24"/>
          <w:szCs w:val="24"/>
          <w:highlight w:val="none"/>
          <w:lang w:val="en-US"/>
        </w:rPr>
      </w:pPr>
      <w:r>
        <w:rPr>
          <w:rFonts w:cs="宋体" w:hAnsi="宋体"/>
          <w:sz w:val="24"/>
          <w:szCs w:val="24"/>
          <w:highlight w:val="yellow"/>
          <w:lang w:val="en-US"/>
        </w:rPr>
        <w:t xml:space="preserve">  </w:t>
      </w:r>
      <w:r>
        <w:rPr>
          <w:rFonts w:cs="宋体" w:hAnsi="宋体"/>
          <w:sz w:val="24"/>
          <w:szCs w:val="24"/>
          <w:highlight w:val="yellow"/>
          <w:lang w:val="en-US"/>
        </w:rPr>
        <w:t xml:space="preserve"> tawhee</w:t>
      </w:r>
      <w:r>
        <w:rPr>
          <w:rFonts w:cs="宋体" w:hAnsi="宋体"/>
          <w:sz w:val="24"/>
          <w:szCs w:val="24"/>
          <w:highlight w:val="yellow"/>
          <w:lang w:val="en-US"/>
        </w:rPr>
        <w:t>d</w:t>
      </w:r>
      <w:r>
        <w:rPr>
          <w:rFonts w:cs="宋体" w:hAnsi="宋体"/>
          <w:sz w:val="24"/>
          <w:szCs w:val="24"/>
          <w:highlight w:val="yellow"/>
          <w:lang w:val="en-US"/>
        </w:rPr>
        <w:t>.</w:t>
      </w:r>
      <w:r>
        <w:rPr>
          <w:rFonts w:cs="宋体" w:hAnsi="宋体"/>
          <w:sz w:val="24"/>
          <w:szCs w:val="24"/>
          <w:highlight w:val="yellow"/>
          <w:lang w:val="en-US"/>
        </w:rPr>
        <w:t xml:space="preserve"> </w:t>
      </w:r>
    </w:p>
    <w:p>
      <w:pPr>
        <w:pStyle w:val="styl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Tawhid is the indivisible oneness concept of monotheism in Islam. Tawhid is the religion's central and single most important concept, upon which a Muslim's entire faith rests. It unequivocally holds that God is One and Single. Tawhid constitutes the foremost article of the Muslim profession of faith.</w:t>
      </w:r>
    </w:p>
    <w:p>
      <w:pPr>
        <w:pStyle w:val="styl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Prophethood in islam</w:t>
      </w:r>
      <w:r>
        <w:rPr>
          <w:rFonts w:cs="Times New Roman" w:hAnsi="Times New Roman"/>
          <w:sz w:val="24"/>
          <w:szCs w:val="24"/>
          <w:highlight w:val="none"/>
          <w:lang w:val="en-US"/>
        </w:rPr>
        <w:t>.</w:t>
      </w:r>
      <w:r>
        <w:rPr>
          <w:rFonts w:cs="Times New Roman" w:hAnsi="Times New Roman"/>
          <w:sz w:val="24"/>
          <w:szCs w:val="24"/>
          <w:highlight w:val="none"/>
          <w:lang w:val="en-US"/>
        </w:rPr>
        <w:t>.</w:t>
      </w:r>
      <w:r>
        <w:rPr>
          <w:rFonts w:cs="Times New Roman" w:hAnsi="Times New Roman"/>
          <w:sz w:val="24"/>
          <w:szCs w:val="24"/>
          <w:highlight w:val="none"/>
          <w:lang w:val="en-US"/>
        </w:rPr>
        <w:t>.</w:t>
      </w:r>
      <w:r>
        <w:rPr>
          <w:rFonts w:cs="Times New Roman" w:hAnsi="Times New Roman"/>
          <w:sz w:val="24"/>
          <w:szCs w:val="24"/>
          <w:highlight w:val="none"/>
          <w:lang w:val="en-US"/>
        </w:rPr>
        <w:t>.</w:t>
      </w:r>
      <w:r>
        <w:rPr>
          <w:rFonts w:cs="Times New Roman" w:hAnsi="Times New Roman"/>
          <w:sz w:val="24"/>
          <w:szCs w:val="24"/>
          <w:highlight w:val="none"/>
          <w:lang w:val="en-US"/>
        </w:rPr>
        <w:t>.</w:t>
      </w:r>
      <w:r>
        <w:rPr>
          <w:rFonts w:cs="Times New Roman" w:hAnsi="Times New Roman"/>
          <w:sz w:val="24"/>
          <w:szCs w:val="24"/>
          <w:highlight w:val="none"/>
          <w:lang w:val="en-US"/>
        </w:rPr>
        <w:t>.</w:t>
      </w:r>
      <w:r>
        <w:rPr>
          <w:rFonts w:cs="Times New Roman" w:hAnsi="Times New Roman"/>
          <w:sz w:val="24"/>
          <w:szCs w:val="24"/>
          <w:highlight w:val="none"/>
          <w:lang w:val="en-US"/>
        </w:rPr>
        <w:t xml:space="preserve">. </w:t>
      </w:r>
    </w:p>
    <w:p>
      <w:pPr>
        <w:pStyle w:val="styl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Prophethood or 'risalah': The term used of the messengers of God, beginning with Adam and. ending with the Prophet Muhammad. Halal (permitted): Actions or things which are permitted within Islam, such as eating permitted.</w:t>
      </w:r>
    </w:p>
    <w:p>
      <w:pPr>
        <w:pStyle w:val="style0"/>
        <w:rPr>
          <w:rFonts w:ascii="Times New Roman" w:cs="Times New Roman" w:hAnsi="Times New Roman"/>
          <w:sz w:val="24"/>
          <w:szCs w:val="24"/>
          <w:highlight w:val="none"/>
        </w:rPr>
      </w:pPr>
    </w:p>
    <w:p>
      <w:pPr>
        <w:pStyle w:val="style0"/>
        <w:rPr>
          <w:rFonts w:ascii="Times New Roman" w:cs="Times New Roman" w:hAnsi="Times New Roman"/>
          <w:sz w:val="24"/>
          <w:szCs w:val="24"/>
          <w:highlight w:val="none"/>
        </w:rPr>
      </w:pPr>
    </w:p>
    <w:p>
      <w:pPr>
        <w:pStyle w:val="style0"/>
        <w:rPr>
          <w:rFonts w:ascii="Times New Roman" w:cs="Times New Roman" w:hAnsi="Times New Roman"/>
          <w:sz w:val="24"/>
          <w:szCs w:val="24"/>
          <w:highlight w:val="yellow"/>
        </w:rPr>
      </w:pPr>
      <w:r>
        <w:rPr>
          <w:rFonts w:ascii="Times New Roman" w:cs="Times New Roman" w:hAnsi="Times New Roman"/>
          <w:sz w:val="24"/>
          <w:szCs w:val="24"/>
          <w:highlight w:val="none"/>
          <w:lang w:val="en-US"/>
        </w:rPr>
        <w:t xml:space="preserve">        </w:t>
      </w:r>
      <w:r>
        <w:rPr>
          <w:rFonts w:ascii="Times New Roman" w:cs="Times New Roman" w:hAnsi="Times New Roman"/>
          <w:sz w:val="24"/>
          <w:szCs w:val="24"/>
          <w:highlight w:val="yellow"/>
          <w:lang w:val="en-US"/>
        </w:rPr>
        <w:t>The END</w:t>
      </w:r>
    </w:p>
    <w:p>
      <w:pPr>
        <w:pStyle w:val="style0"/>
        <w:rPr>
          <w:rFonts w:ascii="Times New Roman" w:cs="Times New Roman" w:hAnsi="Times New Roman"/>
          <w:sz w:val="24"/>
          <w:szCs w:val="24"/>
          <w:highlight w:val="yellow"/>
        </w:rPr>
      </w:pPr>
    </w:p>
    <w:p>
      <w:pPr>
        <w:pStyle w:val="style157"/>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customStyle="1" w:styleId="style4097">
    <w:name w:val="Heading 1 Char_73ab17d7-866c-422d-92a5-58bc2c904be2"/>
    <w:basedOn w:val="style65"/>
    <w:next w:val="style4097"/>
    <w:link w:val="style1"/>
    <w:uiPriority w:val="9"/>
    <w:rPr>
      <w:rFonts w:ascii="Cambria" w:cs="宋体" w:eastAsia="宋体" w:hAnsi="Cambria"/>
      <w:b/>
      <w:bCs/>
      <w:color w:val="365f91"/>
      <w:sz w:val="28"/>
      <w:szCs w:val="28"/>
    </w:rPr>
  </w:style>
  <w:style w:type="paragraph" w:styleId="style62">
    <w:name w:val="Title"/>
    <w:basedOn w:val="style0"/>
    <w:next w:val="style0"/>
    <w:link w:val="style4098"/>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098">
    <w:name w:val="Title Char_34e0ff13-6069-4e2b-a81b-8b24d94730ed"/>
    <w:basedOn w:val="style65"/>
    <w:next w:val="style4098"/>
    <w:link w:val="style62"/>
    <w:uiPriority w:val="10"/>
    <w:rPr>
      <w:rFonts w:ascii="Cambria" w:cs="宋体" w:eastAsia="宋体" w:hAnsi="Cambria"/>
      <w:color w:val="17365d"/>
      <w:spacing w:val="5"/>
      <w:kern w:val="28"/>
      <w:sz w:val="52"/>
      <w:szCs w:val="52"/>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519</Words>
  <Pages>1</Pages>
  <Characters>2486</Characters>
  <Application>WPS Office</Application>
  <DocSecurity>0</DocSecurity>
  <Paragraphs>57</Paragraphs>
  <ScaleCrop>false</ScaleCrop>
  <LinksUpToDate>false</LinksUpToDate>
  <CharactersWithSpaces>3068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2020-06-22T09:43:12Z</dcterms:created>
  <dc:creator>HP</dc:creator>
  <lastModifiedBy>JKM-LX1</lastModifiedBy>
  <dcterms:modified xsi:type="dcterms:W3CDTF">2020-06-22T09:44:18Z</dcterms:modified>
  <revision>19</revision>
</coreProperties>
</file>

<file path=docProps/custom.xml><?xml version="1.0" encoding="utf-8"?>
<Properties xmlns="http://schemas.openxmlformats.org/officeDocument/2006/custom-properties" xmlns:vt="http://schemas.openxmlformats.org/officeDocument/2006/docPropsVTypes"/>
</file>