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AD" w:rsidRPr="00AB38AD" w:rsidRDefault="00640B19" w:rsidP="00640B19">
      <w:pPr>
        <w:pStyle w:val="Title"/>
        <w:rPr>
          <w:rStyle w:val="SubtleEmphasis"/>
          <w:i w:val="0"/>
          <w:iCs w:val="0"/>
          <w:color w:val="auto"/>
          <w:sz w:val="22"/>
          <w:szCs w:val="22"/>
        </w:rPr>
      </w:pPr>
      <w:r>
        <w:rPr>
          <w:rStyle w:val="SubtleEmphasis"/>
          <w:sz w:val="96"/>
          <w:szCs w:val="96"/>
        </w:rPr>
        <w:t>Na</w:t>
      </w:r>
      <w:r w:rsidR="00AB38AD" w:rsidRPr="00AB38AD">
        <w:rPr>
          <w:rStyle w:val="SubtleEmphasis"/>
          <w:sz w:val="96"/>
          <w:szCs w:val="96"/>
        </w:rPr>
        <w:t>me: Shah Zeb</w:t>
      </w:r>
    </w:p>
    <w:p w:rsidR="00AB38AD" w:rsidRDefault="00AB38AD" w:rsidP="00640B19">
      <w:pPr>
        <w:pStyle w:val="Title"/>
        <w:rPr>
          <w:rStyle w:val="SubtleEmphasis"/>
          <w:sz w:val="96"/>
          <w:szCs w:val="96"/>
        </w:rPr>
      </w:pPr>
      <w:r w:rsidRPr="00AB38AD">
        <w:rPr>
          <w:rStyle w:val="SubtleEmphasis"/>
          <w:sz w:val="96"/>
          <w:szCs w:val="96"/>
        </w:rPr>
        <w:t>ID#         14798</w:t>
      </w:r>
    </w:p>
    <w:p w:rsidR="00640B19" w:rsidRPr="00640B19" w:rsidRDefault="00640B19" w:rsidP="00640B19">
      <w:pPr>
        <w:pStyle w:val="Title"/>
      </w:pPr>
    </w:p>
    <w:p w:rsidR="00640B19" w:rsidRPr="00640B19" w:rsidRDefault="00640B19" w:rsidP="00640B19">
      <w:pPr>
        <w:pStyle w:val="Title"/>
        <w:rPr>
          <w:sz w:val="72"/>
          <w:szCs w:val="72"/>
        </w:rPr>
      </w:pPr>
      <w:r w:rsidRPr="00640B19">
        <w:rPr>
          <w:sz w:val="72"/>
          <w:szCs w:val="72"/>
        </w:rPr>
        <w:t>Class Timing:            Tue 2:00 to 5:00</w:t>
      </w:r>
    </w:p>
    <w:p w:rsidR="00640B19" w:rsidRDefault="00640B19" w:rsidP="00640B19">
      <w:pPr>
        <w:pStyle w:val="Title"/>
        <w:rPr>
          <w:sz w:val="72"/>
          <w:szCs w:val="72"/>
        </w:rPr>
      </w:pPr>
      <w:r>
        <w:rPr>
          <w:sz w:val="72"/>
          <w:szCs w:val="72"/>
        </w:rPr>
        <w:t>Subject:</w:t>
      </w:r>
    </w:p>
    <w:p w:rsidR="00AB38AD" w:rsidRPr="00640B19" w:rsidRDefault="00640B19" w:rsidP="00640B19">
      <w:pPr>
        <w:pStyle w:val="Title"/>
        <w:rPr>
          <w:sz w:val="56"/>
          <w:szCs w:val="56"/>
        </w:rPr>
      </w:pPr>
      <w:r>
        <w:rPr>
          <w:sz w:val="72"/>
          <w:szCs w:val="72"/>
        </w:rPr>
        <w:t xml:space="preserve">        </w:t>
      </w:r>
      <w:r w:rsidRPr="00640B19">
        <w:rPr>
          <w:sz w:val="72"/>
          <w:szCs w:val="72"/>
        </w:rPr>
        <w:t xml:space="preserve"> Principles of Management</w:t>
      </w:r>
      <w:r w:rsidR="00AB38AD">
        <w:br w:type="page"/>
      </w:r>
    </w:p>
    <w:p w:rsidR="00AB38AD" w:rsidRDefault="00AB38AD">
      <w:pPr>
        <w:rPr>
          <w:sz w:val="144"/>
          <w:szCs w:val="144"/>
        </w:rPr>
      </w:pPr>
      <w:r>
        <w:rPr>
          <w:sz w:val="144"/>
          <w:szCs w:val="144"/>
        </w:rPr>
        <w:lastRenderedPageBreak/>
        <w:t>(Q5)</w:t>
      </w:r>
      <w:proofErr w:type="spellStart"/>
      <w:r>
        <w:rPr>
          <w:sz w:val="144"/>
          <w:szCs w:val="144"/>
        </w:rPr>
        <w:t>Ans</w:t>
      </w:r>
      <w:proofErr w:type="spellEnd"/>
      <w:r>
        <w:rPr>
          <w:sz w:val="144"/>
          <w:szCs w:val="144"/>
        </w:rPr>
        <w:t>:</w:t>
      </w:r>
    </w:p>
    <w:p w:rsidR="00AB38AD" w:rsidRDefault="00AB38AD" w:rsidP="00AB38AD">
      <w:pPr>
        <w:pStyle w:val="ListParagraph"/>
        <w:numPr>
          <w:ilvl w:val="0"/>
          <w:numId w:val="1"/>
        </w:numPr>
        <w:rPr>
          <w:b/>
          <w:bCs/>
          <w:sz w:val="52"/>
          <w:szCs w:val="52"/>
        </w:rPr>
      </w:pPr>
      <w:r w:rsidRPr="00AB38AD">
        <w:rPr>
          <w:b/>
          <w:bCs/>
          <w:sz w:val="52"/>
          <w:szCs w:val="52"/>
        </w:rPr>
        <w:t>Team</w:t>
      </w:r>
    </w:p>
    <w:p w:rsidR="00AB38AD" w:rsidRDefault="00D37D44" w:rsidP="00AB38AD">
      <w:pPr>
        <w:pStyle w:val="ListParagraph"/>
        <w:rPr>
          <w:sz w:val="52"/>
          <w:szCs w:val="52"/>
        </w:rPr>
      </w:pPr>
      <w:r>
        <w:rPr>
          <w:sz w:val="52"/>
          <w:szCs w:val="52"/>
        </w:rPr>
        <w:t xml:space="preserve">A </w:t>
      </w:r>
      <w:r w:rsidR="00BD4A9F">
        <w:rPr>
          <w:sz w:val="52"/>
          <w:szCs w:val="52"/>
        </w:rPr>
        <w:t xml:space="preserve">Team as defined as a </w:t>
      </w:r>
      <w:r>
        <w:rPr>
          <w:sz w:val="52"/>
          <w:szCs w:val="52"/>
        </w:rPr>
        <w:t>small group of people with complementary skills, who work together to achieve a shared purpose and hold themselves mutually accountable for its accomplishment.</w:t>
      </w:r>
    </w:p>
    <w:p w:rsidR="00D37D44" w:rsidRDefault="00D37D44" w:rsidP="00D37D44">
      <w:pPr>
        <w:pStyle w:val="ListParagraph"/>
        <w:numPr>
          <w:ilvl w:val="0"/>
          <w:numId w:val="1"/>
        </w:numPr>
        <w:rPr>
          <w:b/>
          <w:bCs/>
          <w:sz w:val="52"/>
          <w:szCs w:val="52"/>
        </w:rPr>
      </w:pPr>
      <w:r w:rsidRPr="00D37D44">
        <w:rPr>
          <w:b/>
          <w:bCs/>
          <w:sz w:val="52"/>
          <w:szCs w:val="52"/>
        </w:rPr>
        <w:t>Team work</w:t>
      </w:r>
    </w:p>
    <w:p w:rsidR="00D37D44" w:rsidRDefault="00D37D44" w:rsidP="00D37D44">
      <w:pPr>
        <w:pStyle w:val="ListParagraph"/>
        <w:rPr>
          <w:sz w:val="52"/>
          <w:szCs w:val="52"/>
        </w:rPr>
      </w:pPr>
      <w:proofErr w:type="gramStart"/>
      <w:r>
        <w:rPr>
          <w:sz w:val="52"/>
          <w:szCs w:val="52"/>
        </w:rPr>
        <w:t>The purpose of people actively working together to achieve common goals.</w:t>
      </w:r>
      <w:proofErr w:type="gramEnd"/>
    </w:p>
    <w:p w:rsidR="00D37D44" w:rsidRDefault="00D37D44" w:rsidP="00D37D44">
      <w:pPr>
        <w:pStyle w:val="ListParagraph"/>
        <w:rPr>
          <w:sz w:val="52"/>
          <w:szCs w:val="52"/>
        </w:rPr>
      </w:pPr>
    </w:p>
    <w:p w:rsidR="00D37D44" w:rsidRDefault="00D37D44" w:rsidP="00D37D44">
      <w:pPr>
        <w:pStyle w:val="ListParagraph"/>
        <w:numPr>
          <w:ilvl w:val="0"/>
          <w:numId w:val="2"/>
        </w:numPr>
        <w:rPr>
          <w:b/>
          <w:bCs/>
          <w:sz w:val="52"/>
          <w:szCs w:val="52"/>
        </w:rPr>
      </w:pPr>
      <w:r w:rsidRPr="00D37D44">
        <w:rPr>
          <w:b/>
          <w:bCs/>
          <w:sz w:val="52"/>
          <w:szCs w:val="52"/>
        </w:rPr>
        <w:t>Teams contribute to organization</w:t>
      </w:r>
      <w:r>
        <w:rPr>
          <w:b/>
          <w:bCs/>
          <w:sz w:val="52"/>
          <w:szCs w:val="52"/>
        </w:rPr>
        <w:t>.</w:t>
      </w:r>
    </w:p>
    <w:p w:rsidR="00D37D44" w:rsidRDefault="00D37D44" w:rsidP="00D37D44">
      <w:pPr>
        <w:pStyle w:val="ListParagraph"/>
        <w:rPr>
          <w:sz w:val="52"/>
          <w:szCs w:val="52"/>
        </w:rPr>
      </w:pPr>
      <w:r>
        <w:rPr>
          <w:b/>
          <w:bCs/>
          <w:sz w:val="52"/>
          <w:szCs w:val="52"/>
        </w:rPr>
        <w:t xml:space="preserve">        </w:t>
      </w:r>
      <w:r>
        <w:rPr>
          <w:sz w:val="52"/>
          <w:szCs w:val="52"/>
        </w:rPr>
        <w:t xml:space="preserve">Supervisor serving as the appointed </w:t>
      </w:r>
      <w:proofErr w:type="gramStart"/>
      <w:r>
        <w:rPr>
          <w:sz w:val="52"/>
          <w:szCs w:val="52"/>
        </w:rPr>
        <w:t>head .</w:t>
      </w:r>
      <w:proofErr w:type="gramEnd"/>
    </w:p>
    <w:p w:rsidR="00D37D44" w:rsidRDefault="00D37D44" w:rsidP="00D37D44">
      <w:pPr>
        <w:pStyle w:val="ListParagraph"/>
        <w:rPr>
          <w:sz w:val="52"/>
          <w:szCs w:val="52"/>
        </w:rPr>
      </w:pPr>
      <w:proofErr w:type="gramStart"/>
      <w:r>
        <w:rPr>
          <w:sz w:val="52"/>
          <w:szCs w:val="52"/>
        </w:rPr>
        <w:t>Network facilitator serving as a peer leader.</w:t>
      </w:r>
      <w:proofErr w:type="gramEnd"/>
    </w:p>
    <w:p w:rsidR="00C96DA4" w:rsidRDefault="00D37D44" w:rsidP="00C96DA4">
      <w:pPr>
        <w:pStyle w:val="ListParagraph"/>
        <w:rPr>
          <w:sz w:val="52"/>
          <w:szCs w:val="52"/>
        </w:rPr>
      </w:pPr>
      <w:r>
        <w:rPr>
          <w:sz w:val="52"/>
          <w:szCs w:val="52"/>
        </w:rPr>
        <w:lastRenderedPageBreak/>
        <w:t>Participant serving as a helpful contributing</w:t>
      </w:r>
      <w:r w:rsidR="00C96DA4">
        <w:rPr>
          <w:sz w:val="52"/>
          <w:szCs w:val="52"/>
        </w:rPr>
        <w:t xml:space="preserve"> member of the team</w:t>
      </w:r>
    </w:p>
    <w:p w:rsidR="00C96DA4" w:rsidRDefault="00C96DA4" w:rsidP="00C96DA4">
      <w:pPr>
        <w:pStyle w:val="ListParagraph"/>
        <w:rPr>
          <w:sz w:val="52"/>
          <w:szCs w:val="52"/>
        </w:rPr>
      </w:pPr>
      <w:r>
        <w:rPr>
          <w:sz w:val="52"/>
          <w:szCs w:val="52"/>
        </w:rPr>
        <w:t xml:space="preserve">External </w:t>
      </w:r>
      <w:proofErr w:type="gramStart"/>
      <w:r>
        <w:rPr>
          <w:sz w:val="52"/>
          <w:szCs w:val="52"/>
        </w:rPr>
        <w:t>coach  serving</w:t>
      </w:r>
      <w:proofErr w:type="gramEnd"/>
      <w:r>
        <w:rPr>
          <w:sz w:val="52"/>
          <w:szCs w:val="52"/>
        </w:rPr>
        <w:t xml:space="preserve"> a member or </w:t>
      </w:r>
    </w:p>
    <w:p w:rsidR="00C96DA4" w:rsidRDefault="00C96DA4" w:rsidP="00C96DA4">
      <w:pPr>
        <w:pStyle w:val="ListParagraph"/>
        <w:rPr>
          <w:sz w:val="52"/>
          <w:szCs w:val="52"/>
        </w:rPr>
      </w:pPr>
      <w:r>
        <w:rPr>
          <w:sz w:val="52"/>
          <w:szCs w:val="52"/>
        </w:rPr>
        <w:t>Sponsor for team members.</w:t>
      </w:r>
    </w:p>
    <w:p w:rsidR="00C96DA4" w:rsidRDefault="00C96DA4" w:rsidP="00C96DA4">
      <w:pPr>
        <w:pStyle w:val="ListParagraph"/>
        <w:rPr>
          <w:sz w:val="52"/>
          <w:szCs w:val="52"/>
        </w:rPr>
      </w:pPr>
    </w:p>
    <w:p w:rsidR="00C96DA4" w:rsidRPr="00C96DA4" w:rsidRDefault="00C96DA4" w:rsidP="00C96DA4">
      <w:pPr>
        <w:pStyle w:val="ListParagraph"/>
        <w:numPr>
          <w:ilvl w:val="0"/>
          <w:numId w:val="2"/>
        </w:numPr>
        <w:rPr>
          <w:b/>
          <w:bCs/>
          <w:sz w:val="52"/>
          <w:szCs w:val="52"/>
        </w:rPr>
      </w:pPr>
      <w:r w:rsidRPr="00C96DA4">
        <w:rPr>
          <w:b/>
          <w:bCs/>
          <w:sz w:val="52"/>
          <w:szCs w:val="52"/>
        </w:rPr>
        <w:t>What can go wrong in terms?</w:t>
      </w:r>
    </w:p>
    <w:p w:rsidR="00C96DA4" w:rsidRDefault="00C96DA4" w:rsidP="00C96DA4">
      <w:pPr>
        <w:pStyle w:val="ListParagraph"/>
        <w:numPr>
          <w:ilvl w:val="0"/>
          <w:numId w:val="1"/>
        </w:numPr>
        <w:rPr>
          <w:b/>
          <w:bCs/>
          <w:sz w:val="52"/>
          <w:szCs w:val="52"/>
        </w:rPr>
      </w:pPr>
      <w:r>
        <w:rPr>
          <w:b/>
          <w:bCs/>
          <w:sz w:val="52"/>
          <w:szCs w:val="52"/>
        </w:rPr>
        <w:t>Social loading</w:t>
      </w:r>
    </w:p>
    <w:p w:rsidR="00C96DA4" w:rsidRDefault="00C96DA4" w:rsidP="00C96DA4">
      <w:pPr>
        <w:pStyle w:val="ListParagraph"/>
        <w:rPr>
          <w:sz w:val="52"/>
          <w:szCs w:val="52"/>
        </w:rPr>
      </w:pPr>
      <w:r>
        <w:rPr>
          <w:sz w:val="52"/>
          <w:szCs w:val="52"/>
        </w:rPr>
        <w:t>Free riders who slack off because responsibility is diffused and others are present to do the work.</w:t>
      </w:r>
    </w:p>
    <w:p w:rsidR="00C96DA4" w:rsidRDefault="000B057A" w:rsidP="000B057A">
      <w:pPr>
        <w:pStyle w:val="ListParagraph"/>
        <w:numPr>
          <w:ilvl w:val="0"/>
          <w:numId w:val="1"/>
        </w:numPr>
        <w:rPr>
          <w:b/>
          <w:bCs/>
          <w:sz w:val="52"/>
          <w:szCs w:val="52"/>
        </w:rPr>
      </w:pPr>
      <w:r w:rsidRPr="000B057A">
        <w:rPr>
          <w:b/>
          <w:bCs/>
          <w:sz w:val="52"/>
          <w:szCs w:val="52"/>
        </w:rPr>
        <w:t>Common problems</w:t>
      </w:r>
    </w:p>
    <w:p w:rsidR="000B057A" w:rsidRDefault="000B057A" w:rsidP="000B057A">
      <w:pPr>
        <w:pStyle w:val="ListParagraph"/>
        <w:rPr>
          <w:sz w:val="52"/>
          <w:szCs w:val="52"/>
        </w:rPr>
      </w:pPr>
      <w:r>
        <w:rPr>
          <w:sz w:val="52"/>
          <w:szCs w:val="52"/>
        </w:rPr>
        <w:t xml:space="preserve">Personality </w:t>
      </w:r>
      <w:proofErr w:type="spellStart"/>
      <w:r>
        <w:rPr>
          <w:sz w:val="52"/>
          <w:szCs w:val="52"/>
        </w:rPr>
        <w:t>conficts</w:t>
      </w:r>
      <w:proofErr w:type="spellEnd"/>
    </w:p>
    <w:p w:rsidR="000B057A" w:rsidRDefault="000B057A" w:rsidP="000B057A">
      <w:pPr>
        <w:pStyle w:val="ListParagraph"/>
        <w:rPr>
          <w:sz w:val="52"/>
          <w:szCs w:val="52"/>
        </w:rPr>
      </w:pPr>
      <w:r>
        <w:rPr>
          <w:sz w:val="52"/>
          <w:szCs w:val="52"/>
        </w:rPr>
        <w:t>Difference in work styles</w:t>
      </w:r>
    </w:p>
    <w:p w:rsidR="000B057A" w:rsidRDefault="000B057A" w:rsidP="000B057A">
      <w:pPr>
        <w:pStyle w:val="ListParagraph"/>
        <w:rPr>
          <w:sz w:val="52"/>
          <w:szCs w:val="52"/>
        </w:rPr>
      </w:pPr>
      <w:r>
        <w:rPr>
          <w:sz w:val="52"/>
          <w:szCs w:val="52"/>
        </w:rPr>
        <w:t>Task ambiguity</w:t>
      </w:r>
    </w:p>
    <w:p w:rsidR="000B057A" w:rsidRDefault="000B057A" w:rsidP="000B057A">
      <w:pPr>
        <w:pStyle w:val="ListParagraph"/>
        <w:rPr>
          <w:sz w:val="52"/>
          <w:szCs w:val="52"/>
        </w:rPr>
      </w:pPr>
      <w:r>
        <w:rPr>
          <w:sz w:val="52"/>
          <w:szCs w:val="52"/>
        </w:rPr>
        <w:t xml:space="preserve">Poor </w:t>
      </w:r>
      <w:proofErr w:type="spellStart"/>
      <w:r>
        <w:rPr>
          <w:sz w:val="52"/>
          <w:szCs w:val="52"/>
        </w:rPr>
        <w:t>readness</w:t>
      </w:r>
      <w:proofErr w:type="spellEnd"/>
      <w:r>
        <w:rPr>
          <w:sz w:val="52"/>
          <w:szCs w:val="52"/>
        </w:rPr>
        <w:t xml:space="preserve"> to work</w:t>
      </w:r>
    </w:p>
    <w:p w:rsidR="000B057A" w:rsidRDefault="000B057A" w:rsidP="000B057A">
      <w:pPr>
        <w:pStyle w:val="ListParagraph"/>
        <w:rPr>
          <w:sz w:val="52"/>
          <w:szCs w:val="52"/>
        </w:rPr>
      </w:pPr>
    </w:p>
    <w:p w:rsidR="000B057A" w:rsidRDefault="000B057A" w:rsidP="000B057A">
      <w:pPr>
        <w:pStyle w:val="ListParagraph"/>
        <w:numPr>
          <w:ilvl w:val="0"/>
          <w:numId w:val="4"/>
        </w:numPr>
        <w:rPr>
          <w:b/>
          <w:bCs/>
          <w:sz w:val="52"/>
          <w:szCs w:val="52"/>
        </w:rPr>
      </w:pPr>
      <w:r w:rsidRPr="000B057A">
        <w:rPr>
          <w:b/>
          <w:bCs/>
          <w:sz w:val="52"/>
          <w:szCs w:val="52"/>
        </w:rPr>
        <w:t>Usefulness of Terms</w:t>
      </w:r>
    </w:p>
    <w:p w:rsidR="000B057A" w:rsidRDefault="000B057A" w:rsidP="000B057A">
      <w:pPr>
        <w:pStyle w:val="ListParagraph"/>
        <w:numPr>
          <w:ilvl w:val="0"/>
          <w:numId w:val="1"/>
        </w:numPr>
        <w:rPr>
          <w:sz w:val="52"/>
          <w:szCs w:val="52"/>
        </w:rPr>
      </w:pPr>
      <w:r>
        <w:rPr>
          <w:sz w:val="52"/>
          <w:szCs w:val="52"/>
        </w:rPr>
        <w:t>More resources for problem solving</w:t>
      </w:r>
    </w:p>
    <w:p w:rsidR="000B057A" w:rsidRDefault="00BD4A9F" w:rsidP="000B057A">
      <w:pPr>
        <w:pStyle w:val="ListParagraph"/>
        <w:numPr>
          <w:ilvl w:val="0"/>
          <w:numId w:val="1"/>
        </w:numPr>
        <w:rPr>
          <w:sz w:val="52"/>
          <w:szCs w:val="52"/>
        </w:rPr>
      </w:pPr>
      <w:r>
        <w:rPr>
          <w:sz w:val="52"/>
          <w:szCs w:val="52"/>
        </w:rPr>
        <w:lastRenderedPageBreak/>
        <w:t xml:space="preserve">It </w:t>
      </w:r>
      <w:r w:rsidR="000B057A">
        <w:rPr>
          <w:sz w:val="52"/>
          <w:szCs w:val="52"/>
        </w:rPr>
        <w:t xml:space="preserve">Improved creativity and innovation </w:t>
      </w:r>
    </w:p>
    <w:p w:rsidR="000B057A" w:rsidRDefault="00BD4A9F" w:rsidP="000B057A">
      <w:pPr>
        <w:pStyle w:val="ListParagraph"/>
        <w:numPr>
          <w:ilvl w:val="0"/>
          <w:numId w:val="1"/>
        </w:numPr>
        <w:rPr>
          <w:sz w:val="52"/>
          <w:szCs w:val="52"/>
        </w:rPr>
      </w:pPr>
      <w:r>
        <w:rPr>
          <w:sz w:val="52"/>
          <w:szCs w:val="52"/>
        </w:rPr>
        <w:t xml:space="preserve">It </w:t>
      </w:r>
      <w:r w:rsidR="000B057A">
        <w:rPr>
          <w:sz w:val="52"/>
          <w:szCs w:val="52"/>
        </w:rPr>
        <w:t>Improved quality of decision making</w:t>
      </w:r>
    </w:p>
    <w:p w:rsidR="000B057A" w:rsidRDefault="000B057A" w:rsidP="000B057A">
      <w:pPr>
        <w:pStyle w:val="ListParagraph"/>
        <w:numPr>
          <w:ilvl w:val="0"/>
          <w:numId w:val="1"/>
        </w:numPr>
        <w:rPr>
          <w:sz w:val="52"/>
          <w:szCs w:val="52"/>
        </w:rPr>
      </w:pPr>
      <w:r>
        <w:rPr>
          <w:sz w:val="52"/>
          <w:szCs w:val="52"/>
        </w:rPr>
        <w:t xml:space="preserve">Greater communication to tasks </w:t>
      </w:r>
    </w:p>
    <w:p w:rsidR="000B057A" w:rsidRDefault="00BD4A9F" w:rsidP="000B057A">
      <w:pPr>
        <w:pStyle w:val="ListParagraph"/>
        <w:numPr>
          <w:ilvl w:val="0"/>
          <w:numId w:val="1"/>
        </w:numPr>
        <w:rPr>
          <w:sz w:val="52"/>
          <w:szCs w:val="52"/>
        </w:rPr>
      </w:pPr>
      <w:r>
        <w:rPr>
          <w:sz w:val="52"/>
          <w:szCs w:val="52"/>
        </w:rPr>
        <w:t xml:space="preserve">The </w:t>
      </w:r>
      <w:r w:rsidR="000B057A">
        <w:rPr>
          <w:sz w:val="52"/>
          <w:szCs w:val="52"/>
        </w:rPr>
        <w:t>Higher motivation through collective action</w:t>
      </w:r>
    </w:p>
    <w:p w:rsidR="000B057A" w:rsidRDefault="00640B19" w:rsidP="000B057A">
      <w:pPr>
        <w:pStyle w:val="ListParagraph"/>
        <w:numPr>
          <w:ilvl w:val="0"/>
          <w:numId w:val="1"/>
        </w:numPr>
        <w:rPr>
          <w:sz w:val="52"/>
          <w:szCs w:val="52"/>
        </w:rPr>
      </w:pPr>
      <w:r>
        <w:rPr>
          <w:sz w:val="52"/>
          <w:szCs w:val="52"/>
        </w:rPr>
        <w:t xml:space="preserve"> A </w:t>
      </w:r>
      <w:r w:rsidR="000B057A">
        <w:rPr>
          <w:sz w:val="52"/>
          <w:szCs w:val="52"/>
        </w:rPr>
        <w:t>Better control and work discipline</w:t>
      </w:r>
    </w:p>
    <w:p w:rsidR="000B057A" w:rsidRDefault="000B057A" w:rsidP="000B057A">
      <w:pPr>
        <w:pStyle w:val="ListParagraph"/>
        <w:numPr>
          <w:ilvl w:val="0"/>
          <w:numId w:val="1"/>
        </w:numPr>
        <w:rPr>
          <w:sz w:val="52"/>
          <w:szCs w:val="52"/>
        </w:rPr>
      </w:pPr>
      <w:r>
        <w:rPr>
          <w:sz w:val="52"/>
          <w:szCs w:val="52"/>
        </w:rPr>
        <w:t>More individual need satisfaction</w:t>
      </w:r>
    </w:p>
    <w:p w:rsidR="000B057A" w:rsidRPr="000B057A" w:rsidRDefault="000B057A" w:rsidP="000B057A">
      <w:pPr>
        <w:rPr>
          <w:sz w:val="52"/>
          <w:szCs w:val="52"/>
        </w:rPr>
      </w:pPr>
    </w:p>
    <w:p w:rsidR="00C96DA4" w:rsidRPr="00C96DA4" w:rsidRDefault="00C96DA4" w:rsidP="00C96DA4">
      <w:pPr>
        <w:pStyle w:val="ListParagraph"/>
        <w:rPr>
          <w:b/>
          <w:bCs/>
          <w:sz w:val="52"/>
          <w:szCs w:val="52"/>
        </w:rPr>
      </w:pPr>
    </w:p>
    <w:p w:rsidR="00C96DA4" w:rsidRPr="00C96DA4" w:rsidRDefault="00C96DA4" w:rsidP="00C96DA4">
      <w:pPr>
        <w:pStyle w:val="ListParagraph"/>
        <w:rPr>
          <w:sz w:val="52"/>
          <w:szCs w:val="52"/>
        </w:rPr>
      </w:pPr>
    </w:p>
    <w:p w:rsidR="00AB38AD" w:rsidRDefault="00AB38AD">
      <w:r>
        <w:br w:type="page"/>
      </w:r>
    </w:p>
    <w:p w:rsidR="00AB38AD" w:rsidRDefault="00AB38AD"/>
    <w:p w:rsidR="00AB38AD" w:rsidRDefault="000B057A">
      <w:pPr>
        <w:rPr>
          <w:sz w:val="144"/>
          <w:szCs w:val="144"/>
        </w:rPr>
      </w:pPr>
      <w:r>
        <w:rPr>
          <w:sz w:val="144"/>
          <w:szCs w:val="144"/>
        </w:rPr>
        <w:t>(</w:t>
      </w:r>
      <w:r w:rsidRPr="000B057A">
        <w:rPr>
          <w:sz w:val="144"/>
          <w:szCs w:val="144"/>
        </w:rPr>
        <w:t>Q1</w:t>
      </w:r>
      <w:r>
        <w:rPr>
          <w:sz w:val="144"/>
          <w:szCs w:val="144"/>
        </w:rPr>
        <w:t>)</w:t>
      </w:r>
      <w:proofErr w:type="spellStart"/>
      <w:r>
        <w:rPr>
          <w:sz w:val="144"/>
          <w:szCs w:val="144"/>
        </w:rPr>
        <w:t>Ans</w:t>
      </w:r>
      <w:proofErr w:type="spellEnd"/>
      <w:r>
        <w:rPr>
          <w:sz w:val="144"/>
          <w:szCs w:val="144"/>
        </w:rPr>
        <w:t>:</w:t>
      </w:r>
    </w:p>
    <w:p w:rsidR="000B057A" w:rsidRPr="000B057A" w:rsidRDefault="000B057A" w:rsidP="000B057A">
      <w:pPr>
        <w:rPr>
          <w:sz w:val="52"/>
          <w:szCs w:val="52"/>
        </w:rPr>
      </w:pPr>
      <w:r w:rsidRPr="000B057A">
        <w:rPr>
          <w:b/>
          <w:bCs/>
          <w:sz w:val="52"/>
          <w:szCs w:val="52"/>
        </w:rPr>
        <w:t>Power</w:t>
      </w:r>
      <w:r w:rsidRPr="000B057A">
        <w:rPr>
          <w:sz w:val="52"/>
          <w:szCs w:val="52"/>
        </w:rPr>
        <w:t xml:space="preserve"> is a force of influence and authority. Most leaders wield power, but how power is manifested and used often differs between leaders. Where does a leader get power from? Or do a leader’s followers give it to them? Well it’s both. In this post, we’ll be looking at the five different sources of power a leader can use, with some advice on when these powers should be used, and perhaps when not.</w:t>
      </w:r>
    </w:p>
    <w:p w:rsidR="000B057A" w:rsidRPr="000B057A" w:rsidRDefault="000B057A" w:rsidP="000B057A">
      <w:pPr>
        <w:rPr>
          <w:sz w:val="52"/>
          <w:szCs w:val="52"/>
        </w:rPr>
      </w:pPr>
    </w:p>
    <w:p w:rsidR="000B057A" w:rsidRPr="000B057A" w:rsidRDefault="000B057A" w:rsidP="000B057A">
      <w:pPr>
        <w:rPr>
          <w:sz w:val="52"/>
          <w:szCs w:val="52"/>
        </w:rPr>
      </w:pPr>
      <w:r w:rsidRPr="000B057A">
        <w:rPr>
          <w:sz w:val="52"/>
          <w:szCs w:val="52"/>
        </w:rPr>
        <w:t>The five sources of a leader’s power come from distinctly different sources. Here’s an overview:</w:t>
      </w:r>
    </w:p>
    <w:p w:rsidR="000B057A" w:rsidRPr="000B057A" w:rsidRDefault="000B057A" w:rsidP="000B057A">
      <w:pPr>
        <w:rPr>
          <w:sz w:val="52"/>
          <w:szCs w:val="52"/>
        </w:rPr>
      </w:pPr>
    </w:p>
    <w:p w:rsidR="000B057A" w:rsidRPr="000B057A" w:rsidRDefault="000B057A" w:rsidP="000B057A">
      <w:pPr>
        <w:pStyle w:val="ListParagraph"/>
        <w:numPr>
          <w:ilvl w:val="0"/>
          <w:numId w:val="5"/>
        </w:numPr>
        <w:rPr>
          <w:sz w:val="52"/>
          <w:szCs w:val="52"/>
        </w:rPr>
      </w:pPr>
      <w:r w:rsidRPr="000B057A">
        <w:rPr>
          <w:b/>
          <w:bCs/>
          <w:sz w:val="52"/>
          <w:szCs w:val="52"/>
        </w:rPr>
        <w:t>Expert Power</w:t>
      </w:r>
      <w:r w:rsidRPr="000B057A">
        <w:rPr>
          <w:sz w:val="52"/>
          <w:szCs w:val="52"/>
        </w:rPr>
        <w:t>: When a leader has significant domain knowledge/skills. E.g. an expert accountant influences how junior accountants go about their tasks</w:t>
      </w:r>
    </w:p>
    <w:p w:rsidR="000B057A" w:rsidRPr="00011410" w:rsidRDefault="000B057A" w:rsidP="000B057A">
      <w:pPr>
        <w:rPr>
          <w:b/>
          <w:bCs/>
          <w:sz w:val="52"/>
          <w:szCs w:val="52"/>
        </w:rPr>
      </w:pPr>
    </w:p>
    <w:p w:rsidR="000B057A" w:rsidRPr="00011410" w:rsidRDefault="000B057A" w:rsidP="00011410">
      <w:pPr>
        <w:pStyle w:val="ListParagraph"/>
        <w:numPr>
          <w:ilvl w:val="0"/>
          <w:numId w:val="6"/>
        </w:numPr>
        <w:rPr>
          <w:sz w:val="52"/>
          <w:szCs w:val="52"/>
        </w:rPr>
      </w:pPr>
      <w:r w:rsidRPr="00011410">
        <w:rPr>
          <w:b/>
          <w:bCs/>
          <w:sz w:val="52"/>
          <w:szCs w:val="52"/>
        </w:rPr>
        <w:t>Positional Power</w:t>
      </w:r>
      <w:r w:rsidRPr="00011410">
        <w:rPr>
          <w:sz w:val="52"/>
          <w:szCs w:val="52"/>
        </w:rPr>
        <w:t>: Comes when a leader has a legitimately held position of authority. E.g. typically, the CEO of an organization has the highest positional power</w:t>
      </w:r>
    </w:p>
    <w:p w:rsidR="000B057A" w:rsidRPr="000B057A" w:rsidRDefault="000B057A" w:rsidP="000B057A">
      <w:pPr>
        <w:rPr>
          <w:sz w:val="52"/>
          <w:szCs w:val="52"/>
        </w:rPr>
      </w:pPr>
    </w:p>
    <w:p w:rsidR="000B057A" w:rsidRPr="00011410" w:rsidRDefault="000B057A" w:rsidP="00011410">
      <w:pPr>
        <w:pStyle w:val="ListParagraph"/>
        <w:numPr>
          <w:ilvl w:val="0"/>
          <w:numId w:val="7"/>
        </w:numPr>
        <w:rPr>
          <w:sz w:val="52"/>
          <w:szCs w:val="52"/>
        </w:rPr>
      </w:pPr>
      <w:r w:rsidRPr="00011410">
        <w:rPr>
          <w:b/>
          <w:bCs/>
          <w:sz w:val="52"/>
          <w:szCs w:val="52"/>
        </w:rPr>
        <w:t>Reward Power</w:t>
      </w:r>
      <w:r w:rsidRPr="00011410">
        <w:rPr>
          <w:sz w:val="52"/>
          <w:szCs w:val="52"/>
        </w:rPr>
        <w:t>: Is evident when a leader can give, or take away, a reward. E.g. a leader can influence a follower’s behavior by awarding a bonus, or taking away perks</w:t>
      </w:r>
    </w:p>
    <w:p w:rsidR="000B057A" w:rsidRPr="00011410" w:rsidRDefault="000B057A" w:rsidP="000B057A">
      <w:pPr>
        <w:rPr>
          <w:b/>
          <w:bCs/>
          <w:sz w:val="52"/>
          <w:szCs w:val="52"/>
        </w:rPr>
      </w:pPr>
    </w:p>
    <w:p w:rsidR="000B057A" w:rsidRPr="00011410" w:rsidRDefault="000B057A" w:rsidP="00011410">
      <w:pPr>
        <w:pStyle w:val="ListParagraph"/>
        <w:numPr>
          <w:ilvl w:val="0"/>
          <w:numId w:val="8"/>
        </w:numPr>
        <w:rPr>
          <w:sz w:val="52"/>
          <w:szCs w:val="52"/>
        </w:rPr>
      </w:pPr>
      <w:r w:rsidRPr="00011410">
        <w:rPr>
          <w:b/>
          <w:bCs/>
          <w:sz w:val="52"/>
          <w:szCs w:val="52"/>
        </w:rPr>
        <w:t>Coercive Power</w:t>
      </w:r>
      <w:r w:rsidRPr="00011410">
        <w:rPr>
          <w:sz w:val="52"/>
          <w:szCs w:val="52"/>
        </w:rPr>
        <w:t>: This is felt when a leader creates the perception of a threat. E.g. a leader has coercive power if her followers believe that she will initiate disciplinary action</w:t>
      </w:r>
    </w:p>
    <w:p w:rsidR="000B057A" w:rsidRPr="000B057A" w:rsidRDefault="000B057A" w:rsidP="000B057A">
      <w:pPr>
        <w:rPr>
          <w:sz w:val="52"/>
          <w:szCs w:val="52"/>
        </w:rPr>
      </w:pPr>
    </w:p>
    <w:p w:rsidR="000B057A" w:rsidRPr="00011410" w:rsidRDefault="000B057A" w:rsidP="00011410">
      <w:pPr>
        <w:pStyle w:val="ListParagraph"/>
        <w:numPr>
          <w:ilvl w:val="0"/>
          <w:numId w:val="9"/>
        </w:numPr>
        <w:rPr>
          <w:sz w:val="52"/>
          <w:szCs w:val="52"/>
        </w:rPr>
      </w:pPr>
      <w:r w:rsidRPr="00011410">
        <w:rPr>
          <w:b/>
          <w:bCs/>
          <w:sz w:val="52"/>
          <w:szCs w:val="52"/>
        </w:rPr>
        <w:t>Personal Power</w:t>
      </w:r>
      <w:r w:rsidRPr="00011410">
        <w:rPr>
          <w:sz w:val="52"/>
          <w:szCs w:val="52"/>
        </w:rPr>
        <w:t xml:space="preserve">: Influence gained by persuasion. E.g. a manager may have to rely on nothing more than a friendly please and </w:t>
      </w:r>
      <w:proofErr w:type="spellStart"/>
      <w:r w:rsidRPr="00011410">
        <w:rPr>
          <w:sz w:val="52"/>
          <w:szCs w:val="52"/>
        </w:rPr>
        <w:t>thankyou</w:t>
      </w:r>
      <w:proofErr w:type="spellEnd"/>
      <w:r w:rsidRPr="00011410">
        <w:rPr>
          <w:sz w:val="52"/>
          <w:szCs w:val="52"/>
        </w:rPr>
        <w:t xml:space="preserve"> for an employee to perform a task</w:t>
      </w:r>
    </w:p>
    <w:p w:rsidR="000B057A" w:rsidRPr="000B057A" w:rsidRDefault="000B057A" w:rsidP="000B057A">
      <w:pPr>
        <w:rPr>
          <w:sz w:val="52"/>
          <w:szCs w:val="52"/>
        </w:rPr>
      </w:pPr>
    </w:p>
    <w:p w:rsidR="000B057A" w:rsidRPr="000B057A" w:rsidRDefault="000B057A" w:rsidP="000B057A">
      <w:pPr>
        <w:rPr>
          <w:sz w:val="52"/>
          <w:szCs w:val="52"/>
        </w:rPr>
      </w:pPr>
      <w:r w:rsidRPr="000B057A">
        <w:rPr>
          <w:sz w:val="52"/>
          <w:szCs w:val="52"/>
        </w:rPr>
        <w:t>So now we will look at each of these sources of power and consider when they could be used, and when it’s not appropriate to use them</w:t>
      </w:r>
    </w:p>
    <w:p w:rsidR="00AB38AD" w:rsidRDefault="00AB38AD"/>
    <w:p w:rsidR="00AB38AD" w:rsidRDefault="00AB38AD">
      <w:pPr>
        <w:rPr>
          <w:b/>
          <w:bCs/>
          <w:sz w:val="144"/>
          <w:szCs w:val="144"/>
        </w:rPr>
      </w:pPr>
      <w:r>
        <w:br w:type="page"/>
      </w:r>
      <w:r w:rsidR="002377C2" w:rsidRPr="002377C2">
        <w:rPr>
          <w:b/>
          <w:bCs/>
          <w:sz w:val="144"/>
          <w:szCs w:val="144"/>
        </w:rPr>
        <w:lastRenderedPageBreak/>
        <w:t>(</w:t>
      </w:r>
      <w:r w:rsidR="00011410" w:rsidRPr="002377C2">
        <w:rPr>
          <w:b/>
          <w:bCs/>
          <w:sz w:val="144"/>
          <w:szCs w:val="144"/>
        </w:rPr>
        <w:t>Q</w:t>
      </w:r>
      <w:r w:rsidR="002377C2" w:rsidRPr="002377C2">
        <w:rPr>
          <w:b/>
          <w:bCs/>
          <w:sz w:val="144"/>
          <w:szCs w:val="144"/>
        </w:rPr>
        <w:t>2)</w:t>
      </w:r>
      <w:proofErr w:type="spellStart"/>
      <w:r w:rsidR="002377C2" w:rsidRPr="002377C2">
        <w:rPr>
          <w:b/>
          <w:bCs/>
          <w:sz w:val="144"/>
          <w:szCs w:val="144"/>
        </w:rPr>
        <w:t>Ans</w:t>
      </w:r>
      <w:proofErr w:type="spellEnd"/>
      <w:r w:rsidR="002377C2">
        <w:rPr>
          <w:b/>
          <w:bCs/>
          <w:sz w:val="144"/>
          <w:szCs w:val="144"/>
        </w:rPr>
        <w:t>:</w:t>
      </w:r>
    </w:p>
    <w:p w:rsidR="002377C2" w:rsidRPr="00640B19" w:rsidRDefault="002377C2" w:rsidP="00640B19">
      <w:pPr>
        <w:pStyle w:val="ListParagraph"/>
        <w:numPr>
          <w:ilvl w:val="0"/>
          <w:numId w:val="16"/>
        </w:numPr>
        <w:rPr>
          <w:rFonts w:ascii="Arial" w:hAnsi="Arial" w:cs="Arial"/>
          <w:color w:val="222222"/>
          <w:sz w:val="40"/>
          <w:szCs w:val="40"/>
          <w:shd w:val="clear" w:color="auto" w:fill="FFFFFF"/>
        </w:rPr>
      </w:pPr>
      <w:r w:rsidRPr="00640B19">
        <w:rPr>
          <w:b/>
          <w:bCs/>
          <w:sz w:val="52"/>
          <w:szCs w:val="52"/>
        </w:rPr>
        <w:t xml:space="preserve">Importance of contingency planning </w:t>
      </w:r>
      <w:proofErr w:type="gramStart"/>
      <w:r w:rsidRPr="00640B19">
        <w:rPr>
          <w:b/>
          <w:bCs/>
          <w:sz w:val="52"/>
          <w:szCs w:val="52"/>
        </w:rPr>
        <w:t xml:space="preserve">in  </w:t>
      </w:r>
      <w:proofErr w:type="spellStart"/>
      <w:r w:rsidRPr="00640B19">
        <w:rPr>
          <w:b/>
          <w:bCs/>
          <w:sz w:val="52"/>
          <w:szCs w:val="52"/>
        </w:rPr>
        <w:t>todays</w:t>
      </w:r>
      <w:proofErr w:type="spellEnd"/>
      <w:proofErr w:type="gramEnd"/>
      <w:r w:rsidRPr="00640B19">
        <w:rPr>
          <w:b/>
          <w:bCs/>
          <w:sz w:val="52"/>
          <w:szCs w:val="52"/>
        </w:rPr>
        <w:t xml:space="preserve"> environment:</w:t>
      </w:r>
      <w:r w:rsidRPr="00640B19">
        <w:rPr>
          <w:rFonts w:ascii="Arial" w:hAnsi="Arial" w:cs="Arial"/>
          <w:b/>
          <w:bCs/>
          <w:color w:val="222222"/>
          <w:sz w:val="36"/>
          <w:szCs w:val="36"/>
          <w:shd w:val="clear" w:color="auto" w:fill="FFFFFF"/>
        </w:rPr>
        <w:t xml:space="preserve"> </w:t>
      </w:r>
      <w:r w:rsidRPr="00640B19">
        <w:rPr>
          <w:rFonts w:ascii="Arial" w:hAnsi="Arial" w:cs="Arial"/>
          <w:b/>
          <w:bCs/>
          <w:color w:val="222222"/>
          <w:sz w:val="40"/>
          <w:szCs w:val="40"/>
          <w:shd w:val="clear" w:color="auto" w:fill="FFFFFF"/>
        </w:rPr>
        <w:t>contingency plans</w:t>
      </w:r>
      <w:r w:rsidRPr="00640B19">
        <w:rPr>
          <w:rFonts w:ascii="Arial" w:hAnsi="Arial" w:cs="Arial"/>
          <w:color w:val="222222"/>
          <w:sz w:val="40"/>
          <w:szCs w:val="40"/>
          <w:shd w:val="clear" w:color="auto" w:fill="FFFFFF"/>
        </w:rPr>
        <w:t> </w:t>
      </w:r>
      <w:r w:rsidRPr="00640B19">
        <w:rPr>
          <w:rFonts w:ascii="Arial" w:hAnsi="Arial" w:cs="Arial"/>
          <w:color w:val="222222"/>
          <w:sz w:val="44"/>
          <w:szCs w:val="44"/>
          <w:shd w:val="clear" w:color="auto" w:fill="FFFFFF"/>
        </w:rPr>
        <w:t>are</w:t>
      </w:r>
      <w:r w:rsidR="00640B19" w:rsidRPr="00640B19">
        <w:rPr>
          <w:rFonts w:ascii="Arial" w:hAnsi="Arial" w:cs="Arial"/>
          <w:color w:val="222222"/>
          <w:sz w:val="44"/>
          <w:szCs w:val="44"/>
          <w:shd w:val="clear" w:color="auto" w:fill="FFFFFF"/>
        </w:rPr>
        <w:t xml:space="preserve"> the </w:t>
      </w:r>
      <w:r w:rsidRPr="00640B19">
        <w:rPr>
          <w:rFonts w:ascii="Arial" w:hAnsi="Arial" w:cs="Arial"/>
          <w:color w:val="222222"/>
          <w:sz w:val="44"/>
          <w:szCs w:val="44"/>
          <w:shd w:val="clear" w:color="auto" w:fill="FFFFFF"/>
        </w:rPr>
        <w:t xml:space="preserve"> backup </w:t>
      </w:r>
      <w:r w:rsidRPr="00640B19">
        <w:rPr>
          <w:rFonts w:ascii="Arial" w:hAnsi="Arial" w:cs="Arial"/>
          <w:b/>
          <w:bCs/>
          <w:color w:val="222222"/>
          <w:sz w:val="44"/>
          <w:szCs w:val="44"/>
          <w:shd w:val="clear" w:color="auto" w:fill="FFFFFF"/>
        </w:rPr>
        <w:t>plans</w:t>
      </w:r>
      <w:r w:rsidR="00640B19" w:rsidRPr="00640B19">
        <w:rPr>
          <w:rFonts w:ascii="Arial" w:hAnsi="Arial" w:cs="Arial"/>
          <w:color w:val="222222"/>
          <w:sz w:val="44"/>
          <w:szCs w:val="44"/>
          <w:shd w:val="clear" w:color="auto" w:fill="FFFFFF"/>
        </w:rPr>
        <w:t> which</w:t>
      </w:r>
      <w:r w:rsidRPr="00640B19">
        <w:rPr>
          <w:rFonts w:ascii="Arial" w:hAnsi="Arial" w:cs="Arial"/>
          <w:color w:val="222222"/>
          <w:sz w:val="44"/>
          <w:szCs w:val="44"/>
          <w:shd w:val="clear" w:color="auto" w:fill="FFFFFF"/>
        </w:rPr>
        <w:t xml:space="preserve"> businesses activate only when a disaster or unforeseen situation disrupts the operations of the company or put its employees at risk. The purpose of these </w:t>
      </w:r>
      <w:r w:rsidRPr="00640B19">
        <w:rPr>
          <w:rFonts w:ascii="Arial" w:hAnsi="Arial" w:cs="Arial"/>
          <w:b/>
          <w:bCs/>
          <w:color w:val="222222"/>
          <w:sz w:val="44"/>
          <w:szCs w:val="44"/>
          <w:shd w:val="clear" w:color="auto" w:fill="FFFFFF"/>
        </w:rPr>
        <w:t>plans</w:t>
      </w:r>
      <w:r w:rsidRPr="00640B19">
        <w:rPr>
          <w:rFonts w:ascii="Arial" w:hAnsi="Arial" w:cs="Arial"/>
          <w:color w:val="222222"/>
          <w:sz w:val="44"/>
          <w:szCs w:val="44"/>
          <w:shd w:val="clear" w:color="auto" w:fill="FFFFFF"/>
        </w:rPr>
        <w:t> is to minimize the disrupti</w:t>
      </w:r>
      <w:r w:rsidR="00AF36DD" w:rsidRPr="00640B19">
        <w:rPr>
          <w:rFonts w:ascii="Arial" w:hAnsi="Arial" w:cs="Arial"/>
          <w:color w:val="222222"/>
          <w:sz w:val="44"/>
          <w:szCs w:val="44"/>
          <w:shd w:val="clear" w:color="auto" w:fill="FFFFFF"/>
        </w:rPr>
        <w:t xml:space="preserve">on, </w:t>
      </w:r>
    </w:p>
    <w:p w:rsidR="00887476" w:rsidRPr="00AF36DD" w:rsidRDefault="00640B19" w:rsidP="00AF36DD">
      <w:pPr>
        <w:numPr>
          <w:ilvl w:val="0"/>
          <w:numId w:val="10"/>
        </w:numPr>
        <w:rPr>
          <w:b/>
          <w:bCs/>
          <w:sz w:val="56"/>
          <w:szCs w:val="56"/>
        </w:rPr>
      </w:pPr>
      <w:r w:rsidRPr="00AF36DD">
        <w:rPr>
          <w:b/>
          <w:bCs/>
          <w:sz w:val="56"/>
          <w:szCs w:val="56"/>
        </w:rPr>
        <w:t>Identify Uncontrollable Factors</w:t>
      </w:r>
    </w:p>
    <w:p w:rsidR="00887476" w:rsidRPr="00AF36DD" w:rsidRDefault="00640B19" w:rsidP="00AF36DD">
      <w:pPr>
        <w:numPr>
          <w:ilvl w:val="1"/>
          <w:numId w:val="10"/>
        </w:numPr>
        <w:rPr>
          <w:sz w:val="56"/>
          <w:szCs w:val="56"/>
        </w:rPr>
      </w:pPr>
      <w:r w:rsidRPr="00AF36DD">
        <w:rPr>
          <w:sz w:val="56"/>
          <w:szCs w:val="56"/>
        </w:rPr>
        <w:t>Economic turndowns</w:t>
      </w:r>
    </w:p>
    <w:p w:rsidR="00887476" w:rsidRPr="00AF36DD" w:rsidRDefault="00640B19" w:rsidP="00AF36DD">
      <w:pPr>
        <w:numPr>
          <w:ilvl w:val="1"/>
          <w:numId w:val="10"/>
        </w:numPr>
        <w:rPr>
          <w:sz w:val="56"/>
          <w:szCs w:val="56"/>
        </w:rPr>
      </w:pPr>
      <w:r w:rsidRPr="00AF36DD">
        <w:rPr>
          <w:sz w:val="56"/>
          <w:szCs w:val="56"/>
        </w:rPr>
        <w:t>Declining markets</w:t>
      </w:r>
    </w:p>
    <w:p w:rsidR="00887476" w:rsidRPr="00AF36DD" w:rsidRDefault="00640B19" w:rsidP="00AF36DD">
      <w:pPr>
        <w:numPr>
          <w:ilvl w:val="1"/>
          <w:numId w:val="10"/>
        </w:numPr>
        <w:rPr>
          <w:sz w:val="56"/>
          <w:szCs w:val="56"/>
        </w:rPr>
      </w:pPr>
      <w:r w:rsidRPr="00AF36DD">
        <w:rPr>
          <w:sz w:val="56"/>
          <w:szCs w:val="56"/>
        </w:rPr>
        <w:t>Increases in costs of supplies</w:t>
      </w:r>
    </w:p>
    <w:p w:rsidR="00887476" w:rsidRPr="00AF36DD" w:rsidRDefault="00640B19" w:rsidP="00AF36DD">
      <w:pPr>
        <w:numPr>
          <w:ilvl w:val="1"/>
          <w:numId w:val="10"/>
        </w:numPr>
        <w:rPr>
          <w:sz w:val="56"/>
          <w:szCs w:val="56"/>
        </w:rPr>
      </w:pPr>
      <w:r w:rsidRPr="00AF36DD">
        <w:rPr>
          <w:sz w:val="56"/>
          <w:szCs w:val="56"/>
        </w:rPr>
        <w:t>Technological developments</w:t>
      </w:r>
    </w:p>
    <w:p w:rsidR="00887476" w:rsidRPr="00AF36DD" w:rsidRDefault="00640B19" w:rsidP="00AF36DD">
      <w:pPr>
        <w:numPr>
          <w:ilvl w:val="1"/>
          <w:numId w:val="10"/>
        </w:numPr>
        <w:rPr>
          <w:sz w:val="56"/>
          <w:szCs w:val="56"/>
        </w:rPr>
      </w:pPr>
      <w:r w:rsidRPr="00AF36DD">
        <w:rPr>
          <w:sz w:val="56"/>
          <w:szCs w:val="56"/>
        </w:rPr>
        <w:t>Safety accidents</w:t>
      </w:r>
    </w:p>
    <w:p w:rsidR="00887476" w:rsidRPr="00AF36DD" w:rsidRDefault="00640B19" w:rsidP="00AF36DD">
      <w:pPr>
        <w:numPr>
          <w:ilvl w:val="0"/>
          <w:numId w:val="10"/>
        </w:numPr>
        <w:rPr>
          <w:b/>
          <w:bCs/>
          <w:sz w:val="56"/>
          <w:szCs w:val="56"/>
        </w:rPr>
      </w:pPr>
      <w:r w:rsidRPr="00AF36DD">
        <w:rPr>
          <w:b/>
          <w:bCs/>
          <w:sz w:val="56"/>
          <w:szCs w:val="56"/>
        </w:rPr>
        <w:lastRenderedPageBreak/>
        <w:t>Minimize Impact of Uncontrollable Factors</w:t>
      </w:r>
    </w:p>
    <w:p w:rsidR="00887476" w:rsidRDefault="00640B19" w:rsidP="00AF36DD">
      <w:pPr>
        <w:numPr>
          <w:ilvl w:val="1"/>
          <w:numId w:val="10"/>
        </w:numPr>
        <w:rPr>
          <w:sz w:val="56"/>
          <w:szCs w:val="56"/>
        </w:rPr>
      </w:pPr>
      <w:r w:rsidRPr="00AF36DD">
        <w:rPr>
          <w:sz w:val="56"/>
          <w:szCs w:val="56"/>
        </w:rPr>
        <w:t xml:space="preserve">Forecast a range of alternative responses to most-likely high-impact contingencies </w:t>
      </w:r>
    </w:p>
    <w:p w:rsidR="00AF36DD" w:rsidRPr="00AF36DD" w:rsidRDefault="00AF36DD" w:rsidP="00AF36DD">
      <w:pPr>
        <w:numPr>
          <w:ilvl w:val="1"/>
          <w:numId w:val="10"/>
        </w:numPr>
        <w:rPr>
          <w:sz w:val="56"/>
          <w:szCs w:val="56"/>
        </w:rPr>
      </w:pPr>
      <w:r>
        <w:rPr>
          <w:b/>
          <w:bCs/>
          <w:sz w:val="56"/>
          <w:szCs w:val="56"/>
        </w:rPr>
        <w:t xml:space="preserve">Importance of </w:t>
      </w:r>
      <w:r w:rsidRPr="00AF36DD">
        <w:rPr>
          <w:b/>
          <w:bCs/>
          <w:sz w:val="56"/>
          <w:szCs w:val="56"/>
        </w:rPr>
        <w:t>Building Scenarios</w:t>
      </w:r>
    </w:p>
    <w:p w:rsidR="00887476" w:rsidRDefault="00AF36DD" w:rsidP="00AF36DD">
      <w:pPr>
        <w:numPr>
          <w:ilvl w:val="0"/>
          <w:numId w:val="10"/>
        </w:numPr>
        <w:rPr>
          <w:sz w:val="56"/>
          <w:szCs w:val="56"/>
        </w:rPr>
      </w:pPr>
      <w:r>
        <w:rPr>
          <w:sz w:val="56"/>
          <w:szCs w:val="56"/>
        </w:rPr>
        <w:t>It Looking the</w:t>
      </w:r>
      <w:r w:rsidR="00640B19" w:rsidRPr="00AF36DD">
        <w:rPr>
          <w:sz w:val="56"/>
          <w:szCs w:val="56"/>
        </w:rPr>
        <w:t xml:space="preserve"> trends and discontinuities and imagining possible alternative futures to build a framework within which unexpected future events can be managed</w:t>
      </w:r>
    </w:p>
    <w:p w:rsidR="00AF36DD" w:rsidRPr="00AF36DD" w:rsidRDefault="00AF36DD" w:rsidP="00AF36DD">
      <w:pPr>
        <w:pStyle w:val="ListParagraph"/>
        <w:numPr>
          <w:ilvl w:val="0"/>
          <w:numId w:val="4"/>
        </w:numPr>
        <w:rPr>
          <w:sz w:val="56"/>
          <w:szCs w:val="56"/>
        </w:rPr>
      </w:pPr>
      <w:r w:rsidRPr="00AF36DD">
        <w:rPr>
          <w:b/>
          <w:bCs/>
          <w:sz w:val="56"/>
          <w:szCs w:val="56"/>
        </w:rPr>
        <w:t>Importance of Crisis Management Planning</w:t>
      </w:r>
    </w:p>
    <w:p w:rsidR="00AF36DD" w:rsidRPr="00AF36DD" w:rsidRDefault="00AF36DD" w:rsidP="00AF36DD">
      <w:pPr>
        <w:numPr>
          <w:ilvl w:val="0"/>
          <w:numId w:val="12"/>
        </w:numPr>
        <w:spacing w:after="0" w:line="216" w:lineRule="auto"/>
        <w:ind w:left="1267"/>
        <w:contextualSpacing/>
        <w:textAlignment w:val="baseline"/>
        <w:rPr>
          <w:rFonts w:ascii="Times New Roman" w:eastAsia="Times New Roman" w:hAnsi="Times New Roman" w:cs="Times New Roman"/>
          <w:color w:val="FFFFFF"/>
          <w:sz w:val="42"/>
          <w:szCs w:val="24"/>
        </w:rPr>
      </w:pPr>
      <w:r w:rsidRPr="00AF36DD">
        <w:rPr>
          <w:rFonts w:eastAsiaTheme="minorEastAsia" w:hAnsi="Arial"/>
          <w:color w:val="0563C1" w:themeColor="hyperlink"/>
          <w:sz w:val="56"/>
          <w:szCs w:val="56"/>
        </w:rPr>
        <w:t>Prevention</w:t>
      </w:r>
    </w:p>
    <w:p w:rsidR="00AF36DD" w:rsidRPr="00AF36DD" w:rsidRDefault="00AF36DD" w:rsidP="00AF36DD">
      <w:pPr>
        <w:numPr>
          <w:ilvl w:val="1"/>
          <w:numId w:val="12"/>
        </w:numPr>
        <w:spacing w:after="0" w:line="216" w:lineRule="auto"/>
        <w:ind w:left="2606"/>
        <w:contextualSpacing/>
        <w:textAlignment w:val="baseline"/>
        <w:rPr>
          <w:rFonts w:ascii="Times New Roman" w:eastAsia="Times New Roman" w:hAnsi="Times New Roman" w:cs="Times New Roman"/>
          <w:color w:val="FFFFFF"/>
          <w:sz w:val="36"/>
          <w:szCs w:val="24"/>
        </w:rPr>
      </w:pPr>
      <w:r>
        <w:rPr>
          <w:rFonts w:eastAsia="Times New Roman" w:hAnsi="Arial" w:cs="Arial"/>
          <w:color w:val="000000" w:themeColor="text1"/>
          <w:sz w:val="48"/>
          <w:szCs w:val="48"/>
        </w:rPr>
        <w:t xml:space="preserve"> It </w:t>
      </w:r>
      <w:r w:rsidRPr="00AF36DD">
        <w:rPr>
          <w:rFonts w:eastAsia="Times New Roman" w:hAnsi="Arial" w:cs="Arial"/>
          <w:color w:val="000000" w:themeColor="text1"/>
          <w:sz w:val="48"/>
          <w:szCs w:val="48"/>
        </w:rPr>
        <w:t>Build trusting relationship with key stakeholders</w:t>
      </w:r>
    </w:p>
    <w:p w:rsidR="00AF36DD" w:rsidRPr="00AF36DD" w:rsidRDefault="00AF36DD" w:rsidP="00AF36DD">
      <w:pPr>
        <w:numPr>
          <w:ilvl w:val="1"/>
          <w:numId w:val="12"/>
        </w:numPr>
        <w:spacing w:after="0" w:line="216" w:lineRule="auto"/>
        <w:ind w:left="2606"/>
        <w:contextualSpacing/>
        <w:textAlignment w:val="baseline"/>
        <w:rPr>
          <w:rFonts w:ascii="Times New Roman" w:eastAsia="Times New Roman" w:hAnsi="Times New Roman" w:cs="Times New Roman"/>
          <w:color w:val="FFFFFF"/>
          <w:sz w:val="36"/>
          <w:szCs w:val="24"/>
        </w:rPr>
      </w:pPr>
      <w:r w:rsidRPr="00AF36DD">
        <w:rPr>
          <w:rFonts w:eastAsia="Times New Roman" w:hAnsi="Arial" w:cs="Arial"/>
          <w:color w:val="000000" w:themeColor="text1"/>
          <w:sz w:val="48"/>
          <w:szCs w:val="48"/>
        </w:rPr>
        <w:t>Open communication</w:t>
      </w:r>
    </w:p>
    <w:p w:rsidR="00AF36DD" w:rsidRPr="00AF36DD" w:rsidRDefault="00AF36DD" w:rsidP="00AF36DD">
      <w:pPr>
        <w:numPr>
          <w:ilvl w:val="0"/>
          <w:numId w:val="12"/>
        </w:numPr>
        <w:spacing w:after="0" w:line="216" w:lineRule="auto"/>
        <w:ind w:left="1267"/>
        <w:contextualSpacing/>
        <w:textAlignment w:val="baseline"/>
        <w:rPr>
          <w:rFonts w:ascii="Times New Roman" w:eastAsia="Times New Roman" w:hAnsi="Times New Roman" w:cs="Times New Roman"/>
          <w:color w:val="FFFFFF"/>
          <w:sz w:val="42"/>
          <w:szCs w:val="24"/>
        </w:rPr>
      </w:pPr>
      <w:r w:rsidRPr="00AF36DD">
        <w:rPr>
          <w:rFonts w:eastAsiaTheme="minorEastAsia" w:hAnsi="Arial"/>
          <w:color w:val="0563C1" w:themeColor="hyperlink"/>
          <w:sz w:val="56"/>
          <w:szCs w:val="56"/>
        </w:rPr>
        <w:lastRenderedPageBreak/>
        <w:t>Preparation</w:t>
      </w:r>
    </w:p>
    <w:p w:rsidR="00AF36DD" w:rsidRPr="00AF36DD" w:rsidRDefault="00AF36DD" w:rsidP="00AF36DD">
      <w:pPr>
        <w:numPr>
          <w:ilvl w:val="1"/>
          <w:numId w:val="12"/>
        </w:numPr>
        <w:spacing w:after="0" w:line="216" w:lineRule="auto"/>
        <w:ind w:left="2606"/>
        <w:contextualSpacing/>
        <w:textAlignment w:val="baseline"/>
        <w:rPr>
          <w:rFonts w:ascii="Times New Roman" w:eastAsia="Times New Roman" w:hAnsi="Times New Roman" w:cs="Times New Roman"/>
          <w:color w:val="FFFFFF"/>
          <w:sz w:val="36"/>
          <w:szCs w:val="24"/>
        </w:rPr>
      </w:pPr>
      <w:r w:rsidRPr="00AF36DD">
        <w:rPr>
          <w:rFonts w:eastAsia="Times New Roman" w:hAnsi="Arial" w:cs="Arial"/>
          <w:color w:val="000000" w:themeColor="text1"/>
          <w:sz w:val="48"/>
          <w:szCs w:val="48"/>
        </w:rPr>
        <w:t>Crisis Management Team</w:t>
      </w:r>
    </w:p>
    <w:p w:rsidR="00AF36DD" w:rsidRPr="00AF36DD" w:rsidRDefault="00AF36DD" w:rsidP="00AF36DD">
      <w:pPr>
        <w:numPr>
          <w:ilvl w:val="1"/>
          <w:numId w:val="12"/>
        </w:numPr>
        <w:spacing w:after="0" w:line="216" w:lineRule="auto"/>
        <w:ind w:left="2606"/>
        <w:contextualSpacing/>
        <w:textAlignment w:val="baseline"/>
        <w:rPr>
          <w:rFonts w:ascii="Times New Roman" w:eastAsia="Times New Roman" w:hAnsi="Times New Roman" w:cs="Times New Roman"/>
          <w:color w:val="FFFFFF"/>
          <w:sz w:val="36"/>
          <w:szCs w:val="24"/>
        </w:rPr>
      </w:pPr>
      <w:r w:rsidRPr="00AF36DD">
        <w:rPr>
          <w:rFonts w:eastAsia="Times New Roman" w:hAnsi="Arial" w:cs="Arial"/>
          <w:color w:val="000000" w:themeColor="text1"/>
          <w:sz w:val="48"/>
          <w:szCs w:val="48"/>
        </w:rPr>
        <w:t>Crisis Management Plan</w:t>
      </w:r>
    </w:p>
    <w:p w:rsidR="00AF36DD" w:rsidRPr="00AF36DD" w:rsidRDefault="00AF36DD" w:rsidP="00AF36DD">
      <w:pPr>
        <w:numPr>
          <w:ilvl w:val="1"/>
          <w:numId w:val="12"/>
        </w:numPr>
        <w:spacing w:after="0" w:line="216" w:lineRule="auto"/>
        <w:ind w:left="2606"/>
        <w:contextualSpacing/>
        <w:textAlignment w:val="baseline"/>
        <w:rPr>
          <w:rFonts w:ascii="Times New Roman" w:eastAsia="Times New Roman" w:hAnsi="Times New Roman" w:cs="Times New Roman"/>
          <w:color w:val="FFFFFF"/>
          <w:sz w:val="36"/>
          <w:szCs w:val="24"/>
        </w:rPr>
      </w:pPr>
      <w:r w:rsidRPr="00AF36DD">
        <w:rPr>
          <w:rFonts w:eastAsia="Times New Roman" w:hAnsi="Arial" w:cs="Arial"/>
          <w:color w:val="000000" w:themeColor="text1"/>
          <w:sz w:val="48"/>
          <w:szCs w:val="48"/>
        </w:rPr>
        <w:t>Establish an Effective Communications system</w:t>
      </w:r>
    </w:p>
    <w:p w:rsidR="00AF36DD" w:rsidRPr="00AF36DD" w:rsidRDefault="00AF36DD" w:rsidP="00AF36DD">
      <w:pPr>
        <w:numPr>
          <w:ilvl w:val="0"/>
          <w:numId w:val="12"/>
        </w:numPr>
        <w:spacing w:after="0" w:line="216" w:lineRule="auto"/>
        <w:ind w:left="1267"/>
        <w:contextualSpacing/>
        <w:textAlignment w:val="baseline"/>
        <w:rPr>
          <w:rFonts w:ascii="Times New Roman" w:eastAsia="Times New Roman" w:hAnsi="Times New Roman" w:cs="Times New Roman"/>
          <w:color w:val="FFFFFF"/>
          <w:sz w:val="42"/>
          <w:szCs w:val="24"/>
        </w:rPr>
      </w:pPr>
      <w:r w:rsidRPr="00AF36DD">
        <w:rPr>
          <w:rFonts w:eastAsiaTheme="minorEastAsia" w:hAnsi="Arial"/>
          <w:color w:val="0563C1" w:themeColor="hyperlink"/>
          <w:sz w:val="56"/>
          <w:szCs w:val="56"/>
        </w:rPr>
        <w:t>Containment</w:t>
      </w:r>
    </w:p>
    <w:p w:rsidR="00AF36DD" w:rsidRDefault="00AF36DD" w:rsidP="00AF36DD">
      <w:pPr>
        <w:pStyle w:val="ListParagraph"/>
        <w:rPr>
          <w:sz w:val="56"/>
          <w:szCs w:val="56"/>
        </w:rPr>
      </w:pPr>
    </w:p>
    <w:p w:rsidR="00DE5683" w:rsidRDefault="00DE5683" w:rsidP="00AF36DD">
      <w:pPr>
        <w:pStyle w:val="ListParagraph"/>
        <w:rPr>
          <w:sz w:val="56"/>
          <w:szCs w:val="56"/>
        </w:rPr>
      </w:pPr>
    </w:p>
    <w:p w:rsidR="00DE5683" w:rsidRDefault="00DE5683" w:rsidP="00AF36DD">
      <w:pPr>
        <w:pStyle w:val="ListParagraph"/>
        <w:rPr>
          <w:sz w:val="56"/>
          <w:szCs w:val="56"/>
        </w:rPr>
      </w:pPr>
    </w:p>
    <w:p w:rsidR="00AF36DD" w:rsidRDefault="00DE5683" w:rsidP="002377C2">
      <w:pPr>
        <w:rPr>
          <w:sz w:val="144"/>
          <w:szCs w:val="144"/>
        </w:rPr>
      </w:pPr>
      <w:r>
        <w:rPr>
          <w:sz w:val="144"/>
          <w:szCs w:val="144"/>
        </w:rPr>
        <w:t>(Q3)</w:t>
      </w:r>
      <w:proofErr w:type="spellStart"/>
      <w:r>
        <w:rPr>
          <w:sz w:val="144"/>
          <w:szCs w:val="144"/>
        </w:rPr>
        <w:t>Ans</w:t>
      </w:r>
      <w:proofErr w:type="spellEnd"/>
      <w:r>
        <w:rPr>
          <w:sz w:val="144"/>
          <w:szCs w:val="144"/>
        </w:rPr>
        <w:t>:</w:t>
      </w:r>
    </w:p>
    <w:p w:rsidR="00DE5683" w:rsidRDefault="00DE5683" w:rsidP="00DE5683">
      <w:pPr>
        <w:rPr>
          <w:sz w:val="56"/>
          <w:szCs w:val="56"/>
        </w:rPr>
      </w:pPr>
      <w:r>
        <w:rPr>
          <w:sz w:val="56"/>
          <w:szCs w:val="56"/>
        </w:rPr>
        <w:t xml:space="preserve">In this </w:t>
      </w:r>
      <w:r w:rsidRPr="00DE5683">
        <w:rPr>
          <w:b/>
          <w:bCs/>
          <w:sz w:val="56"/>
          <w:szCs w:val="56"/>
        </w:rPr>
        <w:t>organization control</w:t>
      </w:r>
      <w:r>
        <w:rPr>
          <w:sz w:val="56"/>
          <w:szCs w:val="56"/>
        </w:rPr>
        <w:t xml:space="preserve">  process very carefully collecting information about a system, process any person, or any group of people in then order to make necessary decisions about each it consist on four key step </w:t>
      </w:r>
    </w:p>
    <w:p w:rsidR="002725CD" w:rsidRDefault="002725CD" w:rsidP="002725CD">
      <w:pPr>
        <w:pStyle w:val="ListParagraph"/>
        <w:rPr>
          <w:b/>
          <w:bCs/>
          <w:sz w:val="56"/>
          <w:szCs w:val="56"/>
        </w:rPr>
      </w:pPr>
    </w:p>
    <w:p w:rsidR="002725CD" w:rsidRDefault="002725CD" w:rsidP="002725CD">
      <w:pPr>
        <w:pStyle w:val="ListParagraph"/>
        <w:numPr>
          <w:ilvl w:val="0"/>
          <w:numId w:val="13"/>
        </w:numPr>
        <w:rPr>
          <w:b/>
          <w:bCs/>
          <w:sz w:val="56"/>
          <w:szCs w:val="56"/>
        </w:rPr>
      </w:pPr>
      <w:r>
        <w:rPr>
          <w:b/>
          <w:bCs/>
          <w:sz w:val="56"/>
          <w:szCs w:val="56"/>
        </w:rPr>
        <w:t>The following measure in the process</w:t>
      </w:r>
    </w:p>
    <w:p w:rsidR="00DE5683" w:rsidRDefault="002725CD" w:rsidP="002725CD">
      <w:pPr>
        <w:pStyle w:val="ListParagraph"/>
        <w:numPr>
          <w:ilvl w:val="0"/>
          <w:numId w:val="14"/>
        </w:numPr>
        <w:jc w:val="both"/>
        <w:rPr>
          <w:b/>
          <w:bCs/>
          <w:sz w:val="56"/>
          <w:szCs w:val="56"/>
        </w:rPr>
      </w:pPr>
      <w:r w:rsidRPr="002725CD">
        <w:rPr>
          <w:b/>
          <w:bCs/>
          <w:sz w:val="56"/>
          <w:szCs w:val="56"/>
        </w:rPr>
        <w:t>Establish standards to measure  performance</w:t>
      </w:r>
    </w:p>
    <w:p w:rsidR="002725CD" w:rsidRDefault="002725CD" w:rsidP="002725CD">
      <w:pPr>
        <w:rPr>
          <w:sz w:val="52"/>
          <w:szCs w:val="52"/>
        </w:rPr>
      </w:pPr>
      <w:r>
        <w:rPr>
          <w:sz w:val="52"/>
          <w:szCs w:val="52"/>
        </w:rPr>
        <w:t xml:space="preserve">An organization`s overall </w:t>
      </w:r>
      <w:proofErr w:type="gramStart"/>
      <w:r>
        <w:rPr>
          <w:sz w:val="52"/>
          <w:szCs w:val="52"/>
        </w:rPr>
        <w:t>strategic  plan</w:t>
      </w:r>
      <w:proofErr w:type="gramEnd"/>
      <w:r>
        <w:rPr>
          <w:sz w:val="52"/>
          <w:szCs w:val="52"/>
        </w:rPr>
        <w:t xml:space="preserve">, mangers describe goals for the organizational departments in specific, operational terms that includes standards of performance to compare with all organizational activities </w:t>
      </w:r>
    </w:p>
    <w:p w:rsidR="002725CD" w:rsidRDefault="002725CD" w:rsidP="002725CD">
      <w:pPr>
        <w:pStyle w:val="ListParagraph"/>
        <w:numPr>
          <w:ilvl w:val="0"/>
          <w:numId w:val="14"/>
        </w:numPr>
        <w:rPr>
          <w:b/>
          <w:bCs/>
          <w:sz w:val="52"/>
          <w:szCs w:val="52"/>
        </w:rPr>
      </w:pPr>
      <w:r w:rsidRPr="002725CD">
        <w:rPr>
          <w:b/>
          <w:bCs/>
          <w:sz w:val="52"/>
          <w:szCs w:val="52"/>
        </w:rPr>
        <w:t xml:space="preserve">Measure Actual performances </w:t>
      </w:r>
    </w:p>
    <w:p w:rsidR="002725CD" w:rsidRDefault="002725CD" w:rsidP="002725CD">
      <w:pPr>
        <w:pStyle w:val="ListParagraph"/>
        <w:ind w:left="1440"/>
        <w:rPr>
          <w:rFonts w:ascii="Helvetica" w:hAnsi="Helvetica"/>
          <w:color w:val="222222"/>
          <w:sz w:val="52"/>
          <w:szCs w:val="200"/>
          <w:shd w:val="clear" w:color="auto" w:fill="FFFFFF"/>
        </w:rPr>
      </w:pPr>
      <w:r>
        <w:rPr>
          <w:sz w:val="52"/>
          <w:szCs w:val="52"/>
        </w:rPr>
        <w:t xml:space="preserve">Most of </w:t>
      </w:r>
      <w:proofErr w:type="gramStart"/>
      <w:r>
        <w:rPr>
          <w:sz w:val="52"/>
          <w:szCs w:val="52"/>
        </w:rPr>
        <w:t>organization prepare</w:t>
      </w:r>
      <w:proofErr w:type="gramEnd"/>
      <w:r>
        <w:rPr>
          <w:sz w:val="52"/>
          <w:szCs w:val="52"/>
        </w:rPr>
        <w:t xml:space="preserve"> </w:t>
      </w:r>
      <w:r w:rsidR="00BD4A9F">
        <w:rPr>
          <w:sz w:val="52"/>
          <w:szCs w:val="52"/>
        </w:rPr>
        <w:t>formal reports of performance measurements that managers review regularly.</w:t>
      </w:r>
      <w:r w:rsidR="00BD4A9F" w:rsidRPr="00BD4A9F">
        <w:rPr>
          <w:rFonts w:ascii="Helvetica" w:hAnsi="Helvetica"/>
          <w:color w:val="222222"/>
          <w:shd w:val="clear" w:color="auto" w:fill="FFFFFF"/>
        </w:rPr>
        <w:t xml:space="preserve"> </w:t>
      </w:r>
      <w:r w:rsidR="00BD4A9F">
        <w:rPr>
          <w:rFonts w:ascii="Helvetica" w:hAnsi="Helvetica"/>
          <w:color w:val="222222"/>
          <w:shd w:val="clear" w:color="auto" w:fill="FFFFFF"/>
        </w:rPr>
        <w:t> </w:t>
      </w:r>
      <w:r w:rsidR="00BD4A9F">
        <w:rPr>
          <w:rFonts w:ascii="Helvetica" w:hAnsi="Helvetica"/>
          <w:color w:val="222222"/>
          <w:sz w:val="52"/>
          <w:szCs w:val="200"/>
          <w:shd w:val="clear" w:color="auto" w:fill="FFFFFF"/>
        </w:rPr>
        <w:t xml:space="preserve">The </w:t>
      </w:r>
      <w:proofErr w:type="gramStart"/>
      <w:r w:rsidR="00BD4A9F">
        <w:rPr>
          <w:rFonts w:ascii="Helvetica" w:hAnsi="Helvetica"/>
          <w:color w:val="222222"/>
          <w:sz w:val="52"/>
          <w:szCs w:val="200"/>
          <w:shd w:val="clear" w:color="auto" w:fill="FFFFFF"/>
        </w:rPr>
        <w:t>measurements is</w:t>
      </w:r>
      <w:proofErr w:type="gramEnd"/>
      <w:r w:rsidR="00BD4A9F">
        <w:rPr>
          <w:rFonts w:ascii="Helvetica" w:hAnsi="Helvetica"/>
          <w:color w:val="222222"/>
          <w:sz w:val="52"/>
          <w:szCs w:val="200"/>
          <w:shd w:val="clear" w:color="auto" w:fill="FFFFFF"/>
        </w:rPr>
        <w:t xml:space="preserve"> to</w:t>
      </w:r>
      <w:r w:rsidR="00BD4A9F" w:rsidRPr="00BD4A9F">
        <w:rPr>
          <w:rFonts w:ascii="Helvetica" w:hAnsi="Helvetica"/>
          <w:color w:val="222222"/>
          <w:sz w:val="52"/>
          <w:szCs w:val="200"/>
          <w:shd w:val="clear" w:color="auto" w:fill="FFFFFF"/>
        </w:rPr>
        <w:t xml:space="preserve"> be related to the standards set in the first step of the control </w:t>
      </w:r>
      <w:r w:rsidR="00BD4A9F" w:rsidRPr="00BD4A9F">
        <w:rPr>
          <w:rFonts w:ascii="Helvetica" w:hAnsi="Helvetica"/>
          <w:color w:val="222222"/>
          <w:sz w:val="52"/>
          <w:szCs w:val="200"/>
          <w:shd w:val="clear" w:color="auto" w:fill="FFFFFF"/>
        </w:rPr>
        <w:lastRenderedPageBreak/>
        <w:t>process. For example, if sales growth is a target, the organization should have a means of gathering and reporting sales data.</w:t>
      </w:r>
    </w:p>
    <w:p w:rsidR="00BD4A9F" w:rsidRPr="00BD4A9F" w:rsidRDefault="00BD4A9F" w:rsidP="00BD4A9F">
      <w:pPr>
        <w:shd w:val="clear" w:color="auto" w:fill="FFFFFF"/>
        <w:spacing w:after="0" w:line="240" w:lineRule="auto"/>
        <w:ind w:left="360"/>
        <w:rPr>
          <w:rFonts w:ascii="Helvetica" w:eastAsia="Times New Roman" w:hAnsi="Helvetica" w:cs="Times New Roman"/>
          <w:color w:val="222222"/>
          <w:sz w:val="44"/>
          <w:szCs w:val="96"/>
        </w:rPr>
      </w:pPr>
      <w:proofErr w:type="gramStart"/>
      <w:r>
        <w:rPr>
          <w:rFonts w:ascii="Helvetica" w:eastAsia="Times New Roman" w:hAnsi="Helvetica" w:cs="Times New Roman"/>
          <w:b/>
          <w:bCs/>
          <w:color w:val="222222"/>
          <w:sz w:val="44"/>
          <w:szCs w:val="96"/>
        </w:rPr>
        <w:t>3.</w:t>
      </w:r>
      <w:r w:rsidRPr="00BD4A9F">
        <w:rPr>
          <w:rFonts w:ascii="Helvetica" w:eastAsia="Times New Roman" w:hAnsi="Helvetica" w:cs="Times New Roman"/>
          <w:b/>
          <w:bCs/>
          <w:color w:val="222222"/>
          <w:sz w:val="44"/>
          <w:szCs w:val="96"/>
        </w:rPr>
        <w:t>Compare</w:t>
      </w:r>
      <w:proofErr w:type="gramEnd"/>
      <w:r w:rsidRPr="00BD4A9F">
        <w:rPr>
          <w:rFonts w:ascii="Helvetica" w:eastAsia="Times New Roman" w:hAnsi="Helvetica" w:cs="Times New Roman"/>
          <w:b/>
          <w:bCs/>
          <w:color w:val="222222"/>
          <w:sz w:val="44"/>
          <w:szCs w:val="96"/>
        </w:rPr>
        <w:t xml:space="preserve"> performance with the standards.</w:t>
      </w:r>
      <w:r>
        <w:rPr>
          <w:rFonts w:ascii="Helvetica" w:eastAsia="Times New Roman" w:hAnsi="Helvetica" w:cs="Times New Roman"/>
          <w:color w:val="222222"/>
          <w:sz w:val="44"/>
          <w:szCs w:val="96"/>
        </w:rPr>
        <w:t> In t</w:t>
      </w:r>
      <w:r w:rsidRPr="00BD4A9F">
        <w:rPr>
          <w:rFonts w:ascii="Helvetica" w:eastAsia="Times New Roman" w:hAnsi="Helvetica" w:cs="Times New Roman"/>
          <w:color w:val="222222"/>
          <w:sz w:val="44"/>
          <w:szCs w:val="96"/>
        </w:rPr>
        <w:t xml:space="preserve">his step compares actual activities to performance standards. When managers read computer reports </w:t>
      </w:r>
      <w:r>
        <w:rPr>
          <w:rFonts w:ascii="Helvetica" w:eastAsia="Times New Roman" w:hAnsi="Helvetica" w:cs="Times New Roman"/>
          <w:color w:val="222222"/>
          <w:sz w:val="44"/>
          <w:szCs w:val="96"/>
        </w:rPr>
        <w:t>then</w:t>
      </w:r>
      <w:r w:rsidRPr="00BD4A9F">
        <w:rPr>
          <w:rFonts w:ascii="Helvetica" w:eastAsia="Times New Roman" w:hAnsi="Helvetica" w:cs="Times New Roman"/>
          <w:color w:val="222222"/>
          <w:sz w:val="44"/>
          <w:szCs w:val="96"/>
        </w:rPr>
        <w:t xml:space="preserve"> identify whether actual performance meets, exceeds, or falls short of standards. Typically, performance reports simplify such comparison by placing the performance standards for the reporting period alongside the actual performance for the same period and by computing the variance—that is, the difference between each actual amount and the associated standard.</w:t>
      </w:r>
    </w:p>
    <w:p w:rsidR="00BD4A9F" w:rsidRPr="00BD4A9F" w:rsidRDefault="00BD4A9F" w:rsidP="00BD4A9F">
      <w:pPr>
        <w:shd w:val="clear" w:color="auto" w:fill="FFFFFF"/>
        <w:spacing w:after="0" w:line="240" w:lineRule="auto"/>
        <w:ind w:left="360"/>
        <w:rPr>
          <w:rFonts w:ascii="Helvetica" w:eastAsia="Times New Roman" w:hAnsi="Helvetica" w:cs="Times New Roman"/>
          <w:color w:val="222222"/>
          <w:sz w:val="44"/>
          <w:szCs w:val="96"/>
        </w:rPr>
      </w:pPr>
      <w:proofErr w:type="gramStart"/>
      <w:r>
        <w:rPr>
          <w:rFonts w:ascii="Helvetica" w:eastAsia="Times New Roman" w:hAnsi="Helvetica" w:cs="Times New Roman"/>
          <w:b/>
          <w:bCs/>
          <w:color w:val="222222"/>
          <w:sz w:val="44"/>
          <w:szCs w:val="96"/>
        </w:rPr>
        <w:t>4.</w:t>
      </w:r>
      <w:r w:rsidRPr="00BD4A9F">
        <w:rPr>
          <w:rFonts w:ascii="Helvetica" w:eastAsia="Times New Roman" w:hAnsi="Helvetica" w:cs="Times New Roman"/>
          <w:b/>
          <w:bCs/>
          <w:color w:val="222222"/>
          <w:sz w:val="44"/>
          <w:szCs w:val="96"/>
        </w:rPr>
        <w:t>Take</w:t>
      </w:r>
      <w:proofErr w:type="gramEnd"/>
      <w:r w:rsidRPr="00BD4A9F">
        <w:rPr>
          <w:rFonts w:ascii="Helvetica" w:eastAsia="Times New Roman" w:hAnsi="Helvetica" w:cs="Times New Roman"/>
          <w:b/>
          <w:bCs/>
          <w:color w:val="222222"/>
          <w:sz w:val="44"/>
          <w:szCs w:val="96"/>
        </w:rPr>
        <w:t xml:space="preserve"> corrective actions.</w:t>
      </w:r>
      <w:r>
        <w:rPr>
          <w:rFonts w:ascii="Helvetica" w:eastAsia="Times New Roman" w:hAnsi="Helvetica" w:cs="Times New Roman"/>
          <w:color w:val="222222"/>
          <w:sz w:val="44"/>
          <w:szCs w:val="96"/>
        </w:rPr>
        <w:t xml:space="preserve"> At the end when </w:t>
      </w:r>
      <w:proofErr w:type="gramStart"/>
      <w:r>
        <w:rPr>
          <w:rFonts w:ascii="Helvetica" w:eastAsia="Times New Roman" w:hAnsi="Helvetica" w:cs="Times New Roman"/>
          <w:color w:val="222222"/>
          <w:sz w:val="44"/>
          <w:szCs w:val="96"/>
        </w:rPr>
        <w:t xml:space="preserve">the  </w:t>
      </w:r>
      <w:r w:rsidRPr="00BD4A9F">
        <w:rPr>
          <w:rFonts w:ascii="Helvetica" w:eastAsia="Times New Roman" w:hAnsi="Helvetica" w:cs="Times New Roman"/>
          <w:color w:val="222222"/>
          <w:sz w:val="44"/>
          <w:szCs w:val="96"/>
        </w:rPr>
        <w:t>performance</w:t>
      </w:r>
      <w:proofErr w:type="gramEnd"/>
      <w:r w:rsidRPr="00BD4A9F">
        <w:rPr>
          <w:rFonts w:ascii="Helvetica" w:eastAsia="Times New Roman" w:hAnsi="Helvetica" w:cs="Times New Roman"/>
          <w:color w:val="222222"/>
          <w:sz w:val="44"/>
          <w:szCs w:val="96"/>
        </w:rPr>
        <w:t xml:space="preserve"> deviates from standards, managers must determine what changes, if any, are necessary and how to apply them. In </w:t>
      </w:r>
      <w:r w:rsidRPr="00BD4A9F">
        <w:rPr>
          <w:rFonts w:ascii="Helvetica" w:eastAsia="Times New Roman" w:hAnsi="Helvetica" w:cs="Times New Roman"/>
          <w:color w:val="222222"/>
          <w:sz w:val="44"/>
          <w:szCs w:val="96"/>
        </w:rPr>
        <w:lastRenderedPageBreak/>
        <w:t>the productivity and quality</w:t>
      </w:r>
      <w:r w:rsidRPr="00BD4A9F">
        <w:rPr>
          <w:rFonts w:ascii="Cambria Math" w:eastAsia="Times New Roman" w:hAnsi="Cambria Math" w:cs="Cambria Math"/>
          <w:color w:val="222222"/>
          <w:sz w:val="96"/>
          <w:szCs w:val="96"/>
        </w:rPr>
        <w:t>‐</w:t>
      </w:r>
      <w:r w:rsidRPr="00BD4A9F">
        <w:rPr>
          <w:rFonts w:ascii="Helvetica" w:eastAsia="Times New Roman" w:hAnsi="Helvetica" w:cs="Times New Roman"/>
          <w:color w:val="222222"/>
          <w:sz w:val="44"/>
          <w:szCs w:val="96"/>
        </w:rPr>
        <w:t>centered environment, workers and managers are often empowered to evaluate their own work. After the evaluator determines the cause or causes of deviation, he or she can take the fourth step</w:t>
      </w:r>
      <w:r w:rsidRPr="00BD4A9F">
        <w:rPr>
          <w:rFonts w:ascii="Helvetica" w:eastAsia="Times New Roman" w:hAnsi="Helvetica" w:cs="Helvetica"/>
          <w:color w:val="222222"/>
          <w:sz w:val="44"/>
          <w:szCs w:val="44"/>
        </w:rPr>
        <w:t>—</w:t>
      </w:r>
      <w:r w:rsidRPr="00BD4A9F">
        <w:rPr>
          <w:rFonts w:ascii="Helvetica" w:eastAsia="Times New Roman" w:hAnsi="Helvetica" w:cs="Times New Roman"/>
          <w:color w:val="222222"/>
          <w:sz w:val="44"/>
          <w:szCs w:val="96"/>
        </w:rPr>
        <w:t>corrective action. The most effective course may be prescribed by policies or may be best left up to employees' judgment and initiative.</w:t>
      </w:r>
    </w:p>
    <w:p w:rsidR="00BD4A9F" w:rsidRPr="00BD4A9F" w:rsidRDefault="00BD4A9F" w:rsidP="00BD4A9F">
      <w:pPr>
        <w:spacing w:before="100" w:beforeAutospacing="1" w:after="100" w:afterAutospacing="1" w:line="240" w:lineRule="auto"/>
        <w:rPr>
          <w:rFonts w:ascii="Helvetica" w:eastAsia="Times New Roman" w:hAnsi="Helvetica" w:cs="Times New Roman"/>
          <w:color w:val="000000"/>
          <w:sz w:val="44"/>
          <w:szCs w:val="96"/>
        </w:rPr>
      </w:pPr>
      <w:r w:rsidRPr="00BD4A9F">
        <w:rPr>
          <w:rFonts w:ascii="Helvetica" w:eastAsia="Times New Roman" w:hAnsi="Helvetica" w:cs="Times New Roman"/>
          <w:b/>
          <w:bCs/>
          <w:color w:val="000000"/>
          <w:sz w:val="44"/>
          <w:szCs w:val="96"/>
        </w:rPr>
        <w:t>These steps</w:t>
      </w:r>
      <w:r w:rsidRPr="00BD4A9F">
        <w:rPr>
          <w:rFonts w:ascii="Helvetica" w:eastAsia="Times New Roman" w:hAnsi="Helvetica" w:cs="Times New Roman"/>
          <w:color w:val="000000"/>
          <w:sz w:val="44"/>
          <w:szCs w:val="96"/>
        </w:rPr>
        <w:t xml:space="preserve"> must be repeated periodically until the organizational goal is achieved.</w:t>
      </w:r>
    </w:p>
    <w:p w:rsidR="00BD4A9F" w:rsidRPr="002725CD" w:rsidRDefault="00BD4A9F" w:rsidP="002725CD">
      <w:pPr>
        <w:pStyle w:val="ListParagraph"/>
        <w:ind w:left="1440"/>
        <w:rPr>
          <w:sz w:val="52"/>
          <w:szCs w:val="52"/>
        </w:rPr>
      </w:pPr>
    </w:p>
    <w:p w:rsidR="002725CD" w:rsidRPr="002725CD" w:rsidRDefault="002725CD" w:rsidP="002725CD">
      <w:pPr>
        <w:rPr>
          <w:sz w:val="52"/>
          <w:szCs w:val="52"/>
        </w:rPr>
      </w:pPr>
    </w:p>
    <w:p w:rsidR="00AB38AD" w:rsidRDefault="00AB38AD">
      <w:r>
        <w:br w:type="page"/>
      </w:r>
    </w:p>
    <w:p w:rsidR="00AB38AD" w:rsidRDefault="00E63455">
      <w:pPr>
        <w:rPr>
          <w:sz w:val="144"/>
          <w:szCs w:val="144"/>
        </w:rPr>
      </w:pPr>
      <w:r w:rsidRPr="00E63455">
        <w:rPr>
          <w:sz w:val="144"/>
          <w:szCs w:val="144"/>
        </w:rPr>
        <w:lastRenderedPageBreak/>
        <w:t>Q4</w:t>
      </w:r>
      <w:proofErr w:type="gramStart"/>
      <w:r>
        <w:rPr>
          <w:sz w:val="144"/>
          <w:szCs w:val="144"/>
        </w:rPr>
        <w:t>:Ans</w:t>
      </w:r>
      <w:proofErr w:type="gramEnd"/>
    </w:p>
    <w:p w:rsidR="00E63455" w:rsidRDefault="00E63455" w:rsidP="00E63455">
      <w:pPr>
        <w:rPr>
          <w:sz w:val="52"/>
          <w:szCs w:val="52"/>
        </w:rPr>
      </w:pPr>
      <w:r>
        <w:rPr>
          <w:sz w:val="52"/>
          <w:szCs w:val="52"/>
        </w:rPr>
        <w:t>It change originates in either the external or internal environments of the organization.</w:t>
      </w:r>
    </w:p>
    <w:p w:rsidR="00E63455" w:rsidRDefault="00E63455" w:rsidP="00E63455">
      <w:pPr>
        <w:pStyle w:val="ListParagraph"/>
        <w:numPr>
          <w:ilvl w:val="0"/>
          <w:numId w:val="4"/>
        </w:numPr>
        <w:rPr>
          <w:sz w:val="52"/>
          <w:szCs w:val="52"/>
        </w:rPr>
      </w:pPr>
      <w:r>
        <w:rPr>
          <w:sz w:val="52"/>
          <w:szCs w:val="52"/>
        </w:rPr>
        <w:t>Inertia</w:t>
      </w:r>
    </w:p>
    <w:p w:rsidR="00E63455" w:rsidRDefault="00E63455" w:rsidP="00E63455">
      <w:pPr>
        <w:pStyle w:val="ListParagraph"/>
        <w:numPr>
          <w:ilvl w:val="0"/>
          <w:numId w:val="4"/>
        </w:numPr>
        <w:rPr>
          <w:sz w:val="52"/>
          <w:szCs w:val="52"/>
        </w:rPr>
      </w:pPr>
      <w:r>
        <w:rPr>
          <w:sz w:val="52"/>
          <w:szCs w:val="52"/>
        </w:rPr>
        <w:t>Indecision</w:t>
      </w:r>
    </w:p>
    <w:p w:rsidR="00E63455" w:rsidRDefault="00E63455" w:rsidP="00E63455">
      <w:pPr>
        <w:pStyle w:val="ListParagraph"/>
        <w:numPr>
          <w:ilvl w:val="0"/>
          <w:numId w:val="4"/>
        </w:numPr>
        <w:rPr>
          <w:sz w:val="52"/>
          <w:szCs w:val="52"/>
        </w:rPr>
      </w:pPr>
      <w:r>
        <w:rPr>
          <w:sz w:val="52"/>
          <w:szCs w:val="52"/>
        </w:rPr>
        <w:t>Fear of making mistakes</w:t>
      </w:r>
    </w:p>
    <w:p w:rsidR="00E63455" w:rsidRDefault="00E63455" w:rsidP="00E63455">
      <w:pPr>
        <w:pStyle w:val="ListParagraph"/>
        <w:numPr>
          <w:ilvl w:val="0"/>
          <w:numId w:val="4"/>
        </w:numPr>
        <w:rPr>
          <w:sz w:val="52"/>
          <w:szCs w:val="52"/>
        </w:rPr>
      </w:pPr>
      <w:r>
        <w:rPr>
          <w:sz w:val="52"/>
          <w:szCs w:val="52"/>
        </w:rPr>
        <w:t>Lack of best practices</w:t>
      </w:r>
    </w:p>
    <w:p w:rsidR="00E63455" w:rsidRPr="00E63455" w:rsidRDefault="00E63455" w:rsidP="00E63455">
      <w:pPr>
        <w:pStyle w:val="ListParagraph"/>
        <w:rPr>
          <w:sz w:val="52"/>
          <w:szCs w:val="52"/>
        </w:rPr>
      </w:pPr>
      <w:bookmarkStart w:id="0" w:name="_GoBack"/>
      <w:bookmarkEnd w:id="0"/>
    </w:p>
    <w:p w:rsidR="00E63455" w:rsidRPr="00E63455" w:rsidRDefault="00E63455">
      <w:pPr>
        <w:rPr>
          <w:sz w:val="48"/>
          <w:szCs w:val="48"/>
        </w:rPr>
      </w:pPr>
    </w:p>
    <w:p w:rsidR="00AB38AD" w:rsidRDefault="00AB38AD">
      <w:r>
        <w:br w:type="page"/>
      </w:r>
    </w:p>
    <w:p w:rsidR="00B23D60" w:rsidRDefault="00B23D60"/>
    <w:sectPr w:rsidR="00B23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781"/>
    <w:multiLevelType w:val="multilevel"/>
    <w:tmpl w:val="0040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069D5"/>
    <w:multiLevelType w:val="hybridMultilevel"/>
    <w:tmpl w:val="B426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701BE"/>
    <w:multiLevelType w:val="hybridMultilevel"/>
    <w:tmpl w:val="E7DA18AE"/>
    <w:lvl w:ilvl="0" w:tplc="17CA07A6">
      <w:start w:val="1"/>
      <w:numFmt w:val="bullet"/>
      <w:lvlText w:val=""/>
      <w:lvlJc w:val="left"/>
      <w:pPr>
        <w:tabs>
          <w:tab w:val="num" w:pos="720"/>
        </w:tabs>
        <w:ind w:left="720" w:hanging="360"/>
      </w:pPr>
      <w:rPr>
        <w:rFonts w:ascii="Wingdings" w:hAnsi="Wingdings" w:hint="default"/>
      </w:rPr>
    </w:lvl>
    <w:lvl w:ilvl="1" w:tplc="CD001442">
      <w:start w:val="255"/>
      <w:numFmt w:val="bullet"/>
      <w:lvlText w:val="–"/>
      <w:lvlJc w:val="left"/>
      <w:pPr>
        <w:tabs>
          <w:tab w:val="num" w:pos="1440"/>
        </w:tabs>
        <w:ind w:left="1440" w:hanging="360"/>
      </w:pPr>
      <w:rPr>
        <w:rFonts w:ascii="Times New Roman" w:hAnsi="Times New Roman" w:hint="default"/>
      </w:rPr>
    </w:lvl>
    <w:lvl w:ilvl="2" w:tplc="9A2C1C0A" w:tentative="1">
      <w:start w:val="1"/>
      <w:numFmt w:val="bullet"/>
      <w:lvlText w:val=""/>
      <w:lvlJc w:val="left"/>
      <w:pPr>
        <w:tabs>
          <w:tab w:val="num" w:pos="2160"/>
        </w:tabs>
        <w:ind w:left="2160" w:hanging="360"/>
      </w:pPr>
      <w:rPr>
        <w:rFonts w:ascii="Wingdings" w:hAnsi="Wingdings" w:hint="default"/>
      </w:rPr>
    </w:lvl>
    <w:lvl w:ilvl="3" w:tplc="035C5154" w:tentative="1">
      <w:start w:val="1"/>
      <w:numFmt w:val="bullet"/>
      <w:lvlText w:val=""/>
      <w:lvlJc w:val="left"/>
      <w:pPr>
        <w:tabs>
          <w:tab w:val="num" w:pos="2880"/>
        </w:tabs>
        <w:ind w:left="2880" w:hanging="360"/>
      </w:pPr>
      <w:rPr>
        <w:rFonts w:ascii="Wingdings" w:hAnsi="Wingdings" w:hint="default"/>
      </w:rPr>
    </w:lvl>
    <w:lvl w:ilvl="4" w:tplc="681EACF2" w:tentative="1">
      <w:start w:val="1"/>
      <w:numFmt w:val="bullet"/>
      <w:lvlText w:val=""/>
      <w:lvlJc w:val="left"/>
      <w:pPr>
        <w:tabs>
          <w:tab w:val="num" w:pos="3600"/>
        </w:tabs>
        <w:ind w:left="3600" w:hanging="360"/>
      </w:pPr>
      <w:rPr>
        <w:rFonts w:ascii="Wingdings" w:hAnsi="Wingdings" w:hint="default"/>
      </w:rPr>
    </w:lvl>
    <w:lvl w:ilvl="5" w:tplc="55E829D2" w:tentative="1">
      <w:start w:val="1"/>
      <w:numFmt w:val="bullet"/>
      <w:lvlText w:val=""/>
      <w:lvlJc w:val="left"/>
      <w:pPr>
        <w:tabs>
          <w:tab w:val="num" w:pos="4320"/>
        </w:tabs>
        <w:ind w:left="4320" w:hanging="360"/>
      </w:pPr>
      <w:rPr>
        <w:rFonts w:ascii="Wingdings" w:hAnsi="Wingdings" w:hint="default"/>
      </w:rPr>
    </w:lvl>
    <w:lvl w:ilvl="6" w:tplc="C1F0AFC2" w:tentative="1">
      <w:start w:val="1"/>
      <w:numFmt w:val="bullet"/>
      <w:lvlText w:val=""/>
      <w:lvlJc w:val="left"/>
      <w:pPr>
        <w:tabs>
          <w:tab w:val="num" w:pos="5040"/>
        </w:tabs>
        <w:ind w:left="5040" w:hanging="360"/>
      </w:pPr>
      <w:rPr>
        <w:rFonts w:ascii="Wingdings" w:hAnsi="Wingdings" w:hint="default"/>
      </w:rPr>
    </w:lvl>
    <w:lvl w:ilvl="7" w:tplc="3990BA96" w:tentative="1">
      <w:start w:val="1"/>
      <w:numFmt w:val="bullet"/>
      <w:lvlText w:val=""/>
      <w:lvlJc w:val="left"/>
      <w:pPr>
        <w:tabs>
          <w:tab w:val="num" w:pos="5760"/>
        </w:tabs>
        <w:ind w:left="5760" w:hanging="360"/>
      </w:pPr>
      <w:rPr>
        <w:rFonts w:ascii="Wingdings" w:hAnsi="Wingdings" w:hint="default"/>
      </w:rPr>
    </w:lvl>
    <w:lvl w:ilvl="8" w:tplc="C3B467EA" w:tentative="1">
      <w:start w:val="1"/>
      <w:numFmt w:val="bullet"/>
      <w:lvlText w:val=""/>
      <w:lvlJc w:val="left"/>
      <w:pPr>
        <w:tabs>
          <w:tab w:val="num" w:pos="6480"/>
        </w:tabs>
        <w:ind w:left="6480" w:hanging="360"/>
      </w:pPr>
      <w:rPr>
        <w:rFonts w:ascii="Wingdings" w:hAnsi="Wingdings" w:hint="default"/>
      </w:rPr>
    </w:lvl>
  </w:abstractNum>
  <w:abstractNum w:abstractNumId="3">
    <w:nsid w:val="15E36BE7"/>
    <w:multiLevelType w:val="hybridMultilevel"/>
    <w:tmpl w:val="4964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94903"/>
    <w:multiLevelType w:val="hybridMultilevel"/>
    <w:tmpl w:val="529240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21B6A"/>
    <w:multiLevelType w:val="hybridMultilevel"/>
    <w:tmpl w:val="F4C6EAAE"/>
    <w:lvl w:ilvl="0" w:tplc="C5CA8804">
      <w:start w:val="1"/>
      <w:numFmt w:val="bullet"/>
      <w:lvlText w:val=""/>
      <w:lvlJc w:val="left"/>
      <w:pPr>
        <w:tabs>
          <w:tab w:val="num" w:pos="720"/>
        </w:tabs>
        <w:ind w:left="720" w:hanging="360"/>
      </w:pPr>
      <w:rPr>
        <w:rFonts w:ascii="Wingdings" w:hAnsi="Wingdings" w:hint="default"/>
      </w:rPr>
    </w:lvl>
    <w:lvl w:ilvl="1" w:tplc="69DA432A">
      <w:start w:val="255"/>
      <w:numFmt w:val="bullet"/>
      <w:lvlText w:val="–"/>
      <w:lvlJc w:val="left"/>
      <w:pPr>
        <w:tabs>
          <w:tab w:val="num" w:pos="1440"/>
        </w:tabs>
        <w:ind w:left="1440" w:hanging="360"/>
      </w:pPr>
      <w:rPr>
        <w:rFonts w:ascii="Times New Roman" w:hAnsi="Times New Roman" w:hint="default"/>
      </w:rPr>
    </w:lvl>
    <w:lvl w:ilvl="2" w:tplc="0B0C3A76" w:tentative="1">
      <w:start w:val="1"/>
      <w:numFmt w:val="bullet"/>
      <w:lvlText w:val=""/>
      <w:lvlJc w:val="left"/>
      <w:pPr>
        <w:tabs>
          <w:tab w:val="num" w:pos="2160"/>
        </w:tabs>
        <w:ind w:left="2160" w:hanging="360"/>
      </w:pPr>
      <w:rPr>
        <w:rFonts w:ascii="Wingdings" w:hAnsi="Wingdings" w:hint="default"/>
      </w:rPr>
    </w:lvl>
    <w:lvl w:ilvl="3" w:tplc="52DE8C60" w:tentative="1">
      <w:start w:val="1"/>
      <w:numFmt w:val="bullet"/>
      <w:lvlText w:val=""/>
      <w:lvlJc w:val="left"/>
      <w:pPr>
        <w:tabs>
          <w:tab w:val="num" w:pos="2880"/>
        </w:tabs>
        <w:ind w:left="2880" w:hanging="360"/>
      </w:pPr>
      <w:rPr>
        <w:rFonts w:ascii="Wingdings" w:hAnsi="Wingdings" w:hint="default"/>
      </w:rPr>
    </w:lvl>
    <w:lvl w:ilvl="4" w:tplc="C13468A2" w:tentative="1">
      <w:start w:val="1"/>
      <w:numFmt w:val="bullet"/>
      <w:lvlText w:val=""/>
      <w:lvlJc w:val="left"/>
      <w:pPr>
        <w:tabs>
          <w:tab w:val="num" w:pos="3600"/>
        </w:tabs>
        <w:ind w:left="3600" w:hanging="360"/>
      </w:pPr>
      <w:rPr>
        <w:rFonts w:ascii="Wingdings" w:hAnsi="Wingdings" w:hint="default"/>
      </w:rPr>
    </w:lvl>
    <w:lvl w:ilvl="5" w:tplc="9362BB1C" w:tentative="1">
      <w:start w:val="1"/>
      <w:numFmt w:val="bullet"/>
      <w:lvlText w:val=""/>
      <w:lvlJc w:val="left"/>
      <w:pPr>
        <w:tabs>
          <w:tab w:val="num" w:pos="4320"/>
        </w:tabs>
        <w:ind w:left="4320" w:hanging="360"/>
      </w:pPr>
      <w:rPr>
        <w:rFonts w:ascii="Wingdings" w:hAnsi="Wingdings" w:hint="default"/>
      </w:rPr>
    </w:lvl>
    <w:lvl w:ilvl="6" w:tplc="B62E95CA" w:tentative="1">
      <w:start w:val="1"/>
      <w:numFmt w:val="bullet"/>
      <w:lvlText w:val=""/>
      <w:lvlJc w:val="left"/>
      <w:pPr>
        <w:tabs>
          <w:tab w:val="num" w:pos="5040"/>
        </w:tabs>
        <w:ind w:left="5040" w:hanging="360"/>
      </w:pPr>
      <w:rPr>
        <w:rFonts w:ascii="Wingdings" w:hAnsi="Wingdings" w:hint="default"/>
      </w:rPr>
    </w:lvl>
    <w:lvl w:ilvl="7" w:tplc="FCC49E16" w:tentative="1">
      <w:start w:val="1"/>
      <w:numFmt w:val="bullet"/>
      <w:lvlText w:val=""/>
      <w:lvlJc w:val="left"/>
      <w:pPr>
        <w:tabs>
          <w:tab w:val="num" w:pos="5760"/>
        </w:tabs>
        <w:ind w:left="5760" w:hanging="360"/>
      </w:pPr>
      <w:rPr>
        <w:rFonts w:ascii="Wingdings" w:hAnsi="Wingdings" w:hint="default"/>
      </w:rPr>
    </w:lvl>
    <w:lvl w:ilvl="8" w:tplc="5C488B1C" w:tentative="1">
      <w:start w:val="1"/>
      <w:numFmt w:val="bullet"/>
      <w:lvlText w:val=""/>
      <w:lvlJc w:val="left"/>
      <w:pPr>
        <w:tabs>
          <w:tab w:val="num" w:pos="6480"/>
        </w:tabs>
        <w:ind w:left="6480" w:hanging="360"/>
      </w:pPr>
      <w:rPr>
        <w:rFonts w:ascii="Wingdings" w:hAnsi="Wingdings" w:hint="default"/>
      </w:rPr>
    </w:lvl>
  </w:abstractNum>
  <w:abstractNum w:abstractNumId="6">
    <w:nsid w:val="1FF946E5"/>
    <w:multiLevelType w:val="hybridMultilevel"/>
    <w:tmpl w:val="0EAE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113AE"/>
    <w:multiLevelType w:val="hybridMultilevel"/>
    <w:tmpl w:val="67BE6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F3C30"/>
    <w:multiLevelType w:val="hybridMultilevel"/>
    <w:tmpl w:val="9E5CC9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570EC8"/>
    <w:multiLevelType w:val="hybridMultilevel"/>
    <w:tmpl w:val="B07053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1F4610"/>
    <w:multiLevelType w:val="hybridMultilevel"/>
    <w:tmpl w:val="1D58FF8A"/>
    <w:lvl w:ilvl="0" w:tplc="1DC800E0">
      <w:start w:val="1"/>
      <w:numFmt w:val="bullet"/>
      <w:lvlText w:val=""/>
      <w:lvlJc w:val="left"/>
      <w:pPr>
        <w:tabs>
          <w:tab w:val="num" w:pos="720"/>
        </w:tabs>
        <w:ind w:left="720" w:hanging="360"/>
      </w:pPr>
      <w:rPr>
        <w:rFonts w:ascii="Wingdings" w:hAnsi="Wingdings" w:hint="default"/>
      </w:rPr>
    </w:lvl>
    <w:lvl w:ilvl="1" w:tplc="DD9C4190" w:tentative="1">
      <w:start w:val="1"/>
      <w:numFmt w:val="bullet"/>
      <w:lvlText w:val=""/>
      <w:lvlJc w:val="left"/>
      <w:pPr>
        <w:tabs>
          <w:tab w:val="num" w:pos="1440"/>
        </w:tabs>
        <w:ind w:left="1440" w:hanging="360"/>
      </w:pPr>
      <w:rPr>
        <w:rFonts w:ascii="Wingdings" w:hAnsi="Wingdings" w:hint="default"/>
      </w:rPr>
    </w:lvl>
    <w:lvl w:ilvl="2" w:tplc="B77218F2" w:tentative="1">
      <w:start w:val="1"/>
      <w:numFmt w:val="bullet"/>
      <w:lvlText w:val=""/>
      <w:lvlJc w:val="left"/>
      <w:pPr>
        <w:tabs>
          <w:tab w:val="num" w:pos="2160"/>
        </w:tabs>
        <w:ind w:left="2160" w:hanging="360"/>
      </w:pPr>
      <w:rPr>
        <w:rFonts w:ascii="Wingdings" w:hAnsi="Wingdings" w:hint="default"/>
      </w:rPr>
    </w:lvl>
    <w:lvl w:ilvl="3" w:tplc="51A833D2" w:tentative="1">
      <w:start w:val="1"/>
      <w:numFmt w:val="bullet"/>
      <w:lvlText w:val=""/>
      <w:lvlJc w:val="left"/>
      <w:pPr>
        <w:tabs>
          <w:tab w:val="num" w:pos="2880"/>
        </w:tabs>
        <w:ind w:left="2880" w:hanging="360"/>
      </w:pPr>
      <w:rPr>
        <w:rFonts w:ascii="Wingdings" w:hAnsi="Wingdings" w:hint="default"/>
      </w:rPr>
    </w:lvl>
    <w:lvl w:ilvl="4" w:tplc="6298E59E" w:tentative="1">
      <w:start w:val="1"/>
      <w:numFmt w:val="bullet"/>
      <w:lvlText w:val=""/>
      <w:lvlJc w:val="left"/>
      <w:pPr>
        <w:tabs>
          <w:tab w:val="num" w:pos="3600"/>
        </w:tabs>
        <w:ind w:left="3600" w:hanging="360"/>
      </w:pPr>
      <w:rPr>
        <w:rFonts w:ascii="Wingdings" w:hAnsi="Wingdings" w:hint="default"/>
      </w:rPr>
    </w:lvl>
    <w:lvl w:ilvl="5" w:tplc="87008CD2" w:tentative="1">
      <w:start w:val="1"/>
      <w:numFmt w:val="bullet"/>
      <w:lvlText w:val=""/>
      <w:lvlJc w:val="left"/>
      <w:pPr>
        <w:tabs>
          <w:tab w:val="num" w:pos="4320"/>
        </w:tabs>
        <w:ind w:left="4320" w:hanging="360"/>
      </w:pPr>
      <w:rPr>
        <w:rFonts w:ascii="Wingdings" w:hAnsi="Wingdings" w:hint="default"/>
      </w:rPr>
    </w:lvl>
    <w:lvl w:ilvl="6" w:tplc="C1CEA682" w:tentative="1">
      <w:start w:val="1"/>
      <w:numFmt w:val="bullet"/>
      <w:lvlText w:val=""/>
      <w:lvlJc w:val="left"/>
      <w:pPr>
        <w:tabs>
          <w:tab w:val="num" w:pos="5040"/>
        </w:tabs>
        <w:ind w:left="5040" w:hanging="360"/>
      </w:pPr>
      <w:rPr>
        <w:rFonts w:ascii="Wingdings" w:hAnsi="Wingdings" w:hint="default"/>
      </w:rPr>
    </w:lvl>
    <w:lvl w:ilvl="7" w:tplc="7C6CE24E" w:tentative="1">
      <w:start w:val="1"/>
      <w:numFmt w:val="bullet"/>
      <w:lvlText w:val=""/>
      <w:lvlJc w:val="left"/>
      <w:pPr>
        <w:tabs>
          <w:tab w:val="num" w:pos="5760"/>
        </w:tabs>
        <w:ind w:left="5760" w:hanging="360"/>
      </w:pPr>
      <w:rPr>
        <w:rFonts w:ascii="Wingdings" w:hAnsi="Wingdings" w:hint="default"/>
      </w:rPr>
    </w:lvl>
    <w:lvl w:ilvl="8" w:tplc="64E624FE" w:tentative="1">
      <w:start w:val="1"/>
      <w:numFmt w:val="bullet"/>
      <w:lvlText w:val=""/>
      <w:lvlJc w:val="left"/>
      <w:pPr>
        <w:tabs>
          <w:tab w:val="num" w:pos="6480"/>
        </w:tabs>
        <w:ind w:left="6480" w:hanging="360"/>
      </w:pPr>
      <w:rPr>
        <w:rFonts w:ascii="Wingdings" w:hAnsi="Wingdings" w:hint="default"/>
      </w:rPr>
    </w:lvl>
  </w:abstractNum>
  <w:abstractNum w:abstractNumId="11">
    <w:nsid w:val="3E2E3D6F"/>
    <w:multiLevelType w:val="hybridMultilevel"/>
    <w:tmpl w:val="095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D1FFA"/>
    <w:multiLevelType w:val="hybridMultilevel"/>
    <w:tmpl w:val="31222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B90270"/>
    <w:multiLevelType w:val="hybridMultilevel"/>
    <w:tmpl w:val="8166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D72A2D"/>
    <w:multiLevelType w:val="hybridMultilevel"/>
    <w:tmpl w:val="8F9C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5C4225"/>
    <w:multiLevelType w:val="hybridMultilevel"/>
    <w:tmpl w:val="8EEA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
  </w:num>
  <w:num w:numId="5">
    <w:abstractNumId w:val="6"/>
  </w:num>
  <w:num w:numId="6">
    <w:abstractNumId w:val="13"/>
  </w:num>
  <w:num w:numId="7">
    <w:abstractNumId w:val="11"/>
  </w:num>
  <w:num w:numId="8">
    <w:abstractNumId w:val="15"/>
  </w:num>
  <w:num w:numId="9">
    <w:abstractNumId w:val="14"/>
  </w:num>
  <w:num w:numId="10">
    <w:abstractNumId w:val="5"/>
  </w:num>
  <w:num w:numId="11">
    <w:abstractNumId w:val="10"/>
  </w:num>
  <w:num w:numId="12">
    <w:abstractNumId w:val="2"/>
  </w:num>
  <w:num w:numId="13">
    <w:abstractNumId w:val="8"/>
  </w:num>
  <w:num w:numId="14">
    <w:abstractNumId w:val="1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AD"/>
    <w:rsid w:val="00011410"/>
    <w:rsid w:val="000B057A"/>
    <w:rsid w:val="002377C2"/>
    <w:rsid w:val="002725CD"/>
    <w:rsid w:val="00640B19"/>
    <w:rsid w:val="00887476"/>
    <w:rsid w:val="00AB38AD"/>
    <w:rsid w:val="00AF36DD"/>
    <w:rsid w:val="00B23D60"/>
    <w:rsid w:val="00BD4A9F"/>
    <w:rsid w:val="00C96DA4"/>
    <w:rsid w:val="00D37D44"/>
    <w:rsid w:val="00DE5683"/>
    <w:rsid w:val="00E63455"/>
    <w:rsid w:val="00FD2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8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B38A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8AD"/>
    <w:pPr>
      <w:spacing w:after="0" w:line="240" w:lineRule="auto"/>
    </w:pPr>
  </w:style>
  <w:style w:type="character" w:customStyle="1" w:styleId="Heading1Char">
    <w:name w:val="Heading 1 Char"/>
    <w:basedOn w:val="DefaultParagraphFont"/>
    <w:link w:val="Heading1"/>
    <w:uiPriority w:val="9"/>
    <w:rsid w:val="00AB38A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B38AD"/>
    <w:rPr>
      <w:rFonts w:asciiTheme="majorHAnsi" w:eastAsiaTheme="majorEastAsia" w:hAnsiTheme="majorHAnsi" w:cstheme="majorBidi"/>
      <w:b/>
      <w:bCs/>
      <w:color w:val="5B9BD5" w:themeColor="accent1"/>
      <w:sz w:val="26"/>
      <w:szCs w:val="26"/>
    </w:rPr>
  </w:style>
  <w:style w:type="character" w:styleId="SubtleEmphasis">
    <w:name w:val="Subtle Emphasis"/>
    <w:basedOn w:val="DefaultParagraphFont"/>
    <w:uiPriority w:val="19"/>
    <w:qFormat/>
    <w:rsid w:val="00AB38AD"/>
    <w:rPr>
      <w:i/>
      <w:iCs/>
      <w:color w:val="808080" w:themeColor="text1" w:themeTint="7F"/>
    </w:rPr>
  </w:style>
  <w:style w:type="paragraph" w:styleId="Subtitle">
    <w:name w:val="Subtitle"/>
    <w:basedOn w:val="Normal"/>
    <w:next w:val="Normal"/>
    <w:link w:val="SubtitleChar"/>
    <w:uiPriority w:val="11"/>
    <w:qFormat/>
    <w:rsid w:val="00AB38A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B38AD"/>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AB38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B38AD"/>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AB38AD"/>
    <w:pPr>
      <w:ind w:left="720"/>
      <w:contextualSpacing/>
    </w:pPr>
  </w:style>
  <w:style w:type="character" w:styleId="Strong">
    <w:name w:val="Strong"/>
    <w:basedOn w:val="DefaultParagraphFont"/>
    <w:uiPriority w:val="22"/>
    <w:qFormat/>
    <w:rsid w:val="00BD4A9F"/>
    <w:rPr>
      <w:b/>
      <w:bCs/>
    </w:rPr>
  </w:style>
  <w:style w:type="paragraph" w:styleId="NormalWeb">
    <w:name w:val="Normal (Web)"/>
    <w:basedOn w:val="Normal"/>
    <w:uiPriority w:val="99"/>
    <w:semiHidden/>
    <w:unhideWhenUsed/>
    <w:rsid w:val="00BD4A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8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B38A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8AD"/>
    <w:pPr>
      <w:spacing w:after="0" w:line="240" w:lineRule="auto"/>
    </w:pPr>
  </w:style>
  <w:style w:type="character" w:customStyle="1" w:styleId="Heading1Char">
    <w:name w:val="Heading 1 Char"/>
    <w:basedOn w:val="DefaultParagraphFont"/>
    <w:link w:val="Heading1"/>
    <w:uiPriority w:val="9"/>
    <w:rsid w:val="00AB38A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B38AD"/>
    <w:rPr>
      <w:rFonts w:asciiTheme="majorHAnsi" w:eastAsiaTheme="majorEastAsia" w:hAnsiTheme="majorHAnsi" w:cstheme="majorBidi"/>
      <w:b/>
      <w:bCs/>
      <w:color w:val="5B9BD5" w:themeColor="accent1"/>
      <w:sz w:val="26"/>
      <w:szCs w:val="26"/>
    </w:rPr>
  </w:style>
  <w:style w:type="character" w:styleId="SubtleEmphasis">
    <w:name w:val="Subtle Emphasis"/>
    <w:basedOn w:val="DefaultParagraphFont"/>
    <w:uiPriority w:val="19"/>
    <w:qFormat/>
    <w:rsid w:val="00AB38AD"/>
    <w:rPr>
      <w:i/>
      <w:iCs/>
      <w:color w:val="808080" w:themeColor="text1" w:themeTint="7F"/>
    </w:rPr>
  </w:style>
  <w:style w:type="paragraph" w:styleId="Subtitle">
    <w:name w:val="Subtitle"/>
    <w:basedOn w:val="Normal"/>
    <w:next w:val="Normal"/>
    <w:link w:val="SubtitleChar"/>
    <w:uiPriority w:val="11"/>
    <w:qFormat/>
    <w:rsid w:val="00AB38A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B38AD"/>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AB38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B38AD"/>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AB38AD"/>
    <w:pPr>
      <w:ind w:left="720"/>
      <w:contextualSpacing/>
    </w:pPr>
  </w:style>
  <w:style w:type="character" w:styleId="Strong">
    <w:name w:val="Strong"/>
    <w:basedOn w:val="DefaultParagraphFont"/>
    <w:uiPriority w:val="22"/>
    <w:qFormat/>
    <w:rsid w:val="00BD4A9F"/>
    <w:rPr>
      <w:b/>
      <w:bCs/>
    </w:rPr>
  </w:style>
  <w:style w:type="paragraph" w:styleId="NormalWeb">
    <w:name w:val="Normal (Web)"/>
    <w:basedOn w:val="Normal"/>
    <w:uiPriority w:val="99"/>
    <w:semiHidden/>
    <w:unhideWhenUsed/>
    <w:rsid w:val="00BD4A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1597">
      <w:bodyDiv w:val="1"/>
      <w:marLeft w:val="0"/>
      <w:marRight w:val="0"/>
      <w:marTop w:val="0"/>
      <w:marBottom w:val="0"/>
      <w:divBdr>
        <w:top w:val="none" w:sz="0" w:space="0" w:color="auto"/>
        <w:left w:val="none" w:sz="0" w:space="0" w:color="auto"/>
        <w:bottom w:val="none" w:sz="0" w:space="0" w:color="auto"/>
        <w:right w:val="none" w:sz="0" w:space="0" w:color="auto"/>
      </w:divBdr>
      <w:divsChild>
        <w:div w:id="989595088">
          <w:marLeft w:val="547"/>
          <w:marRight w:val="0"/>
          <w:marTop w:val="134"/>
          <w:marBottom w:val="0"/>
          <w:divBdr>
            <w:top w:val="none" w:sz="0" w:space="0" w:color="auto"/>
            <w:left w:val="none" w:sz="0" w:space="0" w:color="auto"/>
            <w:bottom w:val="none" w:sz="0" w:space="0" w:color="auto"/>
            <w:right w:val="none" w:sz="0" w:space="0" w:color="auto"/>
          </w:divBdr>
        </w:div>
      </w:divsChild>
    </w:div>
    <w:div w:id="829061583">
      <w:bodyDiv w:val="1"/>
      <w:marLeft w:val="0"/>
      <w:marRight w:val="0"/>
      <w:marTop w:val="0"/>
      <w:marBottom w:val="0"/>
      <w:divBdr>
        <w:top w:val="none" w:sz="0" w:space="0" w:color="auto"/>
        <w:left w:val="none" w:sz="0" w:space="0" w:color="auto"/>
        <w:bottom w:val="none" w:sz="0" w:space="0" w:color="auto"/>
        <w:right w:val="none" w:sz="0" w:space="0" w:color="auto"/>
      </w:divBdr>
      <w:divsChild>
        <w:div w:id="2004696769">
          <w:marLeft w:val="547"/>
          <w:marRight w:val="0"/>
          <w:marTop w:val="134"/>
          <w:marBottom w:val="0"/>
          <w:divBdr>
            <w:top w:val="none" w:sz="0" w:space="0" w:color="auto"/>
            <w:left w:val="none" w:sz="0" w:space="0" w:color="auto"/>
            <w:bottom w:val="none" w:sz="0" w:space="0" w:color="auto"/>
            <w:right w:val="none" w:sz="0" w:space="0" w:color="auto"/>
          </w:divBdr>
        </w:div>
        <w:div w:id="58358738">
          <w:marLeft w:val="1166"/>
          <w:marRight w:val="0"/>
          <w:marTop w:val="115"/>
          <w:marBottom w:val="0"/>
          <w:divBdr>
            <w:top w:val="none" w:sz="0" w:space="0" w:color="auto"/>
            <w:left w:val="none" w:sz="0" w:space="0" w:color="auto"/>
            <w:bottom w:val="none" w:sz="0" w:space="0" w:color="auto"/>
            <w:right w:val="none" w:sz="0" w:space="0" w:color="auto"/>
          </w:divBdr>
        </w:div>
        <w:div w:id="593049638">
          <w:marLeft w:val="1166"/>
          <w:marRight w:val="0"/>
          <w:marTop w:val="115"/>
          <w:marBottom w:val="0"/>
          <w:divBdr>
            <w:top w:val="none" w:sz="0" w:space="0" w:color="auto"/>
            <w:left w:val="none" w:sz="0" w:space="0" w:color="auto"/>
            <w:bottom w:val="none" w:sz="0" w:space="0" w:color="auto"/>
            <w:right w:val="none" w:sz="0" w:space="0" w:color="auto"/>
          </w:divBdr>
        </w:div>
        <w:div w:id="1322155839">
          <w:marLeft w:val="547"/>
          <w:marRight w:val="0"/>
          <w:marTop w:val="134"/>
          <w:marBottom w:val="0"/>
          <w:divBdr>
            <w:top w:val="none" w:sz="0" w:space="0" w:color="auto"/>
            <w:left w:val="none" w:sz="0" w:space="0" w:color="auto"/>
            <w:bottom w:val="none" w:sz="0" w:space="0" w:color="auto"/>
            <w:right w:val="none" w:sz="0" w:space="0" w:color="auto"/>
          </w:divBdr>
        </w:div>
        <w:div w:id="951517302">
          <w:marLeft w:val="1166"/>
          <w:marRight w:val="0"/>
          <w:marTop w:val="115"/>
          <w:marBottom w:val="0"/>
          <w:divBdr>
            <w:top w:val="none" w:sz="0" w:space="0" w:color="auto"/>
            <w:left w:val="none" w:sz="0" w:space="0" w:color="auto"/>
            <w:bottom w:val="none" w:sz="0" w:space="0" w:color="auto"/>
            <w:right w:val="none" w:sz="0" w:space="0" w:color="auto"/>
          </w:divBdr>
        </w:div>
        <w:div w:id="1396318654">
          <w:marLeft w:val="1166"/>
          <w:marRight w:val="0"/>
          <w:marTop w:val="115"/>
          <w:marBottom w:val="0"/>
          <w:divBdr>
            <w:top w:val="none" w:sz="0" w:space="0" w:color="auto"/>
            <w:left w:val="none" w:sz="0" w:space="0" w:color="auto"/>
            <w:bottom w:val="none" w:sz="0" w:space="0" w:color="auto"/>
            <w:right w:val="none" w:sz="0" w:space="0" w:color="auto"/>
          </w:divBdr>
        </w:div>
        <w:div w:id="317273517">
          <w:marLeft w:val="1166"/>
          <w:marRight w:val="0"/>
          <w:marTop w:val="115"/>
          <w:marBottom w:val="0"/>
          <w:divBdr>
            <w:top w:val="none" w:sz="0" w:space="0" w:color="auto"/>
            <w:left w:val="none" w:sz="0" w:space="0" w:color="auto"/>
            <w:bottom w:val="none" w:sz="0" w:space="0" w:color="auto"/>
            <w:right w:val="none" w:sz="0" w:space="0" w:color="auto"/>
          </w:divBdr>
        </w:div>
        <w:div w:id="957687829">
          <w:marLeft w:val="547"/>
          <w:marRight w:val="0"/>
          <w:marTop w:val="134"/>
          <w:marBottom w:val="0"/>
          <w:divBdr>
            <w:top w:val="none" w:sz="0" w:space="0" w:color="auto"/>
            <w:left w:val="none" w:sz="0" w:space="0" w:color="auto"/>
            <w:bottom w:val="none" w:sz="0" w:space="0" w:color="auto"/>
            <w:right w:val="none" w:sz="0" w:space="0" w:color="auto"/>
          </w:divBdr>
        </w:div>
      </w:divsChild>
    </w:div>
    <w:div w:id="1087504612">
      <w:bodyDiv w:val="1"/>
      <w:marLeft w:val="0"/>
      <w:marRight w:val="0"/>
      <w:marTop w:val="0"/>
      <w:marBottom w:val="0"/>
      <w:divBdr>
        <w:top w:val="none" w:sz="0" w:space="0" w:color="auto"/>
        <w:left w:val="none" w:sz="0" w:space="0" w:color="auto"/>
        <w:bottom w:val="none" w:sz="0" w:space="0" w:color="auto"/>
        <w:right w:val="none" w:sz="0" w:space="0" w:color="auto"/>
      </w:divBdr>
    </w:div>
    <w:div w:id="1327317793">
      <w:bodyDiv w:val="1"/>
      <w:marLeft w:val="0"/>
      <w:marRight w:val="0"/>
      <w:marTop w:val="0"/>
      <w:marBottom w:val="0"/>
      <w:divBdr>
        <w:top w:val="none" w:sz="0" w:space="0" w:color="auto"/>
        <w:left w:val="none" w:sz="0" w:space="0" w:color="auto"/>
        <w:bottom w:val="none" w:sz="0" w:space="0" w:color="auto"/>
        <w:right w:val="none" w:sz="0" w:space="0" w:color="auto"/>
      </w:divBdr>
      <w:divsChild>
        <w:div w:id="955991036">
          <w:marLeft w:val="547"/>
          <w:marRight w:val="0"/>
          <w:marTop w:val="134"/>
          <w:marBottom w:val="0"/>
          <w:divBdr>
            <w:top w:val="none" w:sz="0" w:space="0" w:color="auto"/>
            <w:left w:val="none" w:sz="0" w:space="0" w:color="auto"/>
            <w:bottom w:val="none" w:sz="0" w:space="0" w:color="auto"/>
            <w:right w:val="none" w:sz="0" w:space="0" w:color="auto"/>
          </w:divBdr>
        </w:div>
        <w:div w:id="1004165000">
          <w:marLeft w:val="1166"/>
          <w:marRight w:val="0"/>
          <w:marTop w:val="0"/>
          <w:marBottom w:val="0"/>
          <w:divBdr>
            <w:top w:val="none" w:sz="0" w:space="0" w:color="auto"/>
            <w:left w:val="none" w:sz="0" w:space="0" w:color="auto"/>
            <w:bottom w:val="none" w:sz="0" w:space="0" w:color="auto"/>
            <w:right w:val="none" w:sz="0" w:space="0" w:color="auto"/>
          </w:divBdr>
        </w:div>
        <w:div w:id="1559124179">
          <w:marLeft w:val="1166"/>
          <w:marRight w:val="0"/>
          <w:marTop w:val="0"/>
          <w:marBottom w:val="0"/>
          <w:divBdr>
            <w:top w:val="none" w:sz="0" w:space="0" w:color="auto"/>
            <w:left w:val="none" w:sz="0" w:space="0" w:color="auto"/>
            <w:bottom w:val="none" w:sz="0" w:space="0" w:color="auto"/>
            <w:right w:val="none" w:sz="0" w:space="0" w:color="auto"/>
          </w:divBdr>
        </w:div>
        <w:div w:id="2004044762">
          <w:marLeft w:val="1166"/>
          <w:marRight w:val="0"/>
          <w:marTop w:val="0"/>
          <w:marBottom w:val="0"/>
          <w:divBdr>
            <w:top w:val="none" w:sz="0" w:space="0" w:color="auto"/>
            <w:left w:val="none" w:sz="0" w:space="0" w:color="auto"/>
            <w:bottom w:val="none" w:sz="0" w:space="0" w:color="auto"/>
            <w:right w:val="none" w:sz="0" w:space="0" w:color="auto"/>
          </w:divBdr>
        </w:div>
        <w:div w:id="1272275486">
          <w:marLeft w:val="1166"/>
          <w:marRight w:val="0"/>
          <w:marTop w:val="0"/>
          <w:marBottom w:val="0"/>
          <w:divBdr>
            <w:top w:val="none" w:sz="0" w:space="0" w:color="auto"/>
            <w:left w:val="none" w:sz="0" w:space="0" w:color="auto"/>
            <w:bottom w:val="none" w:sz="0" w:space="0" w:color="auto"/>
            <w:right w:val="none" w:sz="0" w:space="0" w:color="auto"/>
          </w:divBdr>
        </w:div>
        <w:div w:id="1794402063">
          <w:marLeft w:val="1166"/>
          <w:marRight w:val="0"/>
          <w:marTop w:val="0"/>
          <w:marBottom w:val="58"/>
          <w:divBdr>
            <w:top w:val="none" w:sz="0" w:space="0" w:color="auto"/>
            <w:left w:val="none" w:sz="0" w:space="0" w:color="auto"/>
            <w:bottom w:val="none" w:sz="0" w:space="0" w:color="auto"/>
            <w:right w:val="none" w:sz="0" w:space="0" w:color="auto"/>
          </w:divBdr>
        </w:div>
        <w:div w:id="874656149">
          <w:marLeft w:val="547"/>
          <w:marRight w:val="0"/>
          <w:marTop w:val="67"/>
          <w:marBottom w:val="0"/>
          <w:divBdr>
            <w:top w:val="none" w:sz="0" w:space="0" w:color="auto"/>
            <w:left w:val="none" w:sz="0" w:space="0" w:color="auto"/>
            <w:bottom w:val="none" w:sz="0" w:space="0" w:color="auto"/>
            <w:right w:val="none" w:sz="0" w:space="0" w:color="auto"/>
          </w:divBdr>
        </w:div>
        <w:div w:id="16002567">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LOGIX131A</dc:creator>
  <cp:lastModifiedBy>IT LOGIX131A</cp:lastModifiedBy>
  <cp:revision>2</cp:revision>
  <dcterms:created xsi:type="dcterms:W3CDTF">2020-06-26T08:58:00Z</dcterms:created>
  <dcterms:modified xsi:type="dcterms:W3CDTF">2020-06-26T12:54:00Z</dcterms:modified>
</cp:coreProperties>
</file>