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5CE" w:rsidRPr="004945CE" w:rsidRDefault="004945CE" w:rsidP="004945CE">
      <w:pPr>
        <w:shd w:val="clear" w:color="auto" w:fill="FFFFFF"/>
        <w:spacing w:before="100" w:beforeAutospacing="1" w:after="100" w:afterAutospacing="1" w:line="480" w:lineRule="auto"/>
        <w:jc w:val="center"/>
        <w:rPr>
          <w:rFonts w:ascii="Arial" w:hAnsi="Arial" w:cs="Arial"/>
          <w:b/>
          <w:color w:val="262626" w:themeColor="text1" w:themeTint="D9"/>
          <w:sz w:val="52"/>
          <w:szCs w:val="32"/>
          <w:shd w:val="clear" w:color="auto" w:fill="FFFFFF"/>
        </w:rPr>
      </w:pPr>
      <w:r w:rsidRPr="004945CE">
        <w:rPr>
          <w:rFonts w:ascii="Arial" w:hAnsi="Arial" w:cs="Arial"/>
          <w:b/>
          <w:color w:val="262626" w:themeColor="text1" w:themeTint="D9"/>
          <w:sz w:val="52"/>
          <w:szCs w:val="32"/>
          <w:shd w:val="clear" w:color="auto" w:fill="FFFFFF"/>
        </w:rPr>
        <w:t xml:space="preserve">NAME </w:t>
      </w:r>
      <w:proofErr w:type="gramStart"/>
      <w:r w:rsidRPr="004945CE">
        <w:rPr>
          <w:rFonts w:ascii="Arial" w:hAnsi="Arial" w:cs="Arial"/>
          <w:b/>
          <w:color w:val="262626" w:themeColor="text1" w:themeTint="D9"/>
          <w:sz w:val="52"/>
          <w:szCs w:val="32"/>
          <w:shd w:val="clear" w:color="auto" w:fill="FFFFFF"/>
        </w:rPr>
        <w:t xml:space="preserve">  :</w:t>
      </w:r>
      <w:proofErr w:type="gramEnd"/>
      <w:r w:rsidRPr="004945CE">
        <w:rPr>
          <w:rFonts w:ascii="Arial" w:hAnsi="Arial" w:cs="Arial"/>
          <w:b/>
          <w:color w:val="262626" w:themeColor="text1" w:themeTint="D9"/>
          <w:sz w:val="52"/>
          <w:szCs w:val="32"/>
          <w:shd w:val="clear" w:color="auto" w:fill="FFFFFF"/>
        </w:rPr>
        <w:t xml:space="preserve">          SARA</w:t>
      </w:r>
    </w:p>
    <w:p w:rsidR="004945CE" w:rsidRPr="004945CE" w:rsidRDefault="004945CE" w:rsidP="004945CE">
      <w:pPr>
        <w:shd w:val="clear" w:color="auto" w:fill="FFFFFF"/>
        <w:spacing w:before="100" w:beforeAutospacing="1" w:after="100" w:afterAutospacing="1" w:line="480" w:lineRule="auto"/>
        <w:jc w:val="center"/>
        <w:rPr>
          <w:rFonts w:ascii="Arial" w:hAnsi="Arial" w:cs="Arial"/>
          <w:b/>
          <w:color w:val="262626" w:themeColor="text1" w:themeTint="D9"/>
          <w:sz w:val="52"/>
          <w:szCs w:val="32"/>
          <w:shd w:val="clear" w:color="auto" w:fill="FFFFFF"/>
        </w:rPr>
      </w:pPr>
      <w:r w:rsidRPr="004945CE">
        <w:rPr>
          <w:rFonts w:ascii="Arial" w:hAnsi="Arial" w:cs="Arial"/>
          <w:b/>
          <w:color w:val="262626" w:themeColor="text1" w:themeTint="D9"/>
          <w:sz w:val="52"/>
          <w:szCs w:val="32"/>
          <w:shd w:val="clear" w:color="auto" w:fill="FFFFFF"/>
        </w:rPr>
        <w:t xml:space="preserve">ID #    </w:t>
      </w:r>
      <w:proofErr w:type="gramStart"/>
      <w:r w:rsidRPr="004945CE">
        <w:rPr>
          <w:rFonts w:ascii="Arial" w:hAnsi="Arial" w:cs="Arial"/>
          <w:b/>
          <w:color w:val="262626" w:themeColor="text1" w:themeTint="D9"/>
          <w:sz w:val="52"/>
          <w:szCs w:val="32"/>
          <w:shd w:val="clear" w:color="auto" w:fill="FFFFFF"/>
        </w:rPr>
        <w:t xml:space="preserve">  :</w:t>
      </w:r>
      <w:proofErr w:type="gramEnd"/>
      <w:r w:rsidRPr="004945CE">
        <w:rPr>
          <w:rFonts w:ascii="Arial" w:hAnsi="Arial" w:cs="Arial"/>
          <w:b/>
          <w:color w:val="262626" w:themeColor="text1" w:themeTint="D9"/>
          <w:sz w:val="52"/>
          <w:szCs w:val="32"/>
          <w:shd w:val="clear" w:color="auto" w:fill="FFFFFF"/>
        </w:rPr>
        <w:t xml:space="preserve">            16575</w:t>
      </w:r>
    </w:p>
    <w:p w:rsidR="004945CE" w:rsidRPr="004945CE" w:rsidRDefault="004945CE" w:rsidP="004945CE">
      <w:pPr>
        <w:shd w:val="clear" w:color="auto" w:fill="FFFFFF"/>
        <w:spacing w:before="100" w:beforeAutospacing="1" w:after="100" w:afterAutospacing="1" w:line="480" w:lineRule="auto"/>
        <w:jc w:val="center"/>
        <w:rPr>
          <w:rFonts w:ascii="Arial" w:hAnsi="Arial" w:cs="Arial"/>
          <w:b/>
          <w:color w:val="262626" w:themeColor="text1" w:themeTint="D9"/>
          <w:sz w:val="52"/>
          <w:szCs w:val="32"/>
          <w:shd w:val="clear" w:color="auto" w:fill="FFFFFF"/>
        </w:rPr>
      </w:pPr>
      <w:r w:rsidRPr="004945CE">
        <w:rPr>
          <w:rFonts w:ascii="Arial" w:hAnsi="Arial" w:cs="Arial"/>
          <w:b/>
          <w:color w:val="262626" w:themeColor="text1" w:themeTint="D9"/>
          <w:sz w:val="52"/>
          <w:szCs w:val="32"/>
          <w:shd w:val="clear" w:color="auto" w:fill="FFFFFF"/>
        </w:rPr>
        <w:t xml:space="preserve">SUBJECT  </w:t>
      </w:r>
      <w:proofErr w:type="gramStart"/>
      <w:r w:rsidRPr="004945CE">
        <w:rPr>
          <w:rFonts w:ascii="Arial" w:hAnsi="Arial" w:cs="Arial"/>
          <w:b/>
          <w:color w:val="262626" w:themeColor="text1" w:themeTint="D9"/>
          <w:sz w:val="52"/>
          <w:szCs w:val="32"/>
          <w:shd w:val="clear" w:color="auto" w:fill="FFFFFF"/>
        </w:rPr>
        <w:t xml:space="preserve">  :</w:t>
      </w:r>
      <w:proofErr w:type="gramEnd"/>
      <w:r w:rsidRPr="004945CE">
        <w:rPr>
          <w:rFonts w:ascii="Arial" w:hAnsi="Arial" w:cs="Arial"/>
          <w:b/>
          <w:color w:val="262626" w:themeColor="text1" w:themeTint="D9"/>
          <w:sz w:val="52"/>
          <w:szCs w:val="32"/>
          <w:shd w:val="clear" w:color="auto" w:fill="FFFFFF"/>
        </w:rPr>
        <w:t xml:space="preserve"> </w:t>
      </w:r>
      <w:r w:rsidRPr="004945CE">
        <w:rPr>
          <w:rFonts w:ascii="Arial" w:hAnsi="Arial" w:cs="Arial"/>
          <w:b/>
          <w:color w:val="262626" w:themeColor="text1" w:themeTint="D9"/>
          <w:sz w:val="52"/>
          <w:szCs w:val="32"/>
          <w:shd w:val="clear" w:color="auto" w:fill="FFFFFF"/>
        </w:rPr>
        <w:tab/>
        <w:t>BUSINESS FINANCE</w:t>
      </w:r>
    </w:p>
    <w:p w:rsidR="004945CE" w:rsidRDefault="004945CE" w:rsidP="004945CE">
      <w:pPr>
        <w:shd w:val="clear" w:color="auto" w:fill="FFFFFF"/>
        <w:spacing w:before="100" w:beforeAutospacing="1" w:after="100" w:afterAutospacing="1" w:line="480" w:lineRule="auto"/>
        <w:jc w:val="center"/>
        <w:rPr>
          <w:rFonts w:ascii="Arial" w:hAnsi="Arial" w:cs="Arial"/>
          <w:b/>
          <w:color w:val="262626" w:themeColor="text1" w:themeTint="D9"/>
          <w:sz w:val="40"/>
          <w:szCs w:val="32"/>
          <w:shd w:val="clear" w:color="auto" w:fill="FFFFFF"/>
        </w:rPr>
      </w:pPr>
    </w:p>
    <w:p w:rsidR="004945CE" w:rsidRDefault="004945CE" w:rsidP="004945CE">
      <w:pPr>
        <w:shd w:val="clear" w:color="auto" w:fill="FFFFFF"/>
        <w:spacing w:before="100" w:beforeAutospacing="1" w:after="100" w:afterAutospacing="1" w:line="480" w:lineRule="auto"/>
        <w:jc w:val="center"/>
        <w:rPr>
          <w:rFonts w:ascii="Arial" w:hAnsi="Arial" w:cs="Arial"/>
          <w:b/>
          <w:color w:val="262626" w:themeColor="text1" w:themeTint="D9"/>
          <w:sz w:val="40"/>
          <w:szCs w:val="32"/>
          <w:shd w:val="clear" w:color="auto" w:fill="FFFFFF"/>
        </w:rPr>
      </w:pPr>
    </w:p>
    <w:p w:rsidR="004945CE" w:rsidRDefault="004945CE" w:rsidP="004945CE">
      <w:pPr>
        <w:shd w:val="clear" w:color="auto" w:fill="FFFFFF"/>
        <w:spacing w:before="100" w:beforeAutospacing="1" w:after="100" w:afterAutospacing="1" w:line="480" w:lineRule="auto"/>
        <w:jc w:val="center"/>
        <w:rPr>
          <w:rFonts w:ascii="Arial" w:hAnsi="Arial" w:cs="Arial"/>
          <w:b/>
          <w:color w:val="262626" w:themeColor="text1" w:themeTint="D9"/>
          <w:sz w:val="40"/>
          <w:szCs w:val="32"/>
          <w:shd w:val="clear" w:color="auto" w:fill="FFFFFF"/>
        </w:rPr>
      </w:pPr>
    </w:p>
    <w:p w:rsidR="004945CE" w:rsidRDefault="004945CE" w:rsidP="004945CE">
      <w:pPr>
        <w:shd w:val="clear" w:color="auto" w:fill="FFFFFF"/>
        <w:spacing w:before="100" w:beforeAutospacing="1" w:after="100" w:afterAutospacing="1" w:line="480" w:lineRule="auto"/>
        <w:jc w:val="center"/>
        <w:rPr>
          <w:rFonts w:ascii="Arial" w:hAnsi="Arial" w:cs="Arial"/>
          <w:b/>
          <w:color w:val="262626" w:themeColor="text1" w:themeTint="D9"/>
          <w:sz w:val="40"/>
          <w:szCs w:val="32"/>
          <w:shd w:val="clear" w:color="auto" w:fill="FFFFFF"/>
        </w:rPr>
      </w:pPr>
    </w:p>
    <w:p w:rsidR="004945CE" w:rsidRDefault="004945CE" w:rsidP="004945CE">
      <w:pPr>
        <w:shd w:val="clear" w:color="auto" w:fill="FFFFFF"/>
        <w:spacing w:before="100" w:beforeAutospacing="1" w:after="100" w:afterAutospacing="1" w:line="480" w:lineRule="auto"/>
        <w:jc w:val="center"/>
        <w:rPr>
          <w:rFonts w:ascii="Arial" w:hAnsi="Arial" w:cs="Arial"/>
          <w:b/>
          <w:color w:val="262626" w:themeColor="text1" w:themeTint="D9"/>
          <w:sz w:val="40"/>
          <w:szCs w:val="32"/>
          <w:shd w:val="clear" w:color="auto" w:fill="FFFFFF"/>
        </w:rPr>
      </w:pPr>
    </w:p>
    <w:p w:rsidR="004945CE" w:rsidRDefault="004945CE" w:rsidP="004945CE">
      <w:pPr>
        <w:shd w:val="clear" w:color="auto" w:fill="FFFFFF"/>
        <w:spacing w:before="100" w:beforeAutospacing="1" w:after="100" w:afterAutospacing="1" w:line="480" w:lineRule="auto"/>
        <w:jc w:val="center"/>
        <w:rPr>
          <w:rFonts w:ascii="Arial" w:hAnsi="Arial" w:cs="Arial"/>
          <w:b/>
          <w:color w:val="262626" w:themeColor="text1" w:themeTint="D9"/>
          <w:sz w:val="40"/>
          <w:szCs w:val="32"/>
          <w:shd w:val="clear" w:color="auto" w:fill="FFFFFF"/>
        </w:rPr>
      </w:pPr>
    </w:p>
    <w:p w:rsidR="004945CE" w:rsidRDefault="004945CE" w:rsidP="004945CE">
      <w:pPr>
        <w:shd w:val="clear" w:color="auto" w:fill="FFFFFF"/>
        <w:spacing w:before="100" w:beforeAutospacing="1" w:after="100" w:afterAutospacing="1" w:line="480" w:lineRule="auto"/>
        <w:jc w:val="center"/>
        <w:rPr>
          <w:rFonts w:ascii="Arial" w:hAnsi="Arial" w:cs="Arial"/>
          <w:b/>
          <w:color w:val="262626" w:themeColor="text1" w:themeTint="D9"/>
          <w:sz w:val="40"/>
          <w:szCs w:val="32"/>
          <w:shd w:val="clear" w:color="auto" w:fill="FFFFFF"/>
        </w:rPr>
      </w:pPr>
    </w:p>
    <w:p w:rsidR="004945CE" w:rsidRDefault="004945CE" w:rsidP="004945CE">
      <w:pPr>
        <w:shd w:val="clear" w:color="auto" w:fill="FFFFFF"/>
        <w:spacing w:before="100" w:beforeAutospacing="1" w:after="100" w:afterAutospacing="1" w:line="480" w:lineRule="auto"/>
        <w:jc w:val="center"/>
        <w:rPr>
          <w:rFonts w:ascii="Arial" w:hAnsi="Arial" w:cs="Arial"/>
          <w:b/>
          <w:color w:val="262626" w:themeColor="text1" w:themeTint="D9"/>
          <w:sz w:val="40"/>
          <w:szCs w:val="32"/>
          <w:shd w:val="clear" w:color="auto" w:fill="FFFFFF"/>
        </w:rPr>
      </w:pPr>
    </w:p>
    <w:p w:rsidR="001A1984" w:rsidRDefault="001A1984" w:rsidP="001A1984">
      <w:pPr>
        <w:pStyle w:val="Heading1"/>
        <w:rPr>
          <w:b/>
          <w:shd w:val="clear" w:color="auto" w:fill="FFFFFF"/>
        </w:rPr>
      </w:pPr>
      <w:r>
        <w:rPr>
          <w:b/>
          <w:shd w:val="clear" w:color="auto" w:fill="FFFFFF"/>
        </w:rPr>
        <w:t>QUESTION NO.1</w:t>
      </w:r>
    </w:p>
    <w:p w:rsidR="004736B3" w:rsidRPr="001A1984" w:rsidRDefault="004736B3" w:rsidP="001A1984">
      <w:pPr>
        <w:pStyle w:val="Heading1"/>
        <w:rPr>
          <w:rFonts w:ascii="Arial" w:hAnsi="Arial" w:cs="Arial"/>
          <w:b/>
          <w:color w:val="262626" w:themeColor="text1" w:themeTint="D9"/>
        </w:rPr>
      </w:pPr>
      <w:r w:rsidRPr="00F87E24">
        <w:rPr>
          <w:rFonts w:ascii="Arial" w:hAnsi="Arial" w:cs="Arial"/>
          <w:b/>
          <w:color w:val="262626" w:themeColor="text1" w:themeTint="D9"/>
        </w:rPr>
        <w:t>Discuss in details the three important decisions a finance managers required to take.</w:t>
      </w:r>
    </w:p>
    <w:p w:rsidR="004736B3" w:rsidRPr="00F87E24" w:rsidRDefault="004736B3">
      <w:pPr>
        <w:rPr>
          <w:rFonts w:ascii="Arial" w:hAnsi="Arial" w:cs="Arial"/>
          <w:color w:val="262626" w:themeColor="text1" w:themeTint="D9"/>
          <w:sz w:val="32"/>
          <w:szCs w:val="32"/>
        </w:rPr>
      </w:pPr>
      <w:r w:rsidRPr="00F87E24">
        <w:rPr>
          <w:rFonts w:ascii="Arial" w:hAnsi="Arial" w:cs="Arial"/>
          <w:color w:val="262626" w:themeColor="text1" w:themeTint="D9"/>
          <w:sz w:val="32"/>
          <w:szCs w:val="32"/>
        </w:rPr>
        <w:t>Answer:</w:t>
      </w:r>
    </w:p>
    <w:p w:rsidR="004736B3" w:rsidRPr="00F87E24" w:rsidRDefault="004736B3">
      <w:pPr>
        <w:rPr>
          <w:rFonts w:ascii="Arial" w:hAnsi="Arial" w:cs="Arial"/>
          <w:color w:val="262626" w:themeColor="text1" w:themeTint="D9"/>
          <w:sz w:val="32"/>
          <w:szCs w:val="32"/>
        </w:rPr>
      </w:pPr>
      <w:r w:rsidRPr="00F87E24">
        <w:rPr>
          <w:rFonts w:ascii="Arial" w:hAnsi="Arial" w:cs="Arial"/>
          <w:color w:val="262626" w:themeColor="text1" w:themeTint="D9"/>
          <w:sz w:val="32"/>
          <w:szCs w:val="32"/>
        </w:rPr>
        <w:t>FINANCIAL MANAGEMENT:</w:t>
      </w:r>
    </w:p>
    <w:p w:rsidR="004736B3" w:rsidRPr="00F87E24" w:rsidRDefault="004736B3">
      <w:pPr>
        <w:rPr>
          <w:rFonts w:ascii="Arial" w:hAnsi="Arial" w:cs="Arial"/>
          <w:color w:val="262626" w:themeColor="text1" w:themeTint="D9"/>
          <w:sz w:val="32"/>
          <w:szCs w:val="32"/>
          <w:shd w:val="clear" w:color="auto" w:fill="FFFFFF"/>
        </w:rPr>
      </w:pPr>
      <w:r w:rsidRPr="00F87E24">
        <w:rPr>
          <w:rFonts w:ascii="Arial" w:hAnsi="Arial" w:cs="Arial"/>
          <w:color w:val="262626" w:themeColor="text1" w:themeTint="D9"/>
          <w:sz w:val="32"/>
          <w:szCs w:val="32"/>
          <w:shd w:val="clear" w:color="auto" w:fill="FFFFFF"/>
        </w:rPr>
        <w:t>Financial Management is a vital activity in any organization. It is the process of planning, organizing, controlling and monitoring financial resources with a view to achieve organizational goals and objectives.</w:t>
      </w:r>
    </w:p>
    <w:p w:rsidR="004736B3" w:rsidRPr="00F87E24" w:rsidRDefault="004736B3">
      <w:pPr>
        <w:rPr>
          <w:rFonts w:ascii="Arial" w:hAnsi="Arial" w:cs="Arial"/>
          <w:color w:val="262626" w:themeColor="text1" w:themeTint="D9"/>
          <w:sz w:val="32"/>
          <w:szCs w:val="32"/>
          <w:shd w:val="clear" w:color="auto" w:fill="FFFFFF"/>
        </w:rPr>
      </w:pPr>
      <w:r w:rsidRPr="00F87E24">
        <w:rPr>
          <w:rFonts w:ascii="Arial" w:hAnsi="Arial" w:cs="Arial"/>
          <w:color w:val="262626" w:themeColor="text1" w:themeTint="D9"/>
          <w:sz w:val="32"/>
          <w:szCs w:val="32"/>
          <w:shd w:val="clear" w:color="auto" w:fill="FFFFFF"/>
        </w:rPr>
        <w:t>FINANCIAL MANAGERS:</w:t>
      </w:r>
    </w:p>
    <w:p w:rsidR="004736B3" w:rsidRPr="00F87E24" w:rsidRDefault="004736B3">
      <w:pPr>
        <w:rPr>
          <w:rFonts w:ascii="Arial" w:hAnsi="Arial" w:cs="Arial"/>
          <w:color w:val="262626" w:themeColor="text1" w:themeTint="D9"/>
          <w:sz w:val="32"/>
          <w:szCs w:val="32"/>
          <w:shd w:val="clear" w:color="auto" w:fill="FFFFFF"/>
        </w:rPr>
      </w:pPr>
      <w:r w:rsidRPr="00F87E24">
        <w:rPr>
          <w:rFonts w:ascii="Arial" w:hAnsi="Arial" w:cs="Arial"/>
          <w:color w:val="262626" w:themeColor="text1" w:themeTint="D9"/>
          <w:sz w:val="32"/>
          <w:szCs w:val="32"/>
          <w:shd w:val="clear" w:color="auto" w:fill="FFFFFF"/>
        </w:rPr>
        <w:t> Financial managers are the people who will do research and based on the research, decide what sort of capital to obtain in order to fund the company's assets as well as maximizing the value of the firm for all the stockholders.</w:t>
      </w:r>
    </w:p>
    <w:p w:rsidR="00627214" w:rsidRPr="00F87E24" w:rsidRDefault="00627214">
      <w:pPr>
        <w:rPr>
          <w:rFonts w:ascii="Arial" w:hAnsi="Arial" w:cs="Arial"/>
          <w:color w:val="262626" w:themeColor="text1" w:themeTint="D9"/>
          <w:sz w:val="32"/>
          <w:szCs w:val="32"/>
          <w:shd w:val="clear" w:color="auto" w:fill="FFFFFF"/>
        </w:rPr>
      </w:pPr>
      <w:r w:rsidRPr="00F87E24">
        <w:rPr>
          <w:rFonts w:ascii="Arial" w:hAnsi="Arial" w:cs="Arial"/>
          <w:color w:val="262626" w:themeColor="text1" w:themeTint="D9"/>
          <w:sz w:val="32"/>
          <w:szCs w:val="32"/>
          <w:shd w:val="clear" w:color="auto" w:fill="FFFFFF"/>
        </w:rPr>
        <w:t>FINANCIAL MANAGEMENT DECISIONS:</w:t>
      </w:r>
    </w:p>
    <w:p w:rsidR="004736B3" w:rsidRPr="00F87E24" w:rsidRDefault="00627214">
      <w:pPr>
        <w:rPr>
          <w:rFonts w:ascii="Arial" w:hAnsi="Arial" w:cs="Arial"/>
          <w:color w:val="262626" w:themeColor="text1" w:themeTint="D9"/>
          <w:spacing w:val="-4"/>
          <w:sz w:val="32"/>
          <w:szCs w:val="32"/>
          <w:shd w:val="clear" w:color="auto" w:fill="FFFFFF"/>
        </w:rPr>
      </w:pPr>
      <w:r w:rsidRPr="00F87E24">
        <w:rPr>
          <w:rFonts w:ascii="Arial" w:hAnsi="Arial" w:cs="Arial"/>
          <w:color w:val="262626" w:themeColor="text1" w:themeTint="D9"/>
          <w:spacing w:val="-4"/>
          <w:sz w:val="32"/>
          <w:szCs w:val="32"/>
          <w:shd w:val="clear" w:color="auto" w:fill="FFFFFF"/>
        </w:rPr>
        <w:t>In organizations, managers in an effort to minimize the costs of acquiring finance and using it in the most profitable manner, take the following decisions:</w:t>
      </w:r>
    </w:p>
    <w:p w:rsidR="00627214" w:rsidRPr="00F87E24" w:rsidRDefault="00627214" w:rsidP="00627214">
      <w:pPr>
        <w:pStyle w:val="ListParagraph"/>
        <w:numPr>
          <w:ilvl w:val="0"/>
          <w:numId w:val="1"/>
        </w:numPr>
        <w:rPr>
          <w:rFonts w:ascii="Arial" w:hAnsi="Arial" w:cs="Arial"/>
          <w:color w:val="262626" w:themeColor="text1" w:themeTint="D9"/>
          <w:spacing w:val="-4"/>
          <w:sz w:val="32"/>
          <w:szCs w:val="32"/>
          <w:shd w:val="clear" w:color="auto" w:fill="FFFFFF"/>
        </w:rPr>
      </w:pPr>
      <w:r w:rsidRPr="00F87E24">
        <w:rPr>
          <w:rFonts w:ascii="Arial" w:hAnsi="Arial" w:cs="Arial"/>
          <w:color w:val="262626" w:themeColor="text1" w:themeTint="D9"/>
          <w:spacing w:val="-4"/>
          <w:sz w:val="32"/>
          <w:szCs w:val="32"/>
          <w:shd w:val="clear" w:color="auto" w:fill="FFFFFF"/>
        </w:rPr>
        <w:t>Investment decision</w:t>
      </w:r>
    </w:p>
    <w:p w:rsidR="00627214" w:rsidRPr="00F87E24" w:rsidRDefault="00627214" w:rsidP="00627214">
      <w:pPr>
        <w:pStyle w:val="ListParagraph"/>
        <w:numPr>
          <w:ilvl w:val="0"/>
          <w:numId w:val="1"/>
        </w:numPr>
        <w:rPr>
          <w:rFonts w:ascii="Arial" w:hAnsi="Arial" w:cs="Arial"/>
          <w:color w:val="262626" w:themeColor="text1" w:themeTint="D9"/>
          <w:spacing w:val="-4"/>
          <w:sz w:val="32"/>
          <w:szCs w:val="32"/>
          <w:shd w:val="clear" w:color="auto" w:fill="FFFFFF"/>
        </w:rPr>
      </w:pPr>
      <w:r w:rsidRPr="00F87E24">
        <w:rPr>
          <w:rFonts w:ascii="Arial" w:hAnsi="Arial" w:cs="Arial"/>
          <w:color w:val="262626" w:themeColor="text1" w:themeTint="D9"/>
          <w:spacing w:val="-4"/>
          <w:sz w:val="32"/>
          <w:szCs w:val="32"/>
          <w:shd w:val="clear" w:color="auto" w:fill="FFFFFF"/>
        </w:rPr>
        <w:t>Financing decision</w:t>
      </w:r>
    </w:p>
    <w:p w:rsidR="00627214" w:rsidRPr="00F87E24" w:rsidRDefault="00627214" w:rsidP="00627214">
      <w:pPr>
        <w:pStyle w:val="ListParagraph"/>
        <w:numPr>
          <w:ilvl w:val="0"/>
          <w:numId w:val="1"/>
        </w:numPr>
        <w:rPr>
          <w:rFonts w:ascii="Arial" w:hAnsi="Arial" w:cs="Arial"/>
          <w:color w:val="262626" w:themeColor="text1" w:themeTint="D9"/>
          <w:spacing w:val="-4"/>
          <w:sz w:val="32"/>
          <w:szCs w:val="32"/>
          <w:shd w:val="clear" w:color="auto" w:fill="FFFFFF"/>
        </w:rPr>
      </w:pPr>
      <w:r w:rsidRPr="00F87E24">
        <w:rPr>
          <w:rFonts w:ascii="Arial" w:hAnsi="Arial" w:cs="Arial"/>
          <w:color w:val="262626" w:themeColor="text1" w:themeTint="D9"/>
          <w:spacing w:val="-4"/>
          <w:sz w:val="32"/>
          <w:szCs w:val="32"/>
          <w:shd w:val="clear" w:color="auto" w:fill="FFFFFF"/>
        </w:rPr>
        <w:t>Asset management decision</w:t>
      </w:r>
    </w:p>
    <w:p w:rsidR="00627214" w:rsidRPr="00F87E24" w:rsidRDefault="00627214" w:rsidP="00627214">
      <w:pPr>
        <w:pStyle w:val="ListParagraph"/>
        <w:numPr>
          <w:ilvl w:val="0"/>
          <w:numId w:val="1"/>
        </w:numPr>
        <w:rPr>
          <w:rFonts w:ascii="Arial" w:hAnsi="Arial" w:cs="Arial"/>
          <w:color w:val="262626" w:themeColor="text1" w:themeTint="D9"/>
          <w:spacing w:val="-4"/>
          <w:sz w:val="32"/>
          <w:szCs w:val="32"/>
          <w:shd w:val="clear" w:color="auto" w:fill="FFFFFF"/>
        </w:rPr>
      </w:pPr>
      <w:r w:rsidRPr="00F87E24">
        <w:rPr>
          <w:rFonts w:ascii="Arial" w:hAnsi="Arial" w:cs="Arial"/>
          <w:color w:val="262626" w:themeColor="text1" w:themeTint="D9"/>
          <w:spacing w:val="-4"/>
          <w:sz w:val="32"/>
          <w:szCs w:val="32"/>
          <w:shd w:val="clear" w:color="auto" w:fill="FFFFFF"/>
        </w:rPr>
        <w:t>Dividend decision</w:t>
      </w:r>
    </w:p>
    <w:p w:rsidR="00627214" w:rsidRPr="00F87E24" w:rsidRDefault="00627214" w:rsidP="00627214">
      <w:pPr>
        <w:shd w:val="clear" w:color="auto" w:fill="FFFFFF"/>
        <w:spacing w:after="0" w:line="360" w:lineRule="atLeast"/>
        <w:textAlignment w:val="baseline"/>
        <w:outlineLvl w:val="3"/>
        <w:rPr>
          <w:rFonts w:ascii="Arial" w:eastAsia="Times New Roman" w:hAnsi="Arial" w:cs="Arial"/>
          <w:b/>
          <w:bCs/>
          <w:color w:val="262626" w:themeColor="text1" w:themeTint="D9"/>
          <w:sz w:val="32"/>
          <w:szCs w:val="32"/>
        </w:rPr>
      </w:pPr>
      <w:r w:rsidRPr="00F87E24">
        <w:rPr>
          <w:rFonts w:ascii="Arial" w:eastAsia="Times New Roman" w:hAnsi="Arial" w:cs="Arial"/>
          <w:b/>
          <w:bCs/>
          <w:color w:val="262626" w:themeColor="text1" w:themeTint="D9"/>
          <w:sz w:val="32"/>
          <w:szCs w:val="32"/>
          <w:bdr w:val="none" w:sz="0" w:space="0" w:color="auto" w:frame="1"/>
        </w:rPr>
        <w:t xml:space="preserve"> Investment Decision:</w:t>
      </w:r>
    </w:p>
    <w:p w:rsidR="00627214" w:rsidRPr="00F87E24" w:rsidRDefault="00627214" w:rsidP="00627214">
      <w:pPr>
        <w:shd w:val="clear" w:color="auto" w:fill="FFFFFF"/>
        <w:spacing w:after="0" w:line="360" w:lineRule="atLeast"/>
        <w:textAlignment w:val="baseline"/>
        <w:outlineLvl w:val="3"/>
        <w:rPr>
          <w:rFonts w:ascii="Arial" w:eastAsia="Times New Roman" w:hAnsi="Arial" w:cs="Arial"/>
          <w:color w:val="262626" w:themeColor="text1" w:themeTint="D9"/>
          <w:sz w:val="32"/>
          <w:szCs w:val="32"/>
          <w:bdr w:val="none" w:sz="0" w:space="0" w:color="auto" w:frame="1"/>
        </w:rPr>
      </w:pPr>
      <w:r w:rsidRPr="00F87E24">
        <w:rPr>
          <w:rFonts w:ascii="Arial" w:eastAsia="Times New Roman" w:hAnsi="Arial" w:cs="Arial"/>
          <w:color w:val="262626" w:themeColor="text1" w:themeTint="D9"/>
          <w:sz w:val="32"/>
          <w:szCs w:val="32"/>
          <w:bdr w:val="none" w:sz="0" w:space="0" w:color="auto" w:frame="1"/>
        </w:rPr>
        <w:t>A financial decision which is concerned with how the firm’s funds are invested in different assets is known as investment decision. Investment decision can be long-term or short-term.</w:t>
      </w:r>
    </w:p>
    <w:p w:rsidR="00627214" w:rsidRPr="00F87E24" w:rsidRDefault="00627214" w:rsidP="00627214">
      <w:pPr>
        <w:shd w:val="clear" w:color="auto" w:fill="FFFFFF"/>
        <w:spacing w:after="0" w:line="360" w:lineRule="atLeast"/>
        <w:textAlignment w:val="baseline"/>
        <w:rPr>
          <w:rFonts w:ascii="Arial" w:eastAsia="Times New Roman" w:hAnsi="Arial" w:cs="Arial"/>
          <w:color w:val="262626" w:themeColor="text1" w:themeTint="D9"/>
          <w:sz w:val="32"/>
          <w:szCs w:val="32"/>
        </w:rPr>
      </w:pPr>
      <w:r w:rsidRPr="00F87E24">
        <w:rPr>
          <w:rFonts w:ascii="Arial" w:eastAsia="Times New Roman" w:hAnsi="Arial" w:cs="Arial"/>
          <w:color w:val="262626" w:themeColor="text1" w:themeTint="D9"/>
          <w:sz w:val="32"/>
          <w:szCs w:val="32"/>
          <w:bdr w:val="none" w:sz="0" w:space="0" w:color="auto" w:frame="1"/>
        </w:rPr>
        <w:lastRenderedPageBreak/>
        <w:t>A long term investment decision is called capital budgeting decisions which involve huge amounts of long term investments and are irreversible except at a huge cost. Short-term investment decisions are called working capital decisions, which affect day to day working of a business. It includes the decisions about the levels of cash, inventory and receivables.</w:t>
      </w:r>
    </w:p>
    <w:p w:rsidR="00391DAB" w:rsidRPr="00391DAB" w:rsidRDefault="00391DAB" w:rsidP="00391DAB">
      <w:pPr>
        <w:shd w:val="clear" w:color="auto" w:fill="FFFFFF"/>
        <w:spacing w:after="0" w:line="360" w:lineRule="atLeast"/>
        <w:textAlignment w:val="baseline"/>
        <w:rPr>
          <w:rFonts w:ascii="Arial" w:eastAsia="Times New Roman" w:hAnsi="Arial" w:cs="Arial"/>
          <w:color w:val="262626" w:themeColor="text1" w:themeTint="D9"/>
          <w:sz w:val="32"/>
          <w:szCs w:val="32"/>
        </w:rPr>
      </w:pPr>
      <w:r w:rsidRPr="00391DAB">
        <w:rPr>
          <w:rFonts w:ascii="Arial" w:eastAsia="Times New Roman" w:hAnsi="Arial" w:cs="Arial"/>
          <w:color w:val="262626" w:themeColor="text1" w:themeTint="D9"/>
          <w:sz w:val="32"/>
          <w:szCs w:val="32"/>
          <w:bdr w:val="none" w:sz="0" w:space="0" w:color="auto" w:frame="1"/>
        </w:rPr>
        <w:t>A bad capital budgeting decision normally has the capacity to severely damage the financial fortune of a business.</w:t>
      </w:r>
    </w:p>
    <w:p w:rsidR="00391DAB" w:rsidRPr="00391DAB" w:rsidRDefault="00391DAB" w:rsidP="00391DAB">
      <w:pPr>
        <w:shd w:val="clear" w:color="auto" w:fill="FFFFFF"/>
        <w:spacing w:after="0" w:line="360" w:lineRule="atLeast"/>
        <w:textAlignment w:val="baseline"/>
        <w:rPr>
          <w:rFonts w:ascii="Arial" w:eastAsia="Times New Roman" w:hAnsi="Arial" w:cs="Arial"/>
          <w:color w:val="262626" w:themeColor="text1" w:themeTint="D9"/>
          <w:sz w:val="32"/>
          <w:szCs w:val="32"/>
        </w:rPr>
      </w:pPr>
      <w:r w:rsidRPr="00391DAB">
        <w:rPr>
          <w:rFonts w:ascii="Arial" w:eastAsia="Times New Roman" w:hAnsi="Arial" w:cs="Arial"/>
          <w:color w:val="262626" w:themeColor="text1" w:themeTint="D9"/>
          <w:sz w:val="32"/>
          <w:szCs w:val="32"/>
          <w:bdr w:val="none" w:sz="0" w:space="0" w:color="auto" w:frame="1"/>
        </w:rPr>
        <w:t>A bad working capital decision affects the liquidity and profitability of a business.</w:t>
      </w:r>
    </w:p>
    <w:p w:rsidR="00B71F0C" w:rsidRPr="00B71F0C" w:rsidRDefault="00B71F0C" w:rsidP="00B71F0C">
      <w:pPr>
        <w:shd w:val="clear" w:color="auto" w:fill="FFFFFF"/>
        <w:spacing w:after="0" w:line="360" w:lineRule="atLeast"/>
        <w:textAlignment w:val="baseline"/>
        <w:rPr>
          <w:rFonts w:ascii="Arial" w:eastAsia="Times New Roman" w:hAnsi="Arial" w:cs="Arial"/>
          <w:color w:val="262626" w:themeColor="text1" w:themeTint="D9"/>
          <w:sz w:val="32"/>
          <w:szCs w:val="32"/>
        </w:rPr>
      </w:pPr>
      <w:r w:rsidRPr="00B71F0C">
        <w:rPr>
          <w:rFonts w:ascii="Arial" w:eastAsia="Times New Roman" w:hAnsi="Arial" w:cs="Arial"/>
          <w:b/>
          <w:bCs/>
          <w:color w:val="262626" w:themeColor="text1" w:themeTint="D9"/>
          <w:sz w:val="32"/>
          <w:szCs w:val="32"/>
          <w:bdr w:val="none" w:sz="0" w:space="0" w:color="auto" w:frame="1"/>
        </w:rPr>
        <w:t>Factors Affecting Investment Decisions / Capital Budgeting Decisions:</w:t>
      </w:r>
    </w:p>
    <w:p w:rsidR="00B71F0C" w:rsidRPr="00B71F0C" w:rsidRDefault="00B71F0C" w:rsidP="00B71F0C">
      <w:pPr>
        <w:shd w:val="clear" w:color="auto" w:fill="FFFFFF"/>
        <w:spacing w:after="0" w:line="360" w:lineRule="atLeast"/>
        <w:textAlignment w:val="baseline"/>
        <w:rPr>
          <w:rFonts w:ascii="Arial" w:eastAsia="Times New Roman" w:hAnsi="Arial" w:cs="Arial"/>
          <w:color w:val="262626" w:themeColor="text1" w:themeTint="D9"/>
          <w:sz w:val="32"/>
          <w:szCs w:val="32"/>
        </w:rPr>
      </w:pPr>
      <w:r w:rsidRPr="00B71F0C">
        <w:rPr>
          <w:rFonts w:ascii="Arial" w:eastAsia="Times New Roman" w:hAnsi="Arial" w:cs="Arial"/>
          <w:color w:val="262626" w:themeColor="text1" w:themeTint="D9"/>
          <w:sz w:val="32"/>
          <w:szCs w:val="32"/>
          <w:bdr w:val="none" w:sz="0" w:space="0" w:color="auto" w:frame="1"/>
        </w:rPr>
        <w:t xml:space="preserve">1. </w:t>
      </w:r>
      <w:r w:rsidRPr="00B71F0C">
        <w:rPr>
          <w:rFonts w:ascii="Arial" w:eastAsia="Times New Roman" w:hAnsi="Arial" w:cs="Arial"/>
          <w:i/>
          <w:color w:val="262626" w:themeColor="text1" w:themeTint="D9"/>
          <w:sz w:val="32"/>
          <w:szCs w:val="32"/>
          <w:bdr w:val="none" w:sz="0" w:space="0" w:color="auto" w:frame="1"/>
        </w:rPr>
        <w:t>Cash flows of the project</w:t>
      </w:r>
      <w:r w:rsidRPr="00B71F0C">
        <w:rPr>
          <w:rFonts w:ascii="Arial" w:eastAsia="Times New Roman" w:hAnsi="Arial" w:cs="Arial"/>
          <w:color w:val="262626" w:themeColor="text1" w:themeTint="D9"/>
          <w:sz w:val="32"/>
          <w:szCs w:val="32"/>
          <w:bdr w:val="none" w:sz="0" w:space="0" w:color="auto" w:frame="1"/>
        </w:rPr>
        <w:t>- The series of cash receipts and payments over the life of an investment proposal should be considered and analyzed for selecting the best proposal.</w:t>
      </w:r>
    </w:p>
    <w:p w:rsidR="00B71F0C" w:rsidRPr="00B71F0C" w:rsidRDefault="00B71F0C" w:rsidP="00B71F0C">
      <w:pPr>
        <w:shd w:val="clear" w:color="auto" w:fill="FFFFFF"/>
        <w:spacing w:after="0" w:line="360" w:lineRule="atLeast"/>
        <w:textAlignment w:val="baseline"/>
        <w:rPr>
          <w:rFonts w:ascii="Arial" w:eastAsia="Times New Roman" w:hAnsi="Arial" w:cs="Arial"/>
          <w:color w:val="262626" w:themeColor="text1" w:themeTint="D9"/>
          <w:sz w:val="32"/>
          <w:szCs w:val="32"/>
        </w:rPr>
      </w:pPr>
      <w:r w:rsidRPr="00B71F0C">
        <w:rPr>
          <w:rFonts w:ascii="Arial" w:eastAsia="Times New Roman" w:hAnsi="Arial" w:cs="Arial"/>
          <w:color w:val="262626" w:themeColor="text1" w:themeTint="D9"/>
          <w:sz w:val="32"/>
          <w:szCs w:val="32"/>
          <w:bdr w:val="none" w:sz="0" w:space="0" w:color="auto" w:frame="1"/>
        </w:rPr>
        <w:t xml:space="preserve">2. </w:t>
      </w:r>
      <w:r w:rsidRPr="00B71F0C">
        <w:rPr>
          <w:rFonts w:ascii="Arial" w:eastAsia="Times New Roman" w:hAnsi="Arial" w:cs="Arial"/>
          <w:i/>
          <w:color w:val="262626" w:themeColor="text1" w:themeTint="D9"/>
          <w:sz w:val="32"/>
          <w:szCs w:val="32"/>
          <w:bdr w:val="none" w:sz="0" w:space="0" w:color="auto" w:frame="1"/>
        </w:rPr>
        <w:t>Rate of return</w:t>
      </w:r>
      <w:r w:rsidRPr="00B71F0C">
        <w:rPr>
          <w:rFonts w:ascii="Arial" w:eastAsia="Times New Roman" w:hAnsi="Arial" w:cs="Arial"/>
          <w:color w:val="262626" w:themeColor="text1" w:themeTint="D9"/>
          <w:sz w:val="32"/>
          <w:szCs w:val="32"/>
          <w:bdr w:val="none" w:sz="0" w:space="0" w:color="auto" w:frame="1"/>
        </w:rPr>
        <w:t>- The expected returns from each proposal and risk involved in them should be taken into account to select the best proposal.</w:t>
      </w:r>
    </w:p>
    <w:p w:rsidR="00B71F0C" w:rsidRPr="00B71F0C" w:rsidRDefault="00B71F0C" w:rsidP="00B71F0C">
      <w:pPr>
        <w:shd w:val="clear" w:color="auto" w:fill="FFFFFF"/>
        <w:spacing w:after="0" w:line="360" w:lineRule="atLeast"/>
        <w:textAlignment w:val="baseline"/>
        <w:rPr>
          <w:rFonts w:ascii="Arial" w:eastAsia="Times New Roman" w:hAnsi="Arial" w:cs="Arial"/>
          <w:color w:val="262626" w:themeColor="text1" w:themeTint="D9"/>
          <w:sz w:val="32"/>
          <w:szCs w:val="32"/>
        </w:rPr>
      </w:pPr>
      <w:r w:rsidRPr="00B71F0C">
        <w:rPr>
          <w:rFonts w:ascii="Arial" w:eastAsia="Times New Roman" w:hAnsi="Arial" w:cs="Arial"/>
          <w:color w:val="262626" w:themeColor="text1" w:themeTint="D9"/>
          <w:sz w:val="32"/>
          <w:szCs w:val="32"/>
          <w:bdr w:val="none" w:sz="0" w:space="0" w:color="auto" w:frame="1"/>
        </w:rPr>
        <w:t xml:space="preserve">3. </w:t>
      </w:r>
      <w:r w:rsidRPr="00B71F0C">
        <w:rPr>
          <w:rFonts w:ascii="Arial" w:eastAsia="Times New Roman" w:hAnsi="Arial" w:cs="Arial"/>
          <w:i/>
          <w:color w:val="262626" w:themeColor="text1" w:themeTint="D9"/>
          <w:sz w:val="32"/>
          <w:szCs w:val="32"/>
          <w:bdr w:val="none" w:sz="0" w:space="0" w:color="auto" w:frame="1"/>
        </w:rPr>
        <w:t>Investment criteria involved-</w:t>
      </w:r>
      <w:r w:rsidRPr="00B71F0C">
        <w:rPr>
          <w:rFonts w:ascii="Arial" w:eastAsia="Times New Roman" w:hAnsi="Arial" w:cs="Arial"/>
          <w:color w:val="262626" w:themeColor="text1" w:themeTint="D9"/>
          <w:sz w:val="32"/>
          <w:szCs w:val="32"/>
          <w:bdr w:val="none" w:sz="0" w:space="0" w:color="auto" w:frame="1"/>
        </w:rPr>
        <w:t xml:space="preserve"> The various investment proposals are evaluated on the basis of capital budgeting techniques. Which involve calculation regarding investment amount, interest rate, cash flows, rate of return etc. It is to be considered which technique to use for evaluation of projects.</w:t>
      </w:r>
    </w:p>
    <w:p w:rsidR="00344D6D" w:rsidRPr="00F87E24" w:rsidRDefault="00B71F0C" w:rsidP="00344D6D">
      <w:pPr>
        <w:shd w:val="clear" w:color="auto" w:fill="FFFFFF"/>
        <w:spacing w:before="100" w:beforeAutospacing="1" w:after="300" w:line="240" w:lineRule="auto"/>
        <w:ind w:left="-24"/>
        <w:outlineLvl w:val="1"/>
        <w:rPr>
          <w:rFonts w:ascii="Arial" w:eastAsia="Times New Roman" w:hAnsi="Arial" w:cs="Arial"/>
          <w:b/>
          <w:bCs/>
          <w:color w:val="262626" w:themeColor="text1" w:themeTint="D9"/>
          <w:spacing w:val="-3"/>
          <w:sz w:val="32"/>
          <w:szCs w:val="32"/>
        </w:rPr>
      </w:pPr>
      <w:r w:rsidRPr="00B71F0C">
        <w:rPr>
          <w:rFonts w:ascii="Arial" w:eastAsia="Times New Roman" w:hAnsi="Arial" w:cs="Arial"/>
          <w:b/>
          <w:bCs/>
          <w:color w:val="262626" w:themeColor="text1" w:themeTint="D9"/>
          <w:spacing w:val="-3"/>
          <w:sz w:val="32"/>
          <w:szCs w:val="32"/>
        </w:rPr>
        <w:t>Financing Decision</w:t>
      </w:r>
    </w:p>
    <w:p w:rsidR="00B71F0C" w:rsidRPr="00F87E24" w:rsidRDefault="00B71F0C" w:rsidP="00344D6D">
      <w:pPr>
        <w:shd w:val="clear" w:color="auto" w:fill="FFFFFF"/>
        <w:spacing w:before="100" w:beforeAutospacing="1" w:after="300" w:line="240" w:lineRule="auto"/>
        <w:ind w:left="-24"/>
        <w:outlineLvl w:val="1"/>
        <w:rPr>
          <w:rFonts w:ascii="Arial" w:eastAsia="Times New Roman" w:hAnsi="Arial" w:cs="Arial"/>
          <w:color w:val="262626" w:themeColor="text1" w:themeTint="D9"/>
          <w:spacing w:val="-3"/>
          <w:sz w:val="32"/>
          <w:szCs w:val="32"/>
        </w:rPr>
      </w:pPr>
      <w:r w:rsidRPr="00B71F0C">
        <w:rPr>
          <w:rFonts w:ascii="Arial" w:eastAsia="Times New Roman" w:hAnsi="Arial" w:cs="Arial"/>
          <w:color w:val="262626" w:themeColor="text1" w:themeTint="D9"/>
          <w:spacing w:val="-3"/>
          <w:sz w:val="32"/>
          <w:szCs w:val="32"/>
        </w:rPr>
        <w:t>Financial decision is important to make wise decisions about when, where and how should a business acquire fund. Because a firm tends to profit most when the </w:t>
      </w:r>
      <w:hyperlink r:id="rId6" w:history="1">
        <w:r w:rsidRPr="00F87E24">
          <w:rPr>
            <w:rFonts w:ascii="Arial" w:eastAsia="Times New Roman" w:hAnsi="Arial" w:cs="Arial"/>
            <w:color w:val="262626" w:themeColor="text1" w:themeTint="D9"/>
            <w:spacing w:val="-3"/>
            <w:sz w:val="32"/>
            <w:szCs w:val="32"/>
            <w:bdr w:val="none" w:sz="0" w:space="0" w:color="auto" w:frame="1"/>
          </w:rPr>
          <w:t>market</w:t>
        </w:r>
      </w:hyperlink>
      <w:r w:rsidRPr="00B71F0C">
        <w:rPr>
          <w:rFonts w:ascii="Arial" w:eastAsia="Times New Roman" w:hAnsi="Arial" w:cs="Arial"/>
          <w:color w:val="262626" w:themeColor="text1" w:themeTint="D9"/>
          <w:spacing w:val="-3"/>
          <w:sz w:val="32"/>
          <w:szCs w:val="32"/>
        </w:rPr>
        <w:t> estimation of an organization’s share expands and this is not only a sign of development for the firm but also it boosts investor’s wealth. Consequently, this relates to the composition of various securities in the capital structure of the company.</w:t>
      </w:r>
    </w:p>
    <w:p w:rsidR="00344D6D" w:rsidRPr="00344D6D" w:rsidRDefault="00344D6D" w:rsidP="00344D6D">
      <w:pPr>
        <w:shd w:val="clear" w:color="auto" w:fill="FFFFFF"/>
        <w:spacing w:before="100" w:beforeAutospacing="1" w:after="100" w:afterAutospacing="1" w:line="240" w:lineRule="auto"/>
        <w:outlineLvl w:val="2"/>
        <w:rPr>
          <w:rFonts w:ascii="Arial" w:eastAsia="Times New Roman" w:hAnsi="Arial" w:cs="Arial"/>
          <w:color w:val="262626" w:themeColor="text1" w:themeTint="D9"/>
          <w:sz w:val="32"/>
          <w:szCs w:val="32"/>
        </w:rPr>
      </w:pPr>
      <w:r w:rsidRPr="00344D6D">
        <w:rPr>
          <w:rFonts w:ascii="Arial" w:eastAsia="Times New Roman" w:hAnsi="Arial" w:cs="Arial"/>
          <w:color w:val="262626" w:themeColor="text1" w:themeTint="D9"/>
          <w:sz w:val="32"/>
          <w:szCs w:val="32"/>
        </w:rPr>
        <w:t>Factors affecting Financing Decisions</w:t>
      </w:r>
    </w:p>
    <w:p w:rsidR="00344D6D" w:rsidRPr="00344D6D" w:rsidRDefault="00344D6D" w:rsidP="00344D6D">
      <w:pPr>
        <w:numPr>
          <w:ilvl w:val="0"/>
          <w:numId w:val="4"/>
        </w:numPr>
        <w:shd w:val="clear" w:color="auto" w:fill="FFFFFF"/>
        <w:spacing w:before="100" w:beforeAutospacing="1" w:after="210" w:line="240" w:lineRule="auto"/>
        <w:ind w:left="450"/>
        <w:rPr>
          <w:rFonts w:ascii="Arial" w:eastAsia="Times New Roman" w:hAnsi="Arial" w:cs="Arial"/>
          <w:color w:val="262626" w:themeColor="text1" w:themeTint="D9"/>
          <w:spacing w:val="-1"/>
          <w:sz w:val="32"/>
          <w:szCs w:val="32"/>
        </w:rPr>
      </w:pPr>
      <w:r w:rsidRPr="00344D6D">
        <w:rPr>
          <w:rFonts w:ascii="Arial" w:eastAsia="Times New Roman" w:hAnsi="Arial" w:cs="Arial"/>
          <w:color w:val="262626" w:themeColor="text1" w:themeTint="D9"/>
          <w:spacing w:val="-1"/>
          <w:sz w:val="32"/>
          <w:szCs w:val="32"/>
        </w:rPr>
        <w:lastRenderedPageBreak/>
        <w:t>Cost: Financing decisions are all about allocation of funds and cost-cutting. The cost of raising funds from various sources differ a lot. The most cost-efficient source should be selected.</w:t>
      </w:r>
    </w:p>
    <w:p w:rsidR="00344D6D" w:rsidRPr="00344D6D" w:rsidRDefault="00344D6D" w:rsidP="00344D6D">
      <w:pPr>
        <w:numPr>
          <w:ilvl w:val="0"/>
          <w:numId w:val="4"/>
        </w:numPr>
        <w:shd w:val="clear" w:color="auto" w:fill="FFFFFF"/>
        <w:spacing w:before="100" w:beforeAutospacing="1" w:after="210" w:line="240" w:lineRule="auto"/>
        <w:ind w:left="450"/>
        <w:rPr>
          <w:rFonts w:ascii="Arial" w:eastAsia="Times New Roman" w:hAnsi="Arial" w:cs="Arial"/>
          <w:color w:val="262626" w:themeColor="text1" w:themeTint="D9"/>
          <w:spacing w:val="-1"/>
          <w:sz w:val="32"/>
          <w:szCs w:val="32"/>
        </w:rPr>
      </w:pPr>
      <w:r w:rsidRPr="00344D6D">
        <w:rPr>
          <w:rFonts w:ascii="Arial" w:eastAsia="Times New Roman" w:hAnsi="Arial" w:cs="Arial"/>
          <w:i/>
          <w:iCs/>
          <w:color w:val="262626" w:themeColor="text1" w:themeTint="D9"/>
          <w:spacing w:val="-1"/>
          <w:sz w:val="32"/>
          <w:szCs w:val="32"/>
        </w:rPr>
        <w:t>Risk</w:t>
      </w:r>
      <w:r w:rsidRPr="00344D6D">
        <w:rPr>
          <w:rFonts w:ascii="Arial" w:eastAsia="Times New Roman" w:hAnsi="Arial" w:cs="Arial"/>
          <w:color w:val="262626" w:themeColor="text1" w:themeTint="D9"/>
          <w:spacing w:val="-1"/>
          <w:sz w:val="32"/>
          <w:szCs w:val="32"/>
        </w:rPr>
        <w:t>: The dangers of starting a venture with the funds from various sources differ. Larger risk is linked with the funds which are borrowed, than the equity funds. This risk assessment is one of the main aspects of financing decisions.</w:t>
      </w:r>
    </w:p>
    <w:p w:rsidR="00344D6D" w:rsidRPr="00F87E24" w:rsidRDefault="00344D6D" w:rsidP="00344D6D">
      <w:pPr>
        <w:numPr>
          <w:ilvl w:val="0"/>
          <w:numId w:val="4"/>
        </w:numPr>
        <w:shd w:val="clear" w:color="auto" w:fill="FFFFFF"/>
        <w:spacing w:before="100" w:beforeAutospacing="1" w:after="210" w:line="240" w:lineRule="auto"/>
        <w:ind w:left="450"/>
        <w:rPr>
          <w:rFonts w:ascii="Arial" w:eastAsia="Times New Roman" w:hAnsi="Arial" w:cs="Arial"/>
          <w:color w:val="262626" w:themeColor="text1" w:themeTint="D9"/>
          <w:spacing w:val="-1"/>
          <w:sz w:val="32"/>
          <w:szCs w:val="32"/>
        </w:rPr>
      </w:pPr>
      <w:r w:rsidRPr="00344D6D">
        <w:rPr>
          <w:rFonts w:ascii="Arial" w:eastAsia="Times New Roman" w:hAnsi="Arial" w:cs="Arial"/>
          <w:i/>
          <w:iCs/>
          <w:color w:val="262626" w:themeColor="text1" w:themeTint="D9"/>
          <w:spacing w:val="-1"/>
          <w:sz w:val="32"/>
          <w:szCs w:val="32"/>
        </w:rPr>
        <w:t>Cash flow position</w:t>
      </w:r>
      <w:r w:rsidRPr="00344D6D">
        <w:rPr>
          <w:rFonts w:ascii="Arial" w:eastAsia="Times New Roman" w:hAnsi="Arial" w:cs="Arial"/>
          <w:color w:val="262626" w:themeColor="text1" w:themeTint="D9"/>
          <w:spacing w:val="-1"/>
          <w:sz w:val="32"/>
          <w:szCs w:val="32"/>
        </w:rPr>
        <w:t>: Cash flow is the regular day-to-day earnings of the </w:t>
      </w:r>
      <w:hyperlink r:id="rId7" w:history="1">
        <w:r w:rsidRPr="00344D6D">
          <w:rPr>
            <w:rFonts w:ascii="Arial" w:eastAsia="Times New Roman" w:hAnsi="Arial" w:cs="Arial"/>
            <w:color w:val="262626" w:themeColor="text1" w:themeTint="D9"/>
            <w:spacing w:val="-1"/>
            <w:sz w:val="32"/>
            <w:szCs w:val="32"/>
            <w:bdr w:val="none" w:sz="0" w:space="0" w:color="auto" w:frame="1"/>
          </w:rPr>
          <w:t>company</w:t>
        </w:r>
      </w:hyperlink>
      <w:r w:rsidRPr="00344D6D">
        <w:rPr>
          <w:rFonts w:ascii="Arial" w:eastAsia="Times New Roman" w:hAnsi="Arial" w:cs="Arial"/>
          <w:color w:val="262626" w:themeColor="text1" w:themeTint="D9"/>
          <w:spacing w:val="-1"/>
          <w:sz w:val="32"/>
          <w:szCs w:val="32"/>
        </w:rPr>
        <w:t>. Good or bad cash flow position gives confidence or discourages the investors to invest funds in the company.</w:t>
      </w:r>
    </w:p>
    <w:p w:rsidR="00344D6D" w:rsidRPr="00344D6D" w:rsidRDefault="00344D6D" w:rsidP="00344D6D">
      <w:pPr>
        <w:shd w:val="clear" w:color="auto" w:fill="FFFFFF"/>
        <w:spacing w:before="100" w:beforeAutospacing="1" w:after="210" w:line="240" w:lineRule="auto"/>
        <w:ind w:left="90"/>
        <w:rPr>
          <w:rFonts w:ascii="Arial" w:eastAsia="Times New Roman" w:hAnsi="Arial" w:cs="Arial"/>
          <w:b/>
          <w:color w:val="262626" w:themeColor="text1" w:themeTint="D9"/>
          <w:spacing w:val="-1"/>
          <w:sz w:val="32"/>
          <w:szCs w:val="32"/>
        </w:rPr>
      </w:pPr>
      <w:r w:rsidRPr="00F87E24">
        <w:rPr>
          <w:rFonts w:ascii="Arial" w:eastAsia="Times New Roman" w:hAnsi="Arial" w:cs="Arial"/>
          <w:b/>
          <w:iCs/>
          <w:color w:val="262626" w:themeColor="text1" w:themeTint="D9"/>
          <w:spacing w:val="-1"/>
          <w:sz w:val="32"/>
          <w:szCs w:val="32"/>
        </w:rPr>
        <w:t>DIVIDEND DECISION</w:t>
      </w:r>
      <w:r w:rsidRPr="00F87E24">
        <w:rPr>
          <w:rFonts w:ascii="Arial" w:eastAsia="Times New Roman" w:hAnsi="Arial" w:cs="Arial"/>
          <w:b/>
          <w:color w:val="262626" w:themeColor="text1" w:themeTint="D9"/>
          <w:spacing w:val="-1"/>
          <w:sz w:val="32"/>
          <w:szCs w:val="32"/>
        </w:rPr>
        <w:t>:</w:t>
      </w:r>
    </w:p>
    <w:p w:rsidR="00627214" w:rsidRPr="00F87E24" w:rsidRDefault="00344D6D">
      <w:pPr>
        <w:rPr>
          <w:rFonts w:ascii="Arial" w:hAnsi="Arial" w:cs="Arial"/>
          <w:color w:val="262626" w:themeColor="text1" w:themeTint="D9"/>
          <w:sz w:val="32"/>
          <w:szCs w:val="32"/>
          <w:shd w:val="clear" w:color="auto" w:fill="FFFFFF"/>
        </w:rPr>
      </w:pPr>
      <w:r w:rsidRPr="00F87E24">
        <w:rPr>
          <w:rFonts w:ascii="Arial" w:hAnsi="Arial" w:cs="Arial"/>
          <w:color w:val="262626" w:themeColor="text1" w:themeTint="D9"/>
          <w:sz w:val="32"/>
          <w:szCs w:val="32"/>
          <w:shd w:val="clear" w:color="auto" w:fill="FFFFFF"/>
        </w:rPr>
        <w:t>One of the most important financial decisions that a Financial Manager must make is related to the company’s dividend policy. It concerns how much of the company’s earnings will be paid out to shareholders. Specifically, it is necessary to determine if generated earnings will be reinvested in the company to improve operations or if they will be distributed among shareholders. It is also possible to choose a mixed policy in this regard, distributing a part among shareholders and investing the rest in the company. However, if the dividends distributed are too high, the company may encounter limitations to expand or improve the management of its operations. It is important to consider that in order to have growth perspectives over the long term, short term reinvestments are necessary. </w:t>
      </w:r>
    </w:p>
    <w:p w:rsidR="00344D6D" w:rsidRPr="00F87E24" w:rsidRDefault="00344D6D">
      <w:pPr>
        <w:rPr>
          <w:rFonts w:ascii="Arial" w:hAnsi="Arial" w:cs="Arial"/>
          <w:b/>
          <w:bCs/>
          <w:color w:val="262626" w:themeColor="text1" w:themeTint="D9"/>
          <w:sz w:val="32"/>
          <w:szCs w:val="32"/>
          <w:bdr w:val="none" w:sz="0" w:space="0" w:color="auto" w:frame="1"/>
        </w:rPr>
      </w:pPr>
      <w:r w:rsidRPr="00F87E24">
        <w:rPr>
          <w:rFonts w:ascii="Arial" w:hAnsi="Arial" w:cs="Arial"/>
          <w:b/>
          <w:bCs/>
          <w:color w:val="262626" w:themeColor="text1" w:themeTint="D9"/>
          <w:sz w:val="32"/>
          <w:szCs w:val="32"/>
          <w:bdr w:val="none" w:sz="0" w:space="0" w:color="auto" w:frame="1"/>
        </w:rPr>
        <w:t>Factors affecting Dividend Decision:</w:t>
      </w:r>
    </w:p>
    <w:p w:rsidR="00344D6D" w:rsidRPr="00F87E24" w:rsidRDefault="00344D6D">
      <w:pPr>
        <w:rPr>
          <w:rFonts w:ascii="Arial" w:hAnsi="Arial" w:cs="Arial"/>
          <w:color w:val="262626" w:themeColor="text1" w:themeTint="D9"/>
          <w:sz w:val="32"/>
          <w:szCs w:val="32"/>
          <w:shd w:val="clear" w:color="auto" w:fill="FFFFFF"/>
        </w:rPr>
      </w:pPr>
      <w:r w:rsidRPr="00F87E24">
        <w:rPr>
          <w:rFonts w:ascii="Arial" w:hAnsi="Arial" w:cs="Arial"/>
          <w:i/>
          <w:color w:val="262626" w:themeColor="text1" w:themeTint="D9"/>
          <w:sz w:val="32"/>
          <w:szCs w:val="32"/>
          <w:shd w:val="clear" w:color="auto" w:fill="FFFFFF"/>
        </w:rPr>
        <w:t>Growth prospects</w:t>
      </w:r>
      <w:r w:rsidRPr="00F87E24">
        <w:rPr>
          <w:rFonts w:ascii="Arial" w:hAnsi="Arial" w:cs="Arial"/>
          <w:color w:val="262626" w:themeColor="text1" w:themeTint="D9"/>
          <w:sz w:val="32"/>
          <w:szCs w:val="32"/>
          <w:shd w:val="clear" w:color="auto" w:fill="FFFFFF"/>
        </w:rPr>
        <w:t>- In case there are growth prospects for the company in the near future then, it will retain its earnings and thus, no or less dividend will be declared.</w:t>
      </w:r>
    </w:p>
    <w:p w:rsidR="00344D6D" w:rsidRPr="00F87E24" w:rsidRDefault="00344D6D">
      <w:pPr>
        <w:rPr>
          <w:rFonts w:ascii="Arial" w:hAnsi="Arial" w:cs="Arial"/>
          <w:color w:val="262626" w:themeColor="text1" w:themeTint="D9"/>
          <w:sz w:val="32"/>
          <w:szCs w:val="32"/>
          <w:shd w:val="clear" w:color="auto" w:fill="FFFFFF"/>
        </w:rPr>
      </w:pPr>
      <w:r w:rsidRPr="00F87E24">
        <w:rPr>
          <w:rFonts w:ascii="Arial" w:hAnsi="Arial" w:cs="Arial"/>
          <w:i/>
          <w:color w:val="262626" w:themeColor="text1" w:themeTint="D9"/>
          <w:sz w:val="32"/>
          <w:szCs w:val="32"/>
          <w:shd w:val="clear" w:color="auto" w:fill="FFFFFF"/>
        </w:rPr>
        <w:lastRenderedPageBreak/>
        <w:t> Cash flow positions</w:t>
      </w:r>
      <w:r w:rsidRPr="00F87E24">
        <w:rPr>
          <w:rFonts w:ascii="Arial" w:hAnsi="Arial" w:cs="Arial"/>
          <w:color w:val="262626" w:themeColor="text1" w:themeTint="D9"/>
          <w:sz w:val="32"/>
          <w:szCs w:val="32"/>
          <w:shd w:val="clear" w:color="auto" w:fill="FFFFFF"/>
        </w:rPr>
        <w:t>- Dividends involve an outflow of cash and thus, availability of adequate cash is foremost requirement for declaration of dividends.</w:t>
      </w:r>
    </w:p>
    <w:p w:rsidR="00344D6D" w:rsidRPr="00F87E24" w:rsidRDefault="00344D6D">
      <w:pPr>
        <w:rPr>
          <w:rFonts w:ascii="Arial" w:hAnsi="Arial" w:cs="Arial"/>
          <w:color w:val="262626" w:themeColor="text1" w:themeTint="D9"/>
          <w:sz w:val="32"/>
          <w:szCs w:val="32"/>
          <w:shd w:val="clear" w:color="auto" w:fill="FFFFFF"/>
        </w:rPr>
      </w:pPr>
      <w:r w:rsidRPr="00F87E24">
        <w:rPr>
          <w:rFonts w:ascii="Arial" w:hAnsi="Arial" w:cs="Arial"/>
          <w:i/>
          <w:color w:val="262626" w:themeColor="text1" w:themeTint="D9"/>
          <w:sz w:val="32"/>
          <w:szCs w:val="32"/>
          <w:shd w:val="clear" w:color="auto" w:fill="FFFFFF"/>
        </w:rPr>
        <w:t>Taxation policy</w:t>
      </w:r>
      <w:r w:rsidRPr="00F87E24">
        <w:rPr>
          <w:rFonts w:ascii="Arial" w:hAnsi="Arial" w:cs="Arial"/>
          <w:color w:val="262626" w:themeColor="text1" w:themeTint="D9"/>
          <w:sz w:val="32"/>
          <w:szCs w:val="32"/>
          <w:shd w:val="clear" w:color="auto" w:fill="FFFFFF"/>
        </w:rPr>
        <w:t>- A company is required to pay tax on dividend declared by it. If tax on dividend is higher, company will prefer to pay less by way of dividends whereas if tax rates are lower, then more dividends can be declared by the company.</w:t>
      </w:r>
    </w:p>
    <w:p w:rsidR="00E931AE" w:rsidRPr="00F87E24" w:rsidRDefault="00E931AE">
      <w:pPr>
        <w:rPr>
          <w:rStyle w:val="Strong"/>
          <w:rFonts w:ascii="Arial" w:hAnsi="Arial" w:cs="Arial"/>
          <w:color w:val="262626" w:themeColor="text1" w:themeTint="D9"/>
          <w:sz w:val="32"/>
          <w:szCs w:val="32"/>
          <w:shd w:val="clear" w:color="auto" w:fill="FFFFFF"/>
        </w:rPr>
      </w:pPr>
      <w:r w:rsidRPr="00F87E24">
        <w:rPr>
          <w:rStyle w:val="Strong"/>
          <w:rFonts w:ascii="Arial" w:hAnsi="Arial" w:cs="Arial"/>
          <w:color w:val="262626" w:themeColor="text1" w:themeTint="D9"/>
          <w:sz w:val="32"/>
          <w:szCs w:val="32"/>
          <w:shd w:val="clear" w:color="auto" w:fill="FFFFFF"/>
        </w:rPr>
        <w:t>Asset management:</w:t>
      </w:r>
    </w:p>
    <w:p w:rsidR="00E931AE" w:rsidRPr="00F87E24" w:rsidRDefault="00E931AE">
      <w:pPr>
        <w:rPr>
          <w:rFonts w:ascii="Arial" w:hAnsi="Arial" w:cs="Arial"/>
          <w:color w:val="262626" w:themeColor="text1" w:themeTint="D9"/>
          <w:sz w:val="32"/>
          <w:szCs w:val="32"/>
          <w:shd w:val="clear" w:color="auto" w:fill="FFFFFF"/>
        </w:rPr>
      </w:pPr>
      <w:r w:rsidRPr="00F87E24">
        <w:rPr>
          <w:rFonts w:ascii="Arial" w:hAnsi="Arial" w:cs="Arial"/>
          <w:color w:val="262626" w:themeColor="text1" w:themeTint="D9"/>
          <w:sz w:val="32"/>
          <w:szCs w:val="32"/>
          <w:shd w:val="clear" w:color="auto" w:fill="FFFFFF"/>
        </w:rPr>
        <w:t>Asset management is one of the main aspects for a company to adequately meet its obligations and in turn to position itself to meet the objectives or growth targets that have been laid out. In other words, the Financial Manager must stipulate and assure that the existing assets are managed in the most efficient way possible. Generally, this manager must prioritize current asset management before fixed asset management. Current assets are those that will become effective in the near future, such as accounts receivable or inventories. By contrast, fixed assets lack liquidity since they are needed for permanent operations. This includes offices, warehouses, machinery, vehicles, etc.</w:t>
      </w:r>
    </w:p>
    <w:p w:rsidR="00E931AE" w:rsidRPr="00F87E24" w:rsidRDefault="00E931AE">
      <w:pPr>
        <w:rPr>
          <w:rFonts w:ascii="Arial" w:hAnsi="Arial" w:cs="Arial"/>
          <w:color w:val="000000"/>
          <w:sz w:val="32"/>
          <w:szCs w:val="32"/>
          <w:shd w:val="clear" w:color="auto" w:fill="FFFFFF"/>
        </w:rPr>
      </w:pPr>
    </w:p>
    <w:p w:rsidR="00E931AE" w:rsidRPr="00F87E24" w:rsidRDefault="00F87E24">
      <w:pPr>
        <w:rPr>
          <w:rFonts w:ascii="Arial" w:hAnsi="Arial" w:cs="Arial"/>
          <w:color w:val="000000"/>
          <w:sz w:val="32"/>
          <w:szCs w:val="32"/>
          <w:shd w:val="clear" w:color="auto" w:fill="FFFFFF"/>
        </w:rPr>
      </w:pPr>
      <w:r>
        <w:rPr>
          <w:rFonts w:ascii="Arial" w:hAnsi="Arial" w:cs="Arial"/>
          <w:color w:val="000000"/>
          <w:sz w:val="32"/>
          <w:szCs w:val="32"/>
          <w:shd w:val="clear" w:color="auto" w:fill="FFFFFF"/>
        </w:rPr>
        <w:t>________________________________________________________________________________________________________</w:t>
      </w:r>
    </w:p>
    <w:p w:rsidR="00E931AE" w:rsidRPr="00F87E24" w:rsidRDefault="00E931AE">
      <w:pPr>
        <w:rPr>
          <w:rFonts w:ascii="Arial" w:hAnsi="Arial" w:cs="Arial"/>
          <w:color w:val="000000"/>
          <w:sz w:val="32"/>
          <w:szCs w:val="32"/>
          <w:shd w:val="clear" w:color="auto" w:fill="FFFFFF"/>
        </w:rPr>
      </w:pPr>
    </w:p>
    <w:p w:rsidR="00E931AE" w:rsidRPr="00F87E24" w:rsidRDefault="00E931AE">
      <w:pPr>
        <w:rPr>
          <w:rFonts w:ascii="Arial" w:hAnsi="Arial" w:cs="Arial"/>
          <w:color w:val="000000"/>
          <w:sz w:val="32"/>
          <w:szCs w:val="32"/>
          <w:shd w:val="clear" w:color="auto" w:fill="FFFFFF"/>
        </w:rPr>
      </w:pPr>
    </w:p>
    <w:p w:rsidR="00E931AE" w:rsidRPr="00F87E24" w:rsidRDefault="00E931AE">
      <w:pPr>
        <w:rPr>
          <w:rFonts w:ascii="Arial" w:hAnsi="Arial" w:cs="Arial"/>
          <w:color w:val="000000"/>
          <w:sz w:val="32"/>
          <w:szCs w:val="32"/>
          <w:shd w:val="clear" w:color="auto" w:fill="FFFFFF"/>
        </w:rPr>
      </w:pPr>
    </w:p>
    <w:p w:rsidR="00E931AE" w:rsidRPr="00F87E24" w:rsidRDefault="00E931AE">
      <w:pPr>
        <w:rPr>
          <w:rFonts w:ascii="Arial" w:hAnsi="Arial" w:cs="Arial"/>
          <w:color w:val="000000"/>
          <w:sz w:val="32"/>
          <w:szCs w:val="32"/>
          <w:shd w:val="clear" w:color="auto" w:fill="FFFFFF"/>
        </w:rPr>
      </w:pPr>
    </w:p>
    <w:p w:rsidR="00E931AE" w:rsidRPr="00F87E24" w:rsidRDefault="00E931AE">
      <w:pPr>
        <w:rPr>
          <w:rFonts w:ascii="Arial" w:hAnsi="Arial" w:cs="Arial"/>
          <w:color w:val="000000"/>
          <w:sz w:val="32"/>
          <w:szCs w:val="32"/>
          <w:shd w:val="clear" w:color="auto" w:fill="FFFFFF"/>
        </w:rPr>
      </w:pPr>
    </w:p>
    <w:p w:rsidR="00E931AE" w:rsidRPr="00F87E24" w:rsidRDefault="00E931AE">
      <w:pPr>
        <w:rPr>
          <w:rFonts w:ascii="Arial" w:hAnsi="Arial" w:cs="Arial"/>
          <w:color w:val="262626" w:themeColor="text1" w:themeTint="D9"/>
          <w:sz w:val="32"/>
          <w:szCs w:val="32"/>
          <w:shd w:val="clear" w:color="auto" w:fill="FFFFFF"/>
        </w:rPr>
      </w:pPr>
    </w:p>
    <w:p w:rsidR="00CE503D" w:rsidRPr="00F87E24" w:rsidRDefault="00CE503D" w:rsidP="005B1226">
      <w:pPr>
        <w:pStyle w:val="Heading1"/>
        <w:rPr>
          <w:b/>
          <w:shd w:val="clear" w:color="auto" w:fill="FFFFFF"/>
        </w:rPr>
      </w:pPr>
      <w:r w:rsidRPr="00F87E24">
        <w:rPr>
          <w:b/>
          <w:shd w:val="clear" w:color="auto" w:fill="FFFFFF"/>
        </w:rPr>
        <w:lastRenderedPageBreak/>
        <w:t>QUESTION NO.2</w:t>
      </w:r>
    </w:p>
    <w:p w:rsidR="0038389C" w:rsidRPr="004945CE" w:rsidRDefault="0038389C" w:rsidP="004945CE">
      <w:pPr>
        <w:pStyle w:val="ListParagraph"/>
        <w:numPr>
          <w:ilvl w:val="0"/>
          <w:numId w:val="12"/>
        </w:numPr>
        <w:rPr>
          <w:rFonts w:ascii="Arial" w:hAnsi="Arial" w:cs="Arial"/>
          <w:b/>
          <w:bCs/>
          <w:color w:val="262626" w:themeColor="text1" w:themeTint="D9"/>
          <w:sz w:val="32"/>
          <w:szCs w:val="32"/>
          <w:shd w:val="clear" w:color="auto" w:fill="FFFFFF"/>
        </w:rPr>
      </w:pPr>
      <w:r w:rsidRPr="004945CE">
        <w:rPr>
          <w:rFonts w:ascii="Arial" w:hAnsi="Arial" w:cs="Arial"/>
          <w:b/>
          <w:bCs/>
          <w:color w:val="262626" w:themeColor="text1" w:themeTint="D9"/>
          <w:sz w:val="32"/>
          <w:szCs w:val="32"/>
          <w:shd w:val="clear" w:color="auto" w:fill="FFFFFF"/>
        </w:rPr>
        <w:t>Elaborate the shortcomings of earnings as organization’s objectives? If not earnings than what alternative objective is being proposed?</w:t>
      </w:r>
    </w:p>
    <w:p w:rsidR="0038389C" w:rsidRPr="000F321B" w:rsidRDefault="0038389C" w:rsidP="0038389C">
      <w:pPr>
        <w:spacing w:after="0" w:line="240" w:lineRule="auto"/>
        <w:textAlignment w:val="baseline"/>
        <w:outlineLvl w:val="0"/>
        <w:rPr>
          <w:rFonts w:ascii="Arial" w:eastAsia="Times New Roman" w:hAnsi="Arial" w:cs="Arial"/>
          <w:b/>
          <w:color w:val="262626" w:themeColor="text1" w:themeTint="D9"/>
          <w:kern w:val="36"/>
          <w:sz w:val="32"/>
          <w:szCs w:val="32"/>
        </w:rPr>
      </w:pPr>
      <w:r w:rsidRPr="000F321B">
        <w:rPr>
          <w:rFonts w:ascii="Arial" w:eastAsia="Times New Roman" w:hAnsi="Arial" w:cs="Arial"/>
          <w:b/>
          <w:color w:val="262626" w:themeColor="text1" w:themeTint="D9"/>
          <w:kern w:val="36"/>
          <w:sz w:val="32"/>
          <w:szCs w:val="32"/>
        </w:rPr>
        <w:t>Profit Maximization</w:t>
      </w:r>
    </w:p>
    <w:p w:rsidR="0038389C" w:rsidRPr="000F321B" w:rsidRDefault="0038389C" w:rsidP="0038389C">
      <w:pPr>
        <w:spacing w:after="0" w:line="240" w:lineRule="auto"/>
        <w:textAlignment w:val="baseline"/>
        <w:rPr>
          <w:rFonts w:ascii="Arial" w:eastAsia="Times New Roman" w:hAnsi="Arial" w:cs="Arial"/>
          <w:color w:val="262626" w:themeColor="text1" w:themeTint="D9"/>
          <w:sz w:val="32"/>
          <w:szCs w:val="32"/>
        </w:rPr>
      </w:pPr>
      <w:r w:rsidRPr="000F321B">
        <w:rPr>
          <w:rFonts w:ascii="Arial" w:eastAsia="Times New Roman" w:hAnsi="Arial" w:cs="Arial"/>
          <w:color w:val="262626" w:themeColor="text1" w:themeTint="D9"/>
          <w:sz w:val="32"/>
          <w:szCs w:val="32"/>
        </w:rPr>
        <w:t>Profit maximization is the main aim of any business and therefore it is also an objective of </w:t>
      </w:r>
      <w:hyperlink r:id="rId8" w:history="1">
        <w:r w:rsidRPr="00F87E24">
          <w:rPr>
            <w:rFonts w:ascii="Arial" w:eastAsia="Times New Roman" w:hAnsi="Arial" w:cs="Arial"/>
            <w:color w:val="262626" w:themeColor="text1" w:themeTint="D9"/>
            <w:sz w:val="32"/>
            <w:szCs w:val="32"/>
            <w:bdr w:val="none" w:sz="0" w:space="0" w:color="auto" w:frame="1"/>
          </w:rPr>
          <w:t>financial management</w:t>
        </w:r>
      </w:hyperlink>
      <w:r w:rsidRPr="000F321B">
        <w:rPr>
          <w:rFonts w:ascii="Arial" w:eastAsia="Times New Roman" w:hAnsi="Arial" w:cs="Arial"/>
          <w:color w:val="262626" w:themeColor="text1" w:themeTint="D9"/>
          <w:sz w:val="32"/>
          <w:szCs w:val="32"/>
        </w:rPr>
        <w:t>. Profit maximization, in financial management, represents the process or the approach by which profits Earning Per Share (EPS) is increased. In simple words, all the decisions whether investment or financing etc. are focused on maximizing the profits to optimum levels.</w:t>
      </w:r>
    </w:p>
    <w:p w:rsidR="0038389C" w:rsidRPr="000F321B" w:rsidRDefault="0038389C" w:rsidP="0038389C">
      <w:pPr>
        <w:spacing w:after="0" w:line="240" w:lineRule="auto"/>
        <w:textAlignment w:val="baseline"/>
        <w:rPr>
          <w:rFonts w:ascii="Arial" w:eastAsia="Times New Roman" w:hAnsi="Arial" w:cs="Arial"/>
          <w:color w:val="262626" w:themeColor="text1" w:themeTint="D9"/>
          <w:sz w:val="32"/>
          <w:szCs w:val="32"/>
        </w:rPr>
      </w:pPr>
      <w:r w:rsidRPr="000F321B">
        <w:rPr>
          <w:rFonts w:ascii="Arial" w:eastAsia="Times New Roman" w:hAnsi="Arial" w:cs="Arial"/>
          <w:color w:val="262626" w:themeColor="text1" w:themeTint="D9"/>
          <w:sz w:val="32"/>
          <w:szCs w:val="32"/>
        </w:rPr>
        <w:t>Profit maximization is the traditional approach and the primary objective of financial management. It implies that every decision relating to business is evaluated in the light of profits. All the decisions with respect to new projects, </w:t>
      </w:r>
      <w:hyperlink r:id="rId9" w:history="1">
        <w:r w:rsidRPr="00F87E24">
          <w:rPr>
            <w:rFonts w:ascii="Arial" w:eastAsia="Times New Roman" w:hAnsi="Arial" w:cs="Arial"/>
            <w:color w:val="262626" w:themeColor="text1" w:themeTint="D9"/>
            <w:sz w:val="32"/>
            <w:szCs w:val="32"/>
            <w:bdr w:val="none" w:sz="0" w:space="0" w:color="auto" w:frame="1"/>
          </w:rPr>
          <w:t>acquisition</w:t>
        </w:r>
      </w:hyperlink>
      <w:r w:rsidRPr="000F321B">
        <w:rPr>
          <w:rFonts w:ascii="Arial" w:eastAsia="Times New Roman" w:hAnsi="Arial" w:cs="Arial"/>
          <w:color w:val="262626" w:themeColor="text1" w:themeTint="D9"/>
          <w:sz w:val="32"/>
          <w:szCs w:val="32"/>
        </w:rPr>
        <w:t xml:space="preserve"> of assets, raising capital </w:t>
      </w:r>
      <w:proofErr w:type="spellStart"/>
      <w:r w:rsidRPr="000F321B">
        <w:rPr>
          <w:rFonts w:ascii="Arial" w:eastAsia="Times New Roman" w:hAnsi="Arial" w:cs="Arial"/>
          <w:color w:val="262626" w:themeColor="text1" w:themeTint="D9"/>
          <w:sz w:val="32"/>
          <w:szCs w:val="32"/>
        </w:rPr>
        <w:t>etc</w:t>
      </w:r>
      <w:proofErr w:type="spellEnd"/>
      <w:r w:rsidRPr="000F321B">
        <w:rPr>
          <w:rFonts w:ascii="Arial" w:eastAsia="Times New Roman" w:hAnsi="Arial" w:cs="Arial"/>
          <w:color w:val="262626" w:themeColor="text1" w:themeTint="D9"/>
          <w:sz w:val="32"/>
          <w:szCs w:val="32"/>
        </w:rPr>
        <w:t xml:space="preserve"> are studied for their impact on profits and profitability. If the result of a decision is perceived to have a positive effect on the profits, the decision is taken further for implementation.</w:t>
      </w:r>
    </w:p>
    <w:p w:rsidR="0038389C" w:rsidRPr="00F87E24" w:rsidRDefault="0038389C" w:rsidP="0038389C">
      <w:pPr>
        <w:rPr>
          <w:rFonts w:ascii="Arial" w:hAnsi="Arial" w:cs="Arial"/>
          <w:bCs/>
          <w:color w:val="262626" w:themeColor="text1" w:themeTint="D9"/>
          <w:sz w:val="32"/>
          <w:szCs w:val="32"/>
          <w:shd w:val="clear" w:color="auto" w:fill="FFFFFF"/>
        </w:rPr>
      </w:pPr>
    </w:p>
    <w:p w:rsidR="0038389C" w:rsidRPr="00F87E24" w:rsidRDefault="0038389C" w:rsidP="0038389C">
      <w:pPr>
        <w:rPr>
          <w:rFonts w:ascii="Arial" w:hAnsi="Arial" w:cs="Arial"/>
          <w:b/>
          <w:bCs/>
          <w:color w:val="262626" w:themeColor="text1" w:themeTint="D9"/>
          <w:sz w:val="32"/>
          <w:szCs w:val="32"/>
          <w:shd w:val="clear" w:color="auto" w:fill="FFFFFF"/>
        </w:rPr>
      </w:pPr>
      <w:r w:rsidRPr="00F87E24">
        <w:rPr>
          <w:rFonts w:ascii="Arial" w:hAnsi="Arial" w:cs="Arial"/>
          <w:b/>
          <w:bCs/>
          <w:color w:val="262626" w:themeColor="text1" w:themeTint="D9"/>
          <w:sz w:val="32"/>
          <w:szCs w:val="32"/>
          <w:shd w:val="clear" w:color="auto" w:fill="FFFFFF"/>
        </w:rPr>
        <w:t>The alternative objective that is being proposed is Wealth maximization.</w:t>
      </w:r>
    </w:p>
    <w:p w:rsidR="0038389C" w:rsidRPr="00F87E24" w:rsidRDefault="0038389C" w:rsidP="0038389C">
      <w:pPr>
        <w:rPr>
          <w:rFonts w:ascii="Arial" w:hAnsi="Arial" w:cs="Arial"/>
          <w:b/>
          <w:bCs/>
          <w:color w:val="262626" w:themeColor="text1" w:themeTint="D9"/>
          <w:sz w:val="32"/>
          <w:szCs w:val="32"/>
          <w:shd w:val="clear" w:color="auto" w:fill="FFFFFF"/>
        </w:rPr>
      </w:pPr>
      <w:r w:rsidRPr="00F87E24">
        <w:rPr>
          <w:rFonts w:ascii="Arial" w:hAnsi="Arial" w:cs="Arial"/>
          <w:b/>
          <w:bCs/>
          <w:color w:val="262626" w:themeColor="text1" w:themeTint="D9"/>
          <w:sz w:val="32"/>
          <w:szCs w:val="32"/>
          <w:shd w:val="clear" w:color="auto" w:fill="FFFFFF"/>
        </w:rPr>
        <w:t>WEALTH MAXIMIZATION:</w:t>
      </w:r>
    </w:p>
    <w:p w:rsidR="00AB1FC1" w:rsidRPr="00AB1FC1" w:rsidRDefault="0071584C" w:rsidP="00AB1FC1">
      <w:pPr>
        <w:spacing w:before="100" w:beforeAutospacing="1" w:after="100" w:afterAutospacing="1" w:line="240" w:lineRule="auto"/>
        <w:rPr>
          <w:rFonts w:ascii="Arial" w:eastAsia="Times New Roman" w:hAnsi="Arial" w:cs="Arial"/>
          <w:color w:val="262626" w:themeColor="text1" w:themeTint="D9"/>
          <w:sz w:val="32"/>
          <w:szCs w:val="32"/>
        </w:rPr>
      </w:pPr>
      <w:r w:rsidRPr="00F87E24">
        <w:rPr>
          <w:rFonts w:ascii="Arial" w:eastAsia="Times New Roman" w:hAnsi="Arial" w:cs="Arial"/>
          <w:color w:val="262626" w:themeColor="text1" w:themeTint="D9"/>
          <w:sz w:val="32"/>
          <w:szCs w:val="32"/>
        </w:rPr>
        <w:t>Wealth maximiz</w:t>
      </w:r>
      <w:r w:rsidR="00AB1FC1" w:rsidRPr="00AB1FC1">
        <w:rPr>
          <w:rFonts w:ascii="Arial" w:eastAsia="Times New Roman" w:hAnsi="Arial" w:cs="Arial"/>
          <w:color w:val="262626" w:themeColor="text1" w:themeTint="D9"/>
          <w:sz w:val="32"/>
          <w:szCs w:val="32"/>
        </w:rPr>
        <w:t>ation is the ability of a company to increase the market value of its common stock over time. The market value of the firm is based on many factors like their goodwill, sales, services, quality of products, etc.</w:t>
      </w:r>
    </w:p>
    <w:p w:rsidR="00AB1FC1" w:rsidRPr="00AB1FC1" w:rsidRDefault="00AB1FC1" w:rsidP="00AB1FC1">
      <w:pPr>
        <w:spacing w:before="100" w:beforeAutospacing="1" w:after="100" w:afterAutospacing="1" w:line="240" w:lineRule="auto"/>
        <w:rPr>
          <w:rFonts w:ascii="Arial" w:eastAsia="Times New Roman" w:hAnsi="Arial" w:cs="Arial"/>
          <w:color w:val="262626" w:themeColor="text1" w:themeTint="D9"/>
          <w:sz w:val="32"/>
          <w:szCs w:val="32"/>
        </w:rPr>
      </w:pPr>
      <w:r w:rsidRPr="00AB1FC1">
        <w:rPr>
          <w:rFonts w:ascii="Arial" w:eastAsia="Times New Roman" w:hAnsi="Arial" w:cs="Arial"/>
          <w:color w:val="262626" w:themeColor="text1" w:themeTint="D9"/>
          <w:sz w:val="32"/>
          <w:szCs w:val="32"/>
        </w:rPr>
        <w:t xml:space="preserve">It is the versatile goal of the company and highly recommended criterion for evaluating </w:t>
      </w:r>
      <w:r w:rsidR="00F87E24" w:rsidRPr="00F87E24">
        <w:rPr>
          <w:rFonts w:ascii="Arial" w:eastAsia="Times New Roman" w:hAnsi="Arial" w:cs="Arial"/>
          <w:color w:val="262626" w:themeColor="text1" w:themeTint="D9"/>
          <w:sz w:val="32"/>
          <w:szCs w:val="32"/>
        </w:rPr>
        <w:t>the performance of a business organiz</w:t>
      </w:r>
      <w:r w:rsidRPr="00AB1FC1">
        <w:rPr>
          <w:rFonts w:ascii="Arial" w:eastAsia="Times New Roman" w:hAnsi="Arial" w:cs="Arial"/>
          <w:color w:val="262626" w:themeColor="text1" w:themeTint="D9"/>
          <w:sz w:val="32"/>
          <w:szCs w:val="32"/>
        </w:rPr>
        <w:t xml:space="preserve">ation. This will help the firm to increase their share in the </w:t>
      </w:r>
      <w:r w:rsidRPr="00AB1FC1">
        <w:rPr>
          <w:rFonts w:ascii="Arial" w:eastAsia="Times New Roman" w:hAnsi="Arial" w:cs="Arial"/>
          <w:color w:val="262626" w:themeColor="text1" w:themeTint="D9"/>
          <w:sz w:val="32"/>
          <w:szCs w:val="32"/>
        </w:rPr>
        <w:lastRenderedPageBreak/>
        <w:t>market, attain leadership, maintain consumer satisfaction and many other benefits are also there.</w:t>
      </w:r>
    </w:p>
    <w:p w:rsidR="00AB1FC1" w:rsidRPr="00AB1FC1" w:rsidRDefault="00AB1FC1" w:rsidP="00AB1FC1">
      <w:pPr>
        <w:spacing w:before="100" w:beforeAutospacing="1" w:after="100" w:afterAutospacing="1" w:line="240" w:lineRule="auto"/>
        <w:rPr>
          <w:rFonts w:ascii="Arial" w:eastAsia="Times New Roman" w:hAnsi="Arial" w:cs="Arial"/>
          <w:color w:val="262626" w:themeColor="text1" w:themeTint="D9"/>
          <w:sz w:val="32"/>
          <w:szCs w:val="32"/>
        </w:rPr>
      </w:pPr>
      <w:r w:rsidRPr="00AB1FC1">
        <w:rPr>
          <w:rFonts w:ascii="Arial" w:eastAsia="Times New Roman" w:hAnsi="Arial" w:cs="Arial"/>
          <w:color w:val="262626" w:themeColor="text1" w:themeTint="D9"/>
          <w:sz w:val="32"/>
          <w:szCs w:val="32"/>
        </w:rPr>
        <w:t>It has been universally accepted that the fundamental goal of the business enterprise is to increase the wealth of its shareholders, as they are the owners of the undertaking, and they buy the shares of the company with the expectation that it will give some return after a period. This states that the financial decisions of the firm should be taken in such a manner that will increase the Net Present Worth of the company’s profit. The value is based on two factors:</w:t>
      </w:r>
    </w:p>
    <w:p w:rsidR="00AB1FC1" w:rsidRPr="00AB1FC1" w:rsidRDefault="00AB1FC1" w:rsidP="00AB1FC1">
      <w:pPr>
        <w:numPr>
          <w:ilvl w:val="0"/>
          <w:numId w:val="10"/>
        </w:numPr>
        <w:spacing w:before="100" w:beforeAutospacing="1" w:after="100" w:afterAutospacing="1" w:line="240" w:lineRule="auto"/>
        <w:rPr>
          <w:rFonts w:ascii="Arial" w:eastAsia="Times New Roman" w:hAnsi="Arial" w:cs="Arial"/>
          <w:color w:val="262626" w:themeColor="text1" w:themeTint="D9"/>
          <w:sz w:val="32"/>
          <w:szCs w:val="32"/>
        </w:rPr>
      </w:pPr>
      <w:r w:rsidRPr="00AB1FC1">
        <w:rPr>
          <w:rFonts w:ascii="Arial" w:eastAsia="Times New Roman" w:hAnsi="Arial" w:cs="Arial"/>
          <w:color w:val="262626" w:themeColor="text1" w:themeTint="D9"/>
          <w:sz w:val="32"/>
          <w:szCs w:val="32"/>
        </w:rPr>
        <w:t>Rate of Earning per share</w:t>
      </w:r>
    </w:p>
    <w:p w:rsidR="00F87E24" w:rsidRDefault="00AB1FC1" w:rsidP="00F87E24">
      <w:pPr>
        <w:numPr>
          <w:ilvl w:val="0"/>
          <w:numId w:val="10"/>
        </w:numPr>
        <w:spacing w:before="100" w:beforeAutospacing="1" w:after="100" w:afterAutospacing="1" w:line="240" w:lineRule="auto"/>
        <w:rPr>
          <w:rFonts w:ascii="Arial" w:eastAsia="Times New Roman" w:hAnsi="Arial" w:cs="Arial"/>
          <w:color w:val="262626" w:themeColor="text1" w:themeTint="D9"/>
          <w:sz w:val="32"/>
          <w:szCs w:val="32"/>
        </w:rPr>
      </w:pPr>
      <w:r w:rsidRPr="00AB1FC1">
        <w:rPr>
          <w:rFonts w:ascii="Arial" w:eastAsia="Times New Roman" w:hAnsi="Arial" w:cs="Arial"/>
          <w:color w:val="262626" w:themeColor="text1" w:themeTint="D9"/>
          <w:sz w:val="32"/>
          <w:szCs w:val="32"/>
        </w:rPr>
        <w:t>Capitalization Ra</w:t>
      </w:r>
      <w:r w:rsidR="00F87E24">
        <w:rPr>
          <w:rFonts w:ascii="Arial" w:eastAsia="Times New Roman" w:hAnsi="Arial" w:cs="Arial"/>
          <w:color w:val="262626" w:themeColor="text1" w:themeTint="D9"/>
          <w:sz w:val="32"/>
          <w:szCs w:val="32"/>
        </w:rPr>
        <w:t>te.</w:t>
      </w:r>
    </w:p>
    <w:p w:rsidR="00F87E24" w:rsidRPr="00AB1FC1" w:rsidRDefault="00F87E24" w:rsidP="00F87E24">
      <w:pPr>
        <w:spacing w:before="100" w:beforeAutospacing="1" w:after="100" w:afterAutospacing="1" w:line="240" w:lineRule="auto"/>
        <w:rPr>
          <w:rFonts w:ascii="Arial" w:eastAsia="Times New Roman" w:hAnsi="Arial" w:cs="Arial"/>
          <w:color w:val="262626" w:themeColor="text1" w:themeTint="D9"/>
          <w:sz w:val="32"/>
          <w:szCs w:val="32"/>
        </w:rPr>
      </w:pPr>
      <w:r>
        <w:rPr>
          <w:rFonts w:ascii="Arial" w:eastAsia="Times New Roman" w:hAnsi="Arial" w:cs="Arial"/>
          <w:color w:val="262626" w:themeColor="text1" w:themeTint="D9"/>
          <w:sz w:val="32"/>
          <w:szCs w:val="32"/>
        </w:rPr>
        <w:t xml:space="preserve">          _________________________________________</w:t>
      </w:r>
    </w:p>
    <w:p w:rsidR="00AB1FC1" w:rsidRPr="00F87E24" w:rsidRDefault="00AB1FC1" w:rsidP="0038389C">
      <w:pPr>
        <w:rPr>
          <w:rFonts w:ascii="Arial" w:hAnsi="Arial" w:cs="Arial"/>
          <w:b/>
          <w:bCs/>
          <w:i/>
          <w:color w:val="262626" w:themeColor="text1" w:themeTint="D9"/>
          <w:sz w:val="32"/>
          <w:szCs w:val="32"/>
          <w:shd w:val="clear" w:color="auto" w:fill="FFFFFF"/>
        </w:rPr>
      </w:pPr>
      <w:r w:rsidRPr="00F87E24">
        <w:rPr>
          <w:rFonts w:ascii="Arial" w:hAnsi="Arial" w:cs="Arial"/>
          <w:b/>
          <w:bCs/>
          <w:i/>
          <w:color w:val="262626" w:themeColor="text1" w:themeTint="D9"/>
          <w:sz w:val="32"/>
          <w:szCs w:val="32"/>
          <w:shd w:val="clear" w:color="auto" w:fill="FFFFFF"/>
        </w:rPr>
        <w:t>B) In my opinion the most viable one is wealth maximization because:</w:t>
      </w:r>
    </w:p>
    <w:p w:rsidR="00AB1FC1" w:rsidRPr="00F87E24" w:rsidRDefault="00AB1FC1" w:rsidP="00AB1FC1">
      <w:pPr>
        <w:shd w:val="clear" w:color="auto" w:fill="FFFFFF"/>
        <w:spacing w:after="0" w:line="240" w:lineRule="auto"/>
        <w:textAlignment w:val="baseline"/>
        <w:rPr>
          <w:rFonts w:ascii="Arial" w:eastAsia="Times New Roman" w:hAnsi="Arial" w:cs="Arial"/>
          <w:color w:val="262626" w:themeColor="text1" w:themeTint="D9"/>
          <w:sz w:val="32"/>
          <w:szCs w:val="32"/>
        </w:rPr>
      </w:pPr>
      <w:r w:rsidRPr="00F87E24">
        <w:rPr>
          <w:rFonts w:ascii="Arial" w:eastAsia="Times New Roman" w:hAnsi="Arial" w:cs="Arial"/>
          <w:bCs/>
          <w:color w:val="262626" w:themeColor="text1" w:themeTint="D9"/>
          <w:sz w:val="32"/>
          <w:szCs w:val="32"/>
          <w:bdr w:val="none" w:sz="0" w:space="0" w:color="auto" w:frame="1"/>
        </w:rPr>
        <w:t>Profit maximization ruled</w:t>
      </w:r>
      <w:r w:rsidRPr="007B73C5">
        <w:rPr>
          <w:rFonts w:ascii="Arial" w:eastAsia="Times New Roman" w:hAnsi="Arial" w:cs="Arial"/>
          <w:color w:val="262626" w:themeColor="text1" w:themeTint="D9"/>
          <w:sz w:val="32"/>
          <w:szCs w:val="32"/>
        </w:rPr>
        <w:t> the traditional business mindset which has gone through drastic changes. In the modern approach of business and financial management, much higher importance is assigned to </w:t>
      </w:r>
      <w:hyperlink r:id="rId10" w:history="1">
        <w:r w:rsidRPr="00F87E24">
          <w:rPr>
            <w:rFonts w:ascii="Arial" w:eastAsia="Times New Roman" w:hAnsi="Arial" w:cs="Arial"/>
            <w:color w:val="262626" w:themeColor="text1" w:themeTint="D9"/>
            <w:sz w:val="32"/>
            <w:szCs w:val="32"/>
            <w:bdr w:val="none" w:sz="0" w:space="0" w:color="auto" w:frame="1"/>
          </w:rPr>
          <w:t>wealth maximization</w:t>
        </w:r>
      </w:hyperlink>
      <w:r w:rsidRPr="007B73C5">
        <w:rPr>
          <w:rFonts w:ascii="Arial" w:eastAsia="Times New Roman" w:hAnsi="Arial" w:cs="Arial"/>
          <w:color w:val="262626" w:themeColor="text1" w:themeTint="D9"/>
          <w:sz w:val="32"/>
          <w:szCs w:val="32"/>
        </w:rPr>
        <w:t> in comparison of </w:t>
      </w:r>
      <w:hyperlink r:id="rId11" w:history="1">
        <w:r w:rsidRPr="00F87E24">
          <w:rPr>
            <w:rFonts w:ascii="Arial" w:eastAsia="Times New Roman" w:hAnsi="Arial" w:cs="Arial"/>
            <w:color w:val="262626" w:themeColor="text1" w:themeTint="D9"/>
            <w:sz w:val="32"/>
            <w:szCs w:val="32"/>
            <w:bdr w:val="none" w:sz="0" w:space="0" w:color="auto" w:frame="1"/>
          </w:rPr>
          <w:t>Profit Maximization vs. Wealth Maximization.</w:t>
        </w:r>
      </w:hyperlink>
      <w:r w:rsidRPr="007B73C5">
        <w:rPr>
          <w:rFonts w:ascii="Arial" w:eastAsia="Times New Roman" w:hAnsi="Arial" w:cs="Arial"/>
          <w:color w:val="262626" w:themeColor="text1" w:themeTint="D9"/>
          <w:sz w:val="32"/>
          <w:szCs w:val="32"/>
        </w:rPr>
        <w:t> The losing importance of profit maximization is not baseless and it is not only because it ignores certain important areas such as risk, quality, and the time value of money but also because of the superiority of wealth maximization as an objective of the business or financial management.</w:t>
      </w:r>
    </w:p>
    <w:p w:rsidR="00AB1FC1" w:rsidRPr="00F87E24" w:rsidRDefault="00AB1FC1" w:rsidP="00AB1FC1">
      <w:pPr>
        <w:shd w:val="clear" w:color="auto" w:fill="FFFFFF"/>
        <w:spacing w:after="0" w:line="240" w:lineRule="auto"/>
        <w:textAlignment w:val="baseline"/>
        <w:rPr>
          <w:rFonts w:ascii="Arial" w:eastAsia="Times New Roman" w:hAnsi="Arial" w:cs="Arial"/>
          <w:color w:val="262626" w:themeColor="text1" w:themeTint="D9"/>
          <w:sz w:val="32"/>
          <w:szCs w:val="32"/>
        </w:rPr>
      </w:pPr>
    </w:p>
    <w:p w:rsidR="00AB1FC1" w:rsidRPr="00F87E24" w:rsidRDefault="00AB1FC1" w:rsidP="00AB1FC1">
      <w:pPr>
        <w:pStyle w:val="NormalWeb"/>
        <w:shd w:val="clear" w:color="auto" w:fill="FFFFFF"/>
        <w:spacing w:before="0" w:beforeAutospacing="0" w:after="332" w:afterAutospacing="0"/>
        <w:rPr>
          <w:rFonts w:ascii="Arial" w:hAnsi="Arial" w:cs="Arial"/>
          <w:color w:val="262626" w:themeColor="text1" w:themeTint="D9"/>
          <w:sz w:val="32"/>
          <w:szCs w:val="32"/>
        </w:rPr>
      </w:pPr>
      <w:r w:rsidRPr="00F87E24">
        <w:rPr>
          <w:rFonts w:ascii="Arial" w:hAnsi="Arial" w:cs="Arial"/>
          <w:bCs/>
          <w:color w:val="262626" w:themeColor="text1" w:themeTint="D9"/>
          <w:sz w:val="32"/>
          <w:szCs w:val="32"/>
          <w:shd w:val="clear" w:color="auto" w:fill="FFFFFF"/>
        </w:rPr>
        <w:t xml:space="preserve">Whereas </w:t>
      </w:r>
      <w:r w:rsidRPr="00F87E24">
        <w:rPr>
          <w:rFonts w:ascii="Arial" w:hAnsi="Arial" w:cs="Arial"/>
          <w:color w:val="262626" w:themeColor="text1" w:themeTint="D9"/>
          <w:sz w:val="32"/>
          <w:szCs w:val="32"/>
        </w:rPr>
        <w:t xml:space="preserve">Wealth Maximization takes into account the interest concerning shareholders, creditors or lenders, employees, and other stakeholders. Hence, it ensures building up reserves for future growth and expansion maintaining the market price of the company’s share and recognizes the value of regular dividends. </w:t>
      </w:r>
      <w:r w:rsidRPr="00F87E24">
        <w:rPr>
          <w:rFonts w:ascii="Arial" w:hAnsi="Arial" w:cs="Arial"/>
          <w:color w:val="262626" w:themeColor="text1" w:themeTint="D9"/>
          <w:sz w:val="32"/>
          <w:szCs w:val="32"/>
        </w:rPr>
        <w:lastRenderedPageBreak/>
        <w:t>So, a company can take any number of decisions for maximizing profit but when it comes to decisions concerning shareholders then Wealth Maximization is the way to go.</w:t>
      </w:r>
    </w:p>
    <w:p w:rsidR="00AB1FC1" w:rsidRPr="00F87E24" w:rsidRDefault="00AB1FC1" w:rsidP="0038389C">
      <w:pPr>
        <w:rPr>
          <w:rFonts w:ascii="Helvetica" w:hAnsi="Helvetica"/>
          <w:bCs/>
          <w:color w:val="555555"/>
          <w:sz w:val="32"/>
          <w:szCs w:val="32"/>
          <w:shd w:val="clear" w:color="auto" w:fill="FFFFFF"/>
        </w:rPr>
      </w:pPr>
    </w:p>
    <w:p w:rsidR="0038389C" w:rsidRPr="00F87E24" w:rsidRDefault="006D68FB">
      <w:pPr>
        <w:rPr>
          <w:rFonts w:ascii="Helvetica" w:hAnsi="Helvetica"/>
          <w:b/>
          <w:bCs/>
          <w:color w:val="555555"/>
          <w:sz w:val="32"/>
          <w:szCs w:val="32"/>
          <w:shd w:val="clear" w:color="auto" w:fill="FFFFFF"/>
        </w:rPr>
      </w:pPr>
      <w:r>
        <w:rPr>
          <w:rFonts w:ascii="Helvetica" w:hAnsi="Helvetica"/>
          <w:b/>
          <w:bCs/>
          <w:color w:val="555555"/>
          <w:sz w:val="32"/>
          <w:szCs w:val="32"/>
          <w:shd w:val="clear" w:color="auto" w:fill="FFFFFF"/>
        </w:rPr>
        <w:t>________________________________________________________________________________________________________</w:t>
      </w:r>
    </w:p>
    <w:p w:rsidR="00CE503D" w:rsidRPr="00F87E24" w:rsidRDefault="00CE503D">
      <w:pPr>
        <w:rPr>
          <w:rFonts w:ascii="Arial" w:hAnsi="Arial" w:cs="Arial"/>
          <w:color w:val="000000"/>
          <w:sz w:val="32"/>
          <w:szCs w:val="32"/>
          <w:shd w:val="clear" w:color="auto" w:fill="FFFFFF"/>
        </w:rPr>
      </w:pPr>
    </w:p>
    <w:p w:rsidR="00CE503D" w:rsidRPr="00F87E24" w:rsidRDefault="00CE503D">
      <w:pPr>
        <w:rPr>
          <w:rFonts w:ascii="Arial" w:hAnsi="Arial" w:cs="Arial"/>
          <w:color w:val="000000"/>
          <w:sz w:val="32"/>
          <w:szCs w:val="32"/>
          <w:shd w:val="clear" w:color="auto" w:fill="FFFFFF"/>
        </w:rPr>
      </w:pPr>
    </w:p>
    <w:p w:rsidR="00E931AE" w:rsidRPr="00F87E24" w:rsidRDefault="00E931AE" w:rsidP="00F87E24">
      <w:pPr>
        <w:pStyle w:val="Heading1"/>
        <w:rPr>
          <w:b/>
          <w:shd w:val="clear" w:color="auto" w:fill="FFFFFF"/>
        </w:rPr>
      </w:pPr>
      <w:r w:rsidRPr="00F87E24">
        <w:rPr>
          <w:b/>
          <w:shd w:val="clear" w:color="auto" w:fill="FFFFFF"/>
        </w:rPr>
        <w:t>QUESTION NO. 3</w:t>
      </w:r>
    </w:p>
    <w:p w:rsidR="00E931AE" w:rsidRPr="00F87E24" w:rsidRDefault="00DA51C2" w:rsidP="00053512">
      <w:pPr>
        <w:pStyle w:val="ListParagraph"/>
        <w:numPr>
          <w:ilvl w:val="0"/>
          <w:numId w:val="7"/>
        </w:numPr>
        <w:rPr>
          <w:rFonts w:ascii="Arial" w:hAnsi="Arial" w:cs="Arial"/>
          <w:b/>
          <w:color w:val="262626" w:themeColor="text1" w:themeTint="D9"/>
          <w:sz w:val="32"/>
          <w:szCs w:val="32"/>
          <w:shd w:val="clear" w:color="auto" w:fill="FFFFFF"/>
        </w:rPr>
      </w:pPr>
      <w:r w:rsidRPr="00F87E24">
        <w:rPr>
          <w:rFonts w:ascii="Arial" w:hAnsi="Arial" w:cs="Arial"/>
          <w:b/>
          <w:color w:val="262626" w:themeColor="text1" w:themeTint="D9"/>
          <w:sz w:val="32"/>
          <w:szCs w:val="32"/>
          <w:shd w:val="clear" w:color="auto" w:fill="FFFFFF"/>
        </w:rPr>
        <w:t>Differentiate between</w:t>
      </w:r>
      <w:r w:rsidR="00E931AE" w:rsidRPr="00F87E24">
        <w:rPr>
          <w:rFonts w:ascii="Arial" w:hAnsi="Arial" w:cs="Arial"/>
          <w:b/>
          <w:color w:val="262626" w:themeColor="text1" w:themeTint="D9"/>
          <w:sz w:val="32"/>
          <w:szCs w:val="32"/>
          <w:shd w:val="clear" w:color="auto" w:fill="FFFFFF"/>
        </w:rPr>
        <w:t>:</w:t>
      </w:r>
    </w:p>
    <w:p w:rsidR="00E931AE" w:rsidRPr="00F87E24" w:rsidRDefault="00E931AE">
      <w:pPr>
        <w:rPr>
          <w:rFonts w:ascii="Arial" w:hAnsi="Arial" w:cs="Arial"/>
          <w:b/>
          <w:color w:val="262626" w:themeColor="text1" w:themeTint="D9"/>
          <w:sz w:val="32"/>
          <w:szCs w:val="32"/>
          <w:shd w:val="clear" w:color="auto" w:fill="FFFFFF"/>
        </w:rPr>
      </w:pPr>
      <w:r w:rsidRPr="00F87E24">
        <w:rPr>
          <w:rFonts w:ascii="Arial" w:hAnsi="Arial" w:cs="Arial"/>
          <w:b/>
          <w:color w:val="262626" w:themeColor="text1" w:themeTint="D9"/>
          <w:sz w:val="32"/>
          <w:szCs w:val="32"/>
          <w:shd w:val="clear" w:color="auto" w:fill="FFFFFF"/>
        </w:rPr>
        <w:t xml:space="preserve">1: The Money and capital markets </w:t>
      </w:r>
    </w:p>
    <w:p w:rsidR="00E931AE" w:rsidRPr="00F87E24" w:rsidRDefault="00E931AE">
      <w:pPr>
        <w:rPr>
          <w:rFonts w:ascii="Arial" w:hAnsi="Arial" w:cs="Arial"/>
          <w:b/>
          <w:color w:val="262626" w:themeColor="text1" w:themeTint="D9"/>
          <w:sz w:val="32"/>
          <w:szCs w:val="32"/>
          <w:shd w:val="clear" w:color="auto" w:fill="FFFFFF"/>
        </w:rPr>
      </w:pPr>
      <w:r w:rsidRPr="00F87E24">
        <w:rPr>
          <w:rFonts w:ascii="Arial" w:hAnsi="Arial" w:cs="Arial"/>
          <w:b/>
          <w:color w:val="262626" w:themeColor="text1" w:themeTint="D9"/>
          <w:sz w:val="32"/>
          <w:szCs w:val="32"/>
          <w:shd w:val="clear" w:color="auto" w:fill="FFFFFF"/>
        </w:rPr>
        <w:t>2: th</w:t>
      </w:r>
      <w:r w:rsidR="00DA51C2" w:rsidRPr="00F87E24">
        <w:rPr>
          <w:rFonts w:ascii="Arial" w:hAnsi="Arial" w:cs="Arial"/>
          <w:b/>
          <w:color w:val="262626" w:themeColor="text1" w:themeTint="D9"/>
          <w:sz w:val="32"/>
          <w:szCs w:val="32"/>
          <w:shd w:val="clear" w:color="auto" w:fill="FFFFFF"/>
        </w:rPr>
        <w:t>e primary and secondary markets</w:t>
      </w:r>
      <w:r w:rsidRPr="00F87E24">
        <w:rPr>
          <w:rFonts w:ascii="Arial" w:hAnsi="Arial" w:cs="Arial"/>
          <w:b/>
          <w:color w:val="262626" w:themeColor="text1" w:themeTint="D9"/>
          <w:sz w:val="32"/>
          <w:szCs w:val="32"/>
          <w:shd w:val="clear" w:color="auto" w:fill="FFFFFF"/>
        </w:rPr>
        <w:t>.</w:t>
      </w:r>
    </w:p>
    <w:p w:rsidR="00BB662F" w:rsidRPr="00F87E24" w:rsidRDefault="00E931AE" w:rsidP="00CE503D">
      <w:pPr>
        <w:pStyle w:val="ListParagraph"/>
        <w:numPr>
          <w:ilvl w:val="0"/>
          <w:numId w:val="7"/>
        </w:numPr>
        <w:pBdr>
          <w:bottom w:val="single" w:sz="6" w:space="1" w:color="auto"/>
        </w:pBdr>
        <w:rPr>
          <w:rFonts w:ascii="Arial" w:hAnsi="Arial" w:cs="Arial"/>
          <w:b/>
          <w:color w:val="262626" w:themeColor="text1" w:themeTint="D9"/>
          <w:sz w:val="32"/>
          <w:szCs w:val="32"/>
          <w:shd w:val="clear" w:color="auto" w:fill="FFFFFF"/>
        </w:rPr>
      </w:pPr>
      <w:r w:rsidRPr="00F87E24">
        <w:rPr>
          <w:rFonts w:ascii="Arial" w:hAnsi="Arial" w:cs="Arial"/>
          <w:b/>
          <w:color w:val="262626" w:themeColor="text1" w:themeTint="D9"/>
          <w:sz w:val="32"/>
          <w:szCs w:val="32"/>
          <w:shd w:val="clear" w:color="auto" w:fill="FFFFFF"/>
        </w:rPr>
        <w:t xml:space="preserve">The real owners </w:t>
      </w:r>
      <w:r w:rsidR="00053512" w:rsidRPr="00F87E24">
        <w:rPr>
          <w:rFonts w:ascii="Arial" w:hAnsi="Arial" w:cs="Arial"/>
          <w:b/>
          <w:color w:val="262626" w:themeColor="text1" w:themeTint="D9"/>
          <w:sz w:val="32"/>
          <w:szCs w:val="32"/>
          <w:shd w:val="clear" w:color="auto" w:fill="FFFFFF"/>
        </w:rPr>
        <w:t>of a company are considere</w:t>
      </w:r>
      <w:r w:rsidR="00DA51C2" w:rsidRPr="00F87E24">
        <w:rPr>
          <w:rFonts w:ascii="Arial" w:hAnsi="Arial" w:cs="Arial"/>
          <w:b/>
          <w:color w:val="262626" w:themeColor="text1" w:themeTint="D9"/>
          <w:sz w:val="32"/>
          <w:szCs w:val="32"/>
          <w:shd w:val="clear" w:color="auto" w:fill="FFFFFF"/>
        </w:rPr>
        <w:t>d to be the common shareholders</w:t>
      </w:r>
      <w:r w:rsidR="00053512" w:rsidRPr="00F87E24">
        <w:rPr>
          <w:rFonts w:ascii="Arial" w:hAnsi="Arial" w:cs="Arial"/>
          <w:b/>
          <w:color w:val="262626" w:themeColor="text1" w:themeTint="D9"/>
          <w:sz w:val="32"/>
          <w:szCs w:val="32"/>
          <w:shd w:val="clear" w:color="auto" w:fill="FFFFFF"/>
        </w:rPr>
        <w:t>. Give at</w:t>
      </w:r>
      <w:r w:rsidR="00DA51C2" w:rsidRPr="00F87E24">
        <w:rPr>
          <w:rFonts w:ascii="Arial" w:hAnsi="Arial" w:cs="Arial"/>
          <w:b/>
          <w:color w:val="262626" w:themeColor="text1" w:themeTint="D9"/>
          <w:sz w:val="32"/>
          <w:szCs w:val="32"/>
          <w:shd w:val="clear" w:color="auto" w:fill="FFFFFF"/>
        </w:rPr>
        <w:t xml:space="preserve"> </w:t>
      </w:r>
      <w:r w:rsidR="00053512" w:rsidRPr="00F87E24">
        <w:rPr>
          <w:rFonts w:ascii="Arial" w:hAnsi="Arial" w:cs="Arial"/>
          <w:b/>
          <w:color w:val="262626" w:themeColor="text1" w:themeTint="D9"/>
          <w:sz w:val="32"/>
          <w:szCs w:val="32"/>
          <w:shd w:val="clear" w:color="auto" w:fill="FFFFFF"/>
        </w:rPr>
        <w:t xml:space="preserve">least two reasons as why the preferred shareholders </w:t>
      </w:r>
      <w:r w:rsidR="00DA51C2" w:rsidRPr="00F87E24">
        <w:rPr>
          <w:rFonts w:ascii="Arial" w:hAnsi="Arial" w:cs="Arial"/>
          <w:b/>
          <w:color w:val="262626" w:themeColor="text1" w:themeTint="D9"/>
          <w:sz w:val="32"/>
          <w:szCs w:val="32"/>
          <w:shd w:val="clear" w:color="auto" w:fill="FFFFFF"/>
        </w:rPr>
        <w:t xml:space="preserve">  are not the real own</w:t>
      </w:r>
      <w:r w:rsidR="00053512" w:rsidRPr="00F87E24">
        <w:rPr>
          <w:rFonts w:ascii="Arial" w:hAnsi="Arial" w:cs="Arial"/>
          <w:b/>
          <w:color w:val="262626" w:themeColor="text1" w:themeTint="D9"/>
          <w:sz w:val="32"/>
          <w:szCs w:val="32"/>
          <w:shd w:val="clear" w:color="auto" w:fill="FFFFFF"/>
        </w:rPr>
        <w:t>ers?</w:t>
      </w:r>
    </w:p>
    <w:p w:rsidR="00BB662F" w:rsidRPr="00F87E24" w:rsidRDefault="00BB662F" w:rsidP="00BB662F">
      <w:pPr>
        <w:pBdr>
          <w:bottom w:val="single" w:sz="6" w:space="1" w:color="auto"/>
        </w:pBdr>
        <w:ind w:left="360"/>
        <w:rPr>
          <w:rFonts w:ascii="Arial" w:hAnsi="Arial" w:cs="Arial"/>
          <w:color w:val="262626" w:themeColor="text1" w:themeTint="D9"/>
          <w:sz w:val="32"/>
          <w:szCs w:val="32"/>
          <w:shd w:val="clear" w:color="auto" w:fill="FFFFFF"/>
        </w:rPr>
      </w:pPr>
    </w:p>
    <w:p w:rsidR="00053512" w:rsidRPr="00F87E24" w:rsidRDefault="00F87E24" w:rsidP="001B6777">
      <w:pPr>
        <w:pStyle w:val="ListParagraph"/>
        <w:numPr>
          <w:ilvl w:val="0"/>
          <w:numId w:val="8"/>
        </w:numPr>
        <w:rPr>
          <w:rFonts w:ascii="Arial" w:hAnsi="Arial" w:cs="Arial"/>
          <w:b/>
          <w:color w:val="262626" w:themeColor="text1" w:themeTint="D9"/>
          <w:sz w:val="32"/>
          <w:szCs w:val="32"/>
          <w:shd w:val="clear" w:color="auto" w:fill="FFFFFF"/>
        </w:rPr>
      </w:pPr>
      <w:r w:rsidRPr="00F87E24">
        <w:rPr>
          <w:rFonts w:ascii="Arial" w:hAnsi="Arial" w:cs="Arial"/>
          <w:b/>
          <w:color w:val="262626" w:themeColor="text1" w:themeTint="D9"/>
          <w:sz w:val="32"/>
          <w:szCs w:val="32"/>
          <w:shd w:val="clear" w:color="auto" w:fill="FFFFFF"/>
        </w:rPr>
        <w:t xml:space="preserve">1: </w:t>
      </w:r>
      <w:r w:rsidR="00053512" w:rsidRPr="00F87E24">
        <w:rPr>
          <w:rFonts w:ascii="Arial" w:hAnsi="Arial" w:cs="Arial"/>
          <w:b/>
          <w:color w:val="262626" w:themeColor="text1" w:themeTint="D9"/>
          <w:sz w:val="32"/>
          <w:szCs w:val="32"/>
          <w:shd w:val="clear" w:color="auto" w:fill="FFFFFF"/>
        </w:rPr>
        <w:t>THE MONEY AND THE CAPITAL MARKETS:</w:t>
      </w:r>
    </w:p>
    <w:p w:rsidR="001B6777" w:rsidRPr="00F87E24" w:rsidRDefault="001B6777">
      <w:pPr>
        <w:rPr>
          <w:rFonts w:ascii="Arial" w:hAnsi="Arial" w:cs="Arial"/>
          <w:b/>
          <w:color w:val="262626" w:themeColor="text1" w:themeTint="D9"/>
          <w:sz w:val="32"/>
          <w:szCs w:val="32"/>
          <w:shd w:val="clear" w:color="auto" w:fill="FFFFFF"/>
        </w:rPr>
      </w:pPr>
      <w:r w:rsidRPr="00F87E24">
        <w:rPr>
          <w:rFonts w:ascii="Arial" w:hAnsi="Arial" w:cs="Arial"/>
          <w:b/>
          <w:color w:val="262626" w:themeColor="text1" w:themeTint="D9"/>
          <w:sz w:val="32"/>
          <w:szCs w:val="32"/>
          <w:shd w:val="clear" w:color="auto" w:fill="FFFFFF"/>
        </w:rPr>
        <w:t>THE MONEY MARKET: (Definition)</w:t>
      </w:r>
    </w:p>
    <w:p w:rsidR="001B6777" w:rsidRPr="00F87E24" w:rsidRDefault="001B6777">
      <w:pPr>
        <w:rPr>
          <w:rFonts w:ascii="Arial" w:hAnsi="Arial" w:cs="Arial"/>
          <w:color w:val="262626" w:themeColor="text1" w:themeTint="D9"/>
          <w:sz w:val="32"/>
          <w:szCs w:val="32"/>
          <w:shd w:val="clear" w:color="auto" w:fill="FFFFFF"/>
        </w:rPr>
      </w:pPr>
      <w:r w:rsidRPr="00F87E24">
        <w:rPr>
          <w:rFonts w:ascii="Arial" w:hAnsi="Arial" w:cs="Arial"/>
          <w:color w:val="262626" w:themeColor="text1" w:themeTint="D9"/>
          <w:sz w:val="32"/>
          <w:szCs w:val="32"/>
          <w:shd w:val="clear" w:color="auto" w:fill="FFFFFF"/>
        </w:rPr>
        <w:t>Money market is the center of dealing in short term monetary assets like bill of exchange, short term government securities and other short term loans. The main dealers of money markets are the banks and financial institutions. They get and give loan or purchase and sell short term bill in this market. This is not fix place but this is system in which they deal with each</w:t>
      </w:r>
      <w:r w:rsidR="00DA51C2" w:rsidRPr="00F87E24">
        <w:rPr>
          <w:rFonts w:ascii="Arial" w:hAnsi="Arial" w:cs="Arial"/>
          <w:color w:val="262626" w:themeColor="text1" w:themeTint="D9"/>
          <w:sz w:val="32"/>
          <w:szCs w:val="32"/>
          <w:shd w:val="clear" w:color="auto" w:fill="FFFFFF"/>
        </w:rPr>
        <w:t xml:space="preserve"> </w:t>
      </w:r>
      <w:r w:rsidRPr="00F87E24">
        <w:rPr>
          <w:rFonts w:ascii="Arial" w:hAnsi="Arial" w:cs="Arial"/>
          <w:color w:val="262626" w:themeColor="text1" w:themeTint="D9"/>
          <w:sz w:val="32"/>
          <w:szCs w:val="32"/>
          <w:shd w:val="clear" w:color="auto" w:fill="FFFFFF"/>
        </w:rPr>
        <w:t>other.</w:t>
      </w:r>
    </w:p>
    <w:p w:rsidR="001B6777" w:rsidRPr="00F87E24" w:rsidRDefault="001B6777">
      <w:pPr>
        <w:rPr>
          <w:rFonts w:ascii="Arial" w:hAnsi="Arial" w:cs="Arial"/>
          <w:color w:val="262626" w:themeColor="text1" w:themeTint="D9"/>
          <w:sz w:val="32"/>
          <w:szCs w:val="32"/>
          <w:shd w:val="clear" w:color="auto" w:fill="FFFFFF"/>
        </w:rPr>
      </w:pPr>
      <w:r w:rsidRPr="00F87E24">
        <w:rPr>
          <w:rFonts w:ascii="Arial" w:hAnsi="Arial" w:cs="Arial"/>
          <w:b/>
          <w:color w:val="262626" w:themeColor="text1" w:themeTint="D9"/>
          <w:sz w:val="32"/>
          <w:szCs w:val="32"/>
          <w:shd w:val="clear" w:color="auto" w:fill="FFFFFF"/>
        </w:rPr>
        <w:t>THE CAPITAL MARKET: (Definition</w:t>
      </w:r>
      <w:r w:rsidRPr="00F87E24">
        <w:rPr>
          <w:rFonts w:ascii="Arial" w:hAnsi="Arial" w:cs="Arial"/>
          <w:color w:val="262626" w:themeColor="text1" w:themeTint="D9"/>
          <w:sz w:val="32"/>
          <w:szCs w:val="32"/>
          <w:shd w:val="clear" w:color="auto" w:fill="FFFFFF"/>
        </w:rPr>
        <w:t>)</w:t>
      </w:r>
    </w:p>
    <w:p w:rsidR="001B6777" w:rsidRPr="00F87E24" w:rsidRDefault="001B6777">
      <w:pPr>
        <w:rPr>
          <w:rFonts w:ascii="Arial" w:hAnsi="Arial" w:cs="Arial"/>
          <w:color w:val="262626" w:themeColor="text1" w:themeTint="D9"/>
          <w:sz w:val="32"/>
          <w:szCs w:val="32"/>
          <w:shd w:val="clear" w:color="auto" w:fill="FFFFFF"/>
        </w:rPr>
      </w:pPr>
      <w:r w:rsidRPr="00F87E24">
        <w:rPr>
          <w:rFonts w:ascii="Arial" w:hAnsi="Arial" w:cs="Arial"/>
          <w:color w:val="262626" w:themeColor="text1" w:themeTint="D9"/>
          <w:sz w:val="32"/>
          <w:szCs w:val="32"/>
          <w:shd w:val="clear" w:color="auto" w:fill="FFFFFF"/>
        </w:rPr>
        <w:lastRenderedPageBreak/>
        <w:t>The capital market is the market for securities, where companies and the government can raise long term funds. The capital market includes the stock market and the bond market.</w:t>
      </w:r>
    </w:p>
    <w:p w:rsidR="00BF7C67" w:rsidRPr="00F87E24" w:rsidRDefault="00BF7C67">
      <w:pPr>
        <w:rPr>
          <w:rFonts w:ascii="Arial" w:hAnsi="Arial" w:cs="Arial"/>
          <w:b/>
          <w:color w:val="262626" w:themeColor="text1" w:themeTint="D9"/>
          <w:sz w:val="32"/>
          <w:szCs w:val="32"/>
          <w:shd w:val="clear" w:color="auto" w:fill="FFFFFF"/>
        </w:rPr>
      </w:pPr>
      <w:r w:rsidRPr="00F87E24">
        <w:rPr>
          <w:rFonts w:ascii="Arial" w:hAnsi="Arial" w:cs="Arial"/>
          <w:b/>
          <w:color w:val="262626" w:themeColor="text1" w:themeTint="D9"/>
          <w:sz w:val="32"/>
          <w:szCs w:val="32"/>
          <w:shd w:val="clear" w:color="auto" w:fill="FFFFFF"/>
        </w:rPr>
        <w:t>DIFFERENCES:</w:t>
      </w:r>
    </w:p>
    <w:p w:rsidR="00BF7C67" w:rsidRPr="00F87E24" w:rsidRDefault="00BF7C67" w:rsidP="00BF7C67">
      <w:pPr>
        <w:shd w:val="clear" w:color="auto" w:fill="FFFFFF"/>
        <w:spacing w:after="0" w:line="240" w:lineRule="auto"/>
        <w:textAlignment w:val="baseline"/>
        <w:rPr>
          <w:rFonts w:ascii="Arial" w:eastAsia="Times New Roman" w:hAnsi="Arial" w:cs="Arial"/>
          <w:color w:val="262626" w:themeColor="text1" w:themeTint="D9"/>
          <w:sz w:val="32"/>
          <w:szCs w:val="32"/>
        </w:rPr>
      </w:pPr>
      <w:r w:rsidRPr="00BF7C67">
        <w:rPr>
          <w:rFonts w:ascii="Arial" w:eastAsia="Times New Roman" w:hAnsi="Arial" w:cs="Arial"/>
          <w:color w:val="262626" w:themeColor="text1" w:themeTint="D9"/>
          <w:sz w:val="32"/>
          <w:szCs w:val="32"/>
        </w:rPr>
        <w:t>Following are the differences between money market vs capital market:</w:t>
      </w:r>
    </w:p>
    <w:p w:rsidR="00BF7C67" w:rsidRPr="00BF7C67" w:rsidRDefault="00BF7C67" w:rsidP="00BF7C67">
      <w:pPr>
        <w:shd w:val="clear" w:color="auto" w:fill="FFFFFF"/>
        <w:spacing w:after="0" w:line="240" w:lineRule="auto"/>
        <w:textAlignment w:val="baseline"/>
        <w:rPr>
          <w:rFonts w:ascii="Arial" w:eastAsia="Times New Roman" w:hAnsi="Arial" w:cs="Arial"/>
          <w:color w:val="262626" w:themeColor="text1" w:themeTint="D9"/>
          <w:sz w:val="32"/>
          <w:szCs w:val="32"/>
        </w:rPr>
      </w:pPr>
    </w:p>
    <w:p w:rsidR="00BF7C67" w:rsidRPr="00BF7C67" w:rsidRDefault="00BF7C67" w:rsidP="00BF7C67">
      <w:pPr>
        <w:shd w:val="clear" w:color="auto" w:fill="FFFFFF"/>
        <w:spacing w:after="0" w:line="240" w:lineRule="auto"/>
        <w:textAlignment w:val="baseline"/>
        <w:outlineLvl w:val="2"/>
        <w:rPr>
          <w:rFonts w:ascii="Arial" w:eastAsia="Times New Roman" w:hAnsi="Arial" w:cs="Arial"/>
          <w:caps/>
          <w:color w:val="262626" w:themeColor="text1" w:themeTint="D9"/>
          <w:sz w:val="32"/>
          <w:szCs w:val="32"/>
        </w:rPr>
      </w:pPr>
      <w:r w:rsidRPr="00BF7C67">
        <w:rPr>
          <w:rFonts w:ascii="Arial" w:eastAsia="Times New Roman" w:hAnsi="Arial" w:cs="Arial"/>
          <w:caps/>
          <w:color w:val="262626" w:themeColor="text1" w:themeTint="D9"/>
          <w:sz w:val="32"/>
          <w:szCs w:val="32"/>
          <w:bdr w:val="none" w:sz="0" w:space="0" w:color="auto" w:frame="1"/>
        </w:rPr>
        <w:t>BORROWING TERM</w:t>
      </w:r>
    </w:p>
    <w:p w:rsidR="00BF7C67" w:rsidRPr="00BF7C67" w:rsidRDefault="00BF7C67" w:rsidP="00BF7C67">
      <w:pPr>
        <w:shd w:val="clear" w:color="auto" w:fill="FFFFFF"/>
        <w:spacing w:after="300" w:line="240" w:lineRule="auto"/>
        <w:textAlignment w:val="baseline"/>
        <w:rPr>
          <w:rFonts w:ascii="Arial" w:eastAsia="Times New Roman" w:hAnsi="Arial" w:cs="Arial"/>
          <w:color w:val="262626" w:themeColor="text1" w:themeTint="D9"/>
          <w:sz w:val="32"/>
          <w:szCs w:val="32"/>
        </w:rPr>
      </w:pPr>
      <w:r w:rsidRPr="00BF7C67">
        <w:rPr>
          <w:rFonts w:ascii="Arial" w:eastAsia="Times New Roman" w:hAnsi="Arial" w:cs="Arial"/>
          <w:color w:val="262626" w:themeColor="text1" w:themeTint="D9"/>
          <w:sz w:val="32"/>
          <w:szCs w:val="32"/>
        </w:rPr>
        <w:t>Lending and borrowing in the money market is for the short-term. In the capital market, investors lend and borrow securities for medium term to long-term.</w:t>
      </w:r>
    </w:p>
    <w:p w:rsidR="00BF7C67" w:rsidRPr="00F87E24" w:rsidRDefault="00BF7C67" w:rsidP="00BF7C67">
      <w:pPr>
        <w:pStyle w:val="NormalWeb"/>
        <w:shd w:val="clear" w:color="auto" w:fill="FFFFFF"/>
        <w:spacing w:before="0" w:beforeAutospacing="0" w:after="300" w:afterAutospacing="0"/>
        <w:textAlignment w:val="baseline"/>
        <w:rPr>
          <w:rFonts w:ascii="Arial" w:hAnsi="Arial" w:cs="Arial"/>
          <w:caps/>
          <w:color w:val="262626" w:themeColor="text1" w:themeTint="D9"/>
          <w:sz w:val="32"/>
          <w:szCs w:val="32"/>
          <w:bdr w:val="none" w:sz="0" w:space="0" w:color="auto" w:frame="1"/>
        </w:rPr>
      </w:pPr>
      <w:r w:rsidRPr="00BF7C67">
        <w:rPr>
          <w:rFonts w:ascii="Arial" w:hAnsi="Arial" w:cs="Arial"/>
          <w:caps/>
          <w:color w:val="262626" w:themeColor="text1" w:themeTint="D9"/>
          <w:sz w:val="32"/>
          <w:szCs w:val="32"/>
          <w:bdr w:val="none" w:sz="0" w:space="0" w:color="auto" w:frame="1"/>
        </w:rPr>
        <w:t>PARTICIPA</w:t>
      </w:r>
      <w:r w:rsidR="00CE503D" w:rsidRPr="00F87E24">
        <w:rPr>
          <w:rFonts w:ascii="Arial" w:hAnsi="Arial" w:cs="Arial"/>
          <w:caps/>
          <w:color w:val="262626" w:themeColor="text1" w:themeTint="D9"/>
          <w:sz w:val="32"/>
          <w:szCs w:val="32"/>
          <w:bdr w:val="none" w:sz="0" w:space="0" w:color="auto" w:frame="1"/>
        </w:rPr>
        <w:t xml:space="preserve">nts: </w:t>
      </w:r>
      <w:r w:rsidRPr="00F87E24">
        <w:rPr>
          <w:rFonts w:ascii="Arial" w:hAnsi="Arial" w:cs="Arial"/>
          <w:color w:val="262626" w:themeColor="text1" w:themeTint="D9"/>
          <w:sz w:val="32"/>
          <w:szCs w:val="32"/>
        </w:rPr>
        <w:t xml:space="preserve">Usual participants in the money market are central banks, commercial banks, mutual funds, financial institutions </w:t>
      </w:r>
      <w:r w:rsidR="00CE503D" w:rsidRPr="00F87E24">
        <w:rPr>
          <w:rFonts w:ascii="Arial" w:hAnsi="Arial" w:cs="Arial"/>
          <w:color w:val="262626" w:themeColor="text1" w:themeTint="D9"/>
          <w:sz w:val="32"/>
          <w:szCs w:val="32"/>
        </w:rPr>
        <w:t>and chit funds. Capital market,</w:t>
      </w:r>
      <w:r w:rsidRPr="00F87E24">
        <w:rPr>
          <w:rFonts w:ascii="Arial" w:hAnsi="Arial" w:cs="Arial"/>
          <w:color w:val="262626" w:themeColor="text1" w:themeTint="D9"/>
          <w:sz w:val="32"/>
          <w:szCs w:val="32"/>
        </w:rPr>
        <w:t xml:space="preserve"> involves stock brokers, retail investors, mutual funds, underwriters, insurance companies and stock exchanges.</w:t>
      </w:r>
    </w:p>
    <w:p w:rsidR="00BF7C67" w:rsidRPr="00BF7C67" w:rsidRDefault="00BF7C67" w:rsidP="00BF7C67">
      <w:pPr>
        <w:shd w:val="clear" w:color="auto" w:fill="FFFFFF"/>
        <w:spacing w:after="0" w:line="240" w:lineRule="auto"/>
        <w:textAlignment w:val="baseline"/>
        <w:outlineLvl w:val="2"/>
        <w:rPr>
          <w:rFonts w:ascii="Arial" w:eastAsia="Times New Roman" w:hAnsi="Arial" w:cs="Arial"/>
          <w:caps/>
          <w:color w:val="262626" w:themeColor="text1" w:themeTint="D9"/>
          <w:sz w:val="32"/>
          <w:szCs w:val="32"/>
        </w:rPr>
      </w:pPr>
      <w:r w:rsidRPr="00BF7C67">
        <w:rPr>
          <w:rFonts w:ascii="Arial" w:eastAsia="Times New Roman" w:hAnsi="Arial" w:cs="Arial"/>
          <w:caps/>
          <w:color w:val="262626" w:themeColor="text1" w:themeTint="D9"/>
          <w:sz w:val="32"/>
          <w:szCs w:val="32"/>
          <w:bdr w:val="none" w:sz="0" w:space="0" w:color="auto" w:frame="1"/>
        </w:rPr>
        <w:t>INSTRUMENTS</w:t>
      </w:r>
    </w:p>
    <w:p w:rsidR="00BF7C67" w:rsidRPr="00F87E24" w:rsidRDefault="00BF7C67" w:rsidP="00BF7C67">
      <w:pPr>
        <w:shd w:val="clear" w:color="auto" w:fill="FFFFFF"/>
        <w:spacing w:after="0" w:line="240" w:lineRule="auto"/>
        <w:textAlignment w:val="baseline"/>
        <w:rPr>
          <w:rFonts w:ascii="Arial" w:eastAsia="Times New Roman" w:hAnsi="Arial" w:cs="Arial"/>
          <w:color w:val="262626" w:themeColor="text1" w:themeTint="D9"/>
          <w:sz w:val="32"/>
          <w:szCs w:val="32"/>
        </w:rPr>
      </w:pPr>
      <w:r w:rsidRPr="00BF7C67">
        <w:rPr>
          <w:rFonts w:ascii="Arial" w:eastAsia="Times New Roman" w:hAnsi="Arial" w:cs="Arial"/>
          <w:color w:val="262626" w:themeColor="text1" w:themeTint="D9"/>
          <w:sz w:val="32"/>
          <w:szCs w:val="32"/>
        </w:rPr>
        <w:t>Popular instruments in the money market are commercial papers, T-bills, call money, promissory notes and so on. Capital markets typically deal in bonds, debentures, </w:t>
      </w:r>
      <w:hyperlink r:id="rId12" w:history="1">
        <w:r w:rsidRPr="00F87E24">
          <w:rPr>
            <w:rFonts w:ascii="Arial" w:eastAsia="Times New Roman" w:hAnsi="Arial" w:cs="Arial"/>
            <w:color w:val="262626" w:themeColor="text1" w:themeTint="D9"/>
            <w:sz w:val="32"/>
            <w:szCs w:val="32"/>
            <w:bdr w:val="none" w:sz="0" w:space="0" w:color="auto" w:frame="1"/>
          </w:rPr>
          <w:t>preference shares</w:t>
        </w:r>
      </w:hyperlink>
      <w:r w:rsidRPr="00BF7C67">
        <w:rPr>
          <w:rFonts w:ascii="Arial" w:eastAsia="Times New Roman" w:hAnsi="Arial" w:cs="Arial"/>
          <w:color w:val="262626" w:themeColor="text1" w:themeTint="D9"/>
          <w:sz w:val="32"/>
          <w:szCs w:val="32"/>
        </w:rPr>
        <w:t> and so on.</w:t>
      </w:r>
    </w:p>
    <w:p w:rsidR="00CE503D" w:rsidRPr="00BF7C67" w:rsidRDefault="00CE503D" w:rsidP="00BF7C67">
      <w:pPr>
        <w:shd w:val="clear" w:color="auto" w:fill="FFFFFF"/>
        <w:spacing w:after="0" w:line="240" w:lineRule="auto"/>
        <w:textAlignment w:val="baseline"/>
        <w:rPr>
          <w:rFonts w:ascii="Arial" w:eastAsia="Times New Roman" w:hAnsi="Arial" w:cs="Arial"/>
          <w:color w:val="262626" w:themeColor="text1" w:themeTint="D9"/>
          <w:sz w:val="32"/>
          <w:szCs w:val="32"/>
        </w:rPr>
      </w:pPr>
    </w:p>
    <w:p w:rsidR="00BF7C67" w:rsidRPr="00BF7C67" w:rsidRDefault="00BF7C67" w:rsidP="00BF7C67">
      <w:pPr>
        <w:shd w:val="clear" w:color="auto" w:fill="FFFFFF"/>
        <w:spacing w:after="0" w:line="240" w:lineRule="auto"/>
        <w:textAlignment w:val="baseline"/>
        <w:outlineLvl w:val="2"/>
        <w:rPr>
          <w:rFonts w:ascii="Arial" w:eastAsia="Times New Roman" w:hAnsi="Arial" w:cs="Arial"/>
          <w:caps/>
          <w:color w:val="262626" w:themeColor="text1" w:themeTint="D9"/>
          <w:sz w:val="32"/>
          <w:szCs w:val="32"/>
        </w:rPr>
      </w:pPr>
      <w:r w:rsidRPr="00BF7C67">
        <w:rPr>
          <w:rFonts w:ascii="Arial" w:eastAsia="Times New Roman" w:hAnsi="Arial" w:cs="Arial"/>
          <w:caps/>
          <w:color w:val="262626" w:themeColor="text1" w:themeTint="D9"/>
          <w:sz w:val="32"/>
          <w:szCs w:val="32"/>
          <w:bdr w:val="none" w:sz="0" w:space="0" w:color="auto" w:frame="1"/>
        </w:rPr>
        <w:t>LIQUIDITY</w:t>
      </w:r>
    </w:p>
    <w:p w:rsidR="00BF7C67" w:rsidRPr="00BF7C67" w:rsidRDefault="00BF7C67" w:rsidP="00BF7C67">
      <w:pPr>
        <w:shd w:val="clear" w:color="auto" w:fill="FFFFFF"/>
        <w:spacing w:after="300" w:line="240" w:lineRule="auto"/>
        <w:textAlignment w:val="baseline"/>
        <w:rPr>
          <w:rFonts w:ascii="Arial" w:eastAsia="Times New Roman" w:hAnsi="Arial" w:cs="Arial"/>
          <w:color w:val="262626" w:themeColor="text1" w:themeTint="D9"/>
          <w:sz w:val="32"/>
          <w:szCs w:val="32"/>
        </w:rPr>
      </w:pPr>
      <w:r w:rsidRPr="00BF7C67">
        <w:rPr>
          <w:rFonts w:ascii="Arial" w:eastAsia="Times New Roman" w:hAnsi="Arial" w:cs="Arial"/>
          <w:color w:val="262626" w:themeColor="text1" w:themeTint="D9"/>
          <w:sz w:val="32"/>
          <w:szCs w:val="32"/>
        </w:rPr>
        <w:t>Since money market deals with short-term instruments, it is more liquid. Capital market deals in medium to long-term time frame, thus liquidity is less.</w:t>
      </w:r>
    </w:p>
    <w:p w:rsidR="00BF7C67" w:rsidRPr="00BF7C67" w:rsidRDefault="00BF7C67" w:rsidP="00BF7C67">
      <w:pPr>
        <w:shd w:val="clear" w:color="auto" w:fill="FFFFFF"/>
        <w:spacing w:after="0" w:line="240" w:lineRule="auto"/>
        <w:textAlignment w:val="baseline"/>
        <w:outlineLvl w:val="2"/>
        <w:rPr>
          <w:rFonts w:ascii="Arial" w:eastAsia="Times New Roman" w:hAnsi="Arial" w:cs="Arial"/>
          <w:caps/>
          <w:color w:val="262626" w:themeColor="text1" w:themeTint="D9"/>
          <w:sz w:val="32"/>
          <w:szCs w:val="32"/>
        </w:rPr>
      </w:pPr>
      <w:r w:rsidRPr="00BF7C67">
        <w:rPr>
          <w:rFonts w:ascii="Arial" w:eastAsia="Times New Roman" w:hAnsi="Arial" w:cs="Arial"/>
          <w:caps/>
          <w:color w:val="262626" w:themeColor="text1" w:themeTint="D9"/>
          <w:sz w:val="32"/>
          <w:szCs w:val="32"/>
          <w:bdr w:val="none" w:sz="0" w:space="0" w:color="auto" w:frame="1"/>
        </w:rPr>
        <w:t>RISK FACTOR</w:t>
      </w:r>
    </w:p>
    <w:p w:rsidR="00BF7C67" w:rsidRPr="00BF7C67" w:rsidRDefault="00BF7C67" w:rsidP="00BF7C67">
      <w:pPr>
        <w:shd w:val="clear" w:color="auto" w:fill="FFFFFF"/>
        <w:spacing w:after="300" w:line="240" w:lineRule="auto"/>
        <w:textAlignment w:val="baseline"/>
        <w:rPr>
          <w:rFonts w:ascii="Arial" w:eastAsia="Times New Roman" w:hAnsi="Arial" w:cs="Arial"/>
          <w:color w:val="262626" w:themeColor="text1" w:themeTint="D9"/>
          <w:sz w:val="32"/>
          <w:szCs w:val="32"/>
        </w:rPr>
      </w:pPr>
      <w:r w:rsidRPr="00BF7C67">
        <w:rPr>
          <w:rFonts w:ascii="Arial" w:eastAsia="Times New Roman" w:hAnsi="Arial" w:cs="Arial"/>
          <w:color w:val="262626" w:themeColor="text1" w:themeTint="D9"/>
          <w:sz w:val="32"/>
          <w:szCs w:val="32"/>
        </w:rPr>
        <w:t>Money market usually involves less risk as the market is liquid and funds are for the short-term. Due to long-term maturity and comparatively less liquidity, the risk in the capital market is more.</w:t>
      </w:r>
    </w:p>
    <w:p w:rsidR="00BF7C67" w:rsidRPr="00BF7C67" w:rsidRDefault="00BF7C67" w:rsidP="00BF7C67">
      <w:pPr>
        <w:shd w:val="clear" w:color="auto" w:fill="FFFFFF"/>
        <w:spacing w:after="0" w:line="240" w:lineRule="auto"/>
        <w:textAlignment w:val="baseline"/>
        <w:outlineLvl w:val="2"/>
        <w:rPr>
          <w:rFonts w:ascii="Arial" w:eastAsia="Times New Roman" w:hAnsi="Arial" w:cs="Arial"/>
          <w:caps/>
          <w:color w:val="262626" w:themeColor="text1" w:themeTint="D9"/>
          <w:sz w:val="32"/>
          <w:szCs w:val="32"/>
        </w:rPr>
      </w:pPr>
      <w:r w:rsidRPr="00BF7C67">
        <w:rPr>
          <w:rFonts w:ascii="Arial" w:eastAsia="Times New Roman" w:hAnsi="Arial" w:cs="Arial"/>
          <w:caps/>
          <w:color w:val="262626" w:themeColor="text1" w:themeTint="D9"/>
          <w:sz w:val="32"/>
          <w:szCs w:val="32"/>
          <w:bdr w:val="none" w:sz="0" w:space="0" w:color="auto" w:frame="1"/>
        </w:rPr>
        <w:t>RETURNS</w:t>
      </w:r>
    </w:p>
    <w:p w:rsidR="00BF7C67" w:rsidRPr="00BF7C67" w:rsidRDefault="00BF7C67" w:rsidP="00BF7C67">
      <w:pPr>
        <w:shd w:val="clear" w:color="auto" w:fill="FFFFFF"/>
        <w:spacing w:after="300" w:line="240" w:lineRule="auto"/>
        <w:textAlignment w:val="baseline"/>
        <w:rPr>
          <w:rFonts w:ascii="Arial" w:eastAsia="Times New Roman" w:hAnsi="Arial" w:cs="Arial"/>
          <w:color w:val="262626" w:themeColor="text1" w:themeTint="D9"/>
          <w:sz w:val="32"/>
          <w:szCs w:val="32"/>
        </w:rPr>
      </w:pPr>
      <w:r w:rsidRPr="00BF7C67">
        <w:rPr>
          <w:rFonts w:ascii="Arial" w:eastAsia="Times New Roman" w:hAnsi="Arial" w:cs="Arial"/>
          <w:color w:val="262626" w:themeColor="text1" w:themeTint="D9"/>
          <w:sz w:val="32"/>
          <w:szCs w:val="32"/>
        </w:rPr>
        <w:lastRenderedPageBreak/>
        <w:t>Since the time duration is short and the risk is less, returns in the money market are also less. Return in the capital market is more as the investment is for more duration.</w:t>
      </w:r>
    </w:p>
    <w:p w:rsidR="00BF7C67" w:rsidRPr="00BF7C67" w:rsidRDefault="00BF7C67" w:rsidP="00BF7C67">
      <w:pPr>
        <w:shd w:val="clear" w:color="auto" w:fill="FFFFFF"/>
        <w:spacing w:after="0" w:line="240" w:lineRule="auto"/>
        <w:textAlignment w:val="baseline"/>
        <w:outlineLvl w:val="2"/>
        <w:rPr>
          <w:rFonts w:ascii="Arial" w:eastAsia="Times New Roman" w:hAnsi="Arial" w:cs="Arial"/>
          <w:caps/>
          <w:color w:val="262626" w:themeColor="text1" w:themeTint="D9"/>
          <w:sz w:val="32"/>
          <w:szCs w:val="32"/>
        </w:rPr>
      </w:pPr>
      <w:r w:rsidRPr="00BF7C67">
        <w:rPr>
          <w:rFonts w:ascii="Arial" w:eastAsia="Times New Roman" w:hAnsi="Arial" w:cs="Arial"/>
          <w:caps/>
          <w:color w:val="262626" w:themeColor="text1" w:themeTint="D9"/>
          <w:sz w:val="32"/>
          <w:szCs w:val="32"/>
          <w:bdr w:val="none" w:sz="0" w:space="0" w:color="auto" w:frame="1"/>
        </w:rPr>
        <w:t>MATURITY PERIOD</w:t>
      </w:r>
    </w:p>
    <w:p w:rsidR="00BB662F" w:rsidRPr="00BF7C67" w:rsidRDefault="00BF7C67" w:rsidP="00BF7C67">
      <w:pPr>
        <w:pBdr>
          <w:bottom w:val="single" w:sz="6" w:space="1" w:color="auto"/>
        </w:pBdr>
        <w:shd w:val="clear" w:color="auto" w:fill="FFFFFF"/>
        <w:spacing w:after="300" w:line="240" w:lineRule="auto"/>
        <w:textAlignment w:val="baseline"/>
        <w:rPr>
          <w:rFonts w:ascii="Arial" w:eastAsia="Times New Roman" w:hAnsi="Arial" w:cs="Arial"/>
          <w:color w:val="262626" w:themeColor="text1" w:themeTint="D9"/>
          <w:sz w:val="32"/>
          <w:szCs w:val="32"/>
        </w:rPr>
      </w:pPr>
      <w:r w:rsidRPr="00BF7C67">
        <w:rPr>
          <w:rFonts w:ascii="Arial" w:eastAsia="Times New Roman" w:hAnsi="Arial" w:cs="Arial"/>
          <w:color w:val="262626" w:themeColor="text1" w:themeTint="D9"/>
          <w:sz w:val="32"/>
          <w:szCs w:val="32"/>
        </w:rPr>
        <w:t>Money market instruments have a max maturity period of one year. In the capital market, there is no specified maturity period for the instruments, but it is always more than a year.</w:t>
      </w:r>
    </w:p>
    <w:p w:rsidR="00BB662F" w:rsidRPr="00F87E24" w:rsidRDefault="00F87E24">
      <w:pPr>
        <w:rPr>
          <w:rFonts w:ascii="Arial" w:hAnsi="Arial" w:cs="Arial"/>
          <w:b/>
          <w:color w:val="262626" w:themeColor="text1" w:themeTint="D9"/>
          <w:sz w:val="32"/>
          <w:szCs w:val="32"/>
          <w:shd w:val="clear" w:color="auto" w:fill="FFFFFF"/>
        </w:rPr>
      </w:pPr>
      <w:r w:rsidRPr="00F87E24">
        <w:rPr>
          <w:rFonts w:ascii="Arial" w:hAnsi="Arial" w:cs="Arial"/>
          <w:b/>
          <w:color w:val="262626" w:themeColor="text1" w:themeTint="D9"/>
          <w:sz w:val="32"/>
          <w:szCs w:val="32"/>
          <w:shd w:val="clear" w:color="auto" w:fill="FFFFFF"/>
        </w:rPr>
        <w:t xml:space="preserve">2: </w:t>
      </w:r>
      <w:r w:rsidR="00BB662F" w:rsidRPr="00F87E24">
        <w:rPr>
          <w:rFonts w:ascii="Arial" w:hAnsi="Arial" w:cs="Arial"/>
          <w:b/>
          <w:color w:val="262626" w:themeColor="text1" w:themeTint="D9"/>
          <w:sz w:val="32"/>
          <w:szCs w:val="32"/>
          <w:shd w:val="clear" w:color="auto" w:fill="FFFFFF"/>
        </w:rPr>
        <w:t>THE PRIMARY AND SECONDARY MARKETS:</w:t>
      </w:r>
    </w:p>
    <w:p w:rsidR="004B07A8" w:rsidRPr="00F87E24" w:rsidRDefault="00BB662F">
      <w:pPr>
        <w:rPr>
          <w:rFonts w:ascii="Arial" w:hAnsi="Arial" w:cs="Arial"/>
          <w:b/>
          <w:color w:val="262626" w:themeColor="text1" w:themeTint="D9"/>
          <w:sz w:val="32"/>
          <w:szCs w:val="32"/>
          <w:shd w:val="clear" w:color="auto" w:fill="FFFFFF"/>
        </w:rPr>
      </w:pPr>
      <w:r w:rsidRPr="00F87E24">
        <w:rPr>
          <w:rFonts w:ascii="Arial" w:hAnsi="Arial" w:cs="Arial"/>
          <w:b/>
          <w:color w:val="262626" w:themeColor="text1" w:themeTint="D9"/>
          <w:sz w:val="32"/>
          <w:szCs w:val="32"/>
          <w:shd w:val="clear" w:color="auto" w:fill="FFFFFF"/>
        </w:rPr>
        <w:t>THE PRIMARY MARKETS:</w:t>
      </w:r>
    </w:p>
    <w:p w:rsidR="00BB662F" w:rsidRPr="00F87E24" w:rsidRDefault="00BB662F">
      <w:pPr>
        <w:rPr>
          <w:rFonts w:ascii="Arial" w:hAnsi="Arial" w:cs="Arial"/>
          <w:color w:val="262626" w:themeColor="text1" w:themeTint="D9"/>
          <w:sz w:val="32"/>
          <w:szCs w:val="32"/>
          <w:shd w:val="clear" w:color="auto" w:fill="FFFFFF"/>
        </w:rPr>
      </w:pPr>
      <w:r w:rsidRPr="00F87E24">
        <w:rPr>
          <w:rFonts w:ascii="Arial" w:hAnsi="Arial" w:cs="Arial"/>
          <w:color w:val="262626" w:themeColor="text1" w:themeTint="D9"/>
          <w:sz w:val="32"/>
          <w:szCs w:val="32"/>
          <w:shd w:val="clear" w:color="auto" w:fill="FFFFFF"/>
        </w:rPr>
        <w:t xml:space="preserve"> Primary markets are where new </w:t>
      </w:r>
      <w:hyperlink r:id="rId13" w:history="1">
        <w:r w:rsidRPr="00F87E24">
          <w:rPr>
            <w:rStyle w:val="Hyperlink"/>
            <w:rFonts w:ascii="Arial" w:hAnsi="Arial" w:cs="Arial"/>
            <w:color w:val="262626" w:themeColor="text1" w:themeTint="D9"/>
            <w:sz w:val="32"/>
            <w:szCs w:val="32"/>
            <w:u w:val="none"/>
            <w:shd w:val="clear" w:color="auto" w:fill="FFFFFF"/>
          </w:rPr>
          <w:t>assets</w:t>
        </w:r>
      </w:hyperlink>
      <w:r w:rsidRPr="00F87E24">
        <w:rPr>
          <w:rFonts w:ascii="Arial" w:hAnsi="Arial" w:cs="Arial"/>
          <w:color w:val="262626" w:themeColor="text1" w:themeTint="D9"/>
          <w:sz w:val="32"/>
          <w:szCs w:val="32"/>
          <w:shd w:val="clear" w:color="auto" w:fill="FFFFFF"/>
        </w:rPr>
        <w:t> are offered to investors for the first time. The price you'll see is set by the seller – usually a company or government. </w:t>
      </w:r>
    </w:p>
    <w:p w:rsidR="00BB662F" w:rsidRPr="00F87E24" w:rsidRDefault="00BB662F">
      <w:pPr>
        <w:rPr>
          <w:rFonts w:ascii="Arial" w:hAnsi="Arial" w:cs="Arial"/>
          <w:b/>
          <w:color w:val="262626" w:themeColor="text1" w:themeTint="D9"/>
          <w:sz w:val="32"/>
          <w:szCs w:val="32"/>
          <w:shd w:val="clear" w:color="auto" w:fill="FFFFFF"/>
        </w:rPr>
      </w:pPr>
      <w:r w:rsidRPr="00F87E24">
        <w:rPr>
          <w:rFonts w:ascii="Arial" w:hAnsi="Arial" w:cs="Arial"/>
          <w:b/>
          <w:color w:val="262626" w:themeColor="text1" w:themeTint="D9"/>
          <w:sz w:val="32"/>
          <w:szCs w:val="32"/>
          <w:shd w:val="clear" w:color="auto" w:fill="FFFFFF"/>
        </w:rPr>
        <w:t>THE SECONDARY MARKETS:</w:t>
      </w:r>
    </w:p>
    <w:p w:rsidR="00BB662F" w:rsidRPr="00F87E24" w:rsidRDefault="004B07A8">
      <w:pPr>
        <w:rPr>
          <w:rFonts w:ascii="Arial" w:hAnsi="Arial" w:cs="Arial"/>
          <w:color w:val="262626" w:themeColor="text1" w:themeTint="D9"/>
          <w:sz w:val="32"/>
          <w:szCs w:val="32"/>
          <w:shd w:val="clear" w:color="auto" w:fill="FFFFFF"/>
        </w:rPr>
      </w:pPr>
      <w:r w:rsidRPr="00F87E24">
        <w:rPr>
          <w:rFonts w:ascii="Arial" w:hAnsi="Arial" w:cs="Arial"/>
          <w:color w:val="262626" w:themeColor="text1" w:themeTint="D9"/>
          <w:sz w:val="32"/>
          <w:szCs w:val="32"/>
          <w:shd w:val="clear" w:color="auto" w:fill="FFFFFF"/>
        </w:rPr>
        <w:t>The secondary market is the market in which existing securities are resold or traded. It is also known as stock market.</w:t>
      </w:r>
    </w:p>
    <w:p w:rsidR="00BB662F" w:rsidRPr="00F87E24" w:rsidRDefault="00746792">
      <w:pPr>
        <w:rPr>
          <w:rFonts w:ascii="Arial" w:hAnsi="Arial" w:cs="Arial"/>
          <w:b/>
          <w:color w:val="262626" w:themeColor="text1" w:themeTint="D9"/>
          <w:sz w:val="32"/>
          <w:szCs w:val="32"/>
          <w:shd w:val="clear" w:color="auto" w:fill="FFFFFF"/>
        </w:rPr>
      </w:pPr>
      <w:r w:rsidRPr="00F87E24">
        <w:rPr>
          <w:rFonts w:ascii="Arial" w:hAnsi="Arial" w:cs="Arial"/>
          <w:b/>
          <w:color w:val="262626" w:themeColor="text1" w:themeTint="D9"/>
          <w:sz w:val="32"/>
          <w:szCs w:val="32"/>
          <w:shd w:val="clear" w:color="auto" w:fill="FFFFFF"/>
        </w:rPr>
        <w:t>DIFFERENCES:</w:t>
      </w:r>
    </w:p>
    <w:p w:rsidR="00746792" w:rsidRPr="00F87E24" w:rsidRDefault="00746792" w:rsidP="00746792">
      <w:pPr>
        <w:shd w:val="clear" w:color="auto" w:fill="FFFFFF"/>
        <w:spacing w:after="332" w:line="480" w:lineRule="auto"/>
        <w:rPr>
          <w:rFonts w:ascii="Arial" w:eastAsia="Times New Roman" w:hAnsi="Arial" w:cs="Arial"/>
          <w:color w:val="262626" w:themeColor="text1" w:themeTint="D9"/>
          <w:sz w:val="32"/>
          <w:szCs w:val="32"/>
        </w:rPr>
      </w:pPr>
      <w:r w:rsidRPr="00746792">
        <w:rPr>
          <w:rFonts w:ascii="Arial" w:eastAsia="Times New Roman" w:hAnsi="Arial" w:cs="Arial"/>
          <w:color w:val="262626" w:themeColor="text1" w:themeTint="D9"/>
          <w:sz w:val="32"/>
          <w:szCs w:val="32"/>
        </w:rPr>
        <w:t>some of the major Difference Between Primary Market v</w:t>
      </w:r>
      <w:r w:rsidRPr="00F87E24">
        <w:rPr>
          <w:rFonts w:ascii="Arial" w:eastAsia="Times New Roman" w:hAnsi="Arial" w:cs="Arial"/>
          <w:color w:val="262626" w:themeColor="text1" w:themeTint="D9"/>
          <w:sz w:val="32"/>
          <w:szCs w:val="32"/>
        </w:rPr>
        <w:t>/</w:t>
      </w:r>
      <w:r w:rsidRPr="00746792">
        <w:rPr>
          <w:rFonts w:ascii="Arial" w:eastAsia="Times New Roman" w:hAnsi="Arial" w:cs="Arial"/>
          <w:color w:val="262626" w:themeColor="text1" w:themeTint="D9"/>
          <w:sz w:val="32"/>
          <w:szCs w:val="32"/>
        </w:rPr>
        <w:t>s Secondary Market:</w:t>
      </w:r>
    </w:p>
    <w:p w:rsidR="00746792" w:rsidRPr="00F87E24" w:rsidRDefault="00746792" w:rsidP="00F87E24">
      <w:pPr>
        <w:pStyle w:val="ListParagraph"/>
        <w:numPr>
          <w:ilvl w:val="0"/>
          <w:numId w:val="11"/>
        </w:numPr>
        <w:shd w:val="clear" w:color="auto" w:fill="FFFFFF"/>
        <w:spacing w:after="332" w:line="480" w:lineRule="auto"/>
        <w:rPr>
          <w:rFonts w:ascii="Arial" w:eastAsia="Times New Roman" w:hAnsi="Arial" w:cs="Arial"/>
          <w:color w:val="262626" w:themeColor="text1" w:themeTint="D9"/>
          <w:sz w:val="32"/>
          <w:szCs w:val="32"/>
        </w:rPr>
      </w:pPr>
      <w:r w:rsidRPr="00F87E24">
        <w:rPr>
          <w:rFonts w:ascii="Arial" w:eastAsia="Times New Roman" w:hAnsi="Arial" w:cs="Arial"/>
          <w:color w:val="262626" w:themeColor="text1" w:themeTint="D9"/>
          <w:sz w:val="32"/>
          <w:szCs w:val="32"/>
        </w:rPr>
        <w:t>The securities are initially issued in a market known as Primary Market, which is then listed on a recognized stock exchange for trading, which is known as a Secondary Market.</w:t>
      </w:r>
    </w:p>
    <w:p w:rsidR="00746792" w:rsidRPr="00746792" w:rsidRDefault="00746792" w:rsidP="001A1984">
      <w:pPr>
        <w:numPr>
          <w:ilvl w:val="0"/>
          <w:numId w:val="11"/>
        </w:numPr>
        <w:shd w:val="clear" w:color="auto" w:fill="FFFFFF"/>
        <w:spacing w:before="100" w:beforeAutospacing="1" w:after="100" w:afterAutospacing="1" w:line="480" w:lineRule="auto"/>
        <w:ind w:left="360"/>
        <w:rPr>
          <w:rFonts w:ascii="Arial" w:eastAsia="Times New Roman" w:hAnsi="Arial" w:cs="Arial"/>
          <w:color w:val="262626" w:themeColor="text1" w:themeTint="D9"/>
          <w:sz w:val="32"/>
          <w:szCs w:val="32"/>
        </w:rPr>
      </w:pPr>
      <w:bookmarkStart w:id="0" w:name="_GoBack"/>
      <w:r w:rsidRPr="00746792">
        <w:rPr>
          <w:rFonts w:ascii="Arial" w:eastAsia="Times New Roman" w:hAnsi="Arial" w:cs="Arial"/>
          <w:color w:val="262626" w:themeColor="text1" w:themeTint="D9"/>
          <w:sz w:val="32"/>
          <w:szCs w:val="32"/>
        </w:rPr>
        <w:lastRenderedPageBreak/>
        <w:t>The prices in the primary market are fixed whereas the prices vary in the secondary market depending upon the demand and supply of the traded securities.</w:t>
      </w:r>
    </w:p>
    <w:p w:rsidR="00746792" w:rsidRPr="00746792" w:rsidRDefault="00746792" w:rsidP="001A1984">
      <w:pPr>
        <w:numPr>
          <w:ilvl w:val="0"/>
          <w:numId w:val="11"/>
        </w:numPr>
        <w:shd w:val="clear" w:color="auto" w:fill="FFFFFF"/>
        <w:spacing w:before="100" w:beforeAutospacing="1" w:after="100" w:afterAutospacing="1" w:line="480" w:lineRule="auto"/>
        <w:ind w:left="360"/>
        <w:rPr>
          <w:rFonts w:ascii="Arial" w:eastAsia="Times New Roman" w:hAnsi="Arial" w:cs="Arial"/>
          <w:color w:val="262626" w:themeColor="text1" w:themeTint="D9"/>
          <w:sz w:val="32"/>
          <w:szCs w:val="32"/>
        </w:rPr>
      </w:pPr>
      <w:r w:rsidRPr="00746792">
        <w:rPr>
          <w:rFonts w:ascii="Arial" w:eastAsia="Times New Roman" w:hAnsi="Arial" w:cs="Arial"/>
          <w:color w:val="262626" w:themeColor="text1" w:themeTint="D9"/>
          <w:sz w:val="32"/>
          <w:szCs w:val="32"/>
        </w:rPr>
        <w:t>In the primary market, the investor can purchase shares directly from the company. In Secondary Market, investors buy and sell the stocks and bonds among themselves.</w:t>
      </w:r>
    </w:p>
    <w:p w:rsidR="00746792" w:rsidRPr="00746792" w:rsidRDefault="00746792" w:rsidP="001A1984">
      <w:pPr>
        <w:numPr>
          <w:ilvl w:val="0"/>
          <w:numId w:val="11"/>
        </w:numPr>
        <w:shd w:val="clear" w:color="auto" w:fill="FFFFFF"/>
        <w:spacing w:before="100" w:beforeAutospacing="1" w:after="100" w:afterAutospacing="1" w:line="480" w:lineRule="auto"/>
        <w:ind w:left="360"/>
        <w:rPr>
          <w:rFonts w:ascii="Arial" w:eastAsia="Times New Roman" w:hAnsi="Arial" w:cs="Arial"/>
          <w:color w:val="262626" w:themeColor="text1" w:themeTint="D9"/>
          <w:sz w:val="32"/>
          <w:szCs w:val="32"/>
        </w:rPr>
      </w:pPr>
      <w:r w:rsidRPr="00746792">
        <w:rPr>
          <w:rFonts w:ascii="Arial" w:eastAsia="Times New Roman" w:hAnsi="Arial" w:cs="Arial"/>
          <w:color w:val="262626" w:themeColor="text1" w:themeTint="D9"/>
          <w:sz w:val="32"/>
          <w:szCs w:val="32"/>
        </w:rPr>
        <w:t>In the primary market, security can be sold only once, whereas in the secondary market it can be done an infinite number of times.</w:t>
      </w:r>
    </w:p>
    <w:p w:rsidR="00746792" w:rsidRPr="00746792" w:rsidRDefault="00746792" w:rsidP="001A1984">
      <w:pPr>
        <w:numPr>
          <w:ilvl w:val="0"/>
          <w:numId w:val="11"/>
        </w:numPr>
        <w:shd w:val="clear" w:color="auto" w:fill="FFFFFF"/>
        <w:spacing w:before="100" w:beforeAutospacing="1" w:after="100" w:afterAutospacing="1" w:line="480" w:lineRule="auto"/>
        <w:ind w:left="360"/>
        <w:rPr>
          <w:rFonts w:ascii="Arial" w:eastAsia="Times New Roman" w:hAnsi="Arial" w:cs="Arial"/>
          <w:color w:val="262626" w:themeColor="text1" w:themeTint="D9"/>
          <w:sz w:val="32"/>
          <w:szCs w:val="32"/>
        </w:rPr>
      </w:pPr>
      <w:r w:rsidRPr="00746792">
        <w:rPr>
          <w:rFonts w:ascii="Arial" w:eastAsia="Times New Roman" w:hAnsi="Arial" w:cs="Arial"/>
          <w:color w:val="262626" w:themeColor="text1" w:themeTint="D9"/>
          <w:sz w:val="32"/>
          <w:szCs w:val="32"/>
        </w:rPr>
        <w:t>In the Primary Market the amount received from the securities are the income of the company, but in the Secondary Market, it is the income of investors.</w:t>
      </w:r>
    </w:p>
    <w:p w:rsidR="00746792" w:rsidRPr="00746792" w:rsidRDefault="00746792" w:rsidP="001A1984">
      <w:pPr>
        <w:numPr>
          <w:ilvl w:val="0"/>
          <w:numId w:val="11"/>
        </w:numPr>
        <w:shd w:val="clear" w:color="auto" w:fill="FFFFFF"/>
        <w:spacing w:before="100" w:beforeAutospacing="1" w:after="100" w:afterAutospacing="1" w:line="480" w:lineRule="auto"/>
        <w:ind w:left="360"/>
        <w:rPr>
          <w:rFonts w:ascii="Arial" w:eastAsia="Times New Roman" w:hAnsi="Arial" w:cs="Arial"/>
          <w:color w:val="262626" w:themeColor="text1" w:themeTint="D9"/>
          <w:sz w:val="32"/>
          <w:szCs w:val="32"/>
        </w:rPr>
      </w:pPr>
      <w:r w:rsidRPr="00746792">
        <w:rPr>
          <w:rFonts w:ascii="Arial" w:eastAsia="Times New Roman" w:hAnsi="Arial" w:cs="Arial"/>
          <w:color w:val="262626" w:themeColor="text1" w:themeTint="D9"/>
          <w:sz w:val="32"/>
          <w:szCs w:val="32"/>
        </w:rPr>
        <w:t>The primary market is rooted in a specific place and has no geographical presence as it has no organizational setup. Conversely, the Secondary market is present physically, as a stock exchange, which is situated in a particular geographical area.</w:t>
      </w:r>
    </w:p>
    <w:bookmarkEnd w:id="0"/>
    <w:p w:rsidR="00746792" w:rsidRPr="00F87E24" w:rsidRDefault="00746792" w:rsidP="00F87E24">
      <w:pPr>
        <w:numPr>
          <w:ilvl w:val="0"/>
          <w:numId w:val="11"/>
        </w:numPr>
        <w:pBdr>
          <w:bottom w:val="single" w:sz="6" w:space="1" w:color="auto"/>
        </w:pBdr>
        <w:shd w:val="clear" w:color="auto" w:fill="FFFFFF"/>
        <w:spacing w:before="100" w:beforeAutospacing="1" w:after="100" w:afterAutospacing="1" w:line="480" w:lineRule="auto"/>
        <w:rPr>
          <w:rFonts w:ascii="Arial" w:eastAsia="Times New Roman" w:hAnsi="Arial" w:cs="Arial"/>
          <w:color w:val="262626" w:themeColor="text1" w:themeTint="D9"/>
          <w:sz w:val="32"/>
          <w:szCs w:val="32"/>
        </w:rPr>
      </w:pPr>
      <w:r w:rsidRPr="00746792">
        <w:rPr>
          <w:rFonts w:ascii="Arial" w:eastAsia="Times New Roman" w:hAnsi="Arial" w:cs="Arial"/>
          <w:color w:val="262626" w:themeColor="text1" w:themeTint="D9"/>
          <w:sz w:val="32"/>
          <w:szCs w:val="32"/>
        </w:rPr>
        <w:lastRenderedPageBreak/>
        <w:t>Investment bankers do securities trading in case of Primary Market. Conversely, brokers act as intermediaries while trading in the secondary market.</w:t>
      </w:r>
    </w:p>
    <w:p w:rsidR="00746792" w:rsidRPr="00F87E24" w:rsidRDefault="005B1226" w:rsidP="005B1226">
      <w:pPr>
        <w:pStyle w:val="ListParagraph"/>
        <w:numPr>
          <w:ilvl w:val="0"/>
          <w:numId w:val="8"/>
        </w:numPr>
        <w:shd w:val="clear" w:color="auto" w:fill="FFFFFF"/>
        <w:spacing w:before="100" w:beforeAutospacing="1" w:after="100" w:afterAutospacing="1" w:line="480" w:lineRule="auto"/>
        <w:rPr>
          <w:rFonts w:ascii="Arial" w:eastAsia="Times New Roman" w:hAnsi="Arial" w:cs="Arial"/>
          <w:b/>
          <w:color w:val="262626" w:themeColor="text1" w:themeTint="D9"/>
          <w:sz w:val="32"/>
          <w:szCs w:val="32"/>
        </w:rPr>
      </w:pPr>
      <w:r w:rsidRPr="00F87E24">
        <w:rPr>
          <w:rFonts w:ascii="Arial" w:eastAsia="Times New Roman" w:hAnsi="Arial" w:cs="Arial"/>
          <w:b/>
          <w:color w:val="262626" w:themeColor="text1" w:themeTint="D9"/>
          <w:sz w:val="32"/>
          <w:szCs w:val="32"/>
        </w:rPr>
        <w:t>PREFERRED STOCKHOLDERS:</w:t>
      </w:r>
    </w:p>
    <w:p w:rsidR="005B1226" w:rsidRPr="00F87E24" w:rsidRDefault="005B1226" w:rsidP="005B1226">
      <w:pPr>
        <w:pStyle w:val="ListParagraph"/>
        <w:shd w:val="clear" w:color="auto" w:fill="FFFFFF"/>
        <w:spacing w:before="100" w:beforeAutospacing="1" w:after="100" w:afterAutospacing="1" w:line="480" w:lineRule="auto"/>
        <w:ind w:left="795"/>
        <w:rPr>
          <w:rFonts w:ascii="Arial" w:eastAsia="Times New Roman" w:hAnsi="Arial" w:cs="Arial"/>
          <w:b/>
          <w:color w:val="262626" w:themeColor="text1" w:themeTint="D9"/>
          <w:sz w:val="32"/>
          <w:szCs w:val="32"/>
        </w:rPr>
      </w:pPr>
      <w:r w:rsidRPr="00F87E24">
        <w:rPr>
          <w:rFonts w:ascii="Arial" w:eastAsia="Times New Roman" w:hAnsi="Arial" w:cs="Arial"/>
          <w:b/>
          <w:color w:val="262626" w:themeColor="text1" w:themeTint="D9"/>
          <w:sz w:val="32"/>
          <w:szCs w:val="32"/>
        </w:rPr>
        <w:t>REASONS:</w:t>
      </w:r>
    </w:p>
    <w:p w:rsidR="005B1226" w:rsidRPr="00F87E24" w:rsidRDefault="005B1226" w:rsidP="005B1226">
      <w:pPr>
        <w:pStyle w:val="ListParagraph"/>
        <w:shd w:val="clear" w:color="auto" w:fill="FFFFFF"/>
        <w:spacing w:before="100" w:beforeAutospacing="1" w:after="100" w:afterAutospacing="1" w:line="480" w:lineRule="auto"/>
        <w:ind w:left="795"/>
        <w:rPr>
          <w:rFonts w:ascii="Arial" w:eastAsia="Times New Roman" w:hAnsi="Arial" w:cs="Arial"/>
          <w:color w:val="262626" w:themeColor="text1" w:themeTint="D9"/>
          <w:sz w:val="32"/>
          <w:szCs w:val="32"/>
        </w:rPr>
      </w:pPr>
      <w:r w:rsidRPr="00F87E24">
        <w:rPr>
          <w:rFonts w:ascii="Arial" w:eastAsia="Times New Roman" w:hAnsi="Arial" w:cs="Arial"/>
          <w:color w:val="262626" w:themeColor="text1" w:themeTint="D9"/>
          <w:sz w:val="32"/>
          <w:szCs w:val="32"/>
        </w:rPr>
        <w:t>Preferred stockholders are not the real owners because:</w:t>
      </w:r>
    </w:p>
    <w:p w:rsidR="00746792" w:rsidRPr="00F87E24" w:rsidRDefault="005B1226" w:rsidP="005B1226">
      <w:pPr>
        <w:pStyle w:val="ListParagraph"/>
        <w:shd w:val="clear" w:color="auto" w:fill="FFFFFF"/>
        <w:spacing w:before="100" w:beforeAutospacing="1" w:after="100" w:afterAutospacing="1" w:line="480" w:lineRule="auto"/>
        <w:ind w:left="795"/>
        <w:rPr>
          <w:rFonts w:ascii="Arial" w:hAnsi="Arial" w:cs="Arial"/>
          <w:color w:val="262626" w:themeColor="text1" w:themeTint="D9"/>
          <w:sz w:val="32"/>
          <w:szCs w:val="32"/>
          <w:shd w:val="clear" w:color="auto" w:fill="FFFFFF"/>
        </w:rPr>
      </w:pPr>
      <w:r w:rsidRPr="00F87E24">
        <w:rPr>
          <w:rFonts w:ascii="Arial" w:eastAsia="Times New Roman" w:hAnsi="Arial" w:cs="Arial"/>
          <w:color w:val="262626" w:themeColor="text1" w:themeTint="D9"/>
          <w:sz w:val="32"/>
          <w:szCs w:val="32"/>
        </w:rPr>
        <w:t xml:space="preserve">1: They are not the part of the profit or loss. </w:t>
      </w:r>
      <w:r w:rsidRPr="00F87E24">
        <w:rPr>
          <w:rFonts w:ascii="Arial" w:hAnsi="Arial" w:cs="Arial"/>
          <w:color w:val="262626" w:themeColor="text1" w:themeTint="D9"/>
          <w:sz w:val="32"/>
          <w:szCs w:val="32"/>
          <w:shd w:val="clear" w:color="auto" w:fill="FFFFFF"/>
        </w:rPr>
        <w:t xml:space="preserve">If the company makes profits, common stockholders receive dividends. If a company incurs losses, they don’t receive any dividend. But in the case of preferred </w:t>
      </w:r>
      <w:r w:rsidR="00F87E24" w:rsidRPr="00F87E24">
        <w:rPr>
          <w:rFonts w:ascii="Arial" w:hAnsi="Arial" w:cs="Arial"/>
          <w:color w:val="262626" w:themeColor="text1" w:themeTint="D9"/>
          <w:sz w:val="32"/>
          <w:szCs w:val="32"/>
          <w:shd w:val="clear" w:color="auto" w:fill="FFFFFF"/>
        </w:rPr>
        <w:t>stockholders, they always receive fixed rate of dividends</w:t>
      </w:r>
      <w:r w:rsidRPr="00F87E24">
        <w:rPr>
          <w:rFonts w:ascii="Arial" w:hAnsi="Arial" w:cs="Arial"/>
          <w:color w:val="262626" w:themeColor="text1" w:themeTint="D9"/>
          <w:sz w:val="32"/>
          <w:szCs w:val="32"/>
          <w:shd w:val="clear" w:color="auto" w:fill="FFFFFF"/>
        </w:rPr>
        <w:t xml:space="preserve"> whether the company makes profits or incurs losses.</w:t>
      </w:r>
    </w:p>
    <w:p w:rsidR="00F87E24" w:rsidRDefault="005B1226" w:rsidP="00F87E24">
      <w:pPr>
        <w:pStyle w:val="ListParagraph"/>
        <w:pBdr>
          <w:bottom w:val="single" w:sz="12" w:space="1" w:color="auto"/>
        </w:pBdr>
        <w:shd w:val="clear" w:color="auto" w:fill="FFFFFF"/>
        <w:spacing w:before="100" w:beforeAutospacing="1" w:after="100" w:afterAutospacing="1" w:line="480" w:lineRule="auto"/>
        <w:ind w:left="795"/>
        <w:rPr>
          <w:rFonts w:ascii="Arial" w:hAnsi="Arial" w:cs="Arial"/>
          <w:color w:val="262626" w:themeColor="text1" w:themeTint="D9"/>
          <w:sz w:val="32"/>
          <w:szCs w:val="32"/>
          <w:shd w:val="clear" w:color="auto" w:fill="FFFFFF"/>
        </w:rPr>
      </w:pPr>
      <w:r w:rsidRPr="00F87E24">
        <w:rPr>
          <w:rFonts w:ascii="Arial" w:hAnsi="Arial" w:cs="Arial"/>
          <w:color w:val="262626" w:themeColor="text1" w:themeTint="D9"/>
          <w:sz w:val="32"/>
          <w:szCs w:val="32"/>
          <w:shd w:val="clear" w:color="auto" w:fill="FFFFFF"/>
        </w:rPr>
        <w:t>2: Common stockholders have voting rights and they can vote on the important i</w:t>
      </w:r>
      <w:r w:rsidR="00F87E24" w:rsidRPr="00F87E24">
        <w:rPr>
          <w:rFonts w:ascii="Arial" w:hAnsi="Arial" w:cs="Arial"/>
          <w:color w:val="262626" w:themeColor="text1" w:themeTint="D9"/>
          <w:sz w:val="32"/>
          <w:szCs w:val="32"/>
          <w:shd w:val="clear" w:color="auto" w:fill="FFFFFF"/>
        </w:rPr>
        <w:t>ssues of the company. Preferred</w:t>
      </w:r>
      <w:r w:rsidRPr="00F87E24">
        <w:rPr>
          <w:rFonts w:ascii="Arial" w:hAnsi="Arial" w:cs="Arial"/>
          <w:color w:val="262626" w:themeColor="text1" w:themeTint="D9"/>
          <w:sz w:val="32"/>
          <w:szCs w:val="32"/>
          <w:shd w:val="clear" w:color="auto" w:fill="FFFFFF"/>
        </w:rPr>
        <w:t xml:space="preserve"> stockholders don’t have any voting rights.</w:t>
      </w:r>
    </w:p>
    <w:p w:rsidR="006D68FB" w:rsidRPr="006D68FB" w:rsidRDefault="006D68FB" w:rsidP="006D68FB">
      <w:pPr>
        <w:shd w:val="clear" w:color="auto" w:fill="FFFFFF"/>
        <w:spacing w:before="100" w:beforeAutospacing="1" w:after="100" w:afterAutospacing="1" w:line="480" w:lineRule="auto"/>
        <w:rPr>
          <w:rFonts w:ascii="Arial" w:hAnsi="Arial" w:cs="Arial"/>
          <w:b/>
          <w:color w:val="262626" w:themeColor="text1" w:themeTint="D9"/>
          <w:sz w:val="32"/>
          <w:szCs w:val="32"/>
          <w:shd w:val="clear" w:color="auto" w:fill="FFFFFF"/>
        </w:rPr>
      </w:pPr>
    </w:p>
    <w:sectPr w:rsidR="006D68FB" w:rsidRPr="006D6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1E"/>
    <w:multiLevelType w:val="hybridMultilevel"/>
    <w:tmpl w:val="07824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F1338"/>
    <w:multiLevelType w:val="hybridMultilevel"/>
    <w:tmpl w:val="73F0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A5AF3"/>
    <w:multiLevelType w:val="hybridMultilevel"/>
    <w:tmpl w:val="98CEB7A8"/>
    <w:lvl w:ilvl="0" w:tplc="D96EC9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F1243"/>
    <w:multiLevelType w:val="hybridMultilevel"/>
    <w:tmpl w:val="A65C98B8"/>
    <w:lvl w:ilvl="0" w:tplc="A170DC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754610"/>
    <w:multiLevelType w:val="hybridMultilevel"/>
    <w:tmpl w:val="4E489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82850"/>
    <w:multiLevelType w:val="hybridMultilevel"/>
    <w:tmpl w:val="42204672"/>
    <w:lvl w:ilvl="0" w:tplc="71707A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F64C6"/>
    <w:multiLevelType w:val="multilevel"/>
    <w:tmpl w:val="B21C4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71372A"/>
    <w:multiLevelType w:val="multilevel"/>
    <w:tmpl w:val="F9F0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2C40EB"/>
    <w:multiLevelType w:val="hybridMultilevel"/>
    <w:tmpl w:val="50C627EC"/>
    <w:lvl w:ilvl="0" w:tplc="718C7A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650BC0"/>
    <w:multiLevelType w:val="multilevel"/>
    <w:tmpl w:val="EB9E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EF4CB0"/>
    <w:multiLevelType w:val="hybridMultilevel"/>
    <w:tmpl w:val="1BAC0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2B5197"/>
    <w:multiLevelType w:val="hybridMultilevel"/>
    <w:tmpl w:val="82CE8DD8"/>
    <w:lvl w:ilvl="0" w:tplc="3B627D36">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7"/>
  </w:num>
  <w:num w:numId="5">
    <w:abstractNumId w:val="5"/>
  </w:num>
  <w:num w:numId="6">
    <w:abstractNumId w:val="3"/>
  </w:num>
  <w:num w:numId="7">
    <w:abstractNumId w:val="2"/>
  </w:num>
  <w:num w:numId="8">
    <w:abstractNumId w:val="11"/>
  </w:num>
  <w:num w:numId="9">
    <w:abstractNumId w:val="9"/>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B3"/>
    <w:rsid w:val="00053512"/>
    <w:rsid w:val="000C7054"/>
    <w:rsid w:val="001A1984"/>
    <w:rsid w:val="001B6777"/>
    <w:rsid w:val="00344D6D"/>
    <w:rsid w:val="0038389C"/>
    <w:rsid w:val="00391DAB"/>
    <w:rsid w:val="003A3002"/>
    <w:rsid w:val="004736B3"/>
    <w:rsid w:val="004945CE"/>
    <w:rsid w:val="004B07A8"/>
    <w:rsid w:val="005B1226"/>
    <w:rsid w:val="00624A45"/>
    <w:rsid w:val="00627214"/>
    <w:rsid w:val="006D68FB"/>
    <w:rsid w:val="0071584C"/>
    <w:rsid w:val="00746792"/>
    <w:rsid w:val="009348B0"/>
    <w:rsid w:val="00AB1FC1"/>
    <w:rsid w:val="00B71F0C"/>
    <w:rsid w:val="00BB662F"/>
    <w:rsid w:val="00BF7C67"/>
    <w:rsid w:val="00C04761"/>
    <w:rsid w:val="00CE503D"/>
    <w:rsid w:val="00DA51C2"/>
    <w:rsid w:val="00E772FC"/>
    <w:rsid w:val="00E931AE"/>
    <w:rsid w:val="00F8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78B3"/>
  <w15:chartTrackingRefBased/>
  <w15:docId w15:val="{D1A3A7A1-4B33-4D38-AB2D-2AA22A81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12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71F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44D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272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214"/>
    <w:pPr>
      <w:ind w:left="720"/>
      <w:contextualSpacing/>
    </w:pPr>
  </w:style>
  <w:style w:type="character" w:customStyle="1" w:styleId="Heading4Char">
    <w:name w:val="Heading 4 Char"/>
    <w:basedOn w:val="DefaultParagraphFont"/>
    <w:link w:val="Heading4"/>
    <w:uiPriority w:val="9"/>
    <w:rsid w:val="0062721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272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71F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44D6D"/>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931AE"/>
    <w:rPr>
      <w:b/>
      <w:bCs/>
    </w:rPr>
  </w:style>
  <w:style w:type="character" w:styleId="Hyperlink">
    <w:name w:val="Hyperlink"/>
    <w:basedOn w:val="DefaultParagraphFont"/>
    <w:uiPriority w:val="99"/>
    <w:semiHidden/>
    <w:unhideWhenUsed/>
    <w:rsid w:val="00BB662F"/>
    <w:rPr>
      <w:color w:val="0000FF"/>
      <w:u w:val="single"/>
    </w:rPr>
  </w:style>
  <w:style w:type="character" w:customStyle="1" w:styleId="Heading1Char">
    <w:name w:val="Heading 1 Char"/>
    <w:basedOn w:val="DefaultParagraphFont"/>
    <w:link w:val="Heading1"/>
    <w:uiPriority w:val="9"/>
    <w:rsid w:val="005B122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3898">
      <w:bodyDiv w:val="1"/>
      <w:marLeft w:val="0"/>
      <w:marRight w:val="0"/>
      <w:marTop w:val="0"/>
      <w:marBottom w:val="0"/>
      <w:divBdr>
        <w:top w:val="none" w:sz="0" w:space="0" w:color="auto"/>
        <w:left w:val="none" w:sz="0" w:space="0" w:color="auto"/>
        <w:bottom w:val="none" w:sz="0" w:space="0" w:color="auto"/>
        <w:right w:val="none" w:sz="0" w:space="0" w:color="auto"/>
      </w:divBdr>
    </w:div>
    <w:div w:id="174853589">
      <w:bodyDiv w:val="1"/>
      <w:marLeft w:val="0"/>
      <w:marRight w:val="0"/>
      <w:marTop w:val="0"/>
      <w:marBottom w:val="0"/>
      <w:divBdr>
        <w:top w:val="none" w:sz="0" w:space="0" w:color="auto"/>
        <w:left w:val="none" w:sz="0" w:space="0" w:color="auto"/>
        <w:bottom w:val="none" w:sz="0" w:space="0" w:color="auto"/>
        <w:right w:val="none" w:sz="0" w:space="0" w:color="auto"/>
      </w:divBdr>
    </w:div>
    <w:div w:id="415714344">
      <w:bodyDiv w:val="1"/>
      <w:marLeft w:val="0"/>
      <w:marRight w:val="0"/>
      <w:marTop w:val="0"/>
      <w:marBottom w:val="0"/>
      <w:divBdr>
        <w:top w:val="none" w:sz="0" w:space="0" w:color="auto"/>
        <w:left w:val="none" w:sz="0" w:space="0" w:color="auto"/>
        <w:bottom w:val="none" w:sz="0" w:space="0" w:color="auto"/>
        <w:right w:val="none" w:sz="0" w:space="0" w:color="auto"/>
      </w:divBdr>
    </w:div>
    <w:div w:id="895314223">
      <w:bodyDiv w:val="1"/>
      <w:marLeft w:val="0"/>
      <w:marRight w:val="0"/>
      <w:marTop w:val="0"/>
      <w:marBottom w:val="0"/>
      <w:divBdr>
        <w:top w:val="none" w:sz="0" w:space="0" w:color="auto"/>
        <w:left w:val="none" w:sz="0" w:space="0" w:color="auto"/>
        <w:bottom w:val="none" w:sz="0" w:space="0" w:color="auto"/>
        <w:right w:val="none" w:sz="0" w:space="0" w:color="auto"/>
      </w:divBdr>
    </w:div>
    <w:div w:id="972102931">
      <w:bodyDiv w:val="1"/>
      <w:marLeft w:val="0"/>
      <w:marRight w:val="0"/>
      <w:marTop w:val="0"/>
      <w:marBottom w:val="0"/>
      <w:divBdr>
        <w:top w:val="none" w:sz="0" w:space="0" w:color="auto"/>
        <w:left w:val="none" w:sz="0" w:space="0" w:color="auto"/>
        <w:bottom w:val="none" w:sz="0" w:space="0" w:color="auto"/>
        <w:right w:val="none" w:sz="0" w:space="0" w:color="auto"/>
      </w:divBdr>
    </w:div>
    <w:div w:id="1058435363">
      <w:bodyDiv w:val="1"/>
      <w:marLeft w:val="0"/>
      <w:marRight w:val="0"/>
      <w:marTop w:val="0"/>
      <w:marBottom w:val="0"/>
      <w:divBdr>
        <w:top w:val="none" w:sz="0" w:space="0" w:color="auto"/>
        <w:left w:val="none" w:sz="0" w:space="0" w:color="auto"/>
        <w:bottom w:val="none" w:sz="0" w:space="0" w:color="auto"/>
        <w:right w:val="none" w:sz="0" w:space="0" w:color="auto"/>
      </w:divBdr>
    </w:div>
    <w:div w:id="1364092168">
      <w:bodyDiv w:val="1"/>
      <w:marLeft w:val="0"/>
      <w:marRight w:val="0"/>
      <w:marTop w:val="0"/>
      <w:marBottom w:val="0"/>
      <w:divBdr>
        <w:top w:val="none" w:sz="0" w:space="0" w:color="auto"/>
        <w:left w:val="none" w:sz="0" w:space="0" w:color="auto"/>
        <w:bottom w:val="none" w:sz="0" w:space="0" w:color="auto"/>
        <w:right w:val="none" w:sz="0" w:space="0" w:color="auto"/>
      </w:divBdr>
    </w:div>
    <w:div w:id="1519352053">
      <w:bodyDiv w:val="1"/>
      <w:marLeft w:val="0"/>
      <w:marRight w:val="0"/>
      <w:marTop w:val="0"/>
      <w:marBottom w:val="0"/>
      <w:divBdr>
        <w:top w:val="none" w:sz="0" w:space="0" w:color="auto"/>
        <w:left w:val="none" w:sz="0" w:space="0" w:color="auto"/>
        <w:bottom w:val="none" w:sz="0" w:space="0" w:color="auto"/>
        <w:right w:val="none" w:sz="0" w:space="0" w:color="auto"/>
      </w:divBdr>
    </w:div>
    <w:div w:id="1630669607">
      <w:bodyDiv w:val="1"/>
      <w:marLeft w:val="0"/>
      <w:marRight w:val="0"/>
      <w:marTop w:val="0"/>
      <w:marBottom w:val="0"/>
      <w:divBdr>
        <w:top w:val="none" w:sz="0" w:space="0" w:color="auto"/>
        <w:left w:val="none" w:sz="0" w:space="0" w:color="auto"/>
        <w:bottom w:val="none" w:sz="0" w:space="0" w:color="auto"/>
        <w:right w:val="none" w:sz="0" w:space="0" w:color="auto"/>
      </w:divBdr>
    </w:div>
    <w:div w:id="1645312988">
      <w:bodyDiv w:val="1"/>
      <w:marLeft w:val="0"/>
      <w:marRight w:val="0"/>
      <w:marTop w:val="0"/>
      <w:marBottom w:val="0"/>
      <w:divBdr>
        <w:top w:val="none" w:sz="0" w:space="0" w:color="auto"/>
        <w:left w:val="none" w:sz="0" w:space="0" w:color="auto"/>
        <w:bottom w:val="none" w:sz="0" w:space="0" w:color="auto"/>
        <w:right w:val="none" w:sz="0" w:space="0" w:color="auto"/>
      </w:divBdr>
    </w:div>
    <w:div w:id="1656760126">
      <w:bodyDiv w:val="1"/>
      <w:marLeft w:val="0"/>
      <w:marRight w:val="0"/>
      <w:marTop w:val="0"/>
      <w:marBottom w:val="0"/>
      <w:divBdr>
        <w:top w:val="none" w:sz="0" w:space="0" w:color="auto"/>
        <w:left w:val="none" w:sz="0" w:space="0" w:color="auto"/>
        <w:bottom w:val="none" w:sz="0" w:space="0" w:color="auto"/>
        <w:right w:val="none" w:sz="0" w:space="0" w:color="auto"/>
      </w:divBdr>
    </w:div>
    <w:div w:id="194453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inancemanagement.com/financial-management" TargetMode="External"/><Relationship Id="rId13" Type="http://schemas.openxmlformats.org/officeDocument/2006/relationships/hyperlink" Target="https://capital.com/asset-definition" TargetMode="External"/><Relationship Id="rId3" Type="http://schemas.openxmlformats.org/officeDocument/2006/relationships/styles" Target="styles.xml"/><Relationship Id="rId7" Type="http://schemas.openxmlformats.org/officeDocument/2006/relationships/hyperlink" Target="https://www.toppr.com/guides/business-laws/companies-act-2013/meaning-and-features-of-a-company/" TargetMode="External"/><Relationship Id="rId12" Type="http://schemas.openxmlformats.org/officeDocument/2006/relationships/hyperlink" Target="https://efinancemanagement.com/sources-of-finance/preference-shares-and-its-featu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oppr.com/guides/business-economics/meaning-and-types-of-markets/market-meaning-and-classification/" TargetMode="External"/><Relationship Id="rId11" Type="http://schemas.openxmlformats.org/officeDocument/2006/relationships/hyperlink" Target="https://efinancemanagement.com/financial-management/profit-vs-wealth-maximiz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financemanagement.com/financial-management/wealth-maximization" TargetMode="External"/><Relationship Id="rId4" Type="http://schemas.openxmlformats.org/officeDocument/2006/relationships/settings" Target="settings.xml"/><Relationship Id="rId9" Type="http://schemas.openxmlformats.org/officeDocument/2006/relationships/hyperlink" Target="https://efinancemanagement.com/mergers-and-acquisitions/acquisi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EA5B3-201E-4C8A-8415-3C0BA307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2020-04-14T19:09:00Z</dcterms:created>
  <dcterms:modified xsi:type="dcterms:W3CDTF">2020-04-14T19:26:00Z</dcterms:modified>
</cp:coreProperties>
</file>