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26" w:rsidRDefault="00EF5526">
      <w:pPr>
        <w:rPr>
          <w:b/>
          <w:sz w:val="36"/>
          <w:szCs w:val="36"/>
          <w:highlight w:val="yellow"/>
          <w:u w:val="single"/>
        </w:rPr>
      </w:pPr>
      <w:r>
        <w:rPr>
          <w:b/>
          <w:sz w:val="36"/>
          <w:szCs w:val="36"/>
          <w:highlight w:val="yellow"/>
          <w:u w:val="single"/>
        </w:rPr>
        <w:t>Cu-16223</w:t>
      </w:r>
    </w:p>
    <w:p w:rsidR="00EF5526" w:rsidRDefault="00EF5526">
      <w:pPr>
        <w:rPr>
          <w:b/>
          <w:sz w:val="36"/>
          <w:szCs w:val="36"/>
          <w:highlight w:val="yellow"/>
          <w:u w:val="single"/>
        </w:rPr>
      </w:pPr>
      <w:r>
        <w:rPr>
          <w:b/>
          <w:sz w:val="36"/>
          <w:szCs w:val="36"/>
          <w:highlight w:val="yellow"/>
          <w:u w:val="single"/>
        </w:rPr>
        <w:t>Section A</w:t>
      </w:r>
    </w:p>
    <w:p w:rsidR="00EF5526" w:rsidRDefault="00EF5526">
      <w:pPr>
        <w:rPr>
          <w:b/>
          <w:sz w:val="36"/>
          <w:szCs w:val="36"/>
          <w:highlight w:val="yellow"/>
          <w:u w:val="single"/>
        </w:rPr>
      </w:pPr>
      <w:proofErr w:type="spellStart"/>
      <w:r>
        <w:rPr>
          <w:b/>
          <w:sz w:val="36"/>
          <w:szCs w:val="36"/>
          <w:highlight w:val="yellow"/>
          <w:u w:val="single"/>
        </w:rPr>
        <w:t>Bsse</w:t>
      </w:r>
      <w:proofErr w:type="spellEnd"/>
    </w:p>
    <w:p w:rsidR="00EF5526" w:rsidRDefault="00EF5526">
      <w:pPr>
        <w:rPr>
          <w:b/>
          <w:sz w:val="36"/>
          <w:szCs w:val="36"/>
          <w:highlight w:val="yellow"/>
          <w:u w:val="single"/>
        </w:rPr>
      </w:pPr>
      <w:r>
        <w:rPr>
          <w:b/>
          <w:sz w:val="36"/>
          <w:szCs w:val="36"/>
          <w:highlight w:val="yellow"/>
          <w:u w:val="single"/>
        </w:rPr>
        <w:t xml:space="preserve">Ahmad </w:t>
      </w:r>
      <w:proofErr w:type="spellStart"/>
      <w:r>
        <w:rPr>
          <w:b/>
          <w:sz w:val="36"/>
          <w:szCs w:val="36"/>
          <w:highlight w:val="yellow"/>
          <w:u w:val="single"/>
        </w:rPr>
        <w:t>Qayyum</w:t>
      </w:r>
      <w:proofErr w:type="spellEnd"/>
      <w:r>
        <w:rPr>
          <w:b/>
          <w:sz w:val="36"/>
          <w:szCs w:val="36"/>
          <w:highlight w:val="yellow"/>
          <w:u w:val="single"/>
        </w:rPr>
        <w:t xml:space="preserve"> khan</w:t>
      </w:r>
      <w:bookmarkStart w:id="0" w:name="_GoBack"/>
      <w:bookmarkEnd w:id="0"/>
    </w:p>
    <w:p w:rsidR="003C35FB" w:rsidRPr="00DE36BA" w:rsidRDefault="00D14EFA">
      <w:pPr>
        <w:rPr>
          <w:b/>
          <w:sz w:val="36"/>
          <w:szCs w:val="36"/>
          <w:u w:val="single"/>
        </w:rPr>
      </w:pPr>
      <w:r w:rsidRPr="00DE36BA">
        <w:rPr>
          <w:b/>
          <w:sz w:val="36"/>
          <w:szCs w:val="36"/>
          <w:highlight w:val="yellow"/>
          <w:u w:val="single"/>
        </w:rPr>
        <w:t>Question 1:</w:t>
      </w:r>
    </w:p>
    <w:p w:rsidR="00D14EFA" w:rsidRPr="00DE36BA" w:rsidRDefault="00D14EFA">
      <w:pPr>
        <w:rPr>
          <w:b/>
          <w:sz w:val="32"/>
          <w:szCs w:val="32"/>
          <w:u w:val="single"/>
        </w:rPr>
      </w:pPr>
      <w:r w:rsidRPr="00DE36BA">
        <w:rPr>
          <w:b/>
          <w:sz w:val="32"/>
          <w:szCs w:val="32"/>
          <w:highlight w:val="lightGray"/>
          <w:u w:val="single"/>
        </w:rPr>
        <w:t>Answer:</w:t>
      </w:r>
    </w:p>
    <w:p w:rsidR="00D14EFA" w:rsidRPr="00DE36BA" w:rsidRDefault="00D14EFA">
      <w:pPr>
        <w:rPr>
          <w:b/>
          <w:sz w:val="28"/>
          <w:szCs w:val="28"/>
          <w:u w:val="single"/>
        </w:rPr>
      </w:pPr>
      <w:r w:rsidRPr="00DE36BA">
        <w:rPr>
          <w:b/>
          <w:sz w:val="28"/>
          <w:szCs w:val="28"/>
          <w:u w:val="single"/>
        </w:rPr>
        <w:t>Sources of leader power:</w:t>
      </w:r>
    </w:p>
    <w:p w:rsidR="00D14EFA" w:rsidRPr="00DE36BA" w:rsidRDefault="00D14EFA">
      <w:pPr>
        <w:rPr>
          <w:sz w:val="24"/>
          <w:szCs w:val="24"/>
        </w:rPr>
      </w:pPr>
      <w:proofErr w:type="gramStart"/>
      <w:r w:rsidRPr="00DE36BA">
        <w:rPr>
          <w:sz w:val="24"/>
          <w:szCs w:val="24"/>
        </w:rPr>
        <w:t>There  are</w:t>
      </w:r>
      <w:proofErr w:type="gramEnd"/>
      <w:r w:rsidRPr="00DE36BA">
        <w:rPr>
          <w:sz w:val="24"/>
          <w:szCs w:val="24"/>
        </w:rPr>
        <w:t xml:space="preserve"> 5 </w:t>
      </w:r>
      <w:proofErr w:type="spellStart"/>
      <w:r w:rsidRPr="00DE36BA">
        <w:rPr>
          <w:sz w:val="24"/>
          <w:szCs w:val="24"/>
        </w:rPr>
        <w:t>soureces</w:t>
      </w:r>
      <w:proofErr w:type="spellEnd"/>
      <w:r w:rsidRPr="00DE36BA">
        <w:rPr>
          <w:sz w:val="24"/>
          <w:szCs w:val="24"/>
        </w:rPr>
        <w:t xml:space="preserve"> of leader power. Which are most ne</w:t>
      </w:r>
      <w:r w:rsidR="003B2156" w:rsidRPr="00DE36BA">
        <w:rPr>
          <w:sz w:val="24"/>
          <w:szCs w:val="24"/>
        </w:rPr>
        <w:t xml:space="preserve">cessary for nay organization for its stability in market and also for more benefit and more </w:t>
      </w:r>
      <w:proofErr w:type="spellStart"/>
      <w:r w:rsidR="003B2156" w:rsidRPr="00DE36BA">
        <w:rPr>
          <w:sz w:val="24"/>
          <w:szCs w:val="24"/>
        </w:rPr>
        <w:t>secure.these</w:t>
      </w:r>
      <w:proofErr w:type="spellEnd"/>
      <w:r w:rsidR="003B2156" w:rsidRPr="00DE36BA">
        <w:rPr>
          <w:sz w:val="24"/>
          <w:szCs w:val="24"/>
        </w:rPr>
        <w:t xml:space="preserve"> five sources are explain below.</w:t>
      </w:r>
    </w:p>
    <w:p w:rsidR="003B2156" w:rsidRPr="00DE36BA" w:rsidRDefault="00EF5526" w:rsidP="003B2156">
      <w:pPr>
        <w:numPr>
          <w:ilvl w:val="0"/>
          <w:numId w:val="1"/>
        </w:numPr>
        <w:shd w:val="clear" w:color="auto" w:fill="F9F9F9"/>
        <w:spacing w:after="0" w:line="240" w:lineRule="auto"/>
        <w:ind w:left="0"/>
        <w:textAlignment w:val="baseline"/>
        <w:rPr>
          <w:rFonts w:eastAsia="Times New Roman" w:cs="Times New Roman"/>
          <w:sz w:val="24"/>
          <w:szCs w:val="24"/>
        </w:rPr>
      </w:pPr>
      <w:hyperlink r:id="rId5" w:anchor="Legitimate_Power" w:tooltip="Legitimate Power" w:history="1">
        <w:r w:rsidR="003B2156" w:rsidRPr="00DE36BA">
          <w:rPr>
            <w:rFonts w:eastAsia="Times New Roman" w:cs="Times New Roman"/>
            <w:sz w:val="24"/>
            <w:szCs w:val="24"/>
          </w:rPr>
          <w:t>Legitimate Power</w:t>
        </w:r>
      </w:hyperlink>
    </w:p>
    <w:p w:rsidR="003B2156" w:rsidRPr="00DE36BA" w:rsidRDefault="00EF5526" w:rsidP="003B2156">
      <w:pPr>
        <w:numPr>
          <w:ilvl w:val="0"/>
          <w:numId w:val="1"/>
        </w:numPr>
        <w:shd w:val="clear" w:color="auto" w:fill="F9F9F9"/>
        <w:spacing w:after="0" w:line="240" w:lineRule="auto"/>
        <w:ind w:left="0"/>
        <w:textAlignment w:val="baseline"/>
        <w:rPr>
          <w:rFonts w:eastAsia="Times New Roman" w:cs="Times New Roman"/>
          <w:sz w:val="24"/>
          <w:szCs w:val="24"/>
        </w:rPr>
      </w:pPr>
      <w:hyperlink r:id="rId6" w:anchor="Reward_Power" w:tooltip="Reward Power" w:history="1">
        <w:r w:rsidR="003B2156" w:rsidRPr="00DE36BA">
          <w:rPr>
            <w:rFonts w:eastAsia="Times New Roman" w:cs="Times New Roman"/>
            <w:sz w:val="24"/>
            <w:szCs w:val="24"/>
          </w:rPr>
          <w:t>Reward Power</w:t>
        </w:r>
      </w:hyperlink>
    </w:p>
    <w:p w:rsidR="003B2156" w:rsidRPr="00DE36BA" w:rsidRDefault="00EF5526" w:rsidP="003B2156">
      <w:pPr>
        <w:numPr>
          <w:ilvl w:val="0"/>
          <w:numId w:val="1"/>
        </w:numPr>
        <w:shd w:val="clear" w:color="auto" w:fill="F9F9F9"/>
        <w:spacing w:after="0" w:line="240" w:lineRule="auto"/>
        <w:ind w:left="0"/>
        <w:textAlignment w:val="baseline"/>
        <w:rPr>
          <w:rFonts w:eastAsia="Times New Roman" w:cs="Times New Roman"/>
          <w:sz w:val="24"/>
          <w:szCs w:val="24"/>
        </w:rPr>
      </w:pPr>
      <w:hyperlink r:id="rId7" w:anchor="Coercive_Power" w:tooltip="Coercive Power" w:history="1">
        <w:r w:rsidR="003B2156" w:rsidRPr="00DE36BA">
          <w:rPr>
            <w:rFonts w:eastAsia="Times New Roman" w:cs="Times New Roman"/>
            <w:sz w:val="24"/>
            <w:szCs w:val="24"/>
          </w:rPr>
          <w:t>Coercive Power</w:t>
        </w:r>
      </w:hyperlink>
    </w:p>
    <w:p w:rsidR="003B2156" w:rsidRPr="00DE36BA" w:rsidRDefault="00EF5526" w:rsidP="003B2156">
      <w:pPr>
        <w:numPr>
          <w:ilvl w:val="0"/>
          <w:numId w:val="1"/>
        </w:numPr>
        <w:shd w:val="clear" w:color="auto" w:fill="F9F9F9"/>
        <w:spacing w:after="0" w:line="240" w:lineRule="auto"/>
        <w:ind w:left="0"/>
        <w:textAlignment w:val="baseline"/>
        <w:rPr>
          <w:rFonts w:eastAsia="Times New Roman" w:cs="Times New Roman"/>
          <w:sz w:val="24"/>
          <w:szCs w:val="24"/>
        </w:rPr>
      </w:pPr>
      <w:hyperlink r:id="rId8" w:anchor="Referent_Power" w:tooltip="Referent Power" w:history="1">
        <w:r w:rsidR="003B2156" w:rsidRPr="00DE36BA">
          <w:rPr>
            <w:rFonts w:eastAsia="Times New Roman" w:cs="Times New Roman"/>
            <w:sz w:val="24"/>
            <w:szCs w:val="24"/>
          </w:rPr>
          <w:t>Referent Power</w:t>
        </w:r>
      </w:hyperlink>
    </w:p>
    <w:p w:rsidR="003B2156" w:rsidRPr="00DE36BA" w:rsidRDefault="00EF5526" w:rsidP="003B2156">
      <w:pPr>
        <w:numPr>
          <w:ilvl w:val="0"/>
          <w:numId w:val="1"/>
        </w:numPr>
        <w:shd w:val="clear" w:color="auto" w:fill="F9F9F9"/>
        <w:spacing w:after="0" w:line="240" w:lineRule="auto"/>
        <w:ind w:left="0"/>
        <w:textAlignment w:val="baseline"/>
        <w:rPr>
          <w:rFonts w:eastAsia="Times New Roman" w:cs="Times New Roman"/>
          <w:sz w:val="24"/>
          <w:szCs w:val="24"/>
        </w:rPr>
      </w:pPr>
      <w:hyperlink r:id="rId9" w:anchor="Expert_Power" w:tooltip="Expert Power" w:history="1">
        <w:r w:rsidR="003B2156" w:rsidRPr="00DE36BA">
          <w:rPr>
            <w:rFonts w:eastAsia="Times New Roman" w:cs="Times New Roman"/>
            <w:sz w:val="24"/>
            <w:szCs w:val="24"/>
          </w:rPr>
          <w:t>Expert Power</w:t>
        </w:r>
      </w:hyperlink>
    </w:p>
    <w:p w:rsidR="000F0C49" w:rsidRPr="00DE36BA" w:rsidRDefault="000F0C49" w:rsidP="000F0C49">
      <w:pPr>
        <w:shd w:val="clear" w:color="auto" w:fill="F9F9F9"/>
        <w:spacing w:after="0" w:line="240" w:lineRule="auto"/>
        <w:textAlignment w:val="baseline"/>
        <w:rPr>
          <w:rFonts w:eastAsia="Times New Roman" w:cs="Times New Roman"/>
          <w:sz w:val="24"/>
          <w:szCs w:val="24"/>
        </w:rPr>
      </w:pPr>
    </w:p>
    <w:p w:rsidR="000F0C49" w:rsidRPr="00DE36BA" w:rsidRDefault="000F0C49" w:rsidP="000F0C49">
      <w:pPr>
        <w:shd w:val="clear" w:color="auto" w:fill="F9F9F9"/>
        <w:spacing w:after="0" w:line="240" w:lineRule="auto"/>
        <w:textAlignment w:val="baseline"/>
        <w:rPr>
          <w:rFonts w:eastAsia="Times New Roman" w:cs="Times New Roman"/>
          <w:sz w:val="24"/>
          <w:szCs w:val="24"/>
          <w:u w:val="single"/>
        </w:rPr>
      </w:pPr>
    </w:p>
    <w:p w:rsidR="000F0C49" w:rsidRPr="00DE36BA" w:rsidRDefault="000F0C49" w:rsidP="00FD46A7">
      <w:pPr>
        <w:pStyle w:val="ListParagraph"/>
        <w:numPr>
          <w:ilvl w:val="0"/>
          <w:numId w:val="3"/>
        </w:numPr>
        <w:shd w:val="clear" w:color="auto" w:fill="FFFFFF"/>
        <w:spacing w:after="0" w:line="240" w:lineRule="auto"/>
        <w:jc w:val="both"/>
        <w:textAlignment w:val="baseline"/>
        <w:outlineLvl w:val="1"/>
        <w:rPr>
          <w:rFonts w:eastAsia="Times New Roman" w:cs="Times New Roman"/>
          <w:b/>
          <w:sz w:val="28"/>
          <w:szCs w:val="28"/>
          <w:u w:val="single"/>
        </w:rPr>
      </w:pPr>
      <w:r w:rsidRPr="00DE36BA">
        <w:rPr>
          <w:rFonts w:eastAsia="Times New Roman" w:cs="Times New Roman"/>
          <w:b/>
          <w:sz w:val="28"/>
          <w:szCs w:val="28"/>
          <w:u w:val="single"/>
        </w:rPr>
        <w:t>Legitimate Power:</w:t>
      </w:r>
    </w:p>
    <w:p w:rsidR="00FD46A7" w:rsidRPr="00DE36BA" w:rsidRDefault="00FD46A7" w:rsidP="00FD46A7">
      <w:pPr>
        <w:pStyle w:val="ListParagraph"/>
        <w:shd w:val="clear" w:color="auto" w:fill="FFFFFF"/>
        <w:spacing w:after="0" w:line="240" w:lineRule="auto"/>
        <w:jc w:val="both"/>
        <w:textAlignment w:val="baseline"/>
        <w:outlineLvl w:val="1"/>
        <w:rPr>
          <w:rFonts w:eastAsia="Times New Roman" w:cs="Times New Roman"/>
          <w:b/>
          <w:sz w:val="28"/>
          <w:szCs w:val="28"/>
          <w:u w:val="single"/>
        </w:rPr>
      </w:pPr>
    </w:p>
    <w:p w:rsidR="000F0C49" w:rsidRPr="00DE36BA" w:rsidRDefault="000F0C49" w:rsidP="000F0C49">
      <w:pPr>
        <w:shd w:val="clear" w:color="auto" w:fill="FFFFFF"/>
        <w:spacing w:after="336" w:line="240" w:lineRule="auto"/>
        <w:jc w:val="both"/>
        <w:textAlignment w:val="baseline"/>
        <w:rPr>
          <w:rFonts w:eastAsia="Times New Roman" w:cs="Times New Roman"/>
          <w:sz w:val="24"/>
          <w:szCs w:val="24"/>
        </w:rPr>
      </w:pPr>
      <w:r w:rsidRPr="00DE36BA">
        <w:rPr>
          <w:rFonts w:eastAsia="Times New Roman" w:cs="Times New Roman"/>
          <w:sz w:val="24"/>
          <w:szCs w:val="24"/>
        </w:rPr>
        <w:t xml:space="preserve">               </w:t>
      </w:r>
      <w:r w:rsidR="00FD46A7" w:rsidRPr="00DE36BA">
        <w:rPr>
          <w:rFonts w:eastAsia="Times New Roman" w:cs="Times New Roman"/>
          <w:sz w:val="24"/>
          <w:szCs w:val="24"/>
        </w:rPr>
        <w:t xml:space="preserve">            </w:t>
      </w:r>
      <w:r w:rsidRPr="00DE36BA">
        <w:rPr>
          <w:rFonts w:eastAsia="Times New Roman" w:cs="Times New Roman"/>
          <w:sz w:val="24"/>
          <w:szCs w:val="24"/>
        </w:rPr>
        <w:t xml:space="preserve"> Power that is given to a person based on their position or role is known as legitimate power (or positional power). It’s determined by the hierarchy of the organization; junior </w:t>
      </w:r>
      <w:proofErr w:type="gramStart"/>
      <w:r w:rsidRPr="00DE36BA">
        <w:rPr>
          <w:rFonts w:eastAsia="Times New Roman" w:cs="Times New Roman"/>
          <w:sz w:val="24"/>
          <w:szCs w:val="24"/>
        </w:rPr>
        <w:t>managers</w:t>
      </w:r>
      <w:proofErr w:type="gramEnd"/>
      <w:r w:rsidRPr="00DE36BA">
        <w:rPr>
          <w:rFonts w:eastAsia="Times New Roman" w:cs="Times New Roman"/>
          <w:sz w:val="24"/>
          <w:szCs w:val="24"/>
        </w:rPr>
        <w:t xml:space="preserve"> report to senior managers and senior managers report to directors.</w:t>
      </w:r>
    </w:p>
    <w:p w:rsidR="000F0C49" w:rsidRPr="00DE36BA" w:rsidRDefault="000F0C49" w:rsidP="00FD46A7">
      <w:pPr>
        <w:pStyle w:val="Heading2"/>
        <w:numPr>
          <w:ilvl w:val="0"/>
          <w:numId w:val="4"/>
        </w:numPr>
        <w:shd w:val="clear" w:color="auto" w:fill="FFFFFF"/>
        <w:spacing w:before="0" w:beforeAutospacing="0" w:after="0" w:afterAutospacing="0"/>
        <w:jc w:val="both"/>
        <w:textAlignment w:val="baseline"/>
        <w:rPr>
          <w:rFonts w:asciiTheme="minorHAnsi" w:hAnsiTheme="minorHAnsi"/>
          <w:bCs w:val="0"/>
          <w:sz w:val="28"/>
          <w:szCs w:val="28"/>
          <w:u w:val="single"/>
        </w:rPr>
      </w:pPr>
      <w:r w:rsidRPr="00DE36BA">
        <w:rPr>
          <w:rFonts w:asciiTheme="minorHAnsi" w:hAnsiTheme="minorHAnsi"/>
          <w:bCs w:val="0"/>
          <w:sz w:val="28"/>
          <w:szCs w:val="28"/>
          <w:u w:val="single"/>
        </w:rPr>
        <w:t>Reward Power:</w:t>
      </w:r>
    </w:p>
    <w:p w:rsidR="00FD46A7" w:rsidRPr="00DE36BA" w:rsidRDefault="00FD46A7" w:rsidP="00FD46A7">
      <w:pPr>
        <w:pStyle w:val="Heading2"/>
        <w:shd w:val="clear" w:color="auto" w:fill="FFFFFF"/>
        <w:spacing w:before="0" w:beforeAutospacing="0" w:after="0" w:afterAutospacing="0"/>
        <w:ind w:left="720"/>
        <w:jc w:val="both"/>
        <w:textAlignment w:val="baseline"/>
        <w:rPr>
          <w:rFonts w:asciiTheme="minorHAnsi" w:hAnsiTheme="minorHAnsi"/>
          <w:bCs w:val="0"/>
          <w:sz w:val="28"/>
          <w:szCs w:val="28"/>
          <w:u w:val="single"/>
        </w:rPr>
      </w:pPr>
    </w:p>
    <w:p w:rsidR="000F0C49" w:rsidRPr="00DE36BA" w:rsidRDefault="00FD46A7" w:rsidP="000F0C49">
      <w:pPr>
        <w:pStyle w:val="NormalWeb"/>
        <w:shd w:val="clear" w:color="auto" w:fill="FFFFFF"/>
        <w:spacing w:before="0" w:beforeAutospacing="0" w:after="336" w:afterAutospacing="0"/>
        <w:jc w:val="both"/>
        <w:textAlignment w:val="baseline"/>
        <w:rPr>
          <w:rFonts w:asciiTheme="minorHAnsi" w:hAnsiTheme="minorHAnsi"/>
        </w:rPr>
      </w:pPr>
      <w:r w:rsidRPr="00DE36BA">
        <w:rPr>
          <w:rFonts w:asciiTheme="minorHAnsi" w:hAnsiTheme="minorHAnsi"/>
        </w:rPr>
        <w:t xml:space="preserve">                           </w:t>
      </w:r>
      <w:r w:rsidR="000F0C49" w:rsidRPr="00DE36BA">
        <w:rPr>
          <w:rFonts w:asciiTheme="minorHAnsi" w:hAnsiTheme="minorHAnsi"/>
        </w:rPr>
        <w:t>Tied in closely with legitimate power, reward power is the ability that one holds to dole out incentives and compensation in an organization. This includes salary raises and bonuses, praise, recognition, and promotion. Reward power that is used fairly can be highly motivating to employees. They’ll do more and better things by going for the rewards with the knowledge that they are achievable. </w:t>
      </w:r>
    </w:p>
    <w:p w:rsidR="000F0C49" w:rsidRPr="00DE36BA" w:rsidRDefault="000F0C49" w:rsidP="00FD46A7">
      <w:pPr>
        <w:pStyle w:val="Heading2"/>
        <w:numPr>
          <w:ilvl w:val="0"/>
          <w:numId w:val="5"/>
        </w:numPr>
        <w:shd w:val="clear" w:color="auto" w:fill="FFFFFF"/>
        <w:spacing w:before="0" w:beforeAutospacing="0" w:after="0" w:afterAutospacing="0"/>
        <w:jc w:val="both"/>
        <w:textAlignment w:val="baseline"/>
        <w:rPr>
          <w:rFonts w:asciiTheme="minorHAnsi" w:hAnsiTheme="minorHAnsi"/>
          <w:bCs w:val="0"/>
          <w:sz w:val="28"/>
          <w:szCs w:val="28"/>
          <w:u w:val="single"/>
        </w:rPr>
      </w:pPr>
      <w:r w:rsidRPr="00DE36BA">
        <w:rPr>
          <w:rFonts w:asciiTheme="minorHAnsi" w:hAnsiTheme="minorHAnsi"/>
          <w:bCs w:val="0"/>
          <w:sz w:val="28"/>
          <w:szCs w:val="28"/>
          <w:u w:val="single"/>
        </w:rPr>
        <w:t>Coercive Power</w:t>
      </w:r>
      <w:r w:rsidR="00FD46A7" w:rsidRPr="00DE36BA">
        <w:rPr>
          <w:rFonts w:asciiTheme="minorHAnsi" w:hAnsiTheme="minorHAnsi"/>
          <w:bCs w:val="0"/>
          <w:sz w:val="28"/>
          <w:szCs w:val="28"/>
          <w:u w:val="single"/>
        </w:rPr>
        <w:t>:</w:t>
      </w:r>
    </w:p>
    <w:p w:rsidR="00FD46A7" w:rsidRPr="00DE36BA" w:rsidRDefault="00FD46A7" w:rsidP="00FD46A7">
      <w:pPr>
        <w:pStyle w:val="Heading2"/>
        <w:shd w:val="clear" w:color="auto" w:fill="FFFFFF"/>
        <w:spacing w:before="0" w:beforeAutospacing="0" w:after="0" w:afterAutospacing="0"/>
        <w:ind w:left="720"/>
        <w:jc w:val="both"/>
        <w:textAlignment w:val="baseline"/>
        <w:rPr>
          <w:rFonts w:asciiTheme="minorHAnsi" w:hAnsiTheme="minorHAnsi"/>
          <w:bCs w:val="0"/>
          <w:sz w:val="28"/>
          <w:szCs w:val="28"/>
          <w:u w:val="single"/>
        </w:rPr>
      </w:pPr>
    </w:p>
    <w:p w:rsidR="00FD46A7" w:rsidRPr="00DE36BA" w:rsidRDefault="00FD46A7" w:rsidP="00FD46A7">
      <w:pPr>
        <w:pStyle w:val="Heading2"/>
        <w:shd w:val="clear" w:color="auto" w:fill="FFFFFF"/>
        <w:spacing w:before="0" w:beforeAutospacing="0" w:after="0" w:afterAutospacing="0"/>
        <w:jc w:val="both"/>
        <w:textAlignment w:val="baseline"/>
        <w:rPr>
          <w:rFonts w:asciiTheme="minorHAnsi" w:hAnsiTheme="minorHAnsi"/>
          <w:b w:val="0"/>
          <w:bCs w:val="0"/>
          <w:sz w:val="28"/>
          <w:szCs w:val="28"/>
          <w:u w:val="single"/>
        </w:rPr>
      </w:pPr>
      <w:r w:rsidRPr="00DE36BA">
        <w:rPr>
          <w:rFonts w:asciiTheme="minorHAnsi" w:hAnsiTheme="minorHAnsi"/>
          <w:b w:val="0"/>
          <w:sz w:val="24"/>
          <w:szCs w:val="24"/>
        </w:rPr>
        <w:t xml:space="preserve">                              </w:t>
      </w:r>
      <w:r w:rsidR="000F0C49" w:rsidRPr="00DE36BA">
        <w:rPr>
          <w:rFonts w:asciiTheme="minorHAnsi" w:hAnsiTheme="minorHAnsi"/>
          <w:b w:val="0"/>
          <w:sz w:val="24"/>
          <w:szCs w:val="24"/>
        </w:rPr>
        <w:t>Coercive power can be scary: it’s what sets in the fear of being punished for poor performance and keeps us coming in early and staying at the office late. People who wield coercive power can influence others’ behavior by their ability to threaten and punish others. These actions might include demotion</w:t>
      </w:r>
      <w:r w:rsidRPr="00DE36BA">
        <w:rPr>
          <w:rFonts w:asciiTheme="minorHAnsi" w:hAnsiTheme="minorHAnsi"/>
          <w:b w:val="0"/>
          <w:sz w:val="24"/>
          <w:szCs w:val="24"/>
        </w:rPr>
        <w:t>, firing, and reprimanding, but can also be less concrete and abusive in the form of social ostracizing and shaming.</w:t>
      </w:r>
      <w:r w:rsidRPr="00DE36BA">
        <w:rPr>
          <w:rFonts w:asciiTheme="minorHAnsi" w:hAnsiTheme="minorHAnsi"/>
          <w:b w:val="0"/>
          <w:bCs w:val="0"/>
          <w:sz w:val="28"/>
          <w:szCs w:val="28"/>
          <w:u w:val="single"/>
        </w:rPr>
        <w:t xml:space="preserve"> </w:t>
      </w:r>
    </w:p>
    <w:p w:rsidR="000F0C49" w:rsidRPr="00DE36BA" w:rsidRDefault="000F0C49" w:rsidP="000F0C49">
      <w:pPr>
        <w:pStyle w:val="NormalWeb"/>
        <w:shd w:val="clear" w:color="auto" w:fill="FFFFFF"/>
        <w:spacing w:before="0" w:beforeAutospacing="0" w:after="336" w:afterAutospacing="0"/>
        <w:jc w:val="both"/>
        <w:textAlignment w:val="baseline"/>
        <w:rPr>
          <w:rFonts w:asciiTheme="minorHAnsi" w:hAnsiTheme="minorHAnsi"/>
        </w:rPr>
      </w:pPr>
    </w:p>
    <w:p w:rsidR="00FD46A7" w:rsidRPr="00DE36BA" w:rsidRDefault="00FD46A7" w:rsidP="00FD46A7">
      <w:pPr>
        <w:pStyle w:val="Heading2"/>
        <w:numPr>
          <w:ilvl w:val="0"/>
          <w:numId w:val="6"/>
        </w:numPr>
        <w:shd w:val="clear" w:color="auto" w:fill="FFFFFF"/>
        <w:spacing w:before="0" w:beforeAutospacing="0" w:after="0" w:afterAutospacing="0"/>
        <w:jc w:val="both"/>
        <w:textAlignment w:val="baseline"/>
        <w:rPr>
          <w:rFonts w:asciiTheme="minorHAnsi" w:hAnsiTheme="minorHAnsi"/>
          <w:bCs w:val="0"/>
          <w:sz w:val="28"/>
          <w:szCs w:val="28"/>
          <w:u w:val="single"/>
        </w:rPr>
      </w:pPr>
      <w:r w:rsidRPr="00DE36BA">
        <w:rPr>
          <w:rFonts w:asciiTheme="minorHAnsi" w:hAnsiTheme="minorHAnsi"/>
          <w:bCs w:val="0"/>
          <w:sz w:val="28"/>
          <w:szCs w:val="28"/>
          <w:u w:val="single"/>
        </w:rPr>
        <w:t>Referent Power:</w:t>
      </w:r>
    </w:p>
    <w:p w:rsidR="00FD46A7" w:rsidRPr="00DE36BA" w:rsidRDefault="00FD46A7" w:rsidP="00FD46A7">
      <w:pPr>
        <w:pStyle w:val="Heading2"/>
        <w:shd w:val="clear" w:color="auto" w:fill="FFFFFF"/>
        <w:spacing w:before="0" w:beforeAutospacing="0" w:after="0" w:afterAutospacing="0"/>
        <w:ind w:left="900"/>
        <w:jc w:val="both"/>
        <w:textAlignment w:val="baseline"/>
        <w:rPr>
          <w:rFonts w:asciiTheme="minorHAnsi" w:hAnsiTheme="minorHAnsi"/>
          <w:bCs w:val="0"/>
          <w:sz w:val="28"/>
          <w:szCs w:val="28"/>
          <w:u w:val="single"/>
        </w:rPr>
      </w:pPr>
    </w:p>
    <w:p w:rsidR="00FD46A7" w:rsidRPr="00DE36BA" w:rsidRDefault="00FD46A7" w:rsidP="00FD46A7">
      <w:pPr>
        <w:pStyle w:val="NormalWeb"/>
        <w:shd w:val="clear" w:color="auto" w:fill="FFFFFF"/>
        <w:spacing w:before="0" w:beforeAutospacing="0" w:after="336" w:afterAutospacing="0"/>
        <w:jc w:val="both"/>
        <w:textAlignment w:val="baseline"/>
        <w:rPr>
          <w:rFonts w:asciiTheme="minorHAnsi" w:hAnsiTheme="minorHAnsi"/>
        </w:rPr>
      </w:pPr>
      <w:r w:rsidRPr="00DE36BA">
        <w:rPr>
          <w:rFonts w:asciiTheme="minorHAnsi" w:hAnsiTheme="minorHAnsi"/>
        </w:rPr>
        <w:t xml:space="preserve">                       Even if you don’t have any granted power in an organization, you can still influence others’ behavior and decision-making. Referent power is the ability to influence others because they respect, admire, or like you. There are many ways to earn referent power at work. Especially if you are new to an organization, you can start building social capital right away by saying “yes” when people ask you to do things. Never say, “No, that’s not my job” – especially to your boss. It’s OK to say no when you really can’t do something – just say, “</w:t>
      </w:r>
      <w:proofErr w:type="gramStart"/>
      <w:r w:rsidRPr="00DE36BA">
        <w:rPr>
          <w:rFonts w:asciiTheme="minorHAnsi" w:hAnsiTheme="minorHAnsi"/>
        </w:rPr>
        <w:t>no</w:t>
      </w:r>
      <w:proofErr w:type="gramEnd"/>
      <w:r w:rsidRPr="00DE36BA">
        <w:rPr>
          <w:rFonts w:asciiTheme="minorHAnsi" w:hAnsiTheme="minorHAnsi"/>
        </w:rPr>
        <w:t>, but…” and give another solution.</w:t>
      </w:r>
    </w:p>
    <w:p w:rsidR="00FD46A7" w:rsidRPr="00DE36BA" w:rsidRDefault="00FD46A7" w:rsidP="00FD46A7">
      <w:pPr>
        <w:pStyle w:val="NormalWeb"/>
        <w:numPr>
          <w:ilvl w:val="0"/>
          <w:numId w:val="6"/>
        </w:numPr>
        <w:shd w:val="clear" w:color="auto" w:fill="FFFFFF"/>
        <w:spacing w:before="0" w:beforeAutospacing="0" w:after="336" w:afterAutospacing="0"/>
        <w:jc w:val="both"/>
        <w:textAlignment w:val="baseline"/>
        <w:rPr>
          <w:rFonts w:asciiTheme="minorHAnsi" w:hAnsiTheme="minorHAnsi"/>
          <w:b/>
          <w:sz w:val="28"/>
          <w:szCs w:val="28"/>
          <w:u w:val="single"/>
        </w:rPr>
      </w:pPr>
      <w:r w:rsidRPr="00DE36BA">
        <w:rPr>
          <w:rFonts w:asciiTheme="minorHAnsi" w:hAnsiTheme="minorHAnsi"/>
          <w:b/>
          <w:sz w:val="28"/>
          <w:szCs w:val="28"/>
          <w:u w:val="single"/>
        </w:rPr>
        <w:t>Expert power:</w:t>
      </w:r>
    </w:p>
    <w:p w:rsidR="00FD46A7" w:rsidRPr="00DE36BA" w:rsidRDefault="00FD46A7" w:rsidP="00FD46A7">
      <w:pPr>
        <w:pStyle w:val="NormalWeb"/>
        <w:shd w:val="clear" w:color="auto" w:fill="FFFFFF"/>
        <w:spacing w:before="0" w:beforeAutospacing="0" w:after="336" w:afterAutospacing="0"/>
        <w:ind w:left="720"/>
        <w:jc w:val="both"/>
        <w:textAlignment w:val="baseline"/>
        <w:rPr>
          <w:rFonts w:asciiTheme="minorHAnsi" w:hAnsiTheme="minorHAnsi"/>
        </w:rPr>
      </w:pPr>
      <w:r w:rsidRPr="00DE36BA">
        <w:rPr>
          <w:rFonts w:asciiTheme="minorHAnsi" w:hAnsiTheme="minorHAnsi"/>
        </w:rPr>
        <w:t xml:space="preserve">                   Expert power is another way to earn respect and influence independently of the hierarchy of your organization. With expert power, you have the ability to influence others because of recognized talent, abilities, and knowledge. The key to gaining expert power is to know your job: be conscious of what you need to know to do your job well and build those skills.</w:t>
      </w:r>
    </w:p>
    <w:p w:rsidR="003F75AF" w:rsidRPr="00DE36BA" w:rsidRDefault="003F75AF" w:rsidP="00FD46A7">
      <w:pPr>
        <w:pStyle w:val="NormalWeb"/>
        <w:shd w:val="clear" w:color="auto" w:fill="FFFFFF"/>
        <w:spacing w:before="0" w:beforeAutospacing="0" w:after="336" w:afterAutospacing="0"/>
        <w:ind w:left="720"/>
        <w:jc w:val="both"/>
        <w:textAlignment w:val="baseline"/>
        <w:rPr>
          <w:rFonts w:asciiTheme="minorHAnsi" w:hAnsiTheme="minorHAnsi"/>
          <w:b/>
          <w:sz w:val="28"/>
          <w:szCs w:val="28"/>
          <w:u w:val="single"/>
        </w:rPr>
      </w:pPr>
      <w:proofErr w:type="spellStart"/>
      <w:r w:rsidRPr="00DE36BA">
        <w:rPr>
          <w:rFonts w:asciiTheme="minorHAnsi" w:hAnsiTheme="minorHAnsi"/>
          <w:b/>
          <w:sz w:val="28"/>
          <w:szCs w:val="28"/>
          <w:u w:val="single"/>
        </w:rPr>
        <w:t>Tastics</w:t>
      </w:r>
      <w:proofErr w:type="spellEnd"/>
      <w:r w:rsidRPr="00DE36BA">
        <w:rPr>
          <w:rFonts w:asciiTheme="minorHAnsi" w:hAnsiTheme="minorHAnsi"/>
          <w:b/>
          <w:sz w:val="28"/>
          <w:szCs w:val="28"/>
          <w:u w:val="single"/>
        </w:rPr>
        <w:t xml:space="preserve"> leader use to influence:</w:t>
      </w:r>
    </w:p>
    <w:p w:rsidR="003F75AF" w:rsidRPr="00DE36BA" w:rsidRDefault="003F75AF" w:rsidP="00FD46A7">
      <w:pPr>
        <w:pStyle w:val="NormalWeb"/>
        <w:shd w:val="clear" w:color="auto" w:fill="FFFFFF"/>
        <w:spacing w:before="0" w:beforeAutospacing="0" w:after="336" w:afterAutospacing="0"/>
        <w:ind w:left="720"/>
        <w:jc w:val="both"/>
        <w:textAlignment w:val="baseline"/>
        <w:rPr>
          <w:rFonts w:asciiTheme="minorHAnsi" w:hAnsiTheme="minorHAnsi"/>
          <w:b/>
          <w:u w:val="single"/>
        </w:rPr>
      </w:pPr>
      <w:r w:rsidRPr="00DE36BA">
        <w:rPr>
          <w:rFonts w:asciiTheme="minorHAnsi" w:hAnsiTheme="minorHAnsi"/>
          <w:color w:val="000000"/>
          <w:shd w:val="clear" w:color="auto" w:fill="FFFFFF"/>
        </w:rPr>
        <w:t>Starting at infancy, we all try to get others to do what we want. We learn early what works in getting us to our goals. Instead of crying and throwing a tantrum, we may figure out that smiling and using language causes everyone less stress and brings us the rewards we seek.</w:t>
      </w:r>
    </w:p>
    <w:p w:rsidR="003F75AF" w:rsidRPr="00DE36BA" w:rsidRDefault="003F75AF" w:rsidP="003F75AF">
      <w:pPr>
        <w:pStyle w:val="para"/>
        <w:shd w:val="clear" w:color="auto" w:fill="FFFFFF"/>
        <w:spacing w:before="240" w:beforeAutospacing="0" w:after="120" w:afterAutospacing="0"/>
        <w:rPr>
          <w:rFonts w:asciiTheme="minorHAnsi" w:hAnsiTheme="minorHAnsi"/>
          <w:color w:val="000000"/>
        </w:rPr>
      </w:pPr>
      <w:r w:rsidRPr="00DE36BA">
        <w:rPr>
          <w:rFonts w:asciiTheme="minorHAnsi" w:hAnsiTheme="minorHAnsi"/>
        </w:rPr>
        <w:t xml:space="preserve">            </w:t>
      </w:r>
      <w:r w:rsidRPr="00DE36BA">
        <w:rPr>
          <w:rFonts w:asciiTheme="minorHAnsi" w:hAnsiTheme="minorHAnsi"/>
          <w:color w:val="000000"/>
        </w:rPr>
        <w:t>People who are considered to be skilled influencers share the following attributes.</w:t>
      </w:r>
    </w:p>
    <w:p w:rsidR="003F75AF" w:rsidRPr="00DE36BA" w:rsidRDefault="003F75AF" w:rsidP="003F75AF">
      <w:pPr>
        <w:shd w:val="clear" w:color="auto" w:fill="FFFFFF"/>
        <w:spacing w:before="240" w:after="120" w:line="240" w:lineRule="auto"/>
        <w:rPr>
          <w:rFonts w:eastAsia="Times New Roman" w:cs="Times New Roman"/>
          <w:color w:val="000000"/>
          <w:sz w:val="24"/>
          <w:szCs w:val="24"/>
        </w:rPr>
      </w:pPr>
      <w:r w:rsidRPr="00DE36BA">
        <w:rPr>
          <w:rFonts w:eastAsia="Times New Roman" w:cs="Times New Roman"/>
          <w:color w:val="000000"/>
          <w:sz w:val="24"/>
          <w:szCs w:val="24"/>
        </w:rPr>
        <w:t>How often do you engage in them? 0 = never, 1= sometimes, 2 = always.</w:t>
      </w:r>
    </w:p>
    <w:p w:rsidR="003F75AF" w:rsidRPr="00DE36BA" w:rsidRDefault="003F75AF" w:rsidP="003F75AF">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DE36BA">
        <w:rPr>
          <w:rFonts w:eastAsia="Times New Roman" w:cs="Times New Roman"/>
          <w:color w:val="000000"/>
          <w:sz w:val="24"/>
          <w:szCs w:val="24"/>
        </w:rPr>
        <w:t>present information that can be checked for accuracy</w:t>
      </w:r>
    </w:p>
    <w:p w:rsidR="003F75AF" w:rsidRPr="00DE36BA" w:rsidRDefault="003F75AF" w:rsidP="003F75AF">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DE36BA">
        <w:rPr>
          <w:rFonts w:eastAsia="Times New Roman" w:cs="Times New Roman"/>
          <w:color w:val="000000"/>
          <w:sz w:val="24"/>
          <w:szCs w:val="24"/>
        </w:rPr>
        <w:t>provide a consistent message that does not change from situation to situation</w:t>
      </w:r>
    </w:p>
    <w:p w:rsidR="003F75AF" w:rsidRPr="00DE36BA" w:rsidRDefault="003F75AF" w:rsidP="003F75AF">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DE36BA">
        <w:rPr>
          <w:rFonts w:eastAsia="Times New Roman" w:cs="Times New Roman"/>
          <w:color w:val="000000"/>
          <w:sz w:val="24"/>
          <w:szCs w:val="24"/>
        </w:rPr>
        <w:t>display authority and enthusiasm (often described as charisma)</w:t>
      </w:r>
    </w:p>
    <w:p w:rsidR="003F75AF" w:rsidRPr="00DE36BA" w:rsidRDefault="003F75AF" w:rsidP="003F75AF">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DE36BA">
        <w:rPr>
          <w:rFonts w:eastAsia="Times New Roman" w:cs="Times New Roman"/>
          <w:color w:val="000000"/>
          <w:sz w:val="24"/>
          <w:szCs w:val="24"/>
        </w:rPr>
        <w:t>offer something in return for compliance</w:t>
      </w:r>
    </w:p>
    <w:p w:rsidR="003F75AF" w:rsidRPr="00DE36BA" w:rsidRDefault="003F75AF" w:rsidP="003F75AF">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DE36BA">
        <w:rPr>
          <w:rFonts w:eastAsia="Times New Roman" w:cs="Times New Roman"/>
          <w:color w:val="000000"/>
          <w:sz w:val="24"/>
          <w:szCs w:val="24"/>
        </w:rPr>
        <w:t>act likable</w:t>
      </w:r>
    </w:p>
    <w:p w:rsidR="003F75AF" w:rsidRPr="00DE36BA" w:rsidRDefault="003F75AF" w:rsidP="003F75AF">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DE36BA">
        <w:rPr>
          <w:rFonts w:eastAsia="Times New Roman" w:cs="Times New Roman"/>
          <w:color w:val="000000"/>
          <w:sz w:val="24"/>
          <w:szCs w:val="24"/>
        </w:rPr>
        <w:t>show empathy through listening</w:t>
      </w:r>
    </w:p>
    <w:p w:rsidR="003F75AF" w:rsidRPr="00DE36BA" w:rsidRDefault="003F75AF" w:rsidP="003F75AF">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DE36BA">
        <w:rPr>
          <w:rFonts w:eastAsia="Times New Roman" w:cs="Times New Roman"/>
          <w:color w:val="000000"/>
          <w:sz w:val="24"/>
          <w:szCs w:val="24"/>
        </w:rPr>
        <w:t>show you are aware of circumstances, others, and yourself</w:t>
      </w:r>
    </w:p>
    <w:p w:rsidR="003F75AF" w:rsidRPr="00DE36BA" w:rsidRDefault="003F75AF" w:rsidP="003F75AF">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DE36BA">
        <w:rPr>
          <w:rFonts w:eastAsia="Times New Roman" w:cs="Times New Roman"/>
          <w:color w:val="000000"/>
          <w:sz w:val="24"/>
          <w:szCs w:val="24"/>
        </w:rPr>
        <w:t>plan ahead</w:t>
      </w:r>
    </w:p>
    <w:p w:rsidR="003F75AF" w:rsidRPr="00DE36BA" w:rsidRDefault="003F75AF" w:rsidP="003F75AF">
      <w:pPr>
        <w:shd w:val="clear" w:color="auto" w:fill="FFFFFF"/>
        <w:spacing w:after="120" w:line="240" w:lineRule="auto"/>
        <w:rPr>
          <w:rFonts w:eastAsia="Times New Roman" w:cs="Times New Roman"/>
          <w:color w:val="000000"/>
          <w:sz w:val="24"/>
          <w:szCs w:val="24"/>
        </w:rPr>
      </w:pPr>
      <w:r w:rsidRPr="00DE36BA">
        <w:rPr>
          <w:rFonts w:eastAsia="Times New Roman" w:cs="Times New Roman"/>
          <w:color w:val="000000"/>
          <w:sz w:val="24"/>
          <w:szCs w:val="24"/>
        </w:rPr>
        <w:t>If you scored 0–6: You do not engage in much effective influencing behavior. Think of ways to enhance this skill. A great place to start is to recognize the items on the list above and think about ways to enhance them for yourself.</w:t>
      </w:r>
    </w:p>
    <w:p w:rsidR="003F75AF" w:rsidRPr="00DE36BA" w:rsidRDefault="003F75AF" w:rsidP="003F75AF">
      <w:pPr>
        <w:shd w:val="clear" w:color="auto" w:fill="FFFFFF"/>
        <w:spacing w:before="240" w:after="120" w:line="240" w:lineRule="auto"/>
        <w:rPr>
          <w:rFonts w:eastAsia="Times New Roman" w:cs="Times New Roman"/>
          <w:color w:val="000000"/>
          <w:sz w:val="24"/>
          <w:szCs w:val="24"/>
        </w:rPr>
      </w:pPr>
      <w:r w:rsidRPr="00DE36BA">
        <w:rPr>
          <w:rFonts w:eastAsia="Times New Roman" w:cs="Times New Roman"/>
          <w:color w:val="000000"/>
          <w:sz w:val="24"/>
          <w:szCs w:val="24"/>
        </w:rPr>
        <w:t>If you scored 7–12: You engage in some influencing behavior. Consider the context of each of these influence attempts to see if you should be using more or less of it depending on your overall goals.</w:t>
      </w:r>
    </w:p>
    <w:p w:rsidR="003F75AF" w:rsidRPr="00DE36BA" w:rsidRDefault="003F75AF" w:rsidP="003F75AF">
      <w:pPr>
        <w:shd w:val="clear" w:color="auto" w:fill="FFFFFF"/>
        <w:spacing w:before="240" w:after="120" w:line="240" w:lineRule="auto"/>
        <w:rPr>
          <w:rFonts w:eastAsia="Times New Roman" w:cs="Times New Roman"/>
          <w:color w:val="000000"/>
          <w:sz w:val="24"/>
          <w:szCs w:val="24"/>
        </w:rPr>
      </w:pPr>
      <w:r w:rsidRPr="00DE36BA">
        <w:rPr>
          <w:rFonts w:eastAsia="Times New Roman" w:cs="Times New Roman"/>
          <w:color w:val="000000"/>
          <w:sz w:val="24"/>
          <w:szCs w:val="24"/>
        </w:rPr>
        <w:t>If you scored 13–16: You have a great deal of influence potential. Be careful that you are not manipulating others and that you are using your influence when it is important rather than just to get your own way.</w:t>
      </w:r>
    </w:p>
    <w:p w:rsidR="00FD46A7" w:rsidRPr="00DE36BA" w:rsidRDefault="00FD46A7" w:rsidP="00FD46A7">
      <w:pPr>
        <w:pStyle w:val="NormalWeb"/>
        <w:shd w:val="clear" w:color="auto" w:fill="FFFFFF"/>
        <w:spacing w:before="0" w:beforeAutospacing="0" w:after="336" w:afterAutospacing="0"/>
        <w:jc w:val="both"/>
        <w:textAlignment w:val="baseline"/>
        <w:rPr>
          <w:rFonts w:asciiTheme="minorHAnsi" w:hAnsiTheme="minorHAnsi"/>
        </w:rPr>
      </w:pPr>
    </w:p>
    <w:p w:rsidR="00FD46A7" w:rsidRPr="00DE36BA" w:rsidRDefault="00FD46A7" w:rsidP="00FD46A7">
      <w:pPr>
        <w:pStyle w:val="NormalWeb"/>
        <w:shd w:val="clear" w:color="auto" w:fill="FFFFFF"/>
        <w:spacing w:before="0" w:beforeAutospacing="0" w:after="336" w:afterAutospacing="0"/>
        <w:jc w:val="both"/>
        <w:textAlignment w:val="baseline"/>
        <w:rPr>
          <w:rFonts w:asciiTheme="minorHAnsi" w:hAnsiTheme="minorHAnsi"/>
        </w:rPr>
      </w:pPr>
    </w:p>
    <w:p w:rsidR="00FD46A7" w:rsidRPr="00DE36BA" w:rsidRDefault="00FD46A7" w:rsidP="000F0C49">
      <w:pPr>
        <w:pStyle w:val="NormalWeb"/>
        <w:shd w:val="clear" w:color="auto" w:fill="FFFFFF"/>
        <w:spacing w:before="0" w:beforeAutospacing="0" w:after="336" w:afterAutospacing="0"/>
        <w:jc w:val="both"/>
        <w:textAlignment w:val="baseline"/>
        <w:rPr>
          <w:rFonts w:asciiTheme="minorHAnsi" w:hAnsiTheme="minorHAnsi"/>
        </w:rPr>
      </w:pPr>
    </w:p>
    <w:p w:rsidR="000F0C49" w:rsidRPr="00DE36BA" w:rsidRDefault="000F0C49" w:rsidP="000F0C49">
      <w:pPr>
        <w:pStyle w:val="NormalWeb"/>
        <w:shd w:val="clear" w:color="auto" w:fill="FFFFFF"/>
        <w:spacing w:before="0" w:beforeAutospacing="0" w:after="336" w:afterAutospacing="0"/>
        <w:jc w:val="both"/>
        <w:textAlignment w:val="baseline"/>
        <w:rPr>
          <w:rFonts w:asciiTheme="minorHAnsi" w:hAnsiTheme="minorHAnsi"/>
        </w:rPr>
      </w:pPr>
    </w:p>
    <w:p w:rsidR="000F0C49" w:rsidRPr="00DE36BA" w:rsidRDefault="000F0C49" w:rsidP="000F0C49">
      <w:pPr>
        <w:shd w:val="clear" w:color="auto" w:fill="FFFFFF"/>
        <w:spacing w:after="336" w:line="240" w:lineRule="auto"/>
        <w:jc w:val="both"/>
        <w:textAlignment w:val="baseline"/>
        <w:rPr>
          <w:rFonts w:eastAsia="Times New Roman" w:cs="Times New Roman"/>
          <w:sz w:val="24"/>
          <w:szCs w:val="24"/>
        </w:rPr>
      </w:pPr>
    </w:p>
    <w:p w:rsidR="000F0C49" w:rsidRPr="00DE36BA" w:rsidRDefault="000F0C49" w:rsidP="000F0C49">
      <w:pPr>
        <w:shd w:val="clear" w:color="auto" w:fill="F9F9F9"/>
        <w:spacing w:after="0" w:line="240" w:lineRule="auto"/>
        <w:textAlignment w:val="baseline"/>
        <w:rPr>
          <w:rFonts w:eastAsia="Times New Roman" w:cs="Times New Roman"/>
          <w:sz w:val="24"/>
          <w:szCs w:val="24"/>
        </w:rPr>
      </w:pPr>
    </w:p>
    <w:p w:rsidR="00DE36BA" w:rsidRPr="00DE36BA" w:rsidRDefault="00DE36BA" w:rsidP="00DE36BA">
      <w:pPr>
        <w:rPr>
          <w:rFonts w:cs="Helvetica"/>
          <w:b/>
          <w:bCs/>
          <w:sz w:val="28"/>
          <w:szCs w:val="28"/>
          <w:u w:val="single"/>
          <w:shd w:val="clear" w:color="auto" w:fill="FFFFFF"/>
        </w:rPr>
      </w:pPr>
      <w:r w:rsidRPr="00DE36BA">
        <w:rPr>
          <w:rFonts w:cs="Helvetica"/>
          <w:b/>
          <w:bCs/>
          <w:sz w:val="28"/>
          <w:szCs w:val="28"/>
          <w:highlight w:val="yellow"/>
          <w:u w:val="single"/>
          <w:shd w:val="clear" w:color="auto" w:fill="FFFFFF"/>
        </w:rPr>
        <w:t>Question 2</w:t>
      </w:r>
    </w:p>
    <w:p w:rsidR="00DE36BA" w:rsidRPr="00DE36BA" w:rsidRDefault="00DE36BA" w:rsidP="00DE36BA">
      <w:pPr>
        <w:rPr>
          <w:rFonts w:cs="Helvetica"/>
          <w:b/>
          <w:sz w:val="28"/>
          <w:szCs w:val="28"/>
          <w:u w:val="single"/>
          <w:shd w:val="clear" w:color="auto" w:fill="FFFFFF"/>
        </w:rPr>
      </w:pPr>
      <w:r w:rsidRPr="00DE36BA">
        <w:rPr>
          <w:rFonts w:cs="Helvetica"/>
          <w:b/>
          <w:bCs/>
          <w:sz w:val="28"/>
          <w:szCs w:val="28"/>
          <w:u w:val="single"/>
          <w:shd w:val="clear" w:color="auto" w:fill="FFFFFF"/>
        </w:rPr>
        <w:t>Contingency planning</w:t>
      </w:r>
      <w:r w:rsidRPr="00DE36BA">
        <w:rPr>
          <w:rFonts w:cs="Helvetica"/>
          <w:b/>
          <w:sz w:val="28"/>
          <w:szCs w:val="28"/>
          <w:u w:val="single"/>
          <w:shd w:val="clear" w:color="auto" w:fill="FFFFFF"/>
        </w:rPr>
        <w:t>:</w:t>
      </w:r>
    </w:p>
    <w:p w:rsidR="00DE36BA" w:rsidRPr="00DE36BA" w:rsidRDefault="00DE36BA" w:rsidP="00DE36BA">
      <w:pPr>
        <w:rPr>
          <w:rFonts w:cs="Helvetica"/>
          <w:bCs/>
          <w:sz w:val="24"/>
          <w:szCs w:val="28"/>
          <w:shd w:val="clear" w:color="auto" w:fill="FFFFFF"/>
        </w:rPr>
      </w:pPr>
      <w:r w:rsidRPr="00DE36BA">
        <w:rPr>
          <w:rFonts w:cs="Helvetica"/>
          <w:bCs/>
          <w:sz w:val="24"/>
          <w:szCs w:val="28"/>
          <w:shd w:val="clear" w:color="auto" w:fill="FFFFFF"/>
        </w:rPr>
        <w:t xml:space="preserve">Possibility arranging is creating reactions in progress for different circumstances that might affect trade. In spite of the fact that negative occasions likely come to intellect to begin with, a great possibility arrange ought to moreover address positive occasions that might disturb operations - such as an awfully Possibility arranging is creating reactions in progress for different circumstances that might affect commerce. In spite of the fact that negative occasions likely come to intellect to begin with, a great possibility arrange ought to moreover address positive occasions that might disrupt operations - such as a really expansive </w:t>
      </w:r>
      <w:proofErr w:type="spellStart"/>
      <w:r w:rsidRPr="00DE36BA">
        <w:rPr>
          <w:rFonts w:cs="Helvetica"/>
          <w:bCs/>
          <w:sz w:val="24"/>
          <w:szCs w:val="28"/>
          <w:shd w:val="clear" w:color="auto" w:fill="FFFFFF"/>
        </w:rPr>
        <w:t>order.y</w:t>
      </w:r>
      <w:proofErr w:type="spellEnd"/>
      <w:r w:rsidRPr="00DE36BA">
        <w:rPr>
          <w:rFonts w:cs="Helvetica"/>
          <w:bCs/>
          <w:sz w:val="24"/>
          <w:szCs w:val="28"/>
          <w:shd w:val="clear" w:color="auto" w:fill="FFFFFF"/>
        </w:rPr>
        <w:t xml:space="preserve"> huge arrange</w:t>
      </w:r>
    </w:p>
    <w:p w:rsidR="00DE36BA" w:rsidRPr="00DE36BA" w:rsidRDefault="00DE36BA" w:rsidP="00DE36BA">
      <w:pPr>
        <w:shd w:val="clear" w:color="auto" w:fill="FFFFFF"/>
        <w:spacing w:before="300" w:after="150" w:line="240" w:lineRule="auto"/>
        <w:outlineLvl w:val="1"/>
        <w:rPr>
          <w:rFonts w:eastAsia="Times New Roman" w:cs="Helvetica"/>
          <w:b/>
          <w:bCs/>
          <w:sz w:val="28"/>
          <w:szCs w:val="28"/>
          <w:u w:val="single"/>
        </w:rPr>
      </w:pPr>
      <w:r w:rsidRPr="00DE36BA">
        <w:rPr>
          <w:rFonts w:eastAsia="Times New Roman" w:cs="Helvetica"/>
          <w:b/>
          <w:bCs/>
          <w:sz w:val="28"/>
          <w:szCs w:val="28"/>
          <w:u w:val="single"/>
        </w:rPr>
        <w:t>Importance of Contingency Planning:</w:t>
      </w:r>
    </w:p>
    <w:p w:rsidR="00DE36BA" w:rsidRPr="00DE36BA" w:rsidRDefault="00DE36BA" w:rsidP="00DE36BA">
      <w:pPr>
        <w:rPr>
          <w:rFonts w:cs="Helvetica"/>
          <w:sz w:val="24"/>
          <w:szCs w:val="24"/>
          <w:shd w:val="clear" w:color="auto" w:fill="FFFFFF"/>
        </w:rPr>
      </w:pPr>
      <w:r w:rsidRPr="00DE36BA">
        <w:rPr>
          <w:rFonts w:cs="Helvetica"/>
          <w:sz w:val="24"/>
          <w:szCs w:val="24"/>
          <w:shd w:val="clear" w:color="auto" w:fill="FFFFFF"/>
        </w:rPr>
        <w:t xml:space="preserve">Every business has the possibility of a situation that adversely impacts operations. </w:t>
      </w:r>
      <w:proofErr w:type="gramStart"/>
      <w:r w:rsidRPr="00DE36BA">
        <w:rPr>
          <w:rFonts w:cs="Helvetica"/>
          <w:sz w:val="24"/>
          <w:szCs w:val="24"/>
          <w:shd w:val="clear" w:color="auto" w:fill="FFFFFF"/>
        </w:rPr>
        <w:t>such</w:t>
      </w:r>
      <w:proofErr w:type="gramEnd"/>
      <w:r w:rsidRPr="00DE36BA">
        <w:rPr>
          <w:rFonts w:cs="Helvetica"/>
          <w:sz w:val="24"/>
          <w:szCs w:val="24"/>
          <w:shd w:val="clear" w:color="auto" w:fill="FFFFFF"/>
        </w:rPr>
        <w:t xml:space="preserve"> as loss of customers, loss of data, or even the loss of the business.</w:t>
      </w:r>
    </w:p>
    <w:p w:rsidR="00DE36BA" w:rsidRPr="00DE36BA" w:rsidRDefault="00DE36BA" w:rsidP="00DE36BA">
      <w:pPr>
        <w:rPr>
          <w:rFonts w:cs="Helvetica"/>
          <w:sz w:val="24"/>
          <w:szCs w:val="24"/>
          <w:shd w:val="clear" w:color="auto" w:fill="FFFFFF"/>
        </w:rPr>
      </w:pPr>
      <w:r w:rsidRPr="00DE36BA">
        <w:rPr>
          <w:rFonts w:cs="Helvetica"/>
          <w:sz w:val="24"/>
          <w:szCs w:val="24"/>
          <w:shd w:val="clear" w:color="auto" w:fill="FFFFFF"/>
        </w:rPr>
        <w:t>A good contingency plan should include any event that might disrupt operations. Here are some specific areas to include in the plan:</w:t>
      </w:r>
    </w:p>
    <w:p w:rsidR="00DE36BA" w:rsidRPr="00DE36BA" w:rsidRDefault="00DE36BA" w:rsidP="00DE36BA">
      <w:pPr>
        <w:numPr>
          <w:ilvl w:val="0"/>
          <w:numId w:val="8"/>
        </w:numPr>
        <w:shd w:val="clear" w:color="auto" w:fill="FFFFFF"/>
        <w:spacing w:before="100" w:beforeAutospacing="1" w:after="100" w:afterAutospacing="1" w:line="240" w:lineRule="auto"/>
        <w:rPr>
          <w:rFonts w:eastAsia="Times New Roman" w:cs="Helvetica"/>
          <w:sz w:val="24"/>
          <w:szCs w:val="24"/>
        </w:rPr>
      </w:pPr>
      <w:r w:rsidRPr="00DE36BA">
        <w:rPr>
          <w:rFonts w:eastAsia="Times New Roman" w:cs="Helvetica"/>
          <w:sz w:val="24"/>
          <w:szCs w:val="24"/>
        </w:rPr>
        <w:t>Natural disasters, such as hurricanes, fires, and earthquakes</w:t>
      </w:r>
    </w:p>
    <w:p w:rsidR="00DE36BA" w:rsidRPr="00DE36BA" w:rsidRDefault="00DE36BA" w:rsidP="00DE36BA">
      <w:pPr>
        <w:numPr>
          <w:ilvl w:val="0"/>
          <w:numId w:val="8"/>
        </w:numPr>
        <w:shd w:val="clear" w:color="auto" w:fill="FFFFFF"/>
        <w:spacing w:before="100" w:beforeAutospacing="1" w:after="100" w:afterAutospacing="1" w:line="240" w:lineRule="auto"/>
        <w:rPr>
          <w:rFonts w:eastAsia="Times New Roman" w:cs="Helvetica"/>
          <w:sz w:val="24"/>
          <w:szCs w:val="24"/>
        </w:rPr>
      </w:pPr>
      <w:r w:rsidRPr="00DE36BA">
        <w:rPr>
          <w:rFonts w:eastAsia="Times New Roman" w:cs="Helvetica"/>
          <w:sz w:val="24"/>
          <w:szCs w:val="24"/>
        </w:rPr>
        <w:t>Crises, such as threatening employees or customers, on-the-job injuries, and worksite accidents</w:t>
      </w:r>
    </w:p>
    <w:p w:rsidR="00DE36BA" w:rsidRPr="00DE36BA" w:rsidRDefault="00DE36BA" w:rsidP="00DE36BA">
      <w:pPr>
        <w:numPr>
          <w:ilvl w:val="0"/>
          <w:numId w:val="8"/>
        </w:numPr>
        <w:shd w:val="clear" w:color="auto" w:fill="FFFFFF"/>
        <w:spacing w:before="100" w:beforeAutospacing="1" w:after="100" w:afterAutospacing="1" w:line="240" w:lineRule="auto"/>
        <w:rPr>
          <w:rFonts w:eastAsia="Times New Roman" w:cs="Helvetica"/>
          <w:sz w:val="24"/>
          <w:szCs w:val="24"/>
        </w:rPr>
      </w:pPr>
      <w:r w:rsidRPr="00DE36BA">
        <w:rPr>
          <w:rFonts w:eastAsia="Times New Roman" w:cs="Helvetica"/>
          <w:sz w:val="24"/>
          <w:szCs w:val="24"/>
        </w:rPr>
        <w:t>Personnel, such as death of a senior manager, or union members going on strike</w:t>
      </w:r>
    </w:p>
    <w:p w:rsidR="00DE36BA" w:rsidRPr="00DE36BA" w:rsidRDefault="00DE36BA" w:rsidP="00DE36BA">
      <w:pPr>
        <w:numPr>
          <w:ilvl w:val="0"/>
          <w:numId w:val="8"/>
        </w:numPr>
        <w:shd w:val="clear" w:color="auto" w:fill="FFFFFF"/>
        <w:spacing w:before="100" w:beforeAutospacing="1" w:after="100" w:afterAutospacing="1" w:line="240" w:lineRule="auto"/>
        <w:rPr>
          <w:rFonts w:eastAsia="Times New Roman" w:cs="Helvetica"/>
          <w:sz w:val="24"/>
          <w:szCs w:val="24"/>
        </w:rPr>
      </w:pPr>
      <w:r w:rsidRPr="00DE36BA">
        <w:rPr>
          <w:rFonts w:eastAsia="Times New Roman" w:cs="Helvetica"/>
          <w:sz w:val="24"/>
          <w:szCs w:val="24"/>
        </w:rPr>
        <w:t>Data loss, such as loss due to natural disasters, sabotage, or other criminal action (such as an attack on a website)</w:t>
      </w:r>
    </w:p>
    <w:p w:rsidR="00DE36BA" w:rsidRPr="00DE36BA" w:rsidRDefault="00DE36BA" w:rsidP="00DE36BA">
      <w:pPr>
        <w:numPr>
          <w:ilvl w:val="0"/>
          <w:numId w:val="8"/>
        </w:numPr>
        <w:shd w:val="clear" w:color="auto" w:fill="FFFFFF"/>
        <w:spacing w:before="100" w:beforeAutospacing="1" w:after="100" w:afterAutospacing="1" w:line="240" w:lineRule="auto"/>
        <w:rPr>
          <w:rFonts w:eastAsia="Times New Roman" w:cs="Helvetica"/>
          <w:sz w:val="24"/>
          <w:szCs w:val="24"/>
        </w:rPr>
      </w:pPr>
      <w:r w:rsidRPr="00DE36BA">
        <w:rPr>
          <w:rFonts w:eastAsia="Times New Roman" w:cs="Helvetica"/>
          <w:sz w:val="24"/>
          <w:szCs w:val="24"/>
        </w:rPr>
        <w:t>Mismanagement, such as theft, neglect of critical duties, or accidental destruction</w:t>
      </w:r>
    </w:p>
    <w:p w:rsidR="00DE36BA" w:rsidRPr="00DE36BA" w:rsidRDefault="00DE36BA" w:rsidP="00DE36BA">
      <w:pPr>
        <w:numPr>
          <w:ilvl w:val="0"/>
          <w:numId w:val="8"/>
        </w:numPr>
        <w:shd w:val="clear" w:color="auto" w:fill="FFFFFF"/>
        <w:spacing w:before="100" w:beforeAutospacing="1" w:after="100" w:afterAutospacing="1" w:line="240" w:lineRule="auto"/>
        <w:rPr>
          <w:rFonts w:eastAsia="Times New Roman" w:cs="Helvetica"/>
          <w:sz w:val="24"/>
          <w:szCs w:val="24"/>
        </w:rPr>
      </w:pPr>
      <w:r w:rsidRPr="00DE36BA">
        <w:rPr>
          <w:rFonts w:eastAsia="Times New Roman" w:cs="Helvetica"/>
          <w:sz w:val="24"/>
          <w:szCs w:val="24"/>
        </w:rPr>
        <w:t>Product issues, such as a huge order that requires reallocation of plant resources, or a product recall</w:t>
      </w:r>
    </w:p>
    <w:p w:rsidR="00DE36BA" w:rsidRPr="00DE36BA" w:rsidRDefault="00DE36BA" w:rsidP="00DE36BA">
      <w:pPr>
        <w:spacing w:before="240"/>
        <w:ind w:left="360"/>
        <w:rPr>
          <w:b/>
          <w:bCs/>
          <w:sz w:val="28"/>
          <w:u w:val="single"/>
        </w:rPr>
      </w:pPr>
      <w:r w:rsidRPr="00DE36BA">
        <w:rPr>
          <w:b/>
          <w:bCs/>
          <w:sz w:val="28"/>
          <w:u w:val="single"/>
        </w:rPr>
        <w:t>Building Scenarios:</w:t>
      </w:r>
    </w:p>
    <w:p w:rsidR="00DE36BA" w:rsidRPr="00DE36BA" w:rsidRDefault="00DE36BA" w:rsidP="00DE36BA">
      <w:pPr>
        <w:pStyle w:val="ListParagraph"/>
        <w:spacing w:before="240"/>
        <w:rPr>
          <w:sz w:val="24"/>
        </w:rPr>
      </w:pPr>
      <w:r w:rsidRPr="00DE36BA">
        <w:rPr>
          <w:sz w:val="24"/>
        </w:rPr>
        <w:t>Looking at trends and discontinuities and imagining possible alternative futures to build a framework within which unexpected future events can be managed</w:t>
      </w:r>
    </w:p>
    <w:p w:rsidR="00DE36BA" w:rsidRPr="00DE36BA" w:rsidRDefault="00DE36BA" w:rsidP="00DE36BA">
      <w:pPr>
        <w:pStyle w:val="ListParagraph"/>
        <w:spacing w:before="240"/>
        <w:rPr>
          <w:sz w:val="24"/>
        </w:rPr>
      </w:pPr>
      <w:r w:rsidRPr="00DE36BA">
        <w:rPr>
          <w:sz w:val="24"/>
        </w:rPr>
        <w:t>Forces managers to rehearse mentally what they would do if their best-laid plans were to collapse.</w:t>
      </w:r>
    </w:p>
    <w:p w:rsidR="00DE36BA" w:rsidRPr="00DE36BA" w:rsidRDefault="00DE36BA" w:rsidP="00DE36BA">
      <w:pPr>
        <w:spacing w:before="240"/>
        <w:rPr>
          <w:b/>
          <w:sz w:val="28"/>
        </w:rPr>
      </w:pPr>
      <w:r w:rsidRPr="00DE36BA">
        <w:rPr>
          <w:b/>
          <w:bCs/>
          <w:sz w:val="28"/>
          <w:u w:val="single"/>
        </w:rPr>
        <w:t>Crisis Management Planning</w:t>
      </w:r>
      <w:r w:rsidRPr="00DE36BA">
        <w:rPr>
          <w:b/>
          <w:bCs/>
        </w:rPr>
        <w:br/>
      </w:r>
      <w:r w:rsidRPr="00DE36BA">
        <w:rPr>
          <w:b/>
          <w:sz w:val="28"/>
        </w:rPr>
        <w:t xml:space="preserve">          Prevention:</w:t>
      </w:r>
    </w:p>
    <w:p w:rsidR="00DE36BA" w:rsidRPr="00DE36BA" w:rsidRDefault="00DE36BA" w:rsidP="00DE36BA">
      <w:pPr>
        <w:numPr>
          <w:ilvl w:val="1"/>
          <w:numId w:val="9"/>
        </w:numPr>
        <w:spacing w:before="240"/>
        <w:rPr>
          <w:sz w:val="24"/>
          <w:szCs w:val="24"/>
        </w:rPr>
      </w:pPr>
      <w:r w:rsidRPr="00DE36BA">
        <w:rPr>
          <w:sz w:val="24"/>
          <w:szCs w:val="24"/>
        </w:rPr>
        <w:t>Build trusting relationship with key stakeholders</w:t>
      </w:r>
    </w:p>
    <w:p w:rsidR="00DE36BA" w:rsidRPr="00DE36BA" w:rsidRDefault="00DE36BA" w:rsidP="00DE36BA">
      <w:pPr>
        <w:numPr>
          <w:ilvl w:val="1"/>
          <w:numId w:val="9"/>
        </w:numPr>
        <w:spacing w:before="240"/>
        <w:rPr>
          <w:sz w:val="24"/>
          <w:szCs w:val="24"/>
        </w:rPr>
      </w:pPr>
      <w:r w:rsidRPr="00DE36BA">
        <w:rPr>
          <w:sz w:val="24"/>
          <w:szCs w:val="24"/>
        </w:rPr>
        <w:t>Open communication</w:t>
      </w:r>
    </w:p>
    <w:p w:rsidR="00DE36BA" w:rsidRPr="00DE36BA" w:rsidRDefault="00DE36BA" w:rsidP="00DE36BA">
      <w:pPr>
        <w:spacing w:before="240"/>
        <w:ind w:left="720"/>
        <w:rPr>
          <w:b/>
          <w:sz w:val="28"/>
        </w:rPr>
      </w:pPr>
      <w:r w:rsidRPr="00DE36BA">
        <w:rPr>
          <w:b/>
          <w:sz w:val="28"/>
        </w:rPr>
        <w:t>Preparation:</w:t>
      </w:r>
    </w:p>
    <w:p w:rsidR="00DE36BA" w:rsidRPr="00DE36BA" w:rsidRDefault="00DE36BA" w:rsidP="00DE36BA">
      <w:pPr>
        <w:spacing w:before="240"/>
        <w:ind w:left="1440"/>
        <w:rPr>
          <w:sz w:val="24"/>
        </w:rPr>
      </w:pPr>
      <w:r w:rsidRPr="00DE36BA">
        <w:rPr>
          <w:sz w:val="24"/>
        </w:rPr>
        <w:t>Crisis Management Team</w:t>
      </w:r>
    </w:p>
    <w:p w:rsidR="00DE36BA" w:rsidRPr="00DE36BA" w:rsidRDefault="00DE36BA" w:rsidP="00DE36BA">
      <w:pPr>
        <w:spacing w:before="240"/>
        <w:ind w:left="1440"/>
        <w:rPr>
          <w:sz w:val="24"/>
        </w:rPr>
      </w:pPr>
      <w:r w:rsidRPr="00DE36BA">
        <w:rPr>
          <w:sz w:val="24"/>
        </w:rPr>
        <w:t>Crisis Management Plan</w:t>
      </w:r>
    </w:p>
    <w:p w:rsidR="00DE36BA" w:rsidRPr="00DE36BA" w:rsidRDefault="00DE36BA" w:rsidP="00DE36BA">
      <w:pPr>
        <w:spacing w:before="240"/>
        <w:ind w:left="1440"/>
        <w:rPr>
          <w:sz w:val="24"/>
        </w:rPr>
      </w:pPr>
      <w:r w:rsidRPr="00DE36BA">
        <w:rPr>
          <w:sz w:val="24"/>
        </w:rPr>
        <w:t>Establish an Effective Communications system</w:t>
      </w:r>
    </w:p>
    <w:p w:rsidR="00DE36BA" w:rsidRPr="00DE36BA" w:rsidRDefault="00DE36BA" w:rsidP="00DE36BA">
      <w:pPr>
        <w:spacing w:before="240"/>
        <w:ind w:left="720"/>
        <w:rPr>
          <w:b/>
          <w:sz w:val="28"/>
        </w:rPr>
      </w:pPr>
    </w:p>
    <w:p w:rsidR="00DE36BA" w:rsidRPr="00DE36BA" w:rsidRDefault="00DE36BA" w:rsidP="00DE36BA">
      <w:pPr>
        <w:spacing w:before="240"/>
        <w:ind w:left="720"/>
        <w:rPr>
          <w:b/>
          <w:sz w:val="28"/>
        </w:rPr>
      </w:pPr>
      <w:r w:rsidRPr="00DE36BA">
        <w:rPr>
          <w:b/>
          <w:sz w:val="28"/>
        </w:rPr>
        <w:t xml:space="preserve">Central </w:t>
      </w:r>
      <w:proofErr w:type="gramStart"/>
      <w:r w:rsidRPr="00DE36BA">
        <w:rPr>
          <w:b/>
          <w:sz w:val="28"/>
        </w:rPr>
        <w:t>Planning :</w:t>
      </w:r>
      <w:proofErr w:type="gramEnd"/>
    </w:p>
    <w:p w:rsidR="00DE36BA" w:rsidRPr="00DE36BA" w:rsidRDefault="00DE36BA" w:rsidP="00DE36BA">
      <w:pPr>
        <w:spacing w:before="240"/>
        <w:ind w:left="720"/>
        <w:rPr>
          <w:sz w:val="24"/>
        </w:rPr>
      </w:pPr>
      <w:r w:rsidRPr="00DE36BA">
        <w:rPr>
          <w:sz w:val="24"/>
        </w:rPr>
        <w:t xml:space="preserve"> Traditional </w:t>
      </w:r>
      <w:proofErr w:type="gramStart"/>
      <w:r w:rsidRPr="00DE36BA">
        <w:rPr>
          <w:sz w:val="24"/>
        </w:rPr>
        <w:t>Department  Group</w:t>
      </w:r>
      <w:proofErr w:type="gramEnd"/>
      <w:r w:rsidRPr="00DE36BA">
        <w:rPr>
          <w:sz w:val="24"/>
        </w:rPr>
        <w:t xml:space="preserve"> of planning specialists who develop plans for the organization as a whole and its major divisions and departments and typically report directly to the president or CEO.</w:t>
      </w:r>
    </w:p>
    <w:p w:rsidR="00DE36BA" w:rsidRPr="00DE36BA" w:rsidRDefault="00DE36BA" w:rsidP="00DE36BA">
      <w:pPr>
        <w:spacing w:before="240"/>
        <w:ind w:left="720"/>
        <w:rPr>
          <w:b/>
          <w:sz w:val="28"/>
        </w:rPr>
      </w:pPr>
      <w:r w:rsidRPr="00DE36BA">
        <w:rPr>
          <w:b/>
          <w:sz w:val="28"/>
        </w:rPr>
        <w:t xml:space="preserve">Decentralized </w:t>
      </w:r>
      <w:proofErr w:type="gramStart"/>
      <w:r w:rsidRPr="00DE36BA">
        <w:rPr>
          <w:b/>
          <w:sz w:val="28"/>
        </w:rPr>
        <w:t>Planning :</w:t>
      </w:r>
      <w:proofErr w:type="gramEnd"/>
    </w:p>
    <w:p w:rsidR="00DE36BA" w:rsidRPr="00DE36BA" w:rsidRDefault="00DE36BA" w:rsidP="00DE36BA">
      <w:pPr>
        <w:spacing w:before="240"/>
        <w:ind w:left="720"/>
        <w:rPr>
          <w:sz w:val="24"/>
        </w:rPr>
      </w:pPr>
      <w:r w:rsidRPr="00DE36BA">
        <w:rPr>
          <w:sz w:val="24"/>
        </w:rPr>
        <w:t xml:space="preserve">High-Performance Managers work with planning experts to develop their own goals and plans </w:t>
      </w:r>
    </w:p>
    <w:p w:rsidR="00DE36BA" w:rsidRPr="00DE36BA" w:rsidRDefault="00DE36BA" w:rsidP="00DE36BA">
      <w:pPr>
        <w:spacing w:before="240"/>
        <w:rPr>
          <w:sz w:val="24"/>
        </w:rPr>
      </w:pPr>
    </w:p>
    <w:p w:rsidR="00DE36BA" w:rsidRPr="00DE36BA" w:rsidRDefault="00DE36BA" w:rsidP="00DE36BA">
      <w:pPr>
        <w:spacing w:before="240"/>
      </w:pPr>
    </w:p>
    <w:p w:rsidR="00DE36BA" w:rsidRPr="00DE36BA" w:rsidRDefault="00DE36BA" w:rsidP="00DE36BA">
      <w:pPr>
        <w:pStyle w:val="ListParagraph"/>
        <w:spacing w:before="240"/>
      </w:pPr>
    </w:p>
    <w:p w:rsidR="00DE36BA" w:rsidRPr="00DE36BA" w:rsidRDefault="00DE36BA" w:rsidP="00DE36BA">
      <w:pPr>
        <w:rPr>
          <w:rFonts w:cstheme="minorHAnsi"/>
          <w:sz w:val="28"/>
          <w:szCs w:val="28"/>
          <w:lang w:val="en-GB"/>
        </w:rPr>
      </w:pPr>
      <w:r w:rsidRPr="00DE36BA">
        <w:rPr>
          <w:rFonts w:cstheme="minorHAnsi"/>
          <w:b/>
          <w:sz w:val="28"/>
          <w:szCs w:val="28"/>
          <w:u w:val="single"/>
          <w:lang w:val="en-GB"/>
        </w:rPr>
        <w:t>Q</w:t>
      </w:r>
      <w:r>
        <w:rPr>
          <w:rFonts w:cstheme="minorHAnsi"/>
          <w:b/>
          <w:sz w:val="28"/>
          <w:szCs w:val="28"/>
          <w:u w:val="single"/>
          <w:lang w:val="en-GB"/>
        </w:rPr>
        <w:t>uestion</w:t>
      </w:r>
      <w:r w:rsidRPr="00DE36BA">
        <w:rPr>
          <w:rFonts w:cstheme="minorHAnsi"/>
          <w:b/>
          <w:sz w:val="28"/>
          <w:szCs w:val="28"/>
          <w:u w:val="single"/>
          <w:lang w:val="en-GB"/>
        </w:rPr>
        <w:t>3:</w:t>
      </w:r>
    </w:p>
    <w:p w:rsidR="00DE36BA" w:rsidRPr="00DE36BA" w:rsidRDefault="00DE36BA" w:rsidP="00DE36BA">
      <w:pPr>
        <w:rPr>
          <w:rFonts w:cstheme="minorHAnsi"/>
          <w:sz w:val="28"/>
          <w:szCs w:val="28"/>
          <w:u w:val="single"/>
          <w:lang w:val="en-GB"/>
        </w:rPr>
      </w:pPr>
      <w:r w:rsidRPr="00DE36BA">
        <w:rPr>
          <w:rFonts w:cstheme="minorHAnsi"/>
          <w:b/>
          <w:sz w:val="28"/>
          <w:szCs w:val="28"/>
          <w:u w:val="single"/>
          <w:lang w:val="en-GB"/>
        </w:rPr>
        <w:t>Answer:</w:t>
      </w:r>
    </w:p>
    <w:p w:rsidR="00DE36BA" w:rsidRPr="00DE36BA" w:rsidRDefault="00DE36BA" w:rsidP="00DE36BA">
      <w:pPr>
        <w:rPr>
          <w:rFonts w:cstheme="minorHAnsi"/>
          <w:color w:val="333333"/>
          <w:sz w:val="24"/>
          <w:szCs w:val="24"/>
        </w:rPr>
      </w:pPr>
      <w:proofErr w:type="gramStart"/>
      <w:r w:rsidRPr="00DE36BA">
        <w:rPr>
          <w:rFonts w:cstheme="minorHAnsi"/>
          <w:b/>
          <w:sz w:val="28"/>
          <w:szCs w:val="28"/>
          <w:u w:val="single"/>
          <w:lang w:val="en-GB"/>
        </w:rPr>
        <w:t>Organization  control</w:t>
      </w:r>
      <w:proofErr w:type="gramEnd"/>
      <w:r w:rsidRPr="00DE36BA">
        <w:rPr>
          <w:rFonts w:cstheme="minorHAnsi"/>
          <w:b/>
          <w:sz w:val="28"/>
          <w:szCs w:val="28"/>
          <w:u w:val="single"/>
          <w:lang w:val="en-GB"/>
        </w:rPr>
        <w:t>:</w:t>
      </w:r>
      <w:r w:rsidRPr="00DE36BA">
        <w:rPr>
          <w:rFonts w:cstheme="minorHAnsi"/>
          <w:color w:val="000000"/>
          <w:sz w:val="12"/>
          <w:szCs w:val="12"/>
        </w:rPr>
        <w:br/>
      </w:r>
      <w:r w:rsidRPr="00DE36BA">
        <w:rPr>
          <w:rFonts w:cstheme="minorHAnsi"/>
          <w:sz w:val="24"/>
          <w:szCs w:val="24"/>
          <w:lang w:val="en-GB"/>
        </w:rPr>
        <w:t xml:space="preserve">                                                   </w:t>
      </w:r>
      <w:r w:rsidRPr="00DE36BA">
        <w:rPr>
          <w:rFonts w:cstheme="minorHAnsi"/>
          <w:color w:val="333333"/>
          <w:sz w:val="24"/>
          <w:szCs w:val="24"/>
        </w:rPr>
        <w:t>refers to the process by which an organization influences its subunits and members to behave in ways that lead to the attainment of organizational goals and objectives. When properly designed, such controls should lead to better performance because an organization is able to execute its strategy better.</w:t>
      </w:r>
    </w:p>
    <w:p w:rsidR="00DE36BA" w:rsidRPr="00DE36BA" w:rsidRDefault="00DE36BA" w:rsidP="00DE36BA">
      <w:pPr>
        <w:rPr>
          <w:rFonts w:cstheme="minorHAnsi"/>
          <w:color w:val="333333"/>
          <w:sz w:val="24"/>
          <w:szCs w:val="24"/>
        </w:rPr>
      </w:pPr>
    </w:p>
    <w:p w:rsidR="00DE36BA" w:rsidRPr="00DE36BA" w:rsidRDefault="00DE36BA" w:rsidP="00DE36BA">
      <w:pPr>
        <w:pStyle w:val="ListParagraph"/>
        <w:numPr>
          <w:ilvl w:val="0"/>
          <w:numId w:val="10"/>
        </w:numPr>
        <w:rPr>
          <w:rFonts w:cstheme="minorHAnsi"/>
          <w:b/>
          <w:color w:val="333333"/>
          <w:sz w:val="28"/>
          <w:szCs w:val="28"/>
        </w:rPr>
      </w:pPr>
      <w:r w:rsidRPr="00DE36BA">
        <w:rPr>
          <w:rFonts w:cstheme="minorHAnsi"/>
          <w:b/>
          <w:color w:val="424142"/>
          <w:sz w:val="28"/>
          <w:szCs w:val="28"/>
          <w:shd w:val="clear" w:color="auto" w:fill="FFFFFF"/>
        </w:rPr>
        <w:t xml:space="preserve">Four important steps involved in </w:t>
      </w:r>
      <w:proofErr w:type="spellStart"/>
      <w:r w:rsidRPr="00DE36BA">
        <w:rPr>
          <w:rFonts w:cstheme="minorHAnsi"/>
          <w:b/>
          <w:color w:val="424142"/>
          <w:sz w:val="28"/>
          <w:szCs w:val="28"/>
          <w:shd w:val="clear" w:color="auto" w:fill="FFFFFF"/>
        </w:rPr>
        <w:t>organisational</w:t>
      </w:r>
      <w:proofErr w:type="spellEnd"/>
      <w:r w:rsidRPr="00DE36BA">
        <w:rPr>
          <w:rFonts w:cstheme="minorHAnsi"/>
          <w:b/>
          <w:color w:val="424142"/>
          <w:sz w:val="28"/>
          <w:szCs w:val="28"/>
          <w:shd w:val="clear" w:color="auto" w:fill="FFFFFF"/>
        </w:rPr>
        <w:t xml:space="preserve"> control process</w:t>
      </w:r>
    </w:p>
    <w:p w:rsidR="00DE36BA" w:rsidRPr="00DE36BA" w:rsidRDefault="00DE36BA" w:rsidP="00DE36BA">
      <w:pPr>
        <w:rPr>
          <w:rFonts w:cstheme="minorHAnsi"/>
          <w:color w:val="424142"/>
          <w:sz w:val="24"/>
          <w:szCs w:val="24"/>
          <w:shd w:val="clear" w:color="auto" w:fill="FFFFFF"/>
        </w:rPr>
      </w:pPr>
      <w:r w:rsidRPr="00DE36BA">
        <w:rPr>
          <w:rFonts w:cstheme="minorHAnsi"/>
          <w:color w:val="424142"/>
          <w:sz w:val="24"/>
          <w:szCs w:val="24"/>
          <w:shd w:val="clear" w:color="auto" w:fill="FFFFFF"/>
        </w:rPr>
        <w:t> The steps are:</w:t>
      </w:r>
    </w:p>
    <w:p w:rsidR="00DE36BA" w:rsidRPr="00DE36BA" w:rsidRDefault="00DE36BA" w:rsidP="00DE36BA">
      <w:pPr>
        <w:rPr>
          <w:rFonts w:cstheme="minorHAnsi"/>
          <w:color w:val="424142"/>
          <w:sz w:val="24"/>
          <w:szCs w:val="24"/>
          <w:shd w:val="clear" w:color="auto" w:fill="FFFFFF"/>
        </w:rPr>
      </w:pPr>
      <w:r w:rsidRPr="00DE36BA">
        <w:rPr>
          <w:rFonts w:cstheme="minorHAnsi"/>
          <w:color w:val="424142"/>
          <w:sz w:val="24"/>
          <w:szCs w:val="24"/>
          <w:shd w:val="clear" w:color="auto" w:fill="FFFFFF"/>
        </w:rPr>
        <w:t xml:space="preserve"> 1. Establishing Standards</w:t>
      </w:r>
    </w:p>
    <w:p w:rsidR="00DE36BA" w:rsidRPr="00DE36BA" w:rsidRDefault="00DE36BA" w:rsidP="00DE36BA">
      <w:pPr>
        <w:rPr>
          <w:rFonts w:cstheme="minorHAnsi"/>
          <w:color w:val="424142"/>
          <w:sz w:val="24"/>
          <w:szCs w:val="24"/>
          <w:shd w:val="clear" w:color="auto" w:fill="FFFFFF"/>
        </w:rPr>
      </w:pPr>
      <w:r w:rsidRPr="00DE36BA">
        <w:rPr>
          <w:rFonts w:cstheme="minorHAnsi"/>
          <w:color w:val="424142"/>
          <w:sz w:val="24"/>
          <w:szCs w:val="24"/>
          <w:shd w:val="clear" w:color="auto" w:fill="FFFFFF"/>
        </w:rPr>
        <w:t>2. Measuring Performance</w:t>
      </w:r>
    </w:p>
    <w:p w:rsidR="00DE36BA" w:rsidRPr="00DE36BA" w:rsidRDefault="00DE36BA" w:rsidP="00DE36BA">
      <w:pPr>
        <w:rPr>
          <w:rFonts w:cstheme="minorHAnsi"/>
          <w:color w:val="424142"/>
          <w:sz w:val="24"/>
          <w:szCs w:val="24"/>
          <w:shd w:val="clear" w:color="auto" w:fill="FFFFFF"/>
        </w:rPr>
      </w:pPr>
      <w:r w:rsidRPr="00DE36BA">
        <w:rPr>
          <w:rFonts w:cstheme="minorHAnsi"/>
          <w:color w:val="424142"/>
          <w:sz w:val="24"/>
          <w:szCs w:val="24"/>
          <w:shd w:val="clear" w:color="auto" w:fill="FFFFFF"/>
        </w:rPr>
        <w:t xml:space="preserve"> 3. Comparing Performance against Standards and </w:t>
      </w:r>
      <w:proofErr w:type="spellStart"/>
      <w:r w:rsidRPr="00DE36BA">
        <w:rPr>
          <w:rFonts w:cstheme="minorHAnsi"/>
          <w:color w:val="424142"/>
          <w:sz w:val="24"/>
          <w:szCs w:val="24"/>
          <w:shd w:val="clear" w:color="auto" w:fill="FFFFFF"/>
        </w:rPr>
        <w:t>Analysing</w:t>
      </w:r>
      <w:proofErr w:type="spellEnd"/>
      <w:r w:rsidRPr="00DE36BA">
        <w:rPr>
          <w:rFonts w:cstheme="minorHAnsi"/>
          <w:color w:val="424142"/>
          <w:sz w:val="24"/>
          <w:szCs w:val="24"/>
          <w:shd w:val="clear" w:color="auto" w:fill="FFFFFF"/>
        </w:rPr>
        <w:t xml:space="preserve"> Deviations</w:t>
      </w:r>
    </w:p>
    <w:p w:rsidR="00DE36BA" w:rsidRPr="00DE36BA" w:rsidRDefault="00DE36BA" w:rsidP="00DE36BA">
      <w:pPr>
        <w:rPr>
          <w:rFonts w:cstheme="minorHAnsi"/>
          <w:color w:val="424142"/>
          <w:sz w:val="24"/>
          <w:szCs w:val="24"/>
          <w:shd w:val="clear" w:color="auto" w:fill="FFFFFF"/>
        </w:rPr>
      </w:pPr>
      <w:r w:rsidRPr="00DE36BA">
        <w:rPr>
          <w:rFonts w:cstheme="minorHAnsi"/>
          <w:color w:val="424142"/>
          <w:sz w:val="24"/>
          <w:szCs w:val="24"/>
          <w:shd w:val="clear" w:color="auto" w:fill="FFFFFF"/>
        </w:rPr>
        <w:t xml:space="preserve"> 4. Taking Corrective Action, if Needed.</w:t>
      </w:r>
    </w:p>
    <w:p w:rsidR="00DE36BA" w:rsidRPr="00DE36BA" w:rsidRDefault="00DE36BA" w:rsidP="00DE36BA">
      <w:pPr>
        <w:rPr>
          <w:rFonts w:cstheme="minorHAnsi"/>
          <w:color w:val="424142"/>
          <w:sz w:val="24"/>
          <w:szCs w:val="24"/>
          <w:shd w:val="clear" w:color="auto" w:fill="FFFFFF"/>
        </w:rPr>
      </w:pPr>
    </w:p>
    <w:p w:rsidR="00DE36BA" w:rsidRPr="00DE36BA" w:rsidRDefault="00DE36BA" w:rsidP="00DE36BA">
      <w:pPr>
        <w:rPr>
          <w:rFonts w:cstheme="minorHAnsi"/>
          <w:color w:val="424142"/>
          <w:sz w:val="24"/>
          <w:szCs w:val="24"/>
          <w:shd w:val="clear" w:color="auto" w:fill="FFFFFF"/>
        </w:rPr>
      </w:pPr>
    </w:p>
    <w:p w:rsidR="00DE36BA" w:rsidRPr="00DE36BA" w:rsidRDefault="00DE36BA" w:rsidP="00DE36BA">
      <w:pPr>
        <w:rPr>
          <w:rFonts w:cstheme="minorHAnsi"/>
          <w:color w:val="424142"/>
          <w:sz w:val="24"/>
          <w:szCs w:val="24"/>
          <w:shd w:val="clear" w:color="auto" w:fill="FFFFFF"/>
        </w:rPr>
      </w:pP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b/>
          <w:color w:val="424142"/>
          <w:sz w:val="28"/>
          <w:szCs w:val="28"/>
          <w:shd w:val="clear" w:color="auto" w:fill="FFFFFF"/>
        </w:rPr>
        <w:t>1: Establishing Standards</w:t>
      </w:r>
      <w:r w:rsidRPr="00DE36BA">
        <w:rPr>
          <w:rFonts w:asciiTheme="minorHAnsi" w:hAnsiTheme="minorHAnsi" w:cstheme="minorHAnsi"/>
          <w:b/>
          <w:color w:val="424142"/>
          <w:shd w:val="clear" w:color="auto" w:fill="FFFFFF"/>
        </w:rPr>
        <w:t>:</w:t>
      </w:r>
      <w:r w:rsidRPr="00DE36BA">
        <w:rPr>
          <w:rFonts w:asciiTheme="minorHAnsi" w:hAnsiTheme="minorHAnsi" w:cstheme="minorHAnsi"/>
          <w:color w:val="424142"/>
          <w:shd w:val="clear" w:color="auto" w:fill="FFFFFF"/>
        </w:rPr>
        <w:t xml:space="preserve"> The first step in the control process is establishment of standards of performance.</w:t>
      </w:r>
      <w:r w:rsidRPr="00DE36BA">
        <w:rPr>
          <w:rFonts w:asciiTheme="minorHAnsi" w:hAnsiTheme="minorHAnsi" w:cstheme="minorHAnsi"/>
          <w:color w:val="424142"/>
        </w:rPr>
        <w:t xml:space="preserve"> For the purpose of control a standard is defined as a unit of measurement that can serve as a reference point for evaluating results. Thus, in a broad sense, goals, objectives, quotas, and performance targets will also serve as ‘standard’ in the control process. Some specific standards are-sales quotas, budgets, job deadlines, market share and profit margins.</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b/>
          <w:bCs/>
          <w:color w:val="424142"/>
          <w:sz w:val="28"/>
          <w:szCs w:val="28"/>
          <w:bdr w:val="none" w:sz="0" w:space="0" w:color="auto" w:frame="1"/>
          <w:shd w:val="clear" w:color="auto" w:fill="FFFFFF"/>
        </w:rPr>
      </w:pPr>
      <w:r w:rsidRPr="00DE36BA">
        <w:rPr>
          <w:rFonts w:asciiTheme="minorHAnsi" w:hAnsiTheme="minorHAnsi" w:cstheme="minorHAnsi"/>
          <w:b/>
          <w:bCs/>
          <w:color w:val="424142"/>
          <w:sz w:val="28"/>
          <w:szCs w:val="28"/>
          <w:bdr w:val="none" w:sz="0" w:space="0" w:color="auto" w:frame="1"/>
          <w:shd w:val="clear" w:color="auto" w:fill="FFFFFF"/>
        </w:rPr>
        <w:t>Five common types of standards are physical, technical, monetary, managerial and time:</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b/>
          <w:bCs/>
          <w:color w:val="424142"/>
          <w:bdr w:val="none" w:sz="0" w:space="0" w:color="auto" w:frame="1"/>
          <w:shd w:val="clear" w:color="auto" w:fill="FFFFFF"/>
        </w:rPr>
      </w:pPr>
      <w:r w:rsidRPr="00DE36BA">
        <w:rPr>
          <w:rFonts w:asciiTheme="minorHAnsi" w:hAnsiTheme="minorHAnsi" w:cstheme="minorHAnsi"/>
          <w:color w:val="424142"/>
        </w:rPr>
        <w:t>(1) Physical standards might include quantities of products or services, number of customers or clients, or quality of product or service.</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(2) Technical standards might include specifying machine tolerances, acceptable levels of quality, items produced per hour on an assembly line and bid specifications developed by the engineering department.</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 xml:space="preserve">(3) Monetary standards are expressed in rupees and include </w:t>
      </w:r>
      <w:proofErr w:type="spellStart"/>
      <w:r w:rsidRPr="00DE36BA">
        <w:rPr>
          <w:rFonts w:asciiTheme="minorHAnsi" w:hAnsiTheme="minorHAnsi" w:cstheme="minorHAnsi"/>
          <w:color w:val="424142"/>
        </w:rPr>
        <w:t>labour</w:t>
      </w:r>
      <w:proofErr w:type="spellEnd"/>
      <w:r w:rsidRPr="00DE36BA">
        <w:rPr>
          <w:rFonts w:asciiTheme="minorHAnsi" w:hAnsiTheme="minorHAnsi" w:cstheme="minorHAnsi"/>
          <w:color w:val="424142"/>
        </w:rPr>
        <w:t xml:space="preserve"> costs, selling costs, material costs, sales revenue, gross profits, and the like.</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(4) Managerial standards include such things as reports, regulations and performance evalu</w:t>
      </w:r>
      <w:r w:rsidRPr="00DE36BA">
        <w:rPr>
          <w:rFonts w:asciiTheme="minorHAnsi" w:hAnsiTheme="minorHAnsi" w:cstheme="minorHAnsi"/>
          <w:color w:val="424142"/>
        </w:rPr>
        <w:softHyphen/>
        <w:t>ation. All these must focus only on the key areas and the kind of performance required to reach specific goals.</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(5) Time standards might include the speed with which jobs should be done of the deadlines by which jobs are to be completed.</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shd w:val="clear" w:color="auto" w:fill="FFFFFF"/>
        </w:rPr>
        <w:t>Qualitative standards also play an important role in the control process, although managers and subordinates are not always aware of these. Examples of non-quantifiable standards are: an appropriate dress on the job, personal hygiene, co-operative attitudes, hiring qualified personnel, promoting the best person, and so on. It is, however, very difficult to achieve control over qualitative standards.</w:t>
      </w:r>
    </w:p>
    <w:p w:rsidR="00DE36BA" w:rsidRPr="00DE36BA" w:rsidRDefault="00DE36BA" w:rsidP="00DE36BA">
      <w:pPr>
        <w:pStyle w:val="Heading4"/>
        <w:shd w:val="clear" w:color="auto" w:fill="FFFFFF"/>
        <w:spacing w:before="0" w:line="360" w:lineRule="atLeast"/>
        <w:textAlignment w:val="baseline"/>
        <w:rPr>
          <w:rFonts w:asciiTheme="minorHAnsi" w:hAnsiTheme="minorHAnsi" w:cstheme="minorHAnsi"/>
          <w:i w:val="0"/>
          <w:color w:val="000000"/>
          <w:sz w:val="20"/>
          <w:szCs w:val="20"/>
        </w:rPr>
      </w:pPr>
      <w:r w:rsidRPr="00DE36BA">
        <w:rPr>
          <w:rFonts w:asciiTheme="minorHAnsi" w:hAnsiTheme="minorHAnsi" w:cstheme="minorHAnsi"/>
          <w:i w:val="0"/>
          <w:color w:val="000000"/>
          <w:sz w:val="28"/>
          <w:szCs w:val="28"/>
          <w:bdr w:val="none" w:sz="0" w:space="0" w:color="auto" w:frame="1"/>
        </w:rPr>
        <w:t>2. Measuring Performance</w:t>
      </w:r>
      <w:r w:rsidRPr="00DE36BA">
        <w:rPr>
          <w:rFonts w:asciiTheme="minorHAnsi" w:hAnsiTheme="minorHAnsi" w:cstheme="minorHAnsi"/>
          <w:i w:val="0"/>
          <w:color w:val="000000"/>
          <w:sz w:val="20"/>
          <w:szCs w:val="20"/>
          <w:bdr w:val="none" w:sz="0" w:space="0" w:color="auto" w:frame="1"/>
        </w:rPr>
        <w:t>:</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hd w:val="clear" w:color="auto" w:fill="FFFFFF"/>
        </w:rPr>
      </w:pPr>
      <w:r w:rsidRPr="00DE36BA">
        <w:rPr>
          <w:rFonts w:asciiTheme="minorHAnsi" w:hAnsiTheme="minorHAnsi" w:cstheme="minorHAnsi"/>
          <w:color w:val="424142"/>
          <w:shd w:val="clear" w:color="auto" w:fill="FFFFFF"/>
        </w:rPr>
        <w:t xml:space="preserve">The next step in the control process is increasing performance. In this context, performance refers to that which we are attempting to control. The measurement of performance is a constant, ongoing activity for most </w:t>
      </w:r>
      <w:proofErr w:type="spellStart"/>
      <w:r w:rsidRPr="00DE36BA">
        <w:rPr>
          <w:rFonts w:asciiTheme="minorHAnsi" w:hAnsiTheme="minorHAnsi" w:cstheme="minorHAnsi"/>
          <w:color w:val="424142"/>
          <w:shd w:val="clear" w:color="auto" w:fill="FFFFFF"/>
        </w:rPr>
        <w:t>organisations</w:t>
      </w:r>
      <w:proofErr w:type="spellEnd"/>
      <w:r w:rsidRPr="00DE36BA">
        <w:rPr>
          <w:rFonts w:asciiTheme="minorHAnsi" w:hAnsiTheme="minorHAnsi" w:cstheme="minorHAnsi"/>
          <w:color w:val="424142"/>
          <w:shd w:val="clear" w:color="auto" w:fill="FFFFFF"/>
        </w:rPr>
        <w:t xml:space="preserve"> and for control to be effective, relevant performance measures must be valid. </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hd w:val="clear" w:color="auto" w:fill="FFFFFF"/>
        </w:rPr>
      </w:pPr>
      <w:r w:rsidRPr="00DE36BA">
        <w:rPr>
          <w:rFonts w:asciiTheme="minorHAnsi" w:hAnsiTheme="minorHAnsi" w:cstheme="minorHAnsi"/>
          <w:color w:val="424142"/>
          <w:shd w:val="clear" w:color="auto" w:fill="FFFFFF"/>
        </w:rPr>
        <w:t>Performance itself is measured once the frequency and form of monitoring system are deter</w:t>
      </w:r>
      <w:r w:rsidRPr="00DE36BA">
        <w:rPr>
          <w:rFonts w:asciiTheme="minorHAnsi" w:hAnsiTheme="minorHAnsi" w:cstheme="minorHAnsi"/>
          <w:color w:val="424142"/>
          <w:shd w:val="clear" w:color="auto" w:fill="FFFFFF"/>
        </w:rPr>
        <w:softHyphen/>
        <w:t>mined.</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b/>
          <w:color w:val="424142"/>
        </w:rPr>
      </w:pPr>
      <w:r w:rsidRPr="00DE36BA">
        <w:rPr>
          <w:rFonts w:asciiTheme="minorHAnsi" w:hAnsiTheme="minorHAnsi" w:cstheme="minorHAnsi"/>
          <w:b/>
          <w:color w:val="424142"/>
        </w:rPr>
        <w:t>(1) Observation,</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b/>
          <w:color w:val="424142"/>
        </w:rPr>
      </w:pPr>
      <w:r w:rsidRPr="00DE36BA">
        <w:rPr>
          <w:rFonts w:asciiTheme="minorHAnsi" w:hAnsiTheme="minorHAnsi" w:cstheme="minorHAnsi"/>
          <w:b/>
          <w:color w:val="424142"/>
        </w:rPr>
        <w:t>(2) Reports, both oral and written,</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b/>
          <w:color w:val="424142"/>
        </w:rPr>
      </w:pPr>
      <w:r w:rsidRPr="00DE36BA">
        <w:rPr>
          <w:rFonts w:asciiTheme="minorHAnsi" w:hAnsiTheme="minorHAnsi" w:cstheme="minorHAnsi"/>
          <w:b/>
          <w:color w:val="424142"/>
        </w:rPr>
        <w:t>(3) Automatic methods,</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b/>
          <w:color w:val="424142"/>
        </w:rPr>
      </w:pPr>
      <w:r w:rsidRPr="00DE36BA">
        <w:rPr>
          <w:rFonts w:asciiTheme="minorHAnsi" w:hAnsiTheme="minorHAnsi" w:cstheme="minorHAnsi"/>
          <w:b/>
          <w:color w:val="424142"/>
        </w:rPr>
        <w:t>(4) Inspections, tests, or samples.</w:t>
      </w:r>
    </w:p>
    <w:p w:rsidR="00DE36BA" w:rsidRPr="00DE36BA" w:rsidRDefault="00DE36BA" w:rsidP="00DE36BA">
      <w:pPr>
        <w:pStyle w:val="Heading4"/>
        <w:shd w:val="clear" w:color="auto" w:fill="FFFFFF"/>
        <w:spacing w:before="0" w:line="360" w:lineRule="atLeast"/>
        <w:textAlignment w:val="baseline"/>
        <w:rPr>
          <w:rFonts w:asciiTheme="minorHAnsi" w:hAnsiTheme="minorHAnsi" w:cstheme="minorHAnsi"/>
          <w:i w:val="0"/>
          <w:color w:val="000000"/>
          <w:sz w:val="28"/>
          <w:szCs w:val="28"/>
        </w:rPr>
      </w:pPr>
      <w:r w:rsidRPr="00DE36BA">
        <w:rPr>
          <w:rFonts w:asciiTheme="minorHAnsi" w:hAnsiTheme="minorHAnsi" w:cstheme="minorHAnsi"/>
          <w:i w:val="0"/>
          <w:color w:val="000000"/>
          <w:sz w:val="28"/>
          <w:szCs w:val="28"/>
          <w:bdr w:val="none" w:sz="0" w:space="0" w:color="auto" w:frame="1"/>
        </w:rPr>
        <w:t xml:space="preserve">3. Comparing Performance against Standards and </w:t>
      </w:r>
      <w:proofErr w:type="spellStart"/>
      <w:r w:rsidRPr="00DE36BA">
        <w:rPr>
          <w:rFonts w:asciiTheme="minorHAnsi" w:hAnsiTheme="minorHAnsi" w:cstheme="minorHAnsi"/>
          <w:i w:val="0"/>
          <w:color w:val="000000"/>
          <w:sz w:val="28"/>
          <w:szCs w:val="28"/>
          <w:bdr w:val="none" w:sz="0" w:space="0" w:color="auto" w:frame="1"/>
        </w:rPr>
        <w:t>Analysing</w:t>
      </w:r>
      <w:proofErr w:type="spellEnd"/>
      <w:r w:rsidRPr="00DE36BA">
        <w:rPr>
          <w:rFonts w:asciiTheme="minorHAnsi" w:hAnsiTheme="minorHAnsi" w:cstheme="minorHAnsi"/>
          <w:i w:val="0"/>
          <w:color w:val="000000"/>
          <w:sz w:val="28"/>
          <w:szCs w:val="28"/>
          <w:bdr w:val="none" w:sz="0" w:space="0" w:color="auto" w:frame="1"/>
        </w:rPr>
        <w:t xml:space="preserve"> Deviations:</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b/>
          <w:color w:val="424142"/>
          <w:sz w:val="28"/>
          <w:szCs w:val="28"/>
        </w:rPr>
      </w:pP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A critical control step is comparing actual performance with planned performance. Facts about performance above are relatively useful.</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So, the fourth step in the control is to compare measured performance against the standards developed in Step 1. Actual performance may be higher, lower or the same as the standard. The key issue here is how much leeway is permissible before remedial action is taken.</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For screening control systems, it is important that comparisons between performance and standards be made frequently. The rationale for using screening control in the first place is to enable managers to correct problems early in the transformation process before errors begin to compound. Hence, sophisticated feedback systems may be necessary to provide promptly the information management needs to make comparisons.</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hd w:val="clear" w:color="auto" w:fill="FFFFFF"/>
        </w:rPr>
      </w:pPr>
      <w:r w:rsidRPr="00DE36BA">
        <w:rPr>
          <w:rFonts w:asciiTheme="minorHAnsi" w:hAnsiTheme="minorHAnsi" w:cstheme="minorHAnsi"/>
          <w:color w:val="424142"/>
          <w:shd w:val="clear" w:color="auto" w:fill="FFFFFF"/>
        </w:rPr>
        <w:t xml:space="preserve">It is absolutely essential to analyze deviations to determine why the standard is not being met when performance falls short of standard. It is really important decision making to identify the real causes of performance problems rather than just the symptoms. Managers often make use of staff assistance and third parties to aid them in </w:t>
      </w:r>
      <w:proofErr w:type="spellStart"/>
      <w:r w:rsidRPr="00DE36BA">
        <w:rPr>
          <w:rFonts w:asciiTheme="minorHAnsi" w:hAnsiTheme="minorHAnsi" w:cstheme="minorHAnsi"/>
          <w:color w:val="424142"/>
          <w:shd w:val="clear" w:color="auto" w:fill="FFFFFF"/>
        </w:rPr>
        <w:t>analysing</w:t>
      </w:r>
      <w:proofErr w:type="spellEnd"/>
      <w:r w:rsidRPr="00DE36BA">
        <w:rPr>
          <w:rFonts w:asciiTheme="minorHAnsi" w:hAnsiTheme="minorHAnsi" w:cstheme="minorHAnsi"/>
          <w:color w:val="424142"/>
          <w:shd w:val="clear" w:color="auto" w:fill="FFFFFF"/>
        </w:rPr>
        <w:t xml:space="preserve"> deviations, especially in important matters.</w:t>
      </w:r>
    </w:p>
    <w:p w:rsidR="00DE36BA" w:rsidRPr="00DE36BA" w:rsidRDefault="00DE36BA" w:rsidP="00DE36BA">
      <w:pPr>
        <w:pStyle w:val="Heading4"/>
        <w:shd w:val="clear" w:color="auto" w:fill="FFFFFF"/>
        <w:spacing w:before="0" w:line="360" w:lineRule="atLeast"/>
        <w:textAlignment w:val="baseline"/>
        <w:rPr>
          <w:rFonts w:asciiTheme="minorHAnsi" w:hAnsiTheme="minorHAnsi" w:cstheme="minorHAnsi"/>
          <w:i w:val="0"/>
          <w:color w:val="000000"/>
          <w:sz w:val="28"/>
          <w:szCs w:val="28"/>
        </w:rPr>
      </w:pPr>
      <w:r w:rsidRPr="00DE36BA">
        <w:rPr>
          <w:rFonts w:asciiTheme="minorHAnsi" w:hAnsiTheme="minorHAnsi" w:cstheme="minorHAnsi"/>
          <w:i w:val="0"/>
          <w:color w:val="000000"/>
          <w:sz w:val="28"/>
          <w:szCs w:val="28"/>
          <w:bdr w:val="none" w:sz="0" w:space="0" w:color="auto" w:frame="1"/>
        </w:rPr>
        <w:t> 5. Taking Corrective Action, If Needed:</w:t>
      </w:r>
    </w:p>
    <w:p w:rsidR="00DE36BA" w:rsidRPr="00DE36BA" w:rsidRDefault="00DE36BA" w:rsidP="00DE36BA">
      <w:pPr>
        <w:shd w:val="clear" w:color="auto" w:fill="FFFFFF"/>
        <w:spacing w:after="0" w:line="360" w:lineRule="atLeast"/>
        <w:textAlignment w:val="baseline"/>
        <w:outlineLvl w:val="3"/>
        <w:rPr>
          <w:rFonts w:cstheme="minorHAnsi"/>
          <w:color w:val="424142"/>
          <w:sz w:val="24"/>
          <w:szCs w:val="24"/>
          <w:shd w:val="clear" w:color="auto" w:fill="FFFFFF"/>
        </w:rPr>
      </w:pPr>
      <w:r w:rsidRPr="00DE36BA">
        <w:rPr>
          <w:rFonts w:cstheme="minorHAnsi"/>
          <w:color w:val="424142"/>
          <w:sz w:val="24"/>
          <w:szCs w:val="24"/>
          <w:shd w:val="clear" w:color="auto" w:fill="FFFFFF"/>
        </w:rPr>
        <w:t>The final step in the control process is to evaluate performance (via the comparisons made in Step 3) and then take appropriate action. This evaluation draws heavily on a manager’s analytic and diagnostic skills.</w:t>
      </w:r>
    </w:p>
    <w:p w:rsidR="00DE36BA" w:rsidRPr="00DE36BA" w:rsidRDefault="00DE36BA" w:rsidP="00DE36BA">
      <w:pPr>
        <w:pStyle w:val="NormalWeb"/>
        <w:shd w:val="clear" w:color="auto" w:fill="FFFFFF"/>
        <w:spacing w:before="0" w:beforeAutospacing="0" w:after="0" w:afterAutospacing="0" w:line="360" w:lineRule="atLeast"/>
        <w:textAlignment w:val="baseline"/>
        <w:rPr>
          <w:rFonts w:asciiTheme="minorHAnsi" w:hAnsiTheme="minorHAnsi" w:cstheme="minorHAnsi"/>
          <w:color w:val="424142"/>
          <w:sz w:val="28"/>
          <w:szCs w:val="28"/>
        </w:rPr>
      </w:pPr>
      <w:r w:rsidRPr="00DE36BA">
        <w:rPr>
          <w:rFonts w:asciiTheme="minorHAnsi" w:hAnsiTheme="minorHAnsi" w:cstheme="minorHAnsi"/>
          <w:b/>
          <w:bCs/>
          <w:color w:val="424142"/>
          <w:sz w:val="28"/>
          <w:szCs w:val="28"/>
          <w:bdr w:val="none" w:sz="0" w:space="0" w:color="auto" w:frame="1"/>
        </w:rPr>
        <w:t>After evaluation, one of the three actions is usually appropriate:</w:t>
      </w:r>
    </w:p>
    <w:p w:rsidR="00DE36BA" w:rsidRPr="00DE36BA" w:rsidRDefault="00DE36BA" w:rsidP="00DE36BA">
      <w:pPr>
        <w:pStyle w:val="NormalWeb"/>
        <w:shd w:val="clear" w:color="auto" w:fill="FFFFFF"/>
        <w:spacing w:before="0" w:beforeAutospacing="0" w:after="0" w:afterAutospacing="0" w:line="360" w:lineRule="atLeast"/>
        <w:textAlignment w:val="baseline"/>
        <w:rPr>
          <w:rFonts w:asciiTheme="minorHAnsi" w:hAnsiTheme="minorHAnsi" w:cstheme="minorHAnsi"/>
          <w:color w:val="424142"/>
          <w:sz w:val="28"/>
          <w:szCs w:val="28"/>
        </w:rPr>
      </w:pPr>
      <w:r w:rsidRPr="00DE36BA">
        <w:rPr>
          <w:rFonts w:asciiTheme="minorHAnsi" w:hAnsiTheme="minorHAnsi" w:cstheme="minorHAnsi"/>
          <w:b/>
          <w:bCs/>
          <w:color w:val="424142"/>
          <w:sz w:val="28"/>
          <w:szCs w:val="28"/>
          <w:bdr w:val="none" w:sz="0" w:space="0" w:color="auto" w:frame="1"/>
        </w:rPr>
        <w:t>Maintain the Status Quo:</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One response is to do nothing, or maintain the status quo. This action is generally appropriate when performance more or less measures up to the standard.</w:t>
      </w:r>
    </w:p>
    <w:p w:rsidR="00DE36BA" w:rsidRPr="00DE36BA" w:rsidRDefault="00DE36BA" w:rsidP="00DE36BA">
      <w:pPr>
        <w:pStyle w:val="NormalWeb"/>
        <w:shd w:val="clear" w:color="auto" w:fill="FFFFFF"/>
        <w:spacing w:before="0" w:beforeAutospacing="0" w:after="0" w:afterAutospacing="0" w:line="360" w:lineRule="atLeast"/>
        <w:textAlignment w:val="baseline"/>
        <w:rPr>
          <w:rFonts w:asciiTheme="minorHAnsi" w:hAnsiTheme="minorHAnsi" w:cstheme="minorHAnsi"/>
          <w:color w:val="424142"/>
          <w:sz w:val="28"/>
          <w:szCs w:val="28"/>
        </w:rPr>
      </w:pPr>
      <w:r w:rsidRPr="00DE36BA">
        <w:rPr>
          <w:rFonts w:asciiTheme="minorHAnsi" w:hAnsiTheme="minorHAnsi" w:cstheme="minorHAnsi"/>
          <w:b/>
          <w:bCs/>
          <w:color w:val="424142"/>
          <w:sz w:val="28"/>
          <w:szCs w:val="28"/>
          <w:bdr w:val="none" w:sz="0" w:space="0" w:color="auto" w:frame="1"/>
        </w:rPr>
        <w:t>Correct the Deviation:</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It is more likely that some action will be needed to correct a deviation from the standard. If the cost-reduction standard is 4% and we have thus far managed only a 1% reduction, something must be done to get us back on track. We may need to motivate our employees to work harder or to supply them with new machinery.</w:t>
      </w:r>
    </w:p>
    <w:p w:rsidR="00DE36BA" w:rsidRPr="00DE36BA" w:rsidRDefault="00DE36BA" w:rsidP="00DE36BA">
      <w:pPr>
        <w:pStyle w:val="NormalWeb"/>
        <w:shd w:val="clear" w:color="auto" w:fill="FFFFFF"/>
        <w:spacing w:before="0" w:beforeAutospacing="0" w:after="0" w:afterAutospacing="0" w:line="360" w:lineRule="atLeast"/>
        <w:textAlignment w:val="baseline"/>
        <w:rPr>
          <w:rFonts w:asciiTheme="minorHAnsi" w:hAnsiTheme="minorHAnsi" w:cstheme="minorHAnsi"/>
          <w:color w:val="424142"/>
          <w:sz w:val="28"/>
          <w:szCs w:val="28"/>
        </w:rPr>
      </w:pPr>
      <w:r w:rsidRPr="00DE36BA">
        <w:rPr>
          <w:rFonts w:asciiTheme="minorHAnsi" w:hAnsiTheme="minorHAnsi" w:cstheme="minorHAnsi"/>
          <w:b/>
          <w:bCs/>
          <w:color w:val="424142"/>
          <w:sz w:val="28"/>
          <w:szCs w:val="28"/>
          <w:bdr w:val="none" w:sz="0" w:space="0" w:color="auto" w:frame="1"/>
        </w:rPr>
        <w:t>Change Standards:</w:t>
      </w:r>
    </w:p>
    <w:p w:rsidR="00DE36BA" w:rsidRPr="00DE36BA" w:rsidRDefault="00DE36BA" w:rsidP="00DE36BA">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DE36BA">
        <w:rPr>
          <w:rFonts w:asciiTheme="minorHAnsi" w:hAnsiTheme="minorHAnsi" w:cstheme="minorHAnsi"/>
          <w:color w:val="424142"/>
        </w:rPr>
        <w:t>A final response to the outcome of comparing performance to standards is to change the standards. The standard may have been too high or too low to begin with. This is apparent if large number of employees exceeds the standard by a wide margin or if no one ever meets the standard.</w:t>
      </w:r>
    </w:p>
    <w:p w:rsidR="00DE36BA" w:rsidRPr="00DE36BA" w:rsidRDefault="00DE36BA" w:rsidP="00DE36BA">
      <w:pPr>
        <w:shd w:val="clear" w:color="auto" w:fill="FFFFFF"/>
        <w:spacing w:after="0" w:line="360" w:lineRule="atLeast"/>
        <w:textAlignment w:val="baseline"/>
        <w:outlineLvl w:val="3"/>
        <w:rPr>
          <w:rFonts w:eastAsia="Times New Roman" w:cstheme="minorHAnsi"/>
          <w:bCs/>
          <w:color w:val="000000"/>
          <w:sz w:val="24"/>
          <w:szCs w:val="24"/>
        </w:rPr>
      </w:pPr>
    </w:p>
    <w:p w:rsidR="00DE36BA" w:rsidRPr="00DE36BA" w:rsidRDefault="00DE36BA" w:rsidP="00DE36BA">
      <w:pPr>
        <w:rPr>
          <w:rStyle w:val="Strong"/>
          <w:sz w:val="36"/>
          <w:szCs w:val="36"/>
          <w:bdr w:val="none" w:sz="0" w:space="0" w:color="auto" w:frame="1"/>
          <w:shd w:val="clear" w:color="auto" w:fill="FFFFFF"/>
        </w:rPr>
      </w:pPr>
      <w:r w:rsidRPr="00DE36BA">
        <w:rPr>
          <w:rStyle w:val="Strong"/>
          <w:sz w:val="36"/>
          <w:szCs w:val="36"/>
          <w:highlight w:val="yellow"/>
          <w:bdr w:val="none" w:sz="0" w:space="0" w:color="auto" w:frame="1"/>
          <w:shd w:val="clear" w:color="auto" w:fill="FFFFFF"/>
        </w:rPr>
        <w:t>Question 4:</w:t>
      </w:r>
    </w:p>
    <w:p w:rsidR="00DE36BA" w:rsidRPr="00DE36BA" w:rsidRDefault="00DE36BA" w:rsidP="00DE36BA">
      <w:pPr>
        <w:rPr>
          <w:rStyle w:val="Strong"/>
          <w:sz w:val="28"/>
          <w:szCs w:val="28"/>
          <w:bdr w:val="none" w:sz="0" w:space="0" w:color="auto" w:frame="1"/>
          <w:shd w:val="clear" w:color="auto" w:fill="FFFFFF"/>
        </w:rPr>
      </w:pPr>
      <w:r w:rsidRPr="00DE36BA">
        <w:rPr>
          <w:rStyle w:val="Strong"/>
          <w:sz w:val="28"/>
          <w:szCs w:val="28"/>
          <w:bdr w:val="none" w:sz="0" w:space="0" w:color="auto" w:frame="1"/>
          <w:shd w:val="clear" w:color="auto" w:fill="FFFFFF"/>
        </w:rPr>
        <w:t>Answer:</w:t>
      </w:r>
    </w:p>
    <w:p w:rsidR="00DE36BA" w:rsidRPr="00DE36BA" w:rsidRDefault="00DE36BA" w:rsidP="00DE36BA">
      <w:pPr>
        <w:rPr>
          <w:rStyle w:val="Strong"/>
          <w:sz w:val="28"/>
          <w:szCs w:val="28"/>
          <w:bdr w:val="none" w:sz="0" w:space="0" w:color="auto" w:frame="1"/>
          <w:shd w:val="clear" w:color="auto" w:fill="FFFFFF"/>
        </w:rPr>
      </w:pPr>
      <w:r w:rsidRPr="00DE36BA">
        <w:rPr>
          <w:rStyle w:val="Strong"/>
          <w:sz w:val="28"/>
          <w:szCs w:val="28"/>
          <w:bdr w:val="none" w:sz="0" w:space="0" w:color="auto" w:frame="1"/>
          <w:shd w:val="clear" w:color="auto" w:fill="FFFFFF"/>
        </w:rPr>
        <w:t xml:space="preserve">Various Name of Organizational Sources </w:t>
      </w:r>
      <w:proofErr w:type="gramStart"/>
      <w:r w:rsidRPr="00DE36BA">
        <w:rPr>
          <w:rStyle w:val="Strong"/>
          <w:sz w:val="28"/>
          <w:szCs w:val="28"/>
          <w:bdr w:val="none" w:sz="0" w:space="0" w:color="auto" w:frame="1"/>
          <w:shd w:val="clear" w:color="auto" w:fill="FFFFFF"/>
        </w:rPr>
        <w:t>Of</w:t>
      </w:r>
      <w:proofErr w:type="gramEnd"/>
      <w:r w:rsidRPr="00DE36BA">
        <w:rPr>
          <w:rStyle w:val="Strong"/>
          <w:sz w:val="28"/>
          <w:szCs w:val="28"/>
          <w:bdr w:val="none" w:sz="0" w:space="0" w:color="auto" w:frame="1"/>
          <w:shd w:val="clear" w:color="auto" w:fill="FFFFFF"/>
        </w:rPr>
        <w:t xml:space="preserve"> Resistance To Change</w:t>
      </w:r>
    </w:p>
    <w:p w:rsidR="00DE36BA" w:rsidRPr="00DE36BA" w:rsidRDefault="00DE36BA" w:rsidP="00DE36BA">
      <w:pPr>
        <w:rPr>
          <w:rStyle w:val="Strong"/>
          <w:b w:val="0"/>
          <w:sz w:val="24"/>
          <w:szCs w:val="24"/>
          <w:bdr w:val="none" w:sz="0" w:space="0" w:color="auto" w:frame="1"/>
          <w:shd w:val="clear" w:color="auto" w:fill="FFFFFF"/>
        </w:rPr>
      </w:pPr>
      <w:r w:rsidRPr="00DE36BA">
        <w:rPr>
          <w:rStyle w:val="Strong"/>
          <w:sz w:val="24"/>
          <w:szCs w:val="24"/>
          <w:bdr w:val="none" w:sz="0" w:space="0" w:color="auto" w:frame="1"/>
          <w:shd w:val="clear" w:color="auto" w:fill="FFFFFF"/>
        </w:rPr>
        <w:t xml:space="preserve">There are seven sources of organizational to resist of changes which are given </w:t>
      </w:r>
      <w:proofErr w:type="spellStart"/>
      <w:r w:rsidRPr="00DE36BA">
        <w:rPr>
          <w:rStyle w:val="Strong"/>
          <w:sz w:val="24"/>
          <w:szCs w:val="24"/>
          <w:bdr w:val="none" w:sz="0" w:space="0" w:color="auto" w:frame="1"/>
          <w:shd w:val="clear" w:color="auto" w:fill="FFFFFF"/>
        </w:rPr>
        <w:t>below.In</w:t>
      </w:r>
      <w:proofErr w:type="spellEnd"/>
      <w:r w:rsidRPr="00DE36BA">
        <w:rPr>
          <w:rStyle w:val="Strong"/>
          <w:sz w:val="24"/>
          <w:szCs w:val="24"/>
          <w:bdr w:val="none" w:sz="0" w:space="0" w:color="auto" w:frame="1"/>
          <w:shd w:val="clear" w:color="auto" w:fill="FFFFFF"/>
        </w:rPr>
        <w:t xml:space="preserve"> this types we explain all the changes very well.</w:t>
      </w:r>
    </w:p>
    <w:p w:rsidR="00DE36BA" w:rsidRPr="00DE36BA" w:rsidRDefault="00DE36BA" w:rsidP="00DE36BA">
      <w:pPr>
        <w:rPr>
          <w:rStyle w:val="Strong"/>
          <w:b w:val="0"/>
          <w:sz w:val="24"/>
          <w:szCs w:val="24"/>
          <w:bdr w:val="none" w:sz="0" w:space="0" w:color="auto" w:frame="1"/>
          <w:shd w:val="clear" w:color="auto" w:fill="FFFFFF"/>
        </w:rPr>
      </w:pPr>
      <w:r w:rsidRPr="00DE36BA">
        <w:rPr>
          <w:rStyle w:val="Strong"/>
          <w:sz w:val="24"/>
          <w:szCs w:val="24"/>
          <w:bdr w:val="none" w:sz="0" w:space="0" w:color="auto" w:frame="1"/>
          <w:shd w:val="clear" w:color="auto" w:fill="FFFFFF"/>
        </w:rPr>
        <w:t>1. Insecurity</w:t>
      </w:r>
    </w:p>
    <w:p w:rsidR="00DE36BA" w:rsidRPr="00DE36BA" w:rsidRDefault="00DE36BA" w:rsidP="00DE36BA">
      <w:pPr>
        <w:rPr>
          <w:rStyle w:val="Strong"/>
          <w:b w:val="0"/>
          <w:sz w:val="24"/>
          <w:szCs w:val="24"/>
          <w:bdr w:val="none" w:sz="0" w:space="0" w:color="auto" w:frame="1"/>
          <w:shd w:val="clear" w:color="auto" w:fill="FFFFFF"/>
        </w:rPr>
      </w:pPr>
      <w:r w:rsidRPr="00DE36BA">
        <w:rPr>
          <w:rStyle w:val="Strong"/>
          <w:sz w:val="24"/>
          <w:szCs w:val="24"/>
          <w:bdr w:val="none" w:sz="0" w:space="0" w:color="auto" w:frame="1"/>
          <w:shd w:val="clear" w:color="auto" w:fill="FFFFFF"/>
        </w:rPr>
        <w:t xml:space="preserve"> 2. Possible social loss</w:t>
      </w:r>
    </w:p>
    <w:p w:rsidR="00DE36BA" w:rsidRPr="00DE36BA" w:rsidRDefault="00DE36BA" w:rsidP="00DE36BA">
      <w:pPr>
        <w:rPr>
          <w:rStyle w:val="Strong"/>
          <w:b w:val="0"/>
          <w:sz w:val="24"/>
          <w:szCs w:val="24"/>
          <w:bdr w:val="none" w:sz="0" w:space="0" w:color="auto" w:frame="1"/>
          <w:shd w:val="clear" w:color="auto" w:fill="FFFFFF"/>
        </w:rPr>
      </w:pPr>
      <w:r w:rsidRPr="00DE36BA">
        <w:rPr>
          <w:rStyle w:val="Strong"/>
          <w:sz w:val="24"/>
          <w:szCs w:val="24"/>
          <w:bdr w:val="none" w:sz="0" w:space="0" w:color="auto" w:frame="1"/>
          <w:shd w:val="clear" w:color="auto" w:fill="FFFFFF"/>
        </w:rPr>
        <w:t xml:space="preserve"> 3. Economic losses</w:t>
      </w:r>
    </w:p>
    <w:p w:rsidR="00DE36BA" w:rsidRPr="00DE36BA" w:rsidRDefault="00DE36BA" w:rsidP="00DE36BA">
      <w:pPr>
        <w:rPr>
          <w:rStyle w:val="Strong"/>
          <w:b w:val="0"/>
          <w:sz w:val="24"/>
          <w:szCs w:val="24"/>
          <w:bdr w:val="none" w:sz="0" w:space="0" w:color="auto" w:frame="1"/>
          <w:shd w:val="clear" w:color="auto" w:fill="FFFFFF"/>
        </w:rPr>
      </w:pPr>
      <w:r w:rsidRPr="00DE36BA">
        <w:rPr>
          <w:rStyle w:val="Strong"/>
          <w:sz w:val="24"/>
          <w:szCs w:val="24"/>
          <w:bdr w:val="none" w:sz="0" w:space="0" w:color="auto" w:frame="1"/>
          <w:shd w:val="clear" w:color="auto" w:fill="FFFFFF"/>
        </w:rPr>
        <w:t xml:space="preserve"> 4. Inconvenience</w:t>
      </w:r>
    </w:p>
    <w:p w:rsidR="00DE36BA" w:rsidRPr="00DE36BA" w:rsidRDefault="00DE36BA" w:rsidP="00DE36BA">
      <w:pPr>
        <w:rPr>
          <w:rStyle w:val="Strong"/>
          <w:b w:val="0"/>
          <w:sz w:val="24"/>
          <w:szCs w:val="24"/>
          <w:bdr w:val="none" w:sz="0" w:space="0" w:color="auto" w:frame="1"/>
          <w:shd w:val="clear" w:color="auto" w:fill="FFFFFF"/>
        </w:rPr>
      </w:pPr>
      <w:r w:rsidRPr="00DE36BA">
        <w:rPr>
          <w:rStyle w:val="Strong"/>
          <w:sz w:val="24"/>
          <w:szCs w:val="24"/>
          <w:bdr w:val="none" w:sz="0" w:space="0" w:color="auto" w:frame="1"/>
          <w:shd w:val="clear" w:color="auto" w:fill="FFFFFF"/>
        </w:rPr>
        <w:t xml:space="preserve"> 5. Resentment of control</w:t>
      </w:r>
    </w:p>
    <w:p w:rsidR="00DE36BA" w:rsidRPr="00DE36BA" w:rsidRDefault="00DE36BA" w:rsidP="00DE36BA">
      <w:pPr>
        <w:rPr>
          <w:rStyle w:val="Strong"/>
          <w:b w:val="0"/>
          <w:sz w:val="24"/>
          <w:szCs w:val="24"/>
          <w:bdr w:val="none" w:sz="0" w:space="0" w:color="auto" w:frame="1"/>
          <w:shd w:val="clear" w:color="auto" w:fill="FFFFFF"/>
        </w:rPr>
      </w:pPr>
      <w:r w:rsidRPr="00DE36BA">
        <w:rPr>
          <w:rStyle w:val="Strong"/>
          <w:sz w:val="24"/>
          <w:szCs w:val="24"/>
          <w:bdr w:val="none" w:sz="0" w:space="0" w:color="auto" w:frame="1"/>
          <w:shd w:val="clear" w:color="auto" w:fill="FFFFFF"/>
        </w:rPr>
        <w:t xml:space="preserve"> 6. Unanticipated repercussions</w:t>
      </w:r>
    </w:p>
    <w:p w:rsidR="00DE36BA" w:rsidRPr="00DE36BA" w:rsidRDefault="00DE36BA" w:rsidP="00DE36BA">
      <w:pPr>
        <w:rPr>
          <w:rStyle w:val="Strong"/>
          <w:b w:val="0"/>
          <w:sz w:val="24"/>
          <w:szCs w:val="24"/>
          <w:bdr w:val="none" w:sz="0" w:space="0" w:color="auto" w:frame="1"/>
          <w:shd w:val="clear" w:color="auto" w:fill="FFFFFF"/>
        </w:rPr>
      </w:pPr>
      <w:r w:rsidRPr="00DE36BA">
        <w:rPr>
          <w:rStyle w:val="Strong"/>
          <w:sz w:val="24"/>
          <w:szCs w:val="24"/>
          <w:bdr w:val="none" w:sz="0" w:space="0" w:color="auto" w:frame="1"/>
          <w:shd w:val="clear" w:color="auto" w:fill="FFFFFF"/>
        </w:rPr>
        <w:t xml:space="preserve"> 7. Threats to influence!</w:t>
      </w:r>
    </w:p>
    <w:p w:rsidR="00DE36BA" w:rsidRPr="00DE36BA" w:rsidRDefault="00DE36BA" w:rsidP="00DE36BA">
      <w:pPr>
        <w:rPr>
          <w:rStyle w:val="Strong"/>
          <w:b w:val="0"/>
          <w:sz w:val="24"/>
          <w:szCs w:val="24"/>
          <w:bdr w:val="none" w:sz="0" w:space="0" w:color="auto" w:frame="1"/>
          <w:shd w:val="clear" w:color="auto" w:fill="FFFFFF"/>
        </w:rPr>
      </w:pPr>
      <w:r w:rsidRPr="00DE36BA">
        <w:rPr>
          <w:rStyle w:val="Strong"/>
          <w:sz w:val="24"/>
          <w:szCs w:val="24"/>
          <w:bdr w:val="none" w:sz="0" w:space="0" w:color="auto" w:frame="1"/>
          <w:shd w:val="clear" w:color="auto" w:fill="FFFFFF"/>
        </w:rPr>
        <w:t>These seven types of organizational sources of resistance to change are describe below.</w:t>
      </w:r>
    </w:p>
    <w:p w:rsidR="00DE36BA" w:rsidRPr="00DE36BA" w:rsidRDefault="00DE36BA" w:rsidP="00DE36BA">
      <w:pPr>
        <w:pStyle w:val="Heading4"/>
        <w:shd w:val="clear" w:color="auto" w:fill="FFFFFF"/>
        <w:spacing w:before="0" w:line="360" w:lineRule="atLeast"/>
        <w:textAlignment w:val="baseline"/>
        <w:rPr>
          <w:rFonts w:asciiTheme="minorHAnsi" w:hAnsiTheme="minorHAnsi"/>
          <w:i w:val="0"/>
          <w:color w:val="auto"/>
          <w:sz w:val="28"/>
          <w:szCs w:val="28"/>
          <w:u w:val="single"/>
        </w:rPr>
      </w:pPr>
      <w:r w:rsidRPr="00DE36BA">
        <w:rPr>
          <w:rFonts w:asciiTheme="minorHAnsi" w:hAnsiTheme="minorHAnsi"/>
          <w:i w:val="0"/>
          <w:color w:val="auto"/>
          <w:sz w:val="28"/>
          <w:szCs w:val="28"/>
          <w:u w:val="single"/>
          <w:bdr w:val="none" w:sz="0" w:space="0" w:color="auto" w:frame="1"/>
        </w:rPr>
        <w:t>1. Insecurity:</w:t>
      </w:r>
    </w:p>
    <w:p w:rsidR="00DE36BA" w:rsidRPr="00DE36BA" w:rsidRDefault="00DE36BA" w:rsidP="00DE36BA">
      <w:pPr>
        <w:pStyle w:val="NormalWeb"/>
        <w:shd w:val="clear" w:color="auto" w:fill="FFFFFF"/>
        <w:spacing w:before="0" w:beforeAutospacing="0" w:after="288" w:afterAutospacing="0" w:line="480" w:lineRule="atLeast"/>
        <w:textAlignment w:val="baseline"/>
        <w:rPr>
          <w:rFonts w:asciiTheme="minorHAnsi" w:hAnsiTheme="minorHAnsi"/>
        </w:rPr>
      </w:pPr>
      <w:r w:rsidRPr="00DE36BA">
        <w:rPr>
          <w:rFonts w:asciiTheme="minorHAnsi" w:hAnsiTheme="minorHAnsi"/>
        </w:rPr>
        <w:t>For people working in a comfortable environment for quite some time, a change of environment often brings about uncertainty and people no longer know exactly what to expect from the implementation of change. A sense of insecurity prevails in people who are subjected to change from one environment to another.</w:t>
      </w:r>
    </w:p>
    <w:p w:rsidR="00DE36BA" w:rsidRPr="00DE36BA" w:rsidRDefault="00DE36BA" w:rsidP="00DE36BA">
      <w:pPr>
        <w:pStyle w:val="Heading4"/>
        <w:shd w:val="clear" w:color="auto" w:fill="FFFFFF"/>
        <w:spacing w:before="0" w:line="360" w:lineRule="atLeast"/>
        <w:textAlignment w:val="baseline"/>
        <w:rPr>
          <w:rFonts w:asciiTheme="minorHAnsi" w:hAnsiTheme="minorHAnsi"/>
          <w:i w:val="0"/>
          <w:color w:val="auto"/>
          <w:sz w:val="28"/>
          <w:szCs w:val="28"/>
          <w:u w:val="single"/>
        </w:rPr>
      </w:pPr>
      <w:r w:rsidRPr="00DE36BA">
        <w:rPr>
          <w:rFonts w:asciiTheme="minorHAnsi" w:hAnsiTheme="minorHAnsi"/>
          <w:i w:val="0"/>
          <w:color w:val="auto"/>
          <w:sz w:val="28"/>
          <w:szCs w:val="28"/>
          <w:u w:val="single"/>
          <w:bdr w:val="none" w:sz="0" w:space="0" w:color="auto" w:frame="1"/>
        </w:rPr>
        <w:t>2. Possible social loss:</w:t>
      </w:r>
    </w:p>
    <w:p w:rsidR="00DE36BA" w:rsidRPr="00DE36BA" w:rsidRDefault="00DE36BA" w:rsidP="00DE36BA">
      <w:pPr>
        <w:pStyle w:val="NormalWeb"/>
        <w:shd w:val="clear" w:color="auto" w:fill="FFFFFF"/>
        <w:spacing w:before="0" w:beforeAutospacing="0" w:after="288" w:afterAutospacing="0" w:line="480" w:lineRule="atLeast"/>
        <w:textAlignment w:val="baseline"/>
        <w:rPr>
          <w:rFonts w:asciiTheme="minorHAnsi" w:hAnsiTheme="minorHAnsi"/>
        </w:rPr>
      </w:pPr>
      <w:r w:rsidRPr="00DE36BA">
        <w:rPr>
          <w:rFonts w:asciiTheme="minorHAnsi" w:hAnsiTheme="minorHAnsi"/>
        </w:rPr>
        <w:t>Change has a potential to bring about social loss. The informal work group may be extremely strong. If a change causes an individual to be transferred, the power of the group is likely to be diminished.</w:t>
      </w:r>
    </w:p>
    <w:p w:rsidR="00DE36BA" w:rsidRPr="00DE36BA" w:rsidRDefault="00DE36BA" w:rsidP="00DE36BA">
      <w:pPr>
        <w:pStyle w:val="Heading4"/>
        <w:shd w:val="clear" w:color="auto" w:fill="FFFFFF"/>
        <w:spacing w:before="0" w:line="360" w:lineRule="atLeast"/>
        <w:textAlignment w:val="baseline"/>
        <w:rPr>
          <w:rFonts w:asciiTheme="minorHAnsi" w:hAnsiTheme="minorHAnsi"/>
          <w:i w:val="0"/>
          <w:color w:val="auto"/>
          <w:sz w:val="28"/>
          <w:szCs w:val="28"/>
          <w:u w:val="single"/>
        </w:rPr>
      </w:pPr>
      <w:r w:rsidRPr="00DE36BA">
        <w:rPr>
          <w:rFonts w:asciiTheme="minorHAnsi" w:hAnsiTheme="minorHAnsi"/>
          <w:i w:val="0"/>
          <w:color w:val="auto"/>
          <w:sz w:val="28"/>
          <w:szCs w:val="28"/>
          <w:u w:val="single"/>
          <w:bdr w:val="none" w:sz="0" w:space="0" w:color="auto" w:frame="1"/>
        </w:rPr>
        <w:t>3. Economic losses:</w:t>
      </w:r>
    </w:p>
    <w:p w:rsidR="00DE36BA" w:rsidRPr="00DE36BA" w:rsidRDefault="00DE36BA" w:rsidP="00DE36BA">
      <w:pPr>
        <w:pStyle w:val="NormalWeb"/>
        <w:spacing w:before="0" w:beforeAutospacing="0" w:after="288" w:afterAutospacing="0" w:line="480" w:lineRule="atLeast"/>
        <w:textAlignment w:val="baseline"/>
        <w:rPr>
          <w:rFonts w:asciiTheme="minorHAnsi" w:hAnsiTheme="minorHAnsi" w:cs="Arial"/>
          <w:caps/>
          <w:sz w:val="17"/>
          <w:szCs w:val="17"/>
        </w:rPr>
      </w:pPr>
      <w:r w:rsidRPr="00DE36BA">
        <w:rPr>
          <w:rFonts w:asciiTheme="minorHAnsi" w:hAnsiTheme="minorHAnsi" w:cs="Arial"/>
          <w:caps/>
          <w:sz w:val="17"/>
          <w:szCs w:val="17"/>
        </w:rPr>
        <w:t>ADVERTISEMENTS:</w:t>
      </w:r>
    </w:p>
    <w:p w:rsidR="00DE36BA" w:rsidRPr="00DE36BA" w:rsidRDefault="00DE36BA" w:rsidP="00DE36BA">
      <w:pPr>
        <w:pStyle w:val="NormalWeb"/>
        <w:shd w:val="clear" w:color="auto" w:fill="FFFFFF"/>
        <w:spacing w:before="0" w:beforeAutospacing="0" w:after="288" w:afterAutospacing="0" w:line="480" w:lineRule="atLeast"/>
        <w:textAlignment w:val="baseline"/>
        <w:rPr>
          <w:rFonts w:asciiTheme="minorHAnsi" w:hAnsiTheme="minorHAnsi"/>
        </w:rPr>
      </w:pPr>
      <w:r w:rsidRPr="00DE36BA">
        <w:rPr>
          <w:rFonts w:asciiTheme="minorHAnsi" w:hAnsiTheme="minorHAnsi"/>
        </w:rPr>
        <w:t>New technology may enable a firm to produce the same amount with fewer employees. Even though some of the employees rendered surplus in some department because of automation, may be redeployed and retained, some other workers may suffer an economic loss.</w:t>
      </w:r>
    </w:p>
    <w:p w:rsidR="00DE36BA" w:rsidRPr="00DE36BA" w:rsidRDefault="00DE36BA" w:rsidP="00DE36BA">
      <w:pPr>
        <w:pStyle w:val="Heading4"/>
        <w:shd w:val="clear" w:color="auto" w:fill="FFFFFF"/>
        <w:spacing w:before="0" w:line="360" w:lineRule="atLeast"/>
        <w:textAlignment w:val="baseline"/>
        <w:rPr>
          <w:rFonts w:asciiTheme="minorHAnsi" w:hAnsiTheme="minorHAnsi"/>
          <w:i w:val="0"/>
          <w:color w:val="auto"/>
          <w:sz w:val="28"/>
          <w:szCs w:val="28"/>
          <w:u w:val="single"/>
        </w:rPr>
      </w:pPr>
      <w:r w:rsidRPr="00DE36BA">
        <w:rPr>
          <w:rFonts w:asciiTheme="minorHAnsi" w:hAnsiTheme="minorHAnsi"/>
          <w:i w:val="0"/>
          <w:color w:val="auto"/>
          <w:sz w:val="28"/>
          <w:szCs w:val="28"/>
          <w:u w:val="single"/>
          <w:bdr w:val="none" w:sz="0" w:space="0" w:color="auto" w:frame="1"/>
        </w:rPr>
        <w:t>4. Inconvenience:</w:t>
      </w:r>
    </w:p>
    <w:p w:rsidR="00DE36BA" w:rsidRPr="00DE36BA" w:rsidRDefault="00DE36BA" w:rsidP="00DE36BA">
      <w:pPr>
        <w:pStyle w:val="NormalWeb"/>
        <w:shd w:val="clear" w:color="auto" w:fill="FFFFFF"/>
        <w:spacing w:before="0" w:beforeAutospacing="0" w:after="288" w:afterAutospacing="0" w:line="480" w:lineRule="atLeast"/>
        <w:textAlignment w:val="baseline"/>
        <w:rPr>
          <w:rFonts w:asciiTheme="minorHAnsi" w:hAnsiTheme="minorHAnsi"/>
        </w:rPr>
      </w:pPr>
      <w:r w:rsidRPr="00DE36BA">
        <w:rPr>
          <w:rFonts w:asciiTheme="minorHAnsi" w:hAnsiTheme="minorHAnsi"/>
        </w:rPr>
        <w:t>Even when a change is not associated with a social or economic loss, new procedure and techniques may have to be learnt. Physical and mental energy need to be expended and some may not like the same.</w:t>
      </w:r>
    </w:p>
    <w:p w:rsidR="00DE36BA" w:rsidRPr="00DE36BA" w:rsidRDefault="00DE36BA" w:rsidP="00DE36BA">
      <w:pPr>
        <w:pStyle w:val="Heading4"/>
        <w:shd w:val="clear" w:color="auto" w:fill="FFFFFF"/>
        <w:spacing w:before="0" w:line="360" w:lineRule="atLeast"/>
        <w:textAlignment w:val="baseline"/>
        <w:rPr>
          <w:rFonts w:asciiTheme="minorHAnsi" w:hAnsiTheme="minorHAnsi"/>
          <w:i w:val="0"/>
          <w:color w:val="auto"/>
          <w:sz w:val="28"/>
          <w:szCs w:val="28"/>
          <w:u w:val="single"/>
        </w:rPr>
      </w:pPr>
      <w:r w:rsidRPr="00DE36BA">
        <w:rPr>
          <w:rFonts w:asciiTheme="minorHAnsi" w:hAnsiTheme="minorHAnsi"/>
          <w:i w:val="0"/>
          <w:color w:val="auto"/>
          <w:sz w:val="28"/>
          <w:szCs w:val="28"/>
          <w:u w:val="single"/>
          <w:bdr w:val="none" w:sz="0" w:space="0" w:color="auto" w:frame="1"/>
        </w:rPr>
        <w:t>5. Resentment of control:</w:t>
      </w:r>
    </w:p>
    <w:p w:rsidR="00DE36BA" w:rsidRPr="00DE36BA" w:rsidRDefault="00DE36BA" w:rsidP="00DE36BA">
      <w:pPr>
        <w:pStyle w:val="NormalWeb"/>
        <w:shd w:val="clear" w:color="auto" w:fill="FFFFFF"/>
        <w:spacing w:before="0" w:beforeAutospacing="0" w:after="288" w:afterAutospacing="0" w:line="480" w:lineRule="atLeast"/>
        <w:textAlignment w:val="baseline"/>
        <w:rPr>
          <w:rFonts w:asciiTheme="minorHAnsi" w:hAnsiTheme="minorHAnsi"/>
        </w:rPr>
      </w:pPr>
      <w:r w:rsidRPr="00DE36BA">
        <w:rPr>
          <w:rFonts w:asciiTheme="minorHAnsi" w:hAnsiTheme="minorHAnsi"/>
        </w:rPr>
        <w:t>When employees are told that a change is to take place, they are made to realize that they do not have any other option other than implementing the change. This may create some resentment that employees may not have any control over their destiny.</w:t>
      </w:r>
    </w:p>
    <w:p w:rsidR="00DE36BA" w:rsidRPr="00DE36BA" w:rsidRDefault="00DE36BA" w:rsidP="00DE36BA">
      <w:pPr>
        <w:pStyle w:val="Heading4"/>
        <w:shd w:val="clear" w:color="auto" w:fill="FFFFFF"/>
        <w:spacing w:before="0" w:line="360" w:lineRule="atLeast"/>
        <w:textAlignment w:val="baseline"/>
        <w:rPr>
          <w:rFonts w:asciiTheme="minorHAnsi" w:hAnsiTheme="minorHAnsi"/>
          <w:i w:val="0"/>
          <w:color w:val="auto"/>
          <w:sz w:val="28"/>
          <w:szCs w:val="28"/>
          <w:u w:val="single"/>
        </w:rPr>
      </w:pPr>
      <w:r w:rsidRPr="00DE36BA">
        <w:rPr>
          <w:rFonts w:asciiTheme="minorHAnsi" w:hAnsiTheme="minorHAnsi"/>
          <w:i w:val="0"/>
          <w:color w:val="auto"/>
          <w:sz w:val="28"/>
          <w:szCs w:val="28"/>
          <w:u w:val="single"/>
          <w:bdr w:val="none" w:sz="0" w:space="0" w:color="auto" w:frame="1"/>
        </w:rPr>
        <w:t>6. Unanticipated repercussions:</w:t>
      </w:r>
    </w:p>
    <w:p w:rsidR="00DE36BA" w:rsidRPr="00DE36BA" w:rsidRDefault="00DE36BA" w:rsidP="00DE36BA">
      <w:pPr>
        <w:pStyle w:val="NormalWeb"/>
        <w:spacing w:before="0" w:beforeAutospacing="0" w:after="288" w:afterAutospacing="0" w:line="480" w:lineRule="atLeast"/>
        <w:textAlignment w:val="baseline"/>
        <w:rPr>
          <w:rFonts w:asciiTheme="minorHAnsi" w:hAnsiTheme="minorHAnsi" w:cs="Arial"/>
          <w:caps/>
          <w:sz w:val="17"/>
          <w:szCs w:val="17"/>
        </w:rPr>
      </w:pPr>
      <w:r w:rsidRPr="00DE36BA">
        <w:rPr>
          <w:rFonts w:asciiTheme="minorHAnsi" w:hAnsiTheme="minorHAnsi" w:cs="Arial"/>
          <w:caps/>
          <w:sz w:val="17"/>
          <w:szCs w:val="17"/>
        </w:rPr>
        <w:t>ADVERTISEMENTS:</w:t>
      </w:r>
    </w:p>
    <w:p w:rsidR="00DE36BA" w:rsidRPr="00DE36BA" w:rsidRDefault="00DE36BA" w:rsidP="00DE36BA">
      <w:pPr>
        <w:pStyle w:val="NormalWeb"/>
        <w:shd w:val="clear" w:color="auto" w:fill="FFFFFF"/>
        <w:spacing w:before="0" w:beforeAutospacing="0" w:after="288" w:afterAutospacing="0" w:line="480" w:lineRule="atLeast"/>
        <w:textAlignment w:val="baseline"/>
        <w:rPr>
          <w:rFonts w:asciiTheme="minorHAnsi" w:hAnsiTheme="minorHAnsi"/>
        </w:rPr>
      </w:pPr>
      <w:r w:rsidRPr="00DE36BA">
        <w:rPr>
          <w:rFonts w:asciiTheme="minorHAnsi" w:hAnsiTheme="minorHAnsi"/>
        </w:rPr>
        <w:t>Because the organization is a system, a change in one department or division is likely to have unforeseen repercussions in another.</w:t>
      </w:r>
    </w:p>
    <w:p w:rsidR="00DE36BA" w:rsidRPr="00DE36BA" w:rsidRDefault="00DE36BA" w:rsidP="00DE36BA">
      <w:pPr>
        <w:pStyle w:val="Heading4"/>
        <w:shd w:val="clear" w:color="auto" w:fill="FFFFFF"/>
        <w:spacing w:before="0" w:line="360" w:lineRule="atLeast"/>
        <w:textAlignment w:val="baseline"/>
        <w:rPr>
          <w:rFonts w:asciiTheme="minorHAnsi" w:hAnsiTheme="minorHAnsi"/>
          <w:i w:val="0"/>
          <w:color w:val="auto"/>
          <w:sz w:val="28"/>
          <w:szCs w:val="28"/>
          <w:u w:val="single"/>
        </w:rPr>
      </w:pPr>
      <w:r w:rsidRPr="00DE36BA">
        <w:rPr>
          <w:rFonts w:asciiTheme="minorHAnsi" w:hAnsiTheme="minorHAnsi"/>
          <w:i w:val="0"/>
          <w:color w:val="auto"/>
          <w:sz w:val="28"/>
          <w:szCs w:val="28"/>
          <w:u w:val="single"/>
          <w:bdr w:val="none" w:sz="0" w:space="0" w:color="auto" w:frame="1"/>
        </w:rPr>
        <w:t>7. Threats to influence:</w:t>
      </w:r>
    </w:p>
    <w:p w:rsidR="00DE36BA" w:rsidRPr="00DE36BA" w:rsidRDefault="00DE36BA" w:rsidP="00DE36BA">
      <w:pPr>
        <w:pStyle w:val="NormalWeb"/>
        <w:shd w:val="clear" w:color="auto" w:fill="FFFFFF"/>
        <w:spacing w:before="0" w:beforeAutospacing="0" w:after="288" w:afterAutospacing="0" w:line="480" w:lineRule="atLeast"/>
        <w:textAlignment w:val="baseline"/>
        <w:rPr>
          <w:rFonts w:asciiTheme="minorHAnsi" w:hAnsiTheme="minorHAnsi"/>
        </w:rPr>
      </w:pPr>
      <w:r w:rsidRPr="00DE36BA">
        <w:rPr>
          <w:rFonts w:asciiTheme="minorHAnsi" w:hAnsiTheme="minorHAnsi"/>
        </w:rPr>
        <w:t>When a change is likely to reduce the power base of a group, department or division, even if it is good for the organization as a whole, it is likely to meet resistance of employees concerned with the change.</w:t>
      </w:r>
    </w:p>
    <w:p w:rsidR="00DE36BA" w:rsidRPr="00DE36BA" w:rsidRDefault="00DE36BA" w:rsidP="00DE36BA">
      <w:pPr>
        <w:rPr>
          <w:b/>
          <w:sz w:val="24"/>
          <w:szCs w:val="24"/>
        </w:rPr>
      </w:pPr>
    </w:p>
    <w:p w:rsidR="00DE36BA" w:rsidRPr="00DE36BA" w:rsidRDefault="00DE36BA" w:rsidP="00DE36BA">
      <w:pPr>
        <w:rPr>
          <w:b/>
          <w:sz w:val="24"/>
          <w:szCs w:val="24"/>
        </w:rPr>
      </w:pPr>
    </w:p>
    <w:p w:rsidR="00DE36BA" w:rsidRPr="00DE36BA" w:rsidRDefault="00DE36BA" w:rsidP="00DE36BA">
      <w:pPr>
        <w:rPr>
          <w:b/>
          <w:sz w:val="24"/>
          <w:szCs w:val="24"/>
        </w:rPr>
      </w:pPr>
    </w:p>
    <w:p w:rsidR="00DE36BA" w:rsidRPr="00DE36BA" w:rsidRDefault="00DE36BA" w:rsidP="00DE36BA">
      <w:pPr>
        <w:rPr>
          <w:b/>
          <w:sz w:val="24"/>
          <w:szCs w:val="24"/>
        </w:rPr>
      </w:pPr>
    </w:p>
    <w:p w:rsidR="00DE36BA" w:rsidRPr="00DE36BA" w:rsidRDefault="00DE36BA" w:rsidP="00DE36BA">
      <w:pPr>
        <w:rPr>
          <w:b/>
          <w:sz w:val="24"/>
          <w:szCs w:val="24"/>
        </w:rPr>
      </w:pPr>
    </w:p>
    <w:p w:rsidR="00DE36BA" w:rsidRPr="00DE36BA" w:rsidRDefault="00DE36BA" w:rsidP="00DE36BA">
      <w:pPr>
        <w:widowControl w:val="0"/>
        <w:autoSpaceDE w:val="0"/>
        <w:autoSpaceDN w:val="0"/>
        <w:adjustRightInd w:val="0"/>
        <w:rPr>
          <w:rFonts w:cs="Calibri"/>
        </w:rPr>
      </w:pPr>
    </w:p>
    <w:p w:rsidR="00DE36BA" w:rsidRPr="00DE36BA" w:rsidRDefault="00DE36BA" w:rsidP="00DE36BA">
      <w:pPr>
        <w:widowControl w:val="0"/>
        <w:autoSpaceDE w:val="0"/>
        <w:autoSpaceDN w:val="0"/>
        <w:adjustRightInd w:val="0"/>
        <w:rPr>
          <w:rFonts w:cs="Calibri"/>
          <w:b/>
          <w:bCs/>
          <w:sz w:val="28"/>
          <w:szCs w:val="28"/>
          <w:u w:val="single"/>
        </w:rPr>
      </w:pPr>
      <w:r w:rsidRPr="00DE36BA">
        <w:rPr>
          <w:rFonts w:cs="Calibri"/>
          <w:b/>
          <w:bCs/>
          <w:sz w:val="28"/>
          <w:szCs w:val="28"/>
          <w:u w:val="single"/>
        </w:rPr>
        <w:t xml:space="preserve">QUESTION </w:t>
      </w:r>
      <w:proofErr w:type="gramStart"/>
      <w:r w:rsidRPr="00DE36BA">
        <w:rPr>
          <w:rFonts w:cs="Calibri"/>
          <w:b/>
          <w:bCs/>
          <w:sz w:val="28"/>
          <w:szCs w:val="28"/>
          <w:u w:val="single"/>
        </w:rPr>
        <w:t>NO :5</w:t>
      </w:r>
      <w:proofErr w:type="gramEnd"/>
      <w:r w:rsidRPr="00DE36BA">
        <w:rPr>
          <w:rFonts w:cs="Calibri"/>
          <w:b/>
          <w:bCs/>
          <w:sz w:val="28"/>
          <w:szCs w:val="28"/>
          <w:u w:val="single"/>
        </w:rPr>
        <w:t xml:space="preserve"> </w:t>
      </w:r>
    </w:p>
    <w:p w:rsidR="00DE36BA" w:rsidRPr="00DE36BA" w:rsidRDefault="00DE36BA" w:rsidP="00DE36BA">
      <w:pPr>
        <w:widowControl w:val="0"/>
        <w:autoSpaceDE w:val="0"/>
        <w:autoSpaceDN w:val="0"/>
        <w:adjustRightInd w:val="0"/>
        <w:rPr>
          <w:rFonts w:cs="Calibri"/>
          <w:b/>
          <w:bCs/>
          <w:sz w:val="28"/>
          <w:szCs w:val="28"/>
          <w:u w:val="single"/>
        </w:rPr>
      </w:pPr>
      <w:r w:rsidRPr="00DE36BA">
        <w:rPr>
          <w:rFonts w:cs="Calibri"/>
          <w:b/>
          <w:bCs/>
          <w:sz w:val="28"/>
          <w:szCs w:val="28"/>
          <w:u w:val="single"/>
        </w:rPr>
        <w:t>ANSWER:</w:t>
      </w:r>
    </w:p>
    <w:p w:rsidR="00DE36BA" w:rsidRPr="00DE36BA" w:rsidRDefault="00DE36BA" w:rsidP="00DE36BA">
      <w:pPr>
        <w:widowControl w:val="0"/>
        <w:autoSpaceDE w:val="0"/>
        <w:autoSpaceDN w:val="0"/>
        <w:adjustRightInd w:val="0"/>
        <w:rPr>
          <w:rFonts w:cs="Calibri"/>
          <w:b/>
          <w:bCs/>
          <w:sz w:val="28"/>
          <w:szCs w:val="28"/>
          <w:u w:val="single"/>
        </w:rPr>
      </w:pPr>
      <w:r w:rsidRPr="00DE36BA">
        <w:rPr>
          <w:rFonts w:cs="Calibri"/>
          <w:b/>
          <w:bCs/>
          <w:sz w:val="28"/>
          <w:szCs w:val="28"/>
          <w:u w:val="single"/>
        </w:rPr>
        <w:t>TEAM:</w:t>
      </w:r>
    </w:p>
    <w:p w:rsidR="00DE36BA" w:rsidRPr="00DE36BA" w:rsidRDefault="00DE36BA" w:rsidP="00DE36BA">
      <w:pPr>
        <w:widowControl w:val="0"/>
        <w:autoSpaceDE w:val="0"/>
        <w:autoSpaceDN w:val="0"/>
        <w:adjustRightInd w:val="0"/>
        <w:rPr>
          <w:rFonts w:cs="Calibri"/>
          <w:sz w:val="24"/>
          <w:szCs w:val="24"/>
        </w:rPr>
      </w:pPr>
      <w:r w:rsidRPr="00DE36BA">
        <w:rPr>
          <w:rFonts w:cs="Calibri"/>
          <w:sz w:val="24"/>
          <w:szCs w:val="24"/>
        </w:rPr>
        <w:t xml:space="preserve">A small group of people with </w:t>
      </w:r>
      <w:proofErr w:type="spellStart"/>
      <w:r w:rsidRPr="00DE36BA">
        <w:rPr>
          <w:rFonts w:cs="Calibri"/>
          <w:sz w:val="24"/>
          <w:szCs w:val="24"/>
        </w:rPr>
        <w:t>comp</w:t>
      </w:r>
      <w:proofErr w:type="gramStart"/>
      <w:r w:rsidRPr="00DE36BA">
        <w:rPr>
          <w:rFonts w:cs="Calibri"/>
          <w:sz w:val="24"/>
          <w:szCs w:val="24"/>
        </w:rPr>
        <w:t>;ementary</w:t>
      </w:r>
      <w:proofErr w:type="spellEnd"/>
      <w:proofErr w:type="gramEnd"/>
      <w:r w:rsidRPr="00DE36BA">
        <w:rPr>
          <w:rFonts w:cs="Calibri"/>
          <w:sz w:val="24"/>
          <w:szCs w:val="24"/>
        </w:rPr>
        <w:t xml:space="preserve"> skills </w:t>
      </w:r>
      <w:proofErr w:type="spellStart"/>
      <w:r w:rsidRPr="00DE36BA">
        <w:rPr>
          <w:rFonts w:cs="Calibri"/>
          <w:sz w:val="24"/>
          <w:szCs w:val="24"/>
        </w:rPr>
        <w:t>whi</w:t>
      </w:r>
      <w:proofErr w:type="spellEnd"/>
      <w:r w:rsidRPr="00DE36BA">
        <w:rPr>
          <w:rFonts w:cs="Calibri"/>
          <w:sz w:val="24"/>
          <w:szCs w:val="24"/>
        </w:rPr>
        <w:t xml:space="preserve"> work together to achieve a </w:t>
      </w:r>
      <w:proofErr w:type="spellStart"/>
      <w:r w:rsidRPr="00DE36BA">
        <w:rPr>
          <w:rFonts w:cs="Calibri"/>
          <w:sz w:val="24"/>
          <w:szCs w:val="24"/>
        </w:rPr>
        <w:t>shaared</w:t>
      </w:r>
      <w:proofErr w:type="spellEnd"/>
      <w:r w:rsidRPr="00DE36BA">
        <w:rPr>
          <w:rFonts w:cs="Calibri"/>
          <w:sz w:val="24"/>
          <w:szCs w:val="24"/>
        </w:rPr>
        <w:t xml:space="preserve"> purpose and hold themselves mutually </w:t>
      </w:r>
      <w:proofErr w:type="spellStart"/>
      <w:r w:rsidRPr="00DE36BA">
        <w:rPr>
          <w:rFonts w:cs="Calibri"/>
          <w:sz w:val="24"/>
          <w:szCs w:val="24"/>
        </w:rPr>
        <w:t>accouobtable</w:t>
      </w:r>
      <w:proofErr w:type="spellEnd"/>
      <w:r w:rsidRPr="00DE36BA">
        <w:rPr>
          <w:rFonts w:cs="Calibri"/>
          <w:sz w:val="24"/>
          <w:szCs w:val="24"/>
        </w:rPr>
        <w:t xml:space="preserve"> for </w:t>
      </w:r>
      <w:proofErr w:type="spellStart"/>
      <w:r w:rsidRPr="00DE36BA">
        <w:rPr>
          <w:rFonts w:cs="Calibri"/>
          <w:sz w:val="24"/>
          <w:szCs w:val="24"/>
        </w:rPr>
        <w:t>perfotmance</w:t>
      </w:r>
      <w:proofErr w:type="spellEnd"/>
      <w:r w:rsidRPr="00DE36BA">
        <w:rPr>
          <w:rFonts w:cs="Calibri"/>
          <w:sz w:val="24"/>
          <w:szCs w:val="24"/>
        </w:rPr>
        <w:t xml:space="preserve"> </w:t>
      </w:r>
      <w:proofErr w:type="spellStart"/>
      <w:r w:rsidRPr="00DE36BA">
        <w:rPr>
          <w:rFonts w:cs="Calibri"/>
          <w:sz w:val="24"/>
          <w:szCs w:val="24"/>
        </w:rPr>
        <w:t>reuslts</w:t>
      </w:r>
      <w:proofErr w:type="spellEnd"/>
    </w:p>
    <w:p w:rsidR="00DE36BA" w:rsidRPr="00DE36BA" w:rsidRDefault="00DE36BA" w:rsidP="00DE36BA">
      <w:pPr>
        <w:widowControl w:val="0"/>
        <w:autoSpaceDE w:val="0"/>
        <w:autoSpaceDN w:val="0"/>
        <w:adjustRightInd w:val="0"/>
        <w:rPr>
          <w:rFonts w:cs="Calibri"/>
          <w:sz w:val="24"/>
          <w:szCs w:val="24"/>
        </w:rPr>
      </w:pPr>
      <w:r w:rsidRPr="00DE36BA">
        <w:rPr>
          <w:rFonts w:cs="Calibri"/>
          <w:b/>
          <w:bCs/>
          <w:sz w:val="28"/>
          <w:szCs w:val="28"/>
          <w:u w:val="single"/>
        </w:rPr>
        <w:t>TEAM WORK:</w:t>
      </w:r>
    </w:p>
    <w:p w:rsidR="00DE36BA" w:rsidRPr="00DE36BA" w:rsidRDefault="00DE36BA" w:rsidP="00DE36BA">
      <w:pPr>
        <w:widowControl w:val="0"/>
        <w:autoSpaceDE w:val="0"/>
        <w:autoSpaceDN w:val="0"/>
        <w:adjustRightInd w:val="0"/>
        <w:rPr>
          <w:rFonts w:cs="Calibri"/>
          <w:sz w:val="24"/>
          <w:szCs w:val="24"/>
        </w:rPr>
      </w:pPr>
      <w:proofErr w:type="gramStart"/>
      <w:r w:rsidRPr="00DE36BA">
        <w:rPr>
          <w:rFonts w:cs="Calibri"/>
          <w:sz w:val="24"/>
          <w:szCs w:val="24"/>
        </w:rPr>
        <w:t>the</w:t>
      </w:r>
      <w:proofErr w:type="gramEnd"/>
      <w:r w:rsidRPr="00DE36BA">
        <w:rPr>
          <w:rFonts w:cs="Calibri"/>
          <w:sz w:val="24"/>
          <w:szCs w:val="24"/>
        </w:rPr>
        <w:t xml:space="preserve"> purpose of people actively working together to accomplish </w:t>
      </w:r>
      <w:proofErr w:type="spellStart"/>
      <w:r w:rsidRPr="00DE36BA">
        <w:rPr>
          <w:rFonts w:cs="Calibri"/>
          <w:sz w:val="24"/>
          <w:szCs w:val="24"/>
        </w:rPr>
        <w:t>comman</w:t>
      </w:r>
      <w:proofErr w:type="spellEnd"/>
      <w:r w:rsidRPr="00DE36BA">
        <w:rPr>
          <w:rFonts w:cs="Calibri"/>
          <w:sz w:val="24"/>
          <w:szCs w:val="24"/>
        </w:rPr>
        <w:t xml:space="preserve"> goals</w:t>
      </w:r>
    </w:p>
    <w:p w:rsidR="00DE36BA" w:rsidRPr="00DE36BA" w:rsidRDefault="00DE36BA" w:rsidP="00DE36BA">
      <w:pPr>
        <w:widowControl w:val="0"/>
        <w:numPr>
          <w:ilvl w:val="0"/>
          <w:numId w:val="11"/>
        </w:numPr>
        <w:autoSpaceDE w:val="0"/>
        <w:autoSpaceDN w:val="0"/>
        <w:adjustRightInd w:val="0"/>
        <w:ind w:left="720" w:hanging="360"/>
        <w:rPr>
          <w:rFonts w:cs="Calibri"/>
          <w:b/>
          <w:bCs/>
          <w:sz w:val="28"/>
          <w:szCs w:val="28"/>
          <w:u w:val="single"/>
        </w:rPr>
      </w:pPr>
      <w:r w:rsidRPr="00DE36BA">
        <w:rPr>
          <w:rFonts w:cs="Calibri"/>
          <w:b/>
          <w:bCs/>
          <w:sz w:val="28"/>
          <w:szCs w:val="28"/>
          <w:u w:val="single"/>
        </w:rPr>
        <w:t>synergy</w:t>
      </w:r>
    </w:p>
    <w:p w:rsidR="00DE36BA" w:rsidRPr="00DE36BA" w:rsidRDefault="00DE36BA" w:rsidP="00DE36BA">
      <w:pPr>
        <w:widowControl w:val="0"/>
        <w:numPr>
          <w:ilvl w:val="0"/>
          <w:numId w:val="11"/>
        </w:numPr>
        <w:autoSpaceDE w:val="0"/>
        <w:autoSpaceDN w:val="0"/>
        <w:adjustRightInd w:val="0"/>
        <w:ind w:left="720" w:hanging="360"/>
        <w:rPr>
          <w:rFonts w:cs="Calibri"/>
          <w:b/>
          <w:bCs/>
          <w:sz w:val="28"/>
          <w:szCs w:val="28"/>
          <w:u w:val="single"/>
        </w:rPr>
      </w:pPr>
      <w:r w:rsidRPr="00DE36BA">
        <w:rPr>
          <w:rFonts w:cs="Calibri"/>
          <w:b/>
          <w:bCs/>
          <w:sz w:val="28"/>
          <w:szCs w:val="28"/>
          <w:u w:val="single"/>
        </w:rPr>
        <w:t>usefulness of team</w:t>
      </w:r>
    </w:p>
    <w:p w:rsidR="00DE36BA" w:rsidRPr="00DE36BA" w:rsidRDefault="00DE36BA" w:rsidP="00DE36BA">
      <w:pPr>
        <w:widowControl w:val="0"/>
        <w:numPr>
          <w:ilvl w:val="0"/>
          <w:numId w:val="11"/>
        </w:numPr>
        <w:autoSpaceDE w:val="0"/>
        <w:autoSpaceDN w:val="0"/>
        <w:adjustRightInd w:val="0"/>
        <w:ind w:left="720" w:hanging="360"/>
        <w:rPr>
          <w:rFonts w:cs="Calibri"/>
          <w:b/>
          <w:bCs/>
          <w:sz w:val="28"/>
          <w:szCs w:val="28"/>
          <w:u w:val="single"/>
        </w:rPr>
      </w:pPr>
      <w:r w:rsidRPr="00DE36BA">
        <w:rPr>
          <w:rFonts w:cs="Calibri"/>
          <w:b/>
          <w:bCs/>
          <w:sz w:val="28"/>
          <w:szCs w:val="28"/>
          <w:u w:val="single"/>
        </w:rPr>
        <w:t>common problem in team</w:t>
      </w:r>
    </w:p>
    <w:p w:rsidR="00DE36BA" w:rsidRPr="00DE36BA" w:rsidRDefault="00DE36BA" w:rsidP="00DE36BA">
      <w:pPr>
        <w:widowControl w:val="0"/>
        <w:numPr>
          <w:ilvl w:val="0"/>
          <w:numId w:val="11"/>
        </w:numPr>
        <w:autoSpaceDE w:val="0"/>
        <w:autoSpaceDN w:val="0"/>
        <w:adjustRightInd w:val="0"/>
        <w:ind w:left="720" w:hanging="360"/>
        <w:rPr>
          <w:rFonts w:cs="Calibri"/>
          <w:b/>
          <w:bCs/>
          <w:sz w:val="28"/>
          <w:szCs w:val="28"/>
          <w:u w:val="single"/>
        </w:rPr>
      </w:pPr>
      <w:r w:rsidRPr="00DE36BA">
        <w:rPr>
          <w:rFonts w:cs="Calibri"/>
          <w:b/>
          <w:bCs/>
          <w:sz w:val="28"/>
          <w:szCs w:val="28"/>
          <w:u w:val="single"/>
        </w:rPr>
        <w:t>formal teams</w:t>
      </w:r>
    </w:p>
    <w:p w:rsidR="00DE36BA" w:rsidRPr="00DE36BA" w:rsidRDefault="00DE36BA" w:rsidP="00DE36BA">
      <w:pPr>
        <w:widowControl w:val="0"/>
        <w:numPr>
          <w:ilvl w:val="0"/>
          <w:numId w:val="11"/>
        </w:numPr>
        <w:autoSpaceDE w:val="0"/>
        <w:autoSpaceDN w:val="0"/>
        <w:adjustRightInd w:val="0"/>
        <w:ind w:left="720" w:hanging="360"/>
        <w:rPr>
          <w:rFonts w:cs="Calibri"/>
          <w:sz w:val="24"/>
          <w:szCs w:val="24"/>
        </w:rPr>
      </w:pPr>
      <w:r w:rsidRPr="00DE36BA">
        <w:rPr>
          <w:rFonts w:cs="Calibri"/>
          <w:b/>
          <w:bCs/>
          <w:sz w:val="28"/>
          <w:szCs w:val="28"/>
          <w:u w:val="single"/>
        </w:rPr>
        <w:t>informal groups</w:t>
      </w:r>
    </w:p>
    <w:p w:rsidR="00DE36BA" w:rsidRPr="00DE36BA" w:rsidRDefault="00DE36BA" w:rsidP="00DE36BA">
      <w:pPr>
        <w:widowControl w:val="0"/>
        <w:autoSpaceDE w:val="0"/>
        <w:autoSpaceDN w:val="0"/>
        <w:adjustRightInd w:val="0"/>
        <w:rPr>
          <w:rFonts w:cs="Calibri"/>
          <w:sz w:val="24"/>
          <w:szCs w:val="24"/>
        </w:rPr>
      </w:pPr>
      <w:r w:rsidRPr="00DE36BA">
        <w:rPr>
          <w:rFonts w:cs="Calibri"/>
          <w:b/>
          <w:bCs/>
          <w:sz w:val="28"/>
          <w:szCs w:val="28"/>
          <w:u w:val="single"/>
        </w:rPr>
        <w:t>Team and teamwork roles for managers:</w:t>
      </w:r>
    </w:p>
    <w:p w:rsidR="00DE36BA" w:rsidRPr="00DE36BA" w:rsidRDefault="00DE36BA" w:rsidP="00DE36BA">
      <w:pPr>
        <w:widowControl w:val="0"/>
        <w:numPr>
          <w:ilvl w:val="0"/>
          <w:numId w:val="12"/>
        </w:numPr>
        <w:autoSpaceDE w:val="0"/>
        <w:autoSpaceDN w:val="0"/>
        <w:adjustRightInd w:val="0"/>
        <w:ind w:left="720" w:hanging="360"/>
        <w:rPr>
          <w:rFonts w:cs="Calibri"/>
          <w:sz w:val="24"/>
          <w:szCs w:val="24"/>
        </w:rPr>
      </w:pPr>
      <w:r w:rsidRPr="00DE36BA">
        <w:rPr>
          <w:rFonts w:cs="Calibri"/>
          <w:sz w:val="24"/>
          <w:szCs w:val="24"/>
        </w:rPr>
        <w:t xml:space="preserve">Supervisor serving as the appointed head of a formal work unit </w:t>
      </w:r>
    </w:p>
    <w:p w:rsidR="00DE36BA" w:rsidRPr="00DE36BA" w:rsidRDefault="00DE36BA" w:rsidP="00DE36BA">
      <w:pPr>
        <w:widowControl w:val="0"/>
        <w:numPr>
          <w:ilvl w:val="0"/>
          <w:numId w:val="12"/>
        </w:numPr>
        <w:autoSpaceDE w:val="0"/>
        <w:autoSpaceDN w:val="0"/>
        <w:adjustRightInd w:val="0"/>
        <w:ind w:left="720" w:hanging="360"/>
        <w:rPr>
          <w:rFonts w:cs="Calibri"/>
          <w:sz w:val="24"/>
          <w:szCs w:val="24"/>
        </w:rPr>
      </w:pPr>
      <w:r w:rsidRPr="00DE36BA">
        <w:rPr>
          <w:rFonts w:cs="Calibri"/>
          <w:sz w:val="24"/>
          <w:szCs w:val="24"/>
        </w:rPr>
        <w:t xml:space="preserve">Network facilitator  serving as a peer leader an network hub for a special task force </w:t>
      </w:r>
    </w:p>
    <w:p w:rsidR="00DE36BA" w:rsidRPr="00DE36BA" w:rsidRDefault="00DE36BA" w:rsidP="00DE36BA">
      <w:pPr>
        <w:widowControl w:val="0"/>
        <w:numPr>
          <w:ilvl w:val="0"/>
          <w:numId w:val="12"/>
        </w:numPr>
        <w:autoSpaceDE w:val="0"/>
        <w:autoSpaceDN w:val="0"/>
        <w:adjustRightInd w:val="0"/>
        <w:ind w:left="720" w:hanging="360"/>
        <w:rPr>
          <w:rFonts w:cs="Calibri"/>
          <w:sz w:val="24"/>
          <w:szCs w:val="24"/>
        </w:rPr>
      </w:pPr>
      <w:r w:rsidRPr="00DE36BA">
        <w:rPr>
          <w:rFonts w:cs="Calibri"/>
          <w:sz w:val="24"/>
          <w:szCs w:val="24"/>
        </w:rPr>
        <w:t xml:space="preserve">Participant  serving as a helpful contributing member of a project team </w:t>
      </w:r>
    </w:p>
    <w:p w:rsidR="00DE36BA" w:rsidRPr="00DE36BA" w:rsidRDefault="00DE36BA" w:rsidP="00DE36BA">
      <w:pPr>
        <w:widowControl w:val="0"/>
        <w:numPr>
          <w:ilvl w:val="0"/>
          <w:numId w:val="12"/>
        </w:numPr>
        <w:autoSpaceDE w:val="0"/>
        <w:autoSpaceDN w:val="0"/>
        <w:adjustRightInd w:val="0"/>
        <w:ind w:left="720" w:hanging="360"/>
        <w:rPr>
          <w:rFonts w:cs="Calibri"/>
          <w:sz w:val="24"/>
          <w:szCs w:val="24"/>
        </w:rPr>
      </w:pPr>
      <w:r w:rsidRPr="00DE36BA">
        <w:rPr>
          <w:rFonts w:cs="Calibri"/>
          <w:sz w:val="24"/>
          <w:szCs w:val="24"/>
        </w:rPr>
        <w:t xml:space="preserve">External coach  serving as the external </w:t>
      </w:r>
      <w:proofErr w:type="spellStart"/>
      <w:r w:rsidRPr="00DE36BA">
        <w:rPr>
          <w:rFonts w:cs="Calibri"/>
          <w:sz w:val="24"/>
          <w:szCs w:val="24"/>
        </w:rPr>
        <w:t>convenor</w:t>
      </w:r>
      <w:proofErr w:type="spellEnd"/>
      <w:r w:rsidRPr="00DE36BA">
        <w:rPr>
          <w:rFonts w:cs="Calibri"/>
          <w:sz w:val="24"/>
          <w:szCs w:val="24"/>
        </w:rPr>
        <w:t xml:space="preserve"> or sponsor of a problem</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sz w:val="24"/>
          <w:szCs w:val="24"/>
        </w:rPr>
        <w:t>solving team staffed by others</w:t>
      </w:r>
    </w:p>
    <w:p w:rsidR="00DE36BA" w:rsidRPr="00DE36BA" w:rsidRDefault="00DE36BA" w:rsidP="00DE36BA">
      <w:pPr>
        <w:widowControl w:val="0"/>
        <w:autoSpaceDE w:val="0"/>
        <w:autoSpaceDN w:val="0"/>
        <w:adjustRightInd w:val="0"/>
        <w:rPr>
          <w:rFonts w:cs="Calibri"/>
        </w:rPr>
      </w:pPr>
      <w:r w:rsidRPr="00DE36BA">
        <w:rPr>
          <w:rFonts w:cs="Calibri"/>
          <w:b/>
          <w:bCs/>
          <w:sz w:val="28"/>
          <w:szCs w:val="28"/>
          <w:u w:val="single"/>
        </w:rPr>
        <w:t>Usefulness of teams:</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More resources for problem solving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Improved creativity and innovation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Improved quality of decision making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Greater commitments to tasks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Higher motivation through collective action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Better control and work discipline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More individual need satisfaction</w:t>
      </w:r>
    </w:p>
    <w:p w:rsidR="00DE36BA" w:rsidRPr="00DE36BA" w:rsidRDefault="00DE36BA" w:rsidP="00DE36BA">
      <w:pPr>
        <w:widowControl w:val="0"/>
        <w:autoSpaceDE w:val="0"/>
        <w:autoSpaceDN w:val="0"/>
        <w:adjustRightInd w:val="0"/>
        <w:rPr>
          <w:rFonts w:cs="Calibri"/>
        </w:rPr>
      </w:pPr>
      <w:r w:rsidRPr="00DE36BA">
        <w:rPr>
          <w:rFonts w:cs="Calibri"/>
          <w:b/>
          <w:bCs/>
          <w:sz w:val="28"/>
          <w:szCs w:val="28"/>
          <w:u w:val="single"/>
        </w:rPr>
        <w:t>Common problems in teams:</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Personality conflicts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Individual differences in work styles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Ambiguous agendas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Ill-defined problems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Poor readiness to work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Lack of motivation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Conflicts with other deadlines or priorities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Lack of team organization or progress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 xml:space="preserve">Meetings that lack purpose or structure </w:t>
      </w:r>
    </w:p>
    <w:p w:rsidR="00DE36BA" w:rsidRPr="00DE36BA" w:rsidRDefault="00DE36BA" w:rsidP="00DE36BA">
      <w:pPr>
        <w:widowControl w:val="0"/>
        <w:numPr>
          <w:ilvl w:val="0"/>
          <w:numId w:val="12"/>
        </w:numPr>
        <w:autoSpaceDE w:val="0"/>
        <w:autoSpaceDN w:val="0"/>
        <w:adjustRightInd w:val="0"/>
        <w:ind w:left="720" w:hanging="360"/>
        <w:rPr>
          <w:rFonts w:cs="Calibri"/>
        </w:rPr>
      </w:pPr>
      <w:r w:rsidRPr="00DE36BA">
        <w:rPr>
          <w:rFonts w:cs="Calibri"/>
        </w:rPr>
        <w:t>Members coming to meetings unprepared</w:t>
      </w:r>
    </w:p>
    <w:p w:rsidR="003B2156" w:rsidRPr="00DE36BA" w:rsidRDefault="003B2156">
      <w:pPr>
        <w:rPr>
          <w:sz w:val="24"/>
          <w:szCs w:val="24"/>
        </w:rPr>
      </w:pPr>
    </w:p>
    <w:sectPr w:rsidR="003B2156" w:rsidRPr="00DE36BA" w:rsidSect="003C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708976"/>
    <w:lvl w:ilvl="0">
      <w:numFmt w:val="bullet"/>
      <w:lvlText w:val="*"/>
      <w:lvlJc w:val="left"/>
    </w:lvl>
  </w:abstractNum>
  <w:abstractNum w:abstractNumId="1" w15:restartNumberingAfterBreak="0">
    <w:nsid w:val="000021C7"/>
    <w:multiLevelType w:val="singleLevel"/>
    <w:tmpl w:val="4468BF20"/>
    <w:lvl w:ilvl="0">
      <w:start w:val="1"/>
      <w:numFmt w:val="decimal"/>
      <w:lvlText w:val="%1."/>
      <w:legacy w:legacy="1" w:legacySpace="0" w:legacyIndent="0"/>
      <w:lvlJc w:val="left"/>
      <w:rPr>
        <w:rFonts w:ascii="Calibri" w:hAnsi="Calibri" w:hint="default"/>
      </w:rPr>
    </w:lvl>
  </w:abstractNum>
  <w:abstractNum w:abstractNumId="2" w15:restartNumberingAfterBreak="0">
    <w:nsid w:val="04C94838"/>
    <w:multiLevelType w:val="hybridMultilevel"/>
    <w:tmpl w:val="847A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75DA1"/>
    <w:multiLevelType w:val="hybridMultilevel"/>
    <w:tmpl w:val="81E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3360"/>
    <w:multiLevelType w:val="hybridMultilevel"/>
    <w:tmpl w:val="7306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4068"/>
    <w:multiLevelType w:val="multilevel"/>
    <w:tmpl w:val="447A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241EF"/>
    <w:multiLevelType w:val="multilevel"/>
    <w:tmpl w:val="657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357D1"/>
    <w:multiLevelType w:val="multilevel"/>
    <w:tmpl w:val="7DE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23591"/>
    <w:multiLevelType w:val="hybridMultilevel"/>
    <w:tmpl w:val="C5168A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F1C8E"/>
    <w:multiLevelType w:val="hybridMultilevel"/>
    <w:tmpl w:val="45902600"/>
    <w:lvl w:ilvl="0" w:tplc="58A65230">
      <w:start w:val="1"/>
      <w:numFmt w:val="bullet"/>
      <w:lvlText w:val=""/>
      <w:lvlJc w:val="left"/>
      <w:pPr>
        <w:tabs>
          <w:tab w:val="num" w:pos="720"/>
        </w:tabs>
        <w:ind w:left="720" w:hanging="360"/>
      </w:pPr>
      <w:rPr>
        <w:rFonts w:ascii="Wingdings" w:hAnsi="Wingdings" w:hint="default"/>
      </w:rPr>
    </w:lvl>
    <w:lvl w:ilvl="1" w:tplc="90CC5090">
      <w:start w:val="953"/>
      <w:numFmt w:val="bullet"/>
      <w:lvlText w:val="–"/>
      <w:lvlJc w:val="left"/>
      <w:pPr>
        <w:tabs>
          <w:tab w:val="num" w:pos="1440"/>
        </w:tabs>
        <w:ind w:left="1440" w:hanging="360"/>
      </w:pPr>
      <w:rPr>
        <w:rFonts w:ascii="Times New Roman" w:hAnsi="Times New Roman" w:hint="default"/>
      </w:rPr>
    </w:lvl>
    <w:lvl w:ilvl="2" w:tplc="202C7C9C" w:tentative="1">
      <w:start w:val="1"/>
      <w:numFmt w:val="bullet"/>
      <w:lvlText w:val=""/>
      <w:lvlJc w:val="left"/>
      <w:pPr>
        <w:tabs>
          <w:tab w:val="num" w:pos="2160"/>
        </w:tabs>
        <w:ind w:left="2160" w:hanging="360"/>
      </w:pPr>
      <w:rPr>
        <w:rFonts w:ascii="Wingdings" w:hAnsi="Wingdings" w:hint="default"/>
      </w:rPr>
    </w:lvl>
    <w:lvl w:ilvl="3" w:tplc="02968414" w:tentative="1">
      <w:start w:val="1"/>
      <w:numFmt w:val="bullet"/>
      <w:lvlText w:val=""/>
      <w:lvlJc w:val="left"/>
      <w:pPr>
        <w:tabs>
          <w:tab w:val="num" w:pos="2880"/>
        </w:tabs>
        <w:ind w:left="2880" w:hanging="360"/>
      </w:pPr>
      <w:rPr>
        <w:rFonts w:ascii="Wingdings" w:hAnsi="Wingdings" w:hint="default"/>
      </w:rPr>
    </w:lvl>
    <w:lvl w:ilvl="4" w:tplc="542C8808" w:tentative="1">
      <w:start w:val="1"/>
      <w:numFmt w:val="bullet"/>
      <w:lvlText w:val=""/>
      <w:lvlJc w:val="left"/>
      <w:pPr>
        <w:tabs>
          <w:tab w:val="num" w:pos="3600"/>
        </w:tabs>
        <w:ind w:left="3600" w:hanging="360"/>
      </w:pPr>
      <w:rPr>
        <w:rFonts w:ascii="Wingdings" w:hAnsi="Wingdings" w:hint="default"/>
      </w:rPr>
    </w:lvl>
    <w:lvl w:ilvl="5" w:tplc="FE5236BA" w:tentative="1">
      <w:start w:val="1"/>
      <w:numFmt w:val="bullet"/>
      <w:lvlText w:val=""/>
      <w:lvlJc w:val="left"/>
      <w:pPr>
        <w:tabs>
          <w:tab w:val="num" w:pos="4320"/>
        </w:tabs>
        <w:ind w:left="4320" w:hanging="360"/>
      </w:pPr>
      <w:rPr>
        <w:rFonts w:ascii="Wingdings" w:hAnsi="Wingdings" w:hint="default"/>
      </w:rPr>
    </w:lvl>
    <w:lvl w:ilvl="6" w:tplc="CAD01D3A" w:tentative="1">
      <w:start w:val="1"/>
      <w:numFmt w:val="bullet"/>
      <w:lvlText w:val=""/>
      <w:lvlJc w:val="left"/>
      <w:pPr>
        <w:tabs>
          <w:tab w:val="num" w:pos="5040"/>
        </w:tabs>
        <w:ind w:left="5040" w:hanging="360"/>
      </w:pPr>
      <w:rPr>
        <w:rFonts w:ascii="Wingdings" w:hAnsi="Wingdings" w:hint="default"/>
      </w:rPr>
    </w:lvl>
    <w:lvl w:ilvl="7" w:tplc="A5DEA2F4" w:tentative="1">
      <w:start w:val="1"/>
      <w:numFmt w:val="bullet"/>
      <w:lvlText w:val=""/>
      <w:lvlJc w:val="left"/>
      <w:pPr>
        <w:tabs>
          <w:tab w:val="num" w:pos="5760"/>
        </w:tabs>
        <w:ind w:left="5760" w:hanging="360"/>
      </w:pPr>
      <w:rPr>
        <w:rFonts w:ascii="Wingdings" w:hAnsi="Wingdings" w:hint="default"/>
      </w:rPr>
    </w:lvl>
    <w:lvl w:ilvl="8" w:tplc="E258D6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169FC"/>
    <w:multiLevelType w:val="multilevel"/>
    <w:tmpl w:val="9050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50BF5"/>
    <w:multiLevelType w:val="hybridMultilevel"/>
    <w:tmpl w:val="CBAC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3"/>
  </w:num>
  <w:num w:numId="6">
    <w:abstractNumId w:val="8"/>
  </w:num>
  <w:num w:numId="7">
    <w:abstractNumId w:val="5"/>
  </w:num>
  <w:num w:numId="8">
    <w:abstractNumId w:val="7"/>
  </w:num>
  <w:num w:numId="9">
    <w:abstractNumId w:val="9"/>
  </w:num>
  <w:num w:numId="10">
    <w:abstractNumId w:val="11"/>
  </w:num>
  <w:num w:numId="11">
    <w:abstractNumId w:val="1"/>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D14EFA"/>
    <w:rsid w:val="000F0C49"/>
    <w:rsid w:val="00240DBC"/>
    <w:rsid w:val="003B2156"/>
    <w:rsid w:val="003C35FB"/>
    <w:rsid w:val="003F75AF"/>
    <w:rsid w:val="005D426A"/>
    <w:rsid w:val="00D14EFA"/>
    <w:rsid w:val="00DE36BA"/>
    <w:rsid w:val="00EF5526"/>
    <w:rsid w:val="00FD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891F9-D715-48E8-8DB1-9AC40231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FB"/>
  </w:style>
  <w:style w:type="paragraph" w:styleId="Heading2">
    <w:name w:val="heading 2"/>
    <w:basedOn w:val="Normal"/>
    <w:link w:val="Heading2Char"/>
    <w:uiPriority w:val="9"/>
    <w:qFormat/>
    <w:rsid w:val="000F0C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E36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156"/>
    <w:rPr>
      <w:color w:val="0000FF"/>
      <w:u w:val="single"/>
    </w:rPr>
  </w:style>
  <w:style w:type="character" w:customStyle="1" w:styleId="Heading2Char">
    <w:name w:val="Heading 2 Char"/>
    <w:basedOn w:val="DefaultParagraphFont"/>
    <w:link w:val="Heading2"/>
    <w:uiPriority w:val="9"/>
    <w:rsid w:val="000F0C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0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toc-title">
    <w:name w:val="ez-toc-title"/>
    <w:basedOn w:val="Normal"/>
    <w:rsid w:val="000F0C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46A7"/>
    <w:pPr>
      <w:ind w:left="720"/>
      <w:contextualSpacing/>
    </w:pPr>
  </w:style>
  <w:style w:type="paragraph" w:customStyle="1" w:styleId="para">
    <w:name w:val="para"/>
    <w:basedOn w:val="Normal"/>
    <w:rsid w:val="003F7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E36B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E3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4934">
      <w:bodyDiv w:val="1"/>
      <w:marLeft w:val="0"/>
      <w:marRight w:val="0"/>
      <w:marTop w:val="0"/>
      <w:marBottom w:val="0"/>
      <w:divBdr>
        <w:top w:val="none" w:sz="0" w:space="0" w:color="auto"/>
        <w:left w:val="none" w:sz="0" w:space="0" w:color="auto"/>
        <w:bottom w:val="none" w:sz="0" w:space="0" w:color="auto"/>
        <w:right w:val="none" w:sz="0" w:space="0" w:color="auto"/>
      </w:divBdr>
    </w:div>
    <w:div w:id="316962387">
      <w:bodyDiv w:val="1"/>
      <w:marLeft w:val="0"/>
      <w:marRight w:val="0"/>
      <w:marTop w:val="0"/>
      <w:marBottom w:val="0"/>
      <w:divBdr>
        <w:top w:val="none" w:sz="0" w:space="0" w:color="auto"/>
        <w:left w:val="none" w:sz="0" w:space="0" w:color="auto"/>
        <w:bottom w:val="none" w:sz="0" w:space="0" w:color="auto"/>
        <w:right w:val="none" w:sz="0" w:space="0" w:color="auto"/>
      </w:divBdr>
    </w:div>
    <w:div w:id="1485469867">
      <w:bodyDiv w:val="1"/>
      <w:marLeft w:val="0"/>
      <w:marRight w:val="0"/>
      <w:marTop w:val="0"/>
      <w:marBottom w:val="0"/>
      <w:divBdr>
        <w:top w:val="none" w:sz="0" w:space="0" w:color="auto"/>
        <w:left w:val="none" w:sz="0" w:space="0" w:color="auto"/>
        <w:bottom w:val="none" w:sz="0" w:space="0" w:color="auto"/>
        <w:right w:val="none" w:sz="0" w:space="0" w:color="auto"/>
      </w:divBdr>
    </w:div>
    <w:div w:id="1582712462">
      <w:bodyDiv w:val="1"/>
      <w:marLeft w:val="0"/>
      <w:marRight w:val="0"/>
      <w:marTop w:val="0"/>
      <w:marBottom w:val="0"/>
      <w:divBdr>
        <w:top w:val="none" w:sz="0" w:space="0" w:color="auto"/>
        <w:left w:val="none" w:sz="0" w:space="0" w:color="auto"/>
        <w:bottom w:val="none" w:sz="0" w:space="0" w:color="auto"/>
        <w:right w:val="none" w:sz="0" w:space="0" w:color="auto"/>
      </w:divBdr>
    </w:div>
    <w:div w:id="1665082962">
      <w:bodyDiv w:val="1"/>
      <w:marLeft w:val="0"/>
      <w:marRight w:val="0"/>
      <w:marTop w:val="0"/>
      <w:marBottom w:val="0"/>
      <w:divBdr>
        <w:top w:val="none" w:sz="0" w:space="0" w:color="auto"/>
        <w:left w:val="none" w:sz="0" w:space="0" w:color="auto"/>
        <w:bottom w:val="none" w:sz="0" w:space="0" w:color="auto"/>
        <w:right w:val="none" w:sz="0" w:space="0" w:color="auto"/>
      </w:divBdr>
    </w:div>
    <w:div w:id="1921675525">
      <w:bodyDiv w:val="1"/>
      <w:marLeft w:val="0"/>
      <w:marRight w:val="0"/>
      <w:marTop w:val="0"/>
      <w:marBottom w:val="0"/>
      <w:divBdr>
        <w:top w:val="none" w:sz="0" w:space="0" w:color="auto"/>
        <w:left w:val="none" w:sz="0" w:space="0" w:color="auto"/>
        <w:bottom w:val="none" w:sz="0" w:space="0" w:color="auto"/>
        <w:right w:val="none" w:sz="0" w:space="0" w:color="auto"/>
      </w:divBdr>
    </w:div>
    <w:div w:id="1933195464">
      <w:bodyDiv w:val="1"/>
      <w:marLeft w:val="0"/>
      <w:marRight w:val="0"/>
      <w:marTop w:val="0"/>
      <w:marBottom w:val="0"/>
      <w:divBdr>
        <w:top w:val="none" w:sz="0" w:space="0" w:color="auto"/>
        <w:left w:val="none" w:sz="0" w:space="0" w:color="auto"/>
        <w:bottom w:val="none" w:sz="0" w:space="0" w:color="auto"/>
        <w:right w:val="none" w:sz="0" w:space="0" w:color="auto"/>
      </w:divBdr>
      <w:divsChild>
        <w:div w:id="1300258846">
          <w:marLeft w:val="0"/>
          <w:marRight w:val="0"/>
          <w:marTop w:val="0"/>
          <w:marBottom w:val="720"/>
          <w:divBdr>
            <w:top w:val="single" w:sz="4" w:space="5" w:color="AAAAAA"/>
            <w:left w:val="single" w:sz="4" w:space="5" w:color="AAAAAA"/>
            <w:bottom w:val="single" w:sz="4" w:space="5" w:color="AAAAAA"/>
            <w:right w:val="single" w:sz="4" w:space="5" w:color="AAAAAA"/>
          </w:divBdr>
          <w:divsChild>
            <w:div w:id="2009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clickmeeting.com/power-sources" TargetMode="External"/><Relationship Id="rId3" Type="http://schemas.openxmlformats.org/officeDocument/2006/relationships/settings" Target="settings.xml"/><Relationship Id="rId7" Type="http://schemas.openxmlformats.org/officeDocument/2006/relationships/hyperlink" Target="https://blog.clickmeeting.com/power-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lickmeeting.com/power-sources" TargetMode="External"/><Relationship Id="rId11" Type="http://schemas.openxmlformats.org/officeDocument/2006/relationships/theme" Target="theme/theme1.xml"/><Relationship Id="rId5" Type="http://schemas.openxmlformats.org/officeDocument/2006/relationships/hyperlink" Target="https://blog.clickmeeting.com/power-sour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clickmeeting.com/power-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FAHAD</dc:creator>
  <cp:lastModifiedBy>lenovo</cp:lastModifiedBy>
  <cp:revision>3</cp:revision>
  <dcterms:created xsi:type="dcterms:W3CDTF">2020-06-26T10:00:00Z</dcterms:created>
  <dcterms:modified xsi:type="dcterms:W3CDTF">2020-06-26T10:31:00Z</dcterms:modified>
</cp:coreProperties>
</file>