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7" w:rsidRDefault="00971E97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bookmarkStart w:id="0" w:name="_GoBack"/>
      <w:r w:rsidRPr="00706BD0">
        <w:rPr>
          <w:rFonts w:ascii="Arial" w:hAnsi="Arial" w:cs="Arial"/>
          <w:b/>
          <w:sz w:val="24"/>
          <w:szCs w:val="24"/>
          <w:u w:color="000000"/>
        </w:rPr>
        <w:t xml:space="preserve">Mid-Term </w:t>
      </w:r>
      <w:r w:rsidR="003940C4">
        <w:rPr>
          <w:rFonts w:ascii="Arial" w:hAnsi="Arial" w:cs="Arial"/>
          <w:b/>
          <w:sz w:val="24"/>
          <w:szCs w:val="24"/>
        </w:rPr>
        <w:t>Assignment</w:t>
      </w:r>
      <w:r w:rsidRPr="00706BD0">
        <w:rPr>
          <w:rFonts w:ascii="Arial" w:hAnsi="Arial" w:cs="Arial"/>
          <w:b/>
          <w:sz w:val="24"/>
          <w:szCs w:val="24"/>
          <w:u w:color="000000"/>
        </w:rPr>
        <w:t xml:space="preserve"> 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E31FE8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8C3944">
        <w:rPr>
          <w:rFonts w:ascii="Arial" w:hAnsi="Arial" w:cs="Arial"/>
          <w:b/>
          <w:sz w:val="24"/>
          <w:szCs w:val="24"/>
          <w:u w:color="000000"/>
        </w:rPr>
        <w:t>MLT</w:t>
      </w:r>
      <w:r w:rsidR="00CF4D8A">
        <w:rPr>
          <w:rFonts w:ascii="Arial" w:hAnsi="Arial" w:cs="Arial"/>
          <w:b/>
          <w:sz w:val="24"/>
          <w:szCs w:val="24"/>
          <w:u w:color="000000"/>
        </w:rPr>
        <w:t xml:space="preserve"> 2</w:t>
      </w:r>
      <w:r w:rsidR="00CF4D8A">
        <w:rPr>
          <w:rFonts w:ascii="Arial" w:hAnsi="Arial" w:cs="Arial"/>
          <w:b/>
          <w:sz w:val="24"/>
          <w:szCs w:val="24"/>
          <w:u w:color="000000"/>
          <w:vertAlign w:val="superscript"/>
        </w:rPr>
        <w:t>nd</w:t>
      </w:r>
      <w:r w:rsidR="00265833">
        <w:rPr>
          <w:rFonts w:ascii="Arial" w:hAnsi="Arial" w:cs="Arial"/>
          <w:b/>
          <w:sz w:val="24"/>
          <w:szCs w:val="24"/>
          <w:u w:color="000000"/>
          <w:vertAlign w:val="superscript"/>
        </w:rPr>
        <w:t xml:space="preserve"> </w:t>
      </w:r>
      <w:r w:rsidR="00265833">
        <w:rPr>
          <w:rFonts w:ascii="Arial" w:hAnsi="Arial" w:cs="Arial"/>
          <w:b/>
          <w:sz w:val="24"/>
          <w:szCs w:val="24"/>
          <w:u w:color="000000"/>
        </w:rPr>
        <w:t>Sec-A &amp; Sec-B)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CF4D8A">
        <w:rPr>
          <w:rFonts w:ascii="Times New Roman" w:hAnsi="Times New Roman" w:cs="Times New Roman"/>
          <w:b/>
          <w:sz w:val="24"/>
          <w:szCs w:val="24"/>
          <w:u w:color="000000"/>
        </w:rPr>
        <w:t>Basic Microbiology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D55E17" w:rsidRPr="006002C8" w:rsidRDefault="00CF4D8A" w:rsidP="003940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Time: 48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807641" w:rsidRPr="003D6B30" w:rsidRDefault="003E366A" w:rsidP="003940C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3C3859" w:rsidRPr="003D6B30" w:rsidRDefault="00A0097A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6175DF">
        <w:rPr>
          <w:rFonts w:ascii="Times New Roman" w:hAnsi="Times New Roman" w:cs="Times New Roman"/>
          <w:color w:val="FF0000"/>
          <w:sz w:val="24"/>
          <w:szCs w:val="24"/>
        </w:rPr>
        <w:t>Microorganism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D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iving things which individually 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small to be seen 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naked eye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641" w:rsidRPr="003D6B30" w:rsidRDefault="00807641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scientific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study of a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lgae is called ___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097A" w:rsidRPr="00A0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Phycology</w:t>
      </w:r>
      <w:r w:rsidR="00A0097A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Diseases causing living organisms are known as ____</w:t>
      </w:r>
      <w:r w:rsidR="00A0097A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Pathogen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097A" w:rsidRPr="00A0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Ribosomes</w:t>
      </w:r>
      <w:r w:rsidR="00A0097A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__cell organelle is present both in prokaryotic and eukaryotic cell.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The power house of cell is known as __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Mitochondria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________.</w:t>
      </w:r>
    </w:p>
    <w:p w:rsidR="003C3859" w:rsidRPr="003D6B30" w:rsidRDefault="00A0097A" w:rsidP="003940C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6175DF">
        <w:rPr>
          <w:rFonts w:ascii="Times New Roman" w:hAnsi="Times New Roman" w:cs="Times New Roman"/>
          <w:bCs/>
          <w:color w:val="FF0000"/>
          <w:sz w:val="24"/>
          <w:szCs w:val="24"/>
        </w:rPr>
        <w:t>Binary Fission</w:t>
      </w:r>
      <w:r w:rsidR="008B1D53" w:rsidRPr="003D6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BD1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1D53" w:rsidRPr="003D6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the 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most common method of asexual reproduction in microbes.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eriod of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acterial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is also known as _____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Exponent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____________.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Log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D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 of microbial growth is metabolically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and is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for industrial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purposes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hrinkage of cell’s plasma membrane caused by osmotic loss of water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_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Plasmolysis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807641" w:rsidRDefault="00CE0120" w:rsidP="003940C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synthesis of cellular material nitrogen and sulfur is needed </w:t>
      </w:r>
      <w:r w:rsidR="00A0097A">
        <w:rPr>
          <w:rFonts w:ascii="Times New Roman" w:hAnsi="Times New Roman" w:cs="Times New Roman"/>
          <w:color w:val="000000" w:themeColor="text1"/>
          <w:sz w:val="24"/>
          <w:szCs w:val="24"/>
        </w:rPr>
        <w:t>for _</w:t>
      </w:r>
      <w:r w:rsidR="00A0097A" w:rsidRPr="006175DF">
        <w:rPr>
          <w:rFonts w:ascii="Times New Roman" w:hAnsi="Times New Roman" w:cs="Times New Roman"/>
          <w:color w:val="FF0000"/>
          <w:sz w:val="24"/>
          <w:szCs w:val="24"/>
        </w:rPr>
        <w:t>Protein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Q2:  Write short notes on the following  </w:t>
      </w:r>
    </w:p>
    <w:p w:rsidR="00BD180A" w:rsidRDefault="00BD180A" w:rsidP="00BD180A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Mitochondria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Answer: </w:t>
      </w:r>
    </w:p>
    <w:p w:rsidR="00BD180A" w:rsidRPr="000542BB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542BB">
        <w:rPr>
          <w:rFonts w:ascii="Times New Roman" w:hAnsi="Times New Roman" w:cs="Times New Roman"/>
          <w:color w:val="000000" w:themeColor="text1"/>
          <w:sz w:val="28"/>
          <w:szCs w:val="28"/>
        </w:rPr>
        <w:t>Mitochondria: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Mitochondria is the part the part of the cell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It is produce energy in the form ATP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Structure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Rod-shape with a double membrane 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Outer membrane is smooth and regular while inner membrane is folded to form critic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Function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 is the power of the cell 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Release energy as it the set of aerobic respiration</w:t>
      </w:r>
    </w:p>
    <w:p w:rsidR="00BD180A" w:rsidRPr="00BD180A" w:rsidRDefault="00BD180A" w:rsidP="00BD180A">
      <w:pPr>
        <w:pStyle w:val="ListParagraph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0A">
        <w:rPr>
          <w:rFonts w:ascii="Times New Roman" w:hAnsi="Times New Roman" w:cs="Times New Roman"/>
          <w:color w:val="000000" w:themeColor="text1"/>
          <w:sz w:val="24"/>
          <w:szCs w:val="24"/>
        </w:rPr>
        <w:t>Energy generated or released in form of ATP.</w:t>
      </w:r>
    </w:p>
    <w:p w:rsidR="00BD180A" w:rsidRDefault="00BD180A" w:rsidP="00BD18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Pr="000542BB" w:rsidRDefault="00BD180A" w:rsidP="00BD180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80A" w:rsidRPr="000542BB" w:rsidRDefault="00BD180A" w:rsidP="00BD180A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BB">
        <w:rPr>
          <w:rFonts w:ascii="Times New Roman" w:hAnsi="Times New Roman" w:cs="Times New Roman"/>
          <w:color w:val="000000" w:themeColor="text1"/>
          <w:sz w:val="28"/>
          <w:szCs w:val="28"/>
        </w:rPr>
        <w:t>Nucleus</w:t>
      </w:r>
    </w:p>
    <w:p w:rsidR="000542BB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Answer: 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Nucleus is the part of cell 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It is control all function of the cell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Inside of the cell present all the cell information like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Chromosome. DNA. Gene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Protects DNA (instruction for building proteins)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Inter phase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Nucleoprotein fibers – chromatin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Nucleoplasm 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Nuclear envelop </w:t>
      </w:r>
    </w:p>
    <w:p w:rsidR="00BD180A" w:rsidRPr="000542BB" w:rsidRDefault="00BD180A" w:rsidP="000542B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Outer membrane Ex- ribosome </w:t>
      </w:r>
    </w:p>
    <w:p w:rsidR="00BD180A" w:rsidRPr="000542BB" w:rsidRDefault="00BD180A" w:rsidP="000542BB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Nuclear pores </w:t>
      </w:r>
    </w:p>
    <w:p w:rsidR="00BD180A" w:rsidRDefault="00BD180A" w:rsidP="000542BB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RNA. Proteins</w:t>
      </w:r>
    </w:p>
    <w:p w:rsidR="000542BB" w:rsidRPr="000542BB" w:rsidRDefault="000542BB" w:rsidP="00054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Pr="000542BB" w:rsidRDefault="00BD180A" w:rsidP="00BD180A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Budding</w:t>
      </w:r>
    </w:p>
    <w:p w:rsidR="000542BB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Answer:</w:t>
      </w:r>
    </w:p>
    <w:p w:rsidR="00BD180A" w:rsidRPr="000542BB" w:rsidRDefault="00BD180A" w:rsidP="000542B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the of bacteria reproduction </w:t>
      </w:r>
    </w:p>
    <w:p w:rsidR="00BD180A" w:rsidRPr="000542BB" w:rsidRDefault="00BD180A" w:rsidP="000542B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is asexual reproduction </w:t>
      </w:r>
    </w:p>
    <w:p w:rsidR="00BD180A" w:rsidRPr="000542BB" w:rsidRDefault="00BD180A" w:rsidP="000542B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bacteria one parents’ cell is converted two daughter cell </w:t>
      </w:r>
    </w:p>
    <w:p w:rsidR="00BD180A" w:rsidRPr="000542BB" w:rsidRDefault="00BD180A" w:rsidP="000542B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BB">
        <w:rPr>
          <w:rFonts w:ascii="Times New Roman" w:hAnsi="Times New Roman" w:cs="Times New Roman"/>
          <w:color w:val="000000" w:themeColor="text1"/>
          <w:sz w:val="24"/>
          <w:szCs w:val="24"/>
        </w:rPr>
        <w:t>That living organism involve asexual reproduction like bacteria. Yeast. Protozoa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2BB" w:rsidRDefault="000542BB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2BB" w:rsidRDefault="000542BB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Pr="000542BB" w:rsidRDefault="00BD180A" w:rsidP="00BD180A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Culture media</w:t>
      </w:r>
      <w:r w:rsidR="00054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Answer: The food material or substance required for growing microorganism is called cultured       media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Culture media is the special technique of the bacteria growth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There are three form of culture media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 Solid media 2 Liquid media 3Semi solid media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Basic requirements of culture media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Nutrients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1 Energy source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2 Carbon source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3 Nitrogen source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Minerals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Sulphate, phosphate, chlorides, carbo notes, k ,Mg ,and CA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suitable pH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7.2 -7.4</w:t>
      </w:r>
    </w:p>
    <w:p w:rsidR="00BD180A" w:rsidRPr="000542BB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Type of culture media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Basic media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Enriched media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Anaerobic media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Temperature (need specific temperature need for growing microbes)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 Psychrophils 2 Memphites 3 Thermophiles 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D180A" w:rsidRPr="000542BB" w:rsidRDefault="00BD180A" w:rsidP="00BD180A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BB">
        <w:rPr>
          <w:rFonts w:ascii="Times New Roman" w:hAnsi="Times New Roman" w:cs="Times New Roman"/>
          <w:color w:val="000000" w:themeColor="text1"/>
          <w:sz w:val="28"/>
          <w:szCs w:val="28"/>
        </w:rPr>
        <w:t>Growth factors</w:t>
      </w:r>
    </w:p>
    <w:p w:rsidR="000542BB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Answer:  </w:t>
      </w:r>
    </w:p>
    <w:p w:rsidR="00BD180A" w:rsidRDefault="00BD180A" w:rsidP="00054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Growth factor is a naturally occurring substance cable of stimulating cellular</w:t>
      </w:r>
    </w:p>
    <w:p w:rsidR="00BD180A" w:rsidRDefault="00BD180A" w:rsidP="00054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Some essential organic compound an organism is directly obtain from environment</w:t>
      </w:r>
    </w:p>
    <w:p w:rsidR="00BD180A" w:rsidRDefault="00BD180A" w:rsidP="00054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Some chemical and physical instrument needed for growth factor</w:t>
      </w:r>
    </w:p>
    <w:p w:rsidR="00BD180A" w:rsidRDefault="00BD180A" w:rsidP="00054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is needed optimum temperature for growth factor.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Q3:  What is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acterial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rowth? Discus diffe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rent phases of bacterial growth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bacteria growth is proliferation of bacterium into two daughter cells, in a process called binary fission.</w:t>
      </w: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four phases of bacteria growth </w:t>
      </w:r>
    </w:p>
    <w:p w:rsidR="00BD180A" w:rsidRDefault="00BD180A" w:rsidP="00BD180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 Phase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increasing the number of living cell</w:t>
      </w:r>
    </w:p>
    <w:p w:rsidR="00BD180A" w:rsidRDefault="000542BB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Bacteria</w:t>
      </w:r>
      <w:r w:rsidR="00BD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arrangement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Synthesis protein and vitamins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Structure size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not divide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Lag phase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Exponential increase in number of cell of living bacteria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 replication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Number of cell increase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Stationary phase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population remains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Relatively stable 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Cell nutrients and build up toxic waste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Cell growth =cell death</w:t>
      </w:r>
    </w:p>
    <w:p w:rsidR="00BD180A" w:rsidRDefault="00BD180A" w:rsidP="00BD18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Death phase </w:t>
      </w:r>
    </w:p>
    <w:p w:rsidR="00BD180A" w:rsidRDefault="00BD180A" w:rsidP="00BD180A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Total number of ridable cells decrease</w:t>
      </w:r>
    </w:p>
    <w:p w:rsidR="00BD180A" w:rsidRDefault="00BD180A" w:rsidP="00BD180A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99% of cell die at constant </w:t>
      </w:r>
    </w:p>
    <w:p w:rsidR="00BD180A" w:rsidRDefault="00BD180A" w:rsidP="00BD180A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Depth is exponential </w:t>
      </w:r>
    </w:p>
    <w:p w:rsidR="00BD180A" w:rsidRPr="00BD180A" w:rsidRDefault="00BD180A" w:rsidP="00BD180A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 slower rate than </w:t>
      </w:r>
      <w:r w:rsidR="000542BB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</w:p>
    <w:p w:rsidR="00BD180A" w:rsidRP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Default="00BD180A" w:rsidP="00BD18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80A" w:rsidRPr="003D6B30" w:rsidRDefault="006175DF" w:rsidP="00BD180A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 khan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  <w:bookmarkEnd w:id="0"/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06" w:rsidRDefault="00CA2106" w:rsidP="00706BD0">
      <w:pPr>
        <w:spacing w:after="0" w:line="240" w:lineRule="auto"/>
      </w:pPr>
      <w:r>
        <w:separator/>
      </w:r>
    </w:p>
  </w:endnote>
  <w:endnote w:type="continuationSeparator" w:id="0">
    <w:p w:rsidR="00CA2106" w:rsidRDefault="00CA2106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06" w:rsidRDefault="00CA2106" w:rsidP="00706BD0">
      <w:pPr>
        <w:spacing w:after="0" w:line="240" w:lineRule="auto"/>
      </w:pPr>
      <w:r>
        <w:separator/>
      </w:r>
    </w:p>
  </w:footnote>
  <w:footnote w:type="continuationSeparator" w:id="0">
    <w:p w:rsidR="00CA2106" w:rsidRDefault="00CA2106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031"/>
    <w:multiLevelType w:val="hybridMultilevel"/>
    <w:tmpl w:val="F9D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7347AF"/>
    <w:multiLevelType w:val="hybridMultilevel"/>
    <w:tmpl w:val="A39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EF2776"/>
    <w:multiLevelType w:val="hybridMultilevel"/>
    <w:tmpl w:val="01904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7685B"/>
    <w:multiLevelType w:val="hybridMultilevel"/>
    <w:tmpl w:val="8B14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DEF"/>
    <w:multiLevelType w:val="hybridMultilevel"/>
    <w:tmpl w:val="CBA2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DF75E4"/>
    <w:multiLevelType w:val="hybridMultilevel"/>
    <w:tmpl w:val="1F7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10B5F"/>
    <w:multiLevelType w:val="hybridMultilevel"/>
    <w:tmpl w:val="DC6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76F76"/>
    <w:multiLevelType w:val="hybridMultilevel"/>
    <w:tmpl w:val="9F5E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186D9C"/>
    <w:multiLevelType w:val="hybridMultilevel"/>
    <w:tmpl w:val="78C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D7923"/>
    <w:multiLevelType w:val="hybridMultilevel"/>
    <w:tmpl w:val="0E68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4BFE"/>
    <w:multiLevelType w:val="hybridMultilevel"/>
    <w:tmpl w:val="8D2A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4429E"/>
    <w:multiLevelType w:val="hybridMultilevel"/>
    <w:tmpl w:val="78B0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3FE5276"/>
    <w:multiLevelType w:val="hybridMultilevel"/>
    <w:tmpl w:val="E4A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C30"/>
    <w:multiLevelType w:val="hybridMultilevel"/>
    <w:tmpl w:val="E05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07638"/>
    <w:multiLevelType w:val="hybridMultilevel"/>
    <w:tmpl w:val="21F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1"/>
  </w:num>
  <w:num w:numId="8">
    <w:abstractNumId w:val="10"/>
  </w:num>
  <w:num w:numId="9">
    <w:abstractNumId w:val="25"/>
  </w:num>
  <w:num w:numId="10">
    <w:abstractNumId w:val="14"/>
  </w:num>
  <w:num w:numId="11">
    <w:abstractNumId w:val="4"/>
  </w:num>
  <w:num w:numId="12">
    <w:abstractNumId w:val="20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6"/>
  </w:num>
  <w:num w:numId="18">
    <w:abstractNumId w:val="13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0"/>
  </w:num>
  <w:num w:numId="24">
    <w:abstractNumId w:val="17"/>
  </w:num>
  <w:num w:numId="25">
    <w:abstractNumId w:val="2"/>
  </w:num>
  <w:num w:numId="26">
    <w:abstractNumId w:val="24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542BB"/>
    <w:rsid w:val="000A1A09"/>
    <w:rsid w:val="00265833"/>
    <w:rsid w:val="002E492A"/>
    <w:rsid w:val="0030006C"/>
    <w:rsid w:val="003940C4"/>
    <w:rsid w:val="003B13C7"/>
    <w:rsid w:val="003C3859"/>
    <w:rsid w:val="003C3FDD"/>
    <w:rsid w:val="003D6B30"/>
    <w:rsid w:val="003E366A"/>
    <w:rsid w:val="003F4FAA"/>
    <w:rsid w:val="00453DAA"/>
    <w:rsid w:val="004810C6"/>
    <w:rsid w:val="004B6E80"/>
    <w:rsid w:val="004D5062"/>
    <w:rsid w:val="00575452"/>
    <w:rsid w:val="005F7224"/>
    <w:rsid w:val="006175DF"/>
    <w:rsid w:val="006D25E1"/>
    <w:rsid w:val="00706BD0"/>
    <w:rsid w:val="007A6B83"/>
    <w:rsid w:val="007D004A"/>
    <w:rsid w:val="00807641"/>
    <w:rsid w:val="00825D79"/>
    <w:rsid w:val="0086223B"/>
    <w:rsid w:val="008B1D53"/>
    <w:rsid w:val="008C3944"/>
    <w:rsid w:val="008F6116"/>
    <w:rsid w:val="00947634"/>
    <w:rsid w:val="00971E97"/>
    <w:rsid w:val="009E00AB"/>
    <w:rsid w:val="00A0097A"/>
    <w:rsid w:val="00A13BD8"/>
    <w:rsid w:val="00A327A0"/>
    <w:rsid w:val="00A32F58"/>
    <w:rsid w:val="00A3728A"/>
    <w:rsid w:val="00A62444"/>
    <w:rsid w:val="00AB7C7A"/>
    <w:rsid w:val="00AF4C30"/>
    <w:rsid w:val="00B0742B"/>
    <w:rsid w:val="00B211B3"/>
    <w:rsid w:val="00B57ED7"/>
    <w:rsid w:val="00B612B5"/>
    <w:rsid w:val="00B705C1"/>
    <w:rsid w:val="00BD180A"/>
    <w:rsid w:val="00C113E4"/>
    <w:rsid w:val="00C24A2A"/>
    <w:rsid w:val="00C8288B"/>
    <w:rsid w:val="00C94286"/>
    <w:rsid w:val="00CA2106"/>
    <w:rsid w:val="00CA69BA"/>
    <w:rsid w:val="00CE0120"/>
    <w:rsid w:val="00CF4D8A"/>
    <w:rsid w:val="00D55E17"/>
    <w:rsid w:val="00DB45B0"/>
    <w:rsid w:val="00DE587F"/>
    <w:rsid w:val="00E31FE8"/>
    <w:rsid w:val="00ED57E4"/>
    <w:rsid w:val="00EF6590"/>
    <w:rsid w:val="00F5689F"/>
    <w:rsid w:val="00F7344D"/>
    <w:rsid w:val="00F735D2"/>
    <w:rsid w:val="00F977FF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F5D0"/>
  <w15:docId w15:val="{2A4A186C-6597-483C-8D91-65FC6EB0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ali jan</cp:lastModifiedBy>
  <cp:revision>18</cp:revision>
  <dcterms:created xsi:type="dcterms:W3CDTF">2020-04-12T07:44:00Z</dcterms:created>
  <dcterms:modified xsi:type="dcterms:W3CDTF">2020-04-14T18:53:00Z</dcterms:modified>
</cp:coreProperties>
</file>