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B9" w:rsidRPr="00B20051" w:rsidRDefault="00484FB9" w:rsidP="00722FFF">
      <w:pPr>
        <w:spacing w:line="600" w:lineRule="auto"/>
        <w:jc w:val="right"/>
        <w:rPr>
          <w:rFonts w:ascii="Times New Roman" w:hAnsi="Times New Roman" w:cs="Times New Roman"/>
        </w:rPr>
      </w:pPr>
    </w:p>
    <w:tbl>
      <w:tblPr>
        <w:tblStyle w:val="TableGrid"/>
        <w:tblW w:w="3960" w:type="dxa"/>
        <w:tblInd w:w="2695" w:type="dxa"/>
        <w:tblBorders>
          <w:top w:val="single" w:sz="4" w:space="0" w:color="9C0041" w:themeColor="accent1" w:themeShade="80"/>
          <w:left w:val="single" w:sz="4" w:space="0" w:color="9C0041" w:themeColor="accent1" w:themeShade="80"/>
          <w:bottom w:val="single" w:sz="4" w:space="0" w:color="9C0041" w:themeColor="accent1" w:themeShade="80"/>
          <w:right w:val="single" w:sz="4" w:space="0" w:color="9C0041" w:themeColor="accent1" w:themeShade="80"/>
          <w:insideH w:val="single" w:sz="4" w:space="0" w:color="9C0041" w:themeColor="accent1" w:themeShade="80"/>
          <w:insideV w:val="single" w:sz="4" w:space="0" w:color="9C0041" w:themeColor="accent1" w:themeShade="80"/>
        </w:tblBorders>
        <w:shd w:val="clear" w:color="auto" w:fill="9C0041" w:themeFill="accent1" w:themeFillShade="80"/>
        <w:tblLook w:val="04A0" w:firstRow="1" w:lastRow="0" w:firstColumn="1" w:lastColumn="0" w:noHBand="0" w:noVBand="1"/>
      </w:tblPr>
      <w:tblGrid>
        <w:gridCol w:w="3960"/>
      </w:tblGrid>
      <w:tr w:rsidR="002C4D6B" w:rsidRPr="00B20051" w:rsidTr="00AC1BE2">
        <w:trPr>
          <w:trHeight w:val="323"/>
        </w:trPr>
        <w:tc>
          <w:tcPr>
            <w:tcW w:w="3960" w:type="dxa"/>
            <w:shd w:val="clear" w:color="auto" w:fill="FFAFD0" w:themeFill="accent1" w:themeFillTint="66"/>
          </w:tcPr>
          <w:p w:rsidR="002C4D6B" w:rsidRPr="0060597A" w:rsidRDefault="00AC1BE2" w:rsidP="00A93559">
            <w:pPr>
              <w:jc w:val="center"/>
              <w:rPr>
                <w:rFonts w:ascii="Times New Roman" w:hAnsi="Times New Roman" w:cs="Times New Roman"/>
                <w:b/>
                <w:sz w:val="56"/>
                <w:szCs w:val="56"/>
              </w:rPr>
            </w:pPr>
            <w:r w:rsidRPr="0060597A">
              <w:rPr>
                <w:rFonts w:ascii="Times New Roman" w:hAnsi="Times New Roman" w:cs="Times New Roman"/>
                <w:b/>
                <w:sz w:val="56"/>
                <w:szCs w:val="56"/>
              </w:rPr>
              <w:t>FINAL</w:t>
            </w:r>
            <w:r w:rsidR="0060597A" w:rsidRPr="0060597A">
              <w:rPr>
                <w:rFonts w:ascii="Times New Roman" w:hAnsi="Times New Roman" w:cs="Times New Roman"/>
                <w:b/>
                <w:sz w:val="56"/>
                <w:szCs w:val="56"/>
              </w:rPr>
              <w:t xml:space="preserve"> EXAM</w:t>
            </w:r>
          </w:p>
        </w:tc>
      </w:tr>
    </w:tbl>
    <w:p w:rsidR="00484FB9" w:rsidRPr="00B20051" w:rsidRDefault="00484FB9" w:rsidP="00484FB9">
      <w:pPr>
        <w:rPr>
          <w:rFonts w:ascii="Times New Roman" w:hAnsi="Times New Roman" w:cs="Times New Roman"/>
        </w:rPr>
      </w:pPr>
    </w:p>
    <w:tbl>
      <w:tblPr>
        <w:tblStyle w:val="FaxForm"/>
        <w:tblW w:w="5000" w:type="pct"/>
        <w:tblLook w:val="0200" w:firstRow="0" w:lastRow="0" w:firstColumn="0" w:lastColumn="0" w:noHBand="1" w:noVBand="0"/>
      </w:tblPr>
      <w:tblGrid>
        <w:gridCol w:w="2531"/>
        <w:gridCol w:w="3747"/>
        <w:gridCol w:w="6"/>
        <w:gridCol w:w="2356"/>
      </w:tblGrid>
      <w:tr w:rsidR="00557C91" w:rsidRPr="00B20051" w:rsidTr="00C53082">
        <w:tc>
          <w:tcPr>
            <w:cnfStyle w:val="000010000000" w:firstRow="0" w:lastRow="0" w:firstColumn="0" w:lastColumn="0" w:oddVBand="1" w:evenVBand="0" w:oddHBand="0" w:evenHBand="0" w:firstRowFirstColumn="0" w:firstRowLastColumn="0" w:lastRowFirstColumn="0" w:lastRowLastColumn="0"/>
            <w:tcW w:w="1697" w:type="pct"/>
          </w:tcPr>
          <w:p w:rsidR="00DA5B0A" w:rsidRPr="00B20051" w:rsidRDefault="00DA5B0A">
            <w:pPr>
              <w:rPr>
                <w:rFonts w:ascii="Times New Roman" w:hAnsi="Times New Roman" w:cs="Times New Roman"/>
                <w:sz w:val="22"/>
                <w:szCs w:val="22"/>
              </w:rPr>
            </w:pPr>
          </w:p>
          <w:p w:rsidR="0090682B" w:rsidRPr="00B20051" w:rsidRDefault="00F709AD">
            <w:pPr>
              <w:rPr>
                <w:rFonts w:ascii="Times New Roman" w:hAnsi="Times New Roman" w:cs="Times New Roman"/>
                <w:sz w:val="22"/>
                <w:szCs w:val="22"/>
              </w:rPr>
            </w:pPr>
            <w:r w:rsidRPr="00B20051">
              <w:rPr>
                <w:rFonts w:ascii="Times New Roman" w:hAnsi="Times New Roman" w:cs="Times New Roman"/>
                <w:sz w:val="22"/>
                <w:szCs w:val="22"/>
              </w:rPr>
              <w:t>Student  Name</w:t>
            </w:r>
            <w:r w:rsidR="002C3E8F" w:rsidRPr="00B20051">
              <w:rPr>
                <w:rFonts w:ascii="Times New Roman" w:hAnsi="Times New Roman" w:cs="Times New Roman"/>
                <w:sz w:val="22"/>
                <w:szCs w:val="22"/>
              </w:rPr>
              <w:t>:</w:t>
            </w:r>
          </w:p>
        </w:tc>
        <w:tc>
          <w:tcPr>
            <w:cnfStyle w:val="000001000000" w:firstRow="0" w:lastRow="0" w:firstColumn="0" w:lastColumn="0" w:oddVBand="0" w:evenVBand="1" w:oddHBand="0" w:evenHBand="0" w:firstRowFirstColumn="0" w:firstRowLastColumn="0" w:lastRowFirstColumn="0" w:lastRowLastColumn="0"/>
            <w:tcW w:w="1472" w:type="pct"/>
          </w:tcPr>
          <w:p w:rsidR="00DA5B0A" w:rsidRPr="00CD51A5" w:rsidRDefault="00DA5B0A" w:rsidP="00893D35">
            <w:pPr>
              <w:pStyle w:val="FormText"/>
              <w:jc w:val="center"/>
              <w:rPr>
                <w:rFonts w:ascii="Times New Roman" w:hAnsi="Times New Roman" w:cs="Times New Roman"/>
                <w:b/>
                <w:sz w:val="24"/>
                <w:szCs w:val="24"/>
              </w:rPr>
            </w:pPr>
          </w:p>
          <w:p w:rsidR="00DA5B0A" w:rsidRPr="00CD51A5" w:rsidRDefault="00DA5B0A" w:rsidP="00893D35">
            <w:pPr>
              <w:pStyle w:val="FormText"/>
              <w:jc w:val="center"/>
              <w:rPr>
                <w:rFonts w:ascii="Times New Roman" w:hAnsi="Times New Roman" w:cs="Times New Roman"/>
                <w:b/>
                <w:sz w:val="24"/>
                <w:szCs w:val="24"/>
              </w:rPr>
            </w:pPr>
          </w:p>
          <w:p w:rsidR="0090682B" w:rsidRPr="00CD51A5" w:rsidRDefault="00557C91" w:rsidP="00893D35">
            <w:pPr>
              <w:pStyle w:val="FormText"/>
              <w:jc w:val="center"/>
              <w:rPr>
                <w:rFonts w:ascii="Times New Roman" w:hAnsi="Times New Roman" w:cs="Times New Roman"/>
                <w:b/>
                <w:sz w:val="24"/>
                <w:szCs w:val="24"/>
              </w:rPr>
            </w:pPr>
            <w:r w:rsidRPr="00CD51A5">
              <w:rPr>
                <w:rFonts w:ascii="Times New Roman" w:hAnsi="Times New Roman" w:cs="Times New Roman"/>
                <w:b/>
                <w:sz w:val="24"/>
                <w:szCs w:val="24"/>
              </w:rPr>
              <w:t>GULDANA</w:t>
            </w:r>
          </w:p>
        </w:tc>
        <w:tc>
          <w:tcPr>
            <w:cnfStyle w:val="000010000000" w:firstRow="0" w:lastRow="0" w:firstColumn="0" w:lastColumn="0" w:oddVBand="1" w:evenVBand="0" w:oddHBand="0" w:evenHBand="0" w:firstRowFirstColumn="0" w:firstRowLastColumn="0" w:lastRowFirstColumn="0" w:lastRowLastColumn="0"/>
            <w:tcW w:w="116" w:type="pct"/>
          </w:tcPr>
          <w:p w:rsidR="0090682B" w:rsidRPr="00B20051" w:rsidRDefault="0090682B">
            <w:pPr>
              <w:rPr>
                <w:rFonts w:ascii="Times New Roman" w:hAnsi="Times New Roman" w:cs="Times New Roman"/>
                <w:sz w:val="22"/>
                <w:szCs w:val="22"/>
              </w:rPr>
            </w:pPr>
          </w:p>
        </w:tc>
        <w:tc>
          <w:tcPr>
            <w:cnfStyle w:val="000001000000" w:firstRow="0" w:lastRow="0" w:firstColumn="0" w:lastColumn="0" w:oddVBand="0" w:evenVBand="1" w:oddHBand="0" w:evenHBand="0" w:firstRowFirstColumn="0" w:firstRowLastColumn="0" w:lastRowFirstColumn="0" w:lastRowLastColumn="0"/>
            <w:tcW w:w="1715" w:type="pct"/>
          </w:tcPr>
          <w:p w:rsidR="0090682B" w:rsidRPr="00B20051" w:rsidRDefault="0090682B">
            <w:pPr>
              <w:pStyle w:val="FormText"/>
              <w:rPr>
                <w:rFonts w:ascii="Times New Roman" w:hAnsi="Times New Roman" w:cs="Times New Roman"/>
                <w:sz w:val="22"/>
                <w:szCs w:val="22"/>
              </w:rPr>
            </w:pPr>
          </w:p>
        </w:tc>
      </w:tr>
      <w:tr w:rsidR="00C53082" w:rsidRPr="00B20051" w:rsidTr="00C53082">
        <w:trPr>
          <w:gridAfter w:val="1"/>
          <w:wAfter w:w="1715" w:type="pct"/>
        </w:trPr>
        <w:tc>
          <w:tcPr>
            <w:cnfStyle w:val="000010000000" w:firstRow="0" w:lastRow="0" w:firstColumn="0" w:lastColumn="0" w:oddVBand="1" w:evenVBand="0" w:oddHBand="0" w:evenHBand="0" w:firstRowFirstColumn="0" w:firstRowLastColumn="0" w:lastRowFirstColumn="0" w:lastRowLastColumn="0"/>
            <w:tcW w:w="1697" w:type="pct"/>
          </w:tcPr>
          <w:p w:rsidR="00C53082" w:rsidRPr="00B20051" w:rsidRDefault="00C53082">
            <w:pPr>
              <w:rPr>
                <w:rFonts w:ascii="Times New Roman" w:hAnsi="Times New Roman" w:cs="Times New Roman"/>
                <w:sz w:val="22"/>
                <w:szCs w:val="22"/>
              </w:rPr>
            </w:pPr>
          </w:p>
          <w:p w:rsidR="00484FB9" w:rsidRPr="00B20051" w:rsidRDefault="00484FB9">
            <w:pPr>
              <w:rPr>
                <w:rFonts w:ascii="Times New Roman" w:hAnsi="Times New Roman" w:cs="Times New Roman"/>
                <w:sz w:val="22"/>
                <w:szCs w:val="22"/>
              </w:rPr>
            </w:pPr>
            <w:r w:rsidRPr="00B20051">
              <w:rPr>
                <w:rFonts w:ascii="Times New Roman" w:hAnsi="Times New Roman" w:cs="Times New Roman"/>
                <w:sz w:val="22"/>
                <w:szCs w:val="22"/>
              </w:rPr>
              <w:t>Student ID Number:</w:t>
            </w:r>
          </w:p>
        </w:tc>
        <w:tc>
          <w:tcPr>
            <w:cnfStyle w:val="000001000000" w:firstRow="0" w:lastRow="0" w:firstColumn="0" w:lastColumn="0" w:oddVBand="0" w:evenVBand="1" w:oddHBand="0" w:evenHBand="0" w:firstRowFirstColumn="0" w:firstRowLastColumn="0" w:lastRowFirstColumn="0" w:lastRowLastColumn="0"/>
            <w:tcW w:w="1472" w:type="pct"/>
          </w:tcPr>
          <w:p w:rsidR="00C53082" w:rsidRPr="00CD51A5" w:rsidRDefault="00C53082" w:rsidP="00893D35">
            <w:pPr>
              <w:pStyle w:val="FormText"/>
              <w:jc w:val="center"/>
              <w:rPr>
                <w:rFonts w:ascii="Times New Roman" w:hAnsi="Times New Roman" w:cs="Times New Roman"/>
                <w:b/>
                <w:sz w:val="24"/>
                <w:szCs w:val="24"/>
              </w:rPr>
            </w:pPr>
          </w:p>
          <w:p w:rsidR="00C53082" w:rsidRPr="00CD51A5" w:rsidRDefault="00C53082" w:rsidP="00893D35">
            <w:pPr>
              <w:pStyle w:val="FormText"/>
              <w:jc w:val="center"/>
              <w:rPr>
                <w:rFonts w:ascii="Times New Roman" w:hAnsi="Times New Roman" w:cs="Times New Roman"/>
                <w:b/>
                <w:sz w:val="24"/>
                <w:szCs w:val="24"/>
              </w:rPr>
            </w:pPr>
          </w:p>
          <w:p w:rsidR="00484FB9" w:rsidRPr="00CD51A5" w:rsidRDefault="00557C91" w:rsidP="00893D35">
            <w:pPr>
              <w:pStyle w:val="FormText"/>
              <w:jc w:val="center"/>
              <w:rPr>
                <w:rFonts w:ascii="Times New Roman" w:hAnsi="Times New Roman" w:cs="Times New Roman"/>
                <w:b/>
                <w:sz w:val="24"/>
                <w:szCs w:val="24"/>
              </w:rPr>
            </w:pPr>
            <w:r w:rsidRPr="00CD51A5">
              <w:rPr>
                <w:rFonts w:ascii="Times New Roman" w:hAnsi="Times New Roman" w:cs="Times New Roman"/>
                <w:b/>
                <w:sz w:val="24"/>
                <w:szCs w:val="24"/>
              </w:rPr>
              <w:t>15970</w:t>
            </w:r>
          </w:p>
        </w:tc>
        <w:tc>
          <w:tcPr>
            <w:cnfStyle w:val="000010000000" w:firstRow="0" w:lastRow="0" w:firstColumn="0" w:lastColumn="0" w:oddVBand="1" w:evenVBand="0" w:oddHBand="0" w:evenHBand="0" w:firstRowFirstColumn="0" w:firstRowLastColumn="0" w:lastRowFirstColumn="0" w:lastRowLastColumn="0"/>
            <w:tcW w:w="116" w:type="pct"/>
          </w:tcPr>
          <w:p w:rsidR="00484FB9" w:rsidRPr="00B20051" w:rsidRDefault="00484FB9">
            <w:pPr>
              <w:rPr>
                <w:rFonts w:ascii="Times New Roman" w:hAnsi="Times New Roman" w:cs="Times New Roman"/>
                <w:sz w:val="22"/>
                <w:szCs w:val="22"/>
              </w:rPr>
            </w:pPr>
          </w:p>
        </w:tc>
      </w:tr>
      <w:tr w:rsidR="00557C91" w:rsidRPr="00B20051" w:rsidTr="00C53082">
        <w:tc>
          <w:tcPr>
            <w:cnfStyle w:val="000010000000" w:firstRow="0" w:lastRow="0" w:firstColumn="0" w:lastColumn="0" w:oddVBand="1" w:evenVBand="0" w:oddHBand="0" w:evenHBand="0" w:firstRowFirstColumn="0" w:firstRowLastColumn="0" w:lastRowFirstColumn="0" w:lastRowLastColumn="0"/>
            <w:tcW w:w="1697" w:type="pct"/>
          </w:tcPr>
          <w:p w:rsidR="00C53082" w:rsidRPr="00B20051" w:rsidRDefault="00C53082">
            <w:pPr>
              <w:rPr>
                <w:rFonts w:ascii="Times New Roman" w:hAnsi="Times New Roman" w:cs="Times New Roman"/>
                <w:sz w:val="22"/>
                <w:szCs w:val="22"/>
              </w:rPr>
            </w:pPr>
          </w:p>
          <w:p w:rsidR="0090682B" w:rsidRPr="00B20051" w:rsidRDefault="00F709AD">
            <w:pPr>
              <w:rPr>
                <w:rFonts w:ascii="Times New Roman" w:hAnsi="Times New Roman" w:cs="Times New Roman"/>
                <w:sz w:val="22"/>
                <w:szCs w:val="22"/>
              </w:rPr>
            </w:pPr>
            <w:r w:rsidRPr="00B20051">
              <w:rPr>
                <w:rFonts w:ascii="Times New Roman" w:hAnsi="Times New Roman" w:cs="Times New Roman"/>
                <w:sz w:val="22"/>
                <w:szCs w:val="22"/>
              </w:rPr>
              <w:t>Lecturer’s Name</w:t>
            </w:r>
            <w:r w:rsidR="002C3E8F" w:rsidRPr="00B20051">
              <w:rPr>
                <w:rFonts w:ascii="Times New Roman" w:hAnsi="Times New Roman" w:cs="Times New Roman"/>
                <w:sz w:val="22"/>
                <w:szCs w:val="22"/>
              </w:rPr>
              <w:t>:</w:t>
            </w:r>
          </w:p>
        </w:tc>
        <w:tc>
          <w:tcPr>
            <w:cnfStyle w:val="000001000000" w:firstRow="0" w:lastRow="0" w:firstColumn="0" w:lastColumn="0" w:oddVBand="0" w:evenVBand="1" w:oddHBand="0" w:evenHBand="0" w:firstRowFirstColumn="0" w:firstRowLastColumn="0" w:lastRowFirstColumn="0" w:lastRowLastColumn="0"/>
            <w:tcW w:w="1472" w:type="pct"/>
          </w:tcPr>
          <w:p w:rsidR="00C53082" w:rsidRPr="00CD51A5" w:rsidRDefault="00C53082" w:rsidP="00893D35">
            <w:pPr>
              <w:pStyle w:val="FormText"/>
              <w:jc w:val="center"/>
              <w:rPr>
                <w:rFonts w:ascii="Times New Roman" w:hAnsi="Times New Roman" w:cs="Times New Roman"/>
                <w:b/>
                <w:sz w:val="24"/>
                <w:szCs w:val="24"/>
              </w:rPr>
            </w:pPr>
          </w:p>
          <w:p w:rsidR="00C53082" w:rsidRPr="00CD51A5" w:rsidRDefault="00C53082" w:rsidP="00893D35">
            <w:pPr>
              <w:pStyle w:val="FormText"/>
              <w:jc w:val="center"/>
              <w:rPr>
                <w:rFonts w:ascii="Times New Roman" w:hAnsi="Times New Roman" w:cs="Times New Roman"/>
                <w:b/>
                <w:sz w:val="24"/>
                <w:szCs w:val="24"/>
              </w:rPr>
            </w:pPr>
          </w:p>
          <w:p w:rsidR="0090682B" w:rsidRPr="00CD51A5" w:rsidRDefault="00237A98" w:rsidP="00893D35">
            <w:pPr>
              <w:pStyle w:val="FormText"/>
              <w:jc w:val="center"/>
              <w:rPr>
                <w:rFonts w:ascii="Times New Roman" w:hAnsi="Times New Roman" w:cs="Times New Roman"/>
                <w:b/>
                <w:sz w:val="24"/>
                <w:szCs w:val="24"/>
              </w:rPr>
            </w:pPr>
            <w:r w:rsidRPr="00CD51A5">
              <w:rPr>
                <w:rFonts w:ascii="Times New Roman" w:hAnsi="Times New Roman" w:cs="Times New Roman"/>
                <w:b/>
                <w:sz w:val="24"/>
                <w:szCs w:val="24"/>
              </w:rPr>
              <w:t>Shoala Rasheed Khan</w:t>
            </w:r>
          </w:p>
        </w:tc>
        <w:tc>
          <w:tcPr>
            <w:cnfStyle w:val="000010000000" w:firstRow="0" w:lastRow="0" w:firstColumn="0" w:lastColumn="0" w:oddVBand="1" w:evenVBand="0" w:oddHBand="0" w:evenHBand="0" w:firstRowFirstColumn="0" w:firstRowLastColumn="0" w:lastRowFirstColumn="0" w:lastRowLastColumn="0"/>
            <w:tcW w:w="116" w:type="pct"/>
          </w:tcPr>
          <w:p w:rsidR="0090682B" w:rsidRPr="00237A98" w:rsidRDefault="0090682B">
            <w:pPr>
              <w:rPr>
                <w:rFonts w:ascii="Times New Roman" w:hAnsi="Times New Roman" w:cs="Times New Roman"/>
                <w:b/>
                <w:caps w:val="0"/>
                <w:sz w:val="22"/>
                <w:szCs w:val="22"/>
              </w:rPr>
            </w:pPr>
          </w:p>
        </w:tc>
        <w:tc>
          <w:tcPr>
            <w:cnfStyle w:val="000001000000" w:firstRow="0" w:lastRow="0" w:firstColumn="0" w:lastColumn="0" w:oddVBand="0" w:evenVBand="1" w:oddHBand="0" w:evenHBand="0" w:firstRowFirstColumn="0" w:firstRowLastColumn="0" w:lastRowFirstColumn="0" w:lastRowLastColumn="0"/>
            <w:tcW w:w="1715" w:type="pct"/>
          </w:tcPr>
          <w:p w:rsidR="0090682B" w:rsidRPr="00237A98" w:rsidRDefault="0090682B">
            <w:pPr>
              <w:pStyle w:val="FormText"/>
              <w:rPr>
                <w:rFonts w:ascii="Times New Roman" w:hAnsi="Times New Roman" w:cs="Times New Roman"/>
                <w:b/>
                <w:sz w:val="22"/>
                <w:szCs w:val="22"/>
              </w:rPr>
            </w:pPr>
          </w:p>
        </w:tc>
      </w:tr>
      <w:tr w:rsidR="00557C91" w:rsidRPr="00B20051" w:rsidTr="00C53082">
        <w:tc>
          <w:tcPr>
            <w:cnfStyle w:val="000010000000" w:firstRow="0" w:lastRow="0" w:firstColumn="0" w:lastColumn="0" w:oddVBand="1" w:evenVBand="0" w:oddHBand="0" w:evenHBand="0" w:firstRowFirstColumn="0" w:firstRowLastColumn="0" w:lastRowFirstColumn="0" w:lastRowLastColumn="0"/>
            <w:tcW w:w="1697" w:type="pct"/>
          </w:tcPr>
          <w:p w:rsidR="00C53082" w:rsidRPr="00B20051" w:rsidRDefault="00C53082">
            <w:pPr>
              <w:rPr>
                <w:rFonts w:ascii="Times New Roman" w:hAnsi="Times New Roman" w:cs="Times New Roman"/>
                <w:sz w:val="22"/>
                <w:szCs w:val="22"/>
              </w:rPr>
            </w:pPr>
          </w:p>
          <w:p w:rsidR="0090682B" w:rsidRPr="00B20051" w:rsidRDefault="00484FB9">
            <w:pPr>
              <w:rPr>
                <w:rFonts w:ascii="Times New Roman" w:hAnsi="Times New Roman" w:cs="Times New Roman"/>
                <w:sz w:val="22"/>
                <w:szCs w:val="22"/>
              </w:rPr>
            </w:pPr>
            <w:r w:rsidRPr="00B20051">
              <w:rPr>
                <w:rFonts w:ascii="Times New Roman" w:hAnsi="Times New Roman" w:cs="Times New Roman"/>
                <w:sz w:val="22"/>
                <w:szCs w:val="22"/>
              </w:rPr>
              <w:t>Date of Submission</w:t>
            </w:r>
            <w:r w:rsidR="002C3E8F" w:rsidRPr="00B20051">
              <w:rPr>
                <w:rFonts w:ascii="Times New Roman" w:hAnsi="Times New Roman" w:cs="Times New Roman"/>
                <w:sz w:val="22"/>
                <w:szCs w:val="22"/>
              </w:rPr>
              <w:t>:</w:t>
            </w:r>
          </w:p>
        </w:tc>
        <w:tc>
          <w:tcPr>
            <w:cnfStyle w:val="000001000000" w:firstRow="0" w:lastRow="0" w:firstColumn="0" w:lastColumn="0" w:oddVBand="0" w:evenVBand="1" w:oddHBand="0" w:evenHBand="0" w:firstRowFirstColumn="0" w:firstRowLastColumn="0" w:lastRowFirstColumn="0" w:lastRowLastColumn="0"/>
            <w:tcW w:w="1472" w:type="pct"/>
          </w:tcPr>
          <w:p w:rsidR="00C53082" w:rsidRPr="00CD51A5" w:rsidRDefault="00C53082" w:rsidP="00893D35">
            <w:pPr>
              <w:pStyle w:val="FormText"/>
              <w:jc w:val="center"/>
              <w:rPr>
                <w:rFonts w:ascii="Times New Roman" w:hAnsi="Times New Roman" w:cs="Times New Roman"/>
                <w:b/>
                <w:sz w:val="24"/>
                <w:szCs w:val="24"/>
              </w:rPr>
            </w:pPr>
          </w:p>
          <w:p w:rsidR="00C53082" w:rsidRPr="00CD51A5" w:rsidRDefault="00C53082" w:rsidP="00893D35">
            <w:pPr>
              <w:pStyle w:val="FormText"/>
              <w:jc w:val="center"/>
              <w:rPr>
                <w:rFonts w:ascii="Times New Roman" w:hAnsi="Times New Roman" w:cs="Times New Roman"/>
                <w:b/>
                <w:sz w:val="24"/>
                <w:szCs w:val="24"/>
              </w:rPr>
            </w:pPr>
          </w:p>
          <w:p w:rsidR="0090682B" w:rsidRPr="00CD51A5" w:rsidRDefault="0060597A" w:rsidP="00893D35">
            <w:pPr>
              <w:pStyle w:val="FormText"/>
              <w:jc w:val="center"/>
              <w:rPr>
                <w:rFonts w:ascii="Times New Roman" w:hAnsi="Times New Roman" w:cs="Times New Roman"/>
                <w:b/>
                <w:sz w:val="24"/>
                <w:szCs w:val="24"/>
              </w:rPr>
            </w:pPr>
            <w:r>
              <w:rPr>
                <w:rFonts w:ascii="Times New Roman" w:hAnsi="Times New Roman" w:cs="Times New Roman"/>
                <w:b/>
                <w:sz w:val="24"/>
                <w:szCs w:val="24"/>
              </w:rPr>
              <w:t>25</w:t>
            </w:r>
            <w:r w:rsidR="00557C91" w:rsidRPr="00CD51A5">
              <w:rPr>
                <w:rFonts w:ascii="Times New Roman" w:hAnsi="Times New Roman" w:cs="Times New Roman"/>
                <w:b/>
                <w:sz w:val="24"/>
                <w:szCs w:val="24"/>
                <w:vertAlign w:val="superscript"/>
              </w:rPr>
              <w:t>TH</w:t>
            </w:r>
            <w:r w:rsidR="00A80678">
              <w:rPr>
                <w:rFonts w:ascii="Times New Roman" w:hAnsi="Times New Roman" w:cs="Times New Roman"/>
                <w:b/>
                <w:sz w:val="24"/>
                <w:szCs w:val="24"/>
              </w:rPr>
              <w:t>JUNE</w:t>
            </w:r>
            <w:r w:rsidR="00E6004D" w:rsidRPr="00CD51A5">
              <w:rPr>
                <w:rFonts w:ascii="Times New Roman" w:hAnsi="Times New Roman" w:cs="Times New Roman"/>
                <w:b/>
                <w:sz w:val="24"/>
                <w:szCs w:val="24"/>
              </w:rPr>
              <w:t xml:space="preserve"> </w:t>
            </w:r>
            <w:r w:rsidR="00557C91" w:rsidRPr="00CD51A5">
              <w:rPr>
                <w:rFonts w:ascii="Times New Roman" w:hAnsi="Times New Roman" w:cs="Times New Roman"/>
                <w:b/>
                <w:sz w:val="24"/>
                <w:szCs w:val="24"/>
              </w:rPr>
              <w:t>2020</w:t>
            </w:r>
          </w:p>
        </w:tc>
        <w:tc>
          <w:tcPr>
            <w:cnfStyle w:val="000010000000" w:firstRow="0" w:lastRow="0" w:firstColumn="0" w:lastColumn="0" w:oddVBand="1" w:evenVBand="0" w:oddHBand="0" w:evenHBand="0" w:firstRowFirstColumn="0" w:firstRowLastColumn="0" w:lastRowFirstColumn="0" w:lastRowLastColumn="0"/>
            <w:tcW w:w="116" w:type="pct"/>
          </w:tcPr>
          <w:p w:rsidR="0090682B" w:rsidRPr="00B20051" w:rsidRDefault="0090682B">
            <w:pPr>
              <w:rPr>
                <w:rFonts w:ascii="Times New Roman" w:hAnsi="Times New Roman" w:cs="Times New Roman"/>
                <w:sz w:val="22"/>
                <w:szCs w:val="22"/>
              </w:rPr>
            </w:pPr>
          </w:p>
        </w:tc>
        <w:tc>
          <w:tcPr>
            <w:cnfStyle w:val="000001000000" w:firstRow="0" w:lastRow="0" w:firstColumn="0" w:lastColumn="0" w:oddVBand="0" w:evenVBand="1" w:oddHBand="0" w:evenHBand="0" w:firstRowFirstColumn="0" w:firstRowLastColumn="0" w:lastRowFirstColumn="0" w:lastRowLastColumn="0"/>
            <w:tcW w:w="1715" w:type="pct"/>
          </w:tcPr>
          <w:p w:rsidR="0090682B" w:rsidRPr="00B20051" w:rsidRDefault="0090682B">
            <w:pPr>
              <w:pStyle w:val="FormText"/>
              <w:rPr>
                <w:rFonts w:ascii="Times New Roman" w:hAnsi="Times New Roman" w:cs="Times New Roman"/>
                <w:sz w:val="22"/>
                <w:szCs w:val="22"/>
              </w:rPr>
            </w:pPr>
          </w:p>
        </w:tc>
      </w:tr>
      <w:tr w:rsidR="00557C91" w:rsidRPr="00B20051" w:rsidTr="00C53082">
        <w:tc>
          <w:tcPr>
            <w:cnfStyle w:val="000010000000" w:firstRow="0" w:lastRow="0" w:firstColumn="0" w:lastColumn="0" w:oddVBand="1" w:evenVBand="0" w:oddHBand="0" w:evenHBand="0" w:firstRowFirstColumn="0" w:firstRowLastColumn="0" w:lastRowFirstColumn="0" w:lastRowLastColumn="0"/>
            <w:tcW w:w="1697" w:type="pct"/>
          </w:tcPr>
          <w:p w:rsidR="00C53082" w:rsidRPr="00B20051" w:rsidRDefault="00C53082">
            <w:pPr>
              <w:rPr>
                <w:rFonts w:ascii="Times New Roman" w:hAnsi="Times New Roman" w:cs="Times New Roman"/>
                <w:sz w:val="22"/>
                <w:szCs w:val="22"/>
              </w:rPr>
            </w:pPr>
          </w:p>
          <w:p w:rsidR="00484FB9" w:rsidRPr="00B20051" w:rsidRDefault="002E7AAB">
            <w:pPr>
              <w:rPr>
                <w:rFonts w:ascii="Times New Roman" w:hAnsi="Times New Roman" w:cs="Times New Roman"/>
                <w:sz w:val="22"/>
                <w:szCs w:val="22"/>
              </w:rPr>
            </w:pPr>
            <w:r w:rsidRPr="00B20051">
              <w:rPr>
                <w:rFonts w:ascii="Times New Roman" w:hAnsi="Times New Roman" w:cs="Times New Roman"/>
                <w:sz w:val="22"/>
                <w:szCs w:val="22"/>
              </w:rPr>
              <w:t xml:space="preserve">Course Name:                                                              </w:t>
            </w:r>
          </w:p>
        </w:tc>
        <w:tc>
          <w:tcPr>
            <w:cnfStyle w:val="000001000000" w:firstRow="0" w:lastRow="0" w:firstColumn="0" w:lastColumn="0" w:oddVBand="0" w:evenVBand="1" w:oddHBand="0" w:evenHBand="0" w:firstRowFirstColumn="0" w:firstRowLastColumn="0" w:lastRowFirstColumn="0" w:lastRowLastColumn="0"/>
            <w:tcW w:w="1472" w:type="pct"/>
          </w:tcPr>
          <w:p w:rsidR="00C53082" w:rsidRPr="00CD51A5" w:rsidRDefault="00C53082" w:rsidP="00893D35">
            <w:pPr>
              <w:pStyle w:val="FormText"/>
              <w:jc w:val="center"/>
              <w:rPr>
                <w:rFonts w:ascii="Times New Roman" w:hAnsi="Times New Roman" w:cs="Times New Roman"/>
                <w:b/>
                <w:sz w:val="24"/>
                <w:szCs w:val="24"/>
              </w:rPr>
            </w:pPr>
          </w:p>
          <w:p w:rsidR="00C53082" w:rsidRPr="00CD51A5" w:rsidRDefault="00C53082" w:rsidP="00893D35">
            <w:pPr>
              <w:pStyle w:val="FormText"/>
              <w:jc w:val="center"/>
              <w:rPr>
                <w:rFonts w:ascii="Times New Roman" w:hAnsi="Times New Roman" w:cs="Times New Roman"/>
                <w:b/>
                <w:sz w:val="24"/>
                <w:szCs w:val="24"/>
              </w:rPr>
            </w:pPr>
          </w:p>
          <w:p w:rsidR="00484FB9" w:rsidRPr="00CD51A5" w:rsidRDefault="008834BF" w:rsidP="00893D35">
            <w:pPr>
              <w:pStyle w:val="FormText"/>
              <w:jc w:val="center"/>
              <w:rPr>
                <w:rFonts w:ascii="Times New Roman" w:hAnsi="Times New Roman" w:cs="Times New Roman"/>
                <w:b/>
                <w:sz w:val="24"/>
                <w:szCs w:val="24"/>
              </w:rPr>
            </w:pPr>
            <w:r w:rsidRPr="00CD51A5">
              <w:rPr>
                <w:rFonts w:ascii="Times New Roman" w:hAnsi="Times New Roman" w:cs="Times New Roman"/>
                <w:b/>
                <w:sz w:val="24"/>
                <w:szCs w:val="24"/>
              </w:rPr>
              <w:t>InsuranceManagementAndPr</w:t>
            </w:r>
            <w:r w:rsidRPr="00CD51A5">
              <w:rPr>
                <w:rFonts w:ascii="Times New Roman" w:hAnsi="Times New Roman" w:cs="Times New Roman"/>
                <w:b/>
                <w:bCs/>
                <w:sz w:val="24"/>
                <w:szCs w:val="24"/>
              </w:rPr>
              <w:t>actices</w:t>
            </w:r>
          </w:p>
        </w:tc>
        <w:tc>
          <w:tcPr>
            <w:cnfStyle w:val="000010000000" w:firstRow="0" w:lastRow="0" w:firstColumn="0" w:lastColumn="0" w:oddVBand="1" w:evenVBand="0" w:oddHBand="0" w:evenHBand="0" w:firstRowFirstColumn="0" w:firstRowLastColumn="0" w:lastRowFirstColumn="0" w:lastRowLastColumn="0"/>
            <w:tcW w:w="116" w:type="pct"/>
          </w:tcPr>
          <w:p w:rsidR="00484FB9" w:rsidRPr="00B20051" w:rsidRDefault="00484FB9">
            <w:pPr>
              <w:rPr>
                <w:rFonts w:ascii="Times New Roman" w:hAnsi="Times New Roman" w:cs="Times New Roman"/>
                <w:sz w:val="22"/>
                <w:szCs w:val="22"/>
              </w:rPr>
            </w:pPr>
          </w:p>
        </w:tc>
        <w:tc>
          <w:tcPr>
            <w:cnfStyle w:val="000001000000" w:firstRow="0" w:lastRow="0" w:firstColumn="0" w:lastColumn="0" w:oddVBand="0" w:evenVBand="1" w:oddHBand="0" w:evenHBand="0" w:firstRowFirstColumn="0" w:firstRowLastColumn="0" w:lastRowFirstColumn="0" w:lastRowLastColumn="0"/>
            <w:tcW w:w="1715" w:type="pct"/>
          </w:tcPr>
          <w:p w:rsidR="00484FB9" w:rsidRPr="00B20051" w:rsidRDefault="00484FB9">
            <w:pPr>
              <w:pStyle w:val="FormText"/>
              <w:rPr>
                <w:rFonts w:ascii="Times New Roman" w:hAnsi="Times New Roman" w:cs="Times New Roman"/>
                <w:sz w:val="22"/>
                <w:szCs w:val="22"/>
              </w:rPr>
            </w:pPr>
          </w:p>
        </w:tc>
      </w:tr>
    </w:tbl>
    <w:p w:rsidR="000B0A29" w:rsidRPr="00B20051" w:rsidRDefault="000B0A29" w:rsidP="00451CE4">
      <w:pPr>
        <w:pStyle w:val="FormText"/>
        <w:rPr>
          <w:rFonts w:ascii="Times New Roman" w:hAnsi="Times New Roman" w:cs="Times New Roman"/>
          <w:b/>
          <w:sz w:val="144"/>
          <w:szCs w:val="144"/>
        </w:rPr>
      </w:pPr>
    </w:p>
    <w:p w:rsidR="00DE3263" w:rsidRDefault="004B02B1" w:rsidP="000B0A29">
      <w:pPr>
        <w:pStyle w:val="FormText"/>
        <w:jc w:val="center"/>
        <w:rPr>
          <w:rFonts w:ascii="Times New Roman" w:hAnsi="Times New Roman" w:cs="Times New Roman"/>
          <w:b/>
          <w:sz w:val="144"/>
          <w:szCs w:val="144"/>
        </w:rPr>
      </w:pPr>
      <w:r>
        <w:rPr>
          <w:rFonts w:ascii="Times New Roman" w:hAnsi="Times New Roman" w:cs="Times New Roman"/>
          <w:b/>
          <w:sz w:val="144"/>
          <w:szCs w:val="144"/>
        </w:rPr>
        <w:t>BBA</w:t>
      </w:r>
    </w:p>
    <w:p w:rsidR="00E4655D" w:rsidRDefault="00E4655D" w:rsidP="006768E2">
      <w:pPr>
        <w:pStyle w:val="FormText"/>
        <w:jc w:val="center"/>
        <w:rPr>
          <w:rFonts w:ascii="Times New Roman" w:hAnsi="Times New Roman" w:cs="Times New Roman"/>
          <w:noProof/>
          <w:sz w:val="24"/>
          <w:szCs w:val="24"/>
          <w:lang w:eastAsia="en-US"/>
        </w:rPr>
      </w:pPr>
    </w:p>
    <w:p w:rsidR="00AD41D3" w:rsidRDefault="00AD41D3" w:rsidP="00A21275">
      <w:pPr>
        <w:spacing w:line="276" w:lineRule="auto"/>
        <w:jc w:val="center"/>
        <w:rPr>
          <w:rFonts w:ascii="Times New Roman" w:hAnsi="Times New Roman" w:cs="Times New Roman"/>
          <w:bCs/>
          <w:color w:val="000000"/>
          <w:sz w:val="24"/>
          <w:szCs w:val="24"/>
        </w:rPr>
      </w:pPr>
    </w:p>
    <w:p w:rsidR="00F957A1" w:rsidRDefault="00F957A1" w:rsidP="00A21275">
      <w:pPr>
        <w:spacing w:line="276" w:lineRule="auto"/>
        <w:jc w:val="center"/>
        <w:rPr>
          <w:rFonts w:ascii="Times New Roman" w:hAnsi="Times New Roman" w:cs="Times New Roman"/>
          <w:bCs/>
          <w:color w:val="000000"/>
          <w:sz w:val="24"/>
          <w:szCs w:val="24"/>
        </w:rPr>
      </w:pPr>
    </w:p>
    <w:p w:rsidR="00247B9B" w:rsidRPr="005F60FA" w:rsidRDefault="00247B9B" w:rsidP="00247B9B">
      <w:pPr>
        <w:spacing w:line="276" w:lineRule="auto"/>
        <w:rPr>
          <w:rFonts w:ascii="Times New Roman" w:eastAsia="Arial" w:hAnsi="Times New Roman" w:cs="Times New Roman"/>
          <w:sz w:val="24"/>
          <w:szCs w:val="24"/>
        </w:rPr>
      </w:pPr>
      <w:r w:rsidRPr="005F60FA">
        <w:rPr>
          <w:rFonts w:ascii="Times New Roman" w:hAnsi="Times New Roman" w:cs="Times New Roman"/>
          <w:b/>
          <w:bCs/>
          <w:color w:val="000000"/>
          <w:sz w:val="28"/>
          <w:szCs w:val="28"/>
        </w:rPr>
        <w:lastRenderedPageBreak/>
        <w:t xml:space="preserve">Q1) </w:t>
      </w:r>
      <w:r w:rsidRPr="0049640C">
        <w:rPr>
          <w:rFonts w:ascii="Times New Roman" w:eastAsia="Arial" w:hAnsi="Times New Roman" w:cs="Times New Roman"/>
          <w:sz w:val="28"/>
          <w:szCs w:val="28"/>
        </w:rPr>
        <w:t>How the Insurers can claim for what is actually paid off? Write in your own words?</w:t>
      </w:r>
    </w:p>
    <w:p w:rsidR="00247B9B" w:rsidRPr="004D0B94" w:rsidRDefault="00247B9B" w:rsidP="00247B9B">
      <w:pPr>
        <w:spacing w:line="276" w:lineRule="auto"/>
        <w:rPr>
          <w:rFonts w:ascii="Times New Roman" w:eastAsia="Arial" w:hAnsi="Times New Roman" w:cs="Times New Roman"/>
          <w:sz w:val="24"/>
          <w:szCs w:val="24"/>
        </w:rPr>
      </w:pPr>
    </w:p>
    <w:p w:rsidR="00247B9B" w:rsidRDefault="00247B9B" w:rsidP="00247B9B">
      <w:pPr>
        <w:shd w:val="clear" w:color="auto" w:fill="FFFFFF"/>
        <w:spacing w:before="0" w:after="0"/>
        <w:rPr>
          <w:rFonts w:ascii="Times New Roman" w:eastAsia="Arial" w:hAnsi="Times New Roman" w:cs="Times New Roman"/>
          <w:sz w:val="24"/>
          <w:szCs w:val="24"/>
        </w:rPr>
      </w:pPr>
      <w:r w:rsidRPr="004D0B94">
        <w:rPr>
          <w:rFonts w:ascii="Times New Roman" w:eastAsia="Arial" w:hAnsi="Times New Roman" w:cs="Times New Roman"/>
          <w:sz w:val="24"/>
          <w:szCs w:val="24"/>
        </w:rPr>
        <w:t xml:space="preserve">Insurance claiming could be a terribly susceptible method by that through need the correct info and its arrangements </w:t>
      </w:r>
      <w:r>
        <w:rPr>
          <w:rFonts w:ascii="Times New Roman" w:eastAsia="Arial" w:hAnsi="Times New Roman" w:cs="Times New Roman"/>
          <w:sz w:val="24"/>
          <w:szCs w:val="24"/>
        </w:rPr>
        <w:t>it</w:t>
      </w:r>
      <w:r w:rsidRPr="004D0B94">
        <w:rPr>
          <w:rFonts w:ascii="Times New Roman" w:eastAsia="Arial" w:hAnsi="Times New Roman" w:cs="Times New Roman"/>
          <w:sz w:val="24"/>
          <w:szCs w:val="24"/>
        </w:rPr>
        <w:t xml:space="preserve"> needed. Similarly the insured policy holder or client if they faces some issues or loss against specific insured object of the corporate</w:t>
      </w:r>
    </w:p>
    <w:p w:rsidR="00247B9B" w:rsidRDefault="00247B9B" w:rsidP="00247B9B">
      <w:pPr>
        <w:shd w:val="clear" w:color="auto" w:fill="FFFFFF"/>
        <w:spacing w:before="0" w:after="0"/>
        <w:rPr>
          <w:rFonts w:ascii="Times New Roman" w:eastAsia="Arial" w:hAnsi="Times New Roman" w:cs="Times New Roman"/>
          <w:sz w:val="24"/>
          <w:szCs w:val="24"/>
        </w:rPr>
      </w:pPr>
    </w:p>
    <w:p w:rsidR="00247B9B" w:rsidRDefault="00247B9B" w:rsidP="00247B9B">
      <w:pPr>
        <w:shd w:val="clear" w:color="auto" w:fill="FFFFFF"/>
        <w:spacing w:after="0"/>
        <w:rPr>
          <w:rFonts w:ascii="Times New Roman" w:eastAsia="Arial" w:hAnsi="Times New Roman" w:cs="Times New Roman"/>
          <w:sz w:val="24"/>
          <w:szCs w:val="24"/>
        </w:rPr>
      </w:pPr>
      <w:r w:rsidRPr="0049640C">
        <w:rPr>
          <w:rFonts w:ascii="Times New Roman" w:eastAsia="Arial" w:hAnsi="Times New Roman" w:cs="Times New Roman"/>
          <w:sz w:val="24"/>
          <w:szCs w:val="24"/>
        </w:rPr>
        <w:t>More specifically the claim</w:t>
      </w:r>
      <w:r>
        <w:rPr>
          <w:rFonts w:ascii="Times New Roman" w:eastAsia="Arial" w:hAnsi="Times New Roman" w:cs="Times New Roman"/>
          <w:sz w:val="24"/>
          <w:szCs w:val="24"/>
        </w:rPr>
        <w:t xml:space="preserve"> could be a formal question by entity holder of</w:t>
      </w:r>
      <w:r w:rsidRPr="0049640C">
        <w:rPr>
          <w:rFonts w:ascii="Times New Roman" w:eastAsia="Arial" w:hAnsi="Times New Roman" w:cs="Times New Roman"/>
          <w:sz w:val="24"/>
          <w:szCs w:val="24"/>
        </w:rPr>
        <w:t xml:space="preserve"> no depository financial institution for a profit or advantage for lined loss or policy act.</w:t>
      </w:r>
      <w:r>
        <w:rPr>
          <w:rFonts w:ascii="Times New Roman" w:eastAsia="Arial" w:hAnsi="Times New Roman" w:cs="Times New Roman"/>
          <w:sz w:val="24"/>
          <w:szCs w:val="24"/>
        </w:rPr>
        <w:t xml:space="preserve"> </w:t>
      </w:r>
      <w:r w:rsidRPr="0049640C">
        <w:rPr>
          <w:rFonts w:ascii="Times New Roman" w:eastAsia="Arial" w:hAnsi="Times New Roman" w:cs="Times New Roman"/>
          <w:sz w:val="24"/>
          <w:szCs w:val="24"/>
        </w:rPr>
        <w:t>So</w:t>
      </w:r>
      <w:r>
        <w:rPr>
          <w:rFonts w:ascii="Times New Roman" w:eastAsia="Arial" w:hAnsi="Times New Roman" w:cs="Times New Roman"/>
          <w:sz w:val="24"/>
          <w:szCs w:val="24"/>
        </w:rPr>
        <w:t xml:space="preserve"> as</w:t>
      </w:r>
      <w:r w:rsidRPr="0049640C">
        <w:rPr>
          <w:rFonts w:ascii="Times New Roman" w:eastAsia="Arial" w:hAnsi="Times New Roman" w:cs="Times New Roman"/>
          <w:sz w:val="24"/>
          <w:szCs w:val="24"/>
        </w:rPr>
        <w:t xml:space="preserve"> per the no depository financi</w:t>
      </w:r>
      <w:r>
        <w:rPr>
          <w:rFonts w:ascii="Times New Roman" w:eastAsia="Arial" w:hAnsi="Times New Roman" w:cs="Times New Roman"/>
          <w:sz w:val="24"/>
          <w:szCs w:val="24"/>
        </w:rPr>
        <w:t>al institution entity it could no</w:t>
      </w:r>
      <w:r w:rsidRPr="0049640C">
        <w:rPr>
          <w:rFonts w:ascii="Times New Roman" w:eastAsia="Arial" w:hAnsi="Times New Roman" w:cs="Times New Roman"/>
          <w:sz w:val="24"/>
          <w:szCs w:val="24"/>
        </w:rPr>
        <w:t>t be correct for such policy than in such commitment. Insurance corporations will created such styles of policies to resolve such styles of issues.</w:t>
      </w:r>
    </w:p>
    <w:p w:rsidR="00247B9B" w:rsidRDefault="00247B9B" w:rsidP="00247B9B">
      <w:pPr>
        <w:shd w:val="clear" w:color="auto" w:fill="FFFFFF"/>
        <w:spacing w:after="0"/>
        <w:rPr>
          <w:rFonts w:ascii="Times New Roman" w:eastAsia="Arial" w:hAnsi="Times New Roman" w:cs="Times New Roman"/>
          <w:sz w:val="24"/>
          <w:szCs w:val="24"/>
        </w:rPr>
      </w:pPr>
      <w:r>
        <w:rPr>
          <w:rFonts w:ascii="Times New Roman" w:eastAsia="Arial" w:hAnsi="Times New Roman" w:cs="Times New Roman"/>
          <w:sz w:val="24"/>
          <w:szCs w:val="24"/>
        </w:rPr>
        <w:t>Similarly some corporation</w:t>
      </w:r>
      <w:r w:rsidRPr="0049640C">
        <w:rPr>
          <w:rFonts w:ascii="Times New Roman" w:eastAsia="Arial" w:hAnsi="Times New Roman" w:cs="Times New Roman"/>
          <w:sz w:val="24"/>
          <w:szCs w:val="24"/>
        </w:rPr>
        <w:t xml:space="preserve"> square measure created for the simplest interest of the entity holder and no depository financial institution by itself. Public adjusters additionally offer policy interpretation to see lined and uncovered things and to barter with the insurance Carrier to a final and truthful settlement. </w:t>
      </w:r>
    </w:p>
    <w:p w:rsidR="00247B9B" w:rsidRDefault="00247B9B" w:rsidP="00247B9B">
      <w:pPr>
        <w:shd w:val="clear" w:color="auto" w:fill="FFFFFF"/>
        <w:spacing w:after="0"/>
        <w:rPr>
          <w:rFonts w:ascii="Times New Roman" w:eastAsia="Arial" w:hAnsi="Times New Roman" w:cs="Times New Roman"/>
          <w:sz w:val="24"/>
          <w:szCs w:val="24"/>
        </w:rPr>
      </w:pPr>
      <w:r w:rsidRPr="0049640C">
        <w:rPr>
          <w:rFonts w:ascii="Times New Roman" w:eastAsia="Arial" w:hAnsi="Times New Roman" w:cs="Times New Roman"/>
          <w:sz w:val="24"/>
          <w:szCs w:val="24"/>
        </w:rPr>
        <w:t>A public investigator could be a representative of t</w:t>
      </w:r>
      <w:r>
        <w:rPr>
          <w:rFonts w:ascii="Times New Roman" w:eastAsia="Arial" w:hAnsi="Times New Roman" w:cs="Times New Roman"/>
          <w:sz w:val="24"/>
          <w:szCs w:val="24"/>
        </w:rPr>
        <w:t>he client who</w:t>
      </w:r>
      <w:r w:rsidRPr="0049640C">
        <w:rPr>
          <w:rFonts w:ascii="Times New Roman" w:eastAsia="Arial" w:hAnsi="Times New Roman" w:cs="Times New Roman"/>
          <w:sz w:val="24"/>
          <w:szCs w:val="24"/>
        </w:rPr>
        <w:t xml:space="preserve"> advises, manages, and submits a claim to the policy</w:t>
      </w:r>
      <w:r>
        <w:rPr>
          <w:rFonts w:ascii="Times New Roman" w:eastAsia="Arial" w:hAnsi="Times New Roman" w:cs="Times New Roman"/>
          <w:sz w:val="24"/>
          <w:szCs w:val="24"/>
        </w:rPr>
        <w:t xml:space="preserve"> holder</w:t>
      </w:r>
      <w:r w:rsidRPr="0049640C">
        <w:rPr>
          <w:rFonts w:ascii="Times New Roman" w:eastAsia="Arial" w:hAnsi="Times New Roman" w:cs="Times New Roman"/>
          <w:sz w:val="24"/>
          <w:szCs w:val="24"/>
        </w:rPr>
        <w:t xml:space="preserve"> no depository financial institution. </w:t>
      </w:r>
    </w:p>
    <w:p w:rsidR="00247B9B" w:rsidRDefault="00247B9B" w:rsidP="00247B9B">
      <w:pPr>
        <w:shd w:val="clear" w:color="auto" w:fill="FFFFFF"/>
        <w:spacing w:after="0"/>
        <w:rPr>
          <w:rFonts w:ascii="Times New Roman" w:eastAsia="Arial" w:hAnsi="Times New Roman" w:cs="Times New Roman"/>
          <w:sz w:val="24"/>
          <w:szCs w:val="24"/>
        </w:rPr>
      </w:pPr>
      <w:r>
        <w:rPr>
          <w:rFonts w:ascii="Times New Roman" w:eastAsia="Arial" w:hAnsi="Times New Roman" w:cs="Times New Roman"/>
          <w:sz w:val="24"/>
          <w:szCs w:val="24"/>
        </w:rPr>
        <w:t xml:space="preserve">The </w:t>
      </w:r>
      <w:r w:rsidRPr="0049640C">
        <w:rPr>
          <w:rFonts w:ascii="Times New Roman" w:eastAsia="Arial" w:hAnsi="Times New Roman" w:cs="Times New Roman"/>
          <w:sz w:val="24"/>
          <w:szCs w:val="24"/>
        </w:rPr>
        <w:t>adjustor investigates insurance claims to see the e</w:t>
      </w:r>
      <w:r w:rsidR="0040157F">
        <w:rPr>
          <w:rFonts w:ascii="Times New Roman" w:eastAsia="Arial" w:hAnsi="Times New Roman" w:cs="Times New Roman"/>
          <w:sz w:val="24"/>
          <w:szCs w:val="24"/>
        </w:rPr>
        <w:t xml:space="preserve">xtent of the insuring company </w:t>
      </w:r>
      <w:r w:rsidRPr="0049640C">
        <w:rPr>
          <w:rFonts w:ascii="Times New Roman" w:eastAsia="Arial" w:hAnsi="Times New Roman" w:cs="Times New Roman"/>
          <w:sz w:val="24"/>
          <w:szCs w:val="24"/>
        </w:rPr>
        <w:t>liability. Claims adjusters could handle property claims invo</w:t>
      </w:r>
      <w:r>
        <w:rPr>
          <w:rFonts w:ascii="Times New Roman" w:eastAsia="Arial" w:hAnsi="Times New Roman" w:cs="Times New Roman"/>
          <w:sz w:val="24"/>
          <w:szCs w:val="24"/>
        </w:rPr>
        <w:t xml:space="preserve">lving injury to structures </w:t>
      </w:r>
      <w:r w:rsidRPr="0049640C">
        <w:rPr>
          <w:rFonts w:ascii="Times New Roman" w:eastAsia="Arial" w:hAnsi="Times New Roman" w:cs="Times New Roman"/>
          <w:sz w:val="24"/>
          <w:szCs w:val="24"/>
        </w:rPr>
        <w:t>or liability claims involving personal injuries or third-person property injury.</w:t>
      </w:r>
    </w:p>
    <w:p w:rsidR="00247B9B" w:rsidRPr="00BB797D" w:rsidRDefault="00247B9B" w:rsidP="00247B9B">
      <w:pPr>
        <w:spacing w:line="276" w:lineRule="auto"/>
        <w:rPr>
          <w:rFonts w:ascii="Times New Roman" w:hAnsi="Times New Roman" w:cs="Times New Roman"/>
          <w:b/>
          <w:bCs/>
          <w:color w:val="000000"/>
          <w:sz w:val="24"/>
          <w:szCs w:val="24"/>
        </w:rPr>
      </w:pPr>
      <w:r w:rsidRPr="005639E8">
        <w:rPr>
          <w:rStyle w:val="Strong"/>
          <w:rFonts w:ascii="Helvetica" w:hAnsi="Helvetica" w:cs="Helvetica"/>
          <w:color w:val="2D3B45"/>
          <w:sz w:val="36"/>
          <w:szCs w:val="36"/>
          <w:shd w:val="clear" w:color="auto" w:fill="FFFFFF"/>
        </w:rPr>
        <w:t>=====x=====x=====x=====x=====x=====x=====</w:t>
      </w:r>
    </w:p>
    <w:p w:rsidR="00247B9B" w:rsidRPr="00247B9B" w:rsidRDefault="00247B9B" w:rsidP="00247B9B">
      <w:pPr>
        <w:shd w:val="clear" w:color="auto" w:fill="FFFFFF"/>
        <w:spacing w:after="0"/>
        <w:rPr>
          <w:rFonts w:ascii="Times New Roman" w:eastAsia="Arial" w:hAnsi="Times New Roman" w:cs="Times New Roman"/>
          <w:sz w:val="24"/>
          <w:szCs w:val="24"/>
        </w:rPr>
      </w:pPr>
    </w:p>
    <w:p w:rsidR="004D0B94" w:rsidRPr="004D0B94" w:rsidRDefault="004D0B94" w:rsidP="004D0B94">
      <w:pPr>
        <w:pBdr>
          <w:bottom w:val="single" w:sz="6" w:space="1" w:color="auto"/>
        </w:pBdr>
        <w:spacing w:before="0" w:after="0"/>
        <w:jc w:val="center"/>
        <w:rPr>
          <w:rFonts w:ascii="Times New Roman" w:eastAsia="Times New Roman" w:hAnsi="Times New Roman" w:cs="Times New Roman"/>
          <w:vanish/>
          <w:sz w:val="24"/>
          <w:szCs w:val="24"/>
          <w:lang w:eastAsia="en-US"/>
        </w:rPr>
      </w:pPr>
      <w:r w:rsidRPr="004D0B94">
        <w:rPr>
          <w:rFonts w:ascii="Times New Roman" w:eastAsia="Times New Roman" w:hAnsi="Times New Roman" w:cs="Times New Roman"/>
          <w:vanish/>
          <w:sz w:val="24"/>
          <w:szCs w:val="24"/>
          <w:lang w:eastAsia="en-US"/>
        </w:rPr>
        <w:t>Top of Form</w:t>
      </w:r>
    </w:p>
    <w:p w:rsidR="004D0B94" w:rsidRPr="004D0B94" w:rsidRDefault="004D0B94" w:rsidP="004D0B94">
      <w:pPr>
        <w:pBdr>
          <w:top w:val="single" w:sz="6" w:space="1" w:color="auto"/>
        </w:pBdr>
        <w:spacing w:before="0" w:after="0"/>
        <w:jc w:val="center"/>
        <w:rPr>
          <w:rFonts w:ascii="Times New Roman" w:eastAsia="Times New Roman" w:hAnsi="Times New Roman" w:cs="Times New Roman"/>
          <w:vanish/>
          <w:sz w:val="24"/>
          <w:szCs w:val="24"/>
          <w:lang w:eastAsia="en-US"/>
        </w:rPr>
      </w:pPr>
      <w:r w:rsidRPr="004D0B94">
        <w:rPr>
          <w:rFonts w:ascii="Times New Roman" w:eastAsia="Times New Roman" w:hAnsi="Times New Roman" w:cs="Times New Roman"/>
          <w:vanish/>
          <w:sz w:val="24"/>
          <w:szCs w:val="24"/>
          <w:lang w:eastAsia="en-US"/>
        </w:rPr>
        <w:t>Bottom of Form</w:t>
      </w:r>
    </w:p>
    <w:p w:rsidR="005F60FA" w:rsidRDefault="005F60FA" w:rsidP="00461709">
      <w:pPr>
        <w:spacing w:line="276" w:lineRule="auto"/>
        <w:rPr>
          <w:rFonts w:ascii="Times New Roman" w:eastAsia="Arial" w:hAnsi="Times New Roman" w:cs="Times New Roman"/>
          <w:sz w:val="28"/>
          <w:szCs w:val="28"/>
        </w:rPr>
      </w:pPr>
      <w:r w:rsidRPr="005F60FA">
        <w:rPr>
          <w:rFonts w:ascii="Times New Roman" w:hAnsi="Times New Roman" w:cs="Times New Roman"/>
          <w:b/>
          <w:bCs/>
          <w:color w:val="000000"/>
          <w:sz w:val="28"/>
          <w:szCs w:val="28"/>
        </w:rPr>
        <w:t xml:space="preserve">Q2) </w:t>
      </w:r>
      <w:r w:rsidRPr="005F60FA">
        <w:rPr>
          <w:rFonts w:ascii="Times New Roman" w:eastAsia="Arial" w:hAnsi="Times New Roman" w:cs="Times New Roman"/>
          <w:sz w:val="28"/>
          <w:szCs w:val="28"/>
        </w:rPr>
        <w:t>which marketing tools the insurance companies used for its Marketing purpose? Support your answer with some examples.</w:t>
      </w:r>
    </w:p>
    <w:p w:rsidR="0008221E" w:rsidRPr="0008221E" w:rsidRDefault="0008221E" w:rsidP="00461709">
      <w:pPr>
        <w:spacing w:line="276" w:lineRule="auto"/>
        <w:rPr>
          <w:rFonts w:ascii="Times New Roman" w:hAnsi="Times New Roman" w:cs="Times New Roman"/>
          <w:b/>
          <w:color w:val="202020"/>
          <w:sz w:val="28"/>
          <w:szCs w:val="28"/>
          <w:u w:val="single"/>
          <w:shd w:val="clear" w:color="auto" w:fill="FFFFFF"/>
        </w:rPr>
      </w:pPr>
      <w:r w:rsidRPr="0008221E">
        <w:rPr>
          <w:rFonts w:ascii="Times New Roman" w:hAnsi="Times New Roman" w:cs="Times New Roman"/>
          <w:b/>
          <w:color w:val="202020"/>
          <w:sz w:val="28"/>
          <w:szCs w:val="28"/>
          <w:u w:val="single"/>
          <w:shd w:val="clear" w:color="auto" w:fill="FFFFFF"/>
        </w:rPr>
        <w:t>Marketing purpose</w:t>
      </w:r>
      <w:r w:rsidR="00E56942">
        <w:rPr>
          <w:rFonts w:ascii="Times New Roman" w:hAnsi="Times New Roman" w:cs="Times New Roman"/>
          <w:b/>
          <w:color w:val="202020"/>
          <w:sz w:val="28"/>
          <w:szCs w:val="28"/>
          <w:u w:val="single"/>
          <w:shd w:val="clear" w:color="auto" w:fill="FFFFFF"/>
        </w:rPr>
        <w:t>:</w:t>
      </w:r>
    </w:p>
    <w:p w:rsidR="009C0EF5" w:rsidRDefault="009C0EF5" w:rsidP="00461709">
      <w:pPr>
        <w:spacing w:line="276" w:lineRule="auto"/>
        <w:rPr>
          <w:rFonts w:ascii="Times New Roman" w:hAnsi="Times New Roman" w:cs="Times New Roman"/>
          <w:color w:val="202020"/>
          <w:sz w:val="24"/>
          <w:szCs w:val="24"/>
          <w:shd w:val="clear" w:color="auto" w:fill="FFFFFF"/>
        </w:rPr>
      </w:pPr>
      <w:r w:rsidRPr="009C0EF5">
        <w:rPr>
          <w:rFonts w:ascii="Times New Roman" w:hAnsi="Times New Roman" w:cs="Times New Roman"/>
          <w:color w:val="202020"/>
          <w:sz w:val="24"/>
          <w:szCs w:val="24"/>
          <w:shd w:val="clear" w:color="auto" w:fill="FFFFFF"/>
        </w:rPr>
        <w:t>Insurers can usually use insurance agents to at first market or underwrite their customers. Agents may be captive, which means they write just for one company, or freelance, which means that they'll issue policies from many corporations. The existence and success of corporation’s victimization insurance agents is probably going thanks to improved and personalized service. Corporations additionally use Brooking companies, Banks and different company entities (like Self facilitate teams, Microfinance establishments, NGOs, etc.) to plug their merchandise. Any</w:t>
      </w:r>
      <w:r>
        <w:rPr>
          <w:rFonts w:ascii="Times New Roman" w:hAnsi="Times New Roman" w:cs="Times New Roman"/>
          <w:color w:val="202020"/>
          <w:sz w:val="24"/>
          <w:szCs w:val="24"/>
          <w:shd w:val="clear" w:color="auto" w:fill="FFFFFF"/>
        </w:rPr>
        <w:t xml:space="preserve"> risk may </w:t>
      </w:r>
      <w:r w:rsidRPr="009C0EF5">
        <w:rPr>
          <w:rFonts w:ascii="Times New Roman" w:hAnsi="Times New Roman" w:cs="Times New Roman"/>
          <w:color w:val="202020"/>
          <w:sz w:val="24"/>
          <w:szCs w:val="24"/>
          <w:shd w:val="clear" w:color="auto" w:fill="FFFFFF"/>
        </w:rPr>
        <w:t>be quantified can probably be insured. Specific styles of risk tha</w:t>
      </w:r>
      <w:r>
        <w:rPr>
          <w:rFonts w:ascii="Times New Roman" w:hAnsi="Times New Roman" w:cs="Times New Roman"/>
          <w:color w:val="202020"/>
          <w:sz w:val="24"/>
          <w:szCs w:val="24"/>
          <w:shd w:val="clear" w:color="auto" w:fill="FFFFFF"/>
        </w:rPr>
        <w:t xml:space="preserve">t will bring about to claims </w:t>
      </w:r>
      <w:r w:rsidRPr="009C0EF5">
        <w:rPr>
          <w:rFonts w:ascii="Times New Roman" w:hAnsi="Times New Roman" w:cs="Times New Roman"/>
          <w:color w:val="202020"/>
          <w:sz w:val="24"/>
          <w:szCs w:val="24"/>
          <w:shd w:val="clear" w:color="auto" w:fill="FFFFFF"/>
        </w:rPr>
        <w:t xml:space="preserve">referred to as </w:t>
      </w:r>
      <w:r w:rsidRPr="009C0EF5">
        <w:rPr>
          <w:rFonts w:ascii="Times New Roman" w:hAnsi="Times New Roman" w:cs="Times New Roman"/>
          <w:color w:val="202020"/>
          <w:sz w:val="24"/>
          <w:szCs w:val="24"/>
          <w:shd w:val="clear" w:color="auto" w:fill="FFFFFF"/>
        </w:rPr>
        <w:lastRenderedPageBreak/>
        <w:t>perils. Associate policy can take off intimately that perils ar</w:t>
      </w:r>
      <w:r>
        <w:rPr>
          <w:rFonts w:ascii="Times New Roman" w:hAnsi="Times New Roman" w:cs="Times New Roman"/>
          <w:color w:val="202020"/>
          <w:sz w:val="24"/>
          <w:szCs w:val="24"/>
          <w:shd w:val="clear" w:color="auto" w:fill="FFFFFF"/>
        </w:rPr>
        <w:t>e</w:t>
      </w:r>
      <w:r w:rsidRPr="009C0EF5">
        <w:rPr>
          <w:rFonts w:ascii="Times New Roman" w:hAnsi="Times New Roman" w:cs="Times New Roman"/>
          <w:color w:val="202020"/>
          <w:sz w:val="24"/>
          <w:szCs w:val="24"/>
          <w:shd w:val="clear" w:color="auto" w:fill="FFFFFF"/>
        </w:rPr>
        <w:t xml:space="preserve"> coated by the policy and</w:t>
      </w:r>
      <w:r>
        <w:rPr>
          <w:rFonts w:ascii="Times New Roman" w:hAnsi="Times New Roman" w:cs="Times New Roman"/>
          <w:color w:val="202020"/>
          <w:sz w:val="24"/>
          <w:szCs w:val="24"/>
          <w:shd w:val="clear" w:color="auto" w:fill="FFFFFF"/>
        </w:rPr>
        <w:t xml:space="preserve"> that don't seem to be. Below the</w:t>
      </w:r>
      <w:r w:rsidRPr="009C0EF5">
        <w:rPr>
          <w:rFonts w:ascii="Times New Roman" w:hAnsi="Times New Roman" w:cs="Times New Roman"/>
          <w:color w:val="202020"/>
          <w:sz w:val="24"/>
          <w:szCs w:val="24"/>
          <w:shd w:val="clear" w:color="auto" w:fill="FFFFFF"/>
        </w:rPr>
        <w:t xml:space="preserve"> non-exhaustive lists of the various differing kinds of insurance that exist. One policy that will cowl risks in one or additional of the classes taken off below. as an example, vehicle insurance would usually cowl each the property risk (theft or injury to the vehicle) and therefore the liability risk (legal claims arising from associate accident).Marketing is a vital piece of the puzzle once it involves prospecting, lead generation, and stigmatization, however most insurance professionals can admit that promoting their merchandise and services takes an excessive amount of time off from their main task commercialism. </w:t>
      </w:r>
    </w:p>
    <w:p w:rsidR="009C0EF5" w:rsidRPr="009C0EF5" w:rsidRDefault="009C0EF5" w:rsidP="00461709">
      <w:pPr>
        <w:spacing w:line="276" w:lineRule="auto"/>
        <w:rPr>
          <w:rFonts w:ascii="Times New Roman" w:hAnsi="Times New Roman" w:cs="Times New Roman"/>
          <w:b/>
          <w:color w:val="202020"/>
          <w:sz w:val="24"/>
          <w:szCs w:val="24"/>
          <w:shd w:val="clear" w:color="auto" w:fill="FFFFFF"/>
        </w:rPr>
      </w:pPr>
      <w:r w:rsidRPr="009C0EF5">
        <w:rPr>
          <w:rFonts w:ascii="Times New Roman" w:hAnsi="Times New Roman" w:cs="Times New Roman"/>
          <w:b/>
          <w:color w:val="202020"/>
          <w:sz w:val="24"/>
          <w:szCs w:val="24"/>
          <w:shd w:val="clear" w:color="auto" w:fill="FFFFFF"/>
        </w:rPr>
        <w:t>There are differing kinds of promoting tools are uses by insurance corporations some are</w:t>
      </w:r>
    </w:p>
    <w:p w:rsidR="005F60FA" w:rsidRPr="0053444B" w:rsidRDefault="009C0EF5" w:rsidP="00461709">
      <w:pPr>
        <w:spacing w:line="276" w:lineRule="auto"/>
        <w:rPr>
          <w:rFonts w:ascii="Times New Roman" w:eastAsia="Arial" w:hAnsi="Times New Roman" w:cs="Times New Roman"/>
          <w:sz w:val="24"/>
          <w:szCs w:val="24"/>
        </w:rPr>
      </w:pPr>
      <w:r w:rsidRPr="009C0EF5">
        <w:rPr>
          <w:rFonts w:ascii="Times New Roman" w:hAnsi="Times New Roman" w:cs="Times New Roman"/>
          <w:color w:val="202020"/>
          <w:sz w:val="24"/>
          <w:szCs w:val="24"/>
          <w:shd w:val="clear" w:color="auto" w:fill="FFFFFF"/>
        </w:rPr>
        <w:t>Social Media computer hardware. Social media plays a key role in building sturdy shopper relationships. Feebly, Automated,</w:t>
      </w:r>
      <w:r>
        <w:rPr>
          <w:rFonts w:ascii="Times New Roman" w:hAnsi="Times New Roman" w:cs="Times New Roman"/>
          <w:color w:val="202020"/>
          <w:sz w:val="24"/>
          <w:szCs w:val="24"/>
          <w:shd w:val="clear" w:color="auto" w:fill="FFFFFF"/>
        </w:rPr>
        <w:t xml:space="preserve"> </w:t>
      </w:r>
      <w:r w:rsidRPr="009C0EF5">
        <w:rPr>
          <w:rFonts w:ascii="Times New Roman" w:hAnsi="Times New Roman" w:cs="Times New Roman"/>
          <w:color w:val="202020"/>
          <w:sz w:val="24"/>
          <w:szCs w:val="24"/>
          <w:shd w:val="clear" w:color="auto" w:fill="FFFFFF"/>
        </w:rPr>
        <w:t>Email,</w:t>
      </w:r>
      <w:r>
        <w:rPr>
          <w:rFonts w:ascii="Times New Roman" w:hAnsi="Times New Roman" w:cs="Times New Roman"/>
          <w:color w:val="202020"/>
          <w:sz w:val="24"/>
          <w:szCs w:val="24"/>
          <w:shd w:val="clear" w:color="auto" w:fill="FFFFFF"/>
        </w:rPr>
        <w:t xml:space="preserve"> </w:t>
      </w:r>
      <w:r w:rsidRPr="009C0EF5">
        <w:rPr>
          <w:rFonts w:ascii="Times New Roman" w:hAnsi="Times New Roman" w:cs="Times New Roman"/>
          <w:color w:val="202020"/>
          <w:sz w:val="24"/>
          <w:szCs w:val="24"/>
          <w:shd w:val="clear" w:color="auto" w:fill="FFFFFF"/>
        </w:rPr>
        <w:t>Marketing, Scrubber,</w:t>
      </w:r>
      <w:r>
        <w:rPr>
          <w:rFonts w:ascii="Times New Roman" w:hAnsi="Times New Roman" w:cs="Times New Roman"/>
          <w:color w:val="202020"/>
          <w:sz w:val="24"/>
          <w:szCs w:val="24"/>
          <w:shd w:val="clear" w:color="auto" w:fill="FFFFFF"/>
        </w:rPr>
        <w:t xml:space="preserve"> </w:t>
      </w:r>
      <w:r w:rsidRPr="009C0EF5">
        <w:rPr>
          <w:rFonts w:ascii="Times New Roman" w:hAnsi="Times New Roman" w:cs="Times New Roman"/>
          <w:color w:val="202020"/>
          <w:sz w:val="24"/>
          <w:szCs w:val="24"/>
          <w:shd w:val="clear" w:color="auto" w:fill="FFFFFF"/>
        </w:rPr>
        <w:t>Canvas, Biteable, Survey Tool, Bigly or Google uniform resource locator agent.</w:t>
      </w:r>
    </w:p>
    <w:p w:rsidR="00BA7B80" w:rsidRDefault="00BA7B80" w:rsidP="00461709">
      <w:pPr>
        <w:spacing w:line="276" w:lineRule="auto"/>
        <w:rPr>
          <w:rFonts w:ascii="Times New Roman" w:hAnsi="Times New Roman" w:cs="Times New Roman"/>
          <w:color w:val="202020"/>
          <w:sz w:val="24"/>
          <w:szCs w:val="24"/>
          <w:shd w:val="clear" w:color="auto" w:fill="FFFFFF"/>
        </w:rPr>
      </w:pPr>
      <w:r w:rsidRPr="00C415B1">
        <w:rPr>
          <w:rFonts w:ascii="Times New Roman" w:hAnsi="Times New Roman" w:cs="Times New Roman"/>
          <w:b/>
          <w:color w:val="202020"/>
          <w:sz w:val="24"/>
          <w:szCs w:val="24"/>
          <w:shd w:val="clear" w:color="auto" w:fill="FFFFFF"/>
        </w:rPr>
        <w:t>Example of the Automated Email:</w:t>
      </w:r>
      <w:r w:rsidRPr="00C415B1">
        <w:rPr>
          <w:rFonts w:ascii="Times New Roman" w:hAnsi="Times New Roman" w:cs="Times New Roman"/>
          <w:color w:val="202020"/>
          <w:sz w:val="24"/>
          <w:szCs w:val="24"/>
          <w:shd w:val="clear" w:color="auto" w:fill="FFFFFF"/>
        </w:rPr>
        <w:t xml:space="preserve"> in 2019, 90% of the nearly 290 million web users within the U.S are going to be victimization email monthly. Clearly, email selling can still be one in all the foremost efficient and economical ways in which of reaching prospects and customers.</w:t>
      </w:r>
    </w:p>
    <w:p w:rsidR="005F60FA" w:rsidRDefault="00CB19AC" w:rsidP="00461709">
      <w:pPr>
        <w:spacing w:line="276" w:lineRule="auto"/>
        <w:rPr>
          <w:rFonts w:ascii="Arial" w:hAnsi="Arial" w:cs="Arial"/>
          <w:color w:val="202020"/>
          <w:sz w:val="20"/>
          <w:szCs w:val="20"/>
          <w:shd w:val="clear" w:color="auto" w:fill="FFFFFF"/>
        </w:rPr>
      </w:pPr>
      <w:r w:rsidRPr="00C415B1">
        <w:rPr>
          <w:rFonts w:ascii="Times New Roman" w:hAnsi="Times New Roman" w:cs="Times New Roman"/>
          <w:b/>
          <w:color w:val="202020"/>
          <w:sz w:val="24"/>
          <w:szCs w:val="24"/>
          <w:shd w:val="clear" w:color="auto" w:fill="FFFFFF"/>
        </w:rPr>
        <w:t>Example of the</w:t>
      </w:r>
      <w:r>
        <w:rPr>
          <w:rFonts w:ascii="Times New Roman" w:hAnsi="Times New Roman" w:cs="Times New Roman"/>
          <w:b/>
          <w:color w:val="202020"/>
          <w:sz w:val="24"/>
          <w:szCs w:val="24"/>
          <w:shd w:val="clear" w:color="auto" w:fill="FFFFFF"/>
        </w:rPr>
        <w:t xml:space="preserve"> Canvas</w:t>
      </w:r>
      <w:r>
        <w:rPr>
          <w:rFonts w:ascii="Times New Roman" w:eastAsia="Arial" w:hAnsi="Times New Roman" w:cs="Times New Roman"/>
          <w:sz w:val="24"/>
          <w:szCs w:val="24"/>
        </w:rPr>
        <w:t xml:space="preserve">: </w:t>
      </w:r>
      <w:r>
        <w:rPr>
          <w:rFonts w:ascii="Arial" w:hAnsi="Arial" w:cs="Arial"/>
          <w:color w:val="202020"/>
          <w:sz w:val="20"/>
          <w:szCs w:val="20"/>
          <w:shd w:val="clear" w:color="auto" w:fill="FFFFFF"/>
        </w:rPr>
        <w:t>Whether you just got to release it slow or simply don’t have associate degree artist’s skills, you'll like an internet style resolution like Canvas, that uses drag-and-drop options and skilled layouts to assist you style beautiful graphics. Templates and per-designed things will assist you produce distinctive and crowd pleasing pictures for social media, email,</w:t>
      </w:r>
      <w:r w:rsidR="0067687F">
        <w:rPr>
          <w:rFonts w:ascii="Arial" w:hAnsi="Arial" w:cs="Arial"/>
          <w:color w:val="202020"/>
          <w:sz w:val="20"/>
          <w:szCs w:val="20"/>
          <w:shd w:val="clear" w:color="auto" w:fill="FFFFFF"/>
        </w:rPr>
        <w:t xml:space="preserve"> brochures</w:t>
      </w:r>
      <w:r>
        <w:rPr>
          <w:rFonts w:ascii="Arial" w:hAnsi="Arial" w:cs="Arial"/>
          <w:color w:val="202020"/>
          <w:sz w:val="20"/>
          <w:szCs w:val="20"/>
          <w:shd w:val="clear" w:color="auto" w:fill="FFFFFF"/>
        </w:rPr>
        <w:t xml:space="preserve"> </w:t>
      </w:r>
      <w:r w:rsidR="00790A15">
        <w:rPr>
          <w:rFonts w:ascii="Arial" w:hAnsi="Arial" w:cs="Arial"/>
          <w:color w:val="202020"/>
          <w:sz w:val="20"/>
          <w:szCs w:val="20"/>
          <w:shd w:val="clear" w:color="auto" w:fill="FFFFFF"/>
        </w:rPr>
        <w:t>and junk</w:t>
      </w:r>
      <w:r>
        <w:rPr>
          <w:rFonts w:ascii="Arial" w:hAnsi="Arial" w:cs="Arial"/>
          <w:color w:val="202020"/>
          <w:sz w:val="20"/>
          <w:szCs w:val="20"/>
          <w:shd w:val="clear" w:color="auto" w:fill="FFFFFF"/>
        </w:rPr>
        <w:t xml:space="preserve"> items.</w:t>
      </w:r>
    </w:p>
    <w:p w:rsidR="005F60FA" w:rsidRDefault="00934B5C" w:rsidP="00461709">
      <w:pPr>
        <w:spacing w:line="276" w:lineRule="auto"/>
        <w:rPr>
          <w:rFonts w:ascii="Times New Roman" w:hAnsi="Times New Roman" w:cs="Times New Roman"/>
          <w:b/>
          <w:bCs/>
          <w:color w:val="000000"/>
          <w:sz w:val="24"/>
          <w:szCs w:val="24"/>
        </w:rPr>
      </w:pPr>
      <w:r w:rsidRPr="005639E8">
        <w:rPr>
          <w:rStyle w:val="Strong"/>
          <w:rFonts w:ascii="Helvetica" w:hAnsi="Helvetica" w:cs="Helvetica"/>
          <w:color w:val="2D3B45"/>
          <w:sz w:val="36"/>
          <w:szCs w:val="36"/>
          <w:shd w:val="clear" w:color="auto" w:fill="FFFFFF"/>
        </w:rPr>
        <w:t>=====x=====x=====x=====x=====x=====x=====</w:t>
      </w:r>
    </w:p>
    <w:p w:rsidR="00431401" w:rsidRPr="00431401" w:rsidRDefault="00431401" w:rsidP="00461709">
      <w:pPr>
        <w:spacing w:line="276" w:lineRule="auto"/>
        <w:rPr>
          <w:rFonts w:ascii="Times New Roman" w:hAnsi="Times New Roman" w:cs="Times New Roman"/>
          <w:b/>
          <w:bCs/>
          <w:color w:val="000000"/>
          <w:sz w:val="24"/>
          <w:szCs w:val="24"/>
        </w:rPr>
      </w:pPr>
    </w:p>
    <w:p w:rsidR="00821704" w:rsidRDefault="005F60FA" w:rsidP="00461709">
      <w:pPr>
        <w:spacing w:line="276" w:lineRule="auto"/>
        <w:rPr>
          <w:rFonts w:ascii="Times New Roman" w:eastAsia="Arial" w:hAnsi="Times New Roman" w:cs="Times New Roman"/>
          <w:sz w:val="28"/>
          <w:szCs w:val="28"/>
        </w:rPr>
      </w:pPr>
      <w:r w:rsidRPr="005F60FA">
        <w:rPr>
          <w:rFonts w:ascii="Times New Roman" w:hAnsi="Times New Roman" w:cs="Times New Roman"/>
          <w:b/>
          <w:bCs/>
          <w:color w:val="000000"/>
          <w:sz w:val="28"/>
          <w:szCs w:val="28"/>
        </w:rPr>
        <w:t>Q3)</w:t>
      </w:r>
      <w:r w:rsidRPr="005F60FA">
        <w:rPr>
          <w:rFonts w:ascii="Times New Roman" w:eastAsia="Arial" w:hAnsi="Times New Roman" w:cs="Times New Roman"/>
          <w:sz w:val="28"/>
          <w:szCs w:val="28"/>
        </w:rPr>
        <w:t xml:space="preserve"> Explain the Underwriting and Investing process in your own words?</w:t>
      </w:r>
    </w:p>
    <w:p w:rsidR="00AD2A29" w:rsidRPr="00FE3F6E" w:rsidRDefault="00AD2A29" w:rsidP="00461709">
      <w:pPr>
        <w:spacing w:line="276" w:lineRule="auto"/>
        <w:rPr>
          <w:rFonts w:ascii="Times New Roman" w:eastAsia="Arial" w:hAnsi="Times New Roman" w:cs="Times New Roman"/>
          <w:b/>
          <w:sz w:val="28"/>
          <w:szCs w:val="28"/>
          <w:u w:val="single"/>
        </w:rPr>
      </w:pPr>
      <w:r w:rsidRPr="00FE3F6E">
        <w:rPr>
          <w:rFonts w:ascii="Times New Roman" w:eastAsia="Arial" w:hAnsi="Times New Roman" w:cs="Times New Roman"/>
          <w:b/>
          <w:sz w:val="28"/>
          <w:szCs w:val="28"/>
          <w:u w:val="single"/>
        </w:rPr>
        <w:t>Underwriting:</w:t>
      </w:r>
    </w:p>
    <w:p w:rsidR="00AD2A29" w:rsidRPr="00300C92" w:rsidRDefault="00AD2A29" w:rsidP="00461709">
      <w:pPr>
        <w:spacing w:line="276" w:lineRule="auto"/>
        <w:rPr>
          <w:rFonts w:ascii="Times New Roman" w:hAnsi="Times New Roman" w:cs="Times New Roman"/>
          <w:bCs/>
          <w:color w:val="000000"/>
          <w:sz w:val="24"/>
          <w:szCs w:val="24"/>
        </w:rPr>
      </w:pPr>
      <w:r w:rsidRPr="00FE3F6E">
        <w:rPr>
          <w:rFonts w:ascii="Times New Roman" w:hAnsi="Times New Roman" w:cs="Times New Roman"/>
          <w:bCs/>
          <w:color w:val="000000"/>
          <w:sz w:val="24"/>
          <w:szCs w:val="24"/>
        </w:rPr>
        <w:t xml:space="preserve">Insurance underwriters square measure professionals UN agency appraise and analyze the risks concerned in insuring individuals and assets. Insurance underwriters establish rating for accepted insured risks. The term underwriting means that receiving remuneration for the temperament to pay a possible risk. Through underwriting, the method by that insurers choose the risks to insure and choose what quantity in premiums to charge for accepted those risks. Underwriting performance is measured by one thing known as the </w:t>
      </w:r>
      <w:r w:rsidRPr="00FE3F6E">
        <w:rPr>
          <w:rFonts w:ascii="Times New Roman" w:hAnsi="Times New Roman" w:cs="Times New Roman"/>
          <w:bCs/>
          <w:color w:val="000000"/>
          <w:sz w:val="24"/>
          <w:szCs w:val="24"/>
        </w:rPr>
        <w:lastRenderedPageBreak/>
        <w:t>"combined ratio", that is that the quantitative relation of expenses/losses to premiums. A combined quantitative relation of but 100 percent indicates Associate in nursing underwriting profit, whereas something over a hundred indicates Associate in nursing</w:t>
      </w:r>
      <w:r>
        <w:rPr>
          <w:rFonts w:ascii="Times New Roman" w:hAnsi="Times New Roman" w:cs="Times New Roman"/>
          <w:bCs/>
          <w:color w:val="000000"/>
          <w:sz w:val="24"/>
          <w:szCs w:val="24"/>
        </w:rPr>
        <w:t xml:space="preserve"> underwriting loss. </w:t>
      </w:r>
      <w:r w:rsidRPr="00FE3F6E">
        <w:rPr>
          <w:rFonts w:ascii="Times New Roman" w:hAnsi="Times New Roman" w:cs="Times New Roman"/>
          <w:bCs/>
          <w:color w:val="000000"/>
          <w:sz w:val="24"/>
          <w:szCs w:val="24"/>
        </w:rPr>
        <w:t>Corporation with a combined quantitative relation over 100 percent might ne'er the less stay profitable because of investment earnings.</w:t>
      </w:r>
    </w:p>
    <w:p w:rsidR="00C453A5" w:rsidRPr="00C453A5" w:rsidRDefault="00C453A5" w:rsidP="00461709">
      <w:pPr>
        <w:spacing w:line="276" w:lineRule="auto"/>
        <w:rPr>
          <w:rFonts w:ascii="Times New Roman" w:eastAsia="Arial" w:hAnsi="Times New Roman" w:cs="Times New Roman"/>
          <w:b/>
          <w:sz w:val="28"/>
          <w:szCs w:val="28"/>
        </w:rPr>
      </w:pPr>
      <w:r w:rsidRPr="00FE3F6E">
        <w:rPr>
          <w:rFonts w:ascii="Times New Roman" w:eastAsia="Arial" w:hAnsi="Times New Roman" w:cs="Times New Roman"/>
          <w:b/>
          <w:sz w:val="28"/>
          <w:szCs w:val="28"/>
          <w:u w:val="single"/>
        </w:rPr>
        <w:t>Investment Definition</w:t>
      </w:r>
      <w:r>
        <w:rPr>
          <w:rFonts w:ascii="Times New Roman" w:eastAsia="Arial" w:hAnsi="Times New Roman" w:cs="Times New Roman"/>
          <w:b/>
          <w:sz w:val="28"/>
          <w:szCs w:val="28"/>
        </w:rPr>
        <w:t>:</w:t>
      </w:r>
    </w:p>
    <w:p w:rsidR="00C453A5" w:rsidRDefault="00C453A5" w:rsidP="00461709">
      <w:pPr>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In simple word Investment is</w:t>
      </w:r>
      <w:r w:rsidRPr="00C453A5">
        <w:rPr>
          <w:rFonts w:ascii="Times New Roman" w:hAnsi="Times New Roman" w:cs="Times New Roman"/>
          <w:bCs/>
          <w:color w:val="000000"/>
          <w:sz w:val="24"/>
          <w:szCs w:val="24"/>
        </w:rPr>
        <w:t xml:space="preserve"> economic activity. Economic activity means profit generat</w:t>
      </w:r>
      <w:r w:rsidR="000668A6">
        <w:rPr>
          <w:rFonts w:ascii="Times New Roman" w:hAnsi="Times New Roman" w:cs="Times New Roman"/>
          <w:bCs/>
          <w:color w:val="000000"/>
          <w:sz w:val="24"/>
          <w:szCs w:val="24"/>
        </w:rPr>
        <w:t>ing or profit earning activity.</w:t>
      </w:r>
    </w:p>
    <w:p w:rsidR="00001926" w:rsidRPr="00C453A5" w:rsidRDefault="00001926" w:rsidP="00461709">
      <w:pPr>
        <w:spacing w:line="276" w:lineRule="auto"/>
        <w:rPr>
          <w:rFonts w:ascii="Times New Roman" w:hAnsi="Times New Roman" w:cs="Times New Roman"/>
          <w:bCs/>
          <w:color w:val="000000"/>
          <w:sz w:val="24"/>
          <w:szCs w:val="24"/>
        </w:rPr>
      </w:pPr>
      <w:r w:rsidRPr="00001926">
        <w:rPr>
          <w:rFonts w:ascii="Times New Roman" w:hAnsi="Times New Roman" w:cs="Times New Roman"/>
          <w:bCs/>
          <w:color w:val="000000"/>
          <w:sz w:val="24"/>
          <w:szCs w:val="24"/>
        </w:rPr>
        <w:t xml:space="preserve">Investment profits on "float". Float, or out there reserve, is that the quantity of cash reachable at associate given moment that an insurance company has collected in insurance premiums however has not paid enter claims. Insurers begin finance insurance premiums as presently as </w:t>
      </w:r>
      <w:r>
        <w:rPr>
          <w:rFonts w:ascii="Times New Roman" w:hAnsi="Times New Roman" w:cs="Times New Roman"/>
          <w:bCs/>
          <w:color w:val="000000"/>
          <w:sz w:val="24"/>
          <w:szCs w:val="24"/>
        </w:rPr>
        <w:t>they</w:t>
      </w:r>
      <w:r w:rsidRPr="00001926">
        <w:rPr>
          <w:rFonts w:ascii="Times New Roman" w:hAnsi="Times New Roman" w:cs="Times New Roman"/>
          <w:bCs/>
          <w:color w:val="000000"/>
          <w:sz w:val="24"/>
          <w:szCs w:val="24"/>
        </w:rPr>
        <w:t xml:space="preserve"> collected and still earn interest or alternative financial gain on them till claims are paid out.</w:t>
      </w:r>
    </w:p>
    <w:p w:rsidR="00C453A5" w:rsidRPr="000668A6" w:rsidRDefault="00C453A5" w:rsidP="00461709">
      <w:pPr>
        <w:spacing w:line="276" w:lineRule="auto"/>
        <w:rPr>
          <w:rFonts w:ascii="Times New Roman" w:eastAsia="Arial" w:hAnsi="Times New Roman" w:cs="Times New Roman"/>
          <w:b/>
          <w:sz w:val="28"/>
          <w:szCs w:val="28"/>
        </w:rPr>
      </w:pPr>
      <w:r w:rsidRPr="00C453A5">
        <w:rPr>
          <w:rFonts w:ascii="Times New Roman" w:eastAsia="Arial" w:hAnsi="Times New Roman" w:cs="Times New Roman"/>
          <w:b/>
          <w:sz w:val="28"/>
          <w:szCs w:val="28"/>
        </w:rPr>
        <w:t>Ca</w:t>
      </w:r>
      <w:r w:rsidR="000668A6">
        <w:rPr>
          <w:rFonts w:ascii="Times New Roman" w:eastAsia="Arial" w:hAnsi="Times New Roman" w:cs="Times New Roman"/>
          <w:b/>
          <w:sz w:val="28"/>
          <w:szCs w:val="28"/>
        </w:rPr>
        <w:t>tegories of investment process:</w:t>
      </w:r>
    </w:p>
    <w:p w:rsidR="00C453A5" w:rsidRPr="00A135C9" w:rsidRDefault="00C453A5" w:rsidP="00461709">
      <w:pPr>
        <w:spacing w:line="276" w:lineRule="auto"/>
        <w:rPr>
          <w:rFonts w:ascii="Times New Roman" w:hAnsi="Times New Roman" w:cs="Times New Roman"/>
          <w:b/>
          <w:bCs/>
          <w:color w:val="000000"/>
          <w:sz w:val="24"/>
          <w:szCs w:val="24"/>
        </w:rPr>
      </w:pPr>
      <w:r w:rsidRPr="00A135C9">
        <w:rPr>
          <w:rFonts w:ascii="Times New Roman" w:hAnsi="Times New Roman" w:cs="Times New Roman"/>
          <w:b/>
          <w:bCs/>
          <w:color w:val="000000"/>
          <w:sz w:val="24"/>
          <w:szCs w:val="24"/>
        </w:rPr>
        <w:t>Four Categories.</w:t>
      </w:r>
    </w:p>
    <w:p w:rsidR="00C453A5" w:rsidRPr="00C453A5" w:rsidRDefault="00C453A5" w:rsidP="00461709">
      <w:pPr>
        <w:spacing w:line="276" w:lineRule="auto"/>
        <w:rPr>
          <w:rFonts w:ascii="Times New Roman" w:hAnsi="Times New Roman" w:cs="Times New Roman"/>
          <w:bCs/>
          <w:color w:val="000000"/>
          <w:sz w:val="24"/>
          <w:szCs w:val="24"/>
        </w:rPr>
      </w:pPr>
      <w:r w:rsidRPr="00C453A5">
        <w:rPr>
          <w:rFonts w:ascii="Times New Roman" w:hAnsi="Times New Roman" w:cs="Times New Roman"/>
          <w:bCs/>
          <w:color w:val="000000"/>
          <w:sz w:val="24"/>
          <w:szCs w:val="24"/>
        </w:rPr>
        <w:t>1) Economic investment.</w:t>
      </w:r>
    </w:p>
    <w:p w:rsidR="00C453A5" w:rsidRPr="00C453A5" w:rsidRDefault="00C453A5" w:rsidP="00461709">
      <w:pPr>
        <w:spacing w:line="276" w:lineRule="auto"/>
        <w:rPr>
          <w:rFonts w:ascii="Times New Roman" w:hAnsi="Times New Roman" w:cs="Times New Roman"/>
          <w:bCs/>
          <w:color w:val="000000"/>
          <w:sz w:val="24"/>
          <w:szCs w:val="24"/>
        </w:rPr>
      </w:pPr>
      <w:r w:rsidRPr="00C453A5">
        <w:rPr>
          <w:rFonts w:ascii="Times New Roman" w:hAnsi="Times New Roman" w:cs="Times New Roman"/>
          <w:bCs/>
          <w:color w:val="000000"/>
          <w:sz w:val="24"/>
          <w:szCs w:val="24"/>
        </w:rPr>
        <w:t>2) Investment In general sense.</w:t>
      </w:r>
    </w:p>
    <w:p w:rsidR="00C453A5" w:rsidRPr="00C453A5" w:rsidRDefault="00C453A5" w:rsidP="00461709">
      <w:pPr>
        <w:spacing w:line="276" w:lineRule="auto"/>
        <w:rPr>
          <w:rFonts w:ascii="Times New Roman" w:hAnsi="Times New Roman" w:cs="Times New Roman"/>
          <w:bCs/>
          <w:color w:val="000000"/>
          <w:sz w:val="24"/>
          <w:szCs w:val="24"/>
        </w:rPr>
      </w:pPr>
      <w:r w:rsidRPr="00C453A5">
        <w:rPr>
          <w:rFonts w:ascii="Times New Roman" w:hAnsi="Times New Roman" w:cs="Times New Roman"/>
          <w:bCs/>
          <w:color w:val="000000"/>
          <w:sz w:val="24"/>
          <w:szCs w:val="24"/>
        </w:rPr>
        <w:t>3) Business investment.</w:t>
      </w:r>
    </w:p>
    <w:p w:rsidR="00C453A5" w:rsidRPr="00C453A5" w:rsidRDefault="00C453A5" w:rsidP="00461709">
      <w:pPr>
        <w:spacing w:line="276" w:lineRule="auto"/>
        <w:rPr>
          <w:rFonts w:ascii="Times New Roman" w:hAnsi="Times New Roman" w:cs="Times New Roman"/>
          <w:bCs/>
          <w:color w:val="000000"/>
          <w:sz w:val="24"/>
          <w:szCs w:val="24"/>
        </w:rPr>
      </w:pPr>
      <w:r w:rsidRPr="00C453A5">
        <w:rPr>
          <w:rFonts w:ascii="Times New Roman" w:hAnsi="Times New Roman" w:cs="Times New Roman"/>
          <w:bCs/>
          <w:color w:val="000000"/>
          <w:sz w:val="24"/>
          <w:szCs w:val="24"/>
        </w:rPr>
        <w:t>4) Financial investment.</w:t>
      </w:r>
    </w:p>
    <w:p w:rsidR="00C453A5" w:rsidRPr="00C453A5" w:rsidRDefault="00C453A5" w:rsidP="00461709">
      <w:pPr>
        <w:spacing w:line="276" w:lineRule="auto"/>
        <w:rPr>
          <w:rFonts w:ascii="Times New Roman" w:hAnsi="Times New Roman" w:cs="Times New Roman"/>
          <w:bCs/>
          <w:color w:val="000000"/>
          <w:sz w:val="24"/>
          <w:szCs w:val="24"/>
        </w:rPr>
      </w:pPr>
    </w:p>
    <w:p w:rsidR="00C453A5" w:rsidRPr="00F6509F" w:rsidRDefault="00C453A5" w:rsidP="00563DE9">
      <w:pPr>
        <w:pStyle w:val="ListParagraph"/>
        <w:numPr>
          <w:ilvl w:val="0"/>
          <w:numId w:val="1"/>
        </w:numPr>
        <w:rPr>
          <w:rFonts w:ascii="Times New Roman" w:hAnsi="Times New Roman" w:cs="Times New Roman"/>
          <w:bCs/>
          <w:color w:val="000000"/>
          <w:sz w:val="24"/>
          <w:szCs w:val="24"/>
        </w:rPr>
      </w:pPr>
      <w:r w:rsidRPr="00F6509F">
        <w:rPr>
          <w:rFonts w:ascii="Times New Roman" w:hAnsi="Times New Roman" w:cs="Times New Roman"/>
          <w:b/>
          <w:bCs/>
          <w:color w:val="000000"/>
          <w:sz w:val="24"/>
          <w:szCs w:val="24"/>
        </w:rPr>
        <w:t>Economic Investment:</w:t>
      </w:r>
      <w:r w:rsidRPr="00F6509F">
        <w:rPr>
          <w:rFonts w:ascii="Times New Roman" w:hAnsi="Times New Roman" w:cs="Times New Roman"/>
          <w:bCs/>
          <w:color w:val="000000"/>
          <w:sz w:val="24"/>
          <w:szCs w:val="24"/>
        </w:rPr>
        <w:t xml:space="preserve"> </w:t>
      </w:r>
    </w:p>
    <w:p w:rsidR="00C453A5" w:rsidRPr="00C453A5" w:rsidRDefault="00C453A5" w:rsidP="00461709">
      <w:pPr>
        <w:pStyle w:val="ListParagraph"/>
        <w:rPr>
          <w:rFonts w:ascii="Times New Roman" w:hAnsi="Times New Roman" w:cs="Times New Roman"/>
          <w:bCs/>
          <w:color w:val="000000"/>
          <w:sz w:val="24"/>
          <w:szCs w:val="24"/>
        </w:rPr>
      </w:pPr>
      <w:r w:rsidRPr="00C453A5">
        <w:rPr>
          <w:rFonts w:ascii="Times New Roman" w:hAnsi="Times New Roman" w:cs="Times New Roman"/>
          <w:bCs/>
          <w:color w:val="000000"/>
          <w:sz w:val="24"/>
          <w:szCs w:val="24"/>
        </w:rPr>
        <w:t>Its means to invest anything due to capital formation. Capital formation means due to further production.</w:t>
      </w:r>
    </w:p>
    <w:p w:rsidR="00C453A5" w:rsidRPr="00C453A5" w:rsidRDefault="00C453A5" w:rsidP="00461709">
      <w:pPr>
        <w:spacing w:line="276" w:lineRule="auto"/>
        <w:rPr>
          <w:rFonts w:ascii="Times New Roman" w:hAnsi="Times New Roman" w:cs="Times New Roman"/>
          <w:bCs/>
          <w:color w:val="000000"/>
          <w:sz w:val="24"/>
          <w:szCs w:val="24"/>
        </w:rPr>
      </w:pPr>
      <w:r w:rsidRPr="00C453A5">
        <w:rPr>
          <w:rFonts w:ascii="Times New Roman" w:hAnsi="Times New Roman" w:cs="Times New Roman"/>
          <w:b/>
          <w:bCs/>
          <w:color w:val="000000"/>
          <w:sz w:val="24"/>
          <w:szCs w:val="24"/>
        </w:rPr>
        <w:t>For Example:</w:t>
      </w:r>
      <w:r>
        <w:rPr>
          <w:rFonts w:ascii="Times New Roman" w:hAnsi="Times New Roman" w:cs="Times New Roman"/>
          <w:bCs/>
          <w:color w:val="000000"/>
          <w:sz w:val="24"/>
          <w:szCs w:val="24"/>
        </w:rPr>
        <w:t xml:space="preserve"> P</w:t>
      </w:r>
      <w:r w:rsidRPr="00C453A5">
        <w:rPr>
          <w:rFonts w:ascii="Times New Roman" w:hAnsi="Times New Roman" w:cs="Times New Roman"/>
          <w:bCs/>
          <w:color w:val="000000"/>
          <w:sz w:val="24"/>
          <w:szCs w:val="24"/>
        </w:rPr>
        <w:t>lant and machinery.</w:t>
      </w:r>
    </w:p>
    <w:p w:rsidR="00C453A5" w:rsidRPr="00C453A5" w:rsidRDefault="00C453A5" w:rsidP="00461709">
      <w:pPr>
        <w:spacing w:line="276" w:lineRule="auto"/>
        <w:rPr>
          <w:rFonts w:ascii="Times New Roman" w:hAnsi="Times New Roman" w:cs="Times New Roman"/>
          <w:bCs/>
          <w:color w:val="000000"/>
          <w:sz w:val="24"/>
          <w:szCs w:val="24"/>
        </w:rPr>
      </w:pPr>
    </w:p>
    <w:p w:rsidR="00C453A5" w:rsidRPr="00F6509F" w:rsidRDefault="00C453A5" w:rsidP="00563DE9">
      <w:pPr>
        <w:pStyle w:val="ListParagraph"/>
        <w:numPr>
          <w:ilvl w:val="0"/>
          <w:numId w:val="1"/>
        </w:numPr>
        <w:rPr>
          <w:rFonts w:ascii="Times New Roman" w:hAnsi="Times New Roman" w:cs="Times New Roman"/>
          <w:b/>
          <w:bCs/>
          <w:color w:val="000000"/>
          <w:sz w:val="24"/>
          <w:szCs w:val="24"/>
        </w:rPr>
      </w:pPr>
      <w:r w:rsidRPr="00F6509F">
        <w:rPr>
          <w:rFonts w:ascii="Times New Roman" w:hAnsi="Times New Roman" w:cs="Times New Roman"/>
          <w:b/>
          <w:bCs/>
          <w:color w:val="000000"/>
          <w:sz w:val="24"/>
          <w:szCs w:val="24"/>
        </w:rPr>
        <w:t>Investment in general sense:</w:t>
      </w:r>
    </w:p>
    <w:p w:rsidR="00C453A5" w:rsidRPr="00C453A5" w:rsidRDefault="00F6509F" w:rsidP="00461709">
      <w:pPr>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B6A9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C453A5">
        <w:rPr>
          <w:rFonts w:ascii="Times New Roman" w:hAnsi="Times New Roman" w:cs="Times New Roman"/>
          <w:bCs/>
          <w:color w:val="000000"/>
          <w:sz w:val="24"/>
          <w:szCs w:val="24"/>
        </w:rPr>
        <w:t>Investment in general sense means to generally invest</w:t>
      </w:r>
      <w:r w:rsidR="00C453A5" w:rsidRPr="00C453A5">
        <w:rPr>
          <w:rFonts w:ascii="Times New Roman" w:hAnsi="Times New Roman" w:cs="Times New Roman"/>
          <w:bCs/>
          <w:color w:val="000000"/>
          <w:sz w:val="24"/>
          <w:szCs w:val="24"/>
        </w:rPr>
        <w:t>. Not capital growth.</w:t>
      </w:r>
    </w:p>
    <w:p w:rsidR="00C453A5" w:rsidRPr="00C453A5" w:rsidRDefault="007B6A98" w:rsidP="00461709">
      <w:pPr>
        <w:spacing w:line="276"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C453A5" w:rsidRPr="00C453A5">
        <w:rPr>
          <w:rFonts w:ascii="Times New Roman" w:hAnsi="Times New Roman" w:cs="Times New Roman"/>
          <w:b/>
          <w:bCs/>
          <w:color w:val="000000"/>
          <w:sz w:val="24"/>
          <w:szCs w:val="24"/>
        </w:rPr>
        <w:t>For Example:</w:t>
      </w:r>
      <w:r w:rsidR="00C453A5" w:rsidRPr="00C453A5">
        <w:rPr>
          <w:rFonts w:ascii="Times New Roman" w:hAnsi="Times New Roman" w:cs="Times New Roman"/>
          <w:bCs/>
          <w:color w:val="000000"/>
          <w:sz w:val="24"/>
          <w:szCs w:val="24"/>
        </w:rPr>
        <w:t xml:space="preserve"> T.V, car, Furniture (investment for own purpose)</w:t>
      </w:r>
    </w:p>
    <w:p w:rsidR="00C453A5" w:rsidRPr="00C453A5" w:rsidRDefault="00C453A5" w:rsidP="00461709">
      <w:pPr>
        <w:spacing w:line="276" w:lineRule="auto"/>
        <w:rPr>
          <w:rFonts w:ascii="Times New Roman" w:hAnsi="Times New Roman" w:cs="Times New Roman"/>
          <w:bCs/>
          <w:color w:val="000000"/>
          <w:sz w:val="24"/>
          <w:szCs w:val="24"/>
        </w:rPr>
      </w:pPr>
    </w:p>
    <w:p w:rsidR="00C453A5" w:rsidRPr="00C453A5" w:rsidRDefault="001144F7" w:rsidP="00461709">
      <w:pPr>
        <w:spacing w:line="276"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lastRenderedPageBreak/>
        <w:t xml:space="preserve">      </w:t>
      </w:r>
      <w:r w:rsidR="00C453A5" w:rsidRPr="00F6509F">
        <w:rPr>
          <w:rFonts w:ascii="Times New Roman" w:hAnsi="Times New Roman" w:cs="Times New Roman"/>
          <w:b/>
          <w:bCs/>
          <w:color w:val="000000"/>
          <w:sz w:val="24"/>
          <w:szCs w:val="24"/>
        </w:rPr>
        <w:t>3)</w:t>
      </w:r>
      <w:r w:rsidR="00C453A5" w:rsidRPr="00C453A5">
        <w:rPr>
          <w:rFonts w:ascii="Times New Roman" w:hAnsi="Times New Roman" w:cs="Times New Roman"/>
          <w:bCs/>
          <w:color w:val="000000"/>
          <w:sz w:val="24"/>
          <w:szCs w:val="24"/>
        </w:rPr>
        <w:t xml:space="preserve"> </w:t>
      </w:r>
      <w:r w:rsidR="00F6509F" w:rsidRPr="00F6509F">
        <w:rPr>
          <w:rFonts w:ascii="Times New Roman" w:hAnsi="Times New Roman" w:cs="Times New Roman"/>
          <w:b/>
          <w:bCs/>
          <w:color w:val="000000"/>
          <w:sz w:val="24"/>
          <w:szCs w:val="24"/>
        </w:rPr>
        <w:t>Business</w:t>
      </w:r>
      <w:r w:rsidR="00C453A5" w:rsidRPr="00F6509F">
        <w:rPr>
          <w:rFonts w:ascii="Times New Roman" w:hAnsi="Times New Roman" w:cs="Times New Roman"/>
          <w:b/>
          <w:bCs/>
          <w:color w:val="000000"/>
          <w:sz w:val="24"/>
          <w:szCs w:val="24"/>
        </w:rPr>
        <w:t xml:space="preserve"> investment:</w:t>
      </w:r>
    </w:p>
    <w:p w:rsidR="00C453A5" w:rsidRPr="00C453A5" w:rsidRDefault="007B6A98" w:rsidP="00461709">
      <w:pPr>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C453A5" w:rsidRPr="00C453A5">
        <w:rPr>
          <w:rFonts w:ascii="Times New Roman" w:hAnsi="Times New Roman" w:cs="Times New Roman"/>
          <w:bCs/>
          <w:color w:val="000000"/>
          <w:sz w:val="24"/>
          <w:szCs w:val="24"/>
        </w:rPr>
        <w:t>Investment in a new or existing business.</w:t>
      </w:r>
    </w:p>
    <w:p w:rsidR="000668A6" w:rsidRPr="00C453A5" w:rsidRDefault="007B6A98" w:rsidP="00461709">
      <w:pPr>
        <w:spacing w:line="276"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C453A5" w:rsidRPr="007B6A98">
        <w:rPr>
          <w:rFonts w:ascii="Times New Roman" w:hAnsi="Times New Roman" w:cs="Times New Roman"/>
          <w:b/>
          <w:bCs/>
          <w:color w:val="000000"/>
          <w:sz w:val="24"/>
          <w:szCs w:val="24"/>
        </w:rPr>
        <w:t>For example:</w:t>
      </w:r>
      <w:r w:rsidR="00C453A5" w:rsidRPr="00C453A5">
        <w:rPr>
          <w:rFonts w:ascii="Times New Roman" w:hAnsi="Times New Roman" w:cs="Times New Roman"/>
          <w:bCs/>
          <w:color w:val="000000"/>
          <w:sz w:val="24"/>
          <w:szCs w:val="24"/>
        </w:rPr>
        <w:t xml:space="preserve"> setting up of new business.</w:t>
      </w:r>
    </w:p>
    <w:p w:rsidR="00C453A5" w:rsidRPr="007B6A98" w:rsidRDefault="00C453A5" w:rsidP="00461709">
      <w:pPr>
        <w:spacing w:line="276" w:lineRule="auto"/>
        <w:rPr>
          <w:rFonts w:ascii="Times New Roman" w:hAnsi="Times New Roman" w:cs="Times New Roman"/>
          <w:b/>
          <w:bCs/>
          <w:color w:val="000000"/>
          <w:sz w:val="24"/>
          <w:szCs w:val="24"/>
        </w:rPr>
      </w:pPr>
      <w:r w:rsidRPr="007B6A98">
        <w:rPr>
          <w:rFonts w:ascii="Times New Roman" w:hAnsi="Times New Roman" w:cs="Times New Roman"/>
          <w:b/>
          <w:bCs/>
          <w:color w:val="000000"/>
          <w:sz w:val="24"/>
          <w:szCs w:val="24"/>
        </w:rPr>
        <w:t xml:space="preserve">4) </w:t>
      </w:r>
      <w:r w:rsidR="007B6A98" w:rsidRPr="007B6A98">
        <w:rPr>
          <w:rFonts w:ascii="Times New Roman" w:hAnsi="Times New Roman" w:cs="Times New Roman"/>
          <w:b/>
          <w:bCs/>
          <w:color w:val="000000"/>
          <w:sz w:val="24"/>
          <w:szCs w:val="24"/>
        </w:rPr>
        <w:t>Financial</w:t>
      </w:r>
      <w:r w:rsidRPr="007B6A98">
        <w:rPr>
          <w:rFonts w:ascii="Times New Roman" w:hAnsi="Times New Roman" w:cs="Times New Roman"/>
          <w:b/>
          <w:bCs/>
          <w:color w:val="000000"/>
          <w:sz w:val="24"/>
          <w:szCs w:val="24"/>
        </w:rPr>
        <w:t xml:space="preserve"> investment:</w:t>
      </w:r>
    </w:p>
    <w:p w:rsidR="00C453A5" w:rsidRPr="007B6A98" w:rsidRDefault="007B6A98" w:rsidP="00461709">
      <w:pPr>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C453A5" w:rsidRPr="007B6A98">
        <w:rPr>
          <w:rFonts w:ascii="Times New Roman" w:hAnsi="Times New Roman" w:cs="Times New Roman"/>
          <w:bCs/>
          <w:color w:val="000000"/>
          <w:sz w:val="24"/>
          <w:szCs w:val="24"/>
        </w:rPr>
        <w:t xml:space="preserve">Investment in the financial assets or investment in securities. Generate income in </w:t>
      </w:r>
      <w:r w:rsidRPr="007B6A98">
        <w:rPr>
          <w:rFonts w:ascii="Times New Roman" w:hAnsi="Times New Roman" w:cs="Times New Roman"/>
          <w:bCs/>
          <w:color w:val="000000"/>
          <w:sz w:val="24"/>
          <w:szCs w:val="24"/>
        </w:rPr>
        <w:t xml:space="preserve">  </w:t>
      </w:r>
      <w:r w:rsidR="00C453A5" w:rsidRPr="007B6A98">
        <w:rPr>
          <w:rFonts w:ascii="Times New Roman" w:hAnsi="Times New Roman" w:cs="Times New Roman"/>
          <w:bCs/>
          <w:color w:val="000000"/>
          <w:sz w:val="24"/>
          <w:szCs w:val="24"/>
        </w:rPr>
        <w:t>form of interest of dividend.</w:t>
      </w:r>
    </w:p>
    <w:p w:rsidR="005F60FA" w:rsidRPr="00300C92" w:rsidRDefault="007B6A98" w:rsidP="00461709">
      <w:pPr>
        <w:spacing w:line="276"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C453A5" w:rsidRPr="007B6A98">
        <w:rPr>
          <w:rFonts w:ascii="Times New Roman" w:hAnsi="Times New Roman" w:cs="Times New Roman"/>
          <w:b/>
          <w:bCs/>
          <w:color w:val="000000"/>
          <w:sz w:val="24"/>
          <w:szCs w:val="24"/>
        </w:rPr>
        <w:t>For example:</w:t>
      </w:r>
      <w:r w:rsidR="00C453A5" w:rsidRPr="00C453A5">
        <w:rPr>
          <w:rFonts w:ascii="Times New Roman" w:hAnsi="Times New Roman" w:cs="Times New Roman"/>
          <w:bCs/>
          <w:color w:val="000000"/>
          <w:sz w:val="24"/>
          <w:szCs w:val="24"/>
        </w:rPr>
        <w:t xml:space="preserve"> shares and debentures.</w:t>
      </w:r>
    </w:p>
    <w:p w:rsidR="000668A6" w:rsidRPr="001D0630" w:rsidRDefault="002A00ED" w:rsidP="00461709">
      <w:pPr>
        <w:spacing w:line="276" w:lineRule="auto"/>
        <w:rPr>
          <w:rFonts w:ascii="Times New Roman" w:hAnsi="Times New Roman" w:cs="Times New Roman"/>
          <w:b/>
          <w:bCs/>
          <w:color w:val="000000"/>
          <w:sz w:val="28"/>
          <w:szCs w:val="28"/>
          <w:u w:val="single"/>
        </w:rPr>
      </w:pPr>
      <w:r w:rsidRPr="001D0630">
        <w:rPr>
          <w:rFonts w:ascii="Times New Roman" w:hAnsi="Times New Roman" w:cs="Times New Roman"/>
          <w:b/>
          <w:bCs/>
          <w:color w:val="000000"/>
          <w:sz w:val="28"/>
          <w:szCs w:val="28"/>
          <w:u w:val="single"/>
        </w:rPr>
        <w:t>Investment Process and Steps</w:t>
      </w:r>
    </w:p>
    <w:p w:rsidR="000668A6" w:rsidRPr="001D0630" w:rsidRDefault="000668A6" w:rsidP="00461709">
      <w:pPr>
        <w:spacing w:line="276" w:lineRule="auto"/>
        <w:rPr>
          <w:rFonts w:ascii="Times New Roman" w:hAnsi="Times New Roman" w:cs="Times New Roman"/>
          <w:bCs/>
          <w:color w:val="000000"/>
          <w:sz w:val="24"/>
          <w:szCs w:val="24"/>
        </w:rPr>
      </w:pPr>
      <w:r w:rsidRPr="001D0630">
        <w:rPr>
          <w:rFonts w:ascii="Times New Roman" w:hAnsi="Times New Roman" w:cs="Times New Roman"/>
          <w:bCs/>
          <w:color w:val="000000"/>
          <w:sz w:val="24"/>
          <w:szCs w:val="24"/>
        </w:rPr>
        <w:t>Many investors have no plan and simply blindly throw money into an account or worse they choose not to save because they find the process overwhelming.</w:t>
      </w:r>
    </w:p>
    <w:p w:rsidR="000668A6" w:rsidRPr="001D0630" w:rsidRDefault="000668A6" w:rsidP="00461709">
      <w:pPr>
        <w:spacing w:line="276" w:lineRule="auto"/>
        <w:rPr>
          <w:rFonts w:ascii="Times New Roman" w:hAnsi="Times New Roman" w:cs="Times New Roman"/>
          <w:b/>
          <w:bCs/>
          <w:color w:val="000000"/>
          <w:sz w:val="24"/>
          <w:szCs w:val="24"/>
        </w:rPr>
      </w:pPr>
      <w:r w:rsidRPr="001D0630">
        <w:rPr>
          <w:rFonts w:ascii="Times New Roman" w:hAnsi="Times New Roman" w:cs="Times New Roman"/>
          <w:b/>
          <w:bCs/>
          <w:color w:val="000000"/>
          <w:sz w:val="24"/>
          <w:szCs w:val="24"/>
        </w:rPr>
        <w:t>Step in investing:</w:t>
      </w:r>
    </w:p>
    <w:p w:rsidR="001D0630" w:rsidRPr="00431401" w:rsidRDefault="001D0630" w:rsidP="00563DE9">
      <w:pPr>
        <w:pStyle w:val="ListParagraph"/>
        <w:numPr>
          <w:ilvl w:val="0"/>
          <w:numId w:val="3"/>
        </w:numPr>
        <w:rPr>
          <w:rFonts w:ascii="Times New Roman" w:hAnsi="Times New Roman" w:cs="Times New Roman"/>
          <w:b/>
          <w:bCs/>
          <w:color w:val="000000"/>
          <w:sz w:val="24"/>
          <w:szCs w:val="24"/>
        </w:rPr>
      </w:pPr>
      <w:r w:rsidRPr="001D0630">
        <w:rPr>
          <w:rFonts w:ascii="Times New Roman" w:hAnsi="Times New Roman" w:cs="Times New Roman"/>
          <w:b/>
          <w:bCs/>
          <w:color w:val="000000"/>
          <w:sz w:val="24"/>
          <w:szCs w:val="24"/>
        </w:rPr>
        <w:t>Meeting</w:t>
      </w:r>
      <w:r w:rsidR="000668A6" w:rsidRPr="001D0630">
        <w:rPr>
          <w:rFonts w:ascii="Times New Roman" w:hAnsi="Times New Roman" w:cs="Times New Roman"/>
          <w:b/>
          <w:bCs/>
          <w:color w:val="000000"/>
          <w:sz w:val="24"/>
          <w:szCs w:val="24"/>
        </w:rPr>
        <w:t xml:space="preserve"> investment prerequisites.</w:t>
      </w:r>
    </w:p>
    <w:p w:rsidR="000668A6" w:rsidRPr="001D0630" w:rsidRDefault="000668A6" w:rsidP="00563DE9">
      <w:pPr>
        <w:pStyle w:val="ListParagraph"/>
        <w:numPr>
          <w:ilvl w:val="0"/>
          <w:numId w:val="2"/>
        </w:numPr>
        <w:rPr>
          <w:rFonts w:ascii="Times New Roman" w:hAnsi="Times New Roman" w:cs="Times New Roman"/>
          <w:bCs/>
          <w:color w:val="000000"/>
          <w:sz w:val="24"/>
          <w:szCs w:val="24"/>
        </w:rPr>
      </w:pPr>
      <w:r w:rsidRPr="001D0630">
        <w:rPr>
          <w:rFonts w:ascii="Times New Roman" w:hAnsi="Times New Roman" w:cs="Times New Roman"/>
          <w:bCs/>
          <w:color w:val="000000"/>
          <w:sz w:val="24"/>
          <w:szCs w:val="24"/>
        </w:rPr>
        <w:t>Adequately provide for necessities of life, including funds for meeting emergency cash needs.</w:t>
      </w:r>
    </w:p>
    <w:p w:rsidR="000668A6" w:rsidRPr="001D0630" w:rsidRDefault="000668A6" w:rsidP="00563DE9">
      <w:pPr>
        <w:pStyle w:val="ListParagraph"/>
        <w:numPr>
          <w:ilvl w:val="0"/>
          <w:numId w:val="2"/>
        </w:numPr>
        <w:rPr>
          <w:rFonts w:ascii="Times New Roman" w:hAnsi="Times New Roman" w:cs="Times New Roman"/>
          <w:bCs/>
          <w:color w:val="000000"/>
          <w:sz w:val="24"/>
          <w:szCs w:val="24"/>
        </w:rPr>
      </w:pPr>
      <w:r w:rsidRPr="001D0630">
        <w:rPr>
          <w:rFonts w:ascii="Times New Roman" w:hAnsi="Times New Roman" w:cs="Times New Roman"/>
          <w:bCs/>
          <w:color w:val="000000"/>
          <w:sz w:val="24"/>
          <w:szCs w:val="24"/>
        </w:rPr>
        <w:t>Adequate protection against various common risks, such as death, illness, disability.</w:t>
      </w:r>
    </w:p>
    <w:p w:rsidR="000668A6" w:rsidRPr="001D0630" w:rsidRDefault="001D0630" w:rsidP="00461709">
      <w:pPr>
        <w:spacing w:line="276" w:lineRule="auto"/>
        <w:rPr>
          <w:rFonts w:ascii="Times New Roman" w:hAnsi="Times New Roman" w:cs="Times New Roman"/>
          <w:b/>
          <w:bCs/>
          <w:color w:val="000000"/>
          <w:sz w:val="24"/>
          <w:szCs w:val="24"/>
        </w:rPr>
      </w:pPr>
      <w:r w:rsidRPr="001D0630">
        <w:rPr>
          <w:rFonts w:ascii="Times New Roman" w:hAnsi="Times New Roman" w:cs="Times New Roman"/>
          <w:b/>
          <w:bCs/>
          <w:color w:val="000000"/>
          <w:sz w:val="24"/>
          <w:szCs w:val="24"/>
        </w:rPr>
        <w:t xml:space="preserve">      </w:t>
      </w:r>
      <w:r w:rsidR="000668A6" w:rsidRPr="001D0630">
        <w:rPr>
          <w:rFonts w:ascii="Times New Roman" w:hAnsi="Times New Roman" w:cs="Times New Roman"/>
          <w:b/>
          <w:bCs/>
          <w:color w:val="000000"/>
          <w:sz w:val="24"/>
          <w:szCs w:val="24"/>
        </w:rPr>
        <w:t>2) Establishing investment Goals.</w:t>
      </w:r>
    </w:p>
    <w:p w:rsidR="000668A6" w:rsidRPr="001D0630" w:rsidRDefault="00C012FE" w:rsidP="00461709">
      <w:pPr>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0668A6" w:rsidRPr="001D0630">
        <w:rPr>
          <w:rFonts w:ascii="Times New Roman" w:hAnsi="Times New Roman" w:cs="Times New Roman"/>
          <w:b/>
          <w:bCs/>
          <w:color w:val="000000"/>
          <w:sz w:val="24"/>
          <w:szCs w:val="24"/>
        </w:rPr>
        <w:t>For Example:</w:t>
      </w:r>
    </w:p>
    <w:p w:rsidR="000668A6" w:rsidRPr="00C012FE" w:rsidRDefault="00C012FE" w:rsidP="00563DE9">
      <w:pPr>
        <w:pStyle w:val="ListParagraph"/>
        <w:numPr>
          <w:ilvl w:val="0"/>
          <w:numId w:val="4"/>
        </w:numPr>
        <w:rPr>
          <w:rFonts w:ascii="Times New Roman" w:hAnsi="Times New Roman" w:cs="Times New Roman"/>
          <w:bCs/>
          <w:color w:val="000000"/>
          <w:sz w:val="24"/>
          <w:szCs w:val="24"/>
        </w:rPr>
      </w:pPr>
      <w:r w:rsidRPr="00C012FE">
        <w:rPr>
          <w:rFonts w:ascii="Times New Roman" w:hAnsi="Times New Roman" w:cs="Times New Roman"/>
          <w:bCs/>
          <w:color w:val="000000"/>
          <w:sz w:val="24"/>
          <w:szCs w:val="24"/>
        </w:rPr>
        <w:t>Accumulating</w:t>
      </w:r>
      <w:r w:rsidR="000668A6" w:rsidRPr="00C012FE">
        <w:rPr>
          <w:rFonts w:ascii="Times New Roman" w:hAnsi="Times New Roman" w:cs="Times New Roman"/>
          <w:bCs/>
          <w:color w:val="000000"/>
          <w:sz w:val="24"/>
          <w:szCs w:val="24"/>
        </w:rPr>
        <w:t xml:space="preserve"> retirement funds.</w:t>
      </w:r>
    </w:p>
    <w:p w:rsidR="000668A6" w:rsidRPr="00C012FE" w:rsidRDefault="000668A6" w:rsidP="00563DE9">
      <w:pPr>
        <w:pStyle w:val="ListParagraph"/>
        <w:numPr>
          <w:ilvl w:val="0"/>
          <w:numId w:val="4"/>
        </w:numPr>
        <w:rPr>
          <w:rFonts w:ascii="Times New Roman" w:hAnsi="Times New Roman" w:cs="Times New Roman"/>
          <w:bCs/>
          <w:color w:val="000000"/>
          <w:sz w:val="24"/>
          <w:szCs w:val="24"/>
        </w:rPr>
      </w:pPr>
      <w:r w:rsidRPr="00C012FE">
        <w:rPr>
          <w:rFonts w:ascii="Times New Roman" w:hAnsi="Times New Roman" w:cs="Times New Roman"/>
          <w:bCs/>
          <w:color w:val="000000"/>
          <w:sz w:val="24"/>
          <w:szCs w:val="24"/>
        </w:rPr>
        <w:t>Enhancing income.</w:t>
      </w:r>
    </w:p>
    <w:p w:rsidR="000668A6" w:rsidRPr="00C012FE" w:rsidRDefault="000668A6" w:rsidP="00563DE9">
      <w:pPr>
        <w:pStyle w:val="ListParagraph"/>
        <w:numPr>
          <w:ilvl w:val="0"/>
          <w:numId w:val="4"/>
        </w:numPr>
        <w:rPr>
          <w:rFonts w:ascii="Times New Roman" w:hAnsi="Times New Roman" w:cs="Times New Roman"/>
          <w:bCs/>
          <w:color w:val="000000"/>
          <w:sz w:val="24"/>
          <w:szCs w:val="24"/>
        </w:rPr>
      </w:pPr>
      <w:r w:rsidRPr="00C012FE">
        <w:rPr>
          <w:rFonts w:ascii="Times New Roman" w:hAnsi="Times New Roman" w:cs="Times New Roman"/>
          <w:bCs/>
          <w:color w:val="000000"/>
          <w:sz w:val="24"/>
          <w:szCs w:val="24"/>
        </w:rPr>
        <w:t>Saving for major expenditures.</w:t>
      </w:r>
    </w:p>
    <w:p w:rsidR="000668A6" w:rsidRDefault="000668A6" w:rsidP="00563DE9">
      <w:pPr>
        <w:pStyle w:val="ListParagraph"/>
        <w:numPr>
          <w:ilvl w:val="0"/>
          <w:numId w:val="4"/>
        </w:numPr>
        <w:rPr>
          <w:rFonts w:ascii="Times New Roman" w:hAnsi="Times New Roman" w:cs="Times New Roman"/>
          <w:bCs/>
          <w:color w:val="000000"/>
          <w:sz w:val="24"/>
          <w:szCs w:val="24"/>
        </w:rPr>
      </w:pPr>
      <w:r w:rsidRPr="00C012FE">
        <w:rPr>
          <w:rFonts w:ascii="Times New Roman" w:hAnsi="Times New Roman" w:cs="Times New Roman"/>
          <w:bCs/>
          <w:color w:val="000000"/>
          <w:sz w:val="24"/>
          <w:szCs w:val="24"/>
        </w:rPr>
        <w:t>Sheltering income from taxes.</w:t>
      </w:r>
    </w:p>
    <w:p w:rsidR="00327BCD" w:rsidRDefault="00327BCD" w:rsidP="00461709">
      <w:pPr>
        <w:pStyle w:val="ListParagraph"/>
        <w:rPr>
          <w:rFonts w:ascii="Times New Roman" w:hAnsi="Times New Roman" w:cs="Times New Roman"/>
          <w:bCs/>
          <w:color w:val="000000"/>
          <w:sz w:val="24"/>
          <w:szCs w:val="24"/>
        </w:rPr>
      </w:pPr>
    </w:p>
    <w:p w:rsidR="00327BCD" w:rsidRPr="00C012FE" w:rsidRDefault="00327BCD" w:rsidP="00461709">
      <w:pPr>
        <w:pStyle w:val="ListParagraph"/>
        <w:rPr>
          <w:rFonts w:ascii="Times New Roman" w:hAnsi="Times New Roman" w:cs="Times New Roman"/>
          <w:bCs/>
          <w:color w:val="000000"/>
          <w:sz w:val="24"/>
          <w:szCs w:val="24"/>
        </w:rPr>
      </w:pPr>
    </w:p>
    <w:p w:rsidR="00327BCD" w:rsidRPr="00431401" w:rsidRDefault="000668A6" w:rsidP="00563DE9">
      <w:pPr>
        <w:pStyle w:val="ListParagraph"/>
        <w:numPr>
          <w:ilvl w:val="0"/>
          <w:numId w:val="1"/>
        </w:numPr>
        <w:rPr>
          <w:rFonts w:ascii="Times New Roman" w:hAnsi="Times New Roman" w:cs="Times New Roman"/>
          <w:b/>
          <w:bCs/>
          <w:color w:val="000000"/>
          <w:sz w:val="24"/>
          <w:szCs w:val="24"/>
        </w:rPr>
      </w:pPr>
      <w:r w:rsidRPr="001123E9">
        <w:rPr>
          <w:rFonts w:ascii="Times New Roman" w:hAnsi="Times New Roman" w:cs="Times New Roman"/>
          <w:b/>
          <w:bCs/>
          <w:color w:val="000000"/>
          <w:sz w:val="24"/>
          <w:szCs w:val="24"/>
        </w:rPr>
        <w:t>Adopting an Investment plan.</w:t>
      </w:r>
    </w:p>
    <w:p w:rsidR="000668A6" w:rsidRPr="00327BCD" w:rsidRDefault="000668A6" w:rsidP="00563DE9">
      <w:pPr>
        <w:pStyle w:val="ListParagraph"/>
        <w:numPr>
          <w:ilvl w:val="0"/>
          <w:numId w:val="5"/>
        </w:numPr>
        <w:rPr>
          <w:rFonts w:ascii="Times New Roman" w:hAnsi="Times New Roman" w:cs="Times New Roman"/>
          <w:bCs/>
          <w:color w:val="000000"/>
          <w:sz w:val="24"/>
          <w:szCs w:val="24"/>
        </w:rPr>
      </w:pPr>
      <w:r w:rsidRPr="00327BCD">
        <w:rPr>
          <w:rFonts w:ascii="Times New Roman" w:hAnsi="Times New Roman" w:cs="Times New Roman"/>
          <w:bCs/>
          <w:color w:val="000000"/>
          <w:sz w:val="24"/>
          <w:szCs w:val="24"/>
        </w:rPr>
        <w:t>Develop a written investment plan.</w:t>
      </w:r>
    </w:p>
    <w:p w:rsidR="000668A6" w:rsidRDefault="000668A6" w:rsidP="00563DE9">
      <w:pPr>
        <w:pStyle w:val="ListParagraph"/>
        <w:numPr>
          <w:ilvl w:val="0"/>
          <w:numId w:val="5"/>
        </w:numPr>
        <w:rPr>
          <w:rFonts w:ascii="Times New Roman" w:hAnsi="Times New Roman" w:cs="Times New Roman"/>
          <w:bCs/>
          <w:color w:val="000000"/>
          <w:sz w:val="24"/>
          <w:szCs w:val="24"/>
        </w:rPr>
      </w:pPr>
      <w:r w:rsidRPr="00327BCD">
        <w:rPr>
          <w:rFonts w:ascii="Times New Roman" w:hAnsi="Times New Roman" w:cs="Times New Roman"/>
          <w:bCs/>
          <w:color w:val="000000"/>
          <w:sz w:val="24"/>
          <w:szCs w:val="24"/>
        </w:rPr>
        <w:t>Specify target date and risk tolerance for each goal</w:t>
      </w:r>
    </w:p>
    <w:p w:rsidR="00327BCD" w:rsidRDefault="00327BCD" w:rsidP="00461709">
      <w:pPr>
        <w:pStyle w:val="ListParagraph"/>
        <w:rPr>
          <w:rFonts w:ascii="Times New Roman" w:hAnsi="Times New Roman" w:cs="Times New Roman"/>
          <w:bCs/>
          <w:color w:val="000000"/>
          <w:sz w:val="24"/>
          <w:szCs w:val="24"/>
        </w:rPr>
      </w:pPr>
    </w:p>
    <w:p w:rsidR="00327BCD" w:rsidRPr="00327BCD" w:rsidRDefault="00327BCD" w:rsidP="00461709">
      <w:pPr>
        <w:pStyle w:val="ListParagraph"/>
        <w:rPr>
          <w:rFonts w:ascii="Times New Roman" w:hAnsi="Times New Roman" w:cs="Times New Roman"/>
          <w:bCs/>
          <w:color w:val="000000"/>
          <w:sz w:val="24"/>
          <w:szCs w:val="24"/>
        </w:rPr>
      </w:pPr>
    </w:p>
    <w:p w:rsidR="00327BCD" w:rsidRPr="00431401" w:rsidRDefault="000668A6" w:rsidP="00563DE9">
      <w:pPr>
        <w:pStyle w:val="ListParagraph"/>
        <w:numPr>
          <w:ilvl w:val="0"/>
          <w:numId w:val="1"/>
        </w:numPr>
        <w:rPr>
          <w:rFonts w:ascii="Times New Roman" w:hAnsi="Times New Roman" w:cs="Times New Roman"/>
          <w:b/>
          <w:bCs/>
          <w:color w:val="000000"/>
          <w:sz w:val="24"/>
          <w:szCs w:val="24"/>
        </w:rPr>
      </w:pPr>
      <w:r w:rsidRPr="00327BCD">
        <w:rPr>
          <w:rFonts w:ascii="Times New Roman" w:hAnsi="Times New Roman" w:cs="Times New Roman"/>
          <w:b/>
          <w:bCs/>
          <w:color w:val="000000"/>
          <w:sz w:val="24"/>
          <w:szCs w:val="24"/>
        </w:rPr>
        <w:t>Evaluating investment vehicles.</w:t>
      </w:r>
    </w:p>
    <w:p w:rsidR="000668A6" w:rsidRDefault="000668A6" w:rsidP="00563DE9">
      <w:pPr>
        <w:pStyle w:val="ListParagraph"/>
        <w:numPr>
          <w:ilvl w:val="0"/>
          <w:numId w:val="6"/>
        </w:numPr>
        <w:rPr>
          <w:rFonts w:ascii="Times New Roman" w:hAnsi="Times New Roman" w:cs="Times New Roman"/>
          <w:bCs/>
          <w:color w:val="000000"/>
          <w:sz w:val="24"/>
          <w:szCs w:val="24"/>
        </w:rPr>
      </w:pPr>
      <w:r w:rsidRPr="00327BCD">
        <w:rPr>
          <w:rFonts w:ascii="Times New Roman" w:hAnsi="Times New Roman" w:cs="Times New Roman"/>
          <w:bCs/>
          <w:color w:val="000000"/>
          <w:sz w:val="24"/>
          <w:szCs w:val="24"/>
        </w:rPr>
        <w:t>Access potential return and risk.</w:t>
      </w:r>
    </w:p>
    <w:p w:rsidR="00327BCD" w:rsidRPr="00327BCD" w:rsidRDefault="00327BCD" w:rsidP="00461709">
      <w:pPr>
        <w:pStyle w:val="ListParagraph"/>
        <w:rPr>
          <w:rFonts w:ascii="Times New Roman" w:hAnsi="Times New Roman" w:cs="Times New Roman"/>
          <w:bCs/>
          <w:color w:val="000000"/>
          <w:sz w:val="24"/>
          <w:szCs w:val="24"/>
        </w:rPr>
      </w:pPr>
    </w:p>
    <w:p w:rsidR="00327BCD" w:rsidRPr="00431401" w:rsidRDefault="00327BCD" w:rsidP="00563DE9">
      <w:pPr>
        <w:pStyle w:val="ListParagraph"/>
        <w:numPr>
          <w:ilvl w:val="0"/>
          <w:numId w:val="1"/>
        </w:numPr>
        <w:rPr>
          <w:rFonts w:ascii="Times New Roman" w:hAnsi="Times New Roman" w:cs="Times New Roman"/>
          <w:b/>
          <w:bCs/>
          <w:color w:val="000000"/>
          <w:sz w:val="24"/>
          <w:szCs w:val="24"/>
        </w:rPr>
      </w:pPr>
      <w:r w:rsidRPr="00327BCD">
        <w:rPr>
          <w:rFonts w:ascii="Times New Roman" w:hAnsi="Times New Roman" w:cs="Times New Roman"/>
          <w:b/>
          <w:bCs/>
          <w:color w:val="000000"/>
          <w:sz w:val="24"/>
          <w:szCs w:val="24"/>
        </w:rPr>
        <w:lastRenderedPageBreak/>
        <w:t>Selecting</w:t>
      </w:r>
      <w:r w:rsidR="000668A6" w:rsidRPr="00327BCD">
        <w:rPr>
          <w:rFonts w:ascii="Times New Roman" w:hAnsi="Times New Roman" w:cs="Times New Roman"/>
          <w:b/>
          <w:bCs/>
          <w:color w:val="000000"/>
          <w:sz w:val="24"/>
          <w:szCs w:val="24"/>
        </w:rPr>
        <w:t xml:space="preserve"> </w:t>
      </w:r>
      <w:r w:rsidRPr="00327BCD">
        <w:rPr>
          <w:rFonts w:ascii="Times New Roman" w:hAnsi="Times New Roman" w:cs="Times New Roman"/>
          <w:b/>
          <w:bCs/>
          <w:color w:val="000000"/>
          <w:sz w:val="24"/>
          <w:szCs w:val="24"/>
        </w:rPr>
        <w:t>suitable</w:t>
      </w:r>
      <w:r w:rsidR="000668A6" w:rsidRPr="00327BCD">
        <w:rPr>
          <w:rFonts w:ascii="Times New Roman" w:hAnsi="Times New Roman" w:cs="Times New Roman"/>
          <w:b/>
          <w:bCs/>
          <w:color w:val="000000"/>
          <w:sz w:val="24"/>
          <w:szCs w:val="24"/>
        </w:rPr>
        <w:t xml:space="preserve"> investment.</w:t>
      </w:r>
    </w:p>
    <w:p w:rsidR="000668A6" w:rsidRPr="00327BCD" w:rsidRDefault="000668A6" w:rsidP="00563DE9">
      <w:pPr>
        <w:pStyle w:val="ListParagraph"/>
        <w:numPr>
          <w:ilvl w:val="0"/>
          <w:numId w:val="6"/>
        </w:numPr>
        <w:rPr>
          <w:rFonts w:ascii="Times New Roman" w:hAnsi="Times New Roman" w:cs="Times New Roman"/>
          <w:bCs/>
          <w:color w:val="000000"/>
          <w:sz w:val="24"/>
          <w:szCs w:val="24"/>
        </w:rPr>
      </w:pPr>
      <w:r w:rsidRPr="00327BCD">
        <w:rPr>
          <w:rFonts w:ascii="Times New Roman" w:hAnsi="Times New Roman" w:cs="Times New Roman"/>
          <w:bCs/>
          <w:color w:val="000000"/>
          <w:sz w:val="24"/>
          <w:szCs w:val="24"/>
        </w:rPr>
        <w:t>Research and gathering information on specific investment.</w:t>
      </w:r>
    </w:p>
    <w:p w:rsidR="000668A6" w:rsidRDefault="000668A6" w:rsidP="00563DE9">
      <w:pPr>
        <w:pStyle w:val="ListParagraph"/>
        <w:numPr>
          <w:ilvl w:val="0"/>
          <w:numId w:val="6"/>
        </w:numPr>
        <w:rPr>
          <w:rFonts w:ascii="Times New Roman" w:hAnsi="Times New Roman" w:cs="Times New Roman"/>
          <w:bCs/>
          <w:color w:val="000000"/>
          <w:sz w:val="24"/>
          <w:szCs w:val="24"/>
        </w:rPr>
      </w:pPr>
      <w:r w:rsidRPr="00327BCD">
        <w:rPr>
          <w:rFonts w:ascii="Times New Roman" w:hAnsi="Times New Roman" w:cs="Times New Roman"/>
          <w:bCs/>
          <w:color w:val="000000"/>
          <w:sz w:val="24"/>
          <w:szCs w:val="24"/>
        </w:rPr>
        <w:t>Make investment selection.</w:t>
      </w:r>
    </w:p>
    <w:p w:rsidR="00327BCD" w:rsidRPr="00327BCD" w:rsidRDefault="00327BCD" w:rsidP="00461709">
      <w:pPr>
        <w:spacing w:line="276" w:lineRule="auto"/>
        <w:rPr>
          <w:rFonts w:ascii="Times New Roman" w:hAnsi="Times New Roman" w:cs="Times New Roman"/>
          <w:bCs/>
          <w:color w:val="000000"/>
          <w:sz w:val="24"/>
          <w:szCs w:val="24"/>
        </w:rPr>
      </w:pPr>
    </w:p>
    <w:p w:rsidR="00327BCD" w:rsidRPr="00431401" w:rsidRDefault="000668A6" w:rsidP="00563DE9">
      <w:pPr>
        <w:pStyle w:val="ListParagraph"/>
        <w:numPr>
          <w:ilvl w:val="0"/>
          <w:numId w:val="1"/>
        </w:numPr>
        <w:rPr>
          <w:rFonts w:ascii="Times New Roman" w:hAnsi="Times New Roman" w:cs="Times New Roman"/>
          <w:b/>
          <w:bCs/>
          <w:color w:val="000000"/>
          <w:sz w:val="24"/>
          <w:szCs w:val="24"/>
        </w:rPr>
      </w:pPr>
      <w:r w:rsidRPr="00327BCD">
        <w:rPr>
          <w:rFonts w:ascii="Times New Roman" w:hAnsi="Times New Roman" w:cs="Times New Roman"/>
          <w:b/>
          <w:bCs/>
          <w:color w:val="000000"/>
          <w:sz w:val="24"/>
          <w:szCs w:val="24"/>
        </w:rPr>
        <w:t>Constructing a diversified portfolio.</w:t>
      </w:r>
    </w:p>
    <w:p w:rsidR="000668A6" w:rsidRPr="00327BCD" w:rsidRDefault="000668A6" w:rsidP="00563DE9">
      <w:pPr>
        <w:pStyle w:val="ListParagraph"/>
        <w:numPr>
          <w:ilvl w:val="0"/>
          <w:numId w:val="7"/>
        </w:numPr>
        <w:rPr>
          <w:rFonts w:ascii="Times New Roman" w:hAnsi="Times New Roman" w:cs="Times New Roman"/>
          <w:bCs/>
          <w:color w:val="000000"/>
          <w:sz w:val="24"/>
          <w:szCs w:val="24"/>
        </w:rPr>
      </w:pPr>
      <w:r w:rsidRPr="00327BCD">
        <w:rPr>
          <w:rFonts w:ascii="Times New Roman" w:hAnsi="Times New Roman" w:cs="Times New Roman"/>
          <w:bCs/>
          <w:color w:val="000000"/>
          <w:sz w:val="24"/>
          <w:szCs w:val="24"/>
        </w:rPr>
        <w:t>Use portfolio comprised of different investment.</w:t>
      </w:r>
    </w:p>
    <w:p w:rsidR="000668A6" w:rsidRPr="00327BCD" w:rsidRDefault="000668A6" w:rsidP="00563DE9">
      <w:pPr>
        <w:pStyle w:val="ListParagraph"/>
        <w:numPr>
          <w:ilvl w:val="0"/>
          <w:numId w:val="7"/>
        </w:numPr>
        <w:rPr>
          <w:rFonts w:ascii="Times New Roman" w:hAnsi="Times New Roman" w:cs="Times New Roman"/>
          <w:bCs/>
          <w:color w:val="000000"/>
          <w:sz w:val="24"/>
          <w:szCs w:val="24"/>
        </w:rPr>
      </w:pPr>
      <w:r w:rsidRPr="00327BCD">
        <w:rPr>
          <w:rFonts w:ascii="Times New Roman" w:hAnsi="Times New Roman" w:cs="Times New Roman"/>
          <w:bCs/>
          <w:color w:val="000000"/>
          <w:sz w:val="24"/>
          <w:szCs w:val="24"/>
        </w:rPr>
        <w:t>Diversification can increase return and decrease risks.</w:t>
      </w:r>
    </w:p>
    <w:p w:rsidR="005F60FA" w:rsidRDefault="005F60FA" w:rsidP="00461709">
      <w:pPr>
        <w:spacing w:line="276" w:lineRule="auto"/>
        <w:rPr>
          <w:rFonts w:ascii="Times New Roman" w:hAnsi="Times New Roman" w:cs="Times New Roman"/>
          <w:b/>
          <w:bCs/>
          <w:color w:val="000000"/>
          <w:sz w:val="24"/>
          <w:szCs w:val="24"/>
        </w:rPr>
      </w:pPr>
    </w:p>
    <w:p w:rsidR="00FB5384" w:rsidRPr="00431401" w:rsidRDefault="00FB5384" w:rsidP="00563DE9">
      <w:pPr>
        <w:pStyle w:val="ListParagraph"/>
        <w:numPr>
          <w:ilvl w:val="0"/>
          <w:numId w:val="1"/>
        </w:numPr>
        <w:rPr>
          <w:rFonts w:ascii="Times New Roman" w:hAnsi="Times New Roman" w:cs="Times New Roman"/>
          <w:b/>
          <w:bCs/>
          <w:color w:val="000000"/>
          <w:sz w:val="24"/>
          <w:szCs w:val="24"/>
        </w:rPr>
      </w:pPr>
      <w:r w:rsidRPr="00FB5384">
        <w:rPr>
          <w:rFonts w:ascii="Times New Roman" w:hAnsi="Times New Roman" w:cs="Times New Roman"/>
          <w:b/>
          <w:bCs/>
          <w:color w:val="000000"/>
          <w:sz w:val="24"/>
          <w:szCs w:val="24"/>
        </w:rPr>
        <w:t>Managing the portfolio.</w:t>
      </w:r>
    </w:p>
    <w:p w:rsidR="00FB5384" w:rsidRPr="00FB5384" w:rsidRDefault="00FB5384" w:rsidP="00563DE9">
      <w:pPr>
        <w:pStyle w:val="ListParagraph"/>
        <w:numPr>
          <w:ilvl w:val="0"/>
          <w:numId w:val="8"/>
        </w:numPr>
        <w:rPr>
          <w:rFonts w:ascii="Times New Roman" w:hAnsi="Times New Roman" w:cs="Times New Roman"/>
          <w:bCs/>
          <w:color w:val="000000"/>
          <w:sz w:val="24"/>
          <w:szCs w:val="24"/>
        </w:rPr>
      </w:pPr>
      <w:r w:rsidRPr="00FB5384">
        <w:rPr>
          <w:rFonts w:ascii="Times New Roman" w:hAnsi="Times New Roman" w:cs="Times New Roman"/>
          <w:bCs/>
          <w:color w:val="000000"/>
          <w:sz w:val="24"/>
          <w:szCs w:val="24"/>
        </w:rPr>
        <w:t xml:space="preserve">Compare actual </w:t>
      </w:r>
      <w:r w:rsidR="007F7A2F" w:rsidRPr="00FB5384">
        <w:rPr>
          <w:rFonts w:ascii="Times New Roman" w:hAnsi="Times New Roman" w:cs="Times New Roman"/>
          <w:bCs/>
          <w:color w:val="000000"/>
          <w:sz w:val="24"/>
          <w:szCs w:val="24"/>
        </w:rPr>
        <w:t>behavior</w:t>
      </w:r>
      <w:r w:rsidRPr="00FB5384">
        <w:rPr>
          <w:rFonts w:ascii="Times New Roman" w:hAnsi="Times New Roman" w:cs="Times New Roman"/>
          <w:bCs/>
          <w:color w:val="000000"/>
          <w:sz w:val="24"/>
          <w:szCs w:val="24"/>
        </w:rPr>
        <w:t xml:space="preserve"> with expected performance.</w:t>
      </w:r>
    </w:p>
    <w:p w:rsidR="00FB5384" w:rsidRPr="00FB5384" w:rsidRDefault="00FB5384" w:rsidP="00563DE9">
      <w:pPr>
        <w:pStyle w:val="ListParagraph"/>
        <w:numPr>
          <w:ilvl w:val="0"/>
          <w:numId w:val="8"/>
        </w:numPr>
        <w:rPr>
          <w:rFonts w:ascii="Times New Roman" w:hAnsi="Times New Roman" w:cs="Times New Roman"/>
          <w:bCs/>
          <w:color w:val="000000"/>
          <w:sz w:val="24"/>
          <w:szCs w:val="24"/>
        </w:rPr>
      </w:pPr>
      <w:r w:rsidRPr="00FB5384">
        <w:rPr>
          <w:rFonts w:ascii="Times New Roman" w:hAnsi="Times New Roman" w:cs="Times New Roman"/>
          <w:bCs/>
          <w:color w:val="000000"/>
          <w:sz w:val="24"/>
          <w:szCs w:val="24"/>
        </w:rPr>
        <w:t>Take corrective action when needed.</w:t>
      </w:r>
    </w:p>
    <w:p w:rsidR="005F60FA" w:rsidRDefault="005F60FA" w:rsidP="00461709">
      <w:pPr>
        <w:spacing w:line="276" w:lineRule="auto"/>
        <w:rPr>
          <w:rFonts w:ascii="Times New Roman" w:hAnsi="Times New Roman" w:cs="Times New Roman"/>
          <w:b/>
          <w:bCs/>
          <w:color w:val="000000"/>
          <w:sz w:val="28"/>
          <w:szCs w:val="28"/>
        </w:rPr>
      </w:pPr>
    </w:p>
    <w:p w:rsidR="00247B9B" w:rsidRDefault="00934B5C" w:rsidP="00431401">
      <w:pPr>
        <w:spacing w:line="276" w:lineRule="auto"/>
        <w:rPr>
          <w:rFonts w:ascii="Times New Roman" w:hAnsi="Times New Roman" w:cs="Times New Roman"/>
          <w:b/>
          <w:bCs/>
          <w:color w:val="000000"/>
          <w:sz w:val="24"/>
          <w:szCs w:val="24"/>
        </w:rPr>
      </w:pPr>
      <w:r w:rsidRPr="005639E8">
        <w:rPr>
          <w:rStyle w:val="Strong"/>
          <w:rFonts w:ascii="Helvetica" w:hAnsi="Helvetica" w:cs="Helvetica"/>
          <w:color w:val="2D3B45"/>
          <w:sz w:val="36"/>
          <w:szCs w:val="36"/>
          <w:shd w:val="clear" w:color="auto" w:fill="FFFFFF"/>
        </w:rPr>
        <w:t>=====x=====x=====x=====x=====x=====x=====</w:t>
      </w:r>
    </w:p>
    <w:p w:rsidR="00431401" w:rsidRPr="00431401" w:rsidRDefault="00431401" w:rsidP="00431401">
      <w:pPr>
        <w:spacing w:line="276" w:lineRule="auto"/>
        <w:rPr>
          <w:rFonts w:ascii="Times New Roman" w:hAnsi="Times New Roman" w:cs="Times New Roman"/>
          <w:b/>
          <w:bCs/>
          <w:color w:val="000000"/>
          <w:sz w:val="24"/>
          <w:szCs w:val="24"/>
        </w:rPr>
      </w:pPr>
    </w:p>
    <w:p w:rsidR="005F60FA" w:rsidRPr="0053444B" w:rsidRDefault="005F60FA" w:rsidP="0053444B">
      <w:pPr>
        <w:spacing w:line="276" w:lineRule="auto"/>
        <w:jc w:val="both"/>
        <w:rPr>
          <w:rFonts w:ascii="Times New Roman" w:eastAsia="Arial" w:hAnsi="Times New Roman" w:cs="Times New Roman"/>
          <w:sz w:val="28"/>
          <w:szCs w:val="28"/>
        </w:rPr>
      </w:pPr>
      <w:r w:rsidRPr="005F60FA">
        <w:rPr>
          <w:rFonts w:ascii="Times New Roman" w:hAnsi="Times New Roman" w:cs="Times New Roman"/>
          <w:b/>
          <w:bCs/>
          <w:color w:val="000000"/>
          <w:sz w:val="28"/>
          <w:szCs w:val="28"/>
        </w:rPr>
        <w:t>Q4)</w:t>
      </w:r>
      <w:r w:rsidRPr="005F60FA">
        <w:rPr>
          <w:rFonts w:ascii="Times New Roman" w:eastAsia="Arial" w:hAnsi="Times New Roman" w:cs="Times New Roman"/>
          <w:sz w:val="28"/>
          <w:szCs w:val="28"/>
        </w:rPr>
        <w:t xml:space="preserve"> </w:t>
      </w:r>
      <w:r w:rsidR="000002D7" w:rsidRPr="005F60FA">
        <w:rPr>
          <w:rFonts w:ascii="Times New Roman" w:eastAsia="Arial" w:hAnsi="Times New Roman" w:cs="Times New Roman"/>
          <w:sz w:val="28"/>
          <w:szCs w:val="28"/>
        </w:rPr>
        <w:t>what</w:t>
      </w:r>
      <w:r w:rsidRPr="005F60FA">
        <w:rPr>
          <w:rFonts w:ascii="Times New Roman" w:eastAsia="Arial" w:hAnsi="Times New Roman" w:cs="Times New Roman"/>
          <w:sz w:val="28"/>
          <w:szCs w:val="28"/>
        </w:rPr>
        <w:t xml:space="preserve"> are the different types of Insurance? Explain any four with Examples.</w:t>
      </w:r>
    </w:p>
    <w:p w:rsidR="00187D9F" w:rsidRPr="00187D9F" w:rsidRDefault="00187D9F" w:rsidP="00461709">
      <w:pPr>
        <w:spacing w:line="276" w:lineRule="auto"/>
        <w:rPr>
          <w:rFonts w:ascii="Times New Roman" w:hAnsi="Times New Roman" w:cs="Times New Roman"/>
          <w:b/>
          <w:bCs/>
          <w:color w:val="000000"/>
          <w:sz w:val="28"/>
          <w:szCs w:val="28"/>
          <w:u w:val="single"/>
        </w:rPr>
      </w:pPr>
      <w:r w:rsidRPr="00187D9F">
        <w:rPr>
          <w:rFonts w:ascii="Times New Roman" w:hAnsi="Times New Roman" w:cs="Times New Roman"/>
          <w:b/>
          <w:bCs/>
          <w:color w:val="000000"/>
          <w:sz w:val="28"/>
          <w:szCs w:val="28"/>
          <w:u w:val="single"/>
        </w:rPr>
        <w:t xml:space="preserve">Insurance </w:t>
      </w:r>
      <w:r w:rsidR="00BD19D8" w:rsidRPr="00187D9F">
        <w:rPr>
          <w:rFonts w:ascii="Times New Roman" w:hAnsi="Times New Roman" w:cs="Times New Roman"/>
          <w:b/>
          <w:bCs/>
          <w:color w:val="000000"/>
          <w:sz w:val="28"/>
          <w:szCs w:val="28"/>
          <w:u w:val="single"/>
        </w:rPr>
        <w:t>Definition</w:t>
      </w:r>
      <w:r w:rsidRPr="00187D9F">
        <w:rPr>
          <w:rFonts w:ascii="Times New Roman" w:hAnsi="Times New Roman" w:cs="Times New Roman"/>
          <w:b/>
          <w:bCs/>
          <w:color w:val="000000"/>
          <w:sz w:val="28"/>
          <w:szCs w:val="28"/>
          <w:u w:val="single"/>
        </w:rPr>
        <w:t>:</w:t>
      </w:r>
    </w:p>
    <w:p w:rsidR="00187D9F" w:rsidRDefault="00187D9F" w:rsidP="00461709">
      <w:pPr>
        <w:spacing w:line="276" w:lineRule="auto"/>
        <w:rPr>
          <w:rFonts w:ascii="Times New Roman" w:hAnsi="Times New Roman" w:cs="Times New Roman"/>
          <w:bCs/>
          <w:color w:val="000000"/>
          <w:sz w:val="24"/>
          <w:szCs w:val="24"/>
        </w:rPr>
      </w:pPr>
      <w:r w:rsidRPr="00187D9F">
        <w:rPr>
          <w:rFonts w:ascii="Times New Roman" w:hAnsi="Times New Roman" w:cs="Times New Roman"/>
          <w:bCs/>
          <w:color w:val="000000"/>
          <w:sz w:val="24"/>
          <w:szCs w:val="24"/>
        </w:rPr>
        <w:t>An arrangement by which a company or the state undertakes to provide a guarantee of compensation for specified loss, damage, illness or death in return for payment of a specified premium.</w:t>
      </w:r>
    </w:p>
    <w:p w:rsidR="00BD19D8" w:rsidRPr="00BD19D8" w:rsidRDefault="00BD19D8" w:rsidP="00461709">
      <w:pPr>
        <w:spacing w:line="276" w:lineRule="auto"/>
        <w:rPr>
          <w:rFonts w:ascii="Times New Roman" w:hAnsi="Times New Roman" w:cs="Times New Roman"/>
          <w:b/>
          <w:bCs/>
          <w:color w:val="000000"/>
          <w:sz w:val="28"/>
          <w:szCs w:val="28"/>
          <w:u w:val="single"/>
        </w:rPr>
      </w:pPr>
      <w:r w:rsidRPr="00BD19D8">
        <w:rPr>
          <w:rFonts w:ascii="Times New Roman" w:hAnsi="Times New Roman" w:cs="Times New Roman"/>
          <w:b/>
          <w:bCs/>
          <w:color w:val="000000"/>
          <w:sz w:val="28"/>
          <w:szCs w:val="28"/>
          <w:u w:val="single"/>
        </w:rPr>
        <w:t>Types of Insurance</w:t>
      </w:r>
    </w:p>
    <w:p w:rsidR="00BD19D8" w:rsidRPr="00F137BA" w:rsidRDefault="00BD19D8" w:rsidP="00461709">
      <w:pPr>
        <w:spacing w:line="276" w:lineRule="auto"/>
        <w:rPr>
          <w:rFonts w:ascii="Times New Roman" w:hAnsi="Times New Roman" w:cs="Times New Roman"/>
          <w:b/>
          <w:bCs/>
          <w:color w:val="000000"/>
          <w:sz w:val="26"/>
          <w:szCs w:val="26"/>
          <w:u w:val="single"/>
        </w:rPr>
      </w:pPr>
      <w:r w:rsidRPr="00F137BA">
        <w:rPr>
          <w:rFonts w:ascii="Times New Roman" w:hAnsi="Times New Roman" w:cs="Times New Roman"/>
          <w:b/>
          <w:bCs/>
          <w:color w:val="000000"/>
          <w:sz w:val="26"/>
          <w:szCs w:val="26"/>
          <w:u w:val="single"/>
        </w:rPr>
        <w:t>Life Insurance:</w:t>
      </w:r>
    </w:p>
    <w:p w:rsidR="00BD19D8" w:rsidRPr="00BD19D8" w:rsidRDefault="00BD19D8" w:rsidP="00563DE9">
      <w:pPr>
        <w:pStyle w:val="ListParagraph"/>
        <w:numPr>
          <w:ilvl w:val="0"/>
          <w:numId w:val="9"/>
        </w:numPr>
        <w:rPr>
          <w:rFonts w:ascii="Times New Roman" w:hAnsi="Times New Roman" w:cs="Times New Roman"/>
          <w:bCs/>
          <w:color w:val="000000"/>
          <w:sz w:val="24"/>
          <w:szCs w:val="24"/>
        </w:rPr>
      </w:pPr>
      <w:r w:rsidRPr="00BD19D8">
        <w:rPr>
          <w:rFonts w:ascii="Times New Roman" w:hAnsi="Times New Roman" w:cs="Times New Roman"/>
          <w:bCs/>
          <w:color w:val="000000"/>
          <w:sz w:val="24"/>
          <w:szCs w:val="24"/>
        </w:rPr>
        <w:t>It is an insurance contract which cover the life risk of the person insured.</w:t>
      </w:r>
    </w:p>
    <w:p w:rsidR="00BD19D8" w:rsidRPr="00BD19D8" w:rsidRDefault="00BD19D8" w:rsidP="00563DE9">
      <w:pPr>
        <w:pStyle w:val="ListParagraph"/>
        <w:numPr>
          <w:ilvl w:val="0"/>
          <w:numId w:val="9"/>
        </w:numPr>
        <w:rPr>
          <w:rFonts w:ascii="Times New Roman" w:hAnsi="Times New Roman" w:cs="Times New Roman"/>
          <w:bCs/>
          <w:color w:val="000000"/>
          <w:sz w:val="24"/>
          <w:szCs w:val="24"/>
        </w:rPr>
      </w:pPr>
      <w:r w:rsidRPr="00BD19D8">
        <w:rPr>
          <w:rFonts w:ascii="Times New Roman" w:hAnsi="Times New Roman" w:cs="Times New Roman"/>
          <w:bCs/>
          <w:color w:val="000000"/>
          <w:sz w:val="24"/>
          <w:szCs w:val="24"/>
        </w:rPr>
        <w:t>It is a form of investment.</w:t>
      </w:r>
    </w:p>
    <w:p w:rsidR="00BD19D8" w:rsidRPr="00BD19D8" w:rsidRDefault="00BD19D8" w:rsidP="00563DE9">
      <w:pPr>
        <w:pStyle w:val="ListParagraph"/>
        <w:numPr>
          <w:ilvl w:val="0"/>
          <w:numId w:val="9"/>
        </w:numPr>
        <w:rPr>
          <w:rFonts w:ascii="Times New Roman" w:hAnsi="Times New Roman" w:cs="Times New Roman"/>
          <w:bCs/>
          <w:color w:val="000000"/>
          <w:sz w:val="24"/>
          <w:szCs w:val="24"/>
        </w:rPr>
      </w:pPr>
      <w:r w:rsidRPr="00BD19D8">
        <w:rPr>
          <w:rFonts w:ascii="Times New Roman" w:hAnsi="Times New Roman" w:cs="Times New Roman"/>
          <w:bCs/>
          <w:color w:val="000000"/>
          <w:sz w:val="24"/>
          <w:szCs w:val="24"/>
        </w:rPr>
        <w:t>Long term.</w:t>
      </w:r>
    </w:p>
    <w:p w:rsidR="00BD19D8" w:rsidRPr="00BD19D8" w:rsidRDefault="00BD19D8" w:rsidP="00563DE9">
      <w:pPr>
        <w:pStyle w:val="ListParagraph"/>
        <w:numPr>
          <w:ilvl w:val="0"/>
          <w:numId w:val="9"/>
        </w:numPr>
        <w:rPr>
          <w:rFonts w:ascii="Times New Roman" w:hAnsi="Times New Roman" w:cs="Times New Roman"/>
          <w:bCs/>
          <w:color w:val="000000"/>
          <w:sz w:val="24"/>
          <w:szCs w:val="24"/>
        </w:rPr>
      </w:pPr>
      <w:r w:rsidRPr="00BD19D8">
        <w:rPr>
          <w:rFonts w:ascii="Times New Roman" w:hAnsi="Times New Roman" w:cs="Times New Roman"/>
          <w:bCs/>
          <w:color w:val="000000"/>
          <w:sz w:val="24"/>
          <w:szCs w:val="24"/>
        </w:rPr>
        <w:t>Premium has to be paid over the year/month.</w:t>
      </w:r>
    </w:p>
    <w:p w:rsidR="00BD19D8" w:rsidRPr="00BD19D8" w:rsidRDefault="00BD19D8" w:rsidP="00563DE9">
      <w:pPr>
        <w:pStyle w:val="ListParagraph"/>
        <w:numPr>
          <w:ilvl w:val="0"/>
          <w:numId w:val="9"/>
        </w:numPr>
        <w:rPr>
          <w:rFonts w:ascii="Times New Roman" w:hAnsi="Times New Roman" w:cs="Times New Roman"/>
          <w:bCs/>
          <w:color w:val="000000"/>
          <w:sz w:val="24"/>
          <w:szCs w:val="24"/>
        </w:rPr>
      </w:pPr>
      <w:r w:rsidRPr="00BD19D8">
        <w:rPr>
          <w:rFonts w:ascii="Times New Roman" w:hAnsi="Times New Roman" w:cs="Times New Roman"/>
          <w:bCs/>
          <w:color w:val="000000"/>
          <w:sz w:val="24"/>
          <w:szCs w:val="24"/>
        </w:rPr>
        <w:t>Insurable amount is paid either on the occurrence of the event or on maturity.</w:t>
      </w:r>
    </w:p>
    <w:p w:rsidR="00BD19D8" w:rsidRPr="00BD19D8" w:rsidRDefault="00BD19D8" w:rsidP="00563DE9">
      <w:pPr>
        <w:pStyle w:val="ListParagraph"/>
        <w:numPr>
          <w:ilvl w:val="0"/>
          <w:numId w:val="9"/>
        </w:numPr>
        <w:rPr>
          <w:rFonts w:ascii="Times New Roman" w:hAnsi="Times New Roman" w:cs="Times New Roman"/>
          <w:bCs/>
          <w:color w:val="000000"/>
          <w:sz w:val="24"/>
          <w:szCs w:val="24"/>
        </w:rPr>
      </w:pPr>
      <w:r w:rsidRPr="00BD19D8">
        <w:rPr>
          <w:rFonts w:ascii="Times New Roman" w:hAnsi="Times New Roman" w:cs="Times New Roman"/>
          <w:bCs/>
          <w:color w:val="000000"/>
          <w:sz w:val="24"/>
          <w:szCs w:val="24"/>
        </w:rPr>
        <w:t>Insurable interest must be present at the time of contract.</w:t>
      </w:r>
    </w:p>
    <w:p w:rsidR="00BD19D8" w:rsidRPr="00BD19D8" w:rsidRDefault="00BD19D8" w:rsidP="00563DE9">
      <w:pPr>
        <w:pStyle w:val="ListParagraph"/>
        <w:numPr>
          <w:ilvl w:val="0"/>
          <w:numId w:val="9"/>
        </w:numPr>
        <w:rPr>
          <w:rFonts w:ascii="Times New Roman" w:hAnsi="Times New Roman" w:cs="Times New Roman"/>
          <w:bCs/>
          <w:color w:val="000000"/>
          <w:sz w:val="24"/>
          <w:szCs w:val="24"/>
        </w:rPr>
      </w:pPr>
      <w:r w:rsidRPr="00BD19D8">
        <w:rPr>
          <w:rFonts w:ascii="Times New Roman" w:hAnsi="Times New Roman" w:cs="Times New Roman"/>
          <w:bCs/>
          <w:color w:val="000000"/>
          <w:sz w:val="24"/>
          <w:szCs w:val="24"/>
        </w:rPr>
        <w:t>Policy value can be done for any value based on the premium policy.</w:t>
      </w:r>
    </w:p>
    <w:p w:rsidR="002138F8" w:rsidRDefault="002138F8" w:rsidP="00461709">
      <w:pPr>
        <w:spacing w:line="276" w:lineRule="auto"/>
        <w:rPr>
          <w:rFonts w:ascii="Times New Roman" w:hAnsi="Times New Roman" w:cs="Times New Roman"/>
          <w:b/>
          <w:bCs/>
          <w:color w:val="000000"/>
          <w:sz w:val="24"/>
          <w:szCs w:val="24"/>
        </w:rPr>
      </w:pPr>
    </w:p>
    <w:p w:rsidR="00BD19D8" w:rsidRDefault="002138F8" w:rsidP="00461709">
      <w:pPr>
        <w:spacing w:line="276" w:lineRule="auto"/>
        <w:rPr>
          <w:rFonts w:ascii="Times New Roman" w:hAnsi="Times New Roman" w:cs="Times New Roman"/>
          <w:b/>
          <w:bCs/>
          <w:color w:val="000000"/>
          <w:sz w:val="24"/>
          <w:szCs w:val="24"/>
        </w:rPr>
      </w:pPr>
      <w:r w:rsidRPr="002138F8">
        <w:rPr>
          <w:rFonts w:ascii="Times New Roman" w:hAnsi="Times New Roman" w:cs="Times New Roman"/>
          <w:b/>
          <w:bCs/>
          <w:color w:val="000000"/>
          <w:sz w:val="24"/>
          <w:szCs w:val="24"/>
        </w:rPr>
        <w:lastRenderedPageBreak/>
        <w:t>Example:</w:t>
      </w:r>
    </w:p>
    <w:p w:rsidR="002138F8" w:rsidRPr="002138F8" w:rsidRDefault="002138F8" w:rsidP="00563DE9">
      <w:pPr>
        <w:pStyle w:val="ListParagraph"/>
        <w:numPr>
          <w:ilvl w:val="0"/>
          <w:numId w:val="9"/>
        </w:numPr>
        <w:rPr>
          <w:rFonts w:ascii="Times New Roman" w:hAnsi="Times New Roman" w:cs="Times New Roman"/>
          <w:bCs/>
          <w:color w:val="000000"/>
          <w:sz w:val="24"/>
          <w:szCs w:val="24"/>
        </w:rPr>
      </w:pPr>
      <w:r w:rsidRPr="002138F8">
        <w:rPr>
          <w:rFonts w:ascii="Times New Roman" w:hAnsi="Times New Roman" w:cs="Times New Roman"/>
          <w:bCs/>
          <w:color w:val="000000"/>
          <w:sz w:val="24"/>
          <w:szCs w:val="24"/>
        </w:rPr>
        <w:t>Upon the insured's death, the insurance firm needs acceptable proof of death before it pays the claim. If the insured's death is suspicious and therefore the policy quantity is giant, the insurance firm could investigate the circumstances close the death before deciding whether or not it's associate degree obligation to pay the claim. Payment from the policy is also as a payment or as associate degree rente</w:t>
      </w:r>
      <w:r>
        <w:rPr>
          <w:rFonts w:ascii="Times New Roman" w:hAnsi="Times New Roman" w:cs="Times New Roman"/>
          <w:bCs/>
          <w:color w:val="000000"/>
          <w:sz w:val="24"/>
          <w:szCs w:val="24"/>
        </w:rPr>
        <w:t>d</w:t>
      </w:r>
      <w:r w:rsidRPr="002138F8">
        <w:rPr>
          <w:rFonts w:ascii="Times New Roman" w:hAnsi="Times New Roman" w:cs="Times New Roman"/>
          <w:bCs/>
          <w:color w:val="000000"/>
          <w:sz w:val="24"/>
          <w:szCs w:val="24"/>
        </w:rPr>
        <w:t xml:space="preserve"> that is paid in regular installments for either a fixed amount or for the beneficiary's period of time</w:t>
      </w:r>
    </w:p>
    <w:p w:rsidR="00BD19D8" w:rsidRDefault="00BD19D8" w:rsidP="00461709">
      <w:pPr>
        <w:spacing w:line="276" w:lineRule="auto"/>
        <w:rPr>
          <w:rFonts w:ascii="Times New Roman" w:hAnsi="Times New Roman" w:cs="Times New Roman"/>
          <w:bCs/>
          <w:color w:val="000000"/>
          <w:sz w:val="24"/>
          <w:szCs w:val="24"/>
        </w:rPr>
      </w:pPr>
      <w:r w:rsidRPr="00BD19D8">
        <w:rPr>
          <w:rFonts w:ascii="Times New Roman" w:hAnsi="Times New Roman" w:cs="Times New Roman"/>
          <w:bCs/>
          <w:color w:val="000000"/>
          <w:sz w:val="24"/>
          <w:szCs w:val="24"/>
        </w:rPr>
        <w:t xml:space="preserve"> </w:t>
      </w:r>
    </w:p>
    <w:p w:rsidR="00BD19D8" w:rsidRPr="00F137BA" w:rsidRDefault="00FE42C9" w:rsidP="00461709">
      <w:pPr>
        <w:spacing w:line="276" w:lineRule="auto"/>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Health Insurance</w:t>
      </w:r>
    </w:p>
    <w:p w:rsidR="00BD19D8" w:rsidRDefault="00BD19D8" w:rsidP="00563DE9">
      <w:pPr>
        <w:pStyle w:val="ListParagraph"/>
        <w:numPr>
          <w:ilvl w:val="0"/>
          <w:numId w:val="10"/>
        </w:numPr>
        <w:rPr>
          <w:rFonts w:ascii="Times New Roman" w:hAnsi="Times New Roman" w:cs="Times New Roman"/>
          <w:bCs/>
          <w:color w:val="000000"/>
          <w:sz w:val="24"/>
          <w:szCs w:val="24"/>
        </w:rPr>
      </w:pPr>
      <w:r w:rsidRPr="00BD19D8">
        <w:rPr>
          <w:rFonts w:ascii="Times New Roman" w:hAnsi="Times New Roman" w:cs="Times New Roman"/>
          <w:bCs/>
          <w:color w:val="000000"/>
          <w:sz w:val="24"/>
          <w:szCs w:val="24"/>
        </w:rPr>
        <w:t xml:space="preserve">A general health insurance plan is an indemnity plan that pays for </w:t>
      </w:r>
      <w:r w:rsidR="007D5ED4" w:rsidRPr="00BD19D8">
        <w:rPr>
          <w:rFonts w:ascii="Times New Roman" w:hAnsi="Times New Roman" w:cs="Times New Roman"/>
          <w:bCs/>
          <w:color w:val="000000"/>
          <w:sz w:val="24"/>
          <w:szCs w:val="24"/>
        </w:rPr>
        <w:t>hospitalization</w:t>
      </w:r>
      <w:r w:rsidRPr="00BD19D8">
        <w:rPr>
          <w:rFonts w:ascii="Times New Roman" w:hAnsi="Times New Roman" w:cs="Times New Roman"/>
          <w:bCs/>
          <w:color w:val="000000"/>
          <w:sz w:val="24"/>
          <w:szCs w:val="24"/>
        </w:rPr>
        <w:t xml:space="preserve"> expenses up to the sum insured. While you can avail a standalone health policy. Family floater plans provided coverage to all the members of your family.</w:t>
      </w:r>
    </w:p>
    <w:p w:rsidR="0068301C" w:rsidRPr="0068301C" w:rsidRDefault="0068301C" w:rsidP="00461709">
      <w:pPr>
        <w:pStyle w:val="ListParagraph"/>
        <w:rPr>
          <w:rFonts w:ascii="Times New Roman" w:hAnsi="Times New Roman" w:cs="Times New Roman"/>
          <w:b/>
          <w:bCs/>
          <w:color w:val="000000"/>
          <w:sz w:val="24"/>
          <w:szCs w:val="24"/>
        </w:rPr>
      </w:pPr>
      <w:r w:rsidRPr="0068301C">
        <w:rPr>
          <w:rFonts w:ascii="Times New Roman" w:hAnsi="Times New Roman" w:cs="Times New Roman"/>
          <w:b/>
          <w:bCs/>
          <w:color w:val="000000"/>
          <w:sz w:val="24"/>
          <w:szCs w:val="24"/>
        </w:rPr>
        <w:t>Example</w:t>
      </w:r>
      <w:r>
        <w:rPr>
          <w:rFonts w:ascii="Times New Roman" w:hAnsi="Times New Roman" w:cs="Times New Roman"/>
          <w:b/>
          <w:bCs/>
          <w:color w:val="000000"/>
          <w:sz w:val="24"/>
          <w:szCs w:val="24"/>
        </w:rPr>
        <w:t>:</w:t>
      </w:r>
    </w:p>
    <w:p w:rsidR="00BD19D8" w:rsidRPr="0064187F" w:rsidRDefault="0068301C" w:rsidP="00563DE9">
      <w:pPr>
        <w:pStyle w:val="ListParagraph"/>
        <w:numPr>
          <w:ilvl w:val="0"/>
          <w:numId w:val="10"/>
        </w:numPr>
        <w:rPr>
          <w:rFonts w:ascii="Times New Roman" w:hAnsi="Times New Roman" w:cs="Times New Roman"/>
          <w:bCs/>
          <w:color w:val="000000"/>
          <w:sz w:val="24"/>
          <w:szCs w:val="24"/>
        </w:rPr>
      </w:pPr>
      <w:r>
        <w:rPr>
          <w:rFonts w:ascii="Times New Roman" w:hAnsi="Times New Roman" w:cs="Times New Roman"/>
          <w:bCs/>
          <w:color w:val="000000"/>
          <w:sz w:val="24"/>
          <w:szCs w:val="24"/>
        </w:rPr>
        <w:t>Example of the health</w:t>
      </w:r>
      <w:r w:rsidRPr="0068301C">
        <w:rPr>
          <w:rFonts w:ascii="Times New Roman" w:hAnsi="Times New Roman" w:cs="Times New Roman"/>
          <w:bCs/>
          <w:color w:val="000000"/>
          <w:sz w:val="24"/>
          <w:szCs w:val="24"/>
        </w:rPr>
        <w:t xml:space="preserve"> law, a premium is calculated victimization five specific factors concerning the insured. These factors ar</w:t>
      </w:r>
      <w:r>
        <w:rPr>
          <w:rFonts w:ascii="Times New Roman" w:hAnsi="Times New Roman" w:cs="Times New Roman"/>
          <w:bCs/>
          <w:color w:val="000000"/>
          <w:sz w:val="24"/>
          <w:szCs w:val="24"/>
        </w:rPr>
        <w:t>e calculated the</w:t>
      </w:r>
      <w:r w:rsidRPr="0068301C">
        <w:rPr>
          <w:rFonts w:ascii="Times New Roman" w:hAnsi="Times New Roman" w:cs="Times New Roman"/>
          <w:bCs/>
          <w:color w:val="000000"/>
          <w:sz w:val="24"/>
          <w:szCs w:val="24"/>
        </w:rPr>
        <w:t xml:space="preserve"> age, location, tobacco use, individual vs. family enrollment, and that set u</w:t>
      </w:r>
      <w:r>
        <w:rPr>
          <w:rFonts w:ascii="Times New Roman" w:hAnsi="Times New Roman" w:cs="Times New Roman"/>
          <w:bCs/>
          <w:color w:val="000000"/>
          <w:sz w:val="24"/>
          <w:szCs w:val="24"/>
        </w:rPr>
        <w:t xml:space="preserve">p class the insured chooses. </w:t>
      </w:r>
      <w:r w:rsidRPr="0068301C">
        <w:rPr>
          <w:rFonts w:ascii="Times New Roman" w:hAnsi="Times New Roman" w:cs="Times New Roman"/>
          <w:bCs/>
          <w:color w:val="000000"/>
          <w:sz w:val="24"/>
          <w:szCs w:val="24"/>
        </w:rPr>
        <w:t>Below the reasonable Care Act, the govt. pays a reduction to hide a par</w:t>
      </w:r>
      <w:r w:rsidR="0040157F">
        <w:rPr>
          <w:rFonts w:ascii="Times New Roman" w:hAnsi="Times New Roman" w:cs="Times New Roman"/>
          <w:bCs/>
          <w:color w:val="000000"/>
          <w:sz w:val="24"/>
          <w:szCs w:val="24"/>
        </w:rPr>
        <w:t>t of the premium for persons who</w:t>
      </w:r>
      <w:r w:rsidRPr="0068301C">
        <w:rPr>
          <w:rFonts w:ascii="Times New Roman" w:hAnsi="Times New Roman" w:cs="Times New Roman"/>
          <w:bCs/>
          <w:color w:val="000000"/>
          <w:sz w:val="24"/>
          <w:szCs w:val="24"/>
        </w:rPr>
        <w:t xml:space="preserve"> purchase personal insurance through the Insurance Marketplace</w:t>
      </w:r>
      <w:r w:rsidR="007D5ED4" w:rsidRPr="00F561D4">
        <w:rPr>
          <w:rFonts w:ascii="Times New Roman" w:hAnsi="Times New Roman" w:cs="Times New Roman"/>
          <w:bCs/>
          <w:color w:val="000000"/>
          <w:sz w:val="24"/>
          <w:szCs w:val="24"/>
        </w:rPr>
        <w:t>.</w:t>
      </w:r>
    </w:p>
    <w:p w:rsidR="00726BF7" w:rsidRPr="00726BF7" w:rsidRDefault="00726BF7" w:rsidP="00461709">
      <w:pPr>
        <w:spacing w:line="276" w:lineRule="auto"/>
        <w:rPr>
          <w:rFonts w:ascii="Times New Roman" w:hAnsi="Times New Roman" w:cs="Times New Roman"/>
          <w:b/>
          <w:bCs/>
          <w:color w:val="000000"/>
          <w:sz w:val="26"/>
          <w:szCs w:val="26"/>
          <w:u w:val="single"/>
        </w:rPr>
      </w:pPr>
      <w:r w:rsidRPr="00726BF7">
        <w:rPr>
          <w:rFonts w:ascii="Times New Roman" w:hAnsi="Times New Roman" w:cs="Times New Roman"/>
          <w:b/>
          <w:bCs/>
          <w:color w:val="000000"/>
          <w:sz w:val="26"/>
          <w:szCs w:val="26"/>
          <w:u w:val="single"/>
        </w:rPr>
        <w:t>Car insurance:</w:t>
      </w:r>
    </w:p>
    <w:p w:rsidR="00BD19D8" w:rsidRDefault="00726BF7" w:rsidP="00563DE9">
      <w:pPr>
        <w:pStyle w:val="ListParagraph"/>
        <w:numPr>
          <w:ilvl w:val="0"/>
          <w:numId w:val="10"/>
        </w:numPr>
        <w:rPr>
          <w:rFonts w:ascii="Times New Roman" w:hAnsi="Times New Roman" w:cs="Times New Roman"/>
          <w:bCs/>
          <w:color w:val="000000"/>
          <w:sz w:val="24"/>
          <w:szCs w:val="24"/>
        </w:rPr>
      </w:pPr>
      <w:r w:rsidRPr="00726BF7">
        <w:rPr>
          <w:rFonts w:ascii="Times New Roman" w:hAnsi="Times New Roman" w:cs="Times New Roman"/>
          <w:bCs/>
          <w:color w:val="000000"/>
          <w:sz w:val="24"/>
          <w:szCs w:val="24"/>
        </w:rPr>
        <w:t>Car insurance cover your vehicles against accident, damage, theft and so on. This form of insurance comes in two forms comprehensive and third party.</w:t>
      </w:r>
    </w:p>
    <w:p w:rsidR="00120367" w:rsidRDefault="00120367" w:rsidP="00461709">
      <w:pPr>
        <w:pStyle w:val="ListParagraph"/>
        <w:rPr>
          <w:rFonts w:ascii="Times New Roman" w:hAnsi="Times New Roman" w:cs="Times New Roman"/>
          <w:b/>
          <w:bCs/>
          <w:color w:val="000000"/>
          <w:sz w:val="24"/>
          <w:szCs w:val="24"/>
        </w:rPr>
      </w:pPr>
      <w:r w:rsidRPr="00120367">
        <w:rPr>
          <w:rFonts w:ascii="Times New Roman" w:hAnsi="Times New Roman" w:cs="Times New Roman"/>
          <w:b/>
          <w:bCs/>
          <w:color w:val="000000"/>
          <w:sz w:val="24"/>
          <w:szCs w:val="24"/>
        </w:rPr>
        <w:t>Example:</w:t>
      </w:r>
    </w:p>
    <w:p w:rsidR="00120367" w:rsidRPr="00120367" w:rsidRDefault="00BB1ADA" w:rsidP="00563DE9">
      <w:pPr>
        <w:pStyle w:val="ListParagraph"/>
        <w:numPr>
          <w:ilvl w:val="0"/>
          <w:numId w:val="10"/>
        </w:numPr>
        <w:rPr>
          <w:rFonts w:ascii="Times New Roman" w:hAnsi="Times New Roman" w:cs="Times New Roman"/>
          <w:bCs/>
          <w:color w:val="000000"/>
          <w:sz w:val="24"/>
          <w:szCs w:val="24"/>
        </w:rPr>
      </w:pPr>
      <w:r>
        <w:rPr>
          <w:rFonts w:ascii="Times New Roman" w:hAnsi="Times New Roman" w:cs="Times New Roman"/>
          <w:bCs/>
          <w:color w:val="000000"/>
          <w:sz w:val="24"/>
          <w:szCs w:val="24"/>
        </w:rPr>
        <w:t>I have example of my own car. My car company is</w:t>
      </w:r>
      <w:r w:rsidR="00120367" w:rsidRPr="00120367">
        <w:rPr>
          <w:rFonts w:ascii="Times New Roman" w:hAnsi="Times New Roman" w:cs="Times New Roman"/>
          <w:bCs/>
          <w:color w:val="000000"/>
          <w:sz w:val="24"/>
          <w:szCs w:val="24"/>
        </w:rPr>
        <w:t xml:space="preserve"> Toyota</w:t>
      </w:r>
      <w:r>
        <w:rPr>
          <w:rFonts w:ascii="Times New Roman" w:hAnsi="Times New Roman" w:cs="Times New Roman"/>
          <w:bCs/>
          <w:color w:val="000000"/>
          <w:sz w:val="24"/>
          <w:szCs w:val="24"/>
        </w:rPr>
        <w:t>.</w:t>
      </w:r>
      <w:r w:rsidR="00120367" w:rsidRPr="00120367">
        <w:rPr>
          <w:rFonts w:ascii="Times New Roman" w:hAnsi="Times New Roman" w:cs="Times New Roman"/>
          <w:bCs/>
          <w:color w:val="000000"/>
          <w:sz w:val="24"/>
          <w:szCs w:val="24"/>
        </w:rPr>
        <w:t xml:space="preserve"> </w:t>
      </w:r>
      <w:r w:rsidR="00EE44F8" w:rsidRPr="00120367">
        <w:rPr>
          <w:rFonts w:ascii="Times New Roman" w:hAnsi="Times New Roman" w:cs="Times New Roman"/>
          <w:bCs/>
          <w:color w:val="000000"/>
          <w:sz w:val="24"/>
          <w:szCs w:val="24"/>
        </w:rPr>
        <w:t>Therefore</w:t>
      </w:r>
      <w:r w:rsidR="00120367" w:rsidRPr="00120367">
        <w:rPr>
          <w:rFonts w:ascii="Times New Roman" w:hAnsi="Times New Roman" w:cs="Times New Roman"/>
          <w:bCs/>
          <w:color w:val="000000"/>
          <w:sz w:val="24"/>
          <w:szCs w:val="24"/>
        </w:rPr>
        <w:t xml:space="preserve"> after I bought the automotive I even have been first of all insur</w:t>
      </w:r>
      <w:r>
        <w:rPr>
          <w:rFonts w:ascii="Times New Roman" w:hAnsi="Times New Roman" w:cs="Times New Roman"/>
          <w:bCs/>
          <w:color w:val="000000"/>
          <w:sz w:val="24"/>
          <w:szCs w:val="24"/>
        </w:rPr>
        <w:t>ed my when the insurance of my</w:t>
      </w:r>
      <w:r w:rsidR="00120367" w:rsidRPr="00120367">
        <w:rPr>
          <w:rFonts w:ascii="Times New Roman" w:hAnsi="Times New Roman" w:cs="Times New Roman"/>
          <w:bCs/>
          <w:color w:val="000000"/>
          <w:sz w:val="24"/>
          <w:szCs w:val="24"/>
        </w:rPr>
        <w:t xml:space="preserve"> got </w:t>
      </w:r>
      <w:r w:rsidRPr="00120367">
        <w:rPr>
          <w:rFonts w:ascii="Times New Roman" w:hAnsi="Times New Roman" w:cs="Times New Roman"/>
          <w:bCs/>
          <w:color w:val="000000"/>
          <w:sz w:val="24"/>
          <w:szCs w:val="24"/>
        </w:rPr>
        <w:t>a little</w:t>
      </w:r>
      <w:r w:rsidR="00120367" w:rsidRPr="00120367">
        <w:rPr>
          <w:rFonts w:ascii="Times New Roman" w:hAnsi="Times New Roman" w:cs="Times New Roman"/>
          <w:bCs/>
          <w:color w:val="000000"/>
          <w:sz w:val="24"/>
          <w:szCs w:val="24"/>
        </w:rPr>
        <w:t xml:space="preserve"> the accident of my </w:t>
      </w:r>
      <w:r w:rsidRPr="00120367">
        <w:rPr>
          <w:rFonts w:ascii="Times New Roman" w:hAnsi="Times New Roman" w:cs="Times New Roman"/>
          <w:bCs/>
          <w:color w:val="000000"/>
          <w:sz w:val="24"/>
          <w:szCs w:val="24"/>
        </w:rPr>
        <w:t>automotive. The</w:t>
      </w:r>
      <w:r w:rsidR="00120367" w:rsidRPr="00120367">
        <w:rPr>
          <w:rFonts w:ascii="Times New Roman" w:hAnsi="Times New Roman" w:cs="Times New Roman"/>
          <w:bCs/>
          <w:color w:val="000000"/>
          <w:sz w:val="24"/>
          <w:szCs w:val="24"/>
        </w:rPr>
        <w:t xml:space="preserve"> left door </w:t>
      </w:r>
      <w:r w:rsidRPr="00120367">
        <w:rPr>
          <w:rFonts w:ascii="Times New Roman" w:hAnsi="Times New Roman" w:cs="Times New Roman"/>
          <w:bCs/>
          <w:color w:val="000000"/>
          <w:sz w:val="24"/>
          <w:szCs w:val="24"/>
        </w:rPr>
        <w:t>Measure</w:t>
      </w:r>
      <w:r w:rsidR="00120367" w:rsidRPr="00120367">
        <w:rPr>
          <w:rFonts w:ascii="Times New Roman" w:hAnsi="Times New Roman" w:cs="Times New Roman"/>
          <w:bCs/>
          <w:color w:val="000000"/>
          <w:sz w:val="24"/>
          <w:szCs w:val="24"/>
        </w:rPr>
        <w:t xml:space="preserve">} tiny broken therefore after I came back to automobile insurance company they told me that your door expense is close to 40000 to 80000 .So after I utterly update my </w:t>
      </w:r>
      <w:r w:rsidRPr="00120367">
        <w:rPr>
          <w:rFonts w:ascii="Times New Roman" w:hAnsi="Times New Roman" w:cs="Times New Roman"/>
          <w:bCs/>
          <w:color w:val="000000"/>
          <w:sz w:val="24"/>
          <w:szCs w:val="24"/>
        </w:rPr>
        <w:t>door. The</w:t>
      </w:r>
      <w:r w:rsidR="00120367" w:rsidRPr="00120367">
        <w:rPr>
          <w:rFonts w:ascii="Times New Roman" w:hAnsi="Times New Roman" w:cs="Times New Roman"/>
          <w:bCs/>
          <w:color w:val="000000"/>
          <w:sz w:val="24"/>
          <w:szCs w:val="24"/>
        </w:rPr>
        <w:t xml:space="preserve"> expens</w:t>
      </w:r>
      <w:r w:rsidR="0067646C">
        <w:rPr>
          <w:rFonts w:ascii="Times New Roman" w:hAnsi="Times New Roman" w:cs="Times New Roman"/>
          <w:bCs/>
          <w:color w:val="000000"/>
          <w:sz w:val="24"/>
          <w:szCs w:val="24"/>
        </w:rPr>
        <w:t xml:space="preserve">es 42000 therefore </w:t>
      </w:r>
      <w:proofErr w:type="spellStart"/>
      <w:r w:rsidR="0067646C">
        <w:rPr>
          <w:rFonts w:ascii="Times New Roman" w:hAnsi="Times New Roman" w:cs="Times New Roman"/>
          <w:bCs/>
          <w:color w:val="000000"/>
          <w:sz w:val="24"/>
          <w:szCs w:val="24"/>
        </w:rPr>
        <w:t>i</w:t>
      </w:r>
      <w:proofErr w:type="spellEnd"/>
      <w:r w:rsidR="0067646C">
        <w:rPr>
          <w:rFonts w:ascii="Times New Roman" w:hAnsi="Times New Roman" w:cs="Times New Roman"/>
          <w:bCs/>
          <w:color w:val="000000"/>
          <w:sz w:val="24"/>
          <w:szCs w:val="24"/>
        </w:rPr>
        <w:t xml:space="preserve"> paid</w:t>
      </w:r>
      <w:bookmarkStart w:id="0" w:name="_GoBack"/>
      <w:bookmarkEnd w:id="0"/>
      <w:r w:rsidR="00120367" w:rsidRPr="00120367">
        <w:rPr>
          <w:rFonts w:ascii="Times New Roman" w:hAnsi="Times New Roman" w:cs="Times New Roman"/>
          <w:bCs/>
          <w:color w:val="000000"/>
          <w:sz w:val="24"/>
          <w:szCs w:val="24"/>
        </w:rPr>
        <w:t xml:space="preserve"> 50000 rupees to </w:t>
      </w:r>
      <w:r w:rsidRPr="00120367">
        <w:rPr>
          <w:rFonts w:ascii="Times New Roman" w:hAnsi="Times New Roman" w:cs="Times New Roman"/>
          <w:bCs/>
          <w:color w:val="000000"/>
          <w:sz w:val="24"/>
          <w:szCs w:val="24"/>
        </w:rPr>
        <w:t>no depository</w:t>
      </w:r>
      <w:r w:rsidR="00120367" w:rsidRPr="00120367">
        <w:rPr>
          <w:rFonts w:ascii="Times New Roman" w:hAnsi="Times New Roman" w:cs="Times New Roman"/>
          <w:bCs/>
          <w:color w:val="000000"/>
          <w:sz w:val="24"/>
          <w:szCs w:val="24"/>
        </w:rPr>
        <w:t xml:space="preserve"> financial institution.</w:t>
      </w:r>
    </w:p>
    <w:p w:rsidR="00BD19D8" w:rsidRPr="00F137BA" w:rsidRDefault="00694D6F" w:rsidP="00461709">
      <w:pPr>
        <w:spacing w:line="276" w:lineRule="auto"/>
        <w:rPr>
          <w:rFonts w:ascii="Times New Roman" w:hAnsi="Times New Roman" w:cs="Times New Roman"/>
          <w:b/>
          <w:bCs/>
          <w:color w:val="000000"/>
          <w:sz w:val="26"/>
          <w:szCs w:val="26"/>
          <w:u w:val="single"/>
        </w:rPr>
      </w:pPr>
      <w:r w:rsidRPr="00F137BA">
        <w:rPr>
          <w:rFonts w:ascii="Times New Roman" w:hAnsi="Times New Roman" w:cs="Times New Roman"/>
          <w:b/>
          <w:bCs/>
          <w:color w:val="000000"/>
          <w:sz w:val="26"/>
          <w:szCs w:val="26"/>
          <w:u w:val="single"/>
        </w:rPr>
        <w:t>Travel</w:t>
      </w:r>
      <w:r w:rsidR="00F137BA" w:rsidRPr="00F137BA">
        <w:rPr>
          <w:rFonts w:ascii="Times New Roman" w:hAnsi="Times New Roman" w:cs="Times New Roman"/>
          <w:b/>
          <w:bCs/>
          <w:color w:val="000000"/>
          <w:sz w:val="26"/>
          <w:szCs w:val="26"/>
          <w:u w:val="single"/>
        </w:rPr>
        <w:t xml:space="preserve"> insurance</w:t>
      </w:r>
    </w:p>
    <w:p w:rsidR="00BD19D8" w:rsidRDefault="00BD19D8" w:rsidP="00563DE9">
      <w:pPr>
        <w:pStyle w:val="ListParagraph"/>
        <w:numPr>
          <w:ilvl w:val="0"/>
          <w:numId w:val="10"/>
        </w:numPr>
        <w:rPr>
          <w:rFonts w:ascii="Times New Roman" w:hAnsi="Times New Roman" w:cs="Times New Roman"/>
          <w:bCs/>
          <w:color w:val="000000"/>
          <w:sz w:val="24"/>
          <w:szCs w:val="24"/>
        </w:rPr>
      </w:pPr>
      <w:r w:rsidRPr="00BD19D8">
        <w:rPr>
          <w:rFonts w:ascii="Times New Roman" w:hAnsi="Times New Roman" w:cs="Times New Roman"/>
          <w:bCs/>
          <w:color w:val="000000"/>
          <w:sz w:val="24"/>
          <w:szCs w:val="24"/>
        </w:rPr>
        <w:t>A travel insurance policy is that the protects you again losses suffered due to loss of baggage delays in flight and trip cancellation. When you are travelling abroad. In some cases if you are hospitalized while travelling a travel insurance may also cashless hospitalization</w:t>
      </w:r>
      <w:r w:rsidR="000B74F2">
        <w:rPr>
          <w:rFonts w:ascii="Times New Roman" w:hAnsi="Times New Roman" w:cs="Times New Roman"/>
          <w:bCs/>
          <w:color w:val="000000"/>
          <w:sz w:val="24"/>
          <w:szCs w:val="24"/>
        </w:rPr>
        <w:t>.</w:t>
      </w:r>
    </w:p>
    <w:p w:rsidR="00590EB9" w:rsidRPr="00590EB9" w:rsidRDefault="00590EB9" w:rsidP="00461709">
      <w:pPr>
        <w:pStyle w:val="ListParagraph"/>
        <w:rPr>
          <w:rFonts w:ascii="Times New Roman" w:hAnsi="Times New Roman" w:cs="Times New Roman"/>
          <w:b/>
          <w:bCs/>
          <w:color w:val="000000"/>
          <w:sz w:val="24"/>
          <w:szCs w:val="24"/>
        </w:rPr>
      </w:pPr>
      <w:r w:rsidRPr="00590EB9">
        <w:rPr>
          <w:rFonts w:ascii="Times New Roman" w:hAnsi="Times New Roman" w:cs="Times New Roman"/>
          <w:b/>
          <w:bCs/>
          <w:color w:val="000000"/>
          <w:sz w:val="24"/>
          <w:szCs w:val="24"/>
        </w:rPr>
        <w:t>Example:</w:t>
      </w:r>
    </w:p>
    <w:p w:rsidR="000B74F2" w:rsidRDefault="00590EB9" w:rsidP="00563DE9">
      <w:pPr>
        <w:pStyle w:val="ListParagraph"/>
        <w:numPr>
          <w:ilvl w:val="0"/>
          <w:numId w:val="10"/>
        </w:numPr>
        <w:rPr>
          <w:rFonts w:ascii="Times New Roman" w:hAnsi="Times New Roman" w:cs="Times New Roman"/>
          <w:bCs/>
          <w:color w:val="000000"/>
          <w:sz w:val="24"/>
          <w:szCs w:val="24"/>
        </w:rPr>
      </w:pPr>
      <w:r w:rsidRPr="00590EB9">
        <w:rPr>
          <w:rFonts w:ascii="Times New Roman" w:hAnsi="Times New Roman" w:cs="Times New Roman"/>
          <w:bCs/>
          <w:color w:val="000000"/>
          <w:sz w:val="24"/>
          <w:szCs w:val="24"/>
        </w:rPr>
        <w:lastRenderedPageBreak/>
        <w:t xml:space="preserve">In the event of minor injury or health problem overseas, medical advantages supply coverage for visits to general practitioners, medicine, auto fees, and restricted medical specialty advantages. </w:t>
      </w:r>
      <w:r w:rsidR="00D2536E" w:rsidRPr="00590EB9">
        <w:rPr>
          <w:rFonts w:ascii="Times New Roman" w:hAnsi="Times New Roman" w:cs="Times New Roman"/>
          <w:bCs/>
          <w:color w:val="000000"/>
          <w:sz w:val="24"/>
          <w:szCs w:val="24"/>
        </w:rPr>
        <w:t>Within</w:t>
      </w:r>
      <w:r w:rsidRPr="00590EB9">
        <w:rPr>
          <w:rFonts w:ascii="Times New Roman" w:hAnsi="Times New Roman" w:cs="Times New Roman"/>
          <w:bCs/>
          <w:color w:val="000000"/>
          <w:sz w:val="24"/>
          <w:szCs w:val="24"/>
        </w:rPr>
        <w:t xml:space="preserve"> the event of medical care, most travel insurance policies embody emergency help services, which might supply guarantees of payment to hospitals for treatment, negotiate treating doctors, and </w:t>
      </w:r>
      <w:r w:rsidR="00D2536E" w:rsidRPr="00590EB9">
        <w:rPr>
          <w:rFonts w:ascii="Times New Roman" w:hAnsi="Times New Roman" w:cs="Times New Roman"/>
          <w:bCs/>
          <w:color w:val="000000"/>
          <w:sz w:val="24"/>
          <w:szCs w:val="24"/>
        </w:rPr>
        <w:t>organize</w:t>
      </w:r>
      <w:r w:rsidRPr="00590EB9">
        <w:rPr>
          <w:rFonts w:ascii="Times New Roman" w:hAnsi="Times New Roman" w:cs="Times New Roman"/>
          <w:bCs/>
          <w:color w:val="000000"/>
          <w:sz w:val="24"/>
          <w:szCs w:val="24"/>
        </w:rPr>
        <w:t xml:space="preserve"> transfers between hospitals or medical evacuations back to the insu</w:t>
      </w:r>
      <w:r>
        <w:rPr>
          <w:rFonts w:ascii="Times New Roman" w:hAnsi="Times New Roman" w:cs="Times New Roman"/>
          <w:bCs/>
          <w:color w:val="000000"/>
          <w:sz w:val="24"/>
          <w:szCs w:val="24"/>
        </w:rPr>
        <w:t>red person's country of origin.</w:t>
      </w:r>
    </w:p>
    <w:p w:rsidR="008C259E" w:rsidRPr="00431401" w:rsidRDefault="00431401" w:rsidP="00461709">
      <w:pPr>
        <w:spacing w:line="276" w:lineRule="auto"/>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Principle of Insurance:</w:t>
      </w:r>
    </w:p>
    <w:p w:rsidR="008C259E" w:rsidRPr="008C259E" w:rsidRDefault="008C259E" w:rsidP="00461709">
      <w:pPr>
        <w:spacing w:line="276" w:lineRule="auto"/>
        <w:rPr>
          <w:rFonts w:ascii="Times New Roman" w:hAnsi="Times New Roman" w:cs="Times New Roman"/>
          <w:bCs/>
          <w:color w:val="000000"/>
          <w:sz w:val="24"/>
          <w:szCs w:val="24"/>
        </w:rPr>
      </w:pPr>
      <w:r w:rsidRPr="008C259E">
        <w:rPr>
          <w:rFonts w:ascii="Times New Roman" w:hAnsi="Times New Roman" w:cs="Times New Roman"/>
          <w:bCs/>
          <w:color w:val="000000"/>
          <w:sz w:val="24"/>
          <w:szCs w:val="24"/>
        </w:rPr>
        <w:t xml:space="preserve"> </w:t>
      </w:r>
      <w:r w:rsidRPr="008C259E">
        <w:rPr>
          <w:rFonts w:ascii="Times New Roman" w:hAnsi="Times New Roman" w:cs="Times New Roman"/>
          <w:b/>
          <w:bCs/>
          <w:color w:val="000000"/>
          <w:sz w:val="24"/>
          <w:szCs w:val="24"/>
          <w:u w:val="single"/>
        </w:rPr>
        <w:t>Principle of utmost good faith:</w:t>
      </w:r>
    </w:p>
    <w:p w:rsidR="008C259E" w:rsidRPr="008C259E" w:rsidRDefault="008C259E" w:rsidP="00563DE9">
      <w:pPr>
        <w:pStyle w:val="ListParagraph"/>
        <w:numPr>
          <w:ilvl w:val="0"/>
          <w:numId w:val="11"/>
        </w:numPr>
        <w:rPr>
          <w:rFonts w:ascii="Times New Roman" w:hAnsi="Times New Roman" w:cs="Times New Roman"/>
          <w:bCs/>
          <w:color w:val="000000"/>
          <w:sz w:val="24"/>
          <w:szCs w:val="24"/>
        </w:rPr>
      </w:pPr>
      <w:r w:rsidRPr="008C259E">
        <w:rPr>
          <w:rFonts w:ascii="Times New Roman" w:hAnsi="Times New Roman" w:cs="Times New Roman"/>
          <w:bCs/>
          <w:color w:val="000000"/>
          <w:sz w:val="24"/>
          <w:szCs w:val="24"/>
        </w:rPr>
        <w:t>According to this principle the insurance contract must be signed by both parties.  (Insurer and insured) in an absolute good faith or belief or trust. They should not hide anything from each other.</w:t>
      </w:r>
    </w:p>
    <w:p w:rsidR="008C259E" w:rsidRPr="008C259E" w:rsidRDefault="008C259E" w:rsidP="00461709">
      <w:pPr>
        <w:spacing w:line="276" w:lineRule="auto"/>
        <w:rPr>
          <w:rFonts w:ascii="Times New Roman" w:hAnsi="Times New Roman" w:cs="Times New Roman"/>
          <w:bCs/>
          <w:color w:val="000000"/>
          <w:sz w:val="24"/>
          <w:szCs w:val="24"/>
        </w:rPr>
      </w:pPr>
    </w:p>
    <w:p w:rsidR="008C259E" w:rsidRPr="008C259E" w:rsidRDefault="008C259E" w:rsidP="00461709">
      <w:pPr>
        <w:spacing w:line="276" w:lineRule="auto"/>
        <w:rPr>
          <w:rFonts w:ascii="Times New Roman" w:hAnsi="Times New Roman" w:cs="Times New Roman"/>
          <w:bCs/>
          <w:color w:val="000000"/>
          <w:sz w:val="24"/>
          <w:szCs w:val="24"/>
        </w:rPr>
      </w:pPr>
      <w:r w:rsidRPr="008C259E">
        <w:rPr>
          <w:rFonts w:ascii="Times New Roman" w:hAnsi="Times New Roman" w:cs="Times New Roman"/>
          <w:b/>
          <w:bCs/>
          <w:color w:val="000000"/>
          <w:sz w:val="24"/>
          <w:szCs w:val="24"/>
          <w:u w:val="single"/>
        </w:rPr>
        <w:t>Principle of insurable interest.</w:t>
      </w:r>
    </w:p>
    <w:p w:rsidR="008C259E" w:rsidRPr="008C259E" w:rsidRDefault="008C259E" w:rsidP="00563DE9">
      <w:pPr>
        <w:pStyle w:val="ListParagraph"/>
        <w:numPr>
          <w:ilvl w:val="0"/>
          <w:numId w:val="11"/>
        </w:numPr>
        <w:rPr>
          <w:rFonts w:ascii="Times New Roman" w:hAnsi="Times New Roman" w:cs="Times New Roman"/>
          <w:bCs/>
          <w:color w:val="000000"/>
          <w:sz w:val="24"/>
          <w:szCs w:val="24"/>
        </w:rPr>
      </w:pPr>
      <w:r w:rsidRPr="008C259E">
        <w:rPr>
          <w:rFonts w:ascii="Times New Roman" w:hAnsi="Times New Roman" w:cs="Times New Roman"/>
          <w:bCs/>
          <w:color w:val="000000"/>
          <w:sz w:val="24"/>
          <w:szCs w:val="24"/>
        </w:rPr>
        <w:t xml:space="preserve">The principle of insurable interest states that the person getting insured must have insurable interest in the object of insurance. </w:t>
      </w:r>
    </w:p>
    <w:p w:rsidR="008C259E" w:rsidRPr="008C259E" w:rsidRDefault="008C259E" w:rsidP="00461709">
      <w:pPr>
        <w:spacing w:line="276" w:lineRule="auto"/>
        <w:rPr>
          <w:rFonts w:ascii="Times New Roman" w:hAnsi="Times New Roman" w:cs="Times New Roman"/>
          <w:bCs/>
          <w:color w:val="000000"/>
          <w:sz w:val="24"/>
          <w:szCs w:val="24"/>
        </w:rPr>
      </w:pPr>
      <w:r w:rsidRPr="008C259E">
        <w:rPr>
          <w:rFonts w:ascii="Times New Roman" w:hAnsi="Times New Roman" w:cs="Times New Roman"/>
          <w:b/>
          <w:bCs/>
          <w:color w:val="000000"/>
          <w:sz w:val="24"/>
          <w:szCs w:val="24"/>
          <w:u w:val="single"/>
        </w:rPr>
        <w:t>Principle of indemnity</w:t>
      </w:r>
      <w:r w:rsidRPr="008C259E">
        <w:rPr>
          <w:rFonts w:ascii="Times New Roman" w:hAnsi="Times New Roman" w:cs="Times New Roman"/>
          <w:bCs/>
          <w:color w:val="000000"/>
          <w:sz w:val="24"/>
          <w:szCs w:val="24"/>
        </w:rPr>
        <w:t>:</w:t>
      </w:r>
    </w:p>
    <w:p w:rsidR="008C259E" w:rsidRDefault="008C259E" w:rsidP="00563DE9">
      <w:pPr>
        <w:pStyle w:val="ListParagraph"/>
        <w:numPr>
          <w:ilvl w:val="0"/>
          <w:numId w:val="11"/>
        </w:numPr>
        <w:rPr>
          <w:rFonts w:ascii="Times New Roman" w:hAnsi="Times New Roman" w:cs="Times New Roman"/>
          <w:bCs/>
          <w:color w:val="000000"/>
          <w:sz w:val="24"/>
          <w:szCs w:val="24"/>
        </w:rPr>
      </w:pPr>
      <w:r w:rsidRPr="008C259E">
        <w:rPr>
          <w:rFonts w:ascii="Times New Roman" w:hAnsi="Times New Roman" w:cs="Times New Roman"/>
          <w:bCs/>
          <w:color w:val="000000"/>
          <w:sz w:val="24"/>
          <w:szCs w:val="24"/>
        </w:rPr>
        <w:t>According to the principle of indemnity, an insurance contract is signed only for getting protection against unpredicted financial losses arising due to future uncertainties.</w:t>
      </w:r>
    </w:p>
    <w:p w:rsidR="008C259E" w:rsidRPr="008C259E" w:rsidRDefault="008C259E" w:rsidP="00461709">
      <w:pPr>
        <w:spacing w:line="276" w:lineRule="auto"/>
        <w:rPr>
          <w:rFonts w:ascii="Times New Roman" w:hAnsi="Times New Roman" w:cs="Times New Roman"/>
          <w:bCs/>
          <w:color w:val="000000"/>
          <w:sz w:val="24"/>
          <w:szCs w:val="24"/>
        </w:rPr>
      </w:pPr>
      <w:r w:rsidRPr="008C259E">
        <w:rPr>
          <w:rFonts w:ascii="Times New Roman" w:hAnsi="Times New Roman" w:cs="Times New Roman"/>
          <w:b/>
          <w:bCs/>
          <w:color w:val="000000"/>
          <w:sz w:val="24"/>
          <w:szCs w:val="24"/>
          <w:u w:val="single"/>
        </w:rPr>
        <w:t>Principle of contribution:</w:t>
      </w:r>
    </w:p>
    <w:p w:rsidR="008C259E" w:rsidRPr="008C259E" w:rsidRDefault="008C259E" w:rsidP="00563DE9">
      <w:pPr>
        <w:pStyle w:val="ListParagraph"/>
        <w:numPr>
          <w:ilvl w:val="0"/>
          <w:numId w:val="11"/>
        </w:numPr>
        <w:rPr>
          <w:rFonts w:ascii="Times New Roman" w:hAnsi="Times New Roman" w:cs="Times New Roman"/>
          <w:bCs/>
          <w:color w:val="000000"/>
          <w:sz w:val="24"/>
          <w:szCs w:val="24"/>
        </w:rPr>
      </w:pPr>
      <w:r w:rsidRPr="008C259E">
        <w:rPr>
          <w:rFonts w:ascii="Times New Roman" w:hAnsi="Times New Roman" w:cs="Times New Roman"/>
          <w:bCs/>
          <w:color w:val="000000"/>
          <w:sz w:val="24"/>
          <w:szCs w:val="24"/>
        </w:rPr>
        <w:t>It applies to all contract of indemnity if the insured has taken out more than one policy on the same subject matter.</w:t>
      </w:r>
    </w:p>
    <w:p w:rsidR="008C259E" w:rsidRPr="008C259E" w:rsidRDefault="008C259E" w:rsidP="00563DE9">
      <w:pPr>
        <w:pStyle w:val="ListParagraph"/>
        <w:numPr>
          <w:ilvl w:val="0"/>
          <w:numId w:val="11"/>
        </w:numPr>
        <w:rPr>
          <w:rFonts w:ascii="Times New Roman" w:hAnsi="Times New Roman" w:cs="Times New Roman"/>
          <w:bCs/>
          <w:color w:val="000000"/>
          <w:sz w:val="24"/>
          <w:szCs w:val="24"/>
        </w:rPr>
      </w:pPr>
      <w:r w:rsidRPr="008C259E">
        <w:rPr>
          <w:rFonts w:ascii="Times New Roman" w:hAnsi="Times New Roman" w:cs="Times New Roman"/>
          <w:bCs/>
          <w:color w:val="000000"/>
          <w:sz w:val="24"/>
          <w:szCs w:val="24"/>
        </w:rPr>
        <w:t>The insured can claim the compensation only to the extent of actual loss either from all insurers or from any one insurer.</w:t>
      </w:r>
    </w:p>
    <w:p w:rsidR="008C259E" w:rsidRPr="008C259E" w:rsidRDefault="008C259E" w:rsidP="00563DE9">
      <w:pPr>
        <w:pStyle w:val="ListParagraph"/>
        <w:numPr>
          <w:ilvl w:val="0"/>
          <w:numId w:val="11"/>
        </w:numPr>
        <w:rPr>
          <w:rFonts w:ascii="Times New Roman" w:hAnsi="Times New Roman" w:cs="Times New Roman"/>
          <w:bCs/>
          <w:color w:val="000000"/>
          <w:sz w:val="24"/>
          <w:szCs w:val="24"/>
        </w:rPr>
      </w:pPr>
      <w:r w:rsidRPr="008C259E">
        <w:rPr>
          <w:rFonts w:ascii="Times New Roman" w:hAnsi="Times New Roman" w:cs="Times New Roman"/>
          <w:bCs/>
          <w:color w:val="000000"/>
          <w:sz w:val="24"/>
          <w:szCs w:val="24"/>
        </w:rPr>
        <w:t>If one insurer pays full compensation then that the insurer can clam proportionate clam from other insurers.</w:t>
      </w:r>
    </w:p>
    <w:p w:rsidR="008C259E" w:rsidRPr="008C259E" w:rsidRDefault="008C259E" w:rsidP="00461709">
      <w:pPr>
        <w:spacing w:line="276" w:lineRule="auto"/>
        <w:rPr>
          <w:rFonts w:ascii="Times New Roman" w:hAnsi="Times New Roman" w:cs="Times New Roman"/>
          <w:bCs/>
          <w:color w:val="000000"/>
          <w:sz w:val="24"/>
          <w:szCs w:val="24"/>
        </w:rPr>
      </w:pPr>
      <w:r w:rsidRPr="008C259E">
        <w:rPr>
          <w:rFonts w:ascii="Times New Roman" w:hAnsi="Times New Roman" w:cs="Times New Roman"/>
          <w:b/>
          <w:bCs/>
          <w:color w:val="000000"/>
          <w:sz w:val="24"/>
          <w:szCs w:val="24"/>
        </w:rPr>
        <w:t>Principle of subrogation:</w:t>
      </w:r>
    </w:p>
    <w:p w:rsidR="008C259E" w:rsidRDefault="008C259E" w:rsidP="00563DE9">
      <w:pPr>
        <w:pStyle w:val="ListParagraph"/>
        <w:numPr>
          <w:ilvl w:val="0"/>
          <w:numId w:val="12"/>
        </w:numPr>
        <w:rPr>
          <w:rFonts w:ascii="Times New Roman" w:hAnsi="Times New Roman" w:cs="Times New Roman"/>
          <w:bCs/>
          <w:color w:val="000000"/>
          <w:sz w:val="24"/>
          <w:szCs w:val="24"/>
        </w:rPr>
      </w:pPr>
      <w:r w:rsidRPr="008C259E">
        <w:rPr>
          <w:rFonts w:ascii="Times New Roman" w:hAnsi="Times New Roman" w:cs="Times New Roman"/>
          <w:bCs/>
          <w:color w:val="000000"/>
          <w:sz w:val="24"/>
          <w:szCs w:val="24"/>
        </w:rPr>
        <w:t>When the insured is compensated for the losses due to damage to his insured property, then the ownership right of such property shifts to insurer.</w:t>
      </w:r>
    </w:p>
    <w:p w:rsidR="00306F39" w:rsidRDefault="00306F39" w:rsidP="00306F39">
      <w:pPr>
        <w:rPr>
          <w:rFonts w:ascii="Times New Roman" w:hAnsi="Times New Roman" w:cs="Times New Roman"/>
          <w:bCs/>
          <w:color w:val="000000"/>
          <w:sz w:val="24"/>
          <w:szCs w:val="24"/>
        </w:rPr>
      </w:pPr>
    </w:p>
    <w:p w:rsidR="00306F39" w:rsidRPr="00306F39" w:rsidRDefault="00306F39" w:rsidP="00306F39">
      <w:pPr>
        <w:rPr>
          <w:rFonts w:ascii="Times New Roman" w:hAnsi="Times New Roman" w:cs="Times New Roman"/>
          <w:bCs/>
          <w:color w:val="000000"/>
          <w:sz w:val="24"/>
          <w:szCs w:val="24"/>
        </w:rPr>
      </w:pPr>
    </w:p>
    <w:p w:rsidR="008C259E" w:rsidRPr="008C259E" w:rsidRDefault="008C259E" w:rsidP="00461709">
      <w:pPr>
        <w:spacing w:line="276" w:lineRule="auto"/>
        <w:rPr>
          <w:rFonts w:ascii="Times New Roman" w:hAnsi="Times New Roman" w:cs="Times New Roman"/>
          <w:bCs/>
          <w:color w:val="000000"/>
          <w:sz w:val="24"/>
          <w:szCs w:val="24"/>
        </w:rPr>
      </w:pPr>
      <w:r w:rsidRPr="008C259E">
        <w:rPr>
          <w:rFonts w:ascii="Times New Roman" w:hAnsi="Times New Roman" w:cs="Times New Roman"/>
          <w:b/>
          <w:bCs/>
          <w:color w:val="000000"/>
          <w:sz w:val="24"/>
          <w:szCs w:val="24"/>
          <w:u w:val="single"/>
        </w:rPr>
        <w:lastRenderedPageBreak/>
        <w:t>Principle of loss Minimization:</w:t>
      </w:r>
    </w:p>
    <w:p w:rsidR="008C259E" w:rsidRPr="008C259E" w:rsidRDefault="008C259E" w:rsidP="00563DE9">
      <w:pPr>
        <w:pStyle w:val="ListParagraph"/>
        <w:numPr>
          <w:ilvl w:val="0"/>
          <w:numId w:val="12"/>
        </w:numPr>
        <w:rPr>
          <w:rFonts w:ascii="Times New Roman" w:hAnsi="Times New Roman" w:cs="Times New Roman"/>
          <w:bCs/>
          <w:color w:val="000000"/>
          <w:sz w:val="24"/>
          <w:szCs w:val="24"/>
        </w:rPr>
      </w:pPr>
      <w:r w:rsidRPr="008C259E">
        <w:rPr>
          <w:rFonts w:ascii="Times New Roman" w:hAnsi="Times New Roman" w:cs="Times New Roman"/>
          <w:bCs/>
          <w:color w:val="000000"/>
          <w:sz w:val="24"/>
          <w:szCs w:val="24"/>
        </w:rPr>
        <w:t>According to the principle of loss minimization insured must have always to level best to minimize the loss of his insured property. In case of uncertain events like fire outbreak or blast etc.</w:t>
      </w:r>
    </w:p>
    <w:p w:rsidR="008C259E" w:rsidRPr="008C259E" w:rsidRDefault="00A90D15" w:rsidP="00461709">
      <w:pPr>
        <w:spacing w:line="276" w:lineRule="auto"/>
        <w:rPr>
          <w:rFonts w:ascii="Times New Roman" w:hAnsi="Times New Roman" w:cs="Times New Roman"/>
          <w:bCs/>
          <w:color w:val="000000"/>
          <w:sz w:val="24"/>
          <w:szCs w:val="24"/>
        </w:rPr>
      </w:pPr>
      <w:r w:rsidRPr="00A90D15">
        <w:rPr>
          <w:rFonts w:ascii="Times New Roman" w:hAnsi="Times New Roman" w:cs="Times New Roman"/>
          <w:b/>
          <w:bCs/>
          <w:color w:val="000000"/>
          <w:sz w:val="24"/>
          <w:szCs w:val="24"/>
          <w:u w:val="single"/>
        </w:rPr>
        <w:t>Principle</w:t>
      </w:r>
      <w:r w:rsidR="008C259E" w:rsidRPr="00A90D15">
        <w:rPr>
          <w:rFonts w:ascii="Times New Roman" w:hAnsi="Times New Roman" w:cs="Times New Roman"/>
          <w:b/>
          <w:bCs/>
          <w:color w:val="000000"/>
          <w:sz w:val="24"/>
          <w:szCs w:val="24"/>
          <w:u w:val="single"/>
        </w:rPr>
        <w:t xml:space="preserve"> of causa </w:t>
      </w:r>
      <w:r w:rsidR="000749E5">
        <w:rPr>
          <w:rFonts w:ascii="Times New Roman" w:hAnsi="Times New Roman" w:cs="Times New Roman"/>
          <w:b/>
          <w:bCs/>
          <w:color w:val="000000"/>
          <w:sz w:val="24"/>
          <w:szCs w:val="24"/>
          <w:u w:val="single"/>
        </w:rPr>
        <w:t>proximate</w:t>
      </w:r>
      <w:r w:rsidR="00741097" w:rsidRPr="00A90D15">
        <w:rPr>
          <w:rFonts w:ascii="Times New Roman" w:hAnsi="Times New Roman" w:cs="Times New Roman"/>
          <w:b/>
          <w:bCs/>
          <w:color w:val="000000"/>
          <w:sz w:val="24"/>
          <w:szCs w:val="24"/>
          <w:u w:val="single"/>
        </w:rPr>
        <w:t xml:space="preserve"> (</w:t>
      </w:r>
      <w:r w:rsidRPr="00A90D15">
        <w:rPr>
          <w:rFonts w:ascii="Times New Roman" w:hAnsi="Times New Roman" w:cs="Times New Roman"/>
          <w:b/>
          <w:bCs/>
          <w:color w:val="000000"/>
          <w:sz w:val="24"/>
          <w:szCs w:val="24"/>
          <w:u w:val="single"/>
        </w:rPr>
        <w:t>nearest</w:t>
      </w:r>
      <w:r w:rsidR="008C259E" w:rsidRPr="00A90D15">
        <w:rPr>
          <w:rFonts w:ascii="Times New Roman" w:hAnsi="Times New Roman" w:cs="Times New Roman"/>
          <w:b/>
          <w:bCs/>
          <w:color w:val="000000"/>
          <w:sz w:val="24"/>
          <w:szCs w:val="24"/>
          <w:u w:val="single"/>
        </w:rPr>
        <w:t xml:space="preserve"> cause):</w:t>
      </w:r>
    </w:p>
    <w:p w:rsidR="00247B9B" w:rsidRPr="00431401" w:rsidRDefault="008C259E" w:rsidP="00563DE9">
      <w:pPr>
        <w:pStyle w:val="ListParagraph"/>
        <w:numPr>
          <w:ilvl w:val="0"/>
          <w:numId w:val="12"/>
        </w:numPr>
        <w:rPr>
          <w:rFonts w:ascii="Times New Roman" w:hAnsi="Times New Roman" w:cs="Times New Roman"/>
          <w:bCs/>
          <w:color w:val="000000"/>
          <w:sz w:val="24"/>
          <w:szCs w:val="24"/>
        </w:rPr>
      </w:pPr>
      <w:r w:rsidRPr="00A90D15">
        <w:rPr>
          <w:rFonts w:ascii="Times New Roman" w:hAnsi="Times New Roman" w:cs="Times New Roman"/>
          <w:bCs/>
          <w:color w:val="000000"/>
          <w:sz w:val="24"/>
          <w:szCs w:val="24"/>
        </w:rPr>
        <w:t>Proximate cause is concerned with how the actual loss or damage happened to insured party and whether it is result of an insured peril.</w:t>
      </w:r>
    </w:p>
    <w:p w:rsidR="00934B5C" w:rsidRDefault="00934B5C" w:rsidP="00934B5C">
      <w:pPr>
        <w:rPr>
          <w:rFonts w:ascii="Times New Roman" w:hAnsi="Times New Roman" w:cs="Times New Roman"/>
          <w:bCs/>
          <w:color w:val="000000"/>
          <w:sz w:val="24"/>
          <w:szCs w:val="24"/>
        </w:rPr>
      </w:pPr>
    </w:p>
    <w:p w:rsidR="00934B5C" w:rsidRPr="005639E8" w:rsidRDefault="00934B5C" w:rsidP="00934B5C">
      <w:pPr>
        <w:jc w:val="center"/>
        <w:rPr>
          <w:rFonts w:ascii="Times New Roman" w:hAnsi="Times New Roman" w:cs="Times New Roman"/>
          <w:bCs/>
          <w:color w:val="000000"/>
          <w:sz w:val="36"/>
          <w:szCs w:val="36"/>
        </w:rPr>
      </w:pPr>
      <w:r w:rsidRPr="005639E8">
        <w:rPr>
          <w:rStyle w:val="Strong"/>
          <w:rFonts w:ascii="Helvetica" w:hAnsi="Helvetica" w:cs="Helvetica"/>
          <w:color w:val="2D3B45"/>
          <w:sz w:val="36"/>
          <w:szCs w:val="36"/>
          <w:shd w:val="clear" w:color="auto" w:fill="FFFFFF"/>
        </w:rPr>
        <w:t>=====x=====x=====x=====x=====x=====x=====</w:t>
      </w:r>
    </w:p>
    <w:p w:rsidR="00934B5C" w:rsidRPr="005639E8" w:rsidRDefault="00934B5C" w:rsidP="00934B5C">
      <w:pPr>
        <w:jc w:val="center"/>
        <w:rPr>
          <w:rFonts w:ascii="Times New Roman" w:hAnsi="Times New Roman" w:cs="Times New Roman"/>
          <w:bCs/>
          <w:color w:val="000000"/>
          <w:sz w:val="36"/>
          <w:szCs w:val="36"/>
        </w:rPr>
      </w:pPr>
      <w:r w:rsidRPr="005639E8">
        <w:rPr>
          <w:rStyle w:val="Strong"/>
          <w:rFonts w:ascii="Helvetica" w:hAnsi="Helvetica" w:cs="Helvetica"/>
          <w:color w:val="2D3B45"/>
          <w:sz w:val="36"/>
          <w:szCs w:val="36"/>
          <w:shd w:val="clear" w:color="auto" w:fill="FFFFFF"/>
        </w:rPr>
        <w:t>x=====x=====x=====x=====x=====x</w:t>
      </w:r>
    </w:p>
    <w:p w:rsidR="00934B5C" w:rsidRPr="00282FAF" w:rsidRDefault="00934B5C" w:rsidP="00934B5C">
      <w:pPr>
        <w:jc w:val="center"/>
        <w:rPr>
          <w:rFonts w:ascii="Times New Roman" w:hAnsi="Times New Roman" w:cs="Times New Roman"/>
          <w:bCs/>
          <w:color w:val="000000"/>
          <w:sz w:val="24"/>
          <w:szCs w:val="24"/>
        </w:rPr>
      </w:pPr>
      <w:r w:rsidRPr="005639E8">
        <w:rPr>
          <w:rStyle w:val="Strong"/>
          <w:rFonts w:ascii="Helvetica" w:hAnsi="Helvetica" w:cs="Helvetica"/>
          <w:color w:val="2D3B45"/>
          <w:sz w:val="36"/>
          <w:szCs w:val="36"/>
          <w:shd w:val="clear" w:color="auto" w:fill="FFFFFF"/>
        </w:rPr>
        <w:t>x=====x=====x=====x</w:t>
      </w:r>
    </w:p>
    <w:p w:rsidR="00934B5C" w:rsidRDefault="00934B5C" w:rsidP="00934B5C">
      <w:pPr>
        <w:spacing w:line="276" w:lineRule="auto"/>
        <w:jc w:val="center"/>
        <w:rPr>
          <w:rStyle w:val="Strong"/>
          <w:rFonts w:ascii="Helvetica" w:hAnsi="Helvetica" w:cs="Helvetica"/>
          <w:color w:val="2D3B45"/>
          <w:sz w:val="36"/>
          <w:szCs w:val="36"/>
          <w:shd w:val="clear" w:color="auto" w:fill="FFFFFF"/>
        </w:rPr>
      </w:pPr>
      <w:r w:rsidRPr="005639E8">
        <w:rPr>
          <w:rStyle w:val="Strong"/>
          <w:rFonts w:ascii="Helvetica" w:hAnsi="Helvetica" w:cs="Helvetica"/>
          <w:color w:val="2D3B45"/>
          <w:sz w:val="36"/>
          <w:szCs w:val="36"/>
          <w:shd w:val="clear" w:color="auto" w:fill="FFFFFF"/>
        </w:rPr>
        <w:t>x=====x</w:t>
      </w:r>
    </w:p>
    <w:p w:rsidR="00CE1D8A" w:rsidRPr="000C2F47" w:rsidRDefault="00CE1D8A" w:rsidP="00934B5C">
      <w:pPr>
        <w:spacing w:line="276" w:lineRule="auto"/>
        <w:jc w:val="center"/>
        <w:rPr>
          <w:rFonts w:ascii="Times New Roman" w:hAnsi="Times New Roman" w:cs="Times New Roman"/>
          <w:b/>
          <w:color w:val="FF0000"/>
          <w:sz w:val="56"/>
          <w:szCs w:val="56"/>
        </w:rPr>
      </w:pPr>
      <w:r w:rsidRPr="000C2F47">
        <w:rPr>
          <w:rFonts w:ascii="Times New Roman" w:hAnsi="Times New Roman" w:cs="Times New Roman"/>
          <w:bCs/>
          <w:color w:val="FF0000"/>
          <w:sz w:val="56"/>
          <w:szCs w:val="56"/>
        </w:rPr>
        <w:t>END</w:t>
      </w:r>
    </w:p>
    <w:p w:rsidR="00934B5C" w:rsidRPr="00934B5C" w:rsidRDefault="00934B5C" w:rsidP="00934B5C">
      <w:pPr>
        <w:rPr>
          <w:rFonts w:ascii="Times New Roman" w:hAnsi="Times New Roman" w:cs="Times New Roman"/>
          <w:bCs/>
          <w:color w:val="000000"/>
          <w:sz w:val="24"/>
          <w:szCs w:val="24"/>
        </w:rPr>
      </w:pPr>
    </w:p>
    <w:sectPr w:rsidR="00934B5C" w:rsidRPr="00934B5C" w:rsidSect="006A70DD">
      <w:headerReference w:type="even" r:id="rId12"/>
      <w:headerReference w:type="default" r:id="rId13"/>
      <w:footerReference w:type="even" r:id="rId14"/>
      <w:footerReference w:type="default" r:id="rId15"/>
      <w:headerReference w:type="first" r:id="rId16"/>
      <w:footerReference w:type="first" r:id="rId17"/>
      <w:pgSz w:w="12240" w:h="15840"/>
      <w:pgMar w:top="72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2BB" w:rsidRDefault="009D12BB">
      <w:pPr>
        <w:spacing w:before="0" w:after="0"/>
      </w:pPr>
      <w:r>
        <w:separator/>
      </w:r>
    </w:p>
  </w:endnote>
  <w:endnote w:type="continuationSeparator" w:id="0">
    <w:p w:rsidR="009D12BB" w:rsidRDefault="009D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81" w:rsidRDefault="00D50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81" w:rsidRDefault="00D50A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81" w:rsidRDefault="00D50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2BB" w:rsidRDefault="009D12BB">
      <w:pPr>
        <w:spacing w:before="0" w:after="0"/>
      </w:pPr>
      <w:r>
        <w:separator/>
      </w:r>
    </w:p>
  </w:footnote>
  <w:footnote w:type="continuationSeparator" w:id="0">
    <w:p w:rsidR="009D12BB" w:rsidRDefault="009D12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81" w:rsidRDefault="00D50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81" w:rsidRDefault="00D50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FF" w:rsidRPr="00DA5B0A" w:rsidRDefault="009D12BB" w:rsidP="00246541">
    <w:pPr>
      <w:pStyle w:val="Header"/>
      <w:jc w:val="center"/>
      <w:rPr>
        <w:sz w:val="44"/>
        <w:szCs w:val="44"/>
      </w:rPr>
    </w:pPr>
    <w:sdt>
      <w:sdtPr>
        <w:rPr>
          <w:rFonts w:asciiTheme="majorHAnsi" w:eastAsiaTheme="majorEastAsia" w:hAnsiTheme="majorHAnsi" w:cstheme="majorBidi"/>
          <w:color w:val="9C0041" w:themeColor="accent1" w:themeShade="80"/>
          <w:kern w:val="28"/>
          <w:sz w:val="44"/>
          <w:szCs w:val="44"/>
        </w:rPr>
        <w:id w:val="-1698997262"/>
        <w:docPartObj>
          <w:docPartGallery w:val="Watermarks"/>
          <w:docPartUnique/>
        </w:docPartObj>
      </w:sdtPr>
      <w:sdtEndPr/>
      <w:sdtContent>
        <w:r>
          <w:rPr>
            <w:rFonts w:asciiTheme="majorHAnsi" w:eastAsiaTheme="majorEastAsia" w:hAnsiTheme="majorHAnsi" w:cstheme="majorBidi"/>
            <w:noProof/>
            <w:color w:val="9C0041" w:themeColor="accent1" w:themeShade="80"/>
            <w:kern w:val="28"/>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4"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sdt>
      <w:sdtPr>
        <w:rPr>
          <w:rFonts w:asciiTheme="majorHAnsi" w:eastAsiaTheme="majorEastAsia" w:hAnsiTheme="majorHAnsi" w:cstheme="majorBidi"/>
          <w:color w:val="9C0041" w:themeColor="accent1" w:themeShade="80"/>
          <w:kern w:val="28"/>
          <w:sz w:val="44"/>
          <w:szCs w:val="44"/>
        </w:rPr>
        <w:alias w:val="Title"/>
        <w:id w:val="77761602"/>
        <w:placeholder>
          <w:docPart w:val="5E8AA2076BA446778980E296B2BBB97E"/>
        </w:placeholder>
        <w:dataBinding w:prefixMappings="xmlns:ns0='http://schemas.openxmlformats.org/package/2006/metadata/core-properties' xmlns:ns1='http://purl.org/dc/elements/1.1/'" w:xpath="/ns0:coreProperties[1]/ns1:title[1]" w:storeItemID="{6C3C8BC8-F283-45AE-878A-BAB7291924A1}"/>
        <w:text/>
      </w:sdtPr>
      <w:sdtEndPr/>
      <w:sdtContent>
        <w:r w:rsidR="00DA5B0A" w:rsidRPr="00DA5B0A">
          <w:rPr>
            <w:rFonts w:asciiTheme="majorHAnsi" w:eastAsiaTheme="majorEastAsia" w:hAnsiTheme="majorHAnsi" w:cstheme="majorBidi"/>
            <w:color w:val="9C0041" w:themeColor="accent1" w:themeShade="80"/>
            <w:kern w:val="28"/>
            <w:sz w:val="44"/>
            <w:szCs w:val="44"/>
          </w:rPr>
          <w:t>Department Of Business Administration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870"/>
    <w:multiLevelType w:val="hybridMultilevel"/>
    <w:tmpl w:val="F432C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4029"/>
    <w:multiLevelType w:val="hybridMultilevel"/>
    <w:tmpl w:val="D8524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56C93"/>
    <w:multiLevelType w:val="hybridMultilevel"/>
    <w:tmpl w:val="213C44BC"/>
    <w:lvl w:ilvl="0" w:tplc="202803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F51CE"/>
    <w:multiLevelType w:val="hybridMultilevel"/>
    <w:tmpl w:val="8C5E6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B549E"/>
    <w:multiLevelType w:val="hybridMultilevel"/>
    <w:tmpl w:val="3A10E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4664F"/>
    <w:multiLevelType w:val="hybridMultilevel"/>
    <w:tmpl w:val="5930E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A1745"/>
    <w:multiLevelType w:val="hybridMultilevel"/>
    <w:tmpl w:val="F2C06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36D7A"/>
    <w:multiLevelType w:val="hybridMultilevel"/>
    <w:tmpl w:val="F594C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D5EFF"/>
    <w:multiLevelType w:val="hybridMultilevel"/>
    <w:tmpl w:val="25548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F2FDA"/>
    <w:multiLevelType w:val="hybridMultilevel"/>
    <w:tmpl w:val="E29E7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10FA6"/>
    <w:multiLevelType w:val="hybridMultilevel"/>
    <w:tmpl w:val="D6DE8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90A0E"/>
    <w:multiLevelType w:val="hybridMultilevel"/>
    <w:tmpl w:val="C6FAE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5"/>
  </w:num>
  <w:num w:numId="6">
    <w:abstractNumId w:val="0"/>
  </w:num>
  <w:num w:numId="7">
    <w:abstractNumId w:val="9"/>
  </w:num>
  <w:num w:numId="8">
    <w:abstractNumId w:val="6"/>
  </w:num>
  <w:num w:numId="9">
    <w:abstractNumId w:val="11"/>
  </w:num>
  <w:num w:numId="10">
    <w:abstractNumId w:val="10"/>
  </w:num>
  <w:num w:numId="11">
    <w:abstractNumId w:val="4"/>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B9"/>
    <w:rsid w:val="000002D7"/>
    <w:rsid w:val="00001220"/>
    <w:rsid w:val="00001926"/>
    <w:rsid w:val="00001F4B"/>
    <w:rsid w:val="000119DF"/>
    <w:rsid w:val="000254AA"/>
    <w:rsid w:val="00026BE7"/>
    <w:rsid w:val="00033F9A"/>
    <w:rsid w:val="000668A6"/>
    <w:rsid w:val="000749E5"/>
    <w:rsid w:val="0008221E"/>
    <w:rsid w:val="000826D9"/>
    <w:rsid w:val="000B0A29"/>
    <w:rsid w:val="000B3E29"/>
    <w:rsid w:val="000B46FC"/>
    <w:rsid w:val="000B54D5"/>
    <w:rsid w:val="000B74F2"/>
    <w:rsid w:val="000C2F47"/>
    <w:rsid w:val="000E4A21"/>
    <w:rsid w:val="000E52E6"/>
    <w:rsid w:val="000E77DC"/>
    <w:rsid w:val="000F4AAA"/>
    <w:rsid w:val="001123E9"/>
    <w:rsid w:val="001144F7"/>
    <w:rsid w:val="00120367"/>
    <w:rsid w:val="00127D7E"/>
    <w:rsid w:val="00174BE3"/>
    <w:rsid w:val="00183F6C"/>
    <w:rsid w:val="00187D9F"/>
    <w:rsid w:val="001968D0"/>
    <w:rsid w:val="001975A0"/>
    <w:rsid w:val="001A4BF7"/>
    <w:rsid w:val="001C46D2"/>
    <w:rsid w:val="001C6602"/>
    <w:rsid w:val="001D0630"/>
    <w:rsid w:val="001D5B45"/>
    <w:rsid w:val="001D668D"/>
    <w:rsid w:val="001E498C"/>
    <w:rsid w:val="001E72E3"/>
    <w:rsid w:val="001F0F26"/>
    <w:rsid w:val="002138F8"/>
    <w:rsid w:val="00237A98"/>
    <w:rsid w:val="00246541"/>
    <w:rsid w:val="00247B9B"/>
    <w:rsid w:val="00253C90"/>
    <w:rsid w:val="00260091"/>
    <w:rsid w:val="00270B23"/>
    <w:rsid w:val="002806D4"/>
    <w:rsid w:val="00282FAF"/>
    <w:rsid w:val="002A00ED"/>
    <w:rsid w:val="002C3E8F"/>
    <w:rsid w:val="002C4D6B"/>
    <w:rsid w:val="002E7396"/>
    <w:rsid w:val="002E7AAB"/>
    <w:rsid w:val="00300283"/>
    <w:rsid w:val="00300C92"/>
    <w:rsid w:val="00306F39"/>
    <w:rsid w:val="0032482D"/>
    <w:rsid w:val="00325D7C"/>
    <w:rsid w:val="00327BCD"/>
    <w:rsid w:val="003455B2"/>
    <w:rsid w:val="00364C8B"/>
    <w:rsid w:val="00373AF2"/>
    <w:rsid w:val="003838F5"/>
    <w:rsid w:val="003850DD"/>
    <w:rsid w:val="003B63E5"/>
    <w:rsid w:val="003C1298"/>
    <w:rsid w:val="003C2A43"/>
    <w:rsid w:val="003C65A1"/>
    <w:rsid w:val="003D10C4"/>
    <w:rsid w:val="003D4BC1"/>
    <w:rsid w:val="003E16A6"/>
    <w:rsid w:val="003F2FD4"/>
    <w:rsid w:val="0040157F"/>
    <w:rsid w:val="00411FD2"/>
    <w:rsid w:val="0041789F"/>
    <w:rsid w:val="00431401"/>
    <w:rsid w:val="00431E33"/>
    <w:rsid w:val="0044145F"/>
    <w:rsid w:val="00451CE4"/>
    <w:rsid w:val="00461709"/>
    <w:rsid w:val="0046217F"/>
    <w:rsid w:val="00463363"/>
    <w:rsid w:val="004672D9"/>
    <w:rsid w:val="0047198A"/>
    <w:rsid w:val="004745E6"/>
    <w:rsid w:val="004771F6"/>
    <w:rsid w:val="00484FB9"/>
    <w:rsid w:val="0049640C"/>
    <w:rsid w:val="004B02B1"/>
    <w:rsid w:val="004B69BD"/>
    <w:rsid w:val="004C2545"/>
    <w:rsid w:val="004C302B"/>
    <w:rsid w:val="004C63E9"/>
    <w:rsid w:val="004C709E"/>
    <w:rsid w:val="004D0B94"/>
    <w:rsid w:val="004D193E"/>
    <w:rsid w:val="004D44EB"/>
    <w:rsid w:val="004E06A7"/>
    <w:rsid w:val="004E4B90"/>
    <w:rsid w:val="00501C14"/>
    <w:rsid w:val="0050736F"/>
    <w:rsid w:val="005125B9"/>
    <w:rsid w:val="0053444B"/>
    <w:rsid w:val="00543A5A"/>
    <w:rsid w:val="00557C91"/>
    <w:rsid w:val="00563573"/>
    <w:rsid w:val="005639E8"/>
    <w:rsid w:val="00563DE9"/>
    <w:rsid w:val="00576550"/>
    <w:rsid w:val="00577599"/>
    <w:rsid w:val="00590EB9"/>
    <w:rsid w:val="00591F69"/>
    <w:rsid w:val="005975F0"/>
    <w:rsid w:val="0059796A"/>
    <w:rsid w:val="005A4D48"/>
    <w:rsid w:val="005F0F4A"/>
    <w:rsid w:val="005F4ABA"/>
    <w:rsid w:val="005F60FA"/>
    <w:rsid w:val="0060597A"/>
    <w:rsid w:val="00605B4C"/>
    <w:rsid w:val="00621005"/>
    <w:rsid w:val="00622F5F"/>
    <w:rsid w:val="00632FA5"/>
    <w:rsid w:val="00635171"/>
    <w:rsid w:val="0064187F"/>
    <w:rsid w:val="00647893"/>
    <w:rsid w:val="0065259F"/>
    <w:rsid w:val="00664D1E"/>
    <w:rsid w:val="00666FF1"/>
    <w:rsid w:val="0067646C"/>
    <w:rsid w:val="00676652"/>
    <w:rsid w:val="0067687F"/>
    <w:rsid w:val="006768E2"/>
    <w:rsid w:val="00680117"/>
    <w:rsid w:val="00681BE4"/>
    <w:rsid w:val="0068301C"/>
    <w:rsid w:val="00692E08"/>
    <w:rsid w:val="00694D6F"/>
    <w:rsid w:val="006977E0"/>
    <w:rsid w:val="006A39F0"/>
    <w:rsid w:val="006A70DD"/>
    <w:rsid w:val="006E4060"/>
    <w:rsid w:val="006F3B31"/>
    <w:rsid w:val="00703F00"/>
    <w:rsid w:val="00720ABD"/>
    <w:rsid w:val="00722FFF"/>
    <w:rsid w:val="007240AA"/>
    <w:rsid w:val="00726BF7"/>
    <w:rsid w:val="00741097"/>
    <w:rsid w:val="00771F67"/>
    <w:rsid w:val="007723AC"/>
    <w:rsid w:val="00774796"/>
    <w:rsid w:val="00787AC9"/>
    <w:rsid w:val="00790A15"/>
    <w:rsid w:val="0079791E"/>
    <w:rsid w:val="007B1296"/>
    <w:rsid w:val="007B3884"/>
    <w:rsid w:val="007B6A98"/>
    <w:rsid w:val="007D56E5"/>
    <w:rsid w:val="007D5ED4"/>
    <w:rsid w:val="007E6BA8"/>
    <w:rsid w:val="007F72BF"/>
    <w:rsid w:val="007F7A2F"/>
    <w:rsid w:val="008163E7"/>
    <w:rsid w:val="00821704"/>
    <w:rsid w:val="00823004"/>
    <w:rsid w:val="00823F32"/>
    <w:rsid w:val="00835FB3"/>
    <w:rsid w:val="00844F52"/>
    <w:rsid w:val="00865247"/>
    <w:rsid w:val="00882BE4"/>
    <w:rsid w:val="008834BF"/>
    <w:rsid w:val="00893D35"/>
    <w:rsid w:val="008A5CB0"/>
    <w:rsid w:val="008B362D"/>
    <w:rsid w:val="008C259E"/>
    <w:rsid w:val="0090682B"/>
    <w:rsid w:val="009161E3"/>
    <w:rsid w:val="00922B24"/>
    <w:rsid w:val="00926FF0"/>
    <w:rsid w:val="00934B5C"/>
    <w:rsid w:val="00942E5E"/>
    <w:rsid w:val="009563A7"/>
    <w:rsid w:val="00965B71"/>
    <w:rsid w:val="00970BD7"/>
    <w:rsid w:val="00992F8E"/>
    <w:rsid w:val="00994175"/>
    <w:rsid w:val="009C0EF5"/>
    <w:rsid w:val="009C38D4"/>
    <w:rsid w:val="009C503B"/>
    <w:rsid w:val="009C6034"/>
    <w:rsid w:val="009D12BB"/>
    <w:rsid w:val="009D4999"/>
    <w:rsid w:val="009D4E7A"/>
    <w:rsid w:val="009F6FD9"/>
    <w:rsid w:val="00A135C9"/>
    <w:rsid w:val="00A143F2"/>
    <w:rsid w:val="00A21275"/>
    <w:rsid w:val="00A325E8"/>
    <w:rsid w:val="00A343F7"/>
    <w:rsid w:val="00A43DE3"/>
    <w:rsid w:val="00A46024"/>
    <w:rsid w:val="00A5206B"/>
    <w:rsid w:val="00A620B2"/>
    <w:rsid w:val="00A64EB2"/>
    <w:rsid w:val="00A80678"/>
    <w:rsid w:val="00A90D15"/>
    <w:rsid w:val="00A93559"/>
    <w:rsid w:val="00A96663"/>
    <w:rsid w:val="00A97624"/>
    <w:rsid w:val="00AA0EC4"/>
    <w:rsid w:val="00AA7671"/>
    <w:rsid w:val="00AB3130"/>
    <w:rsid w:val="00AC1BE2"/>
    <w:rsid w:val="00AC741C"/>
    <w:rsid w:val="00AD2A29"/>
    <w:rsid w:val="00AD41D3"/>
    <w:rsid w:val="00AF294D"/>
    <w:rsid w:val="00B05D70"/>
    <w:rsid w:val="00B16846"/>
    <w:rsid w:val="00B20051"/>
    <w:rsid w:val="00B25BA9"/>
    <w:rsid w:val="00B66CD5"/>
    <w:rsid w:val="00B7249F"/>
    <w:rsid w:val="00B74D71"/>
    <w:rsid w:val="00B83727"/>
    <w:rsid w:val="00B84C01"/>
    <w:rsid w:val="00B87CC0"/>
    <w:rsid w:val="00BA7B80"/>
    <w:rsid w:val="00BB1ADA"/>
    <w:rsid w:val="00BC2E80"/>
    <w:rsid w:val="00BD19D8"/>
    <w:rsid w:val="00BD2582"/>
    <w:rsid w:val="00BE3FA8"/>
    <w:rsid w:val="00BE6606"/>
    <w:rsid w:val="00BF32EE"/>
    <w:rsid w:val="00C012FE"/>
    <w:rsid w:val="00C415B1"/>
    <w:rsid w:val="00C416AB"/>
    <w:rsid w:val="00C453A5"/>
    <w:rsid w:val="00C53082"/>
    <w:rsid w:val="00C64B52"/>
    <w:rsid w:val="00CA2253"/>
    <w:rsid w:val="00CA2776"/>
    <w:rsid w:val="00CB19AC"/>
    <w:rsid w:val="00CD3B54"/>
    <w:rsid w:val="00CD4E04"/>
    <w:rsid w:val="00CD51A5"/>
    <w:rsid w:val="00CD7598"/>
    <w:rsid w:val="00CE1D8A"/>
    <w:rsid w:val="00CF6271"/>
    <w:rsid w:val="00D016D8"/>
    <w:rsid w:val="00D04467"/>
    <w:rsid w:val="00D2536E"/>
    <w:rsid w:val="00D273CA"/>
    <w:rsid w:val="00D3612D"/>
    <w:rsid w:val="00D408F6"/>
    <w:rsid w:val="00D441FE"/>
    <w:rsid w:val="00D46209"/>
    <w:rsid w:val="00D50A81"/>
    <w:rsid w:val="00D60122"/>
    <w:rsid w:val="00D71580"/>
    <w:rsid w:val="00D85040"/>
    <w:rsid w:val="00D86733"/>
    <w:rsid w:val="00D93182"/>
    <w:rsid w:val="00DA55DF"/>
    <w:rsid w:val="00DA5B0A"/>
    <w:rsid w:val="00DB5E99"/>
    <w:rsid w:val="00DB7DCA"/>
    <w:rsid w:val="00DC1CDB"/>
    <w:rsid w:val="00DC6CF2"/>
    <w:rsid w:val="00DE3263"/>
    <w:rsid w:val="00DF0F33"/>
    <w:rsid w:val="00E110E1"/>
    <w:rsid w:val="00E34D8D"/>
    <w:rsid w:val="00E42363"/>
    <w:rsid w:val="00E43A95"/>
    <w:rsid w:val="00E4655D"/>
    <w:rsid w:val="00E55E02"/>
    <w:rsid w:val="00E56942"/>
    <w:rsid w:val="00E6004D"/>
    <w:rsid w:val="00E61063"/>
    <w:rsid w:val="00E671F8"/>
    <w:rsid w:val="00E927DA"/>
    <w:rsid w:val="00EE44F8"/>
    <w:rsid w:val="00EF4F15"/>
    <w:rsid w:val="00F03435"/>
    <w:rsid w:val="00F137BA"/>
    <w:rsid w:val="00F2005F"/>
    <w:rsid w:val="00F46349"/>
    <w:rsid w:val="00F51E0E"/>
    <w:rsid w:val="00F556F9"/>
    <w:rsid w:val="00F561D4"/>
    <w:rsid w:val="00F6509F"/>
    <w:rsid w:val="00F66323"/>
    <w:rsid w:val="00F709AD"/>
    <w:rsid w:val="00F81905"/>
    <w:rsid w:val="00F952A3"/>
    <w:rsid w:val="00F957A1"/>
    <w:rsid w:val="00FA126F"/>
    <w:rsid w:val="00FB5384"/>
    <w:rsid w:val="00FC23C0"/>
    <w:rsid w:val="00FE3F6E"/>
    <w:rsid w:val="00FE42C9"/>
    <w:rsid w:val="00FF3DAA"/>
    <w:rsid w:val="00FF3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19558B8"/>
  <w15:docId w15:val="{AB1FF445-668B-4EB2-9C2D-B95B6F46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6"/>
        <w:szCs w:val="16"/>
        <w:lang w:val="en-US" w:eastAsia="ja-JP" w:bidi="ar-SA"/>
      </w:rPr>
    </w:rPrDefault>
    <w:pPrDefault>
      <w:pPr>
        <w:spacing w:before="2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2"/>
    <w:qFormat/>
    <w:rsid w:val="0090682B"/>
    <w:pPr>
      <w:spacing w:after="960"/>
      <w:contextualSpacing/>
    </w:pPr>
  </w:style>
  <w:style w:type="character" w:styleId="PlaceholderText">
    <w:name w:val="Placeholder Text"/>
    <w:basedOn w:val="DefaultParagraphFont"/>
    <w:uiPriority w:val="99"/>
    <w:semiHidden/>
    <w:rsid w:val="0090682B"/>
    <w:rPr>
      <w:color w:val="808080"/>
    </w:rPr>
  </w:style>
  <w:style w:type="character" w:styleId="Strong">
    <w:name w:val="Strong"/>
    <w:basedOn w:val="DefaultParagraphFont"/>
    <w:uiPriority w:val="22"/>
    <w:unhideWhenUsed/>
    <w:qFormat/>
    <w:rsid w:val="0090682B"/>
    <w:rPr>
      <w:b/>
      <w:bCs/>
    </w:rPr>
  </w:style>
  <w:style w:type="paragraph" w:styleId="Title">
    <w:name w:val="Title"/>
    <w:basedOn w:val="Normal"/>
    <w:next w:val="Normal"/>
    <w:link w:val="TitleChar"/>
    <w:uiPriority w:val="1"/>
    <w:qFormat/>
    <w:rsid w:val="0090682B"/>
    <w:pPr>
      <w:spacing w:after="720"/>
      <w:ind w:left="-288"/>
      <w:contextualSpacing/>
    </w:pPr>
    <w:rPr>
      <w:rFonts w:asciiTheme="majorHAnsi" w:eastAsiaTheme="majorEastAsia" w:hAnsiTheme="majorHAnsi" w:cstheme="majorBidi"/>
      <w:kern w:val="28"/>
      <w:sz w:val="148"/>
      <w:szCs w:val="148"/>
    </w:rPr>
  </w:style>
  <w:style w:type="character" w:customStyle="1" w:styleId="TitleChar">
    <w:name w:val="Title Char"/>
    <w:basedOn w:val="DefaultParagraphFont"/>
    <w:link w:val="Title"/>
    <w:uiPriority w:val="1"/>
    <w:rsid w:val="0090682B"/>
    <w:rPr>
      <w:rFonts w:asciiTheme="majorHAnsi" w:eastAsiaTheme="majorEastAsia" w:hAnsiTheme="majorHAnsi" w:cstheme="majorBidi"/>
      <w:kern w:val="28"/>
      <w:sz w:val="148"/>
      <w:szCs w:val="148"/>
    </w:rPr>
  </w:style>
  <w:style w:type="table" w:customStyle="1" w:styleId="FaxForm">
    <w:name w:val="Fax Form"/>
    <w:basedOn w:val="TableNormal"/>
    <w:uiPriority w:val="99"/>
    <w:rsid w:val="0090682B"/>
    <w:tblPr>
      <w:tblStyleColBandSize w:val="1"/>
      <w:tblBorders>
        <w:bottom w:val="single" w:sz="8" w:space="0" w:color="auto"/>
        <w:insideH w:val="single" w:sz="8" w:space="0" w:color="auto"/>
      </w:tblBorders>
      <w:tblCellMar>
        <w:left w:w="0" w:type="dxa"/>
        <w:right w:w="0" w:type="dxa"/>
      </w:tblCellMar>
    </w:tblPr>
    <w:tblStylePr w:type="band1Vert">
      <w:rPr>
        <w:caps/>
        <w:smallCaps w:val="0"/>
      </w:rPr>
    </w:tblStylePr>
    <w:tblStylePr w:type="band2Vert">
      <w:rPr>
        <w:b w:val="0"/>
      </w:rPr>
    </w:tblStylePr>
  </w:style>
  <w:style w:type="paragraph" w:customStyle="1" w:styleId="SendOptions">
    <w:name w:val="Send Options"/>
    <w:basedOn w:val="Normal"/>
    <w:uiPriority w:val="2"/>
    <w:qFormat/>
    <w:rsid w:val="0090682B"/>
    <w:pPr>
      <w:spacing w:before="120" w:after="240"/>
    </w:pPr>
    <w:rPr>
      <w:sz w:val="18"/>
      <w:szCs w:val="18"/>
    </w:rPr>
  </w:style>
  <w:style w:type="table" w:styleId="TableGrid">
    <w:name w:val="Table Grid"/>
    <w:basedOn w:val="TableNormal"/>
    <w:uiPriority w:val="39"/>
    <w:rsid w:val="009068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uiPriority w:val="1"/>
    <w:qFormat/>
    <w:rsid w:val="0090682B"/>
    <w:pPr>
      <w:contextualSpacing/>
    </w:pPr>
  </w:style>
  <w:style w:type="paragraph" w:styleId="Header">
    <w:name w:val="header"/>
    <w:basedOn w:val="Normal"/>
    <w:link w:val="HeaderChar"/>
    <w:uiPriority w:val="99"/>
    <w:unhideWhenUsed/>
    <w:rsid w:val="0090682B"/>
    <w:pPr>
      <w:spacing w:before="0" w:after="480"/>
    </w:pPr>
    <w:rPr>
      <w:b/>
      <w:bCs/>
      <w:sz w:val="20"/>
      <w:szCs w:val="20"/>
    </w:rPr>
  </w:style>
  <w:style w:type="character" w:customStyle="1" w:styleId="HeaderChar">
    <w:name w:val="Header Char"/>
    <w:basedOn w:val="DefaultParagraphFont"/>
    <w:link w:val="Header"/>
    <w:uiPriority w:val="99"/>
    <w:rsid w:val="0090682B"/>
    <w:rPr>
      <w:b/>
      <w:bCs/>
      <w:sz w:val="20"/>
      <w:szCs w:val="20"/>
    </w:rPr>
  </w:style>
  <w:style w:type="paragraph" w:styleId="Footer">
    <w:name w:val="footer"/>
    <w:basedOn w:val="Normal"/>
    <w:link w:val="FooterChar"/>
    <w:uiPriority w:val="99"/>
    <w:unhideWhenUsed/>
    <w:rsid w:val="0090682B"/>
    <w:pPr>
      <w:spacing w:before="0" w:after="0"/>
    </w:pPr>
    <w:rPr>
      <w:caps/>
    </w:rPr>
  </w:style>
  <w:style w:type="character" w:customStyle="1" w:styleId="FooterChar">
    <w:name w:val="Footer Char"/>
    <w:basedOn w:val="DefaultParagraphFont"/>
    <w:link w:val="Footer"/>
    <w:uiPriority w:val="99"/>
    <w:rsid w:val="0090682B"/>
    <w:rPr>
      <w:caps/>
    </w:rPr>
  </w:style>
  <w:style w:type="paragraph" w:styleId="BalloonText">
    <w:name w:val="Balloon Text"/>
    <w:basedOn w:val="Normal"/>
    <w:link w:val="BalloonTextChar"/>
    <w:uiPriority w:val="99"/>
    <w:semiHidden/>
    <w:unhideWhenUsed/>
    <w:rsid w:val="0090682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82B"/>
    <w:rPr>
      <w:rFonts w:ascii="Segoe UI" w:hAnsi="Segoe UI" w:cs="Segoe UI"/>
      <w:sz w:val="18"/>
      <w:szCs w:val="18"/>
    </w:rPr>
  </w:style>
  <w:style w:type="paragraph" w:styleId="ListParagraph">
    <w:name w:val="List Paragraph"/>
    <w:basedOn w:val="Normal"/>
    <w:uiPriority w:val="34"/>
    <w:qFormat/>
    <w:rsid w:val="00F03435"/>
    <w:pPr>
      <w:spacing w:before="0"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DA55DF"/>
    <w:rPr>
      <w:color w:val="17BBFD" w:themeColor="hyperlink"/>
      <w:u w:val="single"/>
    </w:rPr>
  </w:style>
  <w:style w:type="paragraph" w:styleId="z-TopofForm">
    <w:name w:val="HTML Top of Form"/>
    <w:basedOn w:val="Normal"/>
    <w:next w:val="Normal"/>
    <w:link w:val="z-TopofFormChar"/>
    <w:hidden/>
    <w:uiPriority w:val="99"/>
    <w:semiHidden/>
    <w:unhideWhenUsed/>
    <w:rsid w:val="004D0B94"/>
    <w:pPr>
      <w:pBdr>
        <w:bottom w:val="single" w:sz="6" w:space="1" w:color="auto"/>
      </w:pBdr>
      <w:spacing w:before="0" w:after="0"/>
      <w:jc w:val="center"/>
    </w:pPr>
    <w:rPr>
      <w:rFonts w:ascii="Arial" w:eastAsia="Times New Roman" w:hAnsi="Arial" w:cs="Arial"/>
      <w:vanish/>
      <w:lang w:eastAsia="en-US"/>
    </w:rPr>
  </w:style>
  <w:style w:type="character" w:customStyle="1" w:styleId="z-TopofFormChar">
    <w:name w:val="z-Top of Form Char"/>
    <w:basedOn w:val="DefaultParagraphFont"/>
    <w:link w:val="z-TopofForm"/>
    <w:uiPriority w:val="99"/>
    <w:semiHidden/>
    <w:rsid w:val="004D0B94"/>
    <w:rPr>
      <w:rFonts w:ascii="Arial" w:eastAsia="Times New Roman" w:hAnsi="Arial" w:cs="Arial"/>
      <w:vanish/>
      <w:lang w:eastAsia="en-US"/>
    </w:rPr>
  </w:style>
  <w:style w:type="paragraph" w:styleId="z-BottomofForm">
    <w:name w:val="HTML Bottom of Form"/>
    <w:basedOn w:val="Normal"/>
    <w:next w:val="Normal"/>
    <w:link w:val="z-BottomofFormChar"/>
    <w:hidden/>
    <w:uiPriority w:val="99"/>
    <w:semiHidden/>
    <w:unhideWhenUsed/>
    <w:rsid w:val="004D0B94"/>
    <w:pPr>
      <w:pBdr>
        <w:top w:val="single" w:sz="6" w:space="1" w:color="auto"/>
      </w:pBdr>
      <w:spacing w:before="0" w:after="0"/>
      <w:jc w:val="center"/>
    </w:pPr>
    <w:rPr>
      <w:rFonts w:ascii="Arial" w:eastAsia="Times New Roman" w:hAnsi="Arial" w:cs="Arial"/>
      <w:vanish/>
      <w:lang w:eastAsia="en-US"/>
    </w:rPr>
  </w:style>
  <w:style w:type="character" w:customStyle="1" w:styleId="z-BottomofFormChar">
    <w:name w:val="z-Bottom of Form Char"/>
    <w:basedOn w:val="DefaultParagraphFont"/>
    <w:link w:val="z-BottomofForm"/>
    <w:uiPriority w:val="99"/>
    <w:semiHidden/>
    <w:rsid w:val="004D0B94"/>
    <w:rPr>
      <w:rFonts w:ascii="Arial" w:eastAsia="Times New Roman" w:hAnsi="Arial" w:cs="Arial"/>
      <w:vanish/>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491965">
      <w:bodyDiv w:val="1"/>
      <w:marLeft w:val="0"/>
      <w:marRight w:val="0"/>
      <w:marTop w:val="0"/>
      <w:marBottom w:val="0"/>
      <w:divBdr>
        <w:top w:val="none" w:sz="0" w:space="0" w:color="auto"/>
        <w:left w:val="none" w:sz="0" w:space="0" w:color="auto"/>
        <w:bottom w:val="none" w:sz="0" w:space="0" w:color="auto"/>
        <w:right w:val="none" w:sz="0" w:space="0" w:color="auto"/>
      </w:divBdr>
      <w:divsChild>
        <w:div w:id="834955823">
          <w:marLeft w:val="0"/>
          <w:marRight w:val="0"/>
          <w:marTop w:val="0"/>
          <w:marBottom w:val="0"/>
          <w:divBdr>
            <w:top w:val="single" w:sz="6" w:space="0" w:color="D2D4D8"/>
            <w:left w:val="single" w:sz="6" w:space="0" w:color="D2D4D8"/>
            <w:bottom w:val="single" w:sz="6" w:space="0" w:color="D2D4D8"/>
            <w:right w:val="single" w:sz="6" w:space="0" w:color="D2D4D8"/>
          </w:divBdr>
          <w:divsChild>
            <w:div w:id="1151289487">
              <w:marLeft w:val="0"/>
              <w:marRight w:val="0"/>
              <w:marTop w:val="0"/>
              <w:marBottom w:val="0"/>
              <w:divBdr>
                <w:top w:val="none" w:sz="0" w:space="0" w:color="auto"/>
                <w:left w:val="none" w:sz="0" w:space="0" w:color="auto"/>
                <w:bottom w:val="none" w:sz="0" w:space="0" w:color="auto"/>
                <w:right w:val="none" w:sz="0" w:space="0" w:color="auto"/>
              </w:divBdr>
              <w:divsChild>
                <w:div w:id="1705909952">
                  <w:marLeft w:val="0"/>
                  <w:marRight w:val="0"/>
                  <w:marTop w:val="0"/>
                  <w:marBottom w:val="0"/>
                  <w:divBdr>
                    <w:top w:val="none" w:sz="0" w:space="0" w:color="auto"/>
                    <w:left w:val="none" w:sz="0" w:space="0" w:color="auto"/>
                    <w:bottom w:val="none" w:sz="0" w:space="0" w:color="auto"/>
                    <w:right w:val="none" w:sz="0" w:space="0" w:color="auto"/>
                  </w:divBdr>
                  <w:divsChild>
                    <w:div w:id="1375615009">
                      <w:marLeft w:val="0"/>
                      <w:marRight w:val="0"/>
                      <w:marTop w:val="0"/>
                      <w:marBottom w:val="0"/>
                      <w:divBdr>
                        <w:top w:val="none" w:sz="0" w:space="0" w:color="auto"/>
                        <w:left w:val="none" w:sz="0" w:space="0" w:color="auto"/>
                        <w:bottom w:val="none" w:sz="0" w:space="0" w:color="auto"/>
                        <w:right w:val="none" w:sz="0" w:space="0" w:color="auto"/>
                      </w:divBdr>
                      <w:divsChild>
                        <w:div w:id="1821072212">
                          <w:marLeft w:val="0"/>
                          <w:marRight w:val="0"/>
                          <w:marTop w:val="0"/>
                          <w:marBottom w:val="0"/>
                          <w:divBdr>
                            <w:top w:val="none" w:sz="0" w:space="0" w:color="auto"/>
                            <w:left w:val="none" w:sz="0" w:space="0" w:color="auto"/>
                            <w:bottom w:val="none" w:sz="0" w:space="0" w:color="auto"/>
                            <w:right w:val="none" w:sz="0" w:space="0" w:color="auto"/>
                          </w:divBdr>
                          <w:divsChild>
                            <w:div w:id="485437389">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feeq%20Mughal\Downloads\tf034536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8AA2076BA446778980E296B2BBB97E"/>
        <w:category>
          <w:name w:val="General"/>
          <w:gallery w:val="placeholder"/>
        </w:category>
        <w:types>
          <w:type w:val="bbPlcHdr"/>
        </w:types>
        <w:behaviors>
          <w:behavior w:val="content"/>
        </w:behaviors>
        <w:guid w:val="{4C519440-F7FA-48B0-A213-E8A3E4E3BCEB}"/>
      </w:docPartPr>
      <w:docPartBody>
        <w:p w:rsidR="009448AE" w:rsidRDefault="00B9655A" w:rsidP="00B9655A">
          <w:pPr>
            <w:pStyle w:val="5E8AA2076BA446778980E296B2BBB97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32161"/>
    <w:rsid w:val="00000042"/>
    <w:rsid w:val="00101656"/>
    <w:rsid w:val="001A6952"/>
    <w:rsid w:val="003B6BFF"/>
    <w:rsid w:val="003E0A3E"/>
    <w:rsid w:val="00432161"/>
    <w:rsid w:val="005431AF"/>
    <w:rsid w:val="00552E9E"/>
    <w:rsid w:val="006D685B"/>
    <w:rsid w:val="007755C5"/>
    <w:rsid w:val="007A2D99"/>
    <w:rsid w:val="00837E4B"/>
    <w:rsid w:val="009448AE"/>
    <w:rsid w:val="00A167D2"/>
    <w:rsid w:val="00AD7D02"/>
    <w:rsid w:val="00B9655A"/>
    <w:rsid w:val="00CC5A6A"/>
    <w:rsid w:val="00D12846"/>
    <w:rsid w:val="00E3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unhideWhenUsed/>
    <w:qFormat/>
    <w:rPr>
      <w:b/>
      <w:bCs/>
    </w:rPr>
  </w:style>
  <w:style w:type="paragraph" w:customStyle="1" w:styleId="2165CB58E86B4528808E5B20E1CC4832">
    <w:name w:val="2165CB58E86B4528808E5B20E1CC4832"/>
  </w:style>
  <w:style w:type="paragraph" w:customStyle="1" w:styleId="DB9B6F04E72A4D7D95F9826AB039CB20">
    <w:name w:val="DB9B6F04E72A4D7D95F9826AB039CB20"/>
  </w:style>
  <w:style w:type="paragraph" w:customStyle="1" w:styleId="FAB96F568EEB4F8E8AABB4DFC4EEA8F3">
    <w:name w:val="FAB96F568EEB4F8E8AABB4DFC4EEA8F3"/>
  </w:style>
  <w:style w:type="paragraph" w:customStyle="1" w:styleId="B28040E1FAF741268F9E2B6A7C32150E">
    <w:name w:val="B28040E1FAF741268F9E2B6A7C32150E"/>
  </w:style>
  <w:style w:type="paragraph" w:customStyle="1" w:styleId="1B95938A5FBD4841999F7599CD0AAF1E">
    <w:name w:val="1B95938A5FBD4841999F7599CD0AAF1E"/>
  </w:style>
  <w:style w:type="paragraph" w:customStyle="1" w:styleId="1FFCB3F739BE472E8304CDB53C7D7C3A">
    <w:name w:val="1FFCB3F739BE472E8304CDB53C7D7C3A"/>
  </w:style>
  <w:style w:type="paragraph" w:customStyle="1" w:styleId="6300E15250484AA3AFE7E6AFF46185D4">
    <w:name w:val="6300E15250484AA3AFE7E6AFF46185D4"/>
  </w:style>
  <w:style w:type="paragraph" w:customStyle="1" w:styleId="87AD80951A2549C894065AAC59347453">
    <w:name w:val="87AD80951A2549C894065AAC59347453"/>
  </w:style>
  <w:style w:type="paragraph" w:customStyle="1" w:styleId="BC2631C46B4947F1802372F9E530EF79">
    <w:name w:val="BC2631C46B4947F1802372F9E530EF79"/>
  </w:style>
  <w:style w:type="paragraph" w:customStyle="1" w:styleId="2CA12F1413244A1B8FDCD82D2D4A785C">
    <w:name w:val="2CA12F1413244A1B8FDCD82D2D4A785C"/>
  </w:style>
  <w:style w:type="paragraph" w:customStyle="1" w:styleId="EF030B9C0A114E76AD2149A5B7716062">
    <w:name w:val="EF030B9C0A114E76AD2149A5B7716062"/>
  </w:style>
  <w:style w:type="paragraph" w:customStyle="1" w:styleId="1B98A432BDFE4E0F96E4FF316673929C">
    <w:name w:val="1B98A432BDFE4E0F96E4FF316673929C"/>
  </w:style>
  <w:style w:type="paragraph" w:customStyle="1" w:styleId="68A8966410894FA1AE8AF62AAAA3B12F">
    <w:name w:val="68A8966410894FA1AE8AF62AAAA3B12F"/>
  </w:style>
  <w:style w:type="paragraph" w:customStyle="1" w:styleId="022D193FE65A42238F5B1D72E69EB757">
    <w:name w:val="022D193FE65A42238F5B1D72E69EB757"/>
    <w:rsid w:val="00432161"/>
  </w:style>
  <w:style w:type="paragraph" w:customStyle="1" w:styleId="2FFD889ABB05412EBE552CC8A7F93DAA">
    <w:name w:val="2FFD889ABB05412EBE552CC8A7F93DAA"/>
    <w:rsid w:val="00432161"/>
  </w:style>
  <w:style w:type="paragraph" w:customStyle="1" w:styleId="E24D96B7698C4CB59A5ED1E7502485DD">
    <w:name w:val="E24D96B7698C4CB59A5ED1E7502485DD"/>
    <w:rsid w:val="00B9655A"/>
    <w:pPr>
      <w:spacing w:after="160" w:line="259" w:lineRule="auto"/>
    </w:pPr>
  </w:style>
  <w:style w:type="paragraph" w:customStyle="1" w:styleId="5E8AA2076BA446778980E296B2BBB97E">
    <w:name w:val="5E8AA2076BA446778980E296B2BBB97E"/>
    <w:rsid w:val="00B965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855905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2012-09-12T18:51:00+00:00</AssetStart>
    <FriendlyTitle xmlns="4873beb7-5857-4685-be1f-d57550cc96cc" xsi:nil="true"/>
    <MarketSpecific xmlns="4873beb7-5857-4685-be1f-d57550cc96cc">false</MarketSpecific>
    <TPNamespace xmlns="4873beb7-5857-4685-be1f-d57550cc96cc" xsi:nil="true"/>
    <PublishStatusLookup xmlns="4873beb7-5857-4685-be1f-d57550cc96cc">
      <Value>1621306</Value>
    </PublishStatusLookup>
    <APAuthor xmlns="4873beb7-5857-4685-be1f-d57550cc96cc">
      <UserInfo>
        <DisplayName>REDMOND\v-depind</DisplayName>
        <AccountId>3238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TP103453671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58520B-6E5A-487E-87F3-956084B578D6}">
  <ds:schemaRefs>
    <ds:schemaRef ds:uri="http://schemas.microsoft.com/sharepoint/v3/contenttype/forms"/>
  </ds:schemaRefs>
</ds:datastoreItem>
</file>

<file path=customXml/itemProps3.xml><?xml version="1.0" encoding="utf-8"?>
<ds:datastoreItem xmlns:ds="http://schemas.openxmlformats.org/officeDocument/2006/customXml" ds:itemID="{7C4ECCBB-CA41-48D5-B861-7AB0A032E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74C32-FD0E-404D-8AAB-6D3F8F2AF365}">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75050500-15AA-47DF-94A4-19F2BAFB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tf03453672</Template>
  <TotalTime>124</TotalTime>
  <Pages>9</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Department Of Business Administration</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Business Administration</dc:title>
  <dc:creator>Shafeeq Mughal</dc:creator>
  <cp:lastModifiedBy>sanaullah tariq</cp:lastModifiedBy>
  <cp:revision>130</cp:revision>
  <cp:lastPrinted>2012-09-10T22:30:00Z</cp:lastPrinted>
  <dcterms:created xsi:type="dcterms:W3CDTF">2020-06-25T04:00:00Z</dcterms:created>
  <dcterms:modified xsi:type="dcterms:W3CDTF">2020-06-25T09:57:00Z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