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90" w:rsidRDefault="001D02CE" w:rsidP="00040E75">
      <w:pPr>
        <w:rPr>
          <w:rFonts w:ascii="Cambria" w:hAnsi="Cambria"/>
          <w:u w:val="single"/>
        </w:rPr>
      </w:pPr>
      <w:r>
        <w:t xml:space="preserve">                                           </w:t>
      </w:r>
      <w:proofErr w:type="gramStart"/>
      <w:r>
        <w:rPr>
          <w:rFonts w:ascii="Cambria" w:hAnsi="Cambria"/>
          <w:u w:val="single"/>
        </w:rPr>
        <w:t>Name ,</w:t>
      </w:r>
      <w:proofErr w:type="spellStart"/>
      <w:r>
        <w:rPr>
          <w:rFonts w:ascii="Cambria" w:hAnsi="Cambria"/>
          <w:u w:val="single"/>
        </w:rPr>
        <w:t>Sebghat</w:t>
      </w:r>
      <w:proofErr w:type="spellEnd"/>
      <w:proofErr w:type="gramEnd"/>
      <w:r>
        <w:rPr>
          <w:rFonts w:ascii="Cambria" w:hAnsi="Cambria"/>
          <w:u w:val="single"/>
        </w:rPr>
        <w:t xml:space="preserve"> </w:t>
      </w:r>
      <w:proofErr w:type="spellStart"/>
      <w:r>
        <w:rPr>
          <w:rFonts w:ascii="Cambria" w:hAnsi="Cambria"/>
          <w:u w:val="single"/>
        </w:rPr>
        <w:t>Ullah</w:t>
      </w:r>
      <w:proofErr w:type="spellEnd"/>
      <w:r>
        <w:rPr>
          <w:rFonts w:ascii="Cambria" w:hAnsi="Cambria"/>
          <w:u w:val="single"/>
        </w:rPr>
        <w:t xml:space="preserve"> </w:t>
      </w:r>
    </w:p>
    <w:p w:rsidR="001D02CE" w:rsidRPr="00E10071" w:rsidRDefault="001D02CE" w:rsidP="00E10071">
      <w:pPr>
        <w:pStyle w:val="Heading2"/>
      </w:pPr>
      <w:r>
        <w:t xml:space="preserve">             </w:t>
      </w:r>
      <w:r w:rsidR="00E10071">
        <w:t xml:space="preserve">                            </w:t>
      </w:r>
      <w:r>
        <w:t xml:space="preserve"> </w:t>
      </w:r>
      <w:proofErr w:type="gramStart"/>
      <w:r>
        <w:t>ID ,</w:t>
      </w:r>
      <w:proofErr w:type="gramEnd"/>
      <w:r>
        <w:t xml:space="preserve"> 14636 </w:t>
      </w:r>
    </w:p>
    <w:p w:rsidR="001D02CE" w:rsidRDefault="001D02CE" w:rsidP="00E10071">
      <w:pPr>
        <w:pStyle w:val="Heading2"/>
        <w:rPr>
          <w:color w:val="F8F8F8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t xml:space="preserve">                              </w:t>
      </w:r>
      <w:r w:rsidR="00E10071">
        <w:t xml:space="preserve">            </w:t>
      </w:r>
      <w:proofErr w:type="gramStart"/>
      <w:r w:rsidR="00E10071">
        <w:t>Subje</w:t>
      </w:r>
      <w:r>
        <w:t>ct ,</w:t>
      </w:r>
      <w:proofErr w:type="spellStart"/>
      <w:r w:rsidR="00E10071">
        <w:t>Rerional</w:t>
      </w:r>
      <w:proofErr w:type="spellEnd"/>
      <w:proofErr w:type="gramEnd"/>
      <w:r w:rsidR="00E10071">
        <w:t xml:space="preserve"> and </w:t>
      </w:r>
      <w:proofErr w:type="spellStart"/>
      <w:r w:rsidR="00E10071">
        <w:t>Radiolgical</w:t>
      </w:r>
      <w:proofErr w:type="spellEnd"/>
      <w:r w:rsidR="00E10071">
        <w:t xml:space="preserve"> Anatomy 2</w:t>
      </w:r>
    </w:p>
    <w:p w:rsidR="00E10071" w:rsidRDefault="00E10071" w:rsidP="00E10071">
      <w:pPr>
        <w:pStyle w:val="Heading2"/>
      </w:pPr>
      <w:r>
        <w:t xml:space="preserve">                                          </w:t>
      </w:r>
      <w:proofErr w:type="spellStart"/>
      <w:proofErr w:type="gramStart"/>
      <w:r>
        <w:t>Bs</w:t>
      </w:r>
      <w:proofErr w:type="spellEnd"/>
      <w:r>
        <w:t xml:space="preserve"> ,Radiology</w:t>
      </w:r>
      <w:proofErr w:type="gramEnd"/>
      <w:r>
        <w:t xml:space="preserve"> 4</w:t>
      </w:r>
      <w:r w:rsidRPr="00E10071">
        <w:rPr>
          <w:vertAlign w:val="superscript"/>
        </w:rPr>
        <w:t>th</w:t>
      </w:r>
      <w:r>
        <w:t xml:space="preserve"> Semester </w:t>
      </w:r>
    </w:p>
    <w:p w:rsidR="000A3041" w:rsidRDefault="00E10071" w:rsidP="00E10071">
      <w:pPr>
        <w:pStyle w:val="Heading2"/>
      </w:pPr>
      <w:r>
        <w:t xml:space="preserve">                                      </w:t>
      </w:r>
      <w:r w:rsidR="000A3041">
        <w:t xml:space="preserve">    </w:t>
      </w:r>
    </w:p>
    <w:p w:rsidR="000A3041" w:rsidRDefault="000A3041" w:rsidP="00E10071">
      <w:pPr>
        <w:pStyle w:val="Heading2"/>
      </w:pPr>
      <w:r>
        <w:t>Q1</w:t>
      </w:r>
      <w:r w:rsidR="00E10071">
        <w:t xml:space="preserve"> </w:t>
      </w:r>
    </w:p>
    <w:p w:rsidR="000A3041" w:rsidRDefault="007D4C43" w:rsidP="000A3041">
      <w:pPr>
        <w:pStyle w:val="Heading2"/>
      </w:pPr>
      <w:r w:rsidRPr="007D4C43">
        <w:t>[A]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  <w:r w:rsidR="000A3041">
        <w:t>Tubercle</w:t>
      </w:r>
    </w:p>
    <w:p w:rsidR="00E10071" w:rsidRPr="00E10071" w:rsidRDefault="000A3041" w:rsidP="000A3041">
      <w:pPr>
        <w:pStyle w:val="Heading3"/>
      </w:pPr>
      <w:r>
        <w:t xml:space="preserve"> </w:t>
      </w:r>
      <w:r w:rsidR="007D4C43">
        <w:t xml:space="preserve">     </w:t>
      </w:r>
      <w:r>
        <w:t xml:space="preserve">  </w:t>
      </w:r>
      <w:proofErr w:type="spellStart"/>
      <w:proofErr w:type="gramStart"/>
      <w:r>
        <w:t>Definiton</w:t>
      </w:r>
      <w:proofErr w:type="spellEnd"/>
      <w:r>
        <w:t xml:space="preserve"> ,</w:t>
      </w:r>
      <w:proofErr w:type="gramEnd"/>
      <w:r>
        <w:t xml:space="preserve">                     </w:t>
      </w:r>
    </w:p>
    <w:p w:rsidR="00CF5B2B" w:rsidRDefault="000A3041" w:rsidP="000A3041">
      <w:r>
        <w:t xml:space="preserve">                   </w:t>
      </w:r>
      <w:r w:rsidR="00CF5B2B">
        <w:t xml:space="preserve">The  small  rounded  projection  or  protuberance  especially  on  a  bone  or  the  surface  of  organisms  but  medical  level  tubercle  is  small  nodular  lesion  in  the  lungs  or  other  tissues  characteristic  of  tuberculosis  </w:t>
      </w:r>
    </w:p>
    <w:p w:rsidR="00CF5B2B" w:rsidRDefault="00CF5B2B" w:rsidP="000A3041"/>
    <w:p w:rsidR="00E10071" w:rsidRDefault="00CF5B2B" w:rsidP="00CF5B2B">
      <w:pPr>
        <w:pStyle w:val="Heading2"/>
      </w:pPr>
      <w:r>
        <w:t>Explanation</w:t>
      </w:r>
      <w:r w:rsidR="000A3041">
        <w:t xml:space="preserve">     </w:t>
      </w:r>
    </w:p>
    <w:p w:rsidR="00CF5B2B" w:rsidRDefault="00CF5B2B" w:rsidP="00CF5B2B">
      <w:r>
        <w:t xml:space="preserve">                    Tubercle  is  a  small  rounded  point  of a bones, it  is  also  </w:t>
      </w:r>
      <w:r w:rsidR="007D4C43">
        <w:t xml:space="preserve">refers  to  a  nodule  attached  to  bone  , mucous  membrane  or  skin  irritation  due  to  TB  infection </w:t>
      </w:r>
    </w:p>
    <w:p w:rsidR="007D4C43" w:rsidRDefault="007D4C43" w:rsidP="00CF5B2B"/>
    <w:p w:rsidR="007D4C43" w:rsidRDefault="007D4C43" w:rsidP="007D4C43">
      <w:pPr>
        <w:pStyle w:val="Heading2"/>
      </w:pPr>
      <w:r>
        <w:t>Examples</w:t>
      </w:r>
    </w:p>
    <w:p w:rsidR="007D4C43" w:rsidRDefault="007D4C43" w:rsidP="007D4C43">
      <w:r>
        <w:t xml:space="preserve">                  </w:t>
      </w:r>
      <w:proofErr w:type="gramStart"/>
      <w:r>
        <w:t>Tubercle  of</w:t>
      </w:r>
      <w:proofErr w:type="gramEnd"/>
      <w:r>
        <w:t xml:space="preserve">  ribs ,  knee , hip , </w:t>
      </w:r>
      <w:proofErr w:type="spellStart"/>
      <w:r>
        <w:t>etc</w:t>
      </w:r>
      <w:proofErr w:type="spellEnd"/>
      <w:r>
        <w:t xml:space="preserve"> </w:t>
      </w:r>
    </w:p>
    <w:p w:rsidR="007D4C43" w:rsidRDefault="007D4C43" w:rsidP="007D4C43"/>
    <w:p w:rsidR="00013514" w:rsidRDefault="007D4C43" w:rsidP="007D4C43">
      <w:pPr>
        <w:pStyle w:val="Heading2"/>
      </w:pPr>
      <w:r>
        <w:t>[B] Tuberos</w:t>
      </w:r>
      <w:r w:rsidR="00121CFB">
        <w:t>i</w:t>
      </w:r>
      <w:r>
        <w:t xml:space="preserve">ty </w:t>
      </w:r>
    </w:p>
    <w:p w:rsidR="007D4C43" w:rsidRDefault="00013514" w:rsidP="007D4C43">
      <w:pPr>
        <w:pStyle w:val="Heading2"/>
      </w:pPr>
      <w:r>
        <w:t xml:space="preserve">                    </w:t>
      </w:r>
      <w:r w:rsidR="007D4C43">
        <w:t xml:space="preserve">  Definition</w:t>
      </w:r>
    </w:p>
    <w:p w:rsidR="00121CFB" w:rsidRDefault="00BC5E2F" w:rsidP="00121CFB">
      <w:r>
        <w:t xml:space="preserve">                                        </w:t>
      </w:r>
      <w:r w:rsidR="007730FD">
        <w:t xml:space="preserve">A  rounded  prominence  projection or  protuberance  of  a bone  which  in  the attachment  of  bone  with  muscles  or  ligaments  is  known  as tuberosity   </w:t>
      </w:r>
    </w:p>
    <w:p w:rsidR="00121CFB" w:rsidRDefault="00121CFB" w:rsidP="00121CFB">
      <w:proofErr w:type="gramStart"/>
      <w:r>
        <w:t>Fracture  occurs</w:t>
      </w:r>
      <w:proofErr w:type="gramEnd"/>
      <w:r>
        <w:t xml:space="preserve">  by two  method  in tuberosity</w:t>
      </w:r>
    </w:p>
    <w:p w:rsidR="00121CFB" w:rsidRDefault="00121CFB" w:rsidP="00121CFB">
      <w:r>
        <w:t xml:space="preserve">[1] Greater </w:t>
      </w:r>
      <w:proofErr w:type="gramStart"/>
      <w:r>
        <w:t>tuberosity  fracture</w:t>
      </w:r>
      <w:proofErr w:type="gramEnd"/>
      <w:r>
        <w:t xml:space="preserve"> </w:t>
      </w:r>
    </w:p>
    <w:p w:rsidR="00121CFB" w:rsidRDefault="00121CFB" w:rsidP="00121CFB">
      <w:r>
        <w:t xml:space="preserve">[2] Lesser   </w:t>
      </w:r>
      <w:proofErr w:type="gramStart"/>
      <w:r>
        <w:t>tuberosity  fracture</w:t>
      </w:r>
      <w:proofErr w:type="gramEnd"/>
    </w:p>
    <w:p w:rsidR="00121CFB" w:rsidRDefault="00121CFB" w:rsidP="00121CFB"/>
    <w:p w:rsidR="00121CFB" w:rsidRDefault="00121CFB" w:rsidP="00121CFB">
      <w:pPr>
        <w:pStyle w:val="Heading2"/>
      </w:pPr>
      <w:r>
        <w:t>[C] Condyle</w:t>
      </w:r>
    </w:p>
    <w:p w:rsidR="00121CFB" w:rsidRDefault="00121CFB" w:rsidP="00121CFB">
      <w:pPr>
        <w:pStyle w:val="Heading2"/>
      </w:pPr>
      <w:r>
        <w:t xml:space="preserve">                 Definition,</w:t>
      </w:r>
    </w:p>
    <w:p w:rsidR="00121CFB" w:rsidRDefault="00121CFB" w:rsidP="00121CFB">
      <w:r>
        <w:t xml:space="preserve">                                    </w:t>
      </w:r>
      <w:r w:rsidR="00374A76">
        <w:t xml:space="preserve">A  rounded  prominence  at  the  end  of  bone  most  often  for  articulation  with  other  bones is known as condyle </w:t>
      </w:r>
    </w:p>
    <w:p w:rsidR="00374A76" w:rsidRDefault="00374A76" w:rsidP="00121CFB">
      <w:r>
        <w:t xml:space="preserve">It  mostly  occurs  in  the  long  bones  and more  prominent  than  epicondyle </w:t>
      </w:r>
    </w:p>
    <w:p w:rsidR="00374A76" w:rsidRDefault="00374A76" w:rsidP="00121CFB"/>
    <w:p w:rsidR="00374A76" w:rsidRDefault="0071102B" w:rsidP="00374A76">
      <w:pPr>
        <w:pStyle w:val="Heading1"/>
      </w:pPr>
      <w:r>
        <w:t xml:space="preserve">                       </w:t>
      </w:r>
      <w:proofErr w:type="gramStart"/>
      <w:r>
        <w:t>[ P</w:t>
      </w:r>
      <w:proofErr w:type="gramEnd"/>
      <w:r>
        <w:t xml:space="preserve"> ,T ,O ]</w:t>
      </w:r>
    </w:p>
    <w:p w:rsidR="00374A76" w:rsidRDefault="00374A76" w:rsidP="00374A76">
      <w:pPr>
        <w:pStyle w:val="Heading1"/>
      </w:pPr>
    </w:p>
    <w:p w:rsidR="00374A76" w:rsidRDefault="00374A76" w:rsidP="00374A76">
      <w:pPr>
        <w:pStyle w:val="Heading1"/>
      </w:pPr>
      <w:r>
        <w:t>[D] Eminence</w:t>
      </w:r>
    </w:p>
    <w:p w:rsidR="00826218" w:rsidRPr="00826218" w:rsidRDefault="00826218" w:rsidP="00826218">
      <w:r>
        <w:lastRenderedPageBreak/>
        <w:t xml:space="preserve">                         </w:t>
      </w:r>
      <w:proofErr w:type="gramStart"/>
      <w:r>
        <w:t>Eminence  means</w:t>
      </w:r>
      <w:proofErr w:type="gramEnd"/>
      <w:r>
        <w:t xml:space="preserve">  the  high  station  or  rank </w:t>
      </w:r>
    </w:p>
    <w:p w:rsidR="00374A76" w:rsidRDefault="00374A76" w:rsidP="00374A76">
      <w:pPr>
        <w:pStyle w:val="Heading1"/>
      </w:pPr>
      <w:r>
        <w:t xml:space="preserve">                       Definition </w:t>
      </w:r>
    </w:p>
    <w:p w:rsidR="00826218" w:rsidRDefault="00826218" w:rsidP="00826218">
      <w:r>
        <w:t xml:space="preserve">                                             The  condition of  being  well  known  and  respected  scientist  had  earned  eminence  in her  field  </w:t>
      </w:r>
    </w:p>
    <w:p w:rsidR="00826218" w:rsidRDefault="00826218" w:rsidP="00826218">
      <w:pPr>
        <w:pStyle w:val="Heading1"/>
      </w:pPr>
      <w:r>
        <w:t xml:space="preserve">                                                    OR</w:t>
      </w:r>
    </w:p>
    <w:p w:rsidR="00826218" w:rsidRDefault="00826218" w:rsidP="00826218">
      <w:proofErr w:type="gramStart"/>
      <w:r>
        <w:t>The  piece</w:t>
      </w:r>
      <w:proofErr w:type="gramEnd"/>
      <w:r>
        <w:t xml:space="preserve">  of high  ground  or  hill  </w:t>
      </w:r>
    </w:p>
    <w:p w:rsidR="00826218" w:rsidRDefault="00826218" w:rsidP="00826218"/>
    <w:p w:rsidR="00826218" w:rsidRDefault="00826218" w:rsidP="00826218">
      <w:pPr>
        <w:pStyle w:val="Heading1"/>
      </w:pPr>
      <w:r>
        <w:t>[E] Malleolus</w:t>
      </w:r>
    </w:p>
    <w:p w:rsidR="00826218" w:rsidRDefault="00826218" w:rsidP="00826218">
      <w:pPr>
        <w:pStyle w:val="Heading1"/>
      </w:pPr>
      <w:r>
        <w:t xml:space="preserve">                     Definition </w:t>
      </w:r>
    </w:p>
    <w:p w:rsidR="00826218" w:rsidRDefault="00826218" w:rsidP="00826218">
      <w:r>
        <w:t xml:space="preserve">                                          </w:t>
      </w:r>
      <w:r w:rsidR="003156C9">
        <w:t>A  bony  projection  with  a shape  likened  to  a  hammer  head  especially  on  either  side  of  the  ankle  is known as  malleolus</w:t>
      </w:r>
    </w:p>
    <w:p w:rsidR="003156C9" w:rsidRDefault="003156C9" w:rsidP="00826218">
      <w:proofErr w:type="gramStart"/>
      <w:r>
        <w:t>Each  leg</w:t>
      </w:r>
      <w:proofErr w:type="gramEnd"/>
      <w:r>
        <w:t xml:space="preserve">  is supported  by  two  bone tibia  and  fibula </w:t>
      </w:r>
    </w:p>
    <w:p w:rsidR="003156C9" w:rsidRDefault="003156C9" w:rsidP="00826218"/>
    <w:p w:rsidR="003156C9" w:rsidRDefault="003156C9" w:rsidP="003156C9">
      <w:pPr>
        <w:pStyle w:val="Heading1"/>
      </w:pPr>
      <w:r>
        <w:t>Q2</w:t>
      </w:r>
    </w:p>
    <w:p w:rsidR="003156C9" w:rsidRDefault="003156C9" w:rsidP="003156C9">
      <w:pPr>
        <w:pStyle w:val="Heading1"/>
      </w:pPr>
      <w:r>
        <w:t xml:space="preserve">     Tennis</w:t>
      </w:r>
      <w:r w:rsidR="002669FB">
        <w:t xml:space="preserve">  </w:t>
      </w:r>
      <w:r>
        <w:t xml:space="preserve"> Elbow </w:t>
      </w:r>
    </w:p>
    <w:p w:rsidR="003156C9" w:rsidRDefault="003156C9" w:rsidP="003156C9">
      <w:pPr>
        <w:pStyle w:val="Heading1"/>
      </w:pPr>
      <w:r>
        <w:t xml:space="preserve">                           </w:t>
      </w:r>
      <w:proofErr w:type="gramStart"/>
      <w:r>
        <w:t>Definition ,</w:t>
      </w:r>
      <w:proofErr w:type="gramEnd"/>
    </w:p>
    <w:p w:rsidR="003156C9" w:rsidRDefault="003156C9" w:rsidP="003156C9">
      <w:r>
        <w:t xml:space="preserve">                                                    </w:t>
      </w:r>
      <w:r w:rsidR="002669FB">
        <w:t xml:space="preserve">The  condition  in which  the lateral  epicondyle  of  the  </w:t>
      </w:r>
      <w:proofErr w:type="spellStart"/>
      <w:r w:rsidR="002669FB">
        <w:t>humerus</w:t>
      </w:r>
      <w:proofErr w:type="spellEnd"/>
      <w:r w:rsidR="002669FB">
        <w:t xml:space="preserve">  is degenerate  or  tear  is known as  tennis  elbow </w:t>
      </w:r>
    </w:p>
    <w:p w:rsidR="002669FB" w:rsidRDefault="00386578" w:rsidP="003156C9">
      <w:proofErr w:type="gramStart"/>
      <w:r>
        <w:t>It  is</w:t>
      </w:r>
      <w:proofErr w:type="gramEnd"/>
      <w:r>
        <w:t xml:space="preserve">  common in  tennis  players  and  violinists </w:t>
      </w:r>
    </w:p>
    <w:p w:rsidR="002669FB" w:rsidRDefault="002669FB" w:rsidP="002669FB">
      <w:pPr>
        <w:pStyle w:val="Heading1"/>
      </w:pPr>
      <w:r>
        <w:t>Symptoms</w:t>
      </w:r>
    </w:p>
    <w:p w:rsidR="002669FB" w:rsidRDefault="002669FB" w:rsidP="002669FB">
      <w:r>
        <w:t xml:space="preserve">                     1] </w:t>
      </w:r>
      <w:proofErr w:type="gramStart"/>
      <w:r>
        <w:t>pain  in</w:t>
      </w:r>
      <w:proofErr w:type="gramEnd"/>
      <w:r>
        <w:t xml:space="preserve">  </w:t>
      </w:r>
      <w:proofErr w:type="spellStart"/>
      <w:r>
        <w:t>humerus</w:t>
      </w:r>
      <w:proofErr w:type="spellEnd"/>
      <w:r>
        <w:t xml:space="preserve">  </w:t>
      </w:r>
    </w:p>
    <w:p w:rsidR="002669FB" w:rsidRDefault="002669FB" w:rsidP="002669FB">
      <w:r>
        <w:t xml:space="preserve">                     2] </w:t>
      </w:r>
      <w:proofErr w:type="gramStart"/>
      <w:r>
        <w:t>tenderness  in</w:t>
      </w:r>
      <w:proofErr w:type="gramEnd"/>
      <w:r>
        <w:t xml:space="preserve">  </w:t>
      </w:r>
      <w:proofErr w:type="spellStart"/>
      <w:r>
        <w:t>humerus</w:t>
      </w:r>
      <w:proofErr w:type="spellEnd"/>
      <w:r>
        <w:t xml:space="preserve">  </w:t>
      </w:r>
    </w:p>
    <w:p w:rsidR="002669FB" w:rsidRDefault="002669FB" w:rsidP="002669FB">
      <w:r>
        <w:t xml:space="preserve">                     3] </w:t>
      </w:r>
      <w:proofErr w:type="gramStart"/>
      <w:r>
        <w:t>pain  in</w:t>
      </w:r>
      <w:proofErr w:type="gramEnd"/>
      <w:r>
        <w:t xml:space="preserve">  forearm  </w:t>
      </w:r>
      <w:proofErr w:type="spellStart"/>
      <w:r>
        <w:t>etc</w:t>
      </w:r>
      <w:proofErr w:type="spellEnd"/>
      <w:r>
        <w:t xml:space="preserve"> </w:t>
      </w:r>
    </w:p>
    <w:p w:rsidR="002669FB" w:rsidRDefault="00386578" w:rsidP="00386578">
      <w:pPr>
        <w:pStyle w:val="Heading1"/>
      </w:pPr>
      <w:proofErr w:type="gramStart"/>
      <w:r>
        <w:t>Mallet  finger</w:t>
      </w:r>
      <w:proofErr w:type="gramEnd"/>
    </w:p>
    <w:p w:rsidR="00386578" w:rsidRDefault="00386578" w:rsidP="00386578">
      <w:pPr>
        <w:pStyle w:val="Heading1"/>
      </w:pPr>
      <w:r>
        <w:t xml:space="preserve">                        Definition </w:t>
      </w:r>
    </w:p>
    <w:p w:rsidR="00386578" w:rsidRDefault="00386578" w:rsidP="00386578">
      <w:r>
        <w:t xml:space="preserve">                                             The  avulsion  of  the  insertion  of  one of  the  extensor   tendons  in  to  the  distal  phalanges  can  occur  if  the  distal  phalanx  is  forcibly  flexed  when  </w:t>
      </w:r>
      <w:r w:rsidR="006A4357">
        <w:t xml:space="preserve">the  extensor  tendons  is  taut is  known as mallet  finger </w:t>
      </w:r>
    </w:p>
    <w:p w:rsidR="006A4357" w:rsidRDefault="006A4357" w:rsidP="00386578">
      <w:proofErr w:type="gramStart"/>
      <w:r>
        <w:t>It  also</w:t>
      </w:r>
      <w:proofErr w:type="gramEnd"/>
      <w:r>
        <w:t xml:space="preserve">  known  as  baseball  finger </w:t>
      </w:r>
    </w:p>
    <w:p w:rsidR="0071102B" w:rsidRDefault="00040E75" w:rsidP="00040E75">
      <w:pPr>
        <w:pStyle w:val="Heading1"/>
        <w:rPr>
          <w:rFonts w:eastAsiaTheme="minorHAnsi"/>
        </w:rPr>
      </w:pPr>
      <w:r>
        <w:rPr>
          <w:rFonts w:eastAsiaTheme="minorHAnsi"/>
        </w:rPr>
        <w:t>Causes</w:t>
      </w:r>
    </w:p>
    <w:p w:rsidR="00292AE1" w:rsidRDefault="00040E75" w:rsidP="00292AE1">
      <w:r>
        <w:t xml:space="preserve">               It  mostly  takes  plac</w:t>
      </w:r>
      <w:r w:rsidR="00292AE1">
        <w:t xml:space="preserve">e  in players  such as  hockey  ,  volley  ball , cricket  and  </w:t>
      </w:r>
      <w:proofErr w:type="spellStart"/>
      <w:r w:rsidR="00292AE1">
        <w:t>foot  ball</w:t>
      </w:r>
      <w:proofErr w:type="spellEnd"/>
      <w:r w:rsidR="00292AE1">
        <w:t xml:space="preserve">  players  </w:t>
      </w:r>
      <w:proofErr w:type="spellStart"/>
      <w:r w:rsidR="00292AE1">
        <w:t>etc</w:t>
      </w:r>
      <w:proofErr w:type="spellEnd"/>
      <w:r w:rsidR="00292AE1">
        <w:t xml:space="preserve">   </w:t>
      </w:r>
    </w:p>
    <w:p w:rsidR="00292AE1" w:rsidRDefault="00292AE1" w:rsidP="00292AE1"/>
    <w:p w:rsidR="00292AE1" w:rsidRDefault="00292AE1" w:rsidP="00292AE1"/>
    <w:p w:rsidR="00292AE1" w:rsidRDefault="00292AE1" w:rsidP="00292AE1"/>
    <w:p w:rsidR="00292AE1" w:rsidRDefault="0071102B" w:rsidP="00292AE1">
      <w:pPr>
        <w:pStyle w:val="Heading1"/>
      </w:pPr>
      <w:r>
        <w:lastRenderedPageBreak/>
        <w:t>Q3</w:t>
      </w:r>
      <w:r w:rsidR="00292AE1">
        <w:t xml:space="preserve">           </w:t>
      </w:r>
    </w:p>
    <w:p w:rsidR="0071102B" w:rsidRDefault="0071102B" w:rsidP="00292AE1">
      <w:pPr>
        <w:pStyle w:val="Heading1"/>
      </w:pPr>
      <w:r>
        <w:t>Vein Name</w:t>
      </w:r>
    </w:p>
    <w:p w:rsidR="0071102B" w:rsidRDefault="0071102B" w:rsidP="0071102B">
      <w:r>
        <w:t xml:space="preserve">                    </w:t>
      </w:r>
      <w:proofErr w:type="gramStart"/>
      <w:r>
        <w:t>The  common</w:t>
      </w:r>
      <w:proofErr w:type="gramEnd"/>
      <w:r>
        <w:t xml:space="preserve">  of  the  vein  is  brachial  vein  </w:t>
      </w:r>
    </w:p>
    <w:p w:rsidR="0071102B" w:rsidRDefault="0071102B" w:rsidP="0071102B">
      <w:pPr>
        <w:pStyle w:val="Heading1"/>
      </w:pPr>
      <w:r>
        <w:t>Location</w:t>
      </w:r>
    </w:p>
    <w:p w:rsidR="0071102B" w:rsidRDefault="0071102B" w:rsidP="0071102B">
      <w:r>
        <w:t xml:space="preserve">                The  radial  veins  are  the  paired  veins  that  accompany  the  radial  artery  through  the  back </w:t>
      </w:r>
      <w:r w:rsidR="00793180">
        <w:t xml:space="preserve">of the  hand  and  the  lateral  aspect  of  the  forearm. </w:t>
      </w:r>
    </w:p>
    <w:p w:rsidR="00793180" w:rsidRDefault="00793180" w:rsidP="0071102B">
      <w:r>
        <w:t xml:space="preserve">They </w:t>
      </w:r>
      <w:proofErr w:type="gramStart"/>
      <w:r>
        <w:t>join  the</w:t>
      </w:r>
      <w:proofErr w:type="gramEnd"/>
      <w:r>
        <w:t xml:space="preserve">  ulnar  veins  to  form  brachial  vein </w:t>
      </w:r>
    </w:p>
    <w:p w:rsidR="00793180" w:rsidRDefault="00793180" w:rsidP="0071102B"/>
    <w:p w:rsidR="00793180" w:rsidRDefault="0099229F" w:rsidP="0099229F">
      <w:pPr>
        <w:pStyle w:val="Heading1"/>
      </w:pPr>
      <w:r>
        <w:t>Q5,</w:t>
      </w:r>
    </w:p>
    <w:p w:rsidR="0099229F" w:rsidRDefault="0099229F" w:rsidP="0099229F">
      <w:pPr>
        <w:pStyle w:val="Heading1"/>
      </w:pPr>
      <w:proofErr w:type="gramStart"/>
      <w:r>
        <w:t>Cruciate  ligaments</w:t>
      </w:r>
      <w:proofErr w:type="gramEnd"/>
    </w:p>
    <w:p w:rsidR="0099229F" w:rsidRDefault="0099229F" w:rsidP="0099229F">
      <w:pPr>
        <w:pStyle w:val="Heading1"/>
      </w:pPr>
      <w:r>
        <w:t xml:space="preserve">                                Definition </w:t>
      </w:r>
    </w:p>
    <w:p w:rsidR="0099229F" w:rsidRDefault="0099229F" w:rsidP="0099229F">
      <w:r>
        <w:t xml:space="preserve">                                                        The  pairs  of  ligaments  arranged  in  the  letter  X  form  is known  cruciate  ligaments  </w:t>
      </w:r>
    </w:p>
    <w:p w:rsidR="0099229F" w:rsidRDefault="0099229F" w:rsidP="0099229F">
      <w:r>
        <w:t xml:space="preserve">It  is  also  known  as cruciform  ligaments  and  mostly  occur  in  several  joints  of  the  body  </w:t>
      </w:r>
    </w:p>
    <w:p w:rsidR="0099229F" w:rsidRDefault="0099229F" w:rsidP="0099229F"/>
    <w:p w:rsidR="0099229F" w:rsidRDefault="0099229F" w:rsidP="00421768">
      <w:pPr>
        <w:pStyle w:val="Heading1"/>
      </w:pPr>
      <w:proofErr w:type="gramStart"/>
      <w:r>
        <w:t>Tear</w:t>
      </w:r>
      <w:r w:rsidR="00421768">
        <w:t xml:space="preserve">  of</w:t>
      </w:r>
      <w:proofErr w:type="gramEnd"/>
      <w:r w:rsidR="00421768">
        <w:t xml:space="preserve">  cruciate  ligaments</w:t>
      </w:r>
    </w:p>
    <w:p w:rsidR="00421768" w:rsidRDefault="00421768" w:rsidP="00421768">
      <w:pPr>
        <w:pStyle w:val="Heading1"/>
      </w:pPr>
      <w:r>
        <w:t xml:space="preserve">                                              Definition</w:t>
      </w:r>
    </w:p>
    <w:p w:rsidR="00421768" w:rsidRDefault="00421768" w:rsidP="00421768">
      <w:r>
        <w:t xml:space="preserve">                                                                        </w:t>
      </w:r>
      <w:proofErr w:type="gramStart"/>
      <w:r>
        <w:t>The  injury</w:t>
      </w:r>
      <w:proofErr w:type="gramEnd"/>
      <w:r>
        <w:t xml:space="preserve">  of  cruciate  ligaments  it is known  as tear of cruciate  ligaments  </w:t>
      </w:r>
    </w:p>
    <w:p w:rsidR="00421768" w:rsidRDefault="00421768" w:rsidP="00421768"/>
    <w:p w:rsidR="00421768" w:rsidRDefault="00421768" w:rsidP="00421768">
      <w:pPr>
        <w:pStyle w:val="Heading1"/>
      </w:pPr>
      <w:r>
        <w:t>Symptoms</w:t>
      </w:r>
    </w:p>
    <w:p w:rsidR="00421768" w:rsidRDefault="00421768" w:rsidP="00421768">
      <w:r>
        <w:t xml:space="preserve">                    </w:t>
      </w:r>
      <w:proofErr w:type="gramStart"/>
      <w:r>
        <w:t>1]  knee</w:t>
      </w:r>
      <w:proofErr w:type="gramEnd"/>
      <w:r>
        <w:t xml:space="preserve">  joint  loss  weight  bearing  capacity </w:t>
      </w:r>
    </w:p>
    <w:p w:rsidR="00421768" w:rsidRDefault="00421768" w:rsidP="00421768">
      <w:r>
        <w:t xml:space="preserve">                     2] </w:t>
      </w:r>
      <w:proofErr w:type="gramStart"/>
      <w:r>
        <w:t>person  do</w:t>
      </w:r>
      <w:proofErr w:type="gramEnd"/>
      <w:r>
        <w:t xml:space="preserve"> not  able  to  walk  </w:t>
      </w:r>
    </w:p>
    <w:p w:rsidR="00421768" w:rsidRDefault="00421768" w:rsidP="00421768">
      <w:r>
        <w:t xml:space="preserve">                     3] </w:t>
      </w:r>
      <w:proofErr w:type="gramStart"/>
      <w:r>
        <w:t>legs  bends</w:t>
      </w:r>
      <w:proofErr w:type="gramEnd"/>
      <w:r>
        <w:t xml:space="preserve">  to  the  side  </w:t>
      </w:r>
    </w:p>
    <w:p w:rsidR="00421768" w:rsidRDefault="00421768" w:rsidP="00421768">
      <w:r>
        <w:t xml:space="preserve">                     4] </w:t>
      </w:r>
      <w:proofErr w:type="gramStart"/>
      <w:r>
        <w:t>person  do</w:t>
      </w:r>
      <w:proofErr w:type="gramEnd"/>
      <w:r>
        <w:t xml:space="preserve">  not  able  to stretch  their  legs  </w:t>
      </w:r>
    </w:p>
    <w:p w:rsidR="00835D86" w:rsidRDefault="00421768" w:rsidP="00421768">
      <w:r>
        <w:t xml:space="preserve">                     </w:t>
      </w:r>
      <w:proofErr w:type="gramStart"/>
      <w:r>
        <w:t>5]  pain</w:t>
      </w:r>
      <w:proofErr w:type="gramEnd"/>
      <w:r>
        <w:t xml:space="preserve">  in  the  knee  joint</w:t>
      </w:r>
    </w:p>
    <w:p w:rsidR="00421768" w:rsidRDefault="00835D86" w:rsidP="00421768">
      <w:r>
        <w:t xml:space="preserve">                     6] </w:t>
      </w:r>
      <w:proofErr w:type="gramStart"/>
      <w:r>
        <w:t>swelling  of</w:t>
      </w:r>
      <w:proofErr w:type="gramEnd"/>
      <w:r>
        <w:t xml:space="preserve"> knee  joint </w:t>
      </w:r>
      <w:r w:rsidR="00421768">
        <w:t xml:space="preserve">  </w:t>
      </w:r>
      <w:r w:rsidR="00040E75">
        <w:t xml:space="preserve">   </w:t>
      </w:r>
    </w:p>
    <w:p w:rsidR="00ED71C4" w:rsidRDefault="00ED71C4" w:rsidP="00ED71C4">
      <w:pPr>
        <w:pStyle w:val="Heading1"/>
      </w:pPr>
      <w:r>
        <w:t>Causes</w:t>
      </w:r>
      <w:r w:rsidR="00292AE1">
        <w:t xml:space="preserve"> </w:t>
      </w:r>
    </w:p>
    <w:p w:rsidR="00292AE1" w:rsidRDefault="00292AE1" w:rsidP="00292AE1">
      <w:r>
        <w:t xml:space="preserve">              </w:t>
      </w:r>
      <w:proofErr w:type="gramStart"/>
      <w:r>
        <w:t>1]sudden</w:t>
      </w:r>
      <w:proofErr w:type="gramEnd"/>
      <w:r>
        <w:t xml:space="preserve">  stop during  running            </w:t>
      </w:r>
    </w:p>
    <w:p w:rsidR="00292AE1" w:rsidRDefault="00292AE1" w:rsidP="00292AE1">
      <w:r>
        <w:t xml:space="preserve">              </w:t>
      </w:r>
      <w:proofErr w:type="gramStart"/>
      <w:r>
        <w:t>2]</w:t>
      </w:r>
      <w:proofErr w:type="spellStart"/>
      <w:r>
        <w:t>unuselly</w:t>
      </w:r>
      <w:proofErr w:type="spellEnd"/>
      <w:proofErr w:type="gramEnd"/>
      <w:r>
        <w:t xml:space="preserve">  movement </w:t>
      </w:r>
    </w:p>
    <w:p w:rsidR="00292AE1" w:rsidRDefault="00292AE1" w:rsidP="00292AE1">
      <w:r>
        <w:t xml:space="preserve">              3] </w:t>
      </w:r>
      <w:proofErr w:type="gramStart"/>
      <w:r>
        <w:t>during</w:t>
      </w:r>
      <w:proofErr w:type="gramEnd"/>
      <w:r>
        <w:t xml:space="preserve"> sport  </w:t>
      </w:r>
    </w:p>
    <w:p w:rsidR="00835D86" w:rsidRDefault="00292AE1" w:rsidP="00292AE1">
      <w:r>
        <w:t xml:space="preserve">               4 </w:t>
      </w:r>
      <w:proofErr w:type="gramStart"/>
      <w:r>
        <w:t>injured  during</w:t>
      </w:r>
      <w:proofErr w:type="gramEnd"/>
      <w:r>
        <w:t xml:space="preserve">  jump </w:t>
      </w:r>
      <w:proofErr w:type="spellStart"/>
      <w:r w:rsidR="00835D86">
        <w:t>etc</w:t>
      </w:r>
      <w:proofErr w:type="spellEnd"/>
    </w:p>
    <w:p w:rsidR="00292AE1" w:rsidRPr="00292AE1" w:rsidRDefault="00835D86" w:rsidP="00835D86">
      <w:pPr>
        <w:pStyle w:val="Heading1"/>
      </w:pPr>
      <w:r>
        <w:t>Reason</w:t>
      </w:r>
      <w:r w:rsidR="00292AE1">
        <w:t xml:space="preserve"> </w:t>
      </w:r>
    </w:p>
    <w:p w:rsidR="00ED71C4" w:rsidRDefault="00ED71C4" w:rsidP="00ED71C4">
      <w:r>
        <w:t xml:space="preserve">             1] loss  of  synovial  membrane  due  to  </w:t>
      </w:r>
      <w:proofErr w:type="spellStart"/>
      <w:r>
        <w:t>decreas</w:t>
      </w:r>
      <w:proofErr w:type="spellEnd"/>
      <w:r>
        <w:t xml:space="preserve">  of  synovial  fluid </w:t>
      </w:r>
    </w:p>
    <w:p w:rsidR="00ED71C4" w:rsidRDefault="00ED71C4" w:rsidP="00ED71C4">
      <w:r>
        <w:t xml:space="preserve">             </w:t>
      </w:r>
      <w:proofErr w:type="gramStart"/>
      <w:r>
        <w:t>2]loss</w:t>
      </w:r>
      <w:proofErr w:type="gramEnd"/>
      <w:r>
        <w:t xml:space="preserve">  of   menisci  in which  bone  to bone  contact  takes placed  </w:t>
      </w:r>
    </w:p>
    <w:p w:rsidR="00ED71C4" w:rsidRDefault="00ED71C4" w:rsidP="00ED71C4">
      <w:r>
        <w:t xml:space="preserve">             </w:t>
      </w:r>
      <w:proofErr w:type="gramStart"/>
      <w:r>
        <w:t>3]  loss</w:t>
      </w:r>
      <w:proofErr w:type="gramEnd"/>
      <w:r>
        <w:t xml:space="preserve">  of  cartilage </w:t>
      </w:r>
    </w:p>
    <w:p w:rsidR="00ED71C4" w:rsidRDefault="00ED71C4" w:rsidP="00ED71C4">
      <w:pPr>
        <w:pStyle w:val="Heading1"/>
      </w:pPr>
      <w:r>
        <w:lastRenderedPageBreak/>
        <w:t xml:space="preserve">Treatment </w:t>
      </w:r>
    </w:p>
    <w:p w:rsidR="00ED71C4" w:rsidRPr="00ED71C4" w:rsidRDefault="00ED71C4" w:rsidP="00ED71C4">
      <w:r>
        <w:t xml:space="preserve">                  </w:t>
      </w:r>
      <w:r w:rsidR="00835D86">
        <w:t xml:space="preserve">1] </w:t>
      </w:r>
      <w:proofErr w:type="gramStart"/>
      <w:r>
        <w:t>The  permanent</w:t>
      </w:r>
      <w:proofErr w:type="gramEnd"/>
      <w:r>
        <w:t xml:space="preserve">  treatment  is </w:t>
      </w:r>
      <w:r w:rsidR="000C33AF">
        <w:t xml:space="preserve"> surgery </w:t>
      </w:r>
      <w:r w:rsidR="00835D86">
        <w:t xml:space="preserve"> as arthroscopy </w:t>
      </w:r>
      <w:r w:rsidR="000C33AF">
        <w:t xml:space="preserve"> </w:t>
      </w:r>
    </w:p>
    <w:p w:rsidR="00835D86" w:rsidRDefault="00835D86" w:rsidP="00374A76">
      <w:r>
        <w:t xml:space="preserve">                   2] </w:t>
      </w:r>
      <w:proofErr w:type="gramStart"/>
      <w:r>
        <w:t>it  is</w:t>
      </w:r>
      <w:proofErr w:type="gramEnd"/>
      <w:r>
        <w:t xml:space="preserve"> also treated by </w:t>
      </w:r>
      <w:proofErr w:type="spellStart"/>
      <w:r>
        <w:t>pneumoarthrography</w:t>
      </w:r>
      <w:proofErr w:type="spellEnd"/>
      <w:r>
        <w:t xml:space="preserve">  </w:t>
      </w:r>
    </w:p>
    <w:p w:rsidR="00374A76" w:rsidRPr="00374A76" w:rsidRDefault="00835D86" w:rsidP="00374A76">
      <w:r>
        <w:t xml:space="preserve">                   3] </w:t>
      </w:r>
      <w:proofErr w:type="gramStart"/>
      <w:r>
        <w:t>physical  examination</w:t>
      </w:r>
      <w:proofErr w:type="gramEnd"/>
      <w:r>
        <w:t xml:space="preserve">  such  as MRI  </w:t>
      </w:r>
      <w:r w:rsidR="00374A76">
        <w:t xml:space="preserve">       </w:t>
      </w:r>
      <w:r w:rsidR="00826218">
        <w:t xml:space="preserve">                </w:t>
      </w:r>
    </w:p>
    <w:p w:rsidR="00374A76" w:rsidRDefault="00835D86" w:rsidP="00835D86">
      <w:pPr>
        <w:pStyle w:val="Heading1"/>
      </w:pPr>
      <w:r>
        <w:t>Q4</w:t>
      </w:r>
    </w:p>
    <w:p w:rsidR="00835D86" w:rsidRDefault="00835D86" w:rsidP="00835D86">
      <w:pPr>
        <w:pStyle w:val="Heading1"/>
      </w:pPr>
      <w:r>
        <w:t xml:space="preserve">    Fractured </w:t>
      </w:r>
    </w:p>
    <w:p w:rsidR="00835D86" w:rsidRDefault="00835D86" w:rsidP="00835D86">
      <w:r>
        <w:t xml:space="preserve">                       The  injury  is </w:t>
      </w:r>
      <w:r w:rsidR="00584E80">
        <w:t xml:space="preserve">due  to  fractured  of  proximal   </w:t>
      </w:r>
      <w:proofErr w:type="spellStart"/>
      <w:r w:rsidR="00584E80">
        <w:t>humerus</w:t>
      </w:r>
      <w:proofErr w:type="spellEnd"/>
      <w:r w:rsidR="00584E80">
        <w:t xml:space="preserve">  head  so  axillary  is  damaged  </w:t>
      </w:r>
    </w:p>
    <w:p w:rsidR="00584E80" w:rsidRDefault="00584E80" w:rsidP="00835D86"/>
    <w:p w:rsidR="00584E80" w:rsidRDefault="00584E80" w:rsidP="00584E80">
      <w:pPr>
        <w:pStyle w:val="Heading1"/>
      </w:pPr>
      <w:proofErr w:type="gramStart"/>
      <w:r>
        <w:t>Blood  supply</w:t>
      </w:r>
      <w:proofErr w:type="gramEnd"/>
      <w:r>
        <w:t xml:space="preserve"> to  axilla  downward </w:t>
      </w:r>
    </w:p>
    <w:p w:rsidR="00455EA3" w:rsidRDefault="00584E80" w:rsidP="00584E80">
      <w:r>
        <w:t xml:space="preserve">                                               The  axillary  artery  arise  from  </w:t>
      </w:r>
      <w:proofErr w:type="spellStart"/>
      <w:r>
        <w:t>subclavium</w:t>
      </w:r>
      <w:proofErr w:type="spellEnd"/>
      <w:r>
        <w:t xml:space="preserve">  </w:t>
      </w:r>
      <w:r w:rsidR="00455EA3">
        <w:t xml:space="preserve">artery  and  at the  lower  border  of  the  axillary  is  then  from  brachial  artery  </w:t>
      </w:r>
    </w:p>
    <w:p w:rsidR="0040069F" w:rsidRDefault="00455EA3" w:rsidP="00584E80">
      <w:proofErr w:type="gramStart"/>
      <w:r>
        <w:t>Axillary  artery</w:t>
      </w:r>
      <w:proofErr w:type="gramEnd"/>
      <w:r>
        <w:t xml:space="preserve">  is then divided  into ulnar and radius  artery downward  , so  his main  axillary  artery is damaged therefore </w:t>
      </w:r>
      <w:r w:rsidR="0040069F">
        <w:t>no pulse is found in his arm downward from axilla ,</w:t>
      </w:r>
    </w:p>
    <w:p w:rsidR="0040069F" w:rsidRDefault="0040069F" w:rsidP="00584E80"/>
    <w:p w:rsidR="00584E80" w:rsidRDefault="0040069F" w:rsidP="0040069F">
      <w:pPr>
        <w:pStyle w:val="Heading1"/>
      </w:pPr>
      <w:r>
        <w:t>Q6</w:t>
      </w:r>
      <w:r w:rsidR="00455EA3">
        <w:t xml:space="preserve">  </w:t>
      </w:r>
    </w:p>
    <w:p w:rsidR="0040069F" w:rsidRDefault="0040069F" w:rsidP="0040069F">
      <w:pPr>
        <w:pStyle w:val="Heading1"/>
      </w:pPr>
      <w:r>
        <w:t xml:space="preserve">      </w:t>
      </w:r>
      <w:proofErr w:type="gramStart"/>
      <w:r>
        <w:t>Metatarsal  fracture</w:t>
      </w:r>
      <w:proofErr w:type="gramEnd"/>
    </w:p>
    <w:p w:rsidR="0040069F" w:rsidRDefault="0040069F" w:rsidP="0040069F">
      <w:r>
        <w:t xml:space="preserve">                                             The   </w:t>
      </w:r>
      <w:r w:rsidR="00F2071D">
        <w:t xml:space="preserve">base  of  the  fifth  metatarsal  can  be  fractured  during  forced  inversion  of  the  foot  at  which  time  the  tendon  of  insertion  of  the  </w:t>
      </w:r>
      <w:proofErr w:type="spellStart"/>
      <w:r w:rsidR="00F2071D">
        <w:t>fibularis</w:t>
      </w:r>
      <w:proofErr w:type="spellEnd"/>
      <w:r w:rsidR="00F2071D">
        <w:t xml:space="preserve">  </w:t>
      </w:r>
      <w:proofErr w:type="spellStart"/>
      <w:r w:rsidR="00F2071D">
        <w:t>brevis</w:t>
      </w:r>
      <w:proofErr w:type="spellEnd"/>
      <w:r w:rsidR="00F2071D">
        <w:t xml:space="preserve">  muscle  pulls  off  the  base  of  the  metatarsal  </w:t>
      </w:r>
    </w:p>
    <w:p w:rsidR="00F2071D" w:rsidRDefault="00F2071D" w:rsidP="0040069F">
      <w:r>
        <w:t xml:space="preserve">Stress  fracture  of  metatarsal  bone  is  common  in  runners  and after  long period  of  </w:t>
      </w:r>
      <w:r w:rsidR="00A25443">
        <w:t xml:space="preserve">walking  it mostly  occur  in  the  distal  third  of  the  second  , third  or  fourth  metatarsal bone </w:t>
      </w:r>
    </w:p>
    <w:p w:rsidR="00A25443" w:rsidRDefault="00A25443" w:rsidP="00A25443">
      <w:pPr>
        <w:tabs>
          <w:tab w:val="left" w:pos="8606"/>
        </w:tabs>
      </w:pPr>
      <w:r>
        <w:tab/>
      </w:r>
    </w:p>
    <w:p w:rsidR="00A25443" w:rsidRDefault="00A25443" w:rsidP="00A25443">
      <w:pPr>
        <w:tabs>
          <w:tab w:val="left" w:pos="8606"/>
        </w:tabs>
      </w:pPr>
      <w:r>
        <w:t xml:space="preserve">         Minimal </w:t>
      </w:r>
      <w:proofErr w:type="gramStart"/>
      <w:r>
        <w:t>displacement  occurs</w:t>
      </w:r>
      <w:proofErr w:type="gramEnd"/>
      <w:r>
        <w:t xml:space="preserve">  because  of  the  attachment  of  the  </w:t>
      </w:r>
      <w:proofErr w:type="spellStart"/>
      <w:r>
        <w:t>interosseous</w:t>
      </w:r>
      <w:proofErr w:type="spellEnd"/>
      <w:r>
        <w:t xml:space="preserve">  muscle  </w:t>
      </w:r>
    </w:p>
    <w:p w:rsidR="00A25443" w:rsidRDefault="00A25443" w:rsidP="00A25443">
      <w:pPr>
        <w:tabs>
          <w:tab w:val="left" w:pos="8606"/>
        </w:tabs>
      </w:pPr>
    </w:p>
    <w:p w:rsidR="00A25443" w:rsidRDefault="00A25443" w:rsidP="00A25443">
      <w:pPr>
        <w:pStyle w:val="Heading1"/>
      </w:pPr>
      <w:r>
        <w:t>Causes</w:t>
      </w:r>
    </w:p>
    <w:p w:rsidR="00A25443" w:rsidRDefault="00A25443" w:rsidP="00A25443">
      <w:r>
        <w:t xml:space="preserve">              1] Running  </w:t>
      </w:r>
    </w:p>
    <w:p w:rsidR="00A25443" w:rsidRDefault="00A25443" w:rsidP="00A25443">
      <w:r>
        <w:t xml:space="preserve">              2] </w:t>
      </w:r>
      <w:proofErr w:type="gramStart"/>
      <w:r>
        <w:t>long  period</w:t>
      </w:r>
      <w:proofErr w:type="gramEnd"/>
      <w:r>
        <w:t xml:space="preserve">  of  walking </w:t>
      </w:r>
    </w:p>
    <w:p w:rsidR="00A25443" w:rsidRDefault="00A25443" w:rsidP="00A25443">
      <w:r>
        <w:t xml:space="preserve">              3] </w:t>
      </w:r>
      <w:proofErr w:type="gramStart"/>
      <w:r>
        <w:t>jumping</w:t>
      </w:r>
      <w:proofErr w:type="gramEnd"/>
      <w:r>
        <w:t xml:space="preserve">  </w:t>
      </w:r>
    </w:p>
    <w:p w:rsidR="00A25443" w:rsidRDefault="00A25443" w:rsidP="00A25443">
      <w:r>
        <w:t xml:space="preserve">              4] </w:t>
      </w:r>
      <w:proofErr w:type="gramStart"/>
      <w:r>
        <w:t>different  sport</w:t>
      </w:r>
      <w:proofErr w:type="gramEnd"/>
      <w:r>
        <w:t xml:space="preserve">  </w:t>
      </w:r>
    </w:p>
    <w:p w:rsidR="00A25443" w:rsidRDefault="00A25443" w:rsidP="00A25443">
      <w:pPr>
        <w:pStyle w:val="Heading1"/>
      </w:pPr>
      <w:r>
        <w:t>Symptoms</w:t>
      </w:r>
    </w:p>
    <w:p w:rsidR="00A25443" w:rsidRPr="00A25443" w:rsidRDefault="00A25443" w:rsidP="00A25443">
      <w:r>
        <w:t xml:space="preserve">                    </w:t>
      </w:r>
      <w:proofErr w:type="gramStart"/>
      <w:r>
        <w:t>Pain  in</w:t>
      </w:r>
      <w:proofErr w:type="gramEnd"/>
      <w:r>
        <w:t xml:space="preserve">  the  foot is  the  symptom  of  the  meta</w:t>
      </w:r>
      <w:r w:rsidR="00937634">
        <w:t>ta</w:t>
      </w:r>
      <w:r>
        <w:t xml:space="preserve">rsal </w:t>
      </w:r>
      <w:r w:rsidR="00937634">
        <w:t xml:space="preserve"> fracture</w:t>
      </w:r>
      <w:bookmarkStart w:id="0" w:name="_GoBack"/>
      <w:bookmarkEnd w:id="0"/>
    </w:p>
    <w:sectPr w:rsidR="00A25443" w:rsidRPr="00A2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CE"/>
    <w:rsid w:val="00013514"/>
    <w:rsid w:val="00040E75"/>
    <w:rsid w:val="000A3041"/>
    <w:rsid w:val="000C33AF"/>
    <w:rsid w:val="00121CFB"/>
    <w:rsid w:val="001337C3"/>
    <w:rsid w:val="001D02CE"/>
    <w:rsid w:val="002669FB"/>
    <w:rsid w:val="00292AE1"/>
    <w:rsid w:val="003156C9"/>
    <w:rsid w:val="00374A76"/>
    <w:rsid w:val="00386578"/>
    <w:rsid w:val="0040069F"/>
    <w:rsid w:val="00421768"/>
    <w:rsid w:val="00455EA3"/>
    <w:rsid w:val="00584E80"/>
    <w:rsid w:val="006A4357"/>
    <w:rsid w:val="0071102B"/>
    <w:rsid w:val="00771B90"/>
    <w:rsid w:val="007730FD"/>
    <w:rsid w:val="00793180"/>
    <w:rsid w:val="007D4C43"/>
    <w:rsid w:val="007E60E8"/>
    <w:rsid w:val="00826218"/>
    <w:rsid w:val="00835D86"/>
    <w:rsid w:val="008D7E72"/>
    <w:rsid w:val="00937634"/>
    <w:rsid w:val="0099229F"/>
    <w:rsid w:val="00A07BFE"/>
    <w:rsid w:val="00A25443"/>
    <w:rsid w:val="00BC5E2F"/>
    <w:rsid w:val="00CF5B2B"/>
    <w:rsid w:val="00E10071"/>
    <w:rsid w:val="00ED71C4"/>
    <w:rsid w:val="00F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72"/>
  </w:style>
  <w:style w:type="paragraph" w:styleId="Heading1">
    <w:name w:val="heading 1"/>
    <w:basedOn w:val="Normal"/>
    <w:next w:val="Normal"/>
    <w:link w:val="Heading1Char"/>
    <w:uiPriority w:val="9"/>
    <w:qFormat/>
    <w:rsid w:val="008D7E7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E7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E7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E7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E7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E7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E7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E7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E7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E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E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7E7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E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E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E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E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E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E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7E7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7E72"/>
    <w:rPr>
      <w:b/>
      <w:bCs/>
    </w:rPr>
  </w:style>
  <w:style w:type="character" w:styleId="Emphasis">
    <w:name w:val="Emphasis"/>
    <w:uiPriority w:val="20"/>
    <w:qFormat/>
    <w:rsid w:val="008D7E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D7E72"/>
  </w:style>
  <w:style w:type="character" w:customStyle="1" w:styleId="NoSpacingChar">
    <w:name w:val="No Spacing Char"/>
    <w:basedOn w:val="DefaultParagraphFont"/>
    <w:link w:val="NoSpacing"/>
    <w:uiPriority w:val="1"/>
    <w:rsid w:val="008D7E72"/>
  </w:style>
  <w:style w:type="paragraph" w:styleId="ListParagraph">
    <w:name w:val="List Paragraph"/>
    <w:basedOn w:val="Normal"/>
    <w:uiPriority w:val="34"/>
    <w:qFormat/>
    <w:rsid w:val="008D7E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E7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7E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72"/>
    <w:rPr>
      <w:b/>
      <w:bCs/>
      <w:i/>
      <w:iCs/>
    </w:rPr>
  </w:style>
  <w:style w:type="character" w:styleId="SubtleEmphasis">
    <w:name w:val="Subtle Emphasis"/>
    <w:uiPriority w:val="19"/>
    <w:qFormat/>
    <w:rsid w:val="008D7E72"/>
    <w:rPr>
      <w:i/>
      <w:iCs/>
    </w:rPr>
  </w:style>
  <w:style w:type="character" w:styleId="IntenseEmphasis">
    <w:name w:val="Intense Emphasis"/>
    <w:uiPriority w:val="21"/>
    <w:qFormat/>
    <w:rsid w:val="008D7E72"/>
    <w:rPr>
      <w:b/>
      <w:bCs/>
    </w:rPr>
  </w:style>
  <w:style w:type="character" w:styleId="SubtleReference">
    <w:name w:val="Subtle Reference"/>
    <w:uiPriority w:val="31"/>
    <w:qFormat/>
    <w:rsid w:val="008D7E72"/>
    <w:rPr>
      <w:smallCaps/>
    </w:rPr>
  </w:style>
  <w:style w:type="character" w:styleId="IntenseReference">
    <w:name w:val="Intense Reference"/>
    <w:uiPriority w:val="32"/>
    <w:qFormat/>
    <w:rsid w:val="008D7E72"/>
    <w:rPr>
      <w:smallCaps/>
      <w:spacing w:val="5"/>
      <w:u w:val="single"/>
    </w:rPr>
  </w:style>
  <w:style w:type="character" w:styleId="BookTitle">
    <w:name w:val="Book Title"/>
    <w:uiPriority w:val="33"/>
    <w:qFormat/>
    <w:rsid w:val="008D7E7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E72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1D02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72"/>
  </w:style>
  <w:style w:type="paragraph" w:styleId="Heading1">
    <w:name w:val="heading 1"/>
    <w:basedOn w:val="Normal"/>
    <w:next w:val="Normal"/>
    <w:link w:val="Heading1Char"/>
    <w:uiPriority w:val="9"/>
    <w:qFormat/>
    <w:rsid w:val="008D7E7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E7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E7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E7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E7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E7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E7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E7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E7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E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E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7E7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E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E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E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E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E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E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7E7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7E72"/>
    <w:rPr>
      <w:b/>
      <w:bCs/>
    </w:rPr>
  </w:style>
  <w:style w:type="character" w:styleId="Emphasis">
    <w:name w:val="Emphasis"/>
    <w:uiPriority w:val="20"/>
    <w:qFormat/>
    <w:rsid w:val="008D7E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D7E72"/>
  </w:style>
  <w:style w:type="character" w:customStyle="1" w:styleId="NoSpacingChar">
    <w:name w:val="No Spacing Char"/>
    <w:basedOn w:val="DefaultParagraphFont"/>
    <w:link w:val="NoSpacing"/>
    <w:uiPriority w:val="1"/>
    <w:rsid w:val="008D7E72"/>
  </w:style>
  <w:style w:type="paragraph" w:styleId="ListParagraph">
    <w:name w:val="List Paragraph"/>
    <w:basedOn w:val="Normal"/>
    <w:uiPriority w:val="34"/>
    <w:qFormat/>
    <w:rsid w:val="008D7E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E7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7E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72"/>
    <w:rPr>
      <w:b/>
      <w:bCs/>
      <w:i/>
      <w:iCs/>
    </w:rPr>
  </w:style>
  <w:style w:type="character" w:styleId="SubtleEmphasis">
    <w:name w:val="Subtle Emphasis"/>
    <w:uiPriority w:val="19"/>
    <w:qFormat/>
    <w:rsid w:val="008D7E72"/>
    <w:rPr>
      <w:i/>
      <w:iCs/>
    </w:rPr>
  </w:style>
  <w:style w:type="character" w:styleId="IntenseEmphasis">
    <w:name w:val="Intense Emphasis"/>
    <w:uiPriority w:val="21"/>
    <w:qFormat/>
    <w:rsid w:val="008D7E72"/>
    <w:rPr>
      <w:b/>
      <w:bCs/>
    </w:rPr>
  </w:style>
  <w:style w:type="character" w:styleId="SubtleReference">
    <w:name w:val="Subtle Reference"/>
    <w:uiPriority w:val="31"/>
    <w:qFormat/>
    <w:rsid w:val="008D7E72"/>
    <w:rPr>
      <w:smallCaps/>
    </w:rPr>
  </w:style>
  <w:style w:type="character" w:styleId="IntenseReference">
    <w:name w:val="Intense Reference"/>
    <w:uiPriority w:val="32"/>
    <w:qFormat/>
    <w:rsid w:val="008D7E72"/>
    <w:rPr>
      <w:smallCaps/>
      <w:spacing w:val="5"/>
      <w:u w:val="single"/>
    </w:rPr>
  </w:style>
  <w:style w:type="character" w:styleId="BookTitle">
    <w:name w:val="Book Title"/>
    <w:uiPriority w:val="33"/>
    <w:qFormat/>
    <w:rsid w:val="008D7E7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E72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1D02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A06E-AB0C-42B0-9BF1-FEAC6CD4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2020-04-15T17:52:00Z</dcterms:created>
  <dcterms:modified xsi:type="dcterms:W3CDTF">2020-04-15T17:52:00Z</dcterms:modified>
</cp:coreProperties>
</file>