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Assignment</w:t>
      </w:r>
      <w:bookmarkStart w:id="0" w:name="_GoBack"/>
      <w:bookmarkEnd w:id="0"/>
      <w:r>
        <w:rPr>
          <w:rFonts w:ascii="Times New Roman" w:cs="Times New Roman" w:hAnsi="Times New Roman"/>
          <w:b/>
          <w:sz w:val="36"/>
          <w:szCs w:val="36"/>
        </w:rPr>
        <w:t xml:space="preserve"> for viva</w:t>
      </w:r>
    </w:p>
    <w:p>
      <w:pPr>
        <w:pStyle w:val="style157"/>
        <w:jc w:val="center"/>
        <w:rPr>
          <w:rFonts w:ascii="Times New Roman" w:cs="Times New Roman" w:hAnsi="Times New Roman"/>
          <w:b/>
          <w:color w:val="92d04f"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cs="Times New Roman" w:hAnsi="Times New Roman"/>
          <w:b/>
          <w:color w:val="92d04f"/>
          <w:sz w:val="36"/>
          <w:szCs w:val="36"/>
          <w:lang w:val="en-US"/>
        </w:rPr>
        <w:t xml:space="preserve">NAME:- AZIZ UR RAHMAN. </w:t>
      </w:r>
    </w:p>
    <w:p>
      <w:pPr>
        <w:pStyle w:val="style157"/>
        <w:jc w:val="center"/>
        <w:rPr>
          <w:rFonts w:ascii="Times New Roman" w:cs="Times New Roman" w:hAnsi="Times New Roman"/>
          <w:b/>
          <w:color w:val="92d04f"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color w:val="92d04f"/>
          <w:sz w:val="36"/>
          <w:szCs w:val="36"/>
          <w:lang w:val="en-US"/>
        </w:rPr>
        <w:t>ID :- 16863.</w:t>
      </w:r>
    </w:p>
    <w:p>
      <w:pPr>
        <w:pStyle w:val="style157"/>
        <w:jc w:val="left"/>
        <w:rPr>
          <w:rFonts w:ascii="Times New Roman" w:cs="Times New Roman" w:hAnsi="Times New Roman"/>
          <w:b/>
          <w:color w:val="92d04f"/>
          <w:sz w:val="36"/>
          <w:szCs w:val="36"/>
        </w:rPr>
      </w:pPr>
      <w:r>
        <w:rPr>
          <w:rFonts w:ascii="Times New Roman" w:cs="Times New Roman" w:hAnsi="Times New Roman"/>
          <w:b/>
          <w:color w:val="92d04f"/>
          <w:sz w:val="36"/>
          <w:szCs w:val="36"/>
          <w:lang w:val="en-US"/>
        </w:rPr>
        <w:t xml:space="preserve">          SECTION:- B </w:t>
      </w:r>
    </w:p>
    <w:p>
      <w:pPr>
        <w:pStyle w:val="style157"/>
        <w:jc w:val="both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</w:rPr>
        <w:t xml:space="preserve">Q1. Write the names and function of different equipments used in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microbiology lab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Ans :- 8 basic laboratory equipment used in microbiology.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1 .Balance.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2 .Centrifuge.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3 . Hot air oven.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4 . Incubators.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5 . Water bath.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6 . Microscope 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7 . Autoclave 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- Equipment  8 . Laminar flow.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1.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Balance:-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An analytical balance is a class of balance designed to  measure small mass in the  sub milligram range.  The  measuring pan of  an analytical balance is inside a transparent enclosure with  doors so  that  dust does  not collect  and so any air currents in the  room  do not affect the  balance operation.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2 .Centrifuge:-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A laboratory centrifuge is a piece of laser equipment driven by a motor which spins which spins liquid samples at high speed.  There are  various types of centrifuge.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ffc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 3 .Hot air oven:-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Hot air oven are  electrical devices which  use  dry heat to  steralize . They were originally developed by  pasteur.  Generally they use a thermostat to  control the  temperature.  Their double  walled insulation  keeps the  heat  in  and  conserve energy  the  inner  layer  being a poor  conductor and  outer layer  being metallic 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4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.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Incubator:-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Laboratory oven incubators for  dual  purpose which is  forced air convection can direct  assistance as well as  reliable guarantee to  collage scientists research institute and laboratory.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</w:t>
      </w:r>
    </w:p>
    <w:p>
      <w:pPr>
        <w:pStyle w:val="style157"/>
        <w:ind w:left="540" w:hanging="540"/>
        <w:jc w:val="both"/>
        <w:rPr>
          <w:rFonts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5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>.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 Water bath</w:t>
      </w:r>
      <w:r>
        <w:rPr>
          <w:rFonts w:cs="Times New Roman" w:hAnsi="Times New Roman"/>
          <w:color w:val="ffc000"/>
          <w:sz w:val="32"/>
          <w:szCs w:val="32"/>
          <w:lang w:val="en-US"/>
        </w:rPr>
        <w:t xml:space="preserve">:- </w:t>
      </w:r>
      <w:r>
        <w:rPr>
          <w:rFonts w:cs="Times New Roman" w:hAnsi="Times New Roman"/>
          <w:color w:val="000000"/>
          <w:sz w:val="32"/>
          <w:szCs w:val="32"/>
          <w:lang w:val="en-US"/>
        </w:rPr>
        <w:t xml:space="preserve"> A water bath is laboratory Equipment made from a container filled with heated water.  It is used  to  incubate samples in water  at a constant temperature over a long period  of time  . It is also used  to  enable  certain  chemicals reaction to  occur at high  temperature.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</w:rPr>
      </w:pPr>
    </w:p>
    <w:p>
      <w:pPr>
        <w:pStyle w:val="style157"/>
        <w:ind w:left="540" w:hanging="540"/>
        <w:jc w:val="both"/>
        <w:rPr>
          <w:rFonts w:cs="Times New Roman" w:hAnsi="Times New Roman"/>
          <w:color w:val="000000"/>
          <w:sz w:val="32"/>
          <w:szCs w:val="32"/>
          <w:lang w:val="en-US"/>
        </w:rPr>
      </w:pPr>
      <w:r>
        <w:rPr>
          <w:rFonts w:cs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cs="Times New Roman" w:hAnsi="Times New Roman"/>
          <w:color w:val="ffc000"/>
          <w:sz w:val="32"/>
          <w:szCs w:val="32"/>
          <w:lang w:val="en-US"/>
        </w:rPr>
        <w:t>6</w:t>
      </w:r>
      <w:r>
        <w:rPr>
          <w:rFonts w:cs="Times New Roman" w:hAnsi="Times New Roman"/>
          <w:color w:val="000000"/>
          <w:sz w:val="32"/>
          <w:szCs w:val="32"/>
          <w:lang w:val="en-US"/>
        </w:rPr>
        <w:t xml:space="preserve"> .</w:t>
      </w:r>
      <w:r>
        <w:rPr>
          <w:rFonts w:cs="Times New Roman" w:hAnsi="Times New Roman"/>
          <w:color w:val="ffc000"/>
          <w:sz w:val="32"/>
          <w:szCs w:val="32"/>
          <w:lang w:val="en-US"/>
        </w:rPr>
        <w:t xml:space="preserve">Laminar flow:- </w:t>
      </w:r>
      <w:r>
        <w:rPr>
          <w:rFonts w:cs="Times New Roman" w:hAnsi="Times New Roman"/>
          <w:color w:val="000000"/>
          <w:sz w:val="32"/>
          <w:szCs w:val="32"/>
          <w:lang w:val="en-US"/>
        </w:rPr>
        <w:t xml:space="preserve"> Laminare as air moving at the  same speed  and  in the  same  direction  with  no or minimal cross over of air streams.  ( or lamina ) .By contrast turbulent flow  creates swirls and  eddies that deposits particles on surface randomly and  unpredictably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</w:rPr>
      </w:pP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7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.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microscope :- 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>Application of laboratory microscope. The  goal of any laboratory microscope is to  produce clear high quality images whether an optical microscope which uses light to  generate the image a scanning or transmission electron microscope or scanning probe microscope .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8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. </w:t>
      </w:r>
      <w:r>
        <w:rPr>
          <w:rFonts w:ascii="Times New Roman" w:cs="Times New Roman" w:hAnsi="Times New Roman"/>
          <w:color w:val="ffc000"/>
          <w:sz w:val="32"/>
          <w:szCs w:val="32"/>
          <w:lang w:val="en-US"/>
        </w:rPr>
        <w:t xml:space="preserve">Autoclave :- </w:t>
      </w: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An auto clave is used  to sterilize surgical equipment laboratory instruments pharmaceutical items and  other materials.  It can  sterilize solid, liquid, hollows , and  instruments of  various shapes and  sizes.  Autoclave vary in size, shape  and  functionality.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>------------------------------------</w:t>
      </w:r>
    </w:p>
    <w:p>
      <w:pPr>
        <w:pStyle w:val="style157"/>
        <w:jc w:val="both"/>
        <w:rPr>
          <w:rFonts w:ascii="Times New Roman" w:cs="Times New Roman" w:hAnsi="Times New Roman"/>
          <w:color w:val="000000"/>
          <w:sz w:val="32"/>
          <w:szCs w:val="32"/>
          <w:lang w:val="en-US"/>
        </w:rPr>
      </w:pPr>
    </w:p>
    <w:p>
      <w:pPr>
        <w:pStyle w:val="style157"/>
        <w:jc w:val="both"/>
        <w:rPr>
          <w:rFonts w:ascii="Times New Roman" w:cs="Times New Roman" w:hAnsi="Times New Roman"/>
          <w:color w:val="000000"/>
          <w:sz w:val="32"/>
          <w:szCs w:val="32"/>
        </w:rPr>
      </w:pPr>
      <w:r>
        <w:rPr>
          <w:rFonts w:ascii="Times New Roman" w:cs="Times New Roman" w:hAnsi="Times New Roman"/>
          <w:color w:val="000000"/>
          <w:sz w:val="32"/>
          <w:szCs w:val="32"/>
          <w:lang w:val="en-US"/>
        </w:rPr>
        <w:t xml:space="preserve">    </w:t>
      </w:r>
    </w:p>
    <w:p>
      <w:pPr>
        <w:pStyle w:val="style157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Q2. What are the </w:t>
      </w:r>
      <w:r>
        <w:rPr>
          <w:rFonts w:ascii="Times New Roman" w:cs="Times New Roman" w:hAnsi="Times New Roman"/>
          <w:sz w:val="32"/>
          <w:szCs w:val="32"/>
        </w:rPr>
        <w:t>different</w:t>
      </w:r>
      <w:r>
        <w:rPr>
          <w:rFonts w:ascii="Times New Roman" w:cs="Times New Roman" w:hAnsi="Times New Roman"/>
          <w:sz w:val="32"/>
          <w:szCs w:val="32"/>
        </w:rPr>
        <w:t xml:space="preserve"> chemical and physical methods of sterilization and </w:t>
      </w:r>
      <w:r>
        <w:rPr>
          <w:rFonts w:ascii="Times New Roman" w:cs="Times New Roman" w:hAnsi="Times New Roman"/>
          <w:sz w:val="32"/>
          <w:szCs w:val="32"/>
        </w:rPr>
        <w:t>disinfection?</w:t>
      </w:r>
    </w:p>
    <w:p>
      <w:pPr>
        <w:pStyle w:val="style157"/>
        <w:ind w:left="540" w:hanging="540"/>
        <w:jc w:val="both"/>
        <w:rPr>
          <w:rFonts w:cs="Times New Roman" w:hAnsi="Times New Roman"/>
          <w:sz w:val="32"/>
          <w:szCs w:val="32"/>
          <w:lang w:val="en-US"/>
        </w:rPr>
      </w:pPr>
      <w:r>
        <w:rPr>
          <w:rFonts w:cs="Times New Roman" w:hAnsi="Times New Roman"/>
          <w:sz w:val="32"/>
          <w:szCs w:val="32"/>
          <w:lang w:val="en-US"/>
        </w:rPr>
        <w:t xml:space="preserve"> Ans :- Sterilization can be achieved through various means, including heat , chemical, irradiation, high pressure, and  filtration.  Sterilization is disinfection, sterilization and  pasteurization  , in that those methods reduce rather than eliminate all from of life and  biological agents present </w:t>
      </w:r>
    </w:p>
    <w:p>
      <w:pPr>
        <w:pStyle w:val="style157"/>
        <w:ind w:left="540" w:hanging="540"/>
        <w:jc w:val="both"/>
        <w:rPr>
          <w:rFonts w:cs="Times New Roman" w:hAnsi="Times New Roman"/>
          <w:sz w:val="32"/>
          <w:szCs w:val="32"/>
          <w:lang w:val="en-US"/>
        </w:rPr>
      </w:pPr>
      <w:r>
        <w:rPr>
          <w:rFonts w:cs="Times New Roman" w:hAnsi="Times New Roman"/>
          <w:sz w:val="32"/>
          <w:szCs w:val="32"/>
          <w:lang w:val="en-US"/>
        </w:rPr>
        <w:t xml:space="preserve">Sterilization refers to any process  that remoe that removes kills? Or deactivates all from of life  in particular referming too Microorganisms such as fungi, bacteria, viruses,spores , unicellular eukaryotic organisms such as plasmodium  etc . And other biological agents like prion present in a specific surface object  for example food or biological culture medium sterilization can be achieved .   Including heat  chemical irradiation, high pressure, and  filtration.  Sterilization is distint from  disinfection  sanitization , and  pasteurization in that  those  methods reduce rather than  eliminate all  from  of life  and  biological agents present.  After sterilization an object is  referred to as being sterile or aseptic. 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----------</w:t>
      </w:r>
      <w:r>
        <w:rPr>
          <w:rFonts w:ascii="Times New Roman" w:cs="Times New Roman" w:hAnsi="Times New Roman"/>
          <w:sz w:val="32"/>
          <w:szCs w:val="32"/>
          <w:lang w:val="en-GB"/>
        </w:rPr>
        <w:t>‐</w:t>
      </w:r>
      <w:r>
        <w:rPr>
          <w:rFonts w:ascii="Times New Roman" w:cs="Times New Roman" w:hAnsi="Times New Roman"/>
          <w:sz w:val="32"/>
          <w:szCs w:val="32"/>
          <w:lang w:val="en-US"/>
        </w:rPr>
        <w:t>-------------------------</w:t>
      </w:r>
    </w:p>
    <w:p>
      <w:pPr>
        <w:pStyle w:val="style157"/>
        <w:ind w:left="540" w:hanging="540"/>
        <w:jc w:val="both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  </w:t>
      </w:r>
    </w:p>
    <w:p>
      <w:pPr>
        <w:pStyle w:val="style157"/>
        <w:ind w:left="540"/>
        <w:jc w:val="both"/>
        <w:rPr>
          <w:rFonts w:ascii="Times New Roman" w:cs="Times New Roman" w:hAnsi="Times New Roman"/>
          <w:color w:val="bf0000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                     </w:t>
      </w:r>
      <w:r>
        <w:rPr>
          <w:rFonts w:ascii="Times New Roman" w:cs="Times New Roman" w:hAnsi="Times New Roman"/>
          <w:color w:val="bf0000"/>
          <w:sz w:val="32"/>
          <w:szCs w:val="32"/>
          <w:lang w:val="en-US"/>
        </w:rPr>
        <w:t xml:space="preserve">THE END.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587</Words>
  <Pages>1</Pages>
  <Characters>3142</Characters>
  <Application>WPS Office</Application>
  <DocSecurity>0</DocSecurity>
  <Paragraphs>39</Paragraphs>
  <ScaleCrop>false</ScaleCrop>
  <Company>Grizli777</Company>
  <LinksUpToDate>false</LinksUpToDate>
  <CharactersWithSpaces>3900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2020-07-11T14:14:31Z</dcterms:created>
  <dc:creator>ZAHIR</dc:creator>
  <lastModifiedBy>SM-G611F</lastModifiedBy>
  <dcterms:modified xsi:type="dcterms:W3CDTF">2020-07-11T14:14:31Z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