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5104884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7B5998" w:rsidRDefault="007B599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8D51BEE" wp14:editId="529D579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B5998" w:rsidRDefault="007B5998" w:rsidP="007B5998">
                                <w:pPr>
                                  <w:pStyle w:val="NoSpacing"/>
                                  <w:ind w:firstLine="720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noProof/>
                                        <w:color w:val="1F497D" w:themeColor="text2"/>
                                      </w:rPr>
                                      <w:t>AHS INU Hayatabad Peshawar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3HNgIAAGEEAAAOAAAAZHJzL2Uyb0RvYy54bWysVE1v2zAMvQ/YfxB0X+x8NjXiFFmLDAOC&#10;tkAy9KzIcmxAEjVJiZ39+lGykwbdTsMuMkVSTyTfkxcPrZLkJKyrQed0OEgpEZpDUetDTn/s1l/m&#10;lDjPdMEkaJHTs3D0Yfn506IxmRhBBbIQliCIdlljclp5b7IkcbwSirkBGKExWIJVzOPWHpLCsgbR&#10;lUxGaTpLGrCFscCFc+h96oJ0GfHLUnD/UpZOeCJzirX5uNq47sOaLBcsO1hmqpr3ZbB/qEKxWuOl&#10;V6gn5hk52voPKFVzCw5KP+CgEijLmovYA3YzTD90s62YEbEXHI4z1zG5/wfLn0+vltRFTsdjSjRT&#10;yNFOtJ58hZagC+fTGJdh2tZgom/Rjzxf/A6doe22tCp8sSGCcZz0+TrdgMbRObq7v5sPMcQxNprN&#10;Z+k0wCTvp411/psARYKRU4vsxaGy08b5LvWSEi7TsK6ljAxKTZqczsbTNB64RhBc6pArohZ6mNBR&#10;V3mwfLtv+zb3UJyxSwudTpzh6xpL2TDnX5lFYWD1KHb/gkspAa+E3qKkAvvrb/6Qj3xhlJIGhZZT&#10;9/PIrKBEftfI5P1wMgnKjJvJ9G6EG3sb2d9G9FE9Amp5iM/K8GiGfC8vZmlBveGbWIVbMcQ0x7tz&#10;ur+Yj76TP74pLlarmIRaNMxv9NbwAB0GFga9a9+YNT0bHnl8hoskWfaBlC43nHRmdfRITWQsDLib&#10;KjIdNqjjyHn/5sJDud3HrPc/w/I3AAAA//8DAFBLAwQUAAYACAAAACEAU822794AAAAEAQAADwAA&#10;AGRycy9kb3ducmV2LnhtbEyPT0vDQBDF74LfYRnBS7GbxFJLmk0pggcRofYP9LjNjkk0Oxuy2zT1&#10;03f0Ui/DG97w3m+yxWAb0WPna0cK4nEEAqlwpqZSwXbz8jAD4YMmoxtHqOCMHhb57U2mU+NO9IH9&#10;OpSCQ8inWkEVQptK6YsKrfZj1yKx9+k6qwOvXSlNp08cbhuZRNFUWl0TN1S6xecKi+/10SoYLcP2&#10;7fU9Hq32/f5pd46T2ddPotT93bCcgwg4hOsx/OIzOuTMdHBHMl40CviR8DfZm0yiKYgDi+QRZJ7J&#10;//D5BQAA//8DAFBLAQItABQABgAIAAAAIQC2gziS/gAAAOEBAAATAAAAAAAAAAAAAAAAAAAAAABb&#10;Q29udGVudF9UeXBlc10ueG1sUEsBAi0AFAAGAAgAAAAhADj9If/WAAAAlAEAAAsAAAAAAAAAAAAA&#10;AAAALwEAAF9yZWxzLy5yZWxzUEsBAi0AFAAGAAgAAAAhANlOXcc2AgAAYQQAAA4AAAAAAAAAAAAA&#10;AAAALgIAAGRycy9lMm9Eb2MueG1sUEsBAi0AFAAGAAgAAAAhAFPNtu/eAAAABAEAAA8AAAAAAAAA&#10;AAAAAAAAkAQAAGRycy9kb3ducmV2LnhtbFBLBQYAAAAABAAEAPMAAACbBQAAAAA=&#10;" filled="f" stroked="f" strokeweight=".5pt">
                    <v:textbox style="mso-fit-shape-to-text:t">
                      <w:txbxContent>
                        <w:p w:rsidR="007B5998" w:rsidRDefault="007B5998" w:rsidP="007B5998">
                          <w:pPr>
                            <w:pStyle w:val="NoSpacing"/>
                            <w:ind w:firstLine="720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</w:rPr>
                                <w:t>AHS INU Hayatabad Peshawar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9355B45" wp14:editId="0EFB611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B5998" w:rsidRDefault="007B599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7B5998" w:rsidRDefault="007B599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C8DFCF" wp14:editId="213EFF5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B5998" w:rsidRDefault="007B5998" w:rsidP="007B5998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30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Pr="007B5998">
                                      <w:rPr>
                                        <w:b/>
                                        <w:color w:val="FFFFFF" w:themeColor="background1"/>
                                        <w:sz w:val="30"/>
                                      </w:rPr>
                                      <w:t>Muhammad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30"/>
                                      </w:rPr>
                                      <w:t xml:space="preserve"> Adil ID#13760</w:t>
                                    </w:r>
                                    <w:r w:rsidRPr="007B5998">
                                      <w:rPr>
                                        <w:b/>
                                        <w:color w:val="FFFFFF" w:themeColor="background1"/>
                                        <w:sz w:val="30"/>
                                      </w:rPr>
                                      <w:t xml:space="preserve">  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mAoAIAAJsFAAAOAAAAZHJzL2Uyb0RvYy54bWysVEtPGzEQvlfqf7B8L7sbFAgRGxSBqCoh&#10;QEDF2fHa2ZVsj2s72U1/fcfeRwpFPVTNwbHn8c3MtzNzedVpRfbC+QZMSYuTnBJhOFSN2Zb0+8vt&#10;lwUlPjBTMQVGlPQgPL1aff502dqlmEENqhKOIIjxy9aWtA7BLrPM81po5k/ACoNKCU6zgE+3zSrH&#10;WkTXKpvl+VnWgqusAy68R+lNr6SrhC+l4OFBSi8CUSXF3EI6XTo38cxWl2y5dczWDR/SYP+QhWaN&#10;waAT1A0LjOxc8weUbrgDDzKccNAZSNlwkWrAaor8XTXPNbMi1YLkeDvR5P8fLL/fPzrSVCU9nVNi&#10;mMZv9ISsMbNVgqAMCWqtX6Lds310w8vjNVbbSafjP9ZBukTqYSJVdIFwFM4W5/OLAsE56k7z4nw+&#10;S7RnR3frfPgqQJN4KanD+IlMtr/zAUOi6WgSo3lQTXXbKJUesVPEtXJkz/Abh24WU0aPN1bKRFsD&#10;0atXR0kWK+trSbdwUCLaKfMkJJISs0+JpHY8BmGcCxOKXlWzSvSx5zn+xuhjWimXBBiRJcafsAeA&#10;0bIHGbH7LAf76CpSN0/O+d8S650njxQZTJicdWPAfQSgsKohcm8/ktRTE1kK3aZLDZOIjpINVAds&#10;Igf9dHnLbxv8kHfMh0fmcJxw8HBFhAc8pIK2pDDcKKnB/fxIHu2xy1FLSYvjWVL/Y8ecoER9M9j/&#10;xWK2WMSBfvNyb16b9Do9m5+foaXZ6WvADilwIVmerih1QY1X6UC/4jZZx8ioYoZj/JJuxut16BcH&#10;biMu1utkhFNsWbgzz5ZH6Mh0bNWX7pU5O/RzwFG4h3GY2fJdW/e20dPAehdANqnnj8wO3wA3QGqm&#10;YVvFFfP7O1kdd+rqF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e7kpgKACAACbBQAADgAAAAAAAAAAAAAAAAAuAgAAZHJz&#10;L2Uyb0RvYy54bWxQSwECLQAUAAYACAAAACEA7Z+60NwAAAAFAQAADwAAAAAAAAAAAAAAAAD6BAAA&#10;ZHJzL2Rvd25yZXYueG1sUEsFBgAAAAAEAAQA8wAAAAMGAAAAAA==&#10;" fillcolor="#1f497d [3215]" stroked="f" strokeweight="2pt">
                    <v:textbox inset="14.4pt,14.4pt,14.4pt,28.8pt">
                      <w:txbxContent>
                        <w:p w:rsidR="007B5998" w:rsidRDefault="007B5998" w:rsidP="007B5998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30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7B5998">
                                <w:rPr>
                                  <w:b/>
                                  <w:color w:val="FFFFFF" w:themeColor="background1"/>
                                  <w:sz w:val="30"/>
                                </w:rPr>
                                <w:t>Muhammad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30"/>
                                </w:rPr>
                                <w:t xml:space="preserve"> Adil ID#13760</w:t>
                              </w:r>
                              <w:r w:rsidRPr="007B5998">
                                <w:rPr>
                                  <w:b/>
                                  <w:color w:val="FFFFFF" w:themeColor="background1"/>
                                  <w:sz w:val="30"/>
                                </w:rPr>
                                <w:t xml:space="preserve">  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D658BE" wp14:editId="221723FA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CCBF513" wp14:editId="6785D02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8EC0D5" wp14:editId="6688775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66"/>
                                    <w:szCs w:val="144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B5998" w:rsidRPr="007B5998" w:rsidRDefault="007B5998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66"/>
                                        <w:szCs w:val="144"/>
                                      </w:rPr>
                                    </w:pPr>
                                    <w:r w:rsidRPr="007B5998"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66"/>
                                        <w:szCs w:val="144"/>
                                      </w:rPr>
                                      <w:t>Prosthodontic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7B5998" w:rsidRDefault="007B5998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>BS Dental Technoolgy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dUOA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Owj6tvYqO6Nbo7p5sZqvS1S0Yda9MoMBQRcYeveCI68UXlYXiZJCmV9/s/t48AYv&#10;JQ0GLqX255EZQUn1XYLR+Wgy8RMalMl0FkMxt579rUce60eFmR5hvTQPoo93VS/mRtVv2I2VfxUu&#10;JjneTqnrxUfXrQF2i4vVKgRhJjVzG7nV3Kf2uHm8d+0bM/pCigOfz6ofTZZ84KaL9TetXh0dGArE&#10;eZw7VMGiVzDPgc/L7vmFudVD1PsfYvkbAAD//wMAUEsDBBQABgAIAAAAIQB5RCvu2gAAAAUBAAAP&#10;AAAAZHJzL2Rvd25yZXYueG1sTI/BTsMwEETvSPyDtUjcqANUUZrGqRAqHCuRAudtvHUC8TrYbhv+&#10;HsOlXFYazWjmbbWa7CCO5EPvWMHtLANB3Drds1Hwun26KUCEiKxxcEwKvinAqr68qLDU7sQvdGyi&#10;EamEQ4kKuhjHUsrQdmQxzNxInLy98xZjkt5I7fGUyu0g77IslxZ7TgsdjvTYUfvZHKyCN/v+lT8X&#10;GyO35qPZb9Zh7TkodX01PSxBRJriOQy/+Akd6sS0cwfWQQwK0iPx7yZvPs9yEDsF98WiAFlX8j99&#10;/QMAAP//AwBQSwECLQAUAAYACAAAACEAtoM4kv4AAADhAQAAEwAAAAAAAAAAAAAAAAAAAAAAW0Nv&#10;bnRlbnRfVHlwZXNdLnhtbFBLAQItABQABgAIAAAAIQA4/SH/1gAAAJQBAAALAAAAAAAAAAAAAAAA&#10;AC8BAABfcmVscy8ucmVsc1BLAQItABQABgAIAAAAIQDit1dUOAIAAGkEAAAOAAAAAAAAAAAAAAAA&#10;AC4CAABkcnMvZTJvRG9jLnhtbFBLAQItABQABgAIAAAAIQB5RCvu2gAAAAUBAAAPAAAAAAAAAAAA&#10;AAAAAJIEAABkcnMvZG93bnJldi54bWxQSwUGAAAAAAQABADzAAAAmQ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66"/>
                              <w:szCs w:val="144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B5998" w:rsidRPr="007B5998" w:rsidRDefault="007B5998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66"/>
                                  <w:szCs w:val="144"/>
                                </w:rPr>
                              </w:pPr>
                              <w:r w:rsidRPr="007B5998"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66"/>
                                  <w:szCs w:val="144"/>
                                </w:rPr>
                                <w:t>Prosthodontic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7B5998" w:rsidRDefault="007B5998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>BS Dental Technoolgy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392B32" w:rsidRDefault="007B5998" w:rsidP="001C468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392B32" w:rsidRDefault="00392B32" w:rsidP="001C468F">
      <w:pPr>
        <w:rPr>
          <w:sz w:val="24"/>
          <w:szCs w:val="24"/>
        </w:rPr>
      </w:pPr>
    </w:p>
    <w:p w:rsidR="007B5998" w:rsidRDefault="007B5998" w:rsidP="001C468F">
      <w:pPr>
        <w:rPr>
          <w:sz w:val="24"/>
          <w:szCs w:val="24"/>
        </w:rPr>
      </w:pPr>
    </w:p>
    <w:p w:rsidR="00392B32" w:rsidRDefault="007B5998" w:rsidP="001C468F">
      <w:pPr>
        <w:rPr>
          <w:sz w:val="24"/>
          <w:szCs w:val="24"/>
        </w:rPr>
      </w:pPr>
      <w:r w:rsidRPr="007B5998">
        <w:rPr>
          <w:sz w:val="24"/>
          <w:szCs w:val="24"/>
          <w:highlight w:val="cyan"/>
        </w:rPr>
        <w:t>Q</w:t>
      </w:r>
      <w:r w:rsidR="007E2E24" w:rsidRPr="007B5998">
        <w:rPr>
          <w:sz w:val="24"/>
          <w:szCs w:val="24"/>
          <w:highlight w:val="cyan"/>
        </w:rPr>
        <w:t>2</w:t>
      </w:r>
      <w:r w:rsidRPr="007B5998">
        <w:rPr>
          <w:sz w:val="24"/>
          <w:szCs w:val="24"/>
          <w:highlight w:val="cyan"/>
        </w:rPr>
        <w:t>.</w:t>
      </w:r>
      <w:r w:rsidR="007E2E24" w:rsidRPr="007B5998">
        <w:rPr>
          <w:sz w:val="24"/>
          <w:szCs w:val="24"/>
          <w:highlight w:val="cyan"/>
        </w:rPr>
        <w:t xml:space="preserve"> </w:t>
      </w:r>
      <w:r w:rsidRPr="007B5998">
        <w:rPr>
          <w:sz w:val="24"/>
          <w:szCs w:val="24"/>
          <w:highlight w:val="cyan"/>
        </w:rPr>
        <w:t>W</w:t>
      </w:r>
      <w:r w:rsidR="008770AE" w:rsidRPr="007B5998">
        <w:rPr>
          <w:sz w:val="24"/>
          <w:szCs w:val="24"/>
          <w:highlight w:val="cyan"/>
        </w:rPr>
        <w:t>hy</w:t>
      </w:r>
      <w:r w:rsidR="007E2E24" w:rsidRPr="007B5998">
        <w:rPr>
          <w:sz w:val="24"/>
          <w:szCs w:val="24"/>
          <w:highlight w:val="cyan"/>
        </w:rPr>
        <w:t xml:space="preserve"> denture</w:t>
      </w:r>
      <w:r w:rsidR="00392B32" w:rsidRPr="007B5998">
        <w:rPr>
          <w:sz w:val="24"/>
          <w:szCs w:val="24"/>
          <w:highlight w:val="cyan"/>
        </w:rPr>
        <w:t xml:space="preserve"> should be of low </w:t>
      </w:r>
      <w:r w:rsidR="000C3309" w:rsidRPr="007B5998">
        <w:rPr>
          <w:sz w:val="24"/>
          <w:szCs w:val="24"/>
          <w:highlight w:val="cyan"/>
        </w:rPr>
        <w:t>density? Give</w:t>
      </w:r>
      <w:r w:rsidR="00392B32" w:rsidRPr="007B5998">
        <w:rPr>
          <w:sz w:val="24"/>
          <w:szCs w:val="24"/>
          <w:highlight w:val="cyan"/>
        </w:rPr>
        <w:t xml:space="preserve"> reason.</w:t>
      </w:r>
    </w:p>
    <w:p w:rsidR="00392B32" w:rsidRDefault="007B5998" w:rsidP="001C468F">
      <w:pPr>
        <w:rPr>
          <w:sz w:val="24"/>
          <w:szCs w:val="24"/>
        </w:rPr>
      </w:pPr>
      <w:r w:rsidRPr="007B5998">
        <w:rPr>
          <w:sz w:val="24"/>
          <w:szCs w:val="24"/>
          <w:highlight w:val="yellow"/>
        </w:rPr>
        <w:t>ANS:</w:t>
      </w:r>
      <w:r>
        <w:rPr>
          <w:sz w:val="24"/>
          <w:szCs w:val="24"/>
        </w:rPr>
        <w:t xml:space="preserve"> T</w:t>
      </w:r>
      <w:r w:rsidR="000C3309">
        <w:rPr>
          <w:sz w:val="24"/>
          <w:szCs w:val="24"/>
        </w:rPr>
        <w:t>he</w:t>
      </w:r>
      <w:r w:rsidR="00392B32">
        <w:rPr>
          <w:sz w:val="24"/>
          <w:szCs w:val="24"/>
        </w:rPr>
        <w:t xml:space="preserve"> prosthetic teeth proper placement in the denture should be low de</w:t>
      </w:r>
      <w:r w:rsidR="00545DFB">
        <w:rPr>
          <w:sz w:val="24"/>
          <w:szCs w:val="24"/>
        </w:rPr>
        <w:t>nsity.</w:t>
      </w:r>
    </w:p>
    <w:p w:rsidR="00545DFB" w:rsidRDefault="00545DFB" w:rsidP="001C468F">
      <w:pPr>
        <w:rPr>
          <w:sz w:val="24"/>
          <w:szCs w:val="24"/>
        </w:rPr>
      </w:pPr>
      <w:r>
        <w:rPr>
          <w:sz w:val="24"/>
          <w:szCs w:val="24"/>
        </w:rPr>
        <w:t xml:space="preserve">=&gt;The low density </w:t>
      </w:r>
      <w:r w:rsidR="000C3309">
        <w:rPr>
          <w:sz w:val="24"/>
          <w:szCs w:val="24"/>
        </w:rPr>
        <w:t>minimizes</w:t>
      </w:r>
      <w:r>
        <w:rPr>
          <w:sz w:val="24"/>
          <w:szCs w:val="24"/>
        </w:rPr>
        <w:t xml:space="preserve"> the weight of denture.</w:t>
      </w:r>
    </w:p>
    <w:p w:rsidR="00545DFB" w:rsidRDefault="00545DFB" w:rsidP="001C468F">
      <w:pPr>
        <w:rPr>
          <w:sz w:val="24"/>
          <w:szCs w:val="24"/>
        </w:rPr>
      </w:pPr>
      <w:r>
        <w:rPr>
          <w:sz w:val="24"/>
          <w:szCs w:val="24"/>
        </w:rPr>
        <w:t xml:space="preserve">=&gt;It also </w:t>
      </w:r>
      <w:r w:rsidR="000C3309">
        <w:rPr>
          <w:sz w:val="24"/>
          <w:szCs w:val="24"/>
        </w:rPr>
        <w:t>keeps</w:t>
      </w:r>
      <w:r>
        <w:rPr>
          <w:sz w:val="24"/>
          <w:szCs w:val="24"/>
        </w:rPr>
        <w:t xml:space="preserve"> surrounding of teeth strong and healthy we should it used for chewing and biting.</w:t>
      </w:r>
    </w:p>
    <w:p w:rsidR="00545DFB" w:rsidRDefault="00545DFB" w:rsidP="001C468F">
      <w:pPr>
        <w:rPr>
          <w:sz w:val="24"/>
          <w:szCs w:val="24"/>
        </w:rPr>
      </w:pPr>
      <w:r>
        <w:rPr>
          <w:sz w:val="24"/>
          <w:szCs w:val="24"/>
        </w:rPr>
        <w:t>=&gt;If density of denture is high that the mass of denture will also high.</w:t>
      </w:r>
    </w:p>
    <w:p w:rsidR="00545DFB" w:rsidRDefault="00545DFB" w:rsidP="001C468F">
      <w:pPr>
        <w:rPr>
          <w:sz w:val="24"/>
          <w:szCs w:val="24"/>
        </w:rPr>
      </w:pPr>
      <w:r>
        <w:rPr>
          <w:sz w:val="24"/>
          <w:szCs w:val="24"/>
        </w:rPr>
        <w:t>=&gt;So the proper function and teeth placement in denture should have low density.</w:t>
      </w:r>
    </w:p>
    <w:p w:rsidR="00545DFB" w:rsidRDefault="00545DFB" w:rsidP="001C468F">
      <w:pPr>
        <w:rPr>
          <w:sz w:val="24"/>
          <w:szCs w:val="24"/>
        </w:rPr>
      </w:pPr>
    </w:p>
    <w:p w:rsidR="00545DFB" w:rsidRDefault="00545DFB" w:rsidP="001C468F">
      <w:pPr>
        <w:rPr>
          <w:sz w:val="24"/>
          <w:szCs w:val="24"/>
        </w:rPr>
      </w:pPr>
    </w:p>
    <w:p w:rsidR="00392B32" w:rsidRDefault="007B5998" w:rsidP="001C468F">
      <w:pPr>
        <w:rPr>
          <w:sz w:val="24"/>
          <w:szCs w:val="24"/>
        </w:rPr>
      </w:pPr>
      <w:r w:rsidRPr="007B5998">
        <w:rPr>
          <w:sz w:val="24"/>
          <w:szCs w:val="24"/>
          <w:highlight w:val="cyan"/>
        </w:rPr>
        <w:t>Q</w:t>
      </w:r>
      <w:r w:rsidR="003E1211">
        <w:rPr>
          <w:sz w:val="24"/>
          <w:szCs w:val="24"/>
          <w:highlight w:val="cyan"/>
        </w:rPr>
        <w:t>3</w:t>
      </w:r>
      <w:r w:rsidRPr="007B5998">
        <w:rPr>
          <w:sz w:val="24"/>
          <w:szCs w:val="24"/>
          <w:highlight w:val="cyan"/>
        </w:rPr>
        <w:t>.</w:t>
      </w:r>
      <w:r w:rsidR="00545DFB" w:rsidRPr="007B5998">
        <w:rPr>
          <w:sz w:val="24"/>
          <w:szCs w:val="24"/>
          <w:highlight w:val="cyan"/>
        </w:rPr>
        <w:t xml:space="preserve"> </w:t>
      </w:r>
      <w:r w:rsidRPr="007B5998">
        <w:rPr>
          <w:sz w:val="24"/>
          <w:szCs w:val="24"/>
          <w:highlight w:val="cyan"/>
        </w:rPr>
        <w:t>B</w:t>
      </w:r>
      <w:r w:rsidR="000C3309" w:rsidRPr="007B5998">
        <w:rPr>
          <w:sz w:val="24"/>
          <w:szCs w:val="24"/>
          <w:highlight w:val="cyan"/>
        </w:rPr>
        <w:t>riefly</w:t>
      </w:r>
      <w:r w:rsidR="00545DFB" w:rsidRPr="007B5998">
        <w:rPr>
          <w:sz w:val="24"/>
          <w:szCs w:val="24"/>
          <w:highlight w:val="cyan"/>
        </w:rPr>
        <w:t xml:space="preserve"> explain the types of major connector?</w:t>
      </w:r>
    </w:p>
    <w:p w:rsidR="00545DFB" w:rsidRDefault="00545DFB" w:rsidP="001C468F">
      <w:pPr>
        <w:rPr>
          <w:sz w:val="24"/>
          <w:szCs w:val="24"/>
        </w:rPr>
      </w:pPr>
      <w:r>
        <w:rPr>
          <w:sz w:val="24"/>
          <w:szCs w:val="24"/>
        </w:rPr>
        <w:t>ANS</w:t>
      </w:r>
      <w:r w:rsidR="007B5998">
        <w:rPr>
          <w:sz w:val="24"/>
          <w:szCs w:val="24"/>
        </w:rPr>
        <w:t>: Five t</w:t>
      </w:r>
      <w:r w:rsidR="008770AE">
        <w:rPr>
          <w:sz w:val="24"/>
          <w:szCs w:val="24"/>
        </w:rPr>
        <w:t>ypes</w:t>
      </w:r>
      <w:r w:rsidR="000C3309">
        <w:rPr>
          <w:sz w:val="24"/>
          <w:szCs w:val="24"/>
        </w:rPr>
        <w:t xml:space="preserve"> of major connector:</w:t>
      </w:r>
    </w:p>
    <w:p w:rsidR="00C72A1C" w:rsidRPr="007B5998" w:rsidRDefault="008770AE" w:rsidP="001C468F">
      <w:pPr>
        <w:rPr>
          <w:b/>
          <w:sz w:val="24"/>
          <w:szCs w:val="24"/>
        </w:rPr>
      </w:pPr>
      <w:r w:rsidRPr="007B5998">
        <w:rPr>
          <w:b/>
          <w:sz w:val="24"/>
          <w:szCs w:val="24"/>
          <w:highlight w:val="yellow"/>
        </w:rPr>
        <w:t>1</w:t>
      </w:r>
      <w:r w:rsidR="007B5998" w:rsidRPr="007B5998">
        <w:rPr>
          <w:b/>
          <w:sz w:val="24"/>
          <w:szCs w:val="24"/>
          <w:highlight w:val="yellow"/>
        </w:rPr>
        <w:t>.</w:t>
      </w:r>
      <w:r w:rsidR="00C72A1C" w:rsidRPr="007B5998">
        <w:rPr>
          <w:b/>
          <w:sz w:val="24"/>
          <w:szCs w:val="24"/>
          <w:highlight w:val="yellow"/>
        </w:rPr>
        <w:t xml:space="preserve"> Lingual palate:</w:t>
      </w:r>
    </w:p>
    <w:p w:rsidR="00C72A1C" w:rsidRDefault="00C72A1C" w:rsidP="00C72A1C">
      <w:pPr>
        <w:pStyle w:val="ListParagraph"/>
        <w:ind w:left="2364"/>
        <w:rPr>
          <w:sz w:val="24"/>
          <w:szCs w:val="24"/>
        </w:rPr>
      </w:pPr>
      <w:r>
        <w:rPr>
          <w:sz w:val="24"/>
          <w:szCs w:val="24"/>
        </w:rPr>
        <w:t xml:space="preserve">=&gt;Lingual palate is used in the </w:t>
      </w:r>
      <w:r w:rsidR="008770AE">
        <w:rPr>
          <w:sz w:val="24"/>
          <w:szCs w:val="24"/>
        </w:rPr>
        <w:t>periodontal</w:t>
      </w:r>
      <w:r>
        <w:rPr>
          <w:sz w:val="24"/>
          <w:szCs w:val="24"/>
        </w:rPr>
        <w:t xml:space="preserve"> compromised teeth these teeth have splinted with help of lingual palate.</w:t>
      </w:r>
    </w:p>
    <w:p w:rsidR="00C72A1C" w:rsidRDefault="00C72A1C" w:rsidP="00C72A1C">
      <w:pPr>
        <w:pStyle w:val="ListParagraph"/>
        <w:ind w:left="2364"/>
        <w:rPr>
          <w:sz w:val="24"/>
          <w:szCs w:val="24"/>
        </w:rPr>
      </w:pPr>
      <w:r>
        <w:rPr>
          <w:sz w:val="24"/>
          <w:szCs w:val="24"/>
        </w:rPr>
        <w:t xml:space="preserve">=&gt;Lingual palate </w:t>
      </w:r>
      <w:r w:rsidR="008770AE">
        <w:rPr>
          <w:sz w:val="24"/>
          <w:szCs w:val="24"/>
        </w:rPr>
        <w:t>extends</w:t>
      </w:r>
      <w:r>
        <w:rPr>
          <w:sz w:val="24"/>
          <w:szCs w:val="24"/>
        </w:rPr>
        <w:t xml:space="preserve"> from floor of the mouth to occlusal.</w:t>
      </w:r>
    </w:p>
    <w:p w:rsidR="00C72A1C" w:rsidRDefault="00C72A1C" w:rsidP="00C72A1C">
      <w:pPr>
        <w:pStyle w:val="ListParagraph"/>
        <w:ind w:left="2364"/>
        <w:rPr>
          <w:sz w:val="24"/>
          <w:szCs w:val="24"/>
        </w:rPr>
      </w:pPr>
    </w:p>
    <w:p w:rsidR="007134A5" w:rsidRPr="007B5998" w:rsidRDefault="007134A5" w:rsidP="007134A5">
      <w:pPr>
        <w:rPr>
          <w:b/>
          <w:sz w:val="24"/>
          <w:szCs w:val="24"/>
        </w:rPr>
      </w:pPr>
      <w:r w:rsidRPr="007B5998">
        <w:rPr>
          <w:b/>
          <w:sz w:val="24"/>
          <w:szCs w:val="24"/>
          <w:highlight w:val="yellow"/>
        </w:rPr>
        <w:t>CONDITIONS</w:t>
      </w:r>
      <w:r w:rsidR="008770AE" w:rsidRPr="007B5998">
        <w:rPr>
          <w:b/>
          <w:sz w:val="24"/>
          <w:szCs w:val="24"/>
          <w:highlight w:val="yellow"/>
        </w:rPr>
        <w:t>:</w:t>
      </w:r>
    </w:p>
    <w:p w:rsidR="007134A5" w:rsidRDefault="007134A5" w:rsidP="001C46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=&gt;</w:t>
      </w:r>
      <w:r w:rsidR="00C72A1C" w:rsidRPr="007134A5">
        <w:rPr>
          <w:sz w:val="24"/>
          <w:szCs w:val="24"/>
        </w:rPr>
        <w:t xml:space="preserve">If anterior teeth widely separated or they have distance ratio is too much or in the case of very crowed tooth anteriorly so that the lingual palate is difficult to </w:t>
      </w:r>
      <w:r w:rsidR="008770AE" w:rsidRPr="007134A5">
        <w:rPr>
          <w:sz w:val="24"/>
          <w:szCs w:val="24"/>
        </w:rPr>
        <w:t>place. We</w:t>
      </w:r>
      <w:r w:rsidR="00C72A1C" w:rsidRPr="007134A5">
        <w:rPr>
          <w:sz w:val="24"/>
          <w:szCs w:val="24"/>
        </w:rPr>
        <w:t xml:space="preserve"> will choose doub</w:t>
      </w:r>
      <w:r>
        <w:rPr>
          <w:sz w:val="24"/>
          <w:szCs w:val="24"/>
        </w:rPr>
        <w:t>le lingual bar in this condition.</w:t>
      </w:r>
    </w:p>
    <w:p w:rsidR="007B5998" w:rsidRDefault="007B5998" w:rsidP="001C468F">
      <w:pPr>
        <w:rPr>
          <w:sz w:val="24"/>
          <w:szCs w:val="24"/>
        </w:rPr>
      </w:pPr>
    </w:p>
    <w:p w:rsidR="007B5998" w:rsidRDefault="007B5998" w:rsidP="001C468F">
      <w:pPr>
        <w:rPr>
          <w:sz w:val="24"/>
          <w:szCs w:val="24"/>
        </w:rPr>
      </w:pPr>
    </w:p>
    <w:p w:rsidR="007B5998" w:rsidRDefault="007B5998" w:rsidP="001C468F">
      <w:pPr>
        <w:rPr>
          <w:sz w:val="24"/>
          <w:szCs w:val="24"/>
        </w:rPr>
      </w:pPr>
    </w:p>
    <w:p w:rsidR="007B5998" w:rsidRDefault="007B5998" w:rsidP="001C468F">
      <w:pPr>
        <w:rPr>
          <w:sz w:val="24"/>
          <w:szCs w:val="24"/>
        </w:rPr>
      </w:pPr>
    </w:p>
    <w:p w:rsidR="007B5998" w:rsidRDefault="007B5998" w:rsidP="001C468F">
      <w:pPr>
        <w:rPr>
          <w:sz w:val="24"/>
          <w:szCs w:val="24"/>
        </w:rPr>
      </w:pPr>
    </w:p>
    <w:p w:rsidR="007B5998" w:rsidRDefault="007B5998" w:rsidP="001C468F">
      <w:pPr>
        <w:rPr>
          <w:sz w:val="24"/>
          <w:szCs w:val="24"/>
        </w:rPr>
      </w:pPr>
    </w:p>
    <w:p w:rsidR="007134A5" w:rsidRDefault="008770AE" w:rsidP="001C468F">
      <w:pPr>
        <w:rPr>
          <w:sz w:val="24"/>
          <w:szCs w:val="24"/>
        </w:rPr>
      </w:pPr>
      <w:r w:rsidRPr="007B5998">
        <w:rPr>
          <w:sz w:val="24"/>
          <w:szCs w:val="24"/>
          <w:highlight w:val="yellow"/>
        </w:rPr>
        <w:t>2</w:t>
      </w:r>
      <w:r w:rsidR="007B5998" w:rsidRPr="007B5998">
        <w:rPr>
          <w:sz w:val="24"/>
          <w:szCs w:val="24"/>
          <w:highlight w:val="yellow"/>
        </w:rPr>
        <w:t>.</w:t>
      </w:r>
      <w:r w:rsidR="007134A5" w:rsidRPr="007B5998">
        <w:rPr>
          <w:sz w:val="24"/>
          <w:szCs w:val="24"/>
          <w:highlight w:val="yellow"/>
        </w:rPr>
        <w:t xml:space="preserve"> Double lingual bar:</w:t>
      </w:r>
    </w:p>
    <w:p w:rsidR="007134A5" w:rsidRDefault="007134A5" w:rsidP="001C46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=&gt;Double lingual bar handle distema.</w:t>
      </w:r>
    </w:p>
    <w:p w:rsidR="007134A5" w:rsidRDefault="007134A5" w:rsidP="001C46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=&gt;If the teeth is lingual tilted we did not use double lingual bar.</w:t>
      </w:r>
    </w:p>
    <w:p w:rsidR="007134A5" w:rsidRDefault="007134A5" w:rsidP="001C468F">
      <w:pPr>
        <w:rPr>
          <w:sz w:val="24"/>
          <w:szCs w:val="24"/>
        </w:rPr>
      </w:pPr>
    </w:p>
    <w:p w:rsidR="007134A5" w:rsidRDefault="007B5998" w:rsidP="001C468F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CONDITIONS:</w:t>
      </w:r>
    </w:p>
    <w:p w:rsidR="007134A5" w:rsidRDefault="007134A5" w:rsidP="001C46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=&gt;Any major c</w:t>
      </w:r>
      <w:r w:rsidR="004B5CA1">
        <w:rPr>
          <w:sz w:val="24"/>
          <w:szCs w:val="24"/>
        </w:rPr>
        <w:t xml:space="preserve">onnector will not fit in </w:t>
      </w:r>
      <w:r w:rsidR="008770AE">
        <w:rPr>
          <w:sz w:val="24"/>
          <w:szCs w:val="24"/>
        </w:rPr>
        <w:t>ling ally</w:t>
      </w:r>
      <w:r w:rsidR="004B5CA1">
        <w:rPr>
          <w:sz w:val="24"/>
          <w:szCs w:val="24"/>
        </w:rPr>
        <w:t xml:space="preserve"> tilted teeth because we will not be able to put it inside then difficult to remove.</w:t>
      </w:r>
    </w:p>
    <w:p w:rsidR="007B5998" w:rsidRDefault="007B5998" w:rsidP="001C468F">
      <w:pPr>
        <w:rPr>
          <w:sz w:val="24"/>
          <w:szCs w:val="24"/>
        </w:rPr>
      </w:pPr>
    </w:p>
    <w:p w:rsidR="004B5CA1" w:rsidRDefault="008770AE" w:rsidP="001C468F">
      <w:pPr>
        <w:rPr>
          <w:sz w:val="24"/>
          <w:szCs w:val="24"/>
        </w:rPr>
      </w:pPr>
      <w:r w:rsidRPr="007B5998">
        <w:rPr>
          <w:sz w:val="24"/>
          <w:szCs w:val="24"/>
          <w:highlight w:val="yellow"/>
        </w:rPr>
        <w:t>3</w:t>
      </w:r>
      <w:r w:rsidR="007B5998" w:rsidRPr="007B5998">
        <w:rPr>
          <w:sz w:val="24"/>
          <w:szCs w:val="24"/>
          <w:highlight w:val="yellow"/>
        </w:rPr>
        <w:t>. Lingual bar:</w:t>
      </w:r>
    </w:p>
    <w:p w:rsidR="004B5CA1" w:rsidRDefault="004B5CA1" w:rsidP="001C46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=&gt;we mold the wax in place it on the floor of mouth.</w:t>
      </w:r>
    </w:p>
    <w:p w:rsidR="004B5CA1" w:rsidRDefault="00DB052C" w:rsidP="001C468F">
      <w:pPr>
        <w:rPr>
          <w:sz w:val="24"/>
          <w:szCs w:val="24"/>
        </w:rPr>
      </w:pPr>
      <w:r>
        <w:rPr>
          <w:sz w:val="24"/>
          <w:szCs w:val="24"/>
        </w:rPr>
        <w:t>=&gt;The wa</w:t>
      </w:r>
      <w:r w:rsidR="004B5CA1">
        <w:rPr>
          <w:sz w:val="24"/>
          <w:szCs w:val="24"/>
        </w:rPr>
        <w:t xml:space="preserve">x </w:t>
      </w:r>
      <w:r w:rsidR="008770AE">
        <w:rPr>
          <w:sz w:val="24"/>
          <w:szCs w:val="24"/>
        </w:rPr>
        <w:t>places</w:t>
      </w:r>
      <w:r w:rsidR="004B5CA1">
        <w:rPr>
          <w:sz w:val="24"/>
          <w:szCs w:val="24"/>
        </w:rPr>
        <w:t xml:space="preserve"> in the floor of mouth its lingual bar.</w:t>
      </w:r>
    </w:p>
    <w:p w:rsidR="004B5CA1" w:rsidRDefault="004B5CA1" w:rsidP="001C468F">
      <w:pPr>
        <w:rPr>
          <w:sz w:val="24"/>
          <w:szCs w:val="24"/>
        </w:rPr>
      </w:pPr>
      <w:r>
        <w:rPr>
          <w:sz w:val="24"/>
          <w:szCs w:val="24"/>
        </w:rPr>
        <w:t>=&gt;Height of the lingual bar is 5mm and the distance between gingival margin and lingual bar is 3mm.</w:t>
      </w:r>
    </w:p>
    <w:p w:rsidR="004B5CA1" w:rsidRDefault="004B5CA1" w:rsidP="001C468F">
      <w:pPr>
        <w:rPr>
          <w:sz w:val="24"/>
          <w:szCs w:val="24"/>
        </w:rPr>
      </w:pPr>
      <w:r>
        <w:rPr>
          <w:sz w:val="24"/>
          <w:szCs w:val="24"/>
        </w:rPr>
        <w:t xml:space="preserve">=&gt;If it </w:t>
      </w:r>
      <w:r w:rsidR="008770AE">
        <w:rPr>
          <w:sz w:val="24"/>
          <w:szCs w:val="24"/>
        </w:rPr>
        <w:t>increases</w:t>
      </w:r>
      <w:r>
        <w:rPr>
          <w:sz w:val="24"/>
          <w:szCs w:val="24"/>
        </w:rPr>
        <w:t xml:space="preserve"> the then traumatized the soft tissues.</w:t>
      </w:r>
    </w:p>
    <w:p w:rsidR="004B5CA1" w:rsidRDefault="004B5CA1" w:rsidP="001C468F">
      <w:pPr>
        <w:rPr>
          <w:sz w:val="24"/>
          <w:szCs w:val="24"/>
        </w:rPr>
      </w:pPr>
      <w:r>
        <w:rPr>
          <w:sz w:val="24"/>
          <w:szCs w:val="24"/>
        </w:rPr>
        <w:t>=&gt;The height of lingual bar from the floor of mouth is 8mm.</w:t>
      </w:r>
    </w:p>
    <w:p w:rsidR="003E1211" w:rsidRDefault="003E1211" w:rsidP="001C468F">
      <w:pPr>
        <w:rPr>
          <w:sz w:val="24"/>
          <w:szCs w:val="24"/>
        </w:rPr>
      </w:pPr>
    </w:p>
    <w:p w:rsidR="004B5CA1" w:rsidRPr="003E1211" w:rsidRDefault="008770AE" w:rsidP="001C468F">
      <w:pPr>
        <w:rPr>
          <w:b/>
          <w:sz w:val="24"/>
          <w:szCs w:val="24"/>
        </w:rPr>
      </w:pPr>
      <w:r w:rsidRPr="003E1211">
        <w:rPr>
          <w:b/>
          <w:sz w:val="24"/>
          <w:szCs w:val="24"/>
          <w:highlight w:val="yellow"/>
        </w:rPr>
        <w:t>4</w:t>
      </w:r>
      <w:r w:rsidR="003E1211" w:rsidRPr="003E1211">
        <w:rPr>
          <w:b/>
          <w:sz w:val="24"/>
          <w:szCs w:val="24"/>
          <w:highlight w:val="yellow"/>
        </w:rPr>
        <w:t>.</w:t>
      </w:r>
      <w:r w:rsidR="007E2E24" w:rsidRPr="003E1211">
        <w:rPr>
          <w:b/>
          <w:sz w:val="24"/>
          <w:szCs w:val="24"/>
          <w:highlight w:val="yellow"/>
        </w:rPr>
        <w:t xml:space="preserve"> LABIAL BAR</w:t>
      </w:r>
      <w:r w:rsidR="003E1211" w:rsidRPr="003E1211">
        <w:rPr>
          <w:b/>
          <w:sz w:val="24"/>
          <w:szCs w:val="24"/>
          <w:highlight w:val="yellow"/>
        </w:rPr>
        <w:t>:</w:t>
      </w:r>
    </w:p>
    <w:p w:rsidR="007E2E24" w:rsidRDefault="007E2E24" w:rsidP="001C46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=&gt;The labial bar is used when patient have </w:t>
      </w:r>
      <w:r w:rsidR="008770AE">
        <w:rPr>
          <w:sz w:val="24"/>
          <w:szCs w:val="24"/>
        </w:rPr>
        <w:t>ling ally</w:t>
      </w:r>
      <w:r>
        <w:rPr>
          <w:sz w:val="24"/>
          <w:szCs w:val="24"/>
        </w:rPr>
        <w:t xml:space="preserve"> inclined teeth mandibular anterior.</w:t>
      </w:r>
    </w:p>
    <w:p w:rsidR="007E2E24" w:rsidRDefault="007E2E24" w:rsidP="001C468F">
      <w:pPr>
        <w:rPr>
          <w:sz w:val="24"/>
          <w:szCs w:val="24"/>
        </w:rPr>
      </w:pPr>
      <w:r>
        <w:rPr>
          <w:sz w:val="24"/>
          <w:szCs w:val="24"/>
        </w:rPr>
        <w:t>=&gt;Labial bar also use in the condition torus.</w:t>
      </w:r>
    </w:p>
    <w:p w:rsidR="003E1211" w:rsidRDefault="003E1211" w:rsidP="001C468F">
      <w:pPr>
        <w:rPr>
          <w:sz w:val="24"/>
          <w:szCs w:val="24"/>
        </w:rPr>
      </w:pPr>
    </w:p>
    <w:p w:rsidR="003E1211" w:rsidRDefault="003E1211" w:rsidP="001C468F">
      <w:pPr>
        <w:rPr>
          <w:b/>
          <w:sz w:val="24"/>
          <w:szCs w:val="24"/>
          <w:highlight w:val="yellow"/>
        </w:rPr>
      </w:pPr>
    </w:p>
    <w:p w:rsidR="003E1211" w:rsidRDefault="003E1211" w:rsidP="001C468F">
      <w:pPr>
        <w:rPr>
          <w:b/>
          <w:sz w:val="24"/>
          <w:szCs w:val="24"/>
          <w:highlight w:val="yellow"/>
        </w:rPr>
      </w:pPr>
    </w:p>
    <w:p w:rsidR="003E1211" w:rsidRDefault="003E1211" w:rsidP="001C468F">
      <w:pPr>
        <w:rPr>
          <w:b/>
          <w:sz w:val="24"/>
          <w:szCs w:val="24"/>
          <w:highlight w:val="yellow"/>
        </w:rPr>
      </w:pPr>
    </w:p>
    <w:p w:rsidR="003E1211" w:rsidRDefault="003E1211" w:rsidP="001C468F">
      <w:pPr>
        <w:rPr>
          <w:b/>
          <w:sz w:val="24"/>
          <w:szCs w:val="24"/>
          <w:highlight w:val="yellow"/>
        </w:rPr>
      </w:pPr>
    </w:p>
    <w:p w:rsidR="007E2E24" w:rsidRPr="003E1211" w:rsidRDefault="008770AE" w:rsidP="001C468F">
      <w:pPr>
        <w:rPr>
          <w:b/>
          <w:sz w:val="24"/>
          <w:szCs w:val="24"/>
        </w:rPr>
      </w:pPr>
      <w:r w:rsidRPr="003E1211">
        <w:rPr>
          <w:b/>
          <w:sz w:val="24"/>
          <w:szCs w:val="24"/>
          <w:highlight w:val="yellow"/>
        </w:rPr>
        <w:t>5</w:t>
      </w:r>
      <w:r w:rsidR="003E1211" w:rsidRPr="003E1211">
        <w:rPr>
          <w:b/>
          <w:sz w:val="24"/>
          <w:szCs w:val="24"/>
          <w:highlight w:val="yellow"/>
        </w:rPr>
        <w:t>. SUBLINGUAL BAR:</w:t>
      </w:r>
    </w:p>
    <w:p w:rsidR="007E2E24" w:rsidRDefault="007E2E24" w:rsidP="001C46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=&gt;When lingual bar place below that is called sublingual bar.</w:t>
      </w:r>
    </w:p>
    <w:p w:rsidR="007E2E24" w:rsidRDefault="007E2E24" w:rsidP="001C468F">
      <w:pPr>
        <w:rPr>
          <w:sz w:val="24"/>
          <w:szCs w:val="24"/>
        </w:rPr>
      </w:pPr>
      <w:r>
        <w:rPr>
          <w:sz w:val="24"/>
          <w:szCs w:val="24"/>
        </w:rPr>
        <w:t xml:space="preserve">=&gt;It </w:t>
      </w:r>
      <w:r w:rsidR="008770AE">
        <w:rPr>
          <w:sz w:val="24"/>
          <w:szCs w:val="24"/>
        </w:rPr>
        <w:t>provides</w:t>
      </w:r>
      <w:r>
        <w:rPr>
          <w:sz w:val="24"/>
          <w:szCs w:val="24"/>
        </w:rPr>
        <w:t xml:space="preserve"> more </w:t>
      </w:r>
      <w:r w:rsidR="008770AE">
        <w:rPr>
          <w:sz w:val="24"/>
          <w:szCs w:val="24"/>
        </w:rPr>
        <w:t>rigidity</w:t>
      </w:r>
      <w:r>
        <w:rPr>
          <w:sz w:val="24"/>
          <w:szCs w:val="24"/>
        </w:rPr>
        <w:t xml:space="preserve"> then lingual bar.</w:t>
      </w:r>
    </w:p>
    <w:p w:rsidR="007E2E24" w:rsidRDefault="007E2E24" w:rsidP="001C468F">
      <w:pPr>
        <w:rPr>
          <w:sz w:val="24"/>
          <w:szCs w:val="24"/>
        </w:rPr>
      </w:pPr>
    </w:p>
    <w:p w:rsidR="007E2E24" w:rsidRDefault="003E1211" w:rsidP="001C468F">
      <w:pPr>
        <w:rPr>
          <w:sz w:val="24"/>
          <w:szCs w:val="24"/>
        </w:rPr>
      </w:pPr>
      <w:r w:rsidRPr="003E1211">
        <w:rPr>
          <w:sz w:val="24"/>
          <w:szCs w:val="24"/>
          <w:highlight w:val="yellow"/>
        </w:rPr>
        <w:t>Q</w:t>
      </w:r>
      <w:r w:rsidR="00BA7254" w:rsidRPr="003E1211">
        <w:rPr>
          <w:sz w:val="24"/>
          <w:szCs w:val="24"/>
          <w:highlight w:val="yellow"/>
        </w:rPr>
        <w:t>1</w:t>
      </w:r>
      <w:r w:rsidRPr="003E1211">
        <w:rPr>
          <w:sz w:val="24"/>
          <w:szCs w:val="24"/>
          <w:highlight w:val="yellow"/>
        </w:rPr>
        <w:t>.</w:t>
      </w:r>
      <w:r w:rsidR="007E2E24" w:rsidRPr="003E1211">
        <w:rPr>
          <w:sz w:val="24"/>
          <w:szCs w:val="24"/>
          <w:highlight w:val="yellow"/>
        </w:rPr>
        <w:t xml:space="preserve"> Labial the below diagram and describe the component </w:t>
      </w:r>
      <w:r w:rsidR="00D218B0" w:rsidRPr="003E1211">
        <w:rPr>
          <w:sz w:val="24"/>
          <w:szCs w:val="24"/>
          <w:highlight w:val="yellow"/>
        </w:rPr>
        <w:t>of RPD?</w:t>
      </w:r>
    </w:p>
    <w:p w:rsidR="003E1211" w:rsidRPr="003E1211" w:rsidRDefault="00D218B0" w:rsidP="003E12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211">
        <w:rPr>
          <w:sz w:val="24"/>
          <w:szCs w:val="24"/>
        </w:rPr>
        <w:t>Minor connector.</w:t>
      </w:r>
    </w:p>
    <w:p w:rsidR="003E1211" w:rsidRDefault="003E1211" w:rsidP="001C468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minor connector</w:t>
      </w:r>
    </w:p>
    <w:p w:rsidR="003E1211" w:rsidRDefault="00D218B0" w:rsidP="001C468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211">
        <w:rPr>
          <w:sz w:val="24"/>
          <w:szCs w:val="24"/>
        </w:rPr>
        <w:t>direct retainer.</w:t>
      </w:r>
    </w:p>
    <w:p w:rsidR="003E1211" w:rsidRDefault="00D218B0" w:rsidP="001C468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211">
        <w:rPr>
          <w:sz w:val="24"/>
          <w:szCs w:val="24"/>
        </w:rPr>
        <w:t>indirect retainer.</w:t>
      </w:r>
    </w:p>
    <w:p w:rsidR="003E1211" w:rsidRDefault="003E1211" w:rsidP="001C468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major connector</w:t>
      </w:r>
    </w:p>
    <w:p w:rsidR="00D218B0" w:rsidRPr="003E1211" w:rsidRDefault="00BA7254" w:rsidP="001C468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E1211">
        <w:rPr>
          <w:sz w:val="24"/>
          <w:szCs w:val="24"/>
        </w:rPr>
        <w:t>Denture base.</w:t>
      </w:r>
    </w:p>
    <w:p w:rsidR="00BA7254" w:rsidRDefault="00BA7254" w:rsidP="001C468F">
      <w:pPr>
        <w:rPr>
          <w:sz w:val="24"/>
          <w:szCs w:val="24"/>
        </w:rPr>
      </w:pPr>
    </w:p>
    <w:p w:rsidR="00BA7254" w:rsidRPr="003E1211" w:rsidRDefault="003E1211" w:rsidP="00BA7254">
      <w:pPr>
        <w:pStyle w:val="ListParagraph"/>
        <w:ind w:left="1080"/>
        <w:rPr>
          <w:b/>
          <w:sz w:val="24"/>
          <w:szCs w:val="24"/>
        </w:rPr>
      </w:pPr>
      <w:r w:rsidRPr="003E1211">
        <w:rPr>
          <w:b/>
          <w:sz w:val="24"/>
          <w:szCs w:val="24"/>
          <w:highlight w:val="yellow"/>
        </w:rPr>
        <w:t>A) MAJOR CONNECTOR:</w:t>
      </w:r>
    </w:p>
    <w:p w:rsidR="00BA7254" w:rsidRDefault="00BA7254" w:rsidP="00BA72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 Major connector is component of the partial denture which connects parts of prosthesis directly or indirectly.</w:t>
      </w:r>
    </w:p>
    <w:p w:rsidR="00BA7254" w:rsidRDefault="00BA7254" w:rsidP="00BA7254">
      <w:pPr>
        <w:pStyle w:val="ListParagraph"/>
        <w:rPr>
          <w:sz w:val="24"/>
          <w:szCs w:val="24"/>
        </w:rPr>
      </w:pPr>
    </w:p>
    <w:p w:rsidR="002E261F" w:rsidRDefault="00BA7254" w:rsidP="002E26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=&gt;It provides the cross arch stability to help resist displacement by functional stress.</w:t>
      </w:r>
    </w:p>
    <w:p w:rsidR="002E261F" w:rsidRDefault="002E261F" w:rsidP="002E261F">
      <w:pPr>
        <w:rPr>
          <w:sz w:val="24"/>
          <w:szCs w:val="24"/>
        </w:rPr>
      </w:pPr>
      <w:r>
        <w:rPr>
          <w:sz w:val="24"/>
          <w:szCs w:val="24"/>
        </w:rPr>
        <w:t>1. FUNCTION OF MAJOR CONNECTOR:</w:t>
      </w:r>
    </w:p>
    <w:p w:rsidR="002E261F" w:rsidRDefault="002E261F" w:rsidP="002E261F">
      <w:pPr>
        <w:rPr>
          <w:sz w:val="24"/>
          <w:szCs w:val="24"/>
        </w:rPr>
      </w:pPr>
      <w:r w:rsidRPr="003E1211">
        <w:rPr>
          <w:sz w:val="24"/>
          <w:szCs w:val="24"/>
          <w:highlight w:val="yellow"/>
        </w:rPr>
        <w:t>1.1 CONNECTOR:</w:t>
      </w:r>
    </w:p>
    <w:p w:rsidR="007361F2" w:rsidRDefault="002E261F" w:rsidP="002E26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=&gt;It connect parts of the prosthesis located on onside of the arch with on opposite </w:t>
      </w:r>
      <w:r w:rsidR="007361F2">
        <w:rPr>
          <w:sz w:val="24"/>
          <w:szCs w:val="24"/>
        </w:rPr>
        <w:t>side of the arch.</w:t>
      </w:r>
    </w:p>
    <w:p w:rsidR="007361F2" w:rsidRDefault="007361F2" w:rsidP="002E261F">
      <w:pPr>
        <w:rPr>
          <w:sz w:val="24"/>
          <w:szCs w:val="24"/>
        </w:rPr>
      </w:pPr>
      <w:r w:rsidRPr="003E1211">
        <w:rPr>
          <w:sz w:val="24"/>
          <w:szCs w:val="24"/>
          <w:highlight w:val="yellow"/>
        </w:rPr>
        <w:t>1.2  UNIFICATION:.</w:t>
      </w:r>
    </w:p>
    <w:p w:rsidR="007361F2" w:rsidRDefault="007361F2" w:rsidP="002E26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Unification is the part of major connector which connect all parts of prosthesis which each other directly or indirectly and also unified major part of prosthesis.</w:t>
      </w:r>
    </w:p>
    <w:p w:rsidR="003E1211" w:rsidRDefault="003E1211" w:rsidP="002E261F">
      <w:pPr>
        <w:rPr>
          <w:sz w:val="24"/>
          <w:szCs w:val="24"/>
        </w:rPr>
      </w:pPr>
    </w:p>
    <w:p w:rsidR="003E1211" w:rsidRDefault="003E1211" w:rsidP="002E261F">
      <w:pPr>
        <w:rPr>
          <w:sz w:val="24"/>
          <w:szCs w:val="24"/>
        </w:rPr>
      </w:pPr>
    </w:p>
    <w:p w:rsidR="003E1211" w:rsidRDefault="003E1211" w:rsidP="002E261F">
      <w:pPr>
        <w:rPr>
          <w:sz w:val="24"/>
          <w:szCs w:val="24"/>
        </w:rPr>
      </w:pPr>
    </w:p>
    <w:p w:rsidR="003E1211" w:rsidRDefault="003E1211" w:rsidP="002E261F">
      <w:pPr>
        <w:rPr>
          <w:sz w:val="24"/>
          <w:szCs w:val="24"/>
        </w:rPr>
      </w:pPr>
    </w:p>
    <w:p w:rsidR="007361F2" w:rsidRDefault="003E1211" w:rsidP="002E261F">
      <w:pPr>
        <w:rPr>
          <w:sz w:val="24"/>
          <w:szCs w:val="24"/>
        </w:rPr>
      </w:pPr>
      <w:r w:rsidRPr="003E1211">
        <w:rPr>
          <w:sz w:val="24"/>
          <w:szCs w:val="24"/>
          <w:highlight w:val="yellow"/>
        </w:rPr>
        <w:t>1.3 MINIMIZATION:</w:t>
      </w:r>
    </w:p>
    <w:p w:rsidR="007361F2" w:rsidRDefault="007361F2" w:rsidP="002E26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Minimization of the rotation of the teeth.</w:t>
      </w:r>
    </w:p>
    <w:p w:rsidR="003E1211" w:rsidRDefault="003E1211" w:rsidP="002E261F">
      <w:pPr>
        <w:rPr>
          <w:sz w:val="24"/>
          <w:szCs w:val="24"/>
        </w:rPr>
      </w:pPr>
    </w:p>
    <w:p w:rsidR="007361F2" w:rsidRDefault="007361F2" w:rsidP="002E261F">
      <w:pPr>
        <w:rPr>
          <w:sz w:val="24"/>
          <w:szCs w:val="24"/>
        </w:rPr>
      </w:pPr>
      <w:r w:rsidRPr="003E1211">
        <w:rPr>
          <w:sz w:val="24"/>
          <w:szCs w:val="24"/>
          <w:highlight w:val="yellow"/>
        </w:rPr>
        <w:t>B. MINOR CONNETOR</w:t>
      </w:r>
      <w:r w:rsidR="003E1211" w:rsidRPr="003E1211">
        <w:rPr>
          <w:sz w:val="24"/>
          <w:szCs w:val="24"/>
          <w:highlight w:val="yellow"/>
        </w:rPr>
        <w:t>:</w:t>
      </w:r>
    </w:p>
    <w:p w:rsidR="00320D75" w:rsidRDefault="00320D75" w:rsidP="002E26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=&gt; Minor connector which are connect other components such as direct retainer( clasp, rests).</w:t>
      </w:r>
    </w:p>
    <w:p w:rsidR="00320D75" w:rsidRDefault="00320D75" w:rsidP="002E261F">
      <w:pPr>
        <w:rPr>
          <w:sz w:val="24"/>
          <w:szCs w:val="24"/>
        </w:rPr>
      </w:pPr>
      <w:r>
        <w:rPr>
          <w:sz w:val="24"/>
          <w:szCs w:val="24"/>
        </w:rPr>
        <w:t>=&gt; indirect retainer and denture base to the major connector force proper distribution and functional stresses to the abutment teeth.</w:t>
      </w:r>
    </w:p>
    <w:p w:rsidR="007D33E5" w:rsidRDefault="00320D75" w:rsidP="002E261F">
      <w:pPr>
        <w:rPr>
          <w:sz w:val="24"/>
          <w:szCs w:val="24"/>
        </w:rPr>
      </w:pPr>
      <w:r>
        <w:rPr>
          <w:sz w:val="24"/>
          <w:szCs w:val="24"/>
        </w:rPr>
        <w:t>=&gt; it provide uni</w:t>
      </w:r>
      <w:r w:rsidR="007D33E5">
        <w:rPr>
          <w:sz w:val="24"/>
          <w:szCs w:val="24"/>
        </w:rPr>
        <w:t>fication.</w:t>
      </w:r>
    </w:p>
    <w:p w:rsidR="007D33E5" w:rsidRDefault="007D33E5" w:rsidP="002E261F">
      <w:pPr>
        <w:rPr>
          <w:sz w:val="24"/>
          <w:szCs w:val="24"/>
        </w:rPr>
      </w:pPr>
      <w:r>
        <w:rPr>
          <w:sz w:val="24"/>
          <w:szCs w:val="24"/>
        </w:rPr>
        <w:t>=&gt; it gives rigidity to the denture.</w:t>
      </w:r>
    </w:p>
    <w:p w:rsidR="00BA68D4" w:rsidRDefault="00BA68D4" w:rsidP="002E261F">
      <w:pPr>
        <w:rPr>
          <w:sz w:val="24"/>
          <w:szCs w:val="24"/>
        </w:rPr>
      </w:pPr>
    </w:p>
    <w:p w:rsidR="007D33E5" w:rsidRPr="003E1211" w:rsidRDefault="003E1211" w:rsidP="002E261F">
      <w:pPr>
        <w:rPr>
          <w:b/>
          <w:sz w:val="24"/>
          <w:szCs w:val="24"/>
        </w:rPr>
      </w:pPr>
      <w:r w:rsidRPr="003E1211">
        <w:rPr>
          <w:b/>
          <w:sz w:val="24"/>
          <w:szCs w:val="24"/>
          <w:highlight w:val="yellow"/>
        </w:rPr>
        <w:t>C. DIRECT RETAINER:</w:t>
      </w:r>
    </w:p>
    <w:p w:rsidR="007D33E5" w:rsidRDefault="007D33E5" w:rsidP="002E26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=&gt;it stop the movement of prosthesis away from teeth and soft tissue.</w:t>
      </w:r>
    </w:p>
    <w:p w:rsidR="007D33E5" w:rsidRDefault="007D33E5" w:rsidP="002E261F">
      <w:pPr>
        <w:rPr>
          <w:sz w:val="24"/>
          <w:szCs w:val="24"/>
        </w:rPr>
      </w:pPr>
      <w:r>
        <w:rPr>
          <w:sz w:val="24"/>
          <w:szCs w:val="24"/>
        </w:rPr>
        <w:t>TYPES OF DIRECT RETAINER ATTACHMENT:</w:t>
      </w:r>
    </w:p>
    <w:p w:rsidR="007D33E5" w:rsidRDefault="007D33E5" w:rsidP="007D33E5">
      <w:pPr>
        <w:pStyle w:val="ListParagraph"/>
        <w:ind w:left="1080"/>
        <w:rPr>
          <w:sz w:val="24"/>
          <w:szCs w:val="24"/>
        </w:rPr>
      </w:pPr>
      <w:r w:rsidRPr="003E1211">
        <w:rPr>
          <w:sz w:val="24"/>
          <w:szCs w:val="24"/>
          <w:highlight w:val="yellow"/>
        </w:rPr>
        <w:t>a)Intraoral:</w:t>
      </w:r>
      <w:r>
        <w:rPr>
          <w:sz w:val="24"/>
          <w:szCs w:val="24"/>
        </w:rPr>
        <w:t xml:space="preserve"> it provides attachment placed with the contours of the abutment teeth.</w:t>
      </w:r>
    </w:p>
    <w:p w:rsidR="007D33E5" w:rsidRPr="007D33E5" w:rsidRDefault="007D33E5" w:rsidP="007D33E5">
      <w:pPr>
        <w:pStyle w:val="ListParagraph"/>
        <w:ind w:left="1080"/>
        <w:rPr>
          <w:sz w:val="24"/>
          <w:szCs w:val="24"/>
        </w:rPr>
      </w:pPr>
    </w:p>
    <w:p w:rsidR="00320D75" w:rsidRDefault="00320D75" w:rsidP="002E261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33E5" w:rsidRPr="003E1211">
        <w:rPr>
          <w:sz w:val="24"/>
          <w:szCs w:val="24"/>
          <w:highlight w:val="yellow"/>
        </w:rPr>
        <w:t>B)Extraoral:</w:t>
      </w:r>
      <w:r w:rsidR="003E1211">
        <w:rPr>
          <w:sz w:val="24"/>
          <w:szCs w:val="24"/>
        </w:rPr>
        <w:t xml:space="preserve"> I</w:t>
      </w:r>
      <w:r w:rsidR="00D67626">
        <w:rPr>
          <w:sz w:val="24"/>
          <w:szCs w:val="24"/>
        </w:rPr>
        <w:t>t provides attachment to the outside of contours of abutment teeth.</w:t>
      </w:r>
    </w:p>
    <w:p w:rsidR="003E1211" w:rsidRDefault="003E1211" w:rsidP="002E261F">
      <w:pPr>
        <w:rPr>
          <w:sz w:val="24"/>
          <w:szCs w:val="24"/>
        </w:rPr>
      </w:pPr>
    </w:p>
    <w:p w:rsidR="003E1211" w:rsidRDefault="003E1211" w:rsidP="002E261F">
      <w:pPr>
        <w:rPr>
          <w:sz w:val="24"/>
          <w:szCs w:val="24"/>
          <w:highlight w:val="yellow"/>
        </w:rPr>
      </w:pPr>
    </w:p>
    <w:p w:rsidR="003E1211" w:rsidRDefault="003E1211" w:rsidP="002E261F">
      <w:pPr>
        <w:rPr>
          <w:sz w:val="24"/>
          <w:szCs w:val="24"/>
          <w:highlight w:val="yellow"/>
        </w:rPr>
      </w:pPr>
    </w:p>
    <w:p w:rsidR="003E1211" w:rsidRDefault="003E1211" w:rsidP="002E261F">
      <w:pPr>
        <w:rPr>
          <w:sz w:val="24"/>
          <w:szCs w:val="24"/>
          <w:highlight w:val="yellow"/>
        </w:rPr>
      </w:pPr>
    </w:p>
    <w:p w:rsidR="003E1211" w:rsidRDefault="003E1211" w:rsidP="002E261F">
      <w:pPr>
        <w:rPr>
          <w:sz w:val="24"/>
          <w:szCs w:val="24"/>
          <w:highlight w:val="yellow"/>
        </w:rPr>
      </w:pPr>
    </w:p>
    <w:p w:rsidR="003E1211" w:rsidRDefault="003E1211" w:rsidP="002E261F">
      <w:pPr>
        <w:rPr>
          <w:sz w:val="24"/>
          <w:szCs w:val="24"/>
          <w:highlight w:val="yellow"/>
        </w:rPr>
      </w:pPr>
    </w:p>
    <w:p w:rsidR="003E1211" w:rsidRDefault="003E1211" w:rsidP="002E261F">
      <w:pPr>
        <w:rPr>
          <w:sz w:val="24"/>
          <w:szCs w:val="24"/>
          <w:highlight w:val="yellow"/>
        </w:rPr>
      </w:pPr>
    </w:p>
    <w:p w:rsidR="003E1211" w:rsidRDefault="003E1211" w:rsidP="002E261F">
      <w:pPr>
        <w:rPr>
          <w:sz w:val="24"/>
          <w:szCs w:val="24"/>
          <w:highlight w:val="yellow"/>
        </w:rPr>
      </w:pPr>
    </w:p>
    <w:p w:rsidR="00D67626" w:rsidRDefault="00D67626" w:rsidP="002E261F">
      <w:pPr>
        <w:rPr>
          <w:sz w:val="24"/>
          <w:szCs w:val="24"/>
        </w:rPr>
      </w:pPr>
      <w:bookmarkStart w:id="0" w:name="_GoBack"/>
      <w:bookmarkEnd w:id="0"/>
      <w:r w:rsidRPr="003E1211">
        <w:rPr>
          <w:sz w:val="24"/>
          <w:szCs w:val="24"/>
          <w:highlight w:val="yellow"/>
        </w:rPr>
        <w:t>E) DENTURE BASE:</w:t>
      </w:r>
    </w:p>
    <w:p w:rsidR="00D67626" w:rsidRDefault="00D67626" w:rsidP="002E26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=&gt; Replace the missing teeth and soft tissue.</w:t>
      </w:r>
    </w:p>
    <w:p w:rsidR="00D67626" w:rsidRDefault="00D67626" w:rsidP="002E261F">
      <w:pPr>
        <w:rPr>
          <w:sz w:val="24"/>
          <w:szCs w:val="24"/>
        </w:rPr>
      </w:pPr>
      <w:r>
        <w:rPr>
          <w:sz w:val="24"/>
          <w:szCs w:val="24"/>
        </w:rPr>
        <w:t>=&gt;Denture base attach the prosthetic teeth to RPD.</w:t>
      </w:r>
    </w:p>
    <w:p w:rsidR="00D67626" w:rsidRDefault="00D67626" w:rsidP="002E261F">
      <w:pPr>
        <w:rPr>
          <w:sz w:val="24"/>
          <w:szCs w:val="24"/>
        </w:rPr>
      </w:pPr>
      <w:r>
        <w:rPr>
          <w:sz w:val="24"/>
          <w:szCs w:val="24"/>
        </w:rPr>
        <w:t>=&gt;To provide bracing retention and in tooth tissue support RPD direct and indirect retention.</w:t>
      </w:r>
    </w:p>
    <w:p w:rsidR="00D67626" w:rsidRDefault="00D67626" w:rsidP="002E261F">
      <w:pPr>
        <w:rPr>
          <w:sz w:val="24"/>
          <w:szCs w:val="24"/>
        </w:rPr>
      </w:pPr>
      <w:r>
        <w:rPr>
          <w:sz w:val="24"/>
          <w:szCs w:val="24"/>
        </w:rPr>
        <w:t>=&gt; A denture base is the part of a denture which rest on the foundation area and to which teeth attached and also support the artificial teeth.</w:t>
      </w:r>
    </w:p>
    <w:p w:rsidR="00D67626" w:rsidRDefault="00D67626" w:rsidP="002E261F">
      <w:pPr>
        <w:rPr>
          <w:sz w:val="24"/>
          <w:szCs w:val="24"/>
        </w:rPr>
      </w:pPr>
    </w:p>
    <w:p w:rsidR="007361F2" w:rsidRDefault="007361F2" w:rsidP="002E261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E2E24" w:rsidRPr="002E261F" w:rsidRDefault="007361F2" w:rsidP="002E26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BA7254" w:rsidRPr="002E261F">
        <w:rPr>
          <w:sz w:val="24"/>
          <w:szCs w:val="24"/>
        </w:rPr>
        <w:t xml:space="preserve">         </w:t>
      </w:r>
      <w:r w:rsidR="002E261F" w:rsidRPr="002E261F">
        <w:rPr>
          <w:sz w:val="24"/>
          <w:szCs w:val="24"/>
        </w:rPr>
        <w:t xml:space="preserve">                              </w:t>
      </w:r>
    </w:p>
    <w:p w:rsidR="002E261F" w:rsidRPr="002E261F" w:rsidRDefault="002E261F" w:rsidP="002E261F">
      <w:pPr>
        <w:rPr>
          <w:sz w:val="24"/>
          <w:szCs w:val="24"/>
        </w:rPr>
      </w:pPr>
    </w:p>
    <w:p w:rsidR="007E2E24" w:rsidRDefault="007E2E24" w:rsidP="001C468F">
      <w:pPr>
        <w:rPr>
          <w:sz w:val="24"/>
          <w:szCs w:val="24"/>
        </w:rPr>
      </w:pPr>
    </w:p>
    <w:p w:rsidR="007E2E24" w:rsidRPr="007E2E24" w:rsidRDefault="007E2E24" w:rsidP="001C468F">
      <w:pPr>
        <w:rPr>
          <w:b/>
          <w:sz w:val="24"/>
          <w:szCs w:val="24"/>
        </w:rPr>
      </w:pPr>
    </w:p>
    <w:sectPr w:rsidR="007E2E24" w:rsidRPr="007E2E24" w:rsidSect="007B59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5F"/>
    <w:multiLevelType w:val="hybridMultilevel"/>
    <w:tmpl w:val="D5AA9382"/>
    <w:lvl w:ilvl="0" w:tplc="FCDC45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38B4"/>
    <w:multiLevelType w:val="hybridMultilevel"/>
    <w:tmpl w:val="CAAA8304"/>
    <w:lvl w:ilvl="0" w:tplc="5072BC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35D51"/>
    <w:multiLevelType w:val="hybridMultilevel"/>
    <w:tmpl w:val="1A9635D2"/>
    <w:lvl w:ilvl="0" w:tplc="D9FA0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E3D96"/>
    <w:multiLevelType w:val="hybridMultilevel"/>
    <w:tmpl w:val="A446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68C1"/>
    <w:multiLevelType w:val="hybridMultilevel"/>
    <w:tmpl w:val="04242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6447"/>
    <w:multiLevelType w:val="hybridMultilevel"/>
    <w:tmpl w:val="89A64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37AF"/>
    <w:multiLevelType w:val="hybridMultilevel"/>
    <w:tmpl w:val="82103A9E"/>
    <w:lvl w:ilvl="0" w:tplc="B1A0D016">
      <w:numFmt w:val="bullet"/>
      <w:lvlText w:val=""/>
      <w:lvlJc w:val="left"/>
      <w:pPr>
        <w:ind w:left="236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">
    <w:nsid w:val="6A336CDE"/>
    <w:multiLevelType w:val="hybridMultilevel"/>
    <w:tmpl w:val="4C62C35C"/>
    <w:lvl w:ilvl="0" w:tplc="A28A1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8F"/>
    <w:rsid w:val="00014AF0"/>
    <w:rsid w:val="000C3309"/>
    <w:rsid w:val="001C468F"/>
    <w:rsid w:val="00236005"/>
    <w:rsid w:val="002E261F"/>
    <w:rsid w:val="00320D75"/>
    <w:rsid w:val="00345AB8"/>
    <w:rsid w:val="00392B32"/>
    <w:rsid w:val="003E1211"/>
    <w:rsid w:val="004B5CA1"/>
    <w:rsid w:val="00545DFB"/>
    <w:rsid w:val="007134A5"/>
    <w:rsid w:val="007361F2"/>
    <w:rsid w:val="007B5998"/>
    <w:rsid w:val="007D33E5"/>
    <w:rsid w:val="007E2E24"/>
    <w:rsid w:val="008770AE"/>
    <w:rsid w:val="009432D9"/>
    <w:rsid w:val="00A55D91"/>
    <w:rsid w:val="00BA68D4"/>
    <w:rsid w:val="00BA7254"/>
    <w:rsid w:val="00BE5AF8"/>
    <w:rsid w:val="00C72A1C"/>
    <w:rsid w:val="00D218B0"/>
    <w:rsid w:val="00D67626"/>
    <w:rsid w:val="00DA20E2"/>
    <w:rsid w:val="00DB052C"/>
    <w:rsid w:val="00E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8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B59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599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8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B59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B599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Muhammad Adil ID#13760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167CA2-BEB3-4354-A028-EA238A44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Prosthodontic</dc:title>
  <dc:subject>BS Dental Technoolgy</dc:subject>
  <dc:creator>AHS INU Hayatabad Peshawar</dc:creator>
  <cp:lastModifiedBy>fahad</cp:lastModifiedBy>
  <cp:revision>34</cp:revision>
  <dcterms:created xsi:type="dcterms:W3CDTF">2020-04-16T06:50:00Z</dcterms:created>
  <dcterms:modified xsi:type="dcterms:W3CDTF">2020-04-16T10:35:00Z</dcterms:modified>
</cp:coreProperties>
</file>