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A8" w:rsidRDefault="00D466A8" w:rsidP="00D466A8">
      <w:pPr>
        <w:jc w:val="center"/>
        <w:rPr>
          <w:b/>
          <w:sz w:val="40"/>
          <w:szCs w:val="40"/>
          <w:u w:val="single"/>
        </w:rPr>
      </w:pPr>
    </w:p>
    <w:p w:rsidR="00D466A8" w:rsidRDefault="00D466A8" w:rsidP="00D466A8">
      <w:pPr>
        <w:jc w:val="center"/>
        <w:rPr>
          <w:b/>
          <w:sz w:val="40"/>
          <w:szCs w:val="40"/>
          <w:u w:val="single"/>
        </w:rPr>
      </w:pPr>
    </w:p>
    <w:p w:rsidR="00D466A8" w:rsidRDefault="00D466A8" w:rsidP="00D466A8">
      <w:pPr>
        <w:jc w:val="center"/>
        <w:rPr>
          <w:b/>
          <w:sz w:val="40"/>
          <w:szCs w:val="40"/>
          <w:u w:val="single"/>
        </w:rPr>
      </w:pPr>
    </w:p>
    <w:p w:rsidR="00F717CB" w:rsidRPr="00D466A8" w:rsidRDefault="00F717CB" w:rsidP="00F831D3">
      <w:pPr>
        <w:spacing w:line="600" w:lineRule="auto"/>
        <w:jc w:val="center"/>
        <w:rPr>
          <w:b/>
          <w:sz w:val="40"/>
          <w:szCs w:val="40"/>
          <w:u w:val="single"/>
        </w:rPr>
      </w:pPr>
      <w:r w:rsidRPr="00D466A8">
        <w:rPr>
          <w:b/>
          <w:sz w:val="40"/>
          <w:szCs w:val="40"/>
          <w:u w:val="single"/>
        </w:rPr>
        <w:t>FINAL TERM ASSIGNMENT PAPER</w:t>
      </w:r>
    </w:p>
    <w:p w:rsidR="00F717CB" w:rsidRPr="00D466A8" w:rsidRDefault="00D466A8" w:rsidP="00F831D3">
      <w:pPr>
        <w:spacing w:line="600" w:lineRule="auto"/>
        <w:jc w:val="center"/>
        <w:rPr>
          <w:b/>
          <w:sz w:val="40"/>
          <w:szCs w:val="40"/>
          <w:u w:val="single"/>
        </w:rPr>
      </w:pPr>
      <w:r>
        <w:rPr>
          <w:b/>
          <w:sz w:val="40"/>
          <w:szCs w:val="40"/>
          <w:u w:val="single"/>
        </w:rPr>
        <w:t>SUBJECT :</w:t>
      </w:r>
      <w:r w:rsidR="00F831D3">
        <w:rPr>
          <w:b/>
          <w:sz w:val="40"/>
          <w:szCs w:val="40"/>
          <w:u w:val="single"/>
        </w:rPr>
        <w:t xml:space="preserve"> NEUROLOGICAL PHYSICAL THERAPY</w:t>
      </w:r>
      <w:bookmarkStart w:id="0" w:name="_GoBack"/>
      <w:bookmarkEnd w:id="0"/>
    </w:p>
    <w:p w:rsidR="00F717CB" w:rsidRPr="00D466A8" w:rsidRDefault="00F717CB" w:rsidP="00F831D3">
      <w:pPr>
        <w:spacing w:line="600" w:lineRule="auto"/>
        <w:jc w:val="center"/>
        <w:rPr>
          <w:b/>
          <w:sz w:val="40"/>
          <w:szCs w:val="40"/>
          <w:u w:val="single"/>
        </w:rPr>
      </w:pPr>
      <w:r w:rsidRPr="00D466A8">
        <w:rPr>
          <w:b/>
          <w:sz w:val="40"/>
          <w:szCs w:val="40"/>
          <w:u w:val="single"/>
        </w:rPr>
        <w:t>LECTURER: DR MUHAMMAD JAFFAR SAFI</w:t>
      </w:r>
    </w:p>
    <w:p w:rsidR="00F717CB" w:rsidRPr="00D466A8" w:rsidRDefault="00F717CB" w:rsidP="00F831D3">
      <w:pPr>
        <w:spacing w:line="600" w:lineRule="auto"/>
        <w:jc w:val="center"/>
        <w:rPr>
          <w:b/>
          <w:sz w:val="40"/>
          <w:szCs w:val="40"/>
          <w:u w:val="single"/>
        </w:rPr>
      </w:pPr>
      <w:r w:rsidRPr="00D466A8">
        <w:rPr>
          <w:b/>
          <w:sz w:val="40"/>
          <w:szCs w:val="40"/>
          <w:u w:val="single"/>
        </w:rPr>
        <w:t>SUBMITTED BY: AZAZ ALI</w:t>
      </w:r>
    </w:p>
    <w:p w:rsidR="00F717CB" w:rsidRPr="00D466A8" w:rsidRDefault="00F717CB" w:rsidP="00F831D3">
      <w:pPr>
        <w:spacing w:line="600" w:lineRule="auto"/>
        <w:jc w:val="center"/>
        <w:rPr>
          <w:b/>
          <w:sz w:val="40"/>
          <w:szCs w:val="40"/>
          <w:u w:val="single"/>
        </w:rPr>
      </w:pPr>
      <w:r w:rsidRPr="00D466A8">
        <w:rPr>
          <w:b/>
          <w:sz w:val="40"/>
          <w:szCs w:val="40"/>
          <w:u w:val="single"/>
        </w:rPr>
        <w:t>DPT 8TH</w:t>
      </w:r>
    </w:p>
    <w:p w:rsidR="007C4F24" w:rsidRPr="00D466A8" w:rsidRDefault="00F717CB" w:rsidP="00F831D3">
      <w:pPr>
        <w:spacing w:line="600" w:lineRule="auto"/>
        <w:jc w:val="center"/>
        <w:rPr>
          <w:b/>
          <w:sz w:val="40"/>
          <w:szCs w:val="40"/>
          <w:u w:val="single"/>
        </w:rPr>
      </w:pPr>
      <w:r w:rsidRPr="00D466A8">
        <w:rPr>
          <w:b/>
          <w:sz w:val="40"/>
          <w:szCs w:val="40"/>
          <w:u w:val="single"/>
        </w:rPr>
        <w:t>ID # 13347</w:t>
      </w:r>
    </w:p>
    <w:p w:rsidR="00F717CB" w:rsidRDefault="00F717CB" w:rsidP="00F831D3">
      <w:pPr>
        <w:spacing w:line="600" w:lineRule="auto"/>
        <w:rPr>
          <w:b/>
          <w:sz w:val="40"/>
          <w:szCs w:val="40"/>
          <w:u w:val="single"/>
        </w:rPr>
      </w:pPr>
    </w:p>
    <w:p w:rsidR="00D466A8" w:rsidRDefault="00D466A8" w:rsidP="00F717CB">
      <w:pPr>
        <w:rPr>
          <w:b/>
          <w:sz w:val="40"/>
          <w:szCs w:val="40"/>
          <w:u w:val="single"/>
        </w:rPr>
      </w:pPr>
    </w:p>
    <w:p w:rsidR="00D466A8" w:rsidRDefault="00D466A8" w:rsidP="00F717CB">
      <w:pPr>
        <w:rPr>
          <w:b/>
          <w:sz w:val="40"/>
          <w:szCs w:val="40"/>
          <w:u w:val="single"/>
        </w:rPr>
      </w:pPr>
    </w:p>
    <w:p w:rsidR="00D466A8" w:rsidRDefault="00D466A8" w:rsidP="00F717CB">
      <w:pPr>
        <w:rPr>
          <w:b/>
          <w:sz w:val="40"/>
          <w:szCs w:val="40"/>
          <w:u w:val="single"/>
        </w:rPr>
      </w:pPr>
    </w:p>
    <w:p w:rsidR="00D466A8" w:rsidRDefault="00D466A8" w:rsidP="00F717CB">
      <w:pPr>
        <w:rPr>
          <w:b/>
          <w:sz w:val="40"/>
          <w:szCs w:val="40"/>
          <w:u w:val="single"/>
        </w:rPr>
      </w:pPr>
    </w:p>
    <w:p w:rsidR="00D466A8" w:rsidRDefault="00D466A8" w:rsidP="00F717CB">
      <w:pPr>
        <w:rPr>
          <w:b/>
          <w:sz w:val="40"/>
          <w:szCs w:val="40"/>
          <w:u w:val="single"/>
        </w:rPr>
      </w:pPr>
    </w:p>
    <w:p w:rsidR="00D466A8" w:rsidRDefault="00D466A8">
      <w:pPr>
        <w:rPr>
          <w:b/>
          <w:sz w:val="40"/>
          <w:szCs w:val="40"/>
          <w:u w:val="single"/>
        </w:rPr>
      </w:pPr>
      <w:r>
        <w:rPr>
          <w:b/>
          <w:sz w:val="40"/>
          <w:szCs w:val="40"/>
          <w:u w:val="single"/>
        </w:rPr>
        <w:lastRenderedPageBreak/>
        <w:br w:type="page"/>
      </w:r>
    </w:p>
    <w:p w:rsidR="00D466A8" w:rsidRDefault="00D466A8" w:rsidP="00F717CB">
      <w:pPr>
        <w:rPr>
          <w:b/>
          <w:sz w:val="40"/>
          <w:szCs w:val="40"/>
          <w:u w:val="single"/>
        </w:rPr>
      </w:pPr>
    </w:p>
    <w:p w:rsidR="00F717CB" w:rsidRPr="00D05905" w:rsidRDefault="00F717CB" w:rsidP="00F717CB">
      <w:pPr>
        <w:rPr>
          <w:b/>
          <w:color w:val="000000" w:themeColor="text1"/>
          <w:sz w:val="40"/>
          <w:szCs w:val="40"/>
          <w:u w:val="single"/>
        </w:rPr>
      </w:pPr>
      <w:r w:rsidRPr="00D05905">
        <w:rPr>
          <w:b/>
          <w:color w:val="000000" w:themeColor="text1"/>
          <w:sz w:val="40"/>
          <w:szCs w:val="40"/>
          <w:u w:val="single"/>
        </w:rPr>
        <w:t xml:space="preserve">Question </w:t>
      </w:r>
      <w:r w:rsidR="0048723D" w:rsidRPr="00D05905">
        <w:rPr>
          <w:b/>
          <w:color w:val="000000" w:themeColor="text1"/>
          <w:sz w:val="40"/>
          <w:szCs w:val="40"/>
          <w:u w:val="single"/>
        </w:rPr>
        <w:t>1:</w:t>
      </w:r>
    </w:p>
    <w:p w:rsidR="00D466A8" w:rsidRPr="00D05905" w:rsidRDefault="00D466A8" w:rsidP="00F717CB">
      <w:pPr>
        <w:rPr>
          <w:b/>
          <w:color w:val="000000" w:themeColor="text1"/>
          <w:sz w:val="40"/>
          <w:szCs w:val="40"/>
          <w:u w:val="single"/>
        </w:rPr>
      </w:pPr>
      <w:r w:rsidRPr="00D05905">
        <w:rPr>
          <w:b/>
          <w:color w:val="000000" w:themeColor="text1"/>
          <w:sz w:val="40"/>
          <w:szCs w:val="40"/>
          <w:u w:val="single"/>
        </w:rPr>
        <w:t xml:space="preserve">Answer </w:t>
      </w:r>
    </w:p>
    <w:p w:rsidR="0045126B" w:rsidRPr="00D05905" w:rsidRDefault="0045126B" w:rsidP="0045126B">
      <w:pPr>
        <w:jc w:val="center"/>
        <w:rPr>
          <w:b/>
          <w:color w:val="000000" w:themeColor="text1"/>
          <w:sz w:val="32"/>
          <w:szCs w:val="32"/>
          <w:u w:val="single"/>
        </w:rPr>
      </w:pPr>
      <w:r w:rsidRPr="00D05905">
        <w:rPr>
          <w:b/>
          <w:color w:val="000000" w:themeColor="text1"/>
          <w:sz w:val="32"/>
          <w:szCs w:val="32"/>
          <w:u w:val="single"/>
        </w:rPr>
        <w:t>Spinal cord injury</w:t>
      </w:r>
    </w:p>
    <w:p w:rsidR="00D466A8" w:rsidRPr="00D05905" w:rsidRDefault="00D466A8" w:rsidP="00ED242C">
      <w:pPr>
        <w:jc w:val="both"/>
        <w:rPr>
          <w:color w:val="000000" w:themeColor="text1"/>
        </w:rPr>
      </w:pPr>
      <w:r w:rsidRPr="00D05905">
        <w:rPr>
          <w:color w:val="000000" w:themeColor="text1"/>
        </w:rPr>
        <w:t>Spinal cord injury occurs when there is any damage to the spinal cord that blocks communication between the brain and the body. After a spinal cord injury, a person’s sensory, motor and reflex messages are affected and may not be able to get past the damage in the spinal cord. In general, the higher on the spinal cord the injury occurs, the more dysfunction the person will experience. Injuries are referred to as complete or incomplete, based on whether any movement and sensation occurs at or below the level of injury.</w:t>
      </w:r>
    </w:p>
    <w:p w:rsidR="00ED242C" w:rsidRPr="00D05905" w:rsidRDefault="00ED242C" w:rsidP="00ED242C">
      <w:pPr>
        <w:spacing w:before="300" w:after="300"/>
        <w:rPr>
          <w:color w:val="000000" w:themeColor="text1"/>
        </w:rPr>
      </w:pPr>
      <w:r w:rsidRPr="00D05905">
        <w:rPr>
          <w:color w:val="000000" w:themeColor="text1"/>
        </w:rPr>
        <w:t xml:space="preserve">The American Spinal Injury Association (ASIA) established a </w:t>
      </w:r>
      <w:hyperlink r:id="rId6" w:anchor="3233_7" w:tgtFrame="_blank" w:history="1">
        <w:r w:rsidRPr="00D05905">
          <w:rPr>
            <w:color w:val="000000" w:themeColor="text1"/>
          </w:rPr>
          <w:t>grading system</w:t>
        </w:r>
      </w:hyperlink>
      <w:r w:rsidRPr="00D05905">
        <w:rPr>
          <w:color w:val="000000" w:themeColor="text1"/>
        </w:rPr>
        <w:t xml:space="preserve"> called the ASIA Impairment Scale to describe the severity of spinal cord injuries. The system uses the letters A through E and is as follows: </w:t>
      </w:r>
    </w:p>
    <w:p w:rsidR="00ED242C" w:rsidRPr="00D05905" w:rsidRDefault="00ED242C" w:rsidP="00ED242C">
      <w:pPr>
        <w:numPr>
          <w:ilvl w:val="0"/>
          <w:numId w:val="1"/>
        </w:numPr>
        <w:spacing w:before="100" w:beforeAutospacing="1" w:after="120"/>
        <w:rPr>
          <w:color w:val="000000" w:themeColor="text1"/>
        </w:rPr>
      </w:pPr>
      <w:r w:rsidRPr="00D05905">
        <w:rPr>
          <w:b/>
          <w:bCs/>
          <w:color w:val="000000" w:themeColor="text1"/>
        </w:rPr>
        <w:t>ASIA A:</w:t>
      </w:r>
      <w:r w:rsidRPr="00D05905">
        <w:rPr>
          <w:color w:val="000000" w:themeColor="text1"/>
        </w:rPr>
        <w:t xml:space="preserve"> complete spinal cord injury with no sensory or motor function</w:t>
      </w:r>
    </w:p>
    <w:p w:rsidR="00ED242C" w:rsidRPr="00D05905" w:rsidRDefault="00ED242C" w:rsidP="00ED242C">
      <w:pPr>
        <w:numPr>
          <w:ilvl w:val="0"/>
          <w:numId w:val="1"/>
        </w:numPr>
        <w:spacing w:before="100" w:beforeAutospacing="1" w:after="120"/>
        <w:rPr>
          <w:color w:val="000000" w:themeColor="text1"/>
        </w:rPr>
      </w:pPr>
      <w:r w:rsidRPr="00D05905">
        <w:rPr>
          <w:b/>
          <w:bCs/>
          <w:color w:val="000000" w:themeColor="text1"/>
        </w:rPr>
        <w:t>ASIA B:</w:t>
      </w:r>
      <w:r w:rsidRPr="00D05905">
        <w:rPr>
          <w:color w:val="000000" w:themeColor="text1"/>
        </w:rPr>
        <w:t xml:space="preserve"> incomplete sensory function with complete loss of motor function</w:t>
      </w:r>
    </w:p>
    <w:p w:rsidR="00ED242C" w:rsidRPr="00D05905" w:rsidRDefault="00ED242C" w:rsidP="00ED242C">
      <w:pPr>
        <w:numPr>
          <w:ilvl w:val="0"/>
          <w:numId w:val="1"/>
        </w:numPr>
        <w:spacing w:before="100" w:beforeAutospacing="1" w:after="120"/>
        <w:rPr>
          <w:color w:val="000000" w:themeColor="text1"/>
        </w:rPr>
      </w:pPr>
      <w:r w:rsidRPr="00D05905">
        <w:rPr>
          <w:b/>
          <w:bCs/>
          <w:color w:val="000000" w:themeColor="text1"/>
        </w:rPr>
        <w:t>ASIA C:</w:t>
      </w:r>
      <w:r w:rsidRPr="00D05905">
        <w:rPr>
          <w:color w:val="000000" w:themeColor="text1"/>
        </w:rPr>
        <w:t xml:space="preserve"> incomplete motor function with some movement, but fewer than half of the muscle groups can lift against gravity with a full range of motion</w:t>
      </w:r>
    </w:p>
    <w:p w:rsidR="00ED242C" w:rsidRPr="00D05905" w:rsidRDefault="00ED242C" w:rsidP="00ED242C">
      <w:pPr>
        <w:numPr>
          <w:ilvl w:val="0"/>
          <w:numId w:val="1"/>
        </w:numPr>
        <w:spacing w:before="100" w:beforeAutospacing="1" w:after="120"/>
        <w:rPr>
          <w:color w:val="000000" w:themeColor="text1"/>
        </w:rPr>
      </w:pPr>
      <w:r w:rsidRPr="00D05905">
        <w:rPr>
          <w:b/>
          <w:bCs/>
          <w:color w:val="000000" w:themeColor="text1"/>
        </w:rPr>
        <w:t>ASIA D:</w:t>
      </w:r>
      <w:r w:rsidRPr="00D05905">
        <w:rPr>
          <w:color w:val="000000" w:themeColor="text1"/>
        </w:rPr>
        <w:t xml:space="preserve"> incomplete motor function with more than half of the muscle groups able to lift against gravity </w:t>
      </w:r>
    </w:p>
    <w:p w:rsidR="00ED242C" w:rsidRPr="00D05905" w:rsidRDefault="00ED242C" w:rsidP="00ED242C">
      <w:pPr>
        <w:numPr>
          <w:ilvl w:val="0"/>
          <w:numId w:val="1"/>
        </w:numPr>
        <w:spacing w:before="100" w:beforeAutospacing="1" w:after="120"/>
        <w:rPr>
          <w:color w:val="000000" w:themeColor="text1"/>
        </w:rPr>
      </w:pPr>
      <w:r w:rsidRPr="00D05905">
        <w:rPr>
          <w:b/>
          <w:bCs/>
          <w:color w:val="000000" w:themeColor="text1"/>
        </w:rPr>
        <w:t>ASIA E:</w:t>
      </w:r>
      <w:r w:rsidRPr="00D05905">
        <w:rPr>
          <w:color w:val="000000" w:themeColor="text1"/>
        </w:rPr>
        <w:t xml:space="preserve"> normal </w:t>
      </w:r>
    </w:p>
    <w:p w:rsidR="00ED242C" w:rsidRPr="00D05905" w:rsidRDefault="00ED242C" w:rsidP="0045126B">
      <w:pPr>
        <w:spacing w:line="360" w:lineRule="auto"/>
        <w:jc w:val="both"/>
        <w:rPr>
          <w:color w:val="000000" w:themeColor="text1"/>
        </w:rPr>
      </w:pPr>
    </w:p>
    <w:p w:rsidR="0033181C" w:rsidRPr="00D05905" w:rsidRDefault="0045126B" w:rsidP="0033181C">
      <w:pPr>
        <w:spacing w:after="300" w:line="360" w:lineRule="auto"/>
        <w:jc w:val="center"/>
        <w:rPr>
          <w:color w:val="000000" w:themeColor="text1"/>
        </w:rPr>
      </w:pPr>
      <w:r w:rsidRPr="00D05905">
        <w:rPr>
          <w:b/>
          <w:bCs/>
          <w:color w:val="000000" w:themeColor="text1"/>
          <w:u w:val="single"/>
        </w:rPr>
        <w:t>Complete Spinal Cord Injury:</w:t>
      </w:r>
    </w:p>
    <w:p w:rsidR="0045126B" w:rsidRPr="00D05905" w:rsidRDefault="0033181C" w:rsidP="0045126B">
      <w:pPr>
        <w:spacing w:after="300" w:line="360" w:lineRule="auto"/>
        <w:jc w:val="both"/>
        <w:rPr>
          <w:color w:val="000000" w:themeColor="text1"/>
        </w:rPr>
      </w:pPr>
      <w:r w:rsidRPr="00D05905">
        <w:rPr>
          <w:color w:val="000000" w:themeColor="text1"/>
        </w:rPr>
        <w:t>W</w:t>
      </w:r>
      <w:r w:rsidR="0045126B" w:rsidRPr="00D05905">
        <w:rPr>
          <w:color w:val="000000" w:themeColor="text1"/>
        </w:rPr>
        <w:t>hen the spinal cord is compressed or severed completely which affects the ability of the brain to communicate motor and sensory functions to the body below the level of injury. Symptoms of a complete spinal cord injury could be loss of sensation below the level of injury, complete loss of function below the level of injury, unable to control bowel or bladder, and depending on how high the level of injury is a person could have difficulty breathing.</w:t>
      </w:r>
    </w:p>
    <w:p w:rsidR="0033181C" w:rsidRPr="00D05905" w:rsidRDefault="0033181C" w:rsidP="0033181C">
      <w:pPr>
        <w:spacing w:after="300" w:line="360" w:lineRule="auto"/>
        <w:jc w:val="center"/>
        <w:rPr>
          <w:b/>
          <w:bCs/>
          <w:color w:val="000000" w:themeColor="text1"/>
          <w:u w:val="single"/>
        </w:rPr>
      </w:pPr>
    </w:p>
    <w:p w:rsidR="003F5DAD" w:rsidRDefault="003F5DAD" w:rsidP="0033181C">
      <w:pPr>
        <w:spacing w:after="300" w:line="360" w:lineRule="auto"/>
        <w:jc w:val="center"/>
        <w:rPr>
          <w:b/>
          <w:bCs/>
          <w:color w:val="000000" w:themeColor="text1"/>
          <w:u w:val="single"/>
        </w:rPr>
      </w:pPr>
    </w:p>
    <w:p w:rsidR="003F5DAD" w:rsidRDefault="003F5DAD" w:rsidP="0033181C">
      <w:pPr>
        <w:spacing w:after="300" w:line="360" w:lineRule="auto"/>
        <w:jc w:val="center"/>
        <w:rPr>
          <w:b/>
          <w:bCs/>
          <w:color w:val="000000" w:themeColor="text1"/>
          <w:u w:val="single"/>
        </w:rPr>
      </w:pPr>
    </w:p>
    <w:p w:rsidR="0033181C" w:rsidRPr="00D05905" w:rsidRDefault="0045126B" w:rsidP="0033181C">
      <w:pPr>
        <w:spacing w:after="300" w:line="360" w:lineRule="auto"/>
        <w:jc w:val="center"/>
        <w:rPr>
          <w:b/>
          <w:bCs/>
          <w:color w:val="000000" w:themeColor="text1"/>
          <w:u w:val="single"/>
        </w:rPr>
      </w:pPr>
      <w:r w:rsidRPr="00D05905">
        <w:rPr>
          <w:b/>
          <w:bCs/>
          <w:color w:val="000000" w:themeColor="text1"/>
          <w:u w:val="single"/>
        </w:rPr>
        <w:lastRenderedPageBreak/>
        <w:t>Incomplete Spinal Cord Injury:</w:t>
      </w:r>
    </w:p>
    <w:p w:rsidR="00026905" w:rsidRPr="00D05905" w:rsidRDefault="0045126B" w:rsidP="0045126B">
      <w:pPr>
        <w:spacing w:after="300" w:line="360" w:lineRule="auto"/>
        <w:jc w:val="both"/>
        <w:rPr>
          <w:color w:val="000000" w:themeColor="text1"/>
        </w:rPr>
      </w:pPr>
      <w:r w:rsidRPr="00D05905">
        <w:rPr>
          <w:color w:val="000000" w:themeColor="text1"/>
        </w:rPr>
        <w:t>when the spinal cord is compressed or injured but the brain still has the ability to send signals below the site of injury. The effects of this type of injury vary. Symptoms of an incomplete spinal cord injury could be retaining some sensation below the site of injury that comes and goes, being able to move some muscles below the level of injury or pain having chronic pain below the level of injury. For example, a patient recovering from a spinal cord injury from an infection may regain a large about of function back.</w:t>
      </w:r>
    </w:p>
    <w:p w:rsidR="00026905" w:rsidRPr="00D05905" w:rsidRDefault="00026905" w:rsidP="00026905">
      <w:pPr>
        <w:spacing w:after="300"/>
        <w:jc w:val="both"/>
        <w:rPr>
          <w:color w:val="000000" w:themeColor="text1"/>
        </w:rPr>
      </w:pPr>
      <w:r w:rsidRPr="00D05905">
        <w:rPr>
          <w:color w:val="000000" w:themeColor="text1"/>
        </w:rPr>
        <w:t xml:space="preserve">For example </w:t>
      </w:r>
    </w:p>
    <w:p w:rsidR="00026905" w:rsidRPr="00F56AAD" w:rsidRDefault="00026905" w:rsidP="00F56AAD">
      <w:pPr>
        <w:pStyle w:val="ListParagraph"/>
        <w:numPr>
          <w:ilvl w:val="0"/>
          <w:numId w:val="21"/>
        </w:numPr>
        <w:spacing w:after="300"/>
        <w:jc w:val="both"/>
        <w:rPr>
          <w:color w:val="000000" w:themeColor="text1"/>
        </w:rPr>
      </w:pPr>
      <w:r w:rsidRPr="00F56AAD">
        <w:rPr>
          <w:color w:val="000000" w:themeColor="text1"/>
        </w:rPr>
        <w:t xml:space="preserve">Anterior Cord </w:t>
      </w:r>
    </w:p>
    <w:p w:rsidR="00026905" w:rsidRPr="00F56AAD" w:rsidRDefault="00026905" w:rsidP="00F56AAD">
      <w:pPr>
        <w:pStyle w:val="ListParagraph"/>
        <w:numPr>
          <w:ilvl w:val="0"/>
          <w:numId w:val="21"/>
        </w:numPr>
        <w:spacing w:after="300"/>
        <w:jc w:val="both"/>
        <w:rPr>
          <w:color w:val="000000" w:themeColor="text1"/>
        </w:rPr>
      </w:pPr>
      <w:r w:rsidRPr="00F56AAD">
        <w:rPr>
          <w:color w:val="000000" w:themeColor="text1"/>
        </w:rPr>
        <w:t xml:space="preserve">Posterior Cord </w:t>
      </w:r>
    </w:p>
    <w:p w:rsidR="00026905" w:rsidRPr="00F56AAD" w:rsidRDefault="00026905" w:rsidP="00F56AAD">
      <w:pPr>
        <w:pStyle w:val="ListParagraph"/>
        <w:numPr>
          <w:ilvl w:val="0"/>
          <w:numId w:val="21"/>
        </w:numPr>
        <w:spacing w:after="300"/>
        <w:jc w:val="both"/>
        <w:rPr>
          <w:color w:val="000000" w:themeColor="text1"/>
        </w:rPr>
      </w:pPr>
      <w:r w:rsidRPr="00F56AAD">
        <w:rPr>
          <w:color w:val="000000" w:themeColor="text1"/>
        </w:rPr>
        <w:t xml:space="preserve">Central Cord Syndrome </w:t>
      </w:r>
    </w:p>
    <w:p w:rsidR="00026905" w:rsidRPr="00F56AAD" w:rsidRDefault="00026905" w:rsidP="00F56AAD">
      <w:pPr>
        <w:pStyle w:val="ListParagraph"/>
        <w:numPr>
          <w:ilvl w:val="0"/>
          <w:numId w:val="21"/>
        </w:numPr>
        <w:spacing w:after="300"/>
        <w:jc w:val="both"/>
        <w:rPr>
          <w:color w:val="000000" w:themeColor="text1"/>
        </w:rPr>
      </w:pPr>
      <w:r w:rsidRPr="00F56AAD">
        <w:rPr>
          <w:color w:val="000000" w:themeColor="text1"/>
        </w:rPr>
        <w:t>Brown-Sequard Syndrome</w:t>
      </w:r>
    </w:p>
    <w:p w:rsidR="00ED242C" w:rsidRPr="00F56AAD" w:rsidRDefault="00026905" w:rsidP="00F56AAD">
      <w:pPr>
        <w:pStyle w:val="ListParagraph"/>
        <w:numPr>
          <w:ilvl w:val="0"/>
          <w:numId w:val="21"/>
        </w:numPr>
        <w:spacing w:after="300"/>
        <w:jc w:val="both"/>
        <w:rPr>
          <w:color w:val="000000" w:themeColor="text1"/>
        </w:rPr>
      </w:pPr>
      <w:r w:rsidRPr="00F56AAD">
        <w:rPr>
          <w:color w:val="000000" w:themeColor="text1"/>
        </w:rPr>
        <w:t>Cauda Equine Lesion</w:t>
      </w:r>
    </w:p>
    <w:p w:rsidR="00ED242C" w:rsidRPr="00D05905" w:rsidRDefault="00ED242C" w:rsidP="00ED242C">
      <w:pPr>
        <w:rPr>
          <w:b/>
          <w:color w:val="000000" w:themeColor="text1"/>
          <w:sz w:val="40"/>
          <w:szCs w:val="40"/>
          <w:u w:val="single"/>
        </w:rPr>
      </w:pPr>
      <w:r w:rsidRPr="00D05905">
        <w:rPr>
          <w:b/>
          <w:color w:val="000000" w:themeColor="text1"/>
          <w:sz w:val="40"/>
          <w:szCs w:val="40"/>
          <w:u w:val="single"/>
        </w:rPr>
        <w:t>Question 2:</w:t>
      </w:r>
    </w:p>
    <w:p w:rsidR="00ED242C" w:rsidRPr="00D05905" w:rsidRDefault="00ED242C" w:rsidP="00ED242C">
      <w:pPr>
        <w:rPr>
          <w:b/>
          <w:color w:val="000000" w:themeColor="text1"/>
          <w:sz w:val="40"/>
          <w:szCs w:val="40"/>
          <w:u w:val="single"/>
        </w:rPr>
      </w:pPr>
      <w:r w:rsidRPr="00D05905">
        <w:rPr>
          <w:b/>
          <w:color w:val="000000" w:themeColor="text1"/>
          <w:sz w:val="40"/>
          <w:szCs w:val="40"/>
          <w:u w:val="single"/>
        </w:rPr>
        <w:t xml:space="preserve">Answer </w:t>
      </w:r>
    </w:p>
    <w:p w:rsidR="0033181C" w:rsidRPr="00D05905" w:rsidRDefault="00026905" w:rsidP="0033181C">
      <w:pPr>
        <w:spacing w:before="100" w:beforeAutospacing="1" w:after="100" w:afterAutospacing="1"/>
        <w:jc w:val="center"/>
        <w:rPr>
          <w:b/>
          <w:bCs/>
          <w:color w:val="000000" w:themeColor="text1"/>
          <w:sz w:val="32"/>
          <w:szCs w:val="32"/>
          <w:u w:val="single"/>
        </w:rPr>
      </w:pPr>
      <w:r w:rsidRPr="00D05905">
        <w:rPr>
          <w:b/>
          <w:bCs/>
          <w:color w:val="000000" w:themeColor="text1"/>
          <w:sz w:val="32"/>
          <w:szCs w:val="32"/>
          <w:u w:val="single"/>
        </w:rPr>
        <w:t>Anterior cord syndrome:</w:t>
      </w:r>
    </w:p>
    <w:p w:rsidR="00714994" w:rsidRPr="00D05905" w:rsidRDefault="002408A1" w:rsidP="00026905">
      <w:pPr>
        <w:spacing w:before="100" w:beforeAutospacing="1" w:after="100" w:afterAutospacing="1"/>
        <w:rPr>
          <w:color w:val="000000" w:themeColor="text1"/>
        </w:rPr>
      </w:pPr>
      <w:r w:rsidRPr="00D05905">
        <w:rPr>
          <w:color w:val="000000" w:themeColor="text1"/>
        </w:rPr>
        <w:t> I</w:t>
      </w:r>
      <w:r w:rsidR="00026905" w:rsidRPr="00D05905">
        <w:rPr>
          <w:color w:val="000000" w:themeColor="text1"/>
        </w:rPr>
        <w:t>njury to the front of the spinal cord, interfering with sensations of touch, pain, and temperature. Most anterior cord injury survivors can recover some movement.</w:t>
      </w:r>
    </w:p>
    <w:p w:rsidR="002408A1" w:rsidRPr="00D05905" w:rsidRDefault="002408A1" w:rsidP="00026905">
      <w:pPr>
        <w:spacing w:before="100" w:beforeAutospacing="1" w:after="100" w:afterAutospacing="1"/>
        <w:rPr>
          <w:b/>
          <w:color w:val="000000" w:themeColor="text1"/>
          <w:sz w:val="28"/>
          <w:szCs w:val="28"/>
          <w:u w:val="single"/>
        </w:rPr>
      </w:pPr>
      <w:r w:rsidRPr="00D05905">
        <w:rPr>
          <w:b/>
          <w:color w:val="000000" w:themeColor="text1"/>
          <w:sz w:val="28"/>
          <w:szCs w:val="28"/>
          <w:u w:val="single"/>
        </w:rPr>
        <w:t>Causes</w:t>
      </w:r>
    </w:p>
    <w:p w:rsidR="002408A1" w:rsidRPr="00D05905" w:rsidRDefault="002408A1" w:rsidP="002408A1">
      <w:pPr>
        <w:pStyle w:val="ListParagraph"/>
        <w:numPr>
          <w:ilvl w:val="0"/>
          <w:numId w:val="9"/>
        </w:numPr>
        <w:spacing w:before="100" w:beforeAutospacing="1" w:after="100" w:afterAutospacing="1" w:line="240" w:lineRule="auto"/>
        <w:rPr>
          <w:rFonts w:ascii="Times New Roman" w:hAnsi="Times New Roman" w:cs="Times New Roman"/>
          <w:color w:val="000000" w:themeColor="text1"/>
          <w:sz w:val="24"/>
          <w:szCs w:val="24"/>
        </w:rPr>
      </w:pPr>
      <w:r w:rsidRPr="00D05905">
        <w:rPr>
          <w:rFonts w:ascii="Times New Roman" w:hAnsi="Times New Roman" w:cs="Times New Roman"/>
          <w:color w:val="000000" w:themeColor="text1"/>
          <w:sz w:val="24"/>
          <w:szCs w:val="24"/>
        </w:rPr>
        <w:t xml:space="preserve">Direct anterior </w:t>
      </w:r>
      <w:hyperlink r:id="rId7" w:tooltip="Cord Compression" w:history="1">
        <w:r w:rsidRPr="00D05905">
          <w:rPr>
            <w:rStyle w:val="Hyperlink"/>
            <w:rFonts w:ascii="Times New Roman" w:hAnsi="Times New Roman" w:cs="Times New Roman"/>
            <w:color w:val="000000" w:themeColor="text1"/>
            <w:sz w:val="24"/>
            <w:szCs w:val="24"/>
            <w:u w:val="none"/>
          </w:rPr>
          <w:t>Cord Compression</w:t>
        </w:r>
      </w:hyperlink>
      <w:r w:rsidRPr="00D05905">
        <w:rPr>
          <w:rFonts w:ascii="Times New Roman" w:hAnsi="Times New Roman" w:cs="Times New Roman"/>
          <w:color w:val="000000" w:themeColor="text1"/>
          <w:sz w:val="24"/>
          <w:szCs w:val="24"/>
        </w:rPr>
        <w:t xml:space="preserve"> (e.g. disc protrusion, posterior </w:t>
      </w:r>
      <w:hyperlink r:id="rId8" w:tooltip="Abdominal aortic aneurysm" w:history="1">
        <w:r w:rsidRPr="00D05905">
          <w:rPr>
            <w:rStyle w:val="Hyperlink"/>
            <w:rFonts w:ascii="Times New Roman" w:hAnsi="Times New Roman" w:cs="Times New Roman"/>
            <w:color w:val="000000" w:themeColor="text1"/>
            <w:sz w:val="24"/>
            <w:szCs w:val="24"/>
            <w:u w:val="none"/>
          </w:rPr>
          <w:t>abdominal aortic aneurysm</w:t>
        </w:r>
      </w:hyperlink>
      <w:r w:rsidRPr="00D05905">
        <w:rPr>
          <w:rFonts w:ascii="Times New Roman" w:hAnsi="Times New Roman" w:cs="Times New Roman"/>
          <w:color w:val="000000" w:themeColor="text1"/>
          <w:sz w:val="24"/>
          <w:szCs w:val="24"/>
        </w:rPr>
        <w:t>, mass)</w:t>
      </w:r>
    </w:p>
    <w:p w:rsidR="002408A1" w:rsidRPr="00D05905" w:rsidRDefault="002408A1" w:rsidP="002408A1">
      <w:pPr>
        <w:pStyle w:val="ListParagraph"/>
        <w:numPr>
          <w:ilvl w:val="0"/>
          <w:numId w:val="9"/>
        </w:numPr>
        <w:spacing w:before="100" w:beforeAutospacing="1" w:after="100" w:afterAutospacing="1" w:line="240" w:lineRule="auto"/>
        <w:rPr>
          <w:rFonts w:ascii="Times New Roman" w:hAnsi="Times New Roman" w:cs="Times New Roman"/>
          <w:color w:val="000000" w:themeColor="text1"/>
          <w:sz w:val="24"/>
          <w:szCs w:val="24"/>
        </w:rPr>
      </w:pPr>
      <w:r w:rsidRPr="00D05905">
        <w:rPr>
          <w:rFonts w:ascii="Times New Roman" w:hAnsi="Times New Roman" w:cs="Times New Roman"/>
          <w:color w:val="000000" w:themeColor="text1"/>
          <w:sz w:val="24"/>
          <w:szCs w:val="24"/>
        </w:rPr>
        <w:t>Hyperflexion injury of cervical spine</w:t>
      </w:r>
    </w:p>
    <w:p w:rsidR="002408A1" w:rsidRPr="00F56AAD" w:rsidRDefault="002408A1" w:rsidP="002408A1">
      <w:pPr>
        <w:pStyle w:val="ListParagraph"/>
        <w:numPr>
          <w:ilvl w:val="0"/>
          <w:numId w:val="9"/>
        </w:numPr>
        <w:spacing w:before="100" w:beforeAutospacing="1" w:after="100" w:afterAutospacing="1" w:line="240" w:lineRule="auto"/>
        <w:rPr>
          <w:rFonts w:ascii="Times New Roman" w:hAnsi="Times New Roman" w:cs="Times New Roman"/>
          <w:color w:val="000000" w:themeColor="text1"/>
          <w:sz w:val="24"/>
          <w:szCs w:val="24"/>
        </w:rPr>
      </w:pPr>
      <w:r w:rsidRPr="00D05905">
        <w:rPr>
          <w:rFonts w:ascii="Times New Roman" w:hAnsi="Times New Roman" w:cs="Times New Roman"/>
          <w:color w:val="000000" w:themeColor="text1"/>
          <w:sz w:val="24"/>
          <w:szCs w:val="24"/>
        </w:rPr>
        <w:t>Thrombosis of anterior spinal artery</w:t>
      </w:r>
    </w:p>
    <w:p w:rsidR="00714994" w:rsidRPr="00D05905" w:rsidRDefault="00714994" w:rsidP="00026905">
      <w:pPr>
        <w:spacing w:before="100" w:beforeAutospacing="1" w:after="100" w:afterAutospacing="1"/>
        <w:rPr>
          <w:b/>
          <w:color w:val="000000" w:themeColor="text1"/>
          <w:sz w:val="28"/>
          <w:szCs w:val="28"/>
          <w:u w:val="single"/>
        </w:rPr>
      </w:pPr>
      <w:r w:rsidRPr="00D05905">
        <w:rPr>
          <w:b/>
          <w:color w:val="000000" w:themeColor="text1"/>
          <w:sz w:val="28"/>
          <w:szCs w:val="28"/>
          <w:u w:val="single"/>
        </w:rPr>
        <w:t>Signs &amp; Symptoms</w:t>
      </w:r>
    </w:p>
    <w:p w:rsidR="00714994" w:rsidRPr="00D05905" w:rsidRDefault="00F831D3" w:rsidP="00714994">
      <w:pPr>
        <w:numPr>
          <w:ilvl w:val="0"/>
          <w:numId w:val="6"/>
        </w:numPr>
        <w:spacing w:before="100" w:beforeAutospacing="1" w:after="100" w:afterAutospacing="1"/>
        <w:rPr>
          <w:color w:val="000000" w:themeColor="text1"/>
        </w:rPr>
      </w:pPr>
      <w:hyperlink r:id="rId9" w:tooltip="Weakness" w:history="1">
        <w:r w:rsidR="00714994" w:rsidRPr="00D05905">
          <w:rPr>
            <w:rStyle w:val="Hyperlink"/>
            <w:color w:val="000000" w:themeColor="text1"/>
            <w:u w:val="none"/>
          </w:rPr>
          <w:t>Paraplegia</w:t>
        </w:r>
      </w:hyperlink>
      <w:r w:rsidR="00714994" w:rsidRPr="00D05905">
        <w:rPr>
          <w:color w:val="000000" w:themeColor="text1"/>
        </w:rPr>
        <w:t xml:space="preserve"> below level of lesion (corticospinal)</w:t>
      </w:r>
    </w:p>
    <w:p w:rsidR="00714994" w:rsidRPr="00D05905" w:rsidRDefault="00F831D3" w:rsidP="00714994">
      <w:pPr>
        <w:numPr>
          <w:ilvl w:val="0"/>
          <w:numId w:val="6"/>
        </w:numPr>
        <w:spacing w:before="100" w:beforeAutospacing="1" w:after="100" w:afterAutospacing="1"/>
        <w:rPr>
          <w:color w:val="000000" w:themeColor="text1"/>
        </w:rPr>
      </w:pPr>
      <w:hyperlink r:id="rId10" w:tooltip="Numbness" w:history="1">
        <w:r w:rsidR="00714994" w:rsidRPr="00D05905">
          <w:rPr>
            <w:rStyle w:val="Hyperlink"/>
            <w:color w:val="000000" w:themeColor="text1"/>
            <w:u w:val="none"/>
          </w:rPr>
          <w:t>Loss of pain</w:t>
        </w:r>
      </w:hyperlink>
      <w:r w:rsidR="00714994" w:rsidRPr="00D05905">
        <w:rPr>
          <w:color w:val="000000" w:themeColor="text1"/>
        </w:rPr>
        <w:t>/temperature (lateral spinothalamic)</w:t>
      </w:r>
    </w:p>
    <w:p w:rsidR="00714994" w:rsidRPr="00D05905" w:rsidRDefault="00714994" w:rsidP="00714994">
      <w:pPr>
        <w:numPr>
          <w:ilvl w:val="0"/>
          <w:numId w:val="6"/>
        </w:numPr>
        <w:spacing w:before="100" w:beforeAutospacing="1" w:after="100" w:afterAutospacing="1"/>
        <w:rPr>
          <w:color w:val="000000" w:themeColor="text1"/>
        </w:rPr>
      </w:pPr>
      <w:r w:rsidRPr="00D05905">
        <w:rPr>
          <w:color w:val="000000" w:themeColor="text1"/>
        </w:rPr>
        <w:t xml:space="preserve">Autonomic dysfunction, </w:t>
      </w:r>
      <w:hyperlink r:id="rId11" w:tooltip="Hypotension" w:history="1">
        <w:r w:rsidRPr="00D05905">
          <w:rPr>
            <w:rStyle w:val="Hyperlink"/>
            <w:color w:val="000000" w:themeColor="text1"/>
            <w:u w:val="none"/>
          </w:rPr>
          <w:t>orthostasis</w:t>
        </w:r>
      </w:hyperlink>
    </w:p>
    <w:p w:rsidR="00714994" w:rsidRPr="00D05905" w:rsidRDefault="00714994" w:rsidP="00714994">
      <w:pPr>
        <w:numPr>
          <w:ilvl w:val="0"/>
          <w:numId w:val="6"/>
        </w:numPr>
        <w:spacing w:before="100" w:beforeAutospacing="1" w:after="100" w:afterAutospacing="1"/>
        <w:rPr>
          <w:color w:val="000000" w:themeColor="text1"/>
        </w:rPr>
      </w:pPr>
      <w:r w:rsidRPr="00D05905">
        <w:rPr>
          <w:color w:val="000000" w:themeColor="text1"/>
        </w:rPr>
        <w:t>Bowel, bladder, sexual dysfunction</w:t>
      </w:r>
    </w:p>
    <w:p w:rsidR="00714994" w:rsidRPr="00D05905" w:rsidRDefault="00714994" w:rsidP="00714994">
      <w:pPr>
        <w:numPr>
          <w:ilvl w:val="0"/>
          <w:numId w:val="6"/>
        </w:numPr>
        <w:spacing w:before="100" w:beforeAutospacing="1" w:after="100" w:afterAutospacing="1"/>
        <w:rPr>
          <w:color w:val="000000" w:themeColor="text1"/>
        </w:rPr>
      </w:pPr>
      <w:r w:rsidRPr="00D05905">
        <w:rPr>
          <w:color w:val="000000" w:themeColor="text1"/>
        </w:rPr>
        <w:t>Preservation of modalities carried by dorsal columns i.e. vibration, proprioception, 2-point discrimination</w:t>
      </w:r>
    </w:p>
    <w:p w:rsidR="00714994" w:rsidRPr="00D05905" w:rsidRDefault="00714994" w:rsidP="00026905">
      <w:pPr>
        <w:spacing w:before="100" w:beforeAutospacing="1" w:after="100" w:afterAutospacing="1"/>
        <w:rPr>
          <w:color w:val="000000" w:themeColor="text1"/>
        </w:rPr>
      </w:pPr>
    </w:p>
    <w:p w:rsidR="00CE4246" w:rsidRPr="00D05905" w:rsidRDefault="00026905" w:rsidP="00CE4246">
      <w:pPr>
        <w:spacing w:before="100" w:beforeAutospacing="1" w:after="100" w:afterAutospacing="1"/>
        <w:jc w:val="center"/>
        <w:rPr>
          <w:b/>
          <w:bCs/>
          <w:color w:val="000000" w:themeColor="text1"/>
          <w:sz w:val="32"/>
          <w:szCs w:val="32"/>
          <w:u w:val="single"/>
        </w:rPr>
      </w:pPr>
      <w:r w:rsidRPr="00D05905">
        <w:rPr>
          <w:b/>
          <w:bCs/>
          <w:color w:val="000000" w:themeColor="text1"/>
          <w:sz w:val="32"/>
          <w:szCs w:val="32"/>
          <w:u w:val="single"/>
        </w:rPr>
        <w:t>Central cord syndrome:</w:t>
      </w:r>
    </w:p>
    <w:p w:rsidR="00026905" w:rsidRPr="00D05905" w:rsidRDefault="002408A1" w:rsidP="00026905">
      <w:pPr>
        <w:spacing w:before="100" w:beforeAutospacing="1" w:after="100" w:afterAutospacing="1"/>
        <w:rPr>
          <w:color w:val="000000" w:themeColor="text1"/>
        </w:rPr>
      </w:pPr>
      <w:r w:rsidRPr="00D05905">
        <w:rPr>
          <w:color w:val="000000" w:themeColor="text1"/>
        </w:rPr>
        <w:t>W</w:t>
      </w:r>
      <w:r w:rsidR="00026905" w:rsidRPr="00D05905">
        <w:rPr>
          <w:color w:val="000000" w:themeColor="text1"/>
        </w:rPr>
        <w:t>hen the center of the cord is inju</w:t>
      </w:r>
      <w:r w:rsidR="00B26929" w:rsidRPr="00D05905">
        <w:rPr>
          <w:color w:val="000000" w:themeColor="text1"/>
        </w:rPr>
        <w:t>red l</w:t>
      </w:r>
      <w:r w:rsidR="00026905" w:rsidRPr="00D05905">
        <w:rPr>
          <w:color w:val="000000" w:themeColor="text1"/>
        </w:rPr>
        <w:t>oss of sensation is common, and survivors rarely recover movement in their arms, but movement in the legs may be possible.</w:t>
      </w:r>
    </w:p>
    <w:p w:rsidR="0037299A" w:rsidRPr="00D05905" w:rsidRDefault="0037299A" w:rsidP="00026905">
      <w:pPr>
        <w:spacing w:before="100" w:beforeAutospacing="1" w:after="100" w:afterAutospacing="1"/>
        <w:rPr>
          <w:b/>
          <w:color w:val="000000" w:themeColor="text1"/>
          <w:sz w:val="28"/>
          <w:szCs w:val="28"/>
          <w:u w:val="single"/>
        </w:rPr>
      </w:pPr>
      <w:r w:rsidRPr="00D05905">
        <w:rPr>
          <w:b/>
          <w:color w:val="000000" w:themeColor="text1"/>
          <w:sz w:val="28"/>
          <w:szCs w:val="28"/>
          <w:u w:val="single"/>
        </w:rPr>
        <w:t>Causes</w:t>
      </w:r>
    </w:p>
    <w:p w:rsidR="002408A1" w:rsidRPr="00D05905" w:rsidRDefault="0037299A" w:rsidP="002408A1">
      <w:pPr>
        <w:pStyle w:val="ListParagraph"/>
        <w:numPr>
          <w:ilvl w:val="0"/>
          <w:numId w:val="10"/>
        </w:numPr>
        <w:spacing w:before="100" w:beforeAutospacing="1" w:after="100" w:afterAutospacing="1" w:line="240" w:lineRule="auto"/>
        <w:rPr>
          <w:rFonts w:ascii="Times New Roman" w:hAnsi="Times New Roman" w:cs="Times New Roman"/>
          <w:color w:val="000000" w:themeColor="text1"/>
          <w:sz w:val="24"/>
          <w:szCs w:val="24"/>
        </w:rPr>
      </w:pPr>
      <w:r w:rsidRPr="00D05905">
        <w:rPr>
          <w:rFonts w:ascii="Times New Roman" w:hAnsi="Times New Roman" w:cs="Times New Roman"/>
          <w:color w:val="000000" w:themeColor="text1"/>
          <w:sz w:val="24"/>
          <w:szCs w:val="24"/>
        </w:rPr>
        <w:t xml:space="preserve">CCS usually occurs in people with existing arthritis changes in the bones of the neck. </w:t>
      </w:r>
    </w:p>
    <w:p w:rsidR="002408A1" w:rsidRPr="00D05905" w:rsidRDefault="004D3914" w:rsidP="002408A1">
      <w:pPr>
        <w:pStyle w:val="ListParagraph"/>
        <w:numPr>
          <w:ilvl w:val="0"/>
          <w:numId w:val="10"/>
        </w:numPr>
        <w:spacing w:before="100" w:beforeAutospacing="1" w:after="100" w:afterAutospacing="1" w:line="240" w:lineRule="auto"/>
        <w:rPr>
          <w:rFonts w:ascii="Times New Roman" w:hAnsi="Times New Roman" w:cs="Times New Roman"/>
          <w:color w:val="000000" w:themeColor="text1"/>
          <w:sz w:val="24"/>
          <w:szCs w:val="24"/>
        </w:rPr>
      </w:pPr>
      <w:r w:rsidRPr="00D05905">
        <w:rPr>
          <w:rFonts w:ascii="Times New Roman" w:hAnsi="Times New Roman" w:cs="Times New Roman"/>
          <w:color w:val="000000" w:themeColor="text1"/>
          <w:sz w:val="24"/>
          <w:szCs w:val="24"/>
        </w:rPr>
        <w:t>I</w:t>
      </w:r>
      <w:r w:rsidR="0037299A" w:rsidRPr="00D05905">
        <w:rPr>
          <w:rFonts w:ascii="Times New Roman" w:hAnsi="Times New Roman" w:cs="Times New Roman"/>
          <w:color w:val="000000" w:themeColor="text1"/>
          <w:sz w:val="24"/>
          <w:szCs w:val="24"/>
        </w:rPr>
        <w:t>n a car accident, the spinal cord can be squeezed. There is usually no obvious break or fracture in the bones of the neck and spine may be stable.</w:t>
      </w:r>
    </w:p>
    <w:p w:rsidR="0037299A" w:rsidRPr="00D05905" w:rsidRDefault="0037299A" w:rsidP="002408A1">
      <w:pPr>
        <w:pStyle w:val="ListParagraph"/>
        <w:numPr>
          <w:ilvl w:val="0"/>
          <w:numId w:val="10"/>
        </w:numPr>
        <w:spacing w:before="100" w:beforeAutospacing="1" w:after="100" w:afterAutospacing="1" w:line="240" w:lineRule="auto"/>
        <w:rPr>
          <w:rFonts w:ascii="Times New Roman" w:hAnsi="Times New Roman" w:cs="Times New Roman"/>
          <w:color w:val="000000" w:themeColor="text1"/>
        </w:rPr>
      </w:pPr>
      <w:r w:rsidRPr="00D05905">
        <w:rPr>
          <w:rFonts w:ascii="Times New Roman" w:hAnsi="Times New Roman" w:cs="Times New Roman"/>
          <w:color w:val="000000" w:themeColor="text1"/>
          <w:sz w:val="24"/>
          <w:szCs w:val="24"/>
        </w:rPr>
        <w:t>When the spinal cord is squashed, bruising, bleeding and swelling can</w:t>
      </w:r>
      <w:r w:rsidRPr="00D05905">
        <w:rPr>
          <w:rFonts w:ascii="Times New Roman" w:hAnsi="Times New Roman" w:cs="Times New Roman"/>
          <w:color w:val="000000" w:themeColor="text1"/>
        </w:rPr>
        <w:t xml:space="preserve"> occur, particularly in the center or central portion of the spinal cord</w:t>
      </w:r>
    </w:p>
    <w:p w:rsidR="0037299A" w:rsidRPr="00D05905" w:rsidRDefault="00714994" w:rsidP="002408A1">
      <w:pPr>
        <w:spacing w:before="100" w:beforeAutospacing="1" w:after="100" w:afterAutospacing="1"/>
        <w:rPr>
          <w:b/>
          <w:color w:val="000000" w:themeColor="text1"/>
          <w:sz w:val="28"/>
          <w:szCs w:val="28"/>
          <w:u w:val="single"/>
        </w:rPr>
      </w:pPr>
      <w:r w:rsidRPr="00D05905">
        <w:rPr>
          <w:b/>
          <w:color w:val="000000" w:themeColor="text1"/>
          <w:sz w:val="28"/>
          <w:szCs w:val="28"/>
          <w:u w:val="single"/>
        </w:rPr>
        <w:t>Signs &amp; Symptoms</w:t>
      </w:r>
    </w:p>
    <w:p w:rsidR="002408A1" w:rsidRPr="00D05905" w:rsidRDefault="0037299A" w:rsidP="002408A1">
      <w:pPr>
        <w:pStyle w:val="ListParagraph"/>
        <w:numPr>
          <w:ilvl w:val="0"/>
          <w:numId w:val="7"/>
        </w:numPr>
        <w:spacing w:after="312" w:line="336" w:lineRule="atLeast"/>
        <w:rPr>
          <w:rFonts w:ascii="Times New Roman" w:eastAsia="Times New Roman" w:hAnsi="Times New Roman" w:cs="Times New Roman"/>
          <w:color w:val="000000" w:themeColor="text1"/>
          <w:sz w:val="24"/>
          <w:szCs w:val="24"/>
        </w:rPr>
      </w:pPr>
      <w:r w:rsidRPr="00D05905">
        <w:rPr>
          <w:rFonts w:ascii="Times New Roman" w:eastAsia="Times New Roman" w:hAnsi="Times New Roman" w:cs="Times New Roman"/>
          <w:color w:val="000000" w:themeColor="text1"/>
          <w:sz w:val="24"/>
          <w:szCs w:val="24"/>
        </w:rPr>
        <w:t>Patients typically complain of weakness in the upper extremities (arms) and less severe weakness of the</w:t>
      </w:r>
      <w:r w:rsidR="002408A1" w:rsidRPr="00D05905">
        <w:rPr>
          <w:rFonts w:ascii="Times New Roman" w:eastAsia="Times New Roman" w:hAnsi="Times New Roman" w:cs="Times New Roman"/>
          <w:color w:val="000000" w:themeColor="text1"/>
          <w:sz w:val="24"/>
          <w:szCs w:val="24"/>
        </w:rPr>
        <w:t xml:space="preserve"> lower extremities (legs).</w:t>
      </w:r>
    </w:p>
    <w:p w:rsidR="002408A1" w:rsidRPr="00D05905" w:rsidRDefault="0037299A" w:rsidP="002408A1">
      <w:pPr>
        <w:pStyle w:val="ListParagraph"/>
        <w:numPr>
          <w:ilvl w:val="0"/>
          <w:numId w:val="7"/>
        </w:numPr>
        <w:spacing w:after="312" w:line="336" w:lineRule="atLeast"/>
        <w:rPr>
          <w:rFonts w:ascii="Times New Roman" w:eastAsia="Times New Roman" w:hAnsi="Times New Roman" w:cs="Times New Roman"/>
          <w:color w:val="000000" w:themeColor="text1"/>
          <w:sz w:val="24"/>
          <w:szCs w:val="24"/>
        </w:rPr>
      </w:pPr>
      <w:r w:rsidRPr="00D05905">
        <w:rPr>
          <w:rFonts w:ascii="Times New Roman" w:eastAsia="Times New Roman" w:hAnsi="Times New Roman" w:cs="Times New Roman"/>
          <w:color w:val="000000" w:themeColor="text1"/>
          <w:sz w:val="24"/>
          <w:szCs w:val="24"/>
        </w:rPr>
        <w:t xml:space="preserve">weakness may result in difficulty with every-day tasks, such as doing up buttons, writing or even walking. </w:t>
      </w:r>
    </w:p>
    <w:p w:rsidR="002408A1" w:rsidRPr="00D05905" w:rsidRDefault="0037299A" w:rsidP="002408A1">
      <w:pPr>
        <w:pStyle w:val="ListParagraph"/>
        <w:numPr>
          <w:ilvl w:val="0"/>
          <w:numId w:val="7"/>
        </w:numPr>
        <w:spacing w:after="312" w:line="336" w:lineRule="atLeast"/>
        <w:rPr>
          <w:rFonts w:ascii="Times New Roman" w:eastAsia="Times New Roman" w:hAnsi="Times New Roman" w:cs="Times New Roman"/>
          <w:color w:val="000000" w:themeColor="text1"/>
          <w:sz w:val="24"/>
          <w:szCs w:val="24"/>
        </w:rPr>
      </w:pPr>
      <w:r w:rsidRPr="00D05905">
        <w:rPr>
          <w:rFonts w:ascii="Times New Roman" w:eastAsia="Times New Roman" w:hAnsi="Times New Roman" w:cs="Times New Roman"/>
          <w:color w:val="000000" w:themeColor="text1"/>
          <w:sz w:val="24"/>
          <w:szCs w:val="24"/>
        </w:rPr>
        <w:t xml:space="preserve">Patients may also note a lack of sensation and difficulty urinating. </w:t>
      </w:r>
    </w:p>
    <w:p w:rsidR="0037299A" w:rsidRPr="001D68B1" w:rsidRDefault="0037299A" w:rsidP="001D68B1">
      <w:pPr>
        <w:pStyle w:val="ListParagraph"/>
        <w:numPr>
          <w:ilvl w:val="0"/>
          <w:numId w:val="7"/>
        </w:numPr>
        <w:spacing w:after="312" w:line="336" w:lineRule="atLeast"/>
        <w:rPr>
          <w:rFonts w:ascii="Times New Roman" w:eastAsia="Times New Roman" w:hAnsi="Times New Roman" w:cs="Times New Roman"/>
          <w:color w:val="000000" w:themeColor="text1"/>
          <w:sz w:val="24"/>
          <w:szCs w:val="24"/>
        </w:rPr>
      </w:pPr>
      <w:r w:rsidRPr="00D05905">
        <w:rPr>
          <w:rFonts w:ascii="Times New Roman" w:eastAsia="Times New Roman" w:hAnsi="Times New Roman" w:cs="Times New Roman"/>
          <w:color w:val="000000" w:themeColor="text1"/>
          <w:sz w:val="24"/>
          <w:szCs w:val="24"/>
        </w:rPr>
        <w:t>Depending on the severity of the event that triggered the onset of symptoms, patients may also complain of neck pain.</w:t>
      </w:r>
    </w:p>
    <w:p w:rsidR="00CE4246" w:rsidRPr="00D05905" w:rsidRDefault="00026905" w:rsidP="00CE4246">
      <w:pPr>
        <w:spacing w:before="100" w:beforeAutospacing="1" w:after="100" w:afterAutospacing="1"/>
        <w:jc w:val="center"/>
        <w:rPr>
          <w:color w:val="000000" w:themeColor="text1"/>
        </w:rPr>
      </w:pPr>
      <w:r w:rsidRPr="00D05905">
        <w:rPr>
          <w:b/>
          <w:bCs/>
          <w:color w:val="000000" w:themeColor="text1"/>
          <w:sz w:val="32"/>
          <w:szCs w:val="32"/>
          <w:u w:val="single"/>
        </w:rPr>
        <w:t>Posterior cord syndrome</w:t>
      </w:r>
      <w:r w:rsidRPr="00D05905">
        <w:rPr>
          <w:b/>
          <w:bCs/>
          <w:color w:val="000000" w:themeColor="text1"/>
        </w:rPr>
        <w:t>:</w:t>
      </w:r>
    </w:p>
    <w:p w:rsidR="00026905" w:rsidRPr="00D05905" w:rsidRDefault="00CE4246" w:rsidP="00026905">
      <w:pPr>
        <w:spacing w:before="100" w:beforeAutospacing="1" w:after="100" w:afterAutospacing="1"/>
        <w:rPr>
          <w:color w:val="000000" w:themeColor="text1"/>
        </w:rPr>
      </w:pPr>
      <w:r w:rsidRPr="00D05905">
        <w:rPr>
          <w:color w:val="000000" w:themeColor="text1"/>
        </w:rPr>
        <w:t>I</w:t>
      </w:r>
      <w:r w:rsidR="00026905" w:rsidRPr="00D05905">
        <w:rPr>
          <w:color w:val="000000" w:themeColor="text1"/>
        </w:rPr>
        <w:t>njuries to t</w:t>
      </w:r>
      <w:r w:rsidR="00B26929" w:rsidRPr="00D05905">
        <w:rPr>
          <w:color w:val="000000" w:themeColor="text1"/>
        </w:rPr>
        <w:t>he back of the spinal cord</w:t>
      </w:r>
      <w:r w:rsidR="00026905" w:rsidRPr="00D05905">
        <w:rPr>
          <w:color w:val="000000" w:themeColor="text1"/>
        </w:rPr>
        <w:t xml:space="preserve"> posterior injury survivors maintain good posture and muscle tone, as well as some movement but struggle with poor coordination.</w:t>
      </w:r>
    </w:p>
    <w:p w:rsidR="00714994" w:rsidRPr="00D05905" w:rsidRDefault="00714994" w:rsidP="00714994">
      <w:pPr>
        <w:spacing w:before="100" w:beforeAutospacing="1" w:after="100" w:afterAutospacing="1"/>
        <w:rPr>
          <w:rStyle w:val="mw-headline"/>
          <w:b/>
          <w:color w:val="000000" w:themeColor="text1"/>
          <w:u w:val="single"/>
        </w:rPr>
      </w:pPr>
      <w:r w:rsidRPr="00D05905">
        <w:rPr>
          <w:rStyle w:val="mw-headline"/>
          <w:b/>
          <w:color w:val="000000" w:themeColor="text1"/>
          <w:u w:val="single"/>
        </w:rPr>
        <w:t>Causes</w:t>
      </w:r>
    </w:p>
    <w:p w:rsidR="004D3914" w:rsidRPr="00D05905" w:rsidRDefault="00714994" w:rsidP="004D3914">
      <w:pPr>
        <w:pStyle w:val="ListParagraph"/>
        <w:numPr>
          <w:ilvl w:val="0"/>
          <w:numId w:val="11"/>
        </w:numPr>
        <w:spacing w:before="100" w:beforeAutospacing="1" w:after="100" w:afterAutospacing="1"/>
        <w:rPr>
          <w:rFonts w:ascii="Times New Roman" w:hAnsi="Times New Roman" w:cs="Times New Roman"/>
          <w:color w:val="000000" w:themeColor="text1"/>
          <w:sz w:val="24"/>
          <w:szCs w:val="24"/>
        </w:rPr>
      </w:pPr>
      <w:r w:rsidRPr="00D05905">
        <w:rPr>
          <w:rFonts w:ascii="Times New Roman" w:hAnsi="Times New Roman" w:cs="Times New Roman"/>
          <w:color w:val="000000" w:themeColor="text1"/>
          <w:sz w:val="24"/>
          <w:szCs w:val="24"/>
        </w:rPr>
        <w:t xml:space="preserve">Trauma to the spinal cord, such as neck </w:t>
      </w:r>
      <w:hyperlink r:id="rId12" w:tooltip="Hyperflexion" w:history="1">
        <w:r w:rsidRPr="00D05905">
          <w:rPr>
            <w:rStyle w:val="Hyperlink"/>
            <w:rFonts w:ascii="Times New Roman" w:hAnsi="Times New Roman" w:cs="Times New Roman"/>
            <w:color w:val="000000" w:themeColor="text1"/>
            <w:sz w:val="24"/>
            <w:szCs w:val="24"/>
            <w:u w:val="none"/>
          </w:rPr>
          <w:t>hyper flexion</w:t>
        </w:r>
      </w:hyperlink>
      <w:r w:rsidR="00B26929" w:rsidRPr="00D05905">
        <w:rPr>
          <w:rFonts w:ascii="Times New Roman" w:hAnsi="Times New Roman" w:cs="Times New Roman"/>
          <w:color w:val="000000" w:themeColor="text1"/>
          <w:sz w:val="24"/>
          <w:szCs w:val="24"/>
        </w:rPr>
        <w:t xml:space="preserve"> injuries </w:t>
      </w:r>
      <w:r w:rsidRPr="00D05905">
        <w:rPr>
          <w:rFonts w:ascii="Times New Roman" w:hAnsi="Times New Roman" w:cs="Times New Roman"/>
          <w:color w:val="000000" w:themeColor="text1"/>
          <w:sz w:val="24"/>
          <w:szCs w:val="24"/>
        </w:rPr>
        <w:t>are often the result of car accidents or sports-related injuries.</w:t>
      </w:r>
    </w:p>
    <w:p w:rsidR="004D3914" w:rsidRPr="00D05905" w:rsidRDefault="00714994" w:rsidP="004D3914">
      <w:pPr>
        <w:pStyle w:val="ListParagraph"/>
        <w:numPr>
          <w:ilvl w:val="0"/>
          <w:numId w:val="11"/>
        </w:numPr>
        <w:spacing w:before="100" w:beforeAutospacing="1" w:after="100" w:afterAutospacing="1"/>
        <w:rPr>
          <w:rFonts w:ascii="Times New Roman" w:hAnsi="Times New Roman" w:cs="Times New Roman"/>
          <w:color w:val="000000" w:themeColor="text1"/>
          <w:sz w:val="24"/>
          <w:szCs w:val="24"/>
        </w:rPr>
      </w:pPr>
      <w:r w:rsidRPr="00D05905">
        <w:rPr>
          <w:rFonts w:ascii="Times New Roman" w:hAnsi="Times New Roman" w:cs="Times New Roman"/>
          <w:color w:val="000000" w:themeColor="text1"/>
          <w:sz w:val="24"/>
          <w:szCs w:val="24"/>
        </w:rPr>
        <w:t>In such injuries, posterior dislocations and extensions occur without the rupture of ligaments. This blunt trauma may be further complicated with subsequent disc compression.</w:t>
      </w:r>
    </w:p>
    <w:p w:rsidR="00026905" w:rsidRPr="00D05905" w:rsidRDefault="00714994" w:rsidP="004D3914">
      <w:pPr>
        <w:pStyle w:val="ListParagraph"/>
        <w:numPr>
          <w:ilvl w:val="0"/>
          <w:numId w:val="11"/>
        </w:numPr>
        <w:spacing w:before="100" w:beforeAutospacing="1" w:after="100" w:afterAutospacing="1"/>
        <w:rPr>
          <w:rFonts w:ascii="Times New Roman" w:hAnsi="Times New Roman" w:cs="Times New Roman"/>
          <w:b/>
          <w:color w:val="000000" w:themeColor="text1"/>
          <w:sz w:val="24"/>
          <w:szCs w:val="24"/>
          <w:u w:val="single"/>
        </w:rPr>
      </w:pPr>
      <w:r w:rsidRPr="00D05905">
        <w:rPr>
          <w:rFonts w:ascii="Times New Roman" w:hAnsi="Times New Roman" w:cs="Times New Roman"/>
          <w:color w:val="000000" w:themeColor="text1"/>
          <w:sz w:val="24"/>
          <w:szCs w:val="24"/>
        </w:rPr>
        <w:t xml:space="preserve">In addition to these complications, transient </w:t>
      </w:r>
      <w:hyperlink r:id="rId13" w:tooltip="Ischemia" w:history="1">
        <w:r w:rsidRPr="00D05905">
          <w:rPr>
            <w:rStyle w:val="Hyperlink"/>
            <w:rFonts w:ascii="Times New Roman" w:hAnsi="Times New Roman" w:cs="Times New Roman"/>
            <w:color w:val="000000" w:themeColor="text1"/>
            <w:sz w:val="24"/>
            <w:szCs w:val="24"/>
            <w:u w:val="none"/>
          </w:rPr>
          <w:t>ischemic</w:t>
        </w:r>
      </w:hyperlink>
      <w:r w:rsidRPr="00D05905">
        <w:rPr>
          <w:rFonts w:ascii="Times New Roman" w:hAnsi="Times New Roman" w:cs="Times New Roman"/>
          <w:color w:val="000000" w:themeColor="text1"/>
          <w:sz w:val="24"/>
          <w:szCs w:val="24"/>
        </w:rPr>
        <w:t xml:space="preserve"> attacks could occur in the spinal cord during spinal artery occlusion</w:t>
      </w:r>
      <w:r w:rsidR="004D3914" w:rsidRPr="00D05905">
        <w:rPr>
          <w:rFonts w:ascii="Times New Roman" w:hAnsi="Times New Roman" w:cs="Times New Roman"/>
          <w:b/>
          <w:color w:val="000000" w:themeColor="text1"/>
          <w:sz w:val="24"/>
          <w:szCs w:val="24"/>
          <w:u w:val="single"/>
        </w:rPr>
        <w:t xml:space="preserve"> </w:t>
      </w:r>
    </w:p>
    <w:p w:rsidR="001D68B1" w:rsidRDefault="001D68B1" w:rsidP="004D3914">
      <w:pPr>
        <w:spacing w:before="100" w:beforeAutospacing="1" w:after="100" w:afterAutospacing="1"/>
        <w:ind w:left="360"/>
        <w:rPr>
          <w:b/>
          <w:color w:val="000000" w:themeColor="text1"/>
          <w:sz w:val="28"/>
          <w:szCs w:val="28"/>
          <w:u w:val="single"/>
        </w:rPr>
      </w:pPr>
    </w:p>
    <w:p w:rsidR="004D3914" w:rsidRPr="00D05905" w:rsidRDefault="004D3914" w:rsidP="004D3914">
      <w:pPr>
        <w:spacing w:before="100" w:beforeAutospacing="1" w:after="100" w:afterAutospacing="1"/>
        <w:ind w:left="360"/>
        <w:rPr>
          <w:b/>
          <w:color w:val="000000" w:themeColor="text1"/>
          <w:sz w:val="28"/>
          <w:szCs w:val="28"/>
          <w:u w:val="single"/>
        </w:rPr>
      </w:pPr>
      <w:r w:rsidRPr="00D05905">
        <w:rPr>
          <w:b/>
          <w:color w:val="000000" w:themeColor="text1"/>
          <w:sz w:val="28"/>
          <w:szCs w:val="28"/>
          <w:u w:val="single"/>
        </w:rPr>
        <w:lastRenderedPageBreak/>
        <w:t>Signs &amp; Symptoms</w:t>
      </w:r>
    </w:p>
    <w:p w:rsidR="004D3914" w:rsidRPr="00D05905" w:rsidRDefault="004D3914" w:rsidP="004D3914">
      <w:pPr>
        <w:pStyle w:val="ListParagraph"/>
        <w:spacing w:before="100" w:beforeAutospacing="1" w:after="100" w:afterAutospacing="1"/>
        <w:rPr>
          <w:rFonts w:ascii="Times New Roman" w:hAnsi="Times New Roman" w:cs="Times New Roman"/>
          <w:b/>
          <w:color w:val="000000" w:themeColor="text1"/>
          <w:sz w:val="24"/>
          <w:szCs w:val="24"/>
          <w:u w:val="single"/>
        </w:rPr>
      </w:pPr>
    </w:p>
    <w:p w:rsidR="004D3914" w:rsidRPr="00D05905" w:rsidRDefault="00E0273D" w:rsidP="00E0273D">
      <w:pPr>
        <w:pStyle w:val="ListParagraph"/>
        <w:numPr>
          <w:ilvl w:val="0"/>
          <w:numId w:val="12"/>
        </w:numPr>
        <w:spacing w:before="100" w:beforeAutospacing="1" w:after="100" w:afterAutospacing="1"/>
        <w:jc w:val="both"/>
        <w:rPr>
          <w:rFonts w:ascii="Times New Roman" w:hAnsi="Times New Roman" w:cs="Times New Roman"/>
          <w:b/>
          <w:color w:val="000000" w:themeColor="text1"/>
          <w:sz w:val="24"/>
          <w:szCs w:val="24"/>
        </w:rPr>
      </w:pPr>
      <w:r w:rsidRPr="00D05905">
        <w:rPr>
          <w:rFonts w:ascii="Times New Roman" w:hAnsi="Times New Roman" w:cs="Times New Roman"/>
          <w:color w:val="000000" w:themeColor="text1"/>
          <w:sz w:val="24"/>
          <w:szCs w:val="24"/>
        </w:rPr>
        <w:t>Symptoms of p</w:t>
      </w:r>
      <w:r w:rsidR="004D3914" w:rsidRPr="00D05905">
        <w:rPr>
          <w:rFonts w:ascii="Times New Roman" w:hAnsi="Times New Roman" w:cs="Times New Roman"/>
          <w:color w:val="000000" w:themeColor="text1"/>
          <w:sz w:val="24"/>
          <w:szCs w:val="24"/>
        </w:rPr>
        <w:t xml:space="preserve">osterior spinal artery infarcts include ipsilateral loss of </w:t>
      </w:r>
      <w:hyperlink r:id="rId14" w:tooltip="Proprioception" w:history="1">
        <w:r w:rsidR="004D3914" w:rsidRPr="00D05905">
          <w:rPr>
            <w:rStyle w:val="Hyperlink"/>
            <w:rFonts w:ascii="Times New Roman" w:hAnsi="Times New Roman" w:cs="Times New Roman"/>
            <w:color w:val="000000" w:themeColor="text1"/>
            <w:sz w:val="24"/>
            <w:szCs w:val="24"/>
            <w:u w:val="none"/>
          </w:rPr>
          <w:t>proprioceptive sensation</w:t>
        </w:r>
      </w:hyperlink>
      <w:r w:rsidR="004D3914" w:rsidRPr="00D05905">
        <w:rPr>
          <w:rFonts w:ascii="Times New Roman" w:hAnsi="Times New Roman" w:cs="Times New Roman"/>
          <w:color w:val="000000" w:themeColor="text1"/>
          <w:sz w:val="24"/>
          <w:szCs w:val="24"/>
        </w:rPr>
        <w:t xml:space="preserve">, fine touch, pressure, and vibration below the lesion; deep tendon </w:t>
      </w:r>
      <w:hyperlink r:id="rId15" w:tooltip="Areflexia" w:history="1">
        <w:r w:rsidR="004D3914" w:rsidRPr="00D05905">
          <w:rPr>
            <w:rStyle w:val="Hyperlink"/>
            <w:rFonts w:ascii="Times New Roman" w:hAnsi="Times New Roman" w:cs="Times New Roman"/>
            <w:color w:val="000000" w:themeColor="text1"/>
            <w:sz w:val="24"/>
            <w:szCs w:val="24"/>
            <w:u w:val="none"/>
          </w:rPr>
          <w:t>a</w:t>
        </w:r>
        <w:r w:rsidRPr="00D05905">
          <w:rPr>
            <w:rStyle w:val="Hyperlink"/>
            <w:rFonts w:ascii="Times New Roman" w:hAnsi="Times New Roman" w:cs="Times New Roman"/>
            <w:color w:val="000000" w:themeColor="text1"/>
            <w:sz w:val="24"/>
            <w:szCs w:val="24"/>
            <w:u w:val="none"/>
          </w:rPr>
          <w:t xml:space="preserve"> </w:t>
        </w:r>
        <w:r w:rsidR="004D3914" w:rsidRPr="00D05905">
          <w:rPr>
            <w:rStyle w:val="Hyperlink"/>
            <w:rFonts w:ascii="Times New Roman" w:hAnsi="Times New Roman" w:cs="Times New Roman"/>
            <w:color w:val="000000" w:themeColor="text1"/>
            <w:sz w:val="24"/>
            <w:szCs w:val="24"/>
            <w:u w:val="none"/>
          </w:rPr>
          <w:t>reflexia</w:t>
        </w:r>
      </w:hyperlink>
      <w:r w:rsidR="004D3914" w:rsidRPr="00D05905">
        <w:rPr>
          <w:rFonts w:ascii="Times New Roman" w:hAnsi="Times New Roman" w:cs="Times New Roman"/>
          <w:color w:val="000000" w:themeColor="text1"/>
          <w:sz w:val="24"/>
          <w:szCs w:val="24"/>
        </w:rPr>
        <w:t>; and in severe circumstances, complete paralysis below the portion of the spinal cord affected</w:t>
      </w:r>
    </w:p>
    <w:p w:rsidR="00CE4246" w:rsidRPr="00D05905" w:rsidRDefault="00026905" w:rsidP="00CE4246">
      <w:pPr>
        <w:spacing w:before="100" w:beforeAutospacing="1" w:after="100" w:afterAutospacing="1"/>
        <w:jc w:val="center"/>
        <w:rPr>
          <w:color w:val="000000" w:themeColor="text1"/>
        </w:rPr>
      </w:pPr>
      <w:r w:rsidRPr="00D05905">
        <w:rPr>
          <w:b/>
          <w:bCs/>
          <w:color w:val="000000" w:themeColor="text1"/>
          <w:sz w:val="32"/>
          <w:szCs w:val="32"/>
          <w:u w:val="single"/>
        </w:rPr>
        <w:t>Brown-Sequard syndrome</w:t>
      </w:r>
      <w:r w:rsidRPr="00D05905">
        <w:rPr>
          <w:b/>
          <w:bCs/>
          <w:color w:val="000000" w:themeColor="text1"/>
        </w:rPr>
        <w:t>:</w:t>
      </w:r>
    </w:p>
    <w:p w:rsidR="00026905" w:rsidRPr="00D05905" w:rsidRDefault="00CE4246" w:rsidP="00026905">
      <w:pPr>
        <w:spacing w:before="100" w:beforeAutospacing="1" w:after="100" w:afterAutospacing="1"/>
        <w:rPr>
          <w:color w:val="000000" w:themeColor="text1"/>
        </w:rPr>
      </w:pPr>
      <w:r w:rsidRPr="00D05905">
        <w:rPr>
          <w:color w:val="000000" w:themeColor="text1"/>
        </w:rPr>
        <w:t>P</w:t>
      </w:r>
      <w:r w:rsidR="00026905" w:rsidRPr="00D05905">
        <w:rPr>
          <w:color w:val="000000" w:themeColor="text1"/>
        </w:rPr>
        <w:t>roduces an a</w:t>
      </w:r>
      <w:r w:rsidR="00B26929" w:rsidRPr="00D05905">
        <w:rPr>
          <w:color w:val="000000" w:themeColor="text1"/>
        </w:rPr>
        <w:t>-</w:t>
      </w:r>
      <w:r w:rsidR="00026905" w:rsidRPr="00D05905">
        <w:rPr>
          <w:color w:val="000000" w:themeColor="text1"/>
        </w:rPr>
        <w:t>symmetrical injury affecting on</w:t>
      </w:r>
      <w:r w:rsidR="00B26929" w:rsidRPr="00D05905">
        <w:rPr>
          <w:color w:val="000000" w:themeColor="text1"/>
        </w:rPr>
        <w:t xml:space="preserve">ly one side of the spinal cord </w:t>
      </w:r>
      <w:r w:rsidR="00026905" w:rsidRPr="00D05905">
        <w:rPr>
          <w:color w:val="000000" w:themeColor="text1"/>
        </w:rPr>
        <w:t>allowing movement and sensation to c</w:t>
      </w:r>
      <w:r w:rsidR="00B26929" w:rsidRPr="00D05905">
        <w:rPr>
          <w:color w:val="000000" w:themeColor="text1"/>
        </w:rPr>
        <w:t>ontinue on one side of the body</w:t>
      </w:r>
      <w:r w:rsidR="00026905" w:rsidRPr="00D05905">
        <w:rPr>
          <w:color w:val="000000" w:themeColor="text1"/>
        </w:rPr>
        <w:t xml:space="preserve"> but not the other. </w:t>
      </w:r>
    </w:p>
    <w:p w:rsidR="00714994" w:rsidRPr="00D05905" w:rsidRDefault="00714994" w:rsidP="00714994">
      <w:pPr>
        <w:shd w:val="clear" w:color="auto" w:fill="FFFFFF"/>
        <w:spacing w:before="150" w:after="150"/>
        <w:outlineLvl w:val="3"/>
        <w:rPr>
          <w:b/>
          <w:bCs/>
          <w:color w:val="000000" w:themeColor="text1"/>
          <w:sz w:val="28"/>
          <w:szCs w:val="28"/>
          <w:u w:val="single"/>
        </w:rPr>
      </w:pPr>
      <w:r w:rsidRPr="00D05905">
        <w:rPr>
          <w:b/>
          <w:bCs/>
          <w:color w:val="000000" w:themeColor="text1"/>
          <w:sz w:val="28"/>
          <w:szCs w:val="28"/>
          <w:u w:val="single"/>
        </w:rPr>
        <w:t>Causes</w:t>
      </w:r>
    </w:p>
    <w:p w:rsidR="00714994" w:rsidRPr="00D05905" w:rsidRDefault="00714994" w:rsidP="00714994">
      <w:pPr>
        <w:shd w:val="clear" w:color="auto" w:fill="FFFFFF"/>
        <w:rPr>
          <w:color w:val="000000" w:themeColor="text1"/>
        </w:rPr>
      </w:pPr>
      <w:r w:rsidRPr="00D05905">
        <w:rPr>
          <w:color w:val="000000" w:themeColor="text1"/>
        </w:rPr>
        <w:t>This syndrome is often a consequence of a traumatic injury by a knife or gunshot to the spine or neck. In many cases, however, it is caused by, or is the result of, other spinal disorders such as cervical spondylosis, arachnoid cyst or epidural hematomas. Brown-Séquard syndrome may also accompany bacterial or viral infections. Blunt traumas, such as occur in a fall or automobile accident, on rare occasions may be the cause of the Brown-Séquard syndrome.</w:t>
      </w:r>
    </w:p>
    <w:p w:rsidR="00714994" w:rsidRPr="00D05905" w:rsidRDefault="00714994" w:rsidP="00026905">
      <w:pPr>
        <w:spacing w:before="100" w:beforeAutospacing="1" w:after="100" w:afterAutospacing="1"/>
        <w:rPr>
          <w:b/>
          <w:color w:val="000000" w:themeColor="text1"/>
          <w:sz w:val="28"/>
          <w:szCs w:val="28"/>
          <w:u w:val="single"/>
        </w:rPr>
      </w:pPr>
      <w:r w:rsidRPr="00D05905">
        <w:rPr>
          <w:b/>
          <w:color w:val="000000" w:themeColor="text1"/>
          <w:sz w:val="28"/>
          <w:szCs w:val="28"/>
          <w:u w:val="single"/>
        </w:rPr>
        <w:t>Signs &amp; Symptoms</w:t>
      </w:r>
    </w:p>
    <w:p w:rsidR="00714994" w:rsidRPr="00D05905" w:rsidRDefault="00714994" w:rsidP="00714994">
      <w:pPr>
        <w:pStyle w:val="ListParagraph"/>
        <w:numPr>
          <w:ilvl w:val="0"/>
          <w:numId w:val="5"/>
        </w:numPr>
        <w:spacing w:before="100" w:beforeAutospacing="1" w:after="100" w:afterAutospacing="1" w:line="240" w:lineRule="auto"/>
        <w:rPr>
          <w:rFonts w:ascii="Times New Roman" w:hAnsi="Times New Roman" w:cs="Times New Roman"/>
          <w:color w:val="000000" w:themeColor="text1"/>
        </w:rPr>
      </w:pPr>
      <w:r w:rsidRPr="00D05905">
        <w:rPr>
          <w:rFonts w:ascii="Times New Roman" w:hAnsi="Times New Roman" w:cs="Times New Roman"/>
          <w:color w:val="000000" w:themeColor="text1"/>
        </w:rPr>
        <w:t xml:space="preserve">. First symptoms are usually loss of the sensations of pain and temperature, often below the area of the trauma. </w:t>
      </w:r>
    </w:p>
    <w:p w:rsidR="00714994" w:rsidRPr="00D05905" w:rsidRDefault="00714994" w:rsidP="00714994">
      <w:pPr>
        <w:pStyle w:val="ListParagraph"/>
        <w:numPr>
          <w:ilvl w:val="0"/>
          <w:numId w:val="5"/>
        </w:numPr>
        <w:spacing w:before="100" w:beforeAutospacing="1" w:after="100" w:afterAutospacing="1" w:line="240" w:lineRule="auto"/>
        <w:rPr>
          <w:rFonts w:ascii="Times New Roman" w:hAnsi="Times New Roman" w:cs="Times New Roman"/>
          <w:color w:val="000000" w:themeColor="text1"/>
        </w:rPr>
      </w:pPr>
      <w:r w:rsidRPr="00D05905">
        <w:rPr>
          <w:rFonts w:ascii="Times New Roman" w:hAnsi="Times New Roman" w:cs="Times New Roman"/>
          <w:color w:val="000000" w:themeColor="text1"/>
        </w:rPr>
        <w:t xml:space="preserve">There may also be loss of bladder and bowel control. </w:t>
      </w:r>
    </w:p>
    <w:p w:rsidR="00714994" w:rsidRPr="00D05905" w:rsidRDefault="00714994" w:rsidP="00714994">
      <w:pPr>
        <w:pStyle w:val="ListParagraph"/>
        <w:numPr>
          <w:ilvl w:val="0"/>
          <w:numId w:val="5"/>
        </w:numPr>
        <w:spacing w:before="100" w:beforeAutospacing="1" w:after="100" w:afterAutospacing="1" w:line="240" w:lineRule="auto"/>
        <w:rPr>
          <w:rFonts w:ascii="Times New Roman" w:hAnsi="Times New Roman" w:cs="Times New Roman"/>
          <w:color w:val="000000" w:themeColor="text1"/>
        </w:rPr>
      </w:pPr>
      <w:r w:rsidRPr="00D05905">
        <w:rPr>
          <w:rFonts w:ascii="Times New Roman" w:hAnsi="Times New Roman" w:cs="Times New Roman"/>
          <w:color w:val="000000" w:themeColor="text1"/>
        </w:rPr>
        <w:t xml:space="preserve">Weakness and degeneration (atrophy) of muscles in the affected area may occur. </w:t>
      </w:r>
    </w:p>
    <w:p w:rsidR="00714994" w:rsidRPr="00D05905" w:rsidRDefault="00714994" w:rsidP="00714994">
      <w:pPr>
        <w:pStyle w:val="ListParagraph"/>
        <w:numPr>
          <w:ilvl w:val="0"/>
          <w:numId w:val="5"/>
        </w:numPr>
        <w:spacing w:before="100" w:beforeAutospacing="1" w:after="100" w:afterAutospacing="1" w:line="240" w:lineRule="auto"/>
        <w:rPr>
          <w:rFonts w:ascii="Times New Roman" w:hAnsi="Times New Roman" w:cs="Times New Roman"/>
          <w:color w:val="000000" w:themeColor="text1"/>
        </w:rPr>
      </w:pPr>
      <w:r w:rsidRPr="00D05905">
        <w:rPr>
          <w:rFonts w:ascii="Times New Roman" w:hAnsi="Times New Roman" w:cs="Times New Roman"/>
          <w:color w:val="000000" w:themeColor="text1"/>
        </w:rPr>
        <w:t xml:space="preserve">Paralysis on the same side as that of the wound often occurs. </w:t>
      </w:r>
    </w:p>
    <w:p w:rsidR="00714994" w:rsidRPr="00D05905" w:rsidRDefault="00714994" w:rsidP="0071499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05905">
        <w:rPr>
          <w:rFonts w:ascii="Times New Roman" w:hAnsi="Times New Roman" w:cs="Times New Roman"/>
          <w:color w:val="000000" w:themeColor="text1"/>
        </w:rPr>
        <w:t>Paralysis may be permanent if diagnosis is delayed.</w:t>
      </w:r>
    </w:p>
    <w:p w:rsidR="00CE4246" w:rsidRPr="00D05905" w:rsidRDefault="00CE4246" w:rsidP="00CE4246">
      <w:pPr>
        <w:spacing w:after="120" w:line="300" w:lineRule="atLeast"/>
        <w:jc w:val="center"/>
        <w:outlineLvl w:val="2"/>
        <w:rPr>
          <w:b/>
          <w:bCs/>
          <w:color w:val="000000" w:themeColor="text1"/>
          <w:sz w:val="32"/>
          <w:szCs w:val="32"/>
          <w:u w:val="single"/>
        </w:rPr>
      </w:pPr>
    </w:p>
    <w:p w:rsidR="00CE4246" w:rsidRPr="00D05905" w:rsidRDefault="00CE4246" w:rsidP="00CE4246">
      <w:pPr>
        <w:spacing w:after="120" w:line="300" w:lineRule="atLeast"/>
        <w:jc w:val="center"/>
        <w:outlineLvl w:val="2"/>
        <w:rPr>
          <w:b/>
          <w:bCs/>
          <w:color w:val="000000" w:themeColor="text1"/>
          <w:sz w:val="32"/>
          <w:szCs w:val="32"/>
          <w:u w:val="single"/>
        </w:rPr>
      </w:pPr>
    </w:p>
    <w:p w:rsidR="001D68B1" w:rsidRDefault="001D68B1" w:rsidP="00CE4246">
      <w:pPr>
        <w:spacing w:after="120" w:line="300" w:lineRule="atLeast"/>
        <w:jc w:val="center"/>
        <w:outlineLvl w:val="2"/>
        <w:rPr>
          <w:b/>
          <w:bCs/>
          <w:color w:val="000000" w:themeColor="text1"/>
          <w:sz w:val="32"/>
          <w:szCs w:val="32"/>
          <w:u w:val="single"/>
        </w:rPr>
      </w:pPr>
    </w:p>
    <w:p w:rsidR="001D68B1" w:rsidRDefault="001D68B1" w:rsidP="00CE4246">
      <w:pPr>
        <w:spacing w:after="120" w:line="300" w:lineRule="atLeast"/>
        <w:jc w:val="center"/>
        <w:outlineLvl w:val="2"/>
        <w:rPr>
          <w:b/>
          <w:bCs/>
          <w:color w:val="000000" w:themeColor="text1"/>
          <w:sz w:val="32"/>
          <w:szCs w:val="32"/>
          <w:u w:val="single"/>
        </w:rPr>
      </w:pPr>
    </w:p>
    <w:p w:rsidR="001D68B1" w:rsidRDefault="001D68B1" w:rsidP="00CE4246">
      <w:pPr>
        <w:spacing w:after="120" w:line="300" w:lineRule="atLeast"/>
        <w:jc w:val="center"/>
        <w:outlineLvl w:val="2"/>
        <w:rPr>
          <w:b/>
          <w:bCs/>
          <w:color w:val="000000" w:themeColor="text1"/>
          <w:sz w:val="32"/>
          <w:szCs w:val="32"/>
          <w:u w:val="single"/>
        </w:rPr>
      </w:pPr>
    </w:p>
    <w:p w:rsidR="001D68B1" w:rsidRDefault="001D68B1" w:rsidP="00CE4246">
      <w:pPr>
        <w:spacing w:after="120" w:line="300" w:lineRule="atLeast"/>
        <w:jc w:val="center"/>
        <w:outlineLvl w:val="2"/>
        <w:rPr>
          <w:b/>
          <w:bCs/>
          <w:color w:val="000000" w:themeColor="text1"/>
          <w:sz w:val="32"/>
          <w:szCs w:val="32"/>
          <w:u w:val="single"/>
        </w:rPr>
      </w:pPr>
    </w:p>
    <w:p w:rsidR="001D68B1" w:rsidRDefault="001D68B1" w:rsidP="00CE4246">
      <w:pPr>
        <w:spacing w:after="120" w:line="300" w:lineRule="atLeast"/>
        <w:jc w:val="center"/>
        <w:outlineLvl w:val="2"/>
        <w:rPr>
          <w:b/>
          <w:bCs/>
          <w:color w:val="000000" w:themeColor="text1"/>
          <w:sz w:val="32"/>
          <w:szCs w:val="32"/>
          <w:u w:val="single"/>
        </w:rPr>
      </w:pPr>
    </w:p>
    <w:p w:rsidR="001D68B1" w:rsidRDefault="001D68B1" w:rsidP="00CE4246">
      <w:pPr>
        <w:spacing w:after="120" w:line="300" w:lineRule="atLeast"/>
        <w:jc w:val="center"/>
        <w:outlineLvl w:val="2"/>
        <w:rPr>
          <w:b/>
          <w:bCs/>
          <w:color w:val="000000" w:themeColor="text1"/>
          <w:sz w:val="32"/>
          <w:szCs w:val="32"/>
          <w:u w:val="single"/>
        </w:rPr>
      </w:pPr>
    </w:p>
    <w:p w:rsidR="001D68B1" w:rsidRDefault="001D68B1" w:rsidP="00CE4246">
      <w:pPr>
        <w:spacing w:after="120" w:line="300" w:lineRule="atLeast"/>
        <w:jc w:val="center"/>
        <w:outlineLvl w:val="2"/>
        <w:rPr>
          <w:b/>
          <w:bCs/>
          <w:color w:val="000000" w:themeColor="text1"/>
          <w:sz w:val="32"/>
          <w:szCs w:val="32"/>
          <w:u w:val="single"/>
        </w:rPr>
      </w:pPr>
    </w:p>
    <w:p w:rsidR="00CE4246" w:rsidRPr="00D05905" w:rsidRDefault="0037299A" w:rsidP="00CE4246">
      <w:pPr>
        <w:spacing w:after="120" w:line="300" w:lineRule="atLeast"/>
        <w:jc w:val="center"/>
        <w:outlineLvl w:val="2"/>
        <w:rPr>
          <w:color w:val="000000" w:themeColor="text1"/>
        </w:rPr>
      </w:pPr>
      <w:r w:rsidRPr="00D05905">
        <w:rPr>
          <w:b/>
          <w:bCs/>
          <w:color w:val="000000" w:themeColor="text1"/>
          <w:sz w:val="32"/>
          <w:szCs w:val="32"/>
          <w:u w:val="single"/>
        </w:rPr>
        <w:lastRenderedPageBreak/>
        <w:t>Cauda equina lesion</w:t>
      </w:r>
      <w:r w:rsidRPr="00D05905">
        <w:rPr>
          <w:b/>
          <w:bCs/>
          <w:color w:val="000000" w:themeColor="text1"/>
        </w:rPr>
        <w:t>:</w:t>
      </w:r>
    </w:p>
    <w:p w:rsidR="0037299A" w:rsidRPr="00D05905" w:rsidRDefault="00CE4246" w:rsidP="0037299A">
      <w:pPr>
        <w:spacing w:after="120" w:line="300" w:lineRule="atLeast"/>
        <w:outlineLvl w:val="2"/>
        <w:rPr>
          <w:color w:val="000000" w:themeColor="text1"/>
          <w:sz w:val="45"/>
          <w:szCs w:val="45"/>
        </w:rPr>
      </w:pPr>
      <w:r w:rsidRPr="00D05905">
        <w:rPr>
          <w:color w:val="000000" w:themeColor="text1"/>
        </w:rPr>
        <w:t>D</w:t>
      </w:r>
      <w:r w:rsidR="0037299A" w:rsidRPr="00D05905">
        <w:rPr>
          <w:color w:val="000000" w:themeColor="text1"/>
        </w:rPr>
        <w:t>amages the nerves between the first and second lumbar regions of the spine, resulting in a loss of sensation, but not a loss of movement</w:t>
      </w:r>
      <w:r w:rsidR="00CF56A8">
        <w:rPr>
          <w:color w:val="000000" w:themeColor="text1"/>
        </w:rPr>
        <w:t xml:space="preserve"> </w:t>
      </w:r>
      <w:r w:rsidR="0037299A" w:rsidRPr="00D05905">
        <w:rPr>
          <w:color w:val="000000" w:themeColor="text1"/>
        </w:rPr>
        <w:t>. It may be possible to repair or regenerate some nerves to improve function.</w:t>
      </w:r>
      <w:r w:rsidR="0037299A" w:rsidRPr="00D05905">
        <w:rPr>
          <w:color w:val="000000" w:themeColor="text1"/>
          <w:sz w:val="45"/>
          <w:szCs w:val="45"/>
        </w:rPr>
        <w:t xml:space="preserve"> </w:t>
      </w:r>
    </w:p>
    <w:p w:rsidR="0037299A" w:rsidRPr="00D05905" w:rsidRDefault="0037299A" w:rsidP="0037299A">
      <w:pPr>
        <w:spacing w:after="120" w:line="300" w:lineRule="atLeast"/>
        <w:outlineLvl w:val="2"/>
        <w:rPr>
          <w:b/>
          <w:color w:val="000000" w:themeColor="text1"/>
          <w:sz w:val="28"/>
          <w:szCs w:val="28"/>
          <w:u w:val="single"/>
        </w:rPr>
      </w:pPr>
      <w:r w:rsidRPr="00D05905">
        <w:rPr>
          <w:b/>
          <w:color w:val="000000" w:themeColor="text1"/>
          <w:sz w:val="28"/>
          <w:szCs w:val="28"/>
          <w:u w:val="single"/>
        </w:rPr>
        <w:t>Causes</w:t>
      </w:r>
    </w:p>
    <w:p w:rsidR="0037299A" w:rsidRPr="00D05905" w:rsidRDefault="0037299A" w:rsidP="0037299A">
      <w:pPr>
        <w:numPr>
          <w:ilvl w:val="0"/>
          <w:numId w:val="3"/>
        </w:numPr>
        <w:spacing w:before="100" w:beforeAutospacing="1" w:after="100" w:afterAutospacing="1" w:line="336" w:lineRule="atLeast"/>
        <w:ind w:left="0"/>
        <w:rPr>
          <w:color w:val="000000" w:themeColor="text1"/>
        </w:rPr>
      </w:pPr>
      <w:r w:rsidRPr="00D05905">
        <w:rPr>
          <w:color w:val="000000" w:themeColor="text1"/>
        </w:rPr>
        <w:t>Spinal lesions and tumors</w:t>
      </w:r>
    </w:p>
    <w:p w:rsidR="0037299A" w:rsidRPr="00D05905" w:rsidRDefault="0037299A" w:rsidP="0037299A">
      <w:pPr>
        <w:numPr>
          <w:ilvl w:val="0"/>
          <w:numId w:val="3"/>
        </w:numPr>
        <w:spacing w:before="100" w:beforeAutospacing="1" w:after="100" w:afterAutospacing="1" w:line="336" w:lineRule="atLeast"/>
        <w:ind w:left="0"/>
        <w:rPr>
          <w:color w:val="000000" w:themeColor="text1"/>
        </w:rPr>
      </w:pPr>
      <w:r w:rsidRPr="00D05905">
        <w:rPr>
          <w:color w:val="000000" w:themeColor="text1"/>
        </w:rPr>
        <w:t>Spinal infections or inflammation</w:t>
      </w:r>
    </w:p>
    <w:p w:rsidR="0037299A" w:rsidRPr="00D05905" w:rsidRDefault="0037299A" w:rsidP="0037299A">
      <w:pPr>
        <w:numPr>
          <w:ilvl w:val="0"/>
          <w:numId w:val="3"/>
        </w:numPr>
        <w:spacing w:before="100" w:beforeAutospacing="1" w:after="100" w:afterAutospacing="1" w:line="336" w:lineRule="atLeast"/>
        <w:ind w:left="0"/>
        <w:rPr>
          <w:color w:val="000000" w:themeColor="text1"/>
        </w:rPr>
      </w:pPr>
      <w:r w:rsidRPr="00D05905">
        <w:rPr>
          <w:color w:val="000000" w:themeColor="text1"/>
        </w:rPr>
        <w:t>Lumbar spinal stenosis</w:t>
      </w:r>
    </w:p>
    <w:p w:rsidR="0037299A" w:rsidRPr="00D05905" w:rsidRDefault="0037299A" w:rsidP="0037299A">
      <w:pPr>
        <w:numPr>
          <w:ilvl w:val="0"/>
          <w:numId w:val="3"/>
        </w:numPr>
        <w:spacing w:before="100" w:beforeAutospacing="1" w:after="100" w:afterAutospacing="1" w:line="336" w:lineRule="atLeast"/>
        <w:ind w:left="0"/>
        <w:rPr>
          <w:color w:val="000000" w:themeColor="text1"/>
        </w:rPr>
      </w:pPr>
      <w:r w:rsidRPr="00D05905">
        <w:rPr>
          <w:color w:val="000000" w:themeColor="text1"/>
        </w:rPr>
        <w:t>Violent injuries to the lower back (gunshots, falls, auto accidents)</w:t>
      </w:r>
    </w:p>
    <w:p w:rsidR="0037299A" w:rsidRPr="00D05905" w:rsidRDefault="0037299A" w:rsidP="0037299A">
      <w:pPr>
        <w:numPr>
          <w:ilvl w:val="0"/>
          <w:numId w:val="3"/>
        </w:numPr>
        <w:spacing w:before="100" w:beforeAutospacing="1" w:after="100" w:afterAutospacing="1" w:line="336" w:lineRule="atLeast"/>
        <w:ind w:left="0"/>
        <w:rPr>
          <w:color w:val="000000" w:themeColor="text1"/>
        </w:rPr>
      </w:pPr>
      <w:r w:rsidRPr="00D05905">
        <w:rPr>
          <w:color w:val="000000" w:themeColor="text1"/>
        </w:rPr>
        <w:t>Birth abnormalities</w:t>
      </w:r>
    </w:p>
    <w:p w:rsidR="0037299A" w:rsidRPr="00D05905" w:rsidRDefault="0037299A" w:rsidP="0037299A">
      <w:pPr>
        <w:numPr>
          <w:ilvl w:val="0"/>
          <w:numId w:val="3"/>
        </w:numPr>
        <w:spacing w:before="100" w:beforeAutospacing="1" w:after="100" w:afterAutospacing="1" w:line="336" w:lineRule="atLeast"/>
        <w:ind w:left="0"/>
        <w:rPr>
          <w:color w:val="000000" w:themeColor="text1"/>
        </w:rPr>
      </w:pPr>
      <w:r w:rsidRPr="00D05905">
        <w:rPr>
          <w:color w:val="000000" w:themeColor="text1"/>
        </w:rPr>
        <w:t>Spinal arteriovenous malformations (AVMs)</w:t>
      </w:r>
    </w:p>
    <w:p w:rsidR="0037299A" w:rsidRPr="00D05905" w:rsidRDefault="0037299A" w:rsidP="0037299A">
      <w:pPr>
        <w:numPr>
          <w:ilvl w:val="0"/>
          <w:numId w:val="3"/>
        </w:numPr>
        <w:spacing w:before="100" w:beforeAutospacing="1" w:after="100" w:afterAutospacing="1" w:line="336" w:lineRule="atLeast"/>
        <w:ind w:left="0"/>
        <w:rPr>
          <w:color w:val="000000" w:themeColor="text1"/>
        </w:rPr>
      </w:pPr>
      <w:r w:rsidRPr="00D05905">
        <w:rPr>
          <w:color w:val="000000" w:themeColor="text1"/>
        </w:rPr>
        <w:t>Spinal hemorrhages (subarachnoid, subdural, epidural)</w:t>
      </w:r>
    </w:p>
    <w:p w:rsidR="0037299A" w:rsidRPr="00D05905" w:rsidRDefault="0037299A" w:rsidP="0037299A">
      <w:pPr>
        <w:numPr>
          <w:ilvl w:val="0"/>
          <w:numId w:val="3"/>
        </w:numPr>
        <w:spacing w:before="100" w:beforeAutospacing="1" w:after="100" w:afterAutospacing="1" w:line="336" w:lineRule="atLeast"/>
        <w:ind w:left="0"/>
        <w:rPr>
          <w:color w:val="000000" w:themeColor="text1"/>
        </w:rPr>
      </w:pPr>
      <w:r w:rsidRPr="00D05905">
        <w:rPr>
          <w:color w:val="000000" w:themeColor="text1"/>
        </w:rPr>
        <w:t>Postoperative lumbar spine surgery complications</w:t>
      </w:r>
    </w:p>
    <w:p w:rsidR="002408A1" w:rsidRPr="00D05905" w:rsidRDefault="0037299A" w:rsidP="002408A1">
      <w:pPr>
        <w:numPr>
          <w:ilvl w:val="0"/>
          <w:numId w:val="3"/>
        </w:numPr>
        <w:spacing w:before="100" w:beforeAutospacing="1" w:after="100" w:afterAutospacing="1" w:line="336" w:lineRule="atLeast"/>
        <w:ind w:left="0"/>
        <w:rPr>
          <w:color w:val="000000" w:themeColor="text1"/>
        </w:rPr>
      </w:pPr>
      <w:r w:rsidRPr="00D05905">
        <w:rPr>
          <w:color w:val="000000" w:themeColor="text1"/>
        </w:rPr>
        <w:t>Spinal anesthesia</w:t>
      </w:r>
    </w:p>
    <w:p w:rsidR="002408A1" w:rsidRPr="00D05905" w:rsidRDefault="002408A1" w:rsidP="002408A1">
      <w:pPr>
        <w:spacing w:before="100" w:beforeAutospacing="1" w:after="100" w:afterAutospacing="1" w:line="336" w:lineRule="atLeast"/>
        <w:rPr>
          <w:color w:val="000000" w:themeColor="text1"/>
        </w:rPr>
      </w:pPr>
    </w:p>
    <w:p w:rsidR="00714994" w:rsidRPr="00D05905" w:rsidRDefault="00714994" w:rsidP="004D3914">
      <w:pPr>
        <w:spacing w:before="100" w:beforeAutospacing="1" w:after="100" w:afterAutospacing="1"/>
        <w:rPr>
          <w:b/>
          <w:color w:val="000000" w:themeColor="text1"/>
          <w:sz w:val="28"/>
          <w:szCs w:val="28"/>
          <w:u w:val="single"/>
        </w:rPr>
      </w:pPr>
      <w:r w:rsidRPr="00D05905">
        <w:rPr>
          <w:b/>
          <w:color w:val="000000" w:themeColor="text1"/>
          <w:sz w:val="28"/>
          <w:szCs w:val="28"/>
          <w:u w:val="single"/>
        </w:rPr>
        <w:t>Signs &amp; Symptoms</w:t>
      </w:r>
    </w:p>
    <w:p w:rsidR="004043F2" w:rsidRPr="00D05905" w:rsidRDefault="004043F2" w:rsidP="004043F2">
      <w:pPr>
        <w:numPr>
          <w:ilvl w:val="0"/>
          <w:numId w:val="3"/>
        </w:numPr>
        <w:spacing w:before="100" w:beforeAutospacing="1" w:after="100" w:afterAutospacing="1" w:line="336" w:lineRule="atLeast"/>
        <w:rPr>
          <w:color w:val="000000" w:themeColor="text1"/>
        </w:rPr>
      </w:pPr>
      <w:r w:rsidRPr="00D05905">
        <w:rPr>
          <w:color w:val="000000" w:themeColor="text1"/>
        </w:rPr>
        <w:t>Motor weakness, sensory loss, or pain in one, or more commonly both legs</w:t>
      </w:r>
    </w:p>
    <w:p w:rsidR="004043F2" w:rsidRPr="00D05905" w:rsidRDefault="004043F2" w:rsidP="004043F2">
      <w:pPr>
        <w:numPr>
          <w:ilvl w:val="0"/>
          <w:numId w:val="3"/>
        </w:numPr>
        <w:spacing w:before="100" w:beforeAutospacing="1" w:after="100" w:afterAutospacing="1" w:line="336" w:lineRule="atLeast"/>
        <w:rPr>
          <w:color w:val="000000" w:themeColor="text1"/>
        </w:rPr>
      </w:pPr>
      <w:r w:rsidRPr="00D05905">
        <w:rPr>
          <w:color w:val="000000" w:themeColor="text1"/>
        </w:rPr>
        <w:t>Saddle anesthesia (unable to feel anything in the body areas that sit on a saddle)</w:t>
      </w:r>
    </w:p>
    <w:p w:rsidR="004043F2" w:rsidRPr="00D05905" w:rsidRDefault="004043F2" w:rsidP="004043F2">
      <w:pPr>
        <w:numPr>
          <w:ilvl w:val="0"/>
          <w:numId w:val="3"/>
        </w:numPr>
        <w:spacing w:before="100" w:beforeAutospacing="1" w:after="100" w:afterAutospacing="1" w:line="336" w:lineRule="atLeast"/>
        <w:rPr>
          <w:color w:val="000000" w:themeColor="text1"/>
        </w:rPr>
      </w:pPr>
      <w:r w:rsidRPr="00D05905">
        <w:rPr>
          <w:color w:val="000000" w:themeColor="text1"/>
        </w:rPr>
        <w:t>Recent onset of bladder dysfunction (such as urinary retention or incontinence)</w:t>
      </w:r>
    </w:p>
    <w:p w:rsidR="004043F2" w:rsidRPr="00D05905" w:rsidRDefault="004043F2" w:rsidP="004043F2">
      <w:pPr>
        <w:numPr>
          <w:ilvl w:val="0"/>
          <w:numId w:val="3"/>
        </w:numPr>
        <w:spacing w:before="100" w:beforeAutospacing="1" w:after="100" w:afterAutospacing="1" w:line="336" w:lineRule="atLeast"/>
        <w:rPr>
          <w:color w:val="000000" w:themeColor="text1"/>
        </w:rPr>
      </w:pPr>
      <w:r w:rsidRPr="00D05905">
        <w:rPr>
          <w:color w:val="000000" w:themeColor="text1"/>
        </w:rPr>
        <w:t>Recent onset of bowel incontinence</w:t>
      </w:r>
    </w:p>
    <w:p w:rsidR="004043F2" w:rsidRPr="00D05905" w:rsidRDefault="004043F2" w:rsidP="004043F2">
      <w:pPr>
        <w:numPr>
          <w:ilvl w:val="0"/>
          <w:numId w:val="3"/>
        </w:numPr>
        <w:spacing w:before="100" w:beforeAutospacing="1" w:after="100" w:afterAutospacing="1" w:line="336" w:lineRule="atLeast"/>
        <w:rPr>
          <w:color w:val="000000" w:themeColor="text1"/>
        </w:rPr>
      </w:pPr>
      <w:r w:rsidRPr="00D05905">
        <w:rPr>
          <w:color w:val="000000" w:themeColor="text1"/>
        </w:rPr>
        <w:t>Sensory abnormalities in the bladder or rectum</w:t>
      </w:r>
    </w:p>
    <w:p w:rsidR="004043F2" w:rsidRPr="00D05905" w:rsidRDefault="004043F2" w:rsidP="004043F2">
      <w:pPr>
        <w:numPr>
          <w:ilvl w:val="0"/>
          <w:numId w:val="3"/>
        </w:numPr>
        <w:spacing w:before="100" w:beforeAutospacing="1" w:after="100" w:afterAutospacing="1" w:line="336" w:lineRule="atLeast"/>
        <w:rPr>
          <w:color w:val="000000" w:themeColor="text1"/>
        </w:rPr>
      </w:pPr>
      <w:r w:rsidRPr="00D05905">
        <w:rPr>
          <w:color w:val="000000" w:themeColor="text1"/>
        </w:rPr>
        <w:t>Recent onset of sexual dysfunction</w:t>
      </w:r>
    </w:p>
    <w:p w:rsidR="004043F2" w:rsidRPr="00D05905" w:rsidRDefault="004043F2" w:rsidP="004043F2">
      <w:pPr>
        <w:numPr>
          <w:ilvl w:val="0"/>
          <w:numId w:val="3"/>
        </w:numPr>
        <w:spacing w:before="100" w:beforeAutospacing="1" w:after="100" w:afterAutospacing="1" w:line="336" w:lineRule="atLeast"/>
        <w:rPr>
          <w:color w:val="000000" w:themeColor="text1"/>
        </w:rPr>
      </w:pPr>
      <w:r w:rsidRPr="00D05905">
        <w:rPr>
          <w:color w:val="000000" w:themeColor="text1"/>
        </w:rPr>
        <w:t>A loss of reflexes in the extremities</w:t>
      </w:r>
    </w:p>
    <w:p w:rsidR="00ED242C" w:rsidRPr="00D05905" w:rsidRDefault="00ED242C" w:rsidP="00ED242C">
      <w:pPr>
        <w:rPr>
          <w:b/>
          <w:color w:val="000000" w:themeColor="text1"/>
          <w:sz w:val="40"/>
          <w:szCs w:val="40"/>
          <w:u w:val="single"/>
        </w:rPr>
      </w:pPr>
    </w:p>
    <w:p w:rsidR="00A55CFD" w:rsidRPr="00D05905" w:rsidRDefault="00A55CFD">
      <w:pPr>
        <w:rPr>
          <w:b/>
          <w:color w:val="000000" w:themeColor="text1"/>
          <w:sz w:val="40"/>
          <w:szCs w:val="40"/>
          <w:u w:val="single"/>
        </w:rPr>
      </w:pPr>
      <w:r w:rsidRPr="00D05905">
        <w:rPr>
          <w:b/>
          <w:color w:val="000000" w:themeColor="text1"/>
          <w:sz w:val="40"/>
          <w:szCs w:val="40"/>
          <w:u w:val="single"/>
        </w:rPr>
        <w:br w:type="page"/>
      </w:r>
    </w:p>
    <w:p w:rsidR="004D3914" w:rsidRPr="00D05905" w:rsidRDefault="004D3914" w:rsidP="004D3914">
      <w:pPr>
        <w:rPr>
          <w:b/>
          <w:color w:val="000000" w:themeColor="text1"/>
          <w:sz w:val="40"/>
          <w:szCs w:val="40"/>
          <w:u w:val="single"/>
        </w:rPr>
      </w:pPr>
      <w:r w:rsidRPr="00D05905">
        <w:rPr>
          <w:b/>
          <w:color w:val="000000" w:themeColor="text1"/>
          <w:sz w:val="40"/>
          <w:szCs w:val="40"/>
          <w:u w:val="single"/>
        </w:rPr>
        <w:lastRenderedPageBreak/>
        <w:t>Question 3:</w:t>
      </w:r>
    </w:p>
    <w:p w:rsidR="004D3914" w:rsidRPr="00D05905" w:rsidRDefault="004D3914" w:rsidP="004D3914">
      <w:pPr>
        <w:rPr>
          <w:b/>
          <w:color w:val="000000" w:themeColor="text1"/>
          <w:sz w:val="40"/>
          <w:szCs w:val="40"/>
          <w:u w:val="single"/>
        </w:rPr>
      </w:pPr>
      <w:r w:rsidRPr="00D05905">
        <w:rPr>
          <w:b/>
          <w:color w:val="000000" w:themeColor="text1"/>
          <w:sz w:val="40"/>
          <w:szCs w:val="40"/>
          <w:u w:val="single"/>
        </w:rPr>
        <w:t xml:space="preserve">Answer </w:t>
      </w:r>
    </w:p>
    <w:p w:rsidR="0045126B" w:rsidRPr="00D05905" w:rsidRDefault="0033181C" w:rsidP="0033181C">
      <w:pPr>
        <w:jc w:val="center"/>
        <w:rPr>
          <w:b/>
          <w:color w:val="000000" w:themeColor="text1"/>
          <w:sz w:val="32"/>
          <w:szCs w:val="32"/>
          <w:u w:val="single"/>
        </w:rPr>
      </w:pPr>
      <w:r w:rsidRPr="00D05905">
        <w:rPr>
          <w:b/>
          <w:color w:val="000000" w:themeColor="text1"/>
          <w:sz w:val="32"/>
          <w:szCs w:val="32"/>
          <w:u w:val="single"/>
        </w:rPr>
        <w:t>Cranial nerves</w:t>
      </w:r>
    </w:p>
    <w:p w:rsidR="00A55CFD" w:rsidRPr="00D05905" w:rsidRDefault="00A55CFD" w:rsidP="00A55CFD">
      <w:pPr>
        <w:rPr>
          <w:color w:val="000000" w:themeColor="text1"/>
          <w:lang/>
        </w:rPr>
      </w:pPr>
      <w:r w:rsidRPr="00D05905">
        <w:rPr>
          <w:color w:val="000000" w:themeColor="text1"/>
          <w:lang/>
        </w:rPr>
        <w:t>The cranial nerves are a set of twelve nerves that originate in the brain. Each has a different function for sense or movement. The functions of the cranial nerves are sensory, motor, or both: Sensory cranial nerves help a person to see, smell, and hear. Motor cranial nerves help control muscle movements in the head and neck. Each nerve has a name that reflects its function and a number according to its location in the brain. Scientists use Roman numerals from I–XII to label the cranial nerves in the brain</w:t>
      </w:r>
    </w:p>
    <w:p w:rsidR="00A55CFD" w:rsidRPr="00D05905" w:rsidRDefault="00A55CFD" w:rsidP="00A55CFD">
      <w:pPr>
        <w:pStyle w:val="Heading2"/>
        <w:rPr>
          <w:rFonts w:ascii="Times New Roman" w:hAnsi="Times New Roman" w:cs="Times New Roman"/>
          <w:color w:val="000000" w:themeColor="text1"/>
          <w:sz w:val="28"/>
          <w:szCs w:val="28"/>
          <w:u w:val="single"/>
          <w:lang/>
        </w:rPr>
      </w:pPr>
      <w:bookmarkStart w:id="1" w:name="olfactory"/>
      <w:r w:rsidRPr="00D05905">
        <w:rPr>
          <w:rFonts w:ascii="Times New Roman" w:hAnsi="Times New Roman" w:cs="Times New Roman"/>
          <w:color w:val="000000" w:themeColor="text1"/>
          <w:sz w:val="28"/>
          <w:szCs w:val="28"/>
          <w:u w:val="single"/>
          <w:lang/>
        </w:rPr>
        <w:t>I. Olfactory nerve</w:t>
      </w:r>
      <w:bookmarkEnd w:id="1"/>
    </w:p>
    <w:p w:rsidR="00A55CFD" w:rsidRPr="00D05905" w:rsidRDefault="00A55CFD" w:rsidP="00A55CFD">
      <w:pPr>
        <w:pStyle w:val="NormalWeb"/>
        <w:rPr>
          <w:color w:val="000000" w:themeColor="text1"/>
          <w:sz w:val="24"/>
          <w:szCs w:val="24"/>
          <w:lang/>
        </w:rPr>
      </w:pPr>
      <w:r w:rsidRPr="00D05905">
        <w:rPr>
          <w:color w:val="000000" w:themeColor="text1"/>
          <w:sz w:val="24"/>
          <w:szCs w:val="24"/>
          <w:lang/>
        </w:rPr>
        <w:t xml:space="preserve">The </w:t>
      </w:r>
      <w:hyperlink r:id="rId16" w:tgtFrame="_blank" w:history="1">
        <w:r w:rsidRPr="00D05905">
          <w:rPr>
            <w:rStyle w:val="Hyperlink"/>
            <w:color w:val="000000" w:themeColor="text1"/>
            <w:sz w:val="24"/>
            <w:szCs w:val="24"/>
            <w:u w:val="none"/>
            <w:lang/>
          </w:rPr>
          <w:t>olfactory nerve</w:t>
        </w:r>
      </w:hyperlink>
      <w:r w:rsidRPr="00D05905">
        <w:rPr>
          <w:color w:val="000000" w:themeColor="text1"/>
          <w:sz w:val="24"/>
          <w:szCs w:val="24"/>
          <w:lang/>
        </w:rPr>
        <w:t xml:space="preserve"> transmits information to the brain regarding a person’s sense of smell.</w:t>
      </w:r>
    </w:p>
    <w:p w:rsidR="00A55CFD" w:rsidRPr="00D05905" w:rsidRDefault="00A55CFD" w:rsidP="00A55CFD">
      <w:pPr>
        <w:pStyle w:val="Heading2"/>
        <w:rPr>
          <w:rFonts w:ascii="Times New Roman" w:hAnsi="Times New Roman" w:cs="Times New Roman"/>
          <w:color w:val="000000" w:themeColor="text1"/>
          <w:sz w:val="28"/>
          <w:szCs w:val="28"/>
          <w:u w:val="single"/>
          <w:lang/>
        </w:rPr>
      </w:pPr>
      <w:bookmarkStart w:id="2" w:name="optic"/>
      <w:r w:rsidRPr="00D05905">
        <w:rPr>
          <w:rFonts w:ascii="Times New Roman" w:hAnsi="Times New Roman" w:cs="Times New Roman"/>
          <w:color w:val="000000" w:themeColor="text1"/>
          <w:sz w:val="28"/>
          <w:szCs w:val="28"/>
          <w:u w:val="single"/>
          <w:lang/>
        </w:rPr>
        <w:t>II. Optic nerve</w:t>
      </w:r>
      <w:bookmarkEnd w:id="2"/>
    </w:p>
    <w:p w:rsidR="00A55CFD" w:rsidRPr="00D05905" w:rsidRDefault="00A55CFD" w:rsidP="00A55CFD">
      <w:pPr>
        <w:pStyle w:val="NormalWeb"/>
        <w:rPr>
          <w:color w:val="000000" w:themeColor="text1"/>
          <w:sz w:val="24"/>
          <w:szCs w:val="24"/>
          <w:lang/>
        </w:rPr>
      </w:pPr>
      <w:r w:rsidRPr="00D05905">
        <w:rPr>
          <w:color w:val="000000" w:themeColor="text1"/>
          <w:sz w:val="24"/>
          <w:szCs w:val="24"/>
          <w:lang/>
        </w:rPr>
        <w:t xml:space="preserve">The </w:t>
      </w:r>
      <w:hyperlink r:id="rId17" w:tgtFrame="_blank" w:history="1">
        <w:r w:rsidRPr="00D05905">
          <w:rPr>
            <w:rStyle w:val="Hyperlink"/>
            <w:color w:val="000000" w:themeColor="text1"/>
            <w:sz w:val="24"/>
            <w:szCs w:val="24"/>
            <w:u w:val="none"/>
            <w:lang/>
          </w:rPr>
          <w:t>optic nerve</w:t>
        </w:r>
      </w:hyperlink>
      <w:r w:rsidRPr="00D05905">
        <w:rPr>
          <w:color w:val="000000" w:themeColor="text1"/>
          <w:sz w:val="24"/>
          <w:szCs w:val="24"/>
          <w:lang/>
        </w:rPr>
        <w:t xml:space="preserve"> transmits information to the brain regarding a person’s vision.</w:t>
      </w:r>
    </w:p>
    <w:p w:rsidR="00A55CFD" w:rsidRPr="00D05905" w:rsidRDefault="00A55CFD" w:rsidP="00A55CFD">
      <w:pPr>
        <w:pStyle w:val="Heading2"/>
        <w:rPr>
          <w:rFonts w:ascii="Times New Roman" w:hAnsi="Times New Roman" w:cs="Times New Roman"/>
          <w:color w:val="000000" w:themeColor="text1"/>
          <w:sz w:val="28"/>
          <w:szCs w:val="28"/>
          <w:u w:val="single"/>
          <w:lang/>
        </w:rPr>
      </w:pPr>
      <w:bookmarkStart w:id="3" w:name="oculomotor"/>
      <w:r w:rsidRPr="00D05905">
        <w:rPr>
          <w:rFonts w:ascii="Times New Roman" w:hAnsi="Times New Roman" w:cs="Times New Roman"/>
          <w:color w:val="000000" w:themeColor="text1"/>
          <w:sz w:val="28"/>
          <w:szCs w:val="28"/>
          <w:u w:val="single"/>
          <w:lang/>
        </w:rPr>
        <w:t>III. Oculomotor nerve</w:t>
      </w:r>
      <w:bookmarkEnd w:id="3"/>
    </w:p>
    <w:p w:rsidR="00A55CFD" w:rsidRPr="00D05905" w:rsidRDefault="00A55CFD" w:rsidP="00A55CFD">
      <w:pPr>
        <w:pStyle w:val="NormalWeb"/>
        <w:rPr>
          <w:color w:val="000000" w:themeColor="text1"/>
          <w:sz w:val="24"/>
          <w:szCs w:val="24"/>
          <w:lang/>
        </w:rPr>
      </w:pPr>
      <w:r w:rsidRPr="00D05905">
        <w:rPr>
          <w:color w:val="000000" w:themeColor="text1"/>
          <w:sz w:val="24"/>
          <w:szCs w:val="24"/>
          <w:lang/>
        </w:rPr>
        <w:t xml:space="preserve">The </w:t>
      </w:r>
      <w:hyperlink r:id="rId18" w:tgtFrame="_blank" w:history="1">
        <w:r w:rsidRPr="00D05905">
          <w:rPr>
            <w:rStyle w:val="Hyperlink"/>
            <w:color w:val="000000" w:themeColor="text1"/>
            <w:sz w:val="24"/>
            <w:szCs w:val="24"/>
            <w:u w:val="none"/>
            <w:lang/>
          </w:rPr>
          <w:t>oculomotor nerve</w:t>
        </w:r>
      </w:hyperlink>
      <w:r w:rsidRPr="00D05905">
        <w:rPr>
          <w:color w:val="000000" w:themeColor="text1"/>
          <w:sz w:val="24"/>
          <w:szCs w:val="24"/>
          <w:lang/>
        </w:rPr>
        <w:t xml:space="preserve"> helps control muscle movements of the eyes.</w:t>
      </w:r>
    </w:p>
    <w:p w:rsidR="00A55CFD" w:rsidRPr="00D05905" w:rsidRDefault="00A55CFD" w:rsidP="00A55CFD">
      <w:pPr>
        <w:pStyle w:val="Heading2"/>
        <w:rPr>
          <w:rFonts w:ascii="Times New Roman" w:hAnsi="Times New Roman" w:cs="Times New Roman"/>
          <w:color w:val="000000" w:themeColor="text1"/>
          <w:sz w:val="28"/>
          <w:szCs w:val="28"/>
          <w:u w:val="single"/>
          <w:lang/>
        </w:rPr>
      </w:pPr>
      <w:bookmarkStart w:id="4" w:name="trochlear"/>
      <w:r w:rsidRPr="00D05905">
        <w:rPr>
          <w:rFonts w:ascii="Times New Roman" w:hAnsi="Times New Roman" w:cs="Times New Roman"/>
          <w:color w:val="000000" w:themeColor="text1"/>
          <w:sz w:val="28"/>
          <w:szCs w:val="28"/>
          <w:u w:val="single"/>
          <w:lang/>
        </w:rPr>
        <w:t>IV. Trochlear nerve</w:t>
      </w:r>
      <w:bookmarkEnd w:id="4"/>
    </w:p>
    <w:p w:rsidR="00A55CFD" w:rsidRPr="00D05905" w:rsidRDefault="00A55CFD" w:rsidP="00A55CFD">
      <w:pPr>
        <w:pStyle w:val="NormalWeb"/>
        <w:rPr>
          <w:color w:val="000000" w:themeColor="text1"/>
          <w:sz w:val="24"/>
          <w:szCs w:val="24"/>
          <w:lang/>
        </w:rPr>
      </w:pPr>
      <w:r w:rsidRPr="00D05905">
        <w:rPr>
          <w:color w:val="000000" w:themeColor="text1"/>
          <w:sz w:val="24"/>
          <w:szCs w:val="24"/>
          <w:lang/>
        </w:rPr>
        <w:t xml:space="preserve">The </w:t>
      </w:r>
      <w:hyperlink r:id="rId19" w:tgtFrame="_blank" w:history="1">
        <w:r w:rsidRPr="00D05905">
          <w:rPr>
            <w:rStyle w:val="Hyperlink"/>
            <w:color w:val="000000" w:themeColor="text1"/>
            <w:sz w:val="24"/>
            <w:szCs w:val="24"/>
            <w:u w:val="none"/>
            <w:lang/>
          </w:rPr>
          <w:t>trochlear nerve</w:t>
        </w:r>
      </w:hyperlink>
      <w:r w:rsidRPr="00D05905">
        <w:rPr>
          <w:color w:val="000000" w:themeColor="text1"/>
          <w:sz w:val="24"/>
          <w:szCs w:val="24"/>
          <w:lang/>
        </w:rPr>
        <w:t xml:space="preserve"> is also involved in eye movement.</w:t>
      </w:r>
    </w:p>
    <w:p w:rsidR="00A55CFD" w:rsidRPr="00D05905" w:rsidRDefault="00A55CFD" w:rsidP="00A55CFD">
      <w:pPr>
        <w:pStyle w:val="Heading2"/>
        <w:rPr>
          <w:rFonts w:ascii="Times New Roman" w:hAnsi="Times New Roman" w:cs="Times New Roman"/>
          <w:color w:val="000000" w:themeColor="text1"/>
          <w:sz w:val="28"/>
          <w:szCs w:val="28"/>
          <w:u w:val="single"/>
          <w:lang/>
        </w:rPr>
      </w:pPr>
      <w:bookmarkStart w:id="5" w:name="trigeminal"/>
      <w:r w:rsidRPr="00D05905">
        <w:rPr>
          <w:rFonts w:ascii="Times New Roman" w:hAnsi="Times New Roman" w:cs="Times New Roman"/>
          <w:color w:val="000000" w:themeColor="text1"/>
          <w:sz w:val="28"/>
          <w:szCs w:val="28"/>
          <w:u w:val="single"/>
          <w:lang/>
        </w:rPr>
        <w:t>V. Trigeminal nerve</w:t>
      </w:r>
      <w:bookmarkEnd w:id="5"/>
    </w:p>
    <w:p w:rsidR="00A55CFD" w:rsidRPr="00D05905" w:rsidRDefault="00A55CFD" w:rsidP="00A55CFD">
      <w:pPr>
        <w:pStyle w:val="NormalWeb"/>
        <w:rPr>
          <w:color w:val="000000" w:themeColor="text1"/>
          <w:sz w:val="24"/>
          <w:szCs w:val="24"/>
          <w:lang/>
        </w:rPr>
      </w:pPr>
      <w:r w:rsidRPr="00D05905">
        <w:rPr>
          <w:color w:val="000000" w:themeColor="text1"/>
          <w:sz w:val="24"/>
          <w:szCs w:val="24"/>
          <w:lang/>
        </w:rPr>
        <w:t xml:space="preserve">The </w:t>
      </w:r>
      <w:hyperlink r:id="rId20" w:tgtFrame="_blank" w:history="1">
        <w:r w:rsidRPr="00D05905">
          <w:rPr>
            <w:rStyle w:val="Hyperlink"/>
            <w:color w:val="000000" w:themeColor="text1"/>
            <w:sz w:val="24"/>
            <w:szCs w:val="24"/>
            <w:u w:val="none"/>
            <w:lang/>
          </w:rPr>
          <w:t>trigeminal nerve</w:t>
        </w:r>
      </w:hyperlink>
      <w:r w:rsidRPr="00D05905">
        <w:rPr>
          <w:color w:val="000000" w:themeColor="text1"/>
          <w:sz w:val="24"/>
          <w:szCs w:val="24"/>
          <w:lang/>
        </w:rPr>
        <w:t xml:space="preserve"> is the largest cranial nerve and has both motor and sensory functions.</w:t>
      </w:r>
    </w:p>
    <w:p w:rsidR="00ED575C" w:rsidRPr="00ED575C" w:rsidRDefault="00ED575C" w:rsidP="00ED575C">
      <w:pPr>
        <w:spacing w:before="300" w:after="300" w:line="390" w:lineRule="atLeast"/>
        <w:rPr>
          <w:color w:val="000000" w:themeColor="text1"/>
          <w:lang/>
        </w:rPr>
      </w:pPr>
      <w:r w:rsidRPr="00ED575C">
        <w:rPr>
          <w:color w:val="000000" w:themeColor="text1"/>
          <w:lang/>
        </w:rPr>
        <w:t>Its motor functions help a person to chew and clench the teeth and gives sensation to muscles in the tympanic membrane of the ear.</w:t>
      </w:r>
    </w:p>
    <w:p w:rsidR="00ED575C" w:rsidRPr="00ED575C" w:rsidRDefault="00ED575C" w:rsidP="00B35D40">
      <w:pPr>
        <w:spacing w:before="300" w:after="300" w:line="390" w:lineRule="atLeast"/>
        <w:rPr>
          <w:color w:val="000000" w:themeColor="text1"/>
          <w:lang/>
        </w:rPr>
      </w:pPr>
      <w:r w:rsidRPr="00ED575C">
        <w:rPr>
          <w:color w:val="000000" w:themeColor="text1"/>
          <w:lang/>
        </w:rPr>
        <w:t>Its sensory division has three parts that connect to sen</w:t>
      </w:r>
      <w:r w:rsidR="00B35D40" w:rsidRPr="00D05905">
        <w:rPr>
          <w:color w:val="000000" w:themeColor="text1"/>
          <w:lang/>
        </w:rPr>
        <w:t xml:space="preserve">sory receptor sites on the face. </w:t>
      </w:r>
      <w:r w:rsidRPr="00ED575C">
        <w:rPr>
          <w:color w:val="000000" w:themeColor="text1"/>
          <w:lang/>
        </w:rPr>
        <w:t>The ophthalmic part gives sensation to parts of the eyes, including the cornea, mucosa in the nose, and skin on the nose, the eyelid, and the forehead.</w:t>
      </w:r>
      <w:r w:rsidRPr="00D05905">
        <w:rPr>
          <w:color w:val="000000" w:themeColor="text1"/>
          <w:lang/>
        </w:rPr>
        <w:t xml:space="preserve"> </w:t>
      </w:r>
      <w:r w:rsidRPr="00ED575C">
        <w:rPr>
          <w:color w:val="000000" w:themeColor="text1"/>
          <w:lang/>
        </w:rPr>
        <w:t xml:space="preserve">The maxillary part gives sensation to the </w:t>
      </w:r>
      <w:r w:rsidRPr="00ED575C">
        <w:rPr>
          <w:color w:val="000000" w:themeColor="text1"/>
          <w:lang/>
        </w:rPr>
        <w:lastRenderedPageBreak/>
        <w:t>middle third of the face, side of the nose, upper teeth, and lower eyelid.</w:t>
      </w:r>
      <w:r w:rsidRPr="00D05905">
        <w:rPr>
          <w:color w:val="000000" w:themeColor="text1"/>
          <w:lang/>
        </w:rPr>
        <w:t xml:space="preserve"> </w:t>
      </w:r>
      <w:r w:rsidRPr="00ED575C">
        <w:rPr>
          <w:color w:val="000000" w:themeColor="text1"/>
          <w:lang/>
        </w:rPr>
        <w:t xml:space="preserve">The mandibular part gives sensation to the lower </w:t>
      </w:r>
      <w:r w:rsidRPr="00D05905">
        <w:rPr>
          <w:color w:val="000000" w:themeColor="text1"/>
          <w:lang/>
        </w:rPr>
        <w:t xml:space="preserve"> </w:t>
      </w:r>
      <w:r w:rsidRPr="00ED575C">
        <w:rPr>
          <w:color w:val="000000" w:themeColor="text1"/>
          <w:lang/>
        </w:rPr>
        <w:t>third of the face, the tongue, mucosa in the mouth, and lower teeth.</w:t>
      </w:r>
    </w:p>
    <w:p w:rsidR="00ED575C" w:rsidRPr="00D05905" w:rsidRDefault="00ED575C" w:rsidP="00A55CFD">
      <w:pPr>
        <w:pStyle w:val="NormalWeb"/>
        <w:rPr>
          <w:color w:val="000000" w:themeColor="text1"/>
          <w:sz w:val="24"/>
          <w:szCs w:val="24"/>
          <w:lang/>
        </w:rPr>
      </w:pPr>
    </w:p>
    <w:p w:rsidR="00A55CFD" w:rsidRPr="00D05905" w:rsidRDefault="00A55CFD" w:rsidP="00A55CFD">
      <w:pPr>
        <w:pStyle w:val="Heading2"/>
        <w:rPr>
          <w:rFonts w:ascii="Times New Roman" w:hAnsi="Times New Roman" w:cs="Times New Roman"/>
          <w:color w:val="000000" w:themeColor="text1"/>
          <w:sz w:val="28"/>
          <w:szCs w:val="28"/>
          <w:u w:val="single"/>
          <w:lang/>
        </w:rPr>
      </w:pPr>
      <w:bookmarkStart w:id="6" w:name="abducens"/>
      <w:r w:rsidRPr="00D05905">
        <w:rPr>
          <w:rFonts w:ascii="Times New Roman" w:hAnsi="Times New Roman" w:cs="Times New Roman"/>
          <w:color w:val="000000" w:themeColor="text1"/>
          <w:sz w:val="28"/>
          <w:szCs w:val="28"/>
          <w:u w:val="single"/>
          <w:lang/>
        </w:rPr>
        <w:t>VI. Abducens nerve</w:t>
      </w:r>
      <w:bookmarkEnd w:id="6"/>
    </w:p>
    <w:p w:rsidR="00A55CFD" w:rsidRPr="00D05905" w:rsidRDefault="00A55CFD" w:rsidP="00A55CFD">
      <w:pPr>
        <w:pStyle w:val="NormalWeb"/>
        <w:rPr>
          <w:color w:val="000000" w:themeColor="text1"/>
          <w:sz w:val="24"/>
          <w:szCs w:val="24"/>
          <w:lang/>
        </w:rPr>
      </w:pPr>
      <w:r w:rsidRPr="00D05905">
        <w:rPr>
          <w:color w:val="000000" w:themeColor="text1"/>
          <w:sz w:val="24"/>
          <w:szCs w:val="24"/>
          <w:lang/>
        </w:rPr>
        <w:t xml:space="preserve">The </w:t>
      </w:r>
      <w:hyperlink r:id="rId21" w:tgtFrame="_blank" w:history="1">
        <w:r w:rsidRPr="00D05905">
          <w:rPr>
            <w:rStyle w:val="Hyperlink"/>
            <w:color w:val="000000" w:themeColor="text1"/>
            <w:sz w:val="24"/>
            <w:szCs w:val="24"/>
            <w:u w:val="none"/>
            <w:lang/>
          </w:rPr>
          <w:t>abducens nerve</w:t>
        </w:r>
      </w:hyperlink>
      <w:r w:rsidRPr="00D05905">
        <w:rPr>
          <w:color w:val="000000" w:themeColor="text1"/>
          <w:sz w:val="24"/>
          <w:szCs w:val="24"/>
          <w:lang/>
        </w:rPr>
        <w:t xml:space="preserve"> also helps control eye movements.</w:t>
      </w:r>
    </w:p>
    <w:p w:rsidR="00B26929" w:rsidRPr="00D05905" w:rsidRDefault="00A55CFD" w:rsidP="00A55CFD">
      <w:pPr>
        <w:rPr>
          <w:b/>
          <w:color w:val="000000" w:themeColor="text1"/>
          <w:sz w:val="28"/>
          <w:szCs w:val="28"/>
          <w:u w:val="single"/>
          <w:lang/>
        </w:rPr>
      </w:pPr>
      <w:bookmarkStart w:id="7" w:name="facial"/>
      <w:r w:rsidRPr="00D05905">
        <w:rPr>
          <w:b/>
          <w:color w:val="000000" w:themeColor="text1"/>
          <w:sz w:val="28"/>
          <w:szCs w:val="28"/>
          <w:u w:val="single"/>
          <w:lang/>
        </w:rPr>
        <w:t>VII. Facial nerve</w:t>
      </w:r>
      <w:bookmarkEnd w:id="7"/>
    </w:p>
    <w:p w:rsidR="00A55CFD" w:rsidRPr="00D05905" w:rsidRDefault="00A55CFD" w:rsidP="00A55CFD">
      <w:pPr>
        <w:pStyle w:val="NormalWeb"/>
        <w:rPr>
          <w:color w:val="000000" w:themeColor="text1"/>
          <w:sz w:val="24"/>
          <w:szCs w:val="24"/>
          <w:lang/>
        </w:rPr>
      </w:pPr>
      <w:r w:rsidRPr="00D05905">
        <w:rPr>
          <w:color w:val="000000" w:themeColor="text1"/>
          <w:sz w:val="24"/>
          <w:szCs w:val="24"/>
          <w:lang/>
        </w:rPr>
        <w:t xml:space="preserve">The </w:t>
      </w:r>
      <w:hyperlink r:id="rId22" w:tgtFrame="_blank" w:history="1">
        <w:r w:rsidRPr="00D05905">
          <w:rPr>
            <w:rStyle w:val="Hyperlink"/>
            <w:color w:val="000000" w:themeColor="text1"/>
            <w:sz w:val="24"/>
            <w:szCs w:val="24"/>
            <w:u w:val="none"/>
            <w:lang/>
          </w:rPr>
          <w:t>facial nerve</w:t>
        </w:r>
      </w:hyperlink>
      <w:r w:rsidRPr="00D05905">
        <w:rPr>
          <w:color w:val="000000" w:themeColor="text1"/>
          <w:sz w:val="24"/>
          <w:szCs w:val="24"/>
          <w:lang/>
        </w:rPr>
        <w:t xml:space="preserve"> also has both motor and sensory functions.</w:t>
      </w:r>
    </w:p>
    <w:p w:rsidR="00A55CFD" w:rsidRPr="00D05905" w:rsidRDefault="00A55CFD" w:rsidP="00062B05">
      <w:pPr>
        <w:pStyle w:val="NormalWeb"/>
        <w:rPr>
          <w:color w:val="000000" w:themeColor="text1"/>
          <w:sz w:val="24"/>
          <w:szCs w:val="24"/>
          <w:lang/>
        </w:rPr>
      </w:pPr>
      <w:r w:rsidRPr="00D05905">
        <w:rPr>
          <w:color w:val="000000" w:themeColor="text1"/>
          <w:sz w:val="24"/>
          <w:szCs w:val="24"/>
          <w:lang/>
        </w:rPr>
        <w:t>The facial nerve is made up of four nuclei that serve different functions:</w:t>
      </w:r>
      <w:r w:rsidR="00062B05" w:rsidRPr="00D05905">
        <w:rPr>
          <w:color w:val="000000" w:themeColor="text1"/>
          <w:sz w:val="24"/>
          <w:szCs w:val="24"/>
          <w:lang/>
        </w:rPr>
        <w:t xml:space="preserve"> </w:t>
      </w:r>
      <w:r w:rsidRPr="00D05905">
        <w:rPr>
          <w:color w:val="000000" w:themeColor="text1"/>
          <w:sz w:val="24"/>
          <w:szCs w:val="24"/>
          <w:lang/>
        </w:rPr>
        <w:t>movement of muscles that produce facial expression</w:t>
      </w:r>
      <w:r w:rsidR="00062B05" w:rsidRPr="00D05905">
        <w:rPr>
          <w:color w:val="000000" w:themeColor="text1"/>
          <w:sz w:val="24"/>
          <w:szCs w:val="24"/>
          <w:lang/>
        </w:rPr>
        <w:t xml:space="preserve"> </w:t>
      </w:r>
      <w:r w:rsidRPr="00D05905">
        <w:rPr>
          <w:color w:val="000000" w:themeColor="text1"/>
          <w:sz w:val="24"/>
          <w:szCs w:val="24"/>
          <w:lang/>
        </w:rPr>
        <w:t>movement of the lacrimal, submaxillary, and submandibular glands</w:t>
      </w:r>
      <w:r w:rsidR="00062B05" w:rsidRPr="00D05905">
        <w:rPr>
          <w:color w:val="000000" w:themeColor="text1"/>
          <w:sz w:val="24"/>
          <w:szCs w:val="24"/>
          <w:lang/>
        </w:rPr>
        <w:t xml:space="preserve"> </w:t>
      </w:r>
      <w:r w:rsidRPr="00D05905">
        <w:rPr>
          <w:color w:val="000000" w:themeColor="text1"/>
          <w:sz w:val="24"/>
          <w:szCs w:val="24"/>
          <w:lang/>
        </w:rPr>
        <w:t>the sensation of the external ear</w:t>
      </w:r>
      <w:r w:rsidR="00062B05" w:rsidRPr="00D05905">
        <w:rPr>
          <w:color w:val="000000" w:themeColor="text1"/>
          <w:sz w:val="24"/>
          <w:szCs w:val="24"/>
          <w:lang/>
        </w:rPr>
        <w:t xml:space="preserve"> </w:t>
      </w:r>
      <w:r w:rsidRPr="00D05905">
        <w:rPr>
          <w:color w:val="000000" w:themeColor="text1"/>
          <w:sz w:val="24"/>
          <w:szCs w:val="24"/>
          <w:lang/>
        </w:rPr>
        <w:t>the sensation of taste</w:t>
      </w:r>
    </w:p>
    <w:p w:rsidR="00A55CFD" w:rsidRPr="00D05905" w:rsidRDefault="00A55CFD" w:rsidP="00A55CFD">
      <w:pPr>
        <w:pStyle w:val="Heading2"/>
        <w:rPr>
          <w:rFonts w:ascii="Times New Roman" w:hAnsi="Times New Roman" w:cs="Times New Roman"/>
          <w:color w:val="000000" w:themeColor="text1"/>
          <w:sz w:val="28"/>
          <w:szCs w:val="28"/>
          <w:u w:val="single"/>
          <w:lang/>
        </w:rPr>
      </w:pPr>
      <w:bookmarkStart w:id="8" w:name="vestibulocochlear"/>
      <w:r w:rsidRPr="00D05905">
        <w:rPr>
          <w:rFonts w:ascii="Times New Roman" w:hAnsi="Times New Roman" w:cs="Times New Roman"/>
          <w:color w:val="000000" w:themeColor="text1"/>
          <w:sz w:val="28"/>
          <w:szCs w:val="28"/>
          <w:u w:val="single"/>
          <w:lang/>
        </w:rPr>
        <w:t>VIII. Vestibulocochlear nerve</w:t>
      </w:r>
      <w:bookmarkEnd w:id="8"/>
    </w:p>
    <w:p w:rsidR="00A55CFD" w:rsidRPr="00D05905" w:rsidRDefault="00A55CFD" w:rsidP="00A55CFD">
      <w:pPr>
        <w:pStyle w:val="NormalWeb"/>
        <w:rPr>
          <w:color w:val="000000" w:themeColor="text1"/>
          <w:sz w:val="24"/>
          <w:szCs w:val="24"/>
          <w:lang/>
        </w:rPr>
      </w:pPr>
      <w:r w:rsidRPr="00D05905">
        <w:rPr>
          <w:color w:val="000000" w:themeColor="text1"/>
          <w:sz w:val="24"/>
          <w:szCs w:val="24"/>
          <w:lang/>
        </w:rPr>
        <w:t xml:space="preserve">The </w:t>
      </w:r>
      <w:hyperlink r:id="rId23" w:tgtFrame="_blank" w:history="1">
        <w:r w:rsidRPr="00D05905">
          <w:rPr>
            <w:rStyle w:val="Hyperlink"/>
            <w:color w:val="000000" w:themeColor="text1"/>
            <w:sz w:val="24"/>
            <w:szCs w:val="24"/>
            <w:u w:val="none"/>
            <w:lang/>
          </w:rPr>
          <w:t>vestibulocochlear nerve</w:t>
        </w:r>
      </w:hyperlink>
      <w:r w:rsidRPr="00D05905">
        <w:rPr>
          <w:color w:val="000000" w:themeColor="text1"/>
          <w:sz w:val="24"/>
          <w:szCs w:val="24"/>
          <w:lang/>
        </w:rPr>
        <w:t xml:space="preserve"> is involved with a person’s hearing and balance.</w:t>
      </w:r>
    </w:p>
    <w:p w:rsidR="00A55CFD" w:rsidRPr="00D05905" w:rsidRDefault="00A55CFD" w:rsidP="00062B05">
      <w:pPr>
        <w:pStyle w:val="NormalWeb"/>
        <w:rPr>
          <w:color w:val="000000" w:themeColor="text1"/>
          <w:sz w:val="24"/>
          <w:szCs w:val="24"/>
          <w:lang/>
        </w:rPr>
      </w:pPr>
      <w:r w:rsidRPr="00D05905">
        <w:rPr>
          <w:color w:val="000000" w:themeColor="text1"/>
          <w:sz w:val="24"/>
          <w:szCs w:val="24"/>
          <w:lang/>
        </w:rPr>
        <w:t>The vestibulocochlea</w:t>
      </w:r>
      <w:r w:rsidR="00062B05" w:rsidRPr="00D05905">
        <w:rPr>
          <w:color w:val="000000" w:themeColor="text1"/>
          <w:sz w:val="24"/>
          <w:szCs w:val="24"/>
          <w:lang/>
        </w:rPr>
        <w:t xml:space="preserve">r nerve contains two components. </w:t>
      </w:r>
      <w:r w:rsidRPr="00D05905">
        <w:rPr>
          <w:color w:val="000000" w:themeColor="text1"/>
          <w:sz w:val="24"/>
          <w:szCs w:val="24"/>
          <w:lang/>
        </w:rPr>
        <w:t>The vestibular nerve helps the body sense changes in the position of the head with regard to gravity. The body uses this information to maintain balance.</w:t>
      </w:r>
      <w:r w:rsidR="00062B05" w:rsidRPr="00D05905">
        <w:rPr>
          <w:color w:val="000000" w:themeColor="text1"/>
          <w:sz w:val="24"/>
          <w:szCs w:val="24"/>
          <w:lang/>
        </w:rPr>
        <w:t xml:space="preserve"> </w:t>
      </w:r>
      <w:r w:rsidRPr="00D05905">
        <w:rPr>
          <w:color w:val="000000" w:themeColor="text1"/>
          <w:sz w:val="24"/>
          <w:szCs w:val="24"/>
          <w:lang/>
        </w:rPr>
        <w:t>The cochlear nerve helps with hearing. Specialized inner hair cells and the basilar membrane vibrate in response to sounds and determine the frequency and magnitude of the sound.</w:t>
      </w:r>
    </w:p>
    <w:p w:rsidR="00A55CFD" w:rsidRPr="00D05905" w:rsidRDefault="00A55CFD" w:rsidP="00A55CFD">
      <w:pPr>
        <w:pStyle w:val="Heading2"/>
        <w:rPr>
          <w:rFonts w:ascii="Times New Roman" w:hAnsi="Times New Roman" w:cs="Times New Roman"/>
          <w:color w:val="000000" w:themeColor="text1"/>
          <w:sz w:val="28"/>
          <w:szCs w:val="28"/>
          <w:u w:val="single"/>
          <w:lang/>
        </w:rPr>
      </w:pPr>
      <w:bookmarkStart w:id="9" w:name="glossopharyngeal"/>
      <w:r w:rsidRPr="00D05905">
        <w:rPr>
          <w:rFonts w:ascii="Times New Roman" w:hAnsi="Times New Roman" w:cs="Times New Roman"/>
          <w:color w:val="000000" w:themeColor="text1"/>
          <w:sz w:val="28"/>
          <w:szCs w:val="28"/>
          <w:u w:val="single"/>
          <w:lang/>
        </w:rPr>
        <w:t>IX. Glossopharyngeal nerve</w:t>
      </w:r>
      <w:bookmarkEnd w:id="9"/>
    </w:p>
    <w:p w:rsidR="00A55CFD" w:rsidRPr="00D05905" w:rsidRDefault="00A55CFD" w:rsidP="00062B05">
      <w:pPr>
        <w:pStyle w:val="NormalWeb"/>
        <w:rPr>
          <w:color w:val="000000" w:themeColor="text1"/>
          <w:sz w:val="24"/>
          <w:szCs w:val="24"/>
          <w:lang/>
        </w:rPr>
      </w:pPr>
      <w:r w:rsidRPr="00D05905">
        <w:rPr>
          <w:color w:val="000000" w:themeColor="text1"/>
          <w:sz w:val="24"/>
          <w:szCs w:val="24"/>
          <w:lang/>
        </w:rPr>
        <w:t xml:space="preserve">The </w:t>
      </w:r>
      <w:hyperlink r:id="rId24" w:tgtFrame="_blank" w:history="1">
        <w:r w:rsidRPr="00D05905">
          <w:rPr>
            <w:rStyle w:val="Hyperlink"/>
            <w:color w:val="000000" w:themeColor="text1"/>
            <w:sz w:val="24"/>
            <w:szCs w:val="24"/>
            <w:u w:val="none"/>
            <w:lang/>
          </w:rPr>
          <w:t>glossopharyngeal nerve</w:t>
        </w:r>
      </w:hyperlink>
      <w:r w:rsidRPr="00D05905">
        <w:rPr>
          <w:color w:val="000000" w:themeColor="text1"/>
          <w:sz w:val="24"/>
          <w:szCs w:val="24"/>
          <w:lang/>
        </w:rPr>
        <w:t xml:space="preserve"> possesses both motor and sensory functions.</w:t>
      </w:r>
      <w:r w:rsidR="00062B05" w:rsidRPr="00D05905">
        <w:rPr>
          <w:color w:val="000000" w:themeColor="text1"/>
          <w:sz w:val="24"/>
          <w:szCs w:val="24"/>
          <w:lang/>
        </w:rPr>
        <w:t xml:space="preserve"> </w:t>
      </w:r>
      <w:r w:rsidRPr="00D05905">
        <w:rPr>
          <w:color w:val="000000" w:themeColor="text1"/>
          <w:sz w:val="24"/>
          <w:szCs w:val="24"/>
          <w:lang/>
        </w:rPr>
        <w:t>The sensory function receives information from the throat, tonsils, middle ear, and back of the tongue. It is also involved with the sensation of taste for the back of the tongue.</w:t>
      </w:r>
      <w:r w:rsidR="00062B05" w:rsidRPr="00D05905">
        <w:rPr>
          <w:color w:val="000000" w:themeColor="text1"/>
          <w:sz w:val="24"/>
          <w:szCs w:val="24"/>
          <w:lang/>
        </w:rPr>
        <w:t xml:space="preserve"> </w:t>
      </w:r>
      <w:r w:rsidRPr="00D05905">
        <w:rPr>
          <w:color w:val="000000" w:themeColor="text1"/>
          <w:sz w:val="24"/>
          <w:szCs w:val="24"/>
          <w:lang/>
        </w:rPr>
        <w:t>The motor division provides movement to the stylopharyngeus, which is a muscle that allows the throat to shorten and widen.</w:t>
      </w:r>
    </w:p>
    <w:p w:rsidR="00A55CFD" w:rsidRPr="00D05905" w:rsidRDefault="00A55CFD" w:rsidP="00A55CFD">
      <w:pPr>
        <w:pStyle w:val="Heading2"/>
        <w:rPr>
          <w:rFonts w:ascii="Times New Roman" w:hAnsi="Times New Roman" w:cs="Times New Roman"/>
          <w:color w:val="000000" w:themeColor="text1"/>
          <w:sz w:val="28"/>
          <w:szCs w:val="28"/>
          <w:u w:val="single"/>
          <w:lang/>
        </w:rPr>
      </w:pPr>
      <w:bookmarkStart w:id="10" w:name="vagus"/>
      <w:r w:rsidRPr="00D05905">
        <w:rPr>
          <w:rFonts w:ascii="Times New Roman" w:hAnsi="Times New Roman" w:cs="Times New Roman"/>
          <w:color w:val="000000" w:themeColor="text1"/>
          <w:sz w:val="28"/>
          <w:szCs w:val="28"/>
          <w:u w:val="single"/>
          <w:lang/>
        </w:rPr>
        <w:lastRenderedPageBreak/>
        <w:t>X. Vagus nerve</w:t>
      </w:r>
      <w:bookmarkEnd w:id="10"/>
    </w:p>
    <w:p w:rsidR="00A55CFD" w:rsidRPr="00D05905" w:rsidRDefault="00A55CFD" w:rsidP="00A55CFD">
      <w:pPr>
        <w:pStyle w:val="NormalWeb"/>
        <w:rPr>
          <w:color w:val="000000" w:themeColor="text1"/>
          <w:sz w:val="24"/>
          <w:szCs w:val="24"/>
          <w:lang/>
        </w:rPr>
      </w:pPr>
      <w:r w:rsidRPr="00D05905">
        <w:rPr>
          <w:color w:val="000000" w:themeColor="text1"/>
          <w:sz w:val="24"/>
          <w:szCs w:val="24"/>
          <w:lang/>
        </w:rPr>
        <w:t xml:space="preserve">The </w:t>
      </w:r>
      <w:hyperlink r:id="rId25" w:tgtFrame="_blank" w:history="1">
        <w:r w:rsidRPr="00D05905">
          <w:rPr>
            <w:rStyle w:val="Hyperlink"/>
            <w:color w:val="000000" w:themeColor="text1"/>
            <w:sz w:val="24"/>
            <w:szCs w:val="24"/>
            <w:u w:val="none"/>
            <w:lang/>
          </w:rPr>
          <w:t>vagus nerve</w:t>
        </w:r>
      </w:hyperlink>
      <w:r w:rsidRPr="00D05905">
        <w:rPr>
          <w:color w:val="000000" w:themeColor="text1"/>
          <w:sz w:val="24"/>
          <w:szCs w:val="24"/>
          <w:lang/>
        </w:rPr>
        <w:t xml:space="preserve"> has a range of functions, providing motor, sensory, and parasympathetic functions.</w:t>
      </w:r>
    </w:p>
    <w:p w:rsidR="00A55CFD" w:rsidRPr="00D05905" w:rsidRDefault="00A55CFD" w:rsidP="00062B05">
      <w:pPr>
        <w:spacing w:before="100" w:beforeAutospacing="1" w:after="120" w:line="390" w:lineRule="atLeast"/>
        <w:rPr>
          <w:color w:val="000000" w:themeColor="text1"/>
          <w:lang/>
        </w:rPr>
      </w:pPr>
      <w:r w:rsidRPr="00D05905">
        <w:rPr>
          <w:color w:val="000000" w:themeColor="text1"/>
          <w:lang/>
        </w:rPr>
        <w:t>The sensory part provides sensation to the outer part of the ear, the throat, the heart, abdominal organs. It also plays a role in taste sensation.</w:t>
      </w:r>
      <w:r w:rsidR="00062B05" w:rsidRPr="00D05905">
        <w:rPr>
          <w:color w:val="000000" w:themeColor="text1"/>
          <w:lang/>
        </w:rPr>
        <w:t xml:space="preserve"> </w:t>
      </w:r>
      <w:r w:rsidRPr="00D05905">
        <w:rPr>
          <w:color w:val="000000" w:themeColor="text1"/>
          <w:lang/>
        </w:rPr>
        <w:t>The motor part provides movement to the throat and soft palate.</w:t>
      </w:r>
      <w:r w:rsidR="00062B05" w:rsidRPr="00D05905">
        <w:rPr>
          <w:color w:val="000000" w:themeColor="text1"/>
          <w:lang/>
        </w:rPr>
        <w:t xml:space="preserve"> </w:t>
      </w:r>
      <w:r w:rsidRPr="00D05905">
        <w:rPr>
          <w:color w:val="000000" w:themeColor="text1"/>
          <w:lang/>
        </w:rPr>
        <w:t>The parasympathetic function regulates heart rhythm and innervates the smooth muscles in the airway, lungs, and gastrointestinal tract.</w:t>
      </w:r>
    </w:p>
    <w:p w:rsidR="00062B05" w:rsidRPr="00D05905" w:rsidRDefault="00062B05" w:rsidP="00A55CFD">
      <w:pPr>
        <w:rPr>
          <w:b/>
          <w:color w:val="000000" w:themeColor="text1"/>
          <w:sz w:val="28"/>
          <w:szCs w:val="28"/>
          <w:u w:val="single"/>
          <w:lang/>
        </w:rPr>
      </w:pPr>
      <w:bookmarkStart w:id="11" w:name="accessory"/>
    </w:p>
    <w:p w:rsidR="00062B05" w:rsidRPr="00D05905" w:rsidRDefault="00062B05" w:rsidP="00A55CFD">
      <w:pPr>
        <w:rPr>
          <w:b/>
          <w:color w:val="000000" w:themeColor="text1"/>
          <w:sz w:val="28"/>
          <w:szCs w:val="28"/>
          <w:u w:val="single"/>
          <w:lang/>
        </w:rPr>
      </w:pPr>
    </w:p>
    <w:p w:rsidR="00A55CFD" w:rsidRPr="00D05905" w:rsidRDefault="00A55CFD" w:rsidP="00A55CFD">
      <w:pPr>
        <w:rPr>
          <w:b/>
          <w:color w:val="000000" w:themeColor="text1"/>
          <w:sz w:val="28"/>
          <w:szCs w:val="28"/>
          <w:u w:val="single"/>
          <w:lang/>
        </w:rPr>
      </w:pPr>
      <w:r w:rsidRPr="00D05905">
        <w:rPr>
          <w:b/>
          <w:color w:val="000000" w:themeColor="text1"/>
          <w:sz w:val="28"/>
          <w:szCs w:val="28"/>
          <w:u w:val="single"/>
          <w:lang/>
        </w:rPr>
        <w:t>XI. Accessory nerve</w:t>
      </w:r>
      <w:bookmarkEnd w:id="11"/>
    </w:p>
    <w:p w:rsidR="00A55CFD" w:rsidRPr="00D05905" w:rsidRDefault="00A55CFD" w:rsidP="00A55CFD">
      <w:pPr>
        <w:pStyle w:val="NormalWeb"/>
        <w:rPr>
          <w:color w:val="000000" w:themeColor="text1"/>
          <w:sz w:val="24"/>
          <w:szCs w:val="24"/>
          <w:lang/>
        </w:rPr>
      </w:pPr>
      <w:r w:rsidRPr="00D05905">
        <w:rPr>
          <w:color w:val="000000" w:themeColor="text1"/>
          <w:sz w:val="24"/>
          <w:szCs w:val="24"/>
          <w:lang/>
        </w:rPr>
        <w:t xml:space="preserve">The </w:t>
      </w:r>
      <w:hyperlink r:id="rId26" w:tgtFrame="_blank" w:history="1">
        <w:r w:rsidRPr="00D05905">
          <w:rPr>
            <w:rStyle w:val="Hyperlink"/>
            <w:color w:val="000000" w:themeColor="text1"/>
            <w:sz w:val="24"/>
            <w:szCs w:val="24"/>
            <w:u w:val="none"/>
            <w:lang/>
          </w:rPr>
          <w:t>accessory nerve</w:t>
        </w:r>
      </w:hyperlink>
      <w:r w:rsidRPr="00D05905">
        <w:rPr>
          <w:color w:val="000000" w:themeColor="text1"/>
          <w:sz w:val="24"/>
          <w:szCs w:val="24"/>
          <w:lang/>
        </w:rPr>
        <w:t xml:space="preserve"> provides motor funct</w:t>
      </w:r>
      <w:r w:rsidR="00062B05" w:rsidRPr="00D05905">
        <w:rPr>
          <w:color w:val="000000" w:themeColor="text1"/>
          <w:sz w:val="24"/>
          <w:szCs w:val="24"/>
          <w:lang/>
        </w:rPr>
        <w:t xml:space="preserve">ion to some muscles in the neck. </w:t>
      </w:r>
      <w:r w:rsidRPr="00D05905">
        <w:rPr>
          <w:color w:val="000000" w:themeColor="text1"/>
          <w:sz w:val="24"/>
          <w:szCs w:val="24"/>
          <w:lang/>
        </w:rPr>
        <w:t>It controls the sternocleidomastoid and trapezius muscles that allow a person to rotate, extend, and flex the neck and shoulders.</w:t>
      </w:r>
    </w:p>
    <w:p w:rsidR="00062B05" w:rsidRPr="00D05905" w:rsidRDefault="00062B05" w:rsidP="00062B05">
      <w:pPr>
        <w:pStyle w:val="Heading2"/>
        <w:rPr>
          <w:rFonts w:ascii="Times New Roman" w:hAnsi="Times New Roman" w:cs="Times New Roman"/>
          <w:color w:val="000000" w:themeColor="text1"/>
          <w:sz w:val="28"/>
          <w:szCs w:val="28"/>
          <w:u w:val="single"/>
          <w:lang/>
        </w:rPr>
      </w:pPr>
      <w:bookmarkStart w:id="12" w:name="hypoglossal"/>
      <w:r w:rsidRPr="00D05905">
        <w:rPr>
          <w:rFonts w:ascii="Times New Roman" w:hAnsi="Times New Roman" w:cs="Times New Roman"/>
          <w:color w:val="000000" w:themeColor="text1"/>
          <w:sz w:val="28"/>
          <w:szCs w:val="28"/>
          <w:u w:val="single"/>
          <w:lang/>
        </w:rPr>
        <w:t>XII. Hypoglossal nerve</w:t>
      </w:r>
      <w:bookmarkEnd w:id="12"/>
    </w:p>
    <w:p w:rsidR="00062B05" w:rsidRPr="00D05905" w:rsidRDefault="00062B05" w:rsidP="00062B05">
      <w:pPr>
        <w:pStyle w:val="NormalWeb"/>
        <w:rPr>
          <w:color w:val="000000" w:themeColor="text1"/>
          <w:sz w:val="24"/>
          <w:szCs w:val="24"/>
          <w:lang/>
        </w:rPr>
      </w:pPr>
      <w:r w:rsidRPr="00D05905">
        <w:rPr>
          <w:color w:val="000000" w:themeColor="text1"/>
          <w:sz w:val="24"/>
          <w:szCs w:val="24"/>
          <w:lang/>
        </w:rPr>
        <w:t xml:space="preserve">The </w:t>
      </w:r>
      <w:hyperlink r:id="rId27" w:tgtFrame="_blank" w:history="1">
        <w:r w:rsidRPr="00D05905">
          <w:rPr>
            <w:rStyle w:val="Hyperlink"/>
            <w:color w:val="000000" w:themeColor="text1"/>
            <w:sz w:val="24"/>
            <w:szCs w:val="24"/>
            <w:u w:val="none"/>
            <w:lang/>
          </w:rPr>
          <w:t>hypoglossal nerve</w:t>
        </w:r>
      </w:hyperlink>
      <w:r w:rsidRPr="00D05905">
        <w:rPr>
          <w:color w:val="000000" w:themeColor="text1"/>
          <w:sz w:val="24"/>
          <w:szCs w:val="24"/>
          <w:lang/>
        </w:rPr>
        <w:t xml:space="preserve"> is a motor nerve that supplies the tongue muscles.</w:t>
      </w:r>
    </w:p>
    <w:p w:rsidR="00A55CFD" w:rsidRPr="00D05905" w:rsidRDefault="00B35D40" w:rsidP="00B35D40">
      <w:pPr>
        <w:jc w:val="center"/>
        <w:rPr>
          <w:b/>
          <w:color w:val="000000" w:themeColor="text1"/>
          <w:sz w:val="32"/>
          <w:szCs w:val="32"/>
          <w:u w:val="single"/>
        </w:rPr>
      </w:pPr>
      <w:r w:rsidRPr="00D05905">
        <w:rPr>
          <w:rFonts w:eastAsiaTheme="minorEastAsia"/>
          <w:b/>
          <w:color w:val="000000" w:themeColor="text1"/>
          <w:sz w:val="32"/>
          <w:szCs w:val="32"/>
          <w:u w:val="single"/>
        </w:rPr>
        <w:t>Effectiveness of MRP</w:t>
      </w:r>
    </w:p>
    <w:p w:rsidR="00B35D40" w:rsidRPr="00D05905" w:rsidRDefault="00600760" w:rsidP="00B35D40">
      <w:pPr>
        <w:rPr>
          <w:color w:val="000000" w:themeColor="text1"/>
          <w:lang/>
        </w:rPr>
      </w:pPr>
      <w:r w:rsidRPr="00D05905">
        <w:rPr>
          <w:color w:val="000000" w:themeColor="text1"/>
          <w:lang/>
        </w:rPr>
        <w:t>P</w:t>
      </w:r>
      <w:r w:rsidR="00B35D40" w:rsidRPr="00D05905">
        <w:rPr>
          <w:color w:val="000000" w:themeColor="text1"/>
          <w:lang/>
        </w:rPr>
        <w:t xml:space="preserve">atients will learn more easily in familiar everyday situations that have meaning. This kind of environment will facilitate retrieval of previously stored functions. This type of treatment will help: </w:t>
      </w:r>
    </w:p>
    <w:p w:rsidR="00B35D40" w:rsidRPr="00D05905" w:rsidRDefault="00B35D40" w:rsidP="00B35D40">
      <w:pPr>
        <w:numPr>
          <w:ilvl w:val="0"/>
          <w:numId w:val="20"/>
        </w:numPr>
        <w:spacing w:before="100" w:beforeAutospacing="1" w:after="100" w:afterAutospacing="1"/>
        <w:rPr>
          <w:color w:val="000000" w:themeColor="text1"/>
          <w:lang/>
        </w:rPr>
      </w:pPr>
      <w:r w:rsidRPr="00D05905">
        <w:rPr>
          <w:color w:val="000000" w:themeColor="text1"/>
          <w:lang/>
        </w:rPr>
        <w:t xml:space="preserve">Increase </w:t>
      </w:r>
      <w:hyperlink r:id="rId28" w:history="1">
        <w:r w:rsidRPr="00D05905">
          <w:rPr>
            <w:rStyle w:val="Hyperlink"/>
            <w:color w:val="000000" w:themeColor="text1"/>
            <w:u w:val="none"/>
            <w:lang/>
          </w:rPr>
          <w:t>muscle strength</w:t>
        </w:r>
      </w:hyperlink>
    </w:p>
    <w:p w:rsidR="00B35D40" w:rsidRPr="00D05905" w:rsidRDefault="00B35D40" w:rsidP="00B35D40">
      <w:pPr>
        <w:numPr>
          <w:ilvl w:val="0"/>
          <w:numId w:val="20"/>
        </w:numPr>
        <w:spacing w:before="100" w:beforeAutospacing="1" w:after="100" w:afterAutospacing="1"/>
        <w:rPr>
          <w:color w:val="000000" w:themeColor="text1"/>
          <w:lang/>
        </w:rPr>
      </w:pPr>
      <w:r w:rsidRPr="00D05905">
        <w:rPr>
          <w:color w:val="000000" w:themeColor="text1"/>
          <w:lang/>
        </w:rPr>
        <w:t xml:space="preserve">Stretch </w:t>
      </w:r>
      <w:hyperlink r:id="rId29" w:history="1">
        <w:r w:rsidRPr="00D05905">
          <w:rPr>
            <w:rStyle w:val="Hyperlink"/>
            <w:color w:val="000000" w:themeColor="text1"/>
            <w:u w:val="none"/>
            <w:lang/>
          </w:rPr>
          <w:t>tight muscles</w:t>
        </w:r>
      </w:hyperlink>
      <w:r w:rsidRPr="00D05905">
        <w:rPr>
          <w:color w:val="000000" w:themeColor="text1"/>
          <w:lang/>
        </w:rPr>
        <w:t xml:space="preserve"> and prevent </w:t>
      </w:r>
      <w:hyperlink r:id="rId30" w:history="1">
        <w:r w:rsidRPr="00D05905">
          <w:rPr>
            <w:rStyle w:val="Hyperlink"/>
            <w:color w:val="000000" w:themeColor="text1"/>
            <w:u w:val="none"/>
            <w:lang/>
          </w:rPr>
          <w:t>soft tissue contractures</w:t>
        </w:r>
      </w:hyperlink>
      <w:r w:rsidRPr="00D05905">
        <w:rPr>
          <w:color w:val="000000" w:themeColor="text1"/>
          <w:lang/>
        </w:rPr>
        <w:t xml:space="preserve"> </w:t>
      </w:r>
    </w:p>
    <w:p w:rsidR="00B35D40" w:rsidRPr="00D05905" w:rsidRDefault="00B35D40" w:rsidP="00B35D40">
      <w:pPr>
        <w:numPr>
          <w:ilvl w:val="0"/>
          <w:numId w:val="20"/>
        </w:numPr>
        <w:spacing w:before="100" w:beforeAutospacing="1" w:after="100" w:afterAutospacing="1"/>
        <w:rPr>
          <w:color w:val="000000" w:themeColor="text1"/>
          <w:lang/>
        </w:rPr>
      </w:pPr>
      <w:r w:rsidRPr="00D05905">
        <w:rPr>
          <w:color w:val="000000" w:themeColor="text1"/>
          <w:lang/>
        </w:rPr>
        <w:t>Improve cognitive function</w:t>
      </w:r>
    </w:p>
    <w:p w:rsidR="00B35D40" w:rsidRPr="00D05905" w:rsidRDefault="00B35D40" w:rsidP="00B35D40">
      <w:pPr>
        <w:numPr>
          <w:ilvl w:val="0"/>
          <w:numId w:val="20"/>
        </w:numPr>
        <w:spacing w:before="100" w:beforeAutospacing="1" w:after="100" w:afterAutospacing="1"/>
        <w:rPr>
          <w:color w:val="000000" w:themeColor="text1"/>
          <w:lang/>
        </w:rPr>
      </w:pPr>
      <w:r w:rsidRPr="00D05905">
        <w:rPr>
          <w:color w:val="000000" w:themeColor="text1"/>
          <w:lang/>
        </w:rPr>
        <w:t>Regain motor control</w:t>
      </w:r>
    </w:p>
    <w:p w:rsidR="00B35D40" w:rsidRPr="00D05905" w:rsidRDefault="00B35D40" w:rsidP="00B35D40">
      <w:pPr>
        <w:numPr>
          <w:ilvl w:val="0"/>
          <w:numId w:val="20"/>
        </w:numPr>
        <w:spacing w:before="100" w:beforeAutospacing="1" w:after="100" w:afterAutospacing="1"/>
        <w:rPr>
          <w:color w:val="000000" w:themeColor="text1"/>
          <w:lang/>
        </w:rPr>
      </w:pPr>
      <w:r w:rsidRPr="00D05905">
        <w:rPr>
          <w:color w:val="000000" w:themeColor="text1"/>
          <w:lang/>
        </w:rPr>
        <w:t>Relearn function of affected side</w:t>
      </w:r>
    </w:p>
    <w:p w:rsidR="00B35D40" w:rsidRPr="00D05905" w:rsidRDefault="00B35D40" w:rsidP="00B35D40">
      <w:pPr>
        <w:numPr>
          <w:ilvl w:val="0"/>
          <w:numId w:val="20"/>
        </w:numPr>
        <w:spacing w:before="100" w:beforeAutospacing="1" w:after="100" w:afterAutospacing="1"/>
        <w:rPr>
          <w:color w:val="000000" w:themeColor="text1"/>
          <w:lang/>
        </w:rPr>
      </w:pPr>
      <w:r w:rsidRPr="00D05905">
        <w:rPr>
          <w:color w:val="000000" w:themeColor="text1"/>
          <w:lang/>
        </w:rPr>
        <w:t>Improve functional tasks such as sit to stand, walking, reaching and grasping</w:t>
      </w:r>
    </w:p>
    <w:p w:rsidR="00B35D40" w:rsidRPr="00D05905" w:rsidRDefault="00B35D40" w:rsidP="00B35D40">
      <w:pPr>
        <w:numPr>
          <w:ilvl w:val="0"/>
          <w:numId w:val="20"/>
        </w:numPr>
        <w:spacing w:before="100" w:beforeAutospacing="1" w:after="100" w:afterAutospacing="1"/>
        <w:rPr>
          <w:color w:val="000000" w:themeColor="text1"/>
          <w:lang/>
        </w:rPr>
      </w:pPr>
      <w:r w:rsidRPr="00D05905">
        <w:rPr>
          <w:color w:val="000000" w:themeColor="text1"/>
          <w:lang/>
        </w:rPr>
        <w:t>Improve the sequence of functional activities in order to achieve a specific aim.</w:t>
      </w:r>
    </w:p>
    <w:p w:rsidR="00B35D40" w:rsidRPr="00D05905" w:rsidRDefault="00B35D40" w:rsidP="00B35D40">
      <w:pPr>
        <w:numPr>
          <w:ilvl w:val="0"/>
          <w:numId w:val="20"/>
        </w:numPr>
        <w:spacing w:before="100" w:beforeAutospacing="1" w:after="100" w:afterAutospacing="1"/>
        <w:rPr>
          <w:color w:val="000000" w:themeColor="text1"/>
          <w:lang/>
        </w:rPr>
      </w:pPr>
      <w:r w:rsidRPr="00D05905">
        <w:rPr>
          <w:color w:val="000000" w:themeColor="text1"/>
          <w:lang/>
        </w:rPr>
        <w:t>Improve posture</w:t>
      </w:r>
    </w:p>
    <w:p w:rsidR="00835A6D" w:rsidRPr="00D05905" w:rsidRDefault="00B35D40" w:rsidP="00835A6D">
      <w:pPr>
        <w:numPr>
          <w:ilvl w:val="0"/>
          <w:numId w:val="20"/>
        </w:numPr>
        <w:spacing w:before="100" w:beforeAutospacing="1" w:after="100" w:afterAutospacing="1"/>
        <w:rPr>
          <w:color w:val="000000" w:themeColor="text1"/>
          <w:lang/>
        </w:rPr>
      </w:pPr>
      <w:r w:rsidRPr="00D05905">
        <w:rPr>
          <w:color w:val="000000" w:themeColor="text1"/>
          <w:lang/>
        </w:rPr>
        <w:t>Increase independence</w:t>
      </w:r>
    </w:p>
    <w:p w:rsidR="00835A6D" w:rsidRPr="00D05905" w:rsidRDefault="00835A6D">
      <w:pPr>
        <w:spacing w:after="200" w:line="276" w:lineRule="auto"/>
        <w:rPr>
          <w:b/>
          <w:color w:val="000000" w:themeColor="text1"/>
          <w:sz w:val="40"/>
          <w:szCs w:val="40"/>
          <w:u w:val="single"/>
        </w:rPr>
      </w:pPr>
      <w:r w:rsidRPr="00D05905">
        <w:rPr>
          <w:b/>
          <w:color w:val="000000" w:themeColor="text1"/>
          <w:sz w:val="40"/>
          <w:szCs w:val="40"/>
          <w:u w:val="single"/>
        </w:rPr>
        <w:br w:type="page"/>
      </w:r>
    </w:p>
    <w:p w:rsidR="00B26929" w:rsidRPr="00D05905" w:rsidRDefault="00B26929" w:rsidP="00B26929">
      <w:pPr>
        <w:rPr>
          <w:b/>
          <w:color w:val="000000" w:themeColor="text1"/>
          <w:sz w:val="40"/>
          <w:szCs w:val="40"/>
          <w:u w:val="single"/>
        </w:rPr>
      </w:pPr>
      <w:r w:rsidRPr="00D05905">
        <w:rPr>
          <w:b/>
          <w:color w:val="000000" w:themeColor="text1"/>
          <w:sz w:val="40"/>
          <w:szCs w:val="40"/>
          <w:u w:val="single"/>
        </w:rPr>
        <w:lastRenderedPageBreak/>
        <w:t>Question 4:</w:t>
      </w:r>
    </w:p>
    <w:p w:rsidR="00B26929" w:rsidRPr="00D05905" w:rsidRDefault="00B26929" w:rsidP="00B26929">
      <w:pPr>
        <w:rPr>
          <w:b/>
          <w:color w:val="000000" w:themeColor="text1"/>
          <w:sz w:val="40"/>
          <w:szCs w:val="40"/>
          <w:u w:val="single"/>
        </w:rPr>
      </w:pPr>
      <w:r w:rsidRPr="00D05905">
        <w:rPr>
          <w:b/>
          <w:color w:val="000000" w:themeColor="text1"/>
          <w:sz w:val="40"/>
          <w:szCs w:val="40"/>
          <w:u w:val="single"/>
        </w:rPr>
        <w:t xml:space="preserve">Answer </w:t>
      </w:r>
    </w:p>
    <w:p w:rsidR="002E0136" w:rsidRPr="00D05905" w:rsidRDefault="002E0136" w:rsidP="002E0136">
      <w:pPr>
        <w:jc w:val="center"/>
        <w:rPr>
          <w:b/>
          <w:color w:val="000000" w:themeColor="text1"/>
          <w:sz w:val="32"/>
          <w:szCs w:val="32"/>
          <w:u w:val="single"/>
        </w:rPr>
      </w:pPr>
      <w:r w:rsidRPr="00D05905">
        <w:rPr>
          <w:b/>
          <w:color w:val="000000" w:themeColor="text1"/>
          <w:sz w:val="32"/>
          <w:szCs w:val="32"/>
          <w:u w:val="single"/>
          <w:lang/>
        </w:rPr>
        <w:t>Balance and coordination</w:t>
      </w:r>
    </w:p>
    <w:p w:rsidR="002E0136" w:rsidRPr="00D05905" w:rsidRDefault="002E0136" w:rsidP="00B26929">
      <w:pPr>
        <w:rPr>
          <w:b/>
          <w:color w:val="000000" w:themeColor="text1"/>
          <w:sz w:val="40"/>
          <w:szCs w:val="40"/>
          <w:u w:val="single"/>
        </w:rPr>
      </w:pPr>
      <w:r w:rsidRPr="00D05905">
        <w:rPr>
          <w:color w:val="000000" w:themeColor="text1"/>
          <w:lang/>
        </w:rPr>
        <w:t>Coordination is the capacity to move through a complex set of movements. Balance and coordination depend on the interaction of multiple body organs and systems including the eyes, ears, brain and nervous system, cardiovascular system, and muscles. Tests or examination of any or all of these organs or systems may be necessary to determine the causes of loss of balance, dizziness, or the inability to coordinate movement or activities. Purpose Tests of balance and coordination, and the examination of the organs and systems that influence balance and coordination</w:t>
      </w:r>
    </w:p>
    <w:p w:rsidR="002E0136" w:rsidRPr="002E0136" w:rsidRDefault="002E0136" w:rsidP="00F033D6">
      <w:pPr>
        <w:spacing w:before="100" w:beforeAutospacing="1" w:after="100" w:afterAutospacing="1"/>
        <w:rPr>
          <w:color w:val="000000" w:themeColor="text1"/>
          <w:sz w:val="28"/>
          <w:szCs w:val="28"/>
          <w:u w:val="single"/>
        </w:rPr>
      </w:pPr>
      <w:r w:rsidRPr="002E0136">
        <w:rPr>
          <w:b/>
          <w:bCs/>
          <w:color w:val="000000" w:themeColor="text1"/>
          <w:sz w:val="28"/>
          <w:szCs w:val="28"/>
          <w:u w:val="single"/>
        </w:rPr>
        <w:t>Rapidly Alternating Movement Evaluation</w:t>
      </w:r>
    </w:p>
    <w:p w:rsidR="002E0136" w:rsidRPr="002E0136" w:rsidRDefault="002E0136" w:rsidP="002E0136">
      <w:pPr>
        <w:spacing w:before="100" w:beforeAutospacing="1" w:after="100" w:afterAutospacing="1"/>
        <w:rPr>
          <w:color w:val="000000" w:themeColor="text1"/>
          <w:sz w:val="21"/>
          <w:szCs w:val="21"/>
        </w:rPr>
      </w:pPr>
      <w:r w:rsidRPr="002E0136">
        <w:rPr>
          <w:color w:val="000000" w:themeColor="text1"/>
          <w:sz w:val="21"/>
          <w:szCs w:val="21"/>
        </w:rPr>
        <w:t>Ask the patient to place their hands on their thighs and then rapidly turn their hands over and lift them off their thighs. Once the patient understands this movement, tell them to repeat it rapidly for 10 seconds. Normally this is possible without difficulty. This is considered a rapidly alternating movement.</w:t>
      </w:r>
    </w:p>
    <w:p w:rsidR="002E0136" w:rsidRPr="002E0136" w:rsidRDefault="002E0136" w:rsidP="002E0136">
      <w:pPr>
        <w:rPr>
          <w:color w:val="000000" w:themeColor="text1"/>
          <w:sz w:val="28"/>
          <w:szCs w:val="28"/>
          <w:u w:val="single"/>
        </w:rPr>
      </w:pPr>
      <w:r w:rsidRPr="002E0136">
        <w:rPr>
          <w:b/>
          <w:bCs/>
          <w:color w:val="000000" w:themeColor="text1"/>
          <w:sz w:val="28"/>
          <w:szCs w:val="28"/>
          <w:u w:val="single"/>
        </w:rPr>
        <w:t>Point-to-Point Movement Evaluation</w:t>
      </w:r>
    </w:p>
    <w:p w:rsidR="002E0136" w:rsidRPr="002E0136" w:rsidRDefault="002E0136" w:rsidP="002E0136">
      <w:pPr>
        <w:spacing w:before="100" w:beforeAutospacing="1" w:after="100" w:afterAutospacing="1"/>
        <w:rPr>
          <w:color w:val="000000" w:themeColor="text1"/>
          <w:sz w:val="21"/>
          <w:szCs w:val="21"/>
        </w:rPr>
      </w:pPr>
      <w:r w:rsidRPr="002E0136">
        <w:rPr>
          <w:color w:val="000000" w:themeColor="text1"/>
          <w:sz w:val="21"/>
          <w:szCs w:val="21"/>
        </w:rPr>
        <w:t>Next, ask the patient to extend their index finger and touch their nose, and then touch the examiner's outstretched finger with the same finger. Ask the patient to go back and forth between touching their nose and examiner's finger. Once this is done correctly a few times at a moderate cadence, ask the patient to continue with their eyes closed. Normally this movement remains accurate when the eyes are closed. Repeat and compare to the other hand.</w:t>
      </w:r>
    </w:p>
    <w:p w:rsidR="00F033D6" w:rsidRPr="00F033D6" w:rsidRDefault="00F033D6" w:rsidP="00F033D6">
      <w:pPr>
        <w:rPr>
          <w:color w:val="000000" w:themeColor="text1"/>
          <w:sz w:val="28"/>
          <w:szCs w:val="28"/>
          <w:u w:val="single"/>
        </w:rPr>
      </w:pPr>
      <w:r w:rsidRPr="00F033D6">
        <w:rPr>
          <w:b/>
          <w:bCs/>
          <w:color w:val="000000" w:themeColor="text1"/>
          <w:sz w:val="28"/>
          <w:szCs w:val="28"/>
          <w:u w:val="single"/>
        </w:rPr>
        <w:t>Rhomberg Test</w:t>
      </w:r>
    </w:p>
    <w:p w:rsidR="00F033D6" w:rsidRPr="00F033D6" w:rsidRDefault="004C76FA" w:rsidP="00F033D6">
      <w:pPr>
        <w:spacing w:before="100" w:beforeAutospacing="1" w:after="100" w:afterAutospacing="1"/>
        <w:rPr>
          <w:color w:val="000000" w:themeColor="text1"/>
          <w:sz w:val="21"/>
          <w:szCs w:val="21"/>
        </w:rPr>
      </w:pPr>
      <w:r w:rsidRPr="00D05905">
        <w:rPr>
          <w:color w:val="000000" w:themeColor="text1"/>
          <w:sz w:val="21"/>
          <w:szCs w:val="21"/>
        </w:rPr>
        <w:t>T</w:t>
      </w:r>
      <w:r w:rsidR="00F033D6" w:rsidRPr="00F033D6">
        <w:rPr>
          <w:color w:val="000000" w:themeColor="text1"/>
          <w:sz w:val="21"/>
          <w:szCs w:val="21"/>
        </w:rPr>
        <w:t>he Romberg test by having the patient stand still with their heels together</w:t>
      </w:r>
      <w:r w:rsidR="00835A6D" w:rsidRPr="00D05905">
        <w:rPr>
          <w:color w:val="000000" w:themeColor="text1"/>
          <w:sz w:val="21"/>
          <w:szCs w:val="21"/>
        </w:rPr>
        <w:t xml:space="preserve"> </w:t>
      </w:r>
      <w:r w:rsidR="00F033D6" w:rsidRPr="00F033D6">
        <w:rPr>
          <w:color w:val="000000" w:themeColor="text1"/>
          <w:sz w:val="21"/>
          <w:szCs w:val="21"/>
        </w:rPr>
        <w:t>. Ask the patient to remain still and close their eyes. If the patient loses their balance, the test is positive.</w:t>
      </w:r>
    </w:p>
    <w:p w:rsidR="007E1504" w:rsidRPr="00D05905" w:rsidRDefault="007E1504" w:rsidP="007E1504">
      <w:pPr>
        <w:pStyle w:val="Heading4"/>
        <w:shd w:val="clear" w:color="auto" w:fill="FFFFFF"/>
        <w:rPr>
          <w:rFonts w:ascii="Times New Roman" w:hAnsi="Times New Roman"/>
          <w:color w:val="000000" w:themeColor="text1"/>
          <w:sz w:val="28"/>
          <w:szCs w:val="28"/>
          <w:u w:val="single"/>
          <w:lang/>
        </w:rPr>
      </w:pPr>
      <w:r w:rsidRPr="00D05905">
        <w:rPr>
          <w:rFonts w:ascii="Times New Roman" w:hAnsi="Times New Roman"/>
          <w:color w:val="000000" w:themeColor="text1"/>
          <w:sz w:val="28"/>
          <w:szCs w:val="28"/>
          <w:u w:val="single"/>
          <w:lang/>
        </w:rPr>
        <w:t>One-legged standing (OLS)</w:t>
      </w:r>
    </w:p>
    <w:p w:rsidR="007E1504" w:rsidRPr="00D05905" w:rsidRDefault="007E1504" w:rsidP="007E1504">
      <w:pPr>
        <w:pStyle w:val="chapter-para"/>
        <w:shd w:val="clear" w:color="auto" w:fill="FFFFFF"/>
        <w:spacing w:line="360" w:lineRule="atLeast"/>
        <w:rPr>
          <w:color w:val="000000" w:themeColor="text1"/>
          <w:lang/>
        </w:rPr>
      </w:pPr>
      <w:r w:rsidRPr="00D05905">
        <w:rPr>
          <w:color w:val="000000" w:themeColor="text1"/>
          <w:lang/>
        </w:rPr>
        <w:t>This test] measures the ability to maintain balance while standing still on one leg on a firm floor, with shoes off, eyes open, and crossed arms gripping the shoulders, for 20 seconds.</w:t>
      </w:r>
    </w:p>
    <w:p w:rsidR="007E1504" w:rsidRPr="00D05905" w:rsidRDefault="007E1504" w:rsidP="007E1504">
      <w:pPr>
        <w:pStyle w:val="Heading4"/>
        <w:shd w:val="clear" w:color="auto" w:fill="FFFFFF"/>
        <w:rPr>
          <w:rFonts w:ascii="Times New Roman" w:hAnsi="Times New Roman"/>
          <w:color w:val="000000" w:themeColor="text1"/>
          <w:sz w:val="28"/>
          <w:szCs w:val="28"/>
          <w:u w:val="single"/>
          <w:lang/>
        </w:rPr>
      </w:pPr>
      <w:r w:rsidRPr="00D05905">
        <w:rPr>
          <w:rFonts w:ascii="Times New Roman" w:hAnsi="Times New Roman"/>
          <w:color w:val="000000" w:themeColor="text1"/>
          <w:sz w:val="28"/>
          <w:szCs w:val="28"/>
          <w:u w:val="single"/>
          <w:lang/>
        </w:rPr>
        <w:t>Full turn (FT)</w:t>
      </w:r>
    </w:p>
    <w:p w:rsidR="00EB1A5C" w:rsidRPr="00D05905" w:rsidRDefault="007E1504" w:rsidP="00EB1A5C">
      <w:pPr>
        <w:pStyle w:val="chapter-para"/>
        <w:shd w:val="clear" w:color="auto" w:fill="FFFFFF"/>
        <w:spacing w:line="360" w:lineRule="atLeast"/>
        <w:rPr>
          <w:color w:val="000000" w:themeColor="text1"/>
          <w:lang/>
        </w:rPr>
      </w:pPr>
      <w:r w:rsidRPr="00D05905">
        <w:rPr>
          <w:color w:val="000000" w:themeColor="text1"/>
          <w:lang/>
        </w:rPr>
        <w:t>T</w:t>
      </w:r>
      <w:r w:rsidRPr="00D05905">
        <w:rPr>
          <w:color w:val="000000" w:themeColor="text1"/>
          <w:lang/>
        </w:rPr>
        <w:t xml:space="preserve">he 360° (FT) turn test </w:t>
      </w:r>
      <w:r w:rsidRPr="00D05905">
        <w:rPr>
          <w:color w:val="000000" w:themeColor="text1"/>
          <w:lang/>
        </w:rPr>
        <w:t>measures the ability to perform a full turn, with shoes off. The test depends on successful integration between the vestibular–proprioceptive and visual systems</w:t>
      </w:r>
    </w:p>
    <w:p w:rsidR="00EB1A5C" w:rsidRPr="00D05905" w:rsidRDefault="00EB1A5C">
      <w:pPr>
        <w:spacing w:after="200" w:line="276" w:lineRule="auto"/>
        <w:rPr>
          <w:b/>
          <w:color w:val="000000" w:themeColor="text1"/>
          <w:sz w:val="32"/>
          <w:szCs w:val="32"/>
          <w:u w:val="single"/>
        </w:rPr>
      </w:pPr>
      <w:r w:rsidRPr="00D05905">
        <w:rPr>
          <w:b/>
          <w:color w:val="000000" w:themeColor="text1"/>
          <w:sz w:val="32"/>
          <w:szCs w:val="32"/>
          <w:u w:val="single"/>
        </w:rPr>
        <w:br w:type="page"/>
      </w:r>
    </w:p>
    <w:p w:rsidR="001D68B1" w:rsidRDefault="001D68B1" w:rsidP="00EB1A5C">
      <w:pPr>
        <w:jc w:val="center"/>
        <w:rPr>
          <w:b/>
          <w:color w:val="000000" w:themeColor="text1"/>
          <w:sz w:val="32"/>
          <w:szCs w:val="32"/>
          <w:u w:val="single"/>
        </w:rPr>
      </w:pPr>
    </w:p>
    <w:p w:rsidR="001D68B1" w:rsidRDefault="001D68B1" w:rsidP="00EB1A5C">
      <w:pPr>
        <w:jc w:val="center"/>
        <w:rPr>
          <w:b/>
          <w:color w:val="000000" w:themeColor="text1"/>
          <w:sz w:val="32"/>
          <w:szCs w:val="32"/>
          <w:u w:val="single"/>
        </w:rPr>
      </w:pPr>
    </w:p>
    <w:p w:rsidR="00B26929" w:rsidRPr="001D68B1" w:rsidRDefault="00EB1A5C" w:rsidP="00EB1A5C">
      <w:pPr>
        <w:jc w:val="center"/>
        <w:rPr>
          <w:b/>
          <w:color w:val="000000" w:themeColor="text1"/>
          <w:sz w:val="36"/>
          <w:szCs w:val="36"/>
          <w:u w:val="single"/>
        </w:rPr>
      </w:pPr>
      <w:r w:rsidRPr="001D68B1">
        <w:rPr>
          <w:b/>
          <w:color w:val="000000" w:themeColor="text1"/>
          <w:sz w:val="36"/>
          <w:szCs w:val="36"/>
          <w:u w:val="single"/>
        </w:rPr>
        <w:t>MRP</w:t>
      </w:r>
    </w:p>
    <w:p w:rsidR="001D68B1" w:rsidRDefault="001D68B1" w:rsidP="00EB1A5C">
      <w:pPr>
        <w:jc w:val="center"/>
        <w:rPr>
          <w:b/>
          <w:color w:val="000000" w:themeColor="text1"/>
          <w:sz w:val="32"/>
          <w:szCs w:val="32"/>
          <w:u w:val="single"/>
        </w:rPr>
      </w:pPr>
    </w:p>
    <w:p w:rsidR="001D68B1" w:rsidRPr="00D05905" w:rsidRDefault="001D68B1" w:rsidP="00EB1A5C">
      <w:pPr>
        <w:jc w:val="center"/>
        <w:rPr>
          <w:b/>
          <w:color w:val="000000" w:themeColor="text1"/>
          <w:sz w:val="32"/>
          <w:szCs w:val="32"/>
          <w:u w:val="single"/>
        </w:rPr>
      </w:pPr>
    </w:p>
    <w:p w:rsidR="00B26929" w:rsidRPr="00D05905" w:rsidRDefault="00EB1A5C" w:rsidP="001D68B1">
      <w:pPr>
        <w:spacing w:line="276" w:lineRule="auto"/>
        <w:rPr>
          <w:rStyle w:val="e24kjd"/>
          <w:color w:val="000000" w:themeColor="text1"/>
        </w:rPr>
      </w:pPr>
      <w:r w:rsidRPr="00D05905">
        <w:rPr>
          <w:rStyle w:val="e24kjd"/>
          <w:color w:val="000000" w:themeColor="text1"/>
        </w:rPr>
        <w:t xml:space="preserve">A </w:t>
      </w:r>
      <w:r w:rsidRPr="00D05905">
        <w:rPr>
          <w:rStyle w:val="e24kjd"/>
          <w:b/>
          <w:bCs/>
          <w:color w:val="000000" w:themeColor="text1"/>
        </w:rPr>
        <w:t>motor relearning program</w:t>
      </w:r>
      <w:r w:rsidRPr="00D05905">
        <w:rPr>
          <w:rStyle w:val="e24kjd"/>
          <w:color w:val="000000" w:themeColor="text1"/>
        </w:rPr>
        <w:t xml:space="preserve"> is a rehabilitation training focusing on </w:t>
      </w:r>
      <w:r w:rsidRPr="00D05905">
        <w:rPr>
          <w:rStyle w:val="e24kjd"/>
          <w:b/>
          <w:bCs/>
          <w:color w:val="000000" w:themeColor="text1"/>
        </w:rPr>
        <w:t>motor</w:t>
      </w:r>
      <w:r w:rsidRPr="00D05905">
        <w:rPr>
          <w:rStyle w:val="e24kjd"/>
          <w:color w:val="000000" w:themeColor="text1"/>
        </w:rPr>
        <w:t xml:space="preserve"> function recovery post central nervous system injury, and is based on theories of biomechanics, sports science, neuroscience and cognitive psychology.</w:t>
      </w:r>
    </w:p>
    <w:p w:rsidR="00D05905" w:rsidRPr="00D05905" w:rsidRDefault="00D05905" w:rsidP="001D68B1">
      <w:pPr>
        <w:spacing w:line="276" w:lineRule="auto"/>
        <w:rPr>
          <w:b/>
          <w:color w:val="000000" w:themeColor="text1"/>
          <w:u w:val="single"/>
        </w:rPr>
      </w:pPr>
      <w:r w:rsidRPr="00D05905">
        <w:rPr>
          <w:color w:val="000000" w:themeColor="text1"/>
          <w:lang/>
        </w:rPr>
        <w:t>The organization and production of movement is a complex problem, so the study of motor control has been approached from a wide range of disciplines, including psychology, cognitive science, biomechanics and neuroscience. The control of human movement has been described in many different ways with many different models of Motor Control put forward throughout the 19th &amp; 20th Centuries. Motor Control Theories include the production of reflexive, automatic, adaptive, and voluntary movements and the performance of efficient, coordinated, goal-directed movement patterns which involve multiple body systems (input, output, and central processing) and multiple levels within the nervous system. Within the field of Neurology, many textbooks and researcher recommend adoption of a systems model of Motor Control incorporating neurophysiology, biomechanics and motor learning principles which also considers learning solutions based on the interaction between the patient, the task and the environment. As a therapist, it is these key areas that we need to be aware of when planning our interventions. As therapists, we can change the environment, or the task in such a way as to enable our patients to achieve their goals. </w:t>
      </w:r>
    </w:p>
    <w:p w:rsidR="001D68B1" w:rsidRDefault="001D68B1">
      <w:pPr>
        <w:spacing w:after="200" w:line="276" w:lineRule="auto"/>
        <w:rPr>
          <w:b/>
          <w:sz w:val="40"/>
          <w:szCs w:val="40"/>
          <w:u w:val="single"/>
        </w:rPr>
      </w:pPr>
      <w:r>
        <w:rPr>
          <w:b/>
          <w:sz w:val="40"/>
          <w:szCs w:val="40"/>
          <w:u w:val="single"/>
        </w:rPr>
        <w:br w:type="page"/>
      </w:r>
    </w:p>
    <w:p w:rsidR="00CF56A8" w:rsidRDefault="00CF56A8" w:rsidP="00B26929">
      <w:pPr>
        <w:rPr>
          <w:b/>
          <w:sz w:val="40"/>
          <w:szCs w:val="40"/>
          <w:u w:val="single"/>
        </w:rPr>
      </w:pPr>
    </w:p>
    <w:p w:rsidR="00CF56A8" w:rsidRDefault="00CF56A8" w:rsidP="00B26929">
      <w:pPr>
        <w:rPr>
          <w:b/>
          <w:sz w:val="40"/>
          <w:szCs w:val="40"/>
          <w:u w:val="single"/>
        </w:rPr>
      </w:pPr>
    </w:p>
    <w:p w:rsidR="00B26929" w:rsidRDefault="00B26929" w:rsidP="00B26929">
      <w:pPr>
        <w:rPr>
          <w:b/>
          <w:sz w:val="40"/>
          <w:szCs w:val="40"/>
          <w:u w:val="single"/>
        </w:rPr>
      </w:pPr>
      <w:r>
        <w:rPr>
          <w:b/>
          <w:sz w:val="40"/>
          <w:szCs w:val="40"/>
          <w:u w:val="single"/>
        </w:rPr>
        <w:t>Question 5:</w:t>
      </w:r>
    </w:p>
    <w:p w:rsidR="00B26929" w:rsidRDefault="00B26929" w:rsidP="00B26929">
      <w:pPr>
        <w:rPr>
          <w:b/>
          <w:sz w:val="40"/>
          <w:szCs w:val="40"/>
          <w:u w:val="single"/>
        </w:rPr>
      </w:pPr>
      <w:r>
        <w:rPr>
          <w:b/>
          <w:sz w:val="40"/>
          <w:szCs w:val="40"/>
          <w:u w:val="single"/>
        </w:rPr>
        <w:t xml:space="preserve">Answer </w:t>
      </w:r>
    </w:p>
    <w:p w:rsidR="00C145E6" w:rsidRDefault="00C145E6" w:rsidP="00C145E6">
      <w:pPr>
        <w:jc w:val="center"/>
        <w:rPr>
          <w:rStyle w:val="e24kjd"/>
          <w:color w:val="000000" w:themeColor="text1"/>
          <w:sz w:val="32"/>
          <w:szCs w:val="32"/>
          <w:u w:val="single"/>
        </w:rPr>
      </w:pPr>
    </w:p>
    <w:p w:rsidR="00C145E6" w:rsidRPr="00C145E6" w:rsidRDefault="00C145E6" w:rsidP="00C145E6">
      <w:pPr>
        <w:jc w:val="center"/>
        <w:rPr>
          <w:b/>
          <w:sz w:val="32"/>
          <w:szCs w:val="32"/>
          <w:u w:val="single"/>
        </w:rPr>
      </w:pPr>
      <w:r w:rsidRPr="00C145E6">
        <w:rPr>
          <w:rStyle w:val="e24kjd"/>
          <w:color w:val="000000" w:themeColor="text1"/>
          <w:sz w:val="32"/>
          <w:szCs w:val="32"/>
          <w:u w:val="single"/>
        </w:rPr>
        <w:t>Proprioceptive Neuromuscular Facilitation (</w:t>
      </w:r>
      <w:r w:rsidRPr="00C145E6">
        <w:rPr>
          <w:rStyle w:val="e24kjd"/>
          <w:bCs/>
          <w:color w:val="000000" w:themeColor="text1"/>
          <w:sz w:val="32"/>
          <w:szCs w:val="32"/>
          <w:u w:val="single"/>
        </w:rPr>
        <w:t>PNF</w:t>
      </w:r>
      <w:r w:rsidRPr="00C145E6">
        <w:rPr>
          <w:rStyle w:val="e24kjd"/>
          <w:color w:val="000000" w:themeColor="text1"/>
          <w:sz w:val="32"/>
          <w:szCs w:val="32"/>
          <w:u w:val="single"/>
        </w:rPr>
        <w:t>)</w:t>
      </w:r>
    </w:p>
    <w:p w:rsidR="00C145E6" w:rsidRPr="00C145E6" w:rsidRDefault="00C145E6" w:rsidP="00C145E6">
      <w:pPr>
        <w:shd w:val="clear" w:color="auto" w:fill="FFFFFF"/>
        <w:spacing w:before="100" w:beforeAutospacing="1" w:afterAutospacing="1" w:line="384" w:lineRule="atLeast"/>
        <w:rPr>
          <w:color w:val="000000" w:themeColor="text1"/>
        </w:rPr>
      </w:pPr>
      <w:r w:rsidRPr="00C145E6">
        <w:rPr>
          <w:rStyle w:val="e24kjd"/>
          <w:color w:val="000000" w:themeColor="text1"/>
        </w:rPr>
        <w:t>Proprioceptive Neuromuscular Facilitation (</w:t>
      </w:r>
      <w:r w:rsidRPr="00C145E6">
        <w:rPr>
          <w:rStyle w:val="e24kjd"/>
          <w:bCs/>
          <w:color w:val="000000" w:themeColor="text1"/>
        </w:rPr>
        <w:t>PNF</w:t>
      </w:r>
      <w:r w:rsidRPr="00C145E6">
        <w:rPr>
          <w:rStyle w:val="e24kjd"/>
          <w:color w:val="000000" w:themeColor="text1"/>
        </w:rPr>
        <w:t xml:space="preserve">) is a more advanced form of flexibility training, which involves both the stretching and contracting of the muscle group being targeted. </w:t>
      </w:r>
      <w:r w:rsidRPr="00C145E6">
        <w:rPr>
          <w:rStyle w:val="e24kjd"/>
          <w:bCs/>
          <w:color w:val="000000" w:themeColor="text1"/>
        </w:rPr>
        <w:t>PNF</w:t>
      </w:r>
      <w:r w:rsidRPr="00C145E6">
        <w:rPr>
          <w:rStyle w:val="e24kjd"/>
          <w:color w:val="000000" w:themeColor="text1"/>
        </w:rPr>
        <w:t xml:space="preserve"> stretching is one of the most effective forms of stretching for improving flexibility and increasing range of motion.</w:t>
      </w:r>
      <w:r w:rsidRPr="00C145E6">
        <w:rPr>
          <w:color w:val="000000" w:themeColor="text1"/>
        </w:rPr>
        <w:t xml:space="preserve"> </w:t>
      </w:r>
      <w:r w:rsidRPr="00C145E6">
        <w:rPr>
          <w:color w:val="000000" w:themeColor="text1"/>
        </w:rPr>
        <w:t>PNF stretching was originally developed as a form of rehabilitation, and to that effect it is very effective. It is also excellent for targeting specific muscle groups, and as well as increasing flexibility, it also improves muscular strength.</w:t>
      </w:r>
    </w:p>
    <w:p w:rsidR="00C145E6" w:rsidRDefault="00C145E6" w:rsidP="00C145E6">
      <w:pPr>
        <w:shd w:val="clear" w:color="auto" w:fill="FFFFFF"/>
        <w:spacing w:line="384" w:lineRule="atLeast"/>
        <w:rPr>
          <w:rFonts w:ascii="Open Sans" w:hAnsi="Open Sans"/>
          <w:color w:val="666666"/>
          <w:sz w:val="27"/>
          <w:szCs w:val="27"/>
        </w:rPr>
      </w:pPr>
    </w:p>
    <w:p w:rsidR="00C145E6" w:rsidRPr="00C145E6" w:rsidRDefault="00C145E6" w:rsidP="00520222">
      <w:pPr>
        <w:shd w:val="clear" w:color="auto" w:fill="FFFFFF"/>
        <w:spacing w:before="100" w:beforeAutospacing="1" w:afterAutospacing="1" w:line="384" w:lineRule="atLeast"/>
        <w:jc w:val="center"/>
        <w:rPr>
          <w:rStyle w:val="e24kjd"/>
          <w:b/>
          <w:color w:val="222222"/>
          <w:sz w:val="28"/>
          <w:szCs w:val="28"/>
          <w:u w:val="single"/>
        </w:rPr>
      </w:pPr>
      <w:r w:rsidRPr="00C145E6">
        <w:rPr>
          <w:rStyle w:val="e24kjd"/>
          <w:b/>
          <w:color w:val="222222"/>
          <w:sz w:val="28"/>
          <w:szCs w:val="28"/>
          <w:u w:val="single"/>
        </w:rPr>
        <w:t>PNF irradiation</w:t>
      </w:r>
    </w:p>
    <w:p w:rsidR="00C145E6" w:rsidRPr="00520222" w:rsidRDefault="00C145E6" w:rsidP="00520222">
      <w:pPr>
        <w:shd w:val="clear" w:color="auto" w:fill="FFFFFF"/>
        <w:spacing w:before="100" w:beforeAutospacing="1" w:afterAutospacing="1" w:line="384" w:lineRule="atLeast"/>
        <w:jc w:val="both"/>
        <w:rPr>
          <w:color w:val="666666"/>
        </w:rPr>
      </w:pPr>
      <w:r w:rsidRPr="00520222">
        <w:rPr>
          <w:rStyle w:val="e24kjd"/>
          <w:color w:val="222222"/>
        </w:rPr>
        <w:t>The proprioceptive neuromuscular facilitation (</w:t>
      </w:r>
      <w:r w:rsidRPr="00520222">
        <w:rPr>
          <w:rStyle w:val="e24kjd"/>
          <w:bCs/>
          <w:color w:val="222222"/>
        </w:rPr>
        <w:t>PNF</w:t>
      </w:r>
      <w:r w:rsidRPr="00520222">
        <w:rPr>
          <w:rStyle w:val="e24kjd"/>
          <w:color w:val="222222"/>
        </w:rPr>
        <w:t xml:space="preserve">) is a physiotherapeutic concept based on muscle and joint proprioceptive stimulation. Among its principles, the </w:t>
      </w:r>
      <w:r w:rsidRPr="00520222">
        <w:rPr>
          <w:rStyle w:val="e24kjd"/>
          <w:bCs/>
          <w:color w:val="222222"/>
        </w:rPr>
        <w:t>irradiation</w:t>
      </w:r>
      <w:r w:rsidRPr="00520222">
        <w:rPr>
          <w:rStyle w:val="e24kjd"/>
          <w:color w:val="222222"/>
        </w:rPr>
        <w:t xml:space="preserve"> is the reaction of the distinct regional muscle contractions to the position of the application of the motions.</w:t>
      </w:r>
      <w:r w:rsidRPr="00520222">
        <w:rPr>
          <w:color w:val="666666"/>
        </w:rPr>
        <w:t xml:space="preserve"> </w:t>
      </w:r>
    </w:p>
    <w:p w:rsidR="00C145E6" w:rsidRPr="00C145E6" w:rsidRDefault="00520222" w:rsidP="00520222">
      <w:pPr>
        <w:shd w:val="clear" w:color="auto" w:fill="FFFFFF"/>
        <w:spacing w:before="100" w:beforeAutospacing="1" w:afterAutospacing="1" w:line="384" w:lineRule="atLeast"/>
        <w:jc w:val="center"/>
        <w:rPr>
          <w:rFonts w:ascii="Open Sans" w:hAnsi="Open Sans"/>
          <w:color w:val="666666"/>
          <w:sz w:val="28"/>
          <w:szCs w:val="28"/>
          <w:u w:val="single"/>
        </w:rPr>
      </w:pPr>
      <w:r>
        <w:rPr>
          <w:rStyle w:val="e24kjd"/>
          <w:rFonts w:ascii="Arial" w:hAnsi="Arial" w:cs="Arial"/>
          <w:b/>
          <w:bCs/>
          <w:color w:val="222222"/>
          <w:sz w:val="28"/>
          <w:szCs w:val="28"/>
          <w:u w:val="single"/>
        </w:rPr>
        <w:t xml:space="preserve">PNF </w:t>
      </w:r>
      <w:r w:rsidR="00C145E6" w:rsidRPr="00C145E6">
        <w:rPr>
          <w:rStyle w:val="e24kjd"/>
          <w:rFonts w:ascii="Arial" w:hAnsi="Arial" w:cs="Arial"/>
          <w:b/>
          <w:bCs/>
          <w:color w:val="222222"/>
          <w:sz w:val="28"/>
          <w:szCs w:val="28"/>
          <w:u w:val="single"/>
        </w:rPr>
        <w:t>Slow Reversal</w:t>
      </w:r>
    </w:p>
    <w:p w:rsidR="00B26929" w:rsidRPr="00520222" w:rsidRDefault="00C145E6" w:rsidP="00520222">
      <w:pPr>
        <w:jc w:val="both"/>
        <w:rPr>
          <w:rStyle w:val="e24kjd"/>
          <w:color w:val="222222"/>
        </w:rPr>
      </w:pPr>
      <w:r w:rsidRPr="00520222">
        <w:rPr>
          <w:rStyle w:val="e24kjd"/>
          <w:bCs/>
          <w:color w:val="222222"/>
        </w:rPr>
        <w:t>Slow Reversal</w:t>
      </w:r>
      <w:r w:rsidRPr="00520222">
        <w:rPr>
          <w:rStyle w:val="e24kjd"/>
          <w:color w:val="222222"/>
        </w:rPr>
        <w:t xml:space="preserve">: isotonic contraction of the agonist followed immediately by an isotonic contraction of the antagonist. ... </w:t>
      </w:r>
      <w:r w:rsidRPr="00520222">
        <w:rPr>
          <w:rStyle w:val="e24kjd"/>
          <w:bCs/>
          <w:color w:val="222222"/>
        </w:rPr>
        <w:t>Slow reversal</w:t>
      </w:r>
      <w:r w:rsidRPr="00520222">
        <w:rPr>
          <w:rStyle w:val="e24kjd"/>
          <w:color w:val="222222"/>
        </w:rPr>
        <w:t>-hold-relax: isotonic contraction of the antagonist followed by an isometric contraction of the agonist followed by a relaxation phase.</w:t>
      </w:r>
    </w:p>
    <w:p w:rsidR="00520222" w:rsidRPr="00520222" w:rsidRDefault="00520222" w:rsidP="00520222">
      <w:pPr>
        <w:jc w:val="both"/>
        <w:rPr>
          <w:rStyle w:val="e24kjd"/>
          <w:b/>
          <w:bCs/>
          <w:color w:val="222222"/>
          <w:u w:val="single"/>
        </w:rPr>
      </w:pPr>
    </w:p>
    <w:p w:rsidR="00520222" w:rsidRDefault="00520222" w:rsidP="00520222">
      <w:pPr>
        <w:jc w:val="both"/>
        <w:rPr>
          <w:rStyle w:val="e24kjd"/>
          <w:b/>
          <w:bCs/>
          <w:color w:val="222222"/>
          <w:sz w:val="28"/>
          <w:szCs w:val="28"/>
          <w:u w:val="single"/>
        </w:rPr>
      </w:pPr>
    </w:p>
    <w:p w:rsidR="00C145E6" w:rsidRDefault="00520222" w:rsidP="00520222">
      <w:pPr>
        <w:jc w:val="center"/>
        <w:rPr>
          <w:rStyle w:val="e24kjd"/>
          <w:b/>
          <w:bCs/>
          <w:color w:val="222222"/>
          <w:sz w:val="28"/>
          <w:szCs w:val="28"/>
          <w:u w:val="single"/>
        </w:rPr>
      </w:pPr>
      <w:r>
        <w:rPr>
          <w:rStyle w:val="e24kjd"/>
          <w:b/>
          <w:bCs/>
          <w:color w:val="222222"/>
          <w:sz w:val="28"/>
          <w:szCs w:val="28"/>
          <w:u w:val="single"/>
        </w:rPr>
        <w:t xml:space="preserve">PNF </w:t>
      </w:r>
      <w:r w:rsidR="00C145E6" w:rsidRPr="00520222">
        <w:rPr>
          <w:rStyle w:val="e24kjd"/>
          <w:b/>
          <w:bCs/>
          <w:color w:val="222222"/>
          <w:sz w:val="28"/>
          <w:szCs w:val="28"/>
          <w:u w:val="single"/>
        </w:rPr>
        <w:t>Rhythmic stabilization</w:t>
      </w:r>
    </w:p>
    <w:p w:rsidR="00520222" w:rsidRPr="00520222" w:rsidRDefault="00520222" w:rsidP="00520222">
      <w:pPr>
        <w:jc w:val="both"/>
        <w:rPr>
          <w:rStyle w:val="e24kjd"/>
          <w:color w:val="222222"/>
          <w:sz w:val="28"/>
          <w:szCs w:val="28"/>
          <w:u w:val="single"/>
        </w:rPr>
      </w:pPr>
    </w:p>
    <w:p w:rsidR="00C145E6" w:rsidRDefault="00C145E6" w:rsidP="00520222">
      <w:pPr>
        <w:jc w:val="both"/>
        <w:rPr>
          <w:lang/>
        </w:rPr>
      </w:pPr>
      <w:r w:rsidRPr="00520222">
        <w:rPr>
          <w:rStyle w:val="e24kjd"/>
          <w:bCs/>
          <w:color w:val="222222"/>
        </w:rPr>
        <w:t>Rhythmic stabilization</w:t>
      </w:r>
      <w:r w:rsidRPr="00520222">
        <w:rPr>
          <w:rStyle w:val="e24kjd"/>
          <w:color w:val="222222"/>
        </w:rPr>
        <w:t xml:space="preserve"> (RS) is one of the original </w:t>
      </w:r>
      <w:r w:rsidRPr="00520222">
        <w:rPr>
          <w:rStyle w:val="e24kjd"/>
          <w:bCs/>
          <w:color w:val="222222"/>
        </w:rPr>
        <w:t>techniques</w:t>
      </w:r>
      <w:r w:rsidRPr="00520222">
        <w:rPr>
          <w:rStyle w:val="e24kjd"/>
          <w:color w:val="222222"/>
        </w:rPr>
        <w:t xml:space="preserve"> of proprioceptive neuromuscular facilitation (</w:t>
      </w:r>
      <w:r w:rsidRPr="00520222">
        <w:rPr>
          <w:rStyle w:val="e24kjd"/>
          <w:bCs/>
          <w:color w:val="222222"/>
        </w:rPr>
        <w:t>PNF</w:t>
      </w:r>
      <w:r w:rsidRPr="00520222">
        <w:rPr>
          <w:rStyle w:val="e24kjd"/>
          <w:color w:val="222222"/>
        </w:rPr>
        <w:t>)</w:t>
      </w:r>
      <w:r w:rsidR="00520222" w:rsidRPr="00520222">
        <w:rPr>
          <w:rStyle w:val="e24kjd"/>
          <w:color w:val="222222"/>
        </w:rPr>
        <w:t>.</w:t>
      </w:r>
      <w:r w:rsidRPr="00520222">
        <w:rPr>
          <w:rStyle w:val="e24kjd"/>
          <w:color w:val="222222"/>
        </w:rPr>
        <w:t xml:space="preserve"> RS comprises alternating isometric contractions against resistance without movement intention</w:t>
      </w:r>
      <w:r w:rsidR="00520222" w:rsidRPr="00520222">
        <w:rPr>
          <w:lang/>
        </w:rPr>
        <w:t xml:space="preserve"> </w:t>
      </w:r>
      <w:r w:rsidR="00520222">
        <w:rPr>
          <w:lang/>
        </w:rPr>
        <w:t xml:space="preserve">RS comprises alternating isometric contractions against resistance without movement intention. Its various objectives include increasing the range of motion passively and actively; improving muscle strength, balance, and stability; and reducing pain </w:t>
      </w:r>
      <w:r w:rsidR="00520222">
        <w:rPr>
          <w:lang/>
        </w:rPr>
        <w:t>.</w:t>
      </w:r>
      <w:r w:rsidR="00520222">
        <w:rPr>
          <w:lang/>
        </w:rPr>
        <w:t>The technique involves the use of isometric contraction with the alternating activity of agonist and antagonist muscles without the loss of tension</w:t>
      </w:r>
    </w:p>
    <w:p w:rsidR="00520222" w:rsidRDefault="00520222" w:rsidP="00520222">
      <w:pPr>
        <w:jc w:val="both"/>
        <w:rPr>
          <w:rStyle w:val="e24kjd"/>
          <w:rFonts w:ascii="Arial" w:hAnsi="Arial" w:cs="Arial"/>
          <w:color w:val="222222"/>
          <w:sz w:val="21"/>
          <w:szCs w:val="21"/>
        </w:rPr>
      </w:pPr>
    </w:p>
    <w:p w:rsidR="00520222" w:rsidRDefault="00520222" w:rsidP="00520222">
      <w:pPr>
        <w:jc w:val="both"/>
        <w:rPr>
          <w:rStyle w:val="e24kjd"/>
          <w:rFonts w:ascii="Arial" w:hAnsi="Arial" w:cs="Arial"/>
          <w:color w:val="222222"/>
          <w:sz w:val="21"/>
          <w:szCs w:val="21"/>
        </w:rPr>
      </w:pPr>
    </w:p>
    <w:p w:rsidR="00CF56A8" w:rsidRDefault="00CF56A8" w:rsidP="00CF56A8">
      <w:pPr>
        <w:rPr>
          <w:rStyle w:val="e24kjd"/>
          <w:b/>
          <w:color w:val="222222"/>
          <w:sz w:val="28"/>
          <w:szCs w:val="28"/>
          <w:u w:val="single"/>
        </w:rPr>
      </w:pPr>
    </w:p>
    <w:p w:rsidR="00CF56A8" w:rsidRDefault="00CF56A8" w:rsidP="00520222">
      <w:pPr>
        <w:jc w:val="center"/>
        <w:rPr>
          <w:rStyle w:val="e24kjd"/>
          <w:b/>
          <w:color w:val="222222"/>
          <w:sz w:val="28"/>
          <w:szCs w:val="28"/>
          <w:u w:val="single"/>
        </w:rPr>
      </w:pPr>
    </w:p>
    <w:p w:rsidR="00520222" w:rsidRPr="00520222" w:rsidRDefault="00520222" w:rsidP="00520222">
      <w:pPr>
        <w:jc w:val="center"/>
        <w:rPr>
          <w:rStyle w:val="e24kjd"/>
          <w:b/>
          <w:color w:val="222222"/>
          <w:sz w:val="28"/>
          <w:szCs w:val="28"/>
          <w:u w:val="single"/>
        </w:rPr>
      </w:pPr>
      <w:r>
        <w:rPr>
          <w:rStyle w:val="e24kjd"/>
          <w:b/>
          <w:color w:val="222222"/>
          <w:sz w:val="28"/>
          <w:szCs w:val="28"/>
          <w:u w:val="single"/>
        </w:rPr>
        <w:t xml:space="preserve">PNF </w:t>
      </w:r>
      <w:r w:rsidRPr="00520222">
        <w:rPr>
          <w:rStyle w:val="e24kjd"/>
          <w:b/>
          <w:color w:val="222222"/>
          <w:sz w:val="28"/>
          <w:szCs w:val="28"/>
          <w:u w:val="single"/>
        </w:rPr>
        <w:t xml:space="preserve">Contract </w:t>
      </w:r>
      <w:r>
        <w:rPr>
          <w:rStyle w:val="e24kjd"/>
          <w:b/>
          <w:color w:val="222222"/>
          <w:sz w:val="28"/>
          <w:szCs w:val="28"/>
          <w:u w:val="single"/>
        </w:rPr>
        <w:t>and</w:t>
      </w:r>
      <w:r w:rsidRPr="00520222">
        <w:rPr>
          <w:rStyle w:val="e24kjd"/>
          <w:b/>
          <w:color w:val="222222"/>
          <w:sz w:val="28"/>
          <w:szCs w:val="28"/>
          <w:u w:val="single"/>
        </w:rPr>
        <w:t xml:space="preserve"> hold relax</w:t>
      </w:r>
    </w:p>
    <w:p w:rsidR="00520222" w:rsidRDefault="00520222" w:rsidP="00520222">
      <w:pPr>
        <w:jc w:val="both"/>
        <w:rPr>
          <w:rStyle w:val="e24kjd"/>
          <w:rFonts w:ascii="Arial" w:hAnsi="Arial" w:cs="Arial"/>
          <w:color w:val="222222"/>
          <w:sz w:val="21"/>
          <w:szCs w:val="21"/>
        </w:rPr>
      </w:pPr>
    </w:p>
    <w:p w:rsidR="00520222" w:rsidRPr="00520222" w:rsidRDefault="00520222" w:rsidP="00520222">
      <w:pPr>
        <w:pStyle w:val="NormalWeb"/>
        <w:jc w:val="both"/>
        <w:rPr>
          <w:color w:val="000000" w:themeColor="text1"/>
          <w:sz w:val="24"/>
          <w:szCs w:val="24"/>
          <w:lang/>
        </w:rPr>
      </w:pPr>
      <w:r w:rsidRPr="00520222">
        <w:rPr>
          <w:rStyle w:val="e24kjd"/>
          <w:color w:val="222222"/>
          <w:sz w:val="24"/>
          <w:szCs w:val="24"/>
        </w:rPr>
        <w:t xml:space="preserve">Another common </w:t>
      </w:r>
      <w:r w:rsidRPr="00520222">
        <w:rPr>
          <w:rStyle w:val="e24kjd"/>
          <w:bCs/>
          <w:color w:val="222222"/>
          <w:sz w:val="24"/>
          <w:szCs w:val="24"/>
        </w:rPr>
        <w:t>PNF</w:t>
      </w:r>
      <w:r w:rsidRPr="00520222">
        <w:rPr>
          <w:rStyle w:val="e24kjd"/>
          <w:color w:val="222222"/>
          <w:sz w:val="24"/>
          <w:szCs w:val="24"/>
        </w:rPr>
        <w:t xml:space="preserve"> technique is the </w:t>
      </w:r>
      <w:r w:rsidRPr="00520222">
        <w:rPr>
          <w:rStyle w:val="e24kjd"/>
          <w:bCs/>
          <w:color w:val="222222"/>
          <w:sz w:val="24"/>
          <w:szCs w:val="24"/>
        </w:rPr>
        <w:t>contract</w:t>
      </w:r>
      <w:r w:rsidRPr="00520222">
        <w:rPr>
          <w:rStyle w:val="e24kjd"/>
          <w:color w:val="222222"/>
          <w:sz w:val="24"/>
          <w:szCs w:val="24"/>
        </w:rPr>
        <w:t>-</w:t>
      </w:r>
      <w:r w:rsidRPr="00520222">
        <w:rPr>
          <w:rStyle w:val="e24kjd"/>
          <w:bCs/>
          <w:color w:val="222222"/>
          <w:sz w:val="24"/>
          <w:szCs w:val="24"/>
        </w:rPr>
        <w:t>relax</w:t>
      </w:r>
      <w:r w:rsidRPr="00520222">
        <w:rPr>
          <w:rStyle w:val="e24kjd"/>
          <w:color w:val="222222"/>
          <w:sz w:val="24"/>
          <w:szCs w:val="24"/>
        </w:rPr>
        <w:t xml:space="preserve"> stretch . It is almost identical to </w:t>
      </w:r>
      <w:r w:rsidRPr="00520222">
        <w:rPr>
          <w:rStyle w:val="e24kjd"/>
          <w:bCs/>
          <w:color w:val="222222"/>
          <w:sz w:val="24"/>
          <w:szCs w:val="24"/>
        </w:rPr>
        <w:t>hold</w:t>
      </w:r>
      <w:r w:rsidRPr="00520222">
        <w:rPr>
          <w:rStyle w:val="e24kjd"/>
          <w:color w:val="222222"/>
          <w:sz w:val="24"/>
          <w:szCs w:val="24"/>
        </w:rPr>
        <w:t>-</w:t>
      </w:r>
      <w:r w:rsidRPr="00520222">
        <w:rPr>
          <w:rStyle w:val="e24kjd"/>
          <w:bCs/>
          <w:color w:val="222222"/>
          <w:sz w:val="24"/>
          <w:szCs w:val="24"/>
        </w:rPr>
        <w:t>relax</w:t>
      </w:r>
      <w:r w:rsidRPr="00520222">
        <w:rPr>
          <w:rStyle w:val="e24kjd"/>
          <w:color w:val="222222"/>
          <w:sz w:val="24"/>
          <w:szCs w:val="24"/>
        </w:rPr>
        <w:t>, except that instead of contracting the muscle without moving, the muscle is contracted while moving. This is sometimes called isotonic stretching.</w:t>
      </w:r>
      <w:r w:rsidRPr="00520222">
        <w:rPr>
          <w:color w:val="231F20"/>
          <w:sz w:val="24"/>
          <w:szCs w:val="24"/>
          <w:lang/>
        </w:rPr>
        <w:t xml:space="preserve"> </w:t>
      </w:r>
      <w:r w:rsidRPr="00520222">
        <w:rPr>
          <w:color w:val="000000" w:themeColor="text1"/>
          <w:sz w:val="24"/>
          <w:szCs w:val="24"/>
          <w:lang/>
        </w:rPr>
        <w:t xml:space="preserve">It is almost identical to hold-relax, except that instead of contracting the muscle without moving, the muscle is contracted while moving. This is sometimes called isotonic stretching. For example, in a </w:t>
      </w:r>
      <w:hyperlink r:id="rId31" w:tgtFrame="_blank" w:history="1">
        <w:r w:rsidRPr="00520222">
          <w:rPr>
            <w:rStyle w:val="Hyperlink"/>
            <w:color w:val="000000" w:themeColor="text1"/>
            <w:sz w:val="24"/>
            <w:szCs w:val="24"/>
            <w:u w:val="none"/>
            <w:lang/>
          </w:rPr>
          <w:t>hamstring stretch</w:t>
        </w:r>
      </w:hyperlink>
      <w:r w:rsidRPr="00520222">
        <w:rPr>
          <w:color w:val="000000" w:themeColor="text1"/>
          <w:sz w:val="24"/>
          <w:szCs w:val="24"/>
          <w:lang/>
        </w:rPr>
        <w:t>, this could mean a trainer provides resistance as an athlete contracts the muscle and pushes the leg down to the floor.</w:t>
      </w:r>
    </w:p>
    <w:p w:rsidR="00520222" w:rsidRPr="00520222" w:rsidRDefault="00520222" w:rsidP="00520222">
      <w:pPr>
        <w:jc w:val="both"/>
        <w:rPr>
          <w:u w:val="single"/>
        </w:rPr>
      </w:pPr>
    </w:p>
    <w:sectPr w:rsidR="00520222" w:rsidRPr="00520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rriweather">
    <w:altName w:val="Times New Roman"/>
    <w:charset w:val="00"/>
    <w:family w:val="auto"/>
    <w:pitch w:val="default"/>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18" type="#_x0000_t75" style="width:3in;height:3in" o:bullet="t"/>
    </w:pict>
  </w:numPicBullet>
  <w:numPicBullet w:numPicBulletId="1">
    <w:pict>
      <v:shape id="_x0000_i2019" type="#_x0000_t75" style="width:3in;height:3in" o:bullet="t"/>
    </w:pict>
  </w:numPicBullet>
  <w:numPicBullet w:numPicBulletId="2">
    <w:pict>
      <v:shape id="_x0000_i2020" type="#_x0000_t75" style="width:3in;height:3in" o:bullet="t"/>
    </w:pict>
  </w:numPicBullet>
  <w:numPicBullet w:numPicBulletId="3">
    <w:pict>
      <v:shape id="_x0000_i2021" type="#_x0000_t75" style="width:3in;height:3in" o:bullet="t"/>
    </w:pict>
  </w:numPicBullet>
  <w:numPicBullet w:numPicBulletId="4">
    <w:pict>
      <v:shape id="_x0000_i2022" type="#_x0000_t75" style="width:3in;height:3in" o:bullet="t"/>
    </w:pict>
  </w:numPicBullet>
  <w:numPicBullet w:numPicBulletId="5">
    <w:pict>
      <v:shape id="_x0000_i2023" type="#_x0000_t75" style="width:3in;height:3in" o:bullet="t"/>
    </w:pict>
  </w:numPicBullet>
  <w:numPicBullet w:numPicBulletId="6">
    <w:pict>
      <v:shape id="_x0000_i2024" type="#_x0000_t75" style="width:3in;height:3in" o:bullet="t"/>
    </w:pict>
  </w:numPicBullet>
  <w:abstractNum w:abstractNumId="0">
    <w:nsid w:val="08A00C86"/>
    <w:multiLevelType w:val="multilevel"/>
    <w:tmpl w:val="5398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01981"/>
    <w:multiLevelType w:val="hybridMultilevel"/>
    <w:tmpl w:val="24E2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A6F9D"/>
    <w:multiLevelType w:val="multilevel"/>
    <w:tmpl w:val="772A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7204A"/>
    <w:multiLevelType w:val="multilevel"/>
    <w:tmpl w:val="EA881D7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169E9"/>
    <w:multiLevelType w:val="multilevel"/>
    <w:tmpl w:val="A87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45F81"/>
    <w:multiLevelType w:val="hybridMultilevel"/>
    <w:tmpl w:val="5174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3488C"/>
    <w:multiLevelType w:val="multilevel"/>
    <w:tmpl w:val="E6B8E21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23673"/>
    <w:multiLevelType w:val="multilevel"/>
    <w:tmpl w:val="0B9A794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5929D3"/>
    <w:multiLevelType w:val="hybridMultilevel"/>
    <w:tmpl w:val="9B407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DF6B0D"/>
    <w:multiLevelType w:val="hybridMultilevel"/>
    <w:tmpl w:val="2448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01249"/>
    <w:multiLevelType w:val="hybridMultilevel"/>
    <w:tmpl w:val="7EE6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C1B87"/>
    <w:multiLevelType w:val="hybridMultilevel"/>
    <w:tmpl w:val="955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50F16"/>
    <w:multiLevelType w:val="multilevel"/>
    <w:tmpl w:val="EF7AE0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05C1E"/>
    <w:multiLevelType w:val="multilevel"/>
    <w:tmpl w:val="75E40A7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82A03"/>
    <w:multiLevelType w:val="multilevel"/>
    <w:tmpl w:val="CA14DE2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F50A86"/>
    <w:multiLevelType w:val="multilevel"/>
    <w:tmpl w:val="F0A4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0C0A70"/>
    <w:multiLevelType w:val="multilevel"/>
    <w:tmpl w:val="4C805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41650D"/>
    <w:multiLevelType w:val="multilevel"/>
    <w:tmpl w:val="EA927E7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0357C0"/>
    <w:multiLevelType w:val="multilevel"/>
    <w:tmpl w:val="77B2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C0282"/>
    <w:multiLevelType w:val="hybridMultilevel"/>
    <w:tmpl w:val="B562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380B08"/>
    <w:multiLevelType w:val="hybridMultilevel"/>
    <w:tmpl w:val="AE72C1FA"/>
    <w:lvl w:ilvl="0" w:tplc="3CC4984E">
      <w:start w:val="1"/>
      <w:numFmt w:val="bullet"/>
      <w:lvlText w:val=""/>
      <w:lvlJc w:val="left"/>
      <w:pPr>
        <w:tabs>
          <w:tab w:val="num" w:pos="720"/>
        </w:tabs>
        <w:ind w:left="720" w:hanging="360"/>
      </w:pPr>
      <w:rPr>
        <w:rFonts w:ascii="Wingdings 3" w:hAnsi="Wingdings 3" w:hint="default"/>
      </w:rPr>
    </w:lvl>
    <w:lvl w:ilvl="1" w:tplc="7DE669C4" w:tentative="1">
      <w:start w:val="1"/>
      <w:numFmt w:val="bullet"/>
      <w:lvlText w:val=""/>
      <w:lvlJc w:val="left"/>
      <w:pPr>
        <w:tabs>
          <w:tab w:val="num" w:pos="1440"/>
        </w:tabs>
        <w:ind w:left="1440" w:hanging="360"/>
      </w:pPr>
      <w:rPr>
        <w:rFonts w:ascii="Wingdings 3" w:hAnsi="Wingdings 3" w:hint="default"/>
      </w:rPr>
    </w:lvl>
    <w:lvl w:ilvl="2" w:tplc="E4FC5E9A" w:tentative="1">
      <w:start w:val="1"/>
      <w:numFmt w:val="bullet"/>
      <w:lvlText w:val=""/>
      <w:lvlJc w:val="left"/>
      <w:pPr>
        <w:tabs>
          <w:tab w:val="num" w:pos="2160"/>
        </w:tabs>
        <w:ind w:left="2160" w:hanging="360"/>
      </w:pPr>
      <w:rPr>
        <w:rFonts w:ascii="Wingdings 3" w:hAnsi="Wingdings 3" w:hint="default"/>
      </w:rPr>
    </w:lvl>
    <w:lvl w:ilvl="3" w:tplc="A8C89DE4" w:tentative="1">
      <w:start w:val="1"/>
      <w:numFmt w:val="bullet"/>
      <w:lvlText w:val=""/>
      <w:lvlJc w:val="left"/>
      <w:pPr>
        <w:tabs>
          <w:tab w:val="num" w:pos="2880"/>
        </w:tabs>
        <w:ind w:left="2880" w:hanging="360"/>
      </w:pPr>
      <w:rPr>
        <w:rFonts w:ascii="Wingdings 3" w:hAnsi="Wingdings 3" w:hint="default"/>
      </w:rPr>
    </w:lvl>
    <w:lvl w:ilvl="4" w:tplc="D2A0DB88" w:tentative="1">
      <w:start w:val="1"/>
      <w:numFmt w:val="bullet"/>
      <w:lvlText w:val=""/>
      <w:lvlJc w:val="left"/>
      <w:pPr>
        <w:tabs>
          <w:tab w:val="num" w:pos="3600"/>
        </w:tabs>
        <w:ind w:left="3600" w:hanging="360"/>
      </w:pPr>
      <w:rPr>
        <w:rFonts w:ascii="Wingdings 3" w:hAnsi="Wingdings 3" w:hint="default"/>
      </w:rPr>
    </w:lvl>
    <w:lvl w:ilvl="5" w:tplc="8EE42658" w:tentative="1">
      <w:start w:val="1"/>
      <w:numFmt w:val="bullet"/>
      <w:lvlText w:val=""/>
      <w:lvlJc w:val="left"/>
      <w:pPr>
        <w:tabs>
          <w:tab w:val="num" w:pos="4320"/>
        </w:tabs>
        <w:ind w:left="4320" w:hanging="360"/>
      </w:pPr>
      <w:rPr>
        <w:rFonts w:ascii="Wingdings 3" w:hAnsi="Wingdings 3" w:hint="default"/>
      </w:rPr>
    </w:lvl>
    <w:lvl w:ilvl="6" w:tplc="4906BA48" w:tentative="1">
      <w:start w:val="1"/>
      <w:numFmt w:val="bullet"/>
      <w:lvlText w:val=""/>
      <w:lvlJc w:val="left"/>
      <w:pPr>
        <w:tabs>
          <w:tab w:val="num" w:pos="5040"/>
        </w:tabs>
        <w:ind w:left="5040" w:hanging="360"/>
      </w:pPr>
      <w:rPr>
        <w:rFonts w:ascii="Wingdings 3" w:hAnsi="Wingdings 3" w:hint="default"/>
      </w:rPr>
    </w:lvl>
    <w:lvl w:ilvl="7" w:tplc="D01661A4" w:tentative="1">
      <w:start w:val="1"/>
      <w:numFmt w:val="bullet"/>
      <w:lvlText w:val=""/>
      <w:lvlJc w:val="left"/>
      <w:pPr>
        <w:tabs>
          <w:tab w:val="num" w:pos="5760"/>
        </w:tabs>
        <w:ind w:left="5760" w:hanging="360"/>
      </w:pPr>
      <w:rPr>
        <w:rFonts w:ascii="Wingdings 3" w:hAnsi="Wingdings 3" w:hint="default"/>
      </w:rPr>
    </w:lvl>
    <w:lvl w:ilvl="8" w:tplc="4D5E7A0E" w:tentative="1">
      <w:start w:val="1"/>
      <w:numFmt w:val="bullet"/>
      <w:lvlText w:val=""/>
      <w:lvlJc w:val="left"/>
      <w:pPr>
        <w:tabs>
          <w:tab w:val="num" w:pos="6480"/>
        </w:tabs>
        <w:ind w:left="6480" w:hanging="360"/>
      </w:pPr>
      <w:rPr>
        <w:rFonts w:ascii="Wingdings 3" w:hAnsi="Wingdings 3" w:hint="default"/>
      </w:rPr>
    </w:lvl>
  </w:abstractNum>
  <w:num w:numId="1">
    <w:abstractNumId w:val="12"/>
  </w:num>
  <w:num w:numId="2">
    <w:abstractNumId w:val="18"/>
  </w:num>
  <w:num w:numId="3">
    <w:abstractNumId w:val="2"/>
  </w:num>
  <w:num w:numId="4">
    <w:abstractNumId w:val="15"/>
  </w:num>
  <w:num w:numId="5">
    <w:abstractNumId w:val="5"/>
  </w:num>
  <w:num w:numId="6">
    <w:abstractNumId w:val="4"/>
  </w:num>
  <w:num w:numId="7">
    <w:abstractNumId w:val="9"/>
  </w:num>
  <w:num w:numId="8">
    <w:abstractNumId w:val="16"/>
  </w:num>
  <w:num w:numId="9">
    <w:abstractNumId w:val="19"/>
  </w:num>
  <w:num w:numId="10">
    <w:abstractNumId w:val="1"/>
  </w:num>
  <w:num w:numId="11">
    <w:abstractNumId w:val="11"/>
  </w:num>
  <w:num w:numId="12">
    <w:abstractNumId w:val="8"/>
  </w:num>
  <w:num w:numId="13">
    <w:abstractNumId w:val="7"/>
  </w:num>
  <w:num w:numId="14">
    <w:abstractNumId w:val="17"/>
  </w:num>
  <w:num w:numId="15">
    <w:abstractNumId w:val="14"/>
  </w:num>
  <w:num w:numId="16">
    <w:abstractNumId w:val="6"/>
  </w:num>
  <w:num w:numId="17">
    <w:abstractNumId w:val="3"/>
  </w:num>
  <w:num w:numId="18">
    <w:abstractNumId w:val="13"/>
  </w:num>
  <w:num w:numId="19">
    <w:abstractNumId w:val="20"/>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CB"/>
    <w:rsid w:val="00026905"/>
    <w:rsid w:val="00062B05"/>
    <w:rsid w:val="001D68B1"/>
    <w:rsid w:val="002408A1"/>
    <w:rsid w:val="002E0136"/>
    <w:rsid w:val="0033181C"/>
    <w:rsid w:val="0036492A"/>
    <w:rsid w:val="0037299A"/>
    <w:rsid w:val="003F5DAD"/>
    <w:rsid w:val="004043F2"/>
    <w:rsid w:val="0045126B"/>
    <w:rsid w:val="0048723D"/>
    <w:rsid w:val="004C76FA"/>
    <w:rsid w:val="004D3914"/>
    <w:rsid w:val="00520222"/>
    <w:rsid w:val="00600760"/>
    <w:rsid w:val="00714994"/>
    <w:rsid w:val="007C4F24"/>
    <w:rsid w:val="007E1504"/>
    <w:rsid w:val="00835A6D"/>
    <w:rsid w:val="00A55CFD"/>
    <w:rsid w:val="00B26929"/>
    <w:rsid w:val="00B35D40"/>
    <w:rsid w:val="00C145E6"/>
    <w:rsid w:val="00CE4246"/>
    <w:rsid w:val="00CF56A8"/>
    <w:rsid w:val="00D05905"/>
    <w:rsid w:val="00D466A8"/>
    <w:rsid w:val="00E0273D"/>
    <w:rsid w:val="00EB1A5C"/>
    <w:rsid w:val="00ED242C"/>
    <w:rsid w:val="00ED575C"/>
    <w:rsid w:val="00F033D6"/>
    <w:rsid w:val="00F35D46"/>
    <w:rsid w:val="00F56AAD"/>
    <w:rsid w:val="00F717CB"/>
    <w:rsid w:val="00F8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3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55CF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14994"/>
    <w:pPr>
      <w:spacing w:before="150" w:after="150"/>
      <w:outlineLvl w:val="3"/>
    </w:pPr>
    <w:rPr>
      <w:rFonts w:ascii="Merriweather" w:hAnsi="Merriweather"/>
      <w:b/>
      <w:bCs/>
      <w:color w:val="333333"/>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42C"/>
    <w:rPr>
      <w:color w:val="0000FF"/>
      <w:u w:val="single"/>
      <w:shd w:val="clear" w:color="auto" w:fill="auto"/>
    </w:rPr>
  </w:style>
  <w:style w:type="character" w:styleId="Strong">
    <w:name w:val="Strong"/>
    <w:basedOn w:val="DefaultParagraphFont"/>
    <w:uiPriority w:val="22"/>
    <w:qFormat/>
    <w:rsid w:val="00ED242C"/>
    <w:rPr>
      <w:b/>
      <w:bCs/>
    </w:rPr>
  </w:style>
  <w:style w:type="paragraph" w:styleId="NormalWeb">
    <w:name w:val="Normal (Web)"/>
    <w:basedOn w:val="Normal"/>
    <w:uiPriority w:val="99"/>
    <w:unhideWhenUsed/>
    <w:rsid w:val="00ED242C"/>
    <w:pPr>
      <w:spacing w:before="300" w:after="300" w:line="390" w:lineRule="atLeast"/>
    </w:pPr>
    <w:rPr>
      <w:sz w:val="26"/>
      <w:szCs w:val="26"/>
    </w:rPr>
  </w:style>
  <w:style w:type="character" w:customStyle="1" w:styleId="mw-headline">
    <w:name w:val="mw-headline"/>
    <w:basedOn w:val="DefaultParagraphFont"/>
    <w:rsid w:val="00714994"/>
  </w:style>
  <w:style w:type="character" w:customStyle="1" w:styleId="Heading4Char">
    <w:name w:val="Heading 4 Char"/>
    <w:basedOn w:val="DefaultParagraphFont"/>
    <w:link w:val="Heading4"/>
    <w:uiPriority w:val="9"/>
    <w:rsid w:val="00714994"/>
    <w:rPr>
      <w:rFonts w:ascii="Merriweather" w:eastAsia="Times New Roman" w:hAnsi="Merriweather" w:cs="Times New Roman"/>
      <w:b/>
      <w:bCs/>
      <w:color w:val="333333"/>
      <w:sz w:val="27"/>
      <w:szCs w:val="27"/>
    </w:rPr>
  </w:style>
  <w:style w:type="paragraph" w:styleId="ListParagraph">
    <w:name w:val="List Paragraph"/>
    <w:basedOn w:val="Normal"/>
    <w:uiPriority w:val="34"/>
    <w:qFormat/>
    <w:rsid w:val="00714994"/>
    <w:pPr>
      <w:spacing w:after="200" w:line="276" w:lineRule="auto"/>
      <w:ind w:left="720"/>
      <w:contextualSpacing/>
    </w:pPr>
    <w:rPr>
      <w:rFonts w:asciiTheme="minorHAnsi" w:eastAsiaTheme="minorHAnsi" w:hAnsiTheme="minorHAnsi" w:cstheme="minorBidi"/>
      <w:sz w:val="22"/>
      <w:szCs w:val="22"/>
    </w:rPr>
  </w:style>
  <w:style w:type="paragraph" w:customStyle="1" w:styleId="css-dmtxcr">
    <w:name w:val="css-dmtxcr"/>
    <w:basedOn w:val="Normal"/>
    <w:rsid w:val="00A55CFD"/>
    <w:pPr>
      <w:spacing w:before="300" w:after="300" w:line="480" w:lineRule="atLeast"/>
    </w:pPr>
    <w:rPr>
      <w:sz w:val="33"/>
      <w:szCs w:val="33"/>
    </w:rPr>
  </w:style>
  <w:style w:type="character" w:customStyle="1" w:styleId="Heading2Char">
    <w:name w:val="Heading 2 Char"/>
    <w:basedOn w:val="DefaultParagraphFont"/>
    <w:link w:val="Heading2"/>
    <w:uiPriority w:val="9"/>
    <w:semiHidden/>
    <w:rsid w:val="00A55CFD"/>
    <w:rPr>
      <w:rFonts w:asciiTheme="majorHAnsi" w:eastAsiaTheme="majorEastAsia" w:hAnsiTheme="majorHAnsi" w:cstheme="majorBidi"/>
      <w:b/>
      <w:bCs/>
      <w:color w:val="4F81BD" w:themeColor="accent1"/>
      <w:sz w:val="26"/>
      <w:szCs w:val="26"/>
    </w:rPr>
  </w:style>
  <w:style w:type="paragraph" w:customStyle="1" w:styleId="chapter-para">
    <w:name w:val="chapter-para"/>
    <w:basedOn w:val="Normal"/>
    <w:rsid w:val="007E1504"/>
    <w:pPr>
      <w:spacing w:before="100" w:beforeAutospacing="1" w:after="100" w:afterAutospacing="1"/>
    </w:pPr>
  </w:style>
  <w:style w:type="character" w:customStyle="1" w:styleId="e24kjd">
    <w:name w:val="e24kjd"/>
    <w:basedOn w:val="DefaultParagraphFont"/>
    <w:rsid w:val="00EB1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3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55CF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14994"/>
    <w:pPr>
      <w:spacing w:before="150" w:after="150"/>
      <w:outlineLvl w:val="3"/>
    </w:pPr>
    <w:rPr>
      <w:rFonts w:ascii="Merriweather" w:hAnsi="Merriweather"/>
      <w:b/>
      <w:bCs/>
      <w:color w:val="333333"/>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42C"/>
    <w:rPr>
      <w:color w:val="0000FF"/>
      <w:u w:val="single"/>
      <w:shd w:val="clear" w:color="auto" w:fill="auto"/>
    </w:rPr>
  </w:style>
  <w:style w:type="character" w:styleId="Strong">
    <w:name w:val="Strong"/>
    <w:basedOn w:val="DefaultParagraphFont"/>
    <w:uiPriority w:val="22"/>
    <w:qFormat/>
    <w:rsid w:val="00ED242C"/>
    <w:rPr>
      <w:b/>
      <w:bCs/>
    </w:rPr>
  </w:style>
  <w:style w:type="paragraph" w:styleId="NormalWeb">
    <w:name w:val="Normal (Web)"/>
    <w:basedOn w:val="Normal"/>
    <w:uiPriority w:val="99"/>
    <w:unhideWhenUsed/>
    <w:rsid w:val="00ED242C"/>
    <w:pPr>
      <w:spacing w:before="300" w:after="300" w:line="390" w:lineRule="atLeast"/>
    </w:pPr>
    <w:rPr>
      <w:sz w:val="26"/>
      <w:szCs w:val="26"/>
    </w:rPr>
  </w:style>
  <w:style w:type="character" w:customStyle="1" w:styleId="mw-headline">
    <w:name w:val="mw-headline"/>
    <w:basedOn w:val="DefaultParagraphFont"/>
    <w:rsid w:val="00714994"/>
  </w:style>
  <w:style w:type="character" w:customStyle="1" w:styleId="Heading4Char">
    <w:name w:val="Heading 4 Char"/>
    <w:basedOn w:val="DefaultParagraphFont"/>
    <w:link w:val="Heading4"/>
    <w:uiPriority w:val="9"/>
    <w:rsid w:val="00714994"/>
    <w:rPr>
      <w:rFonts w:ascii="Merriweather" w:eastAsia="Times New Roman" w:hAnsi="Merriweather" w:cs="Times New Roman"/>
      <w:b/>
      <w:bCs/>
      <w:color w:val="333333"/>
      <w:sz w:val="27"/>
      <w:szCs w:val="27"/>
    </w:rPr>
  </w:style>
  <w:style w:type="paragraph" w:styleId="ListParagraph">
    <w:name w:val="List Paragraph"/>
    <w:basedOn w:val="Normal"/>
    <w:uiPriority w:val="34"/>
    <w:qFormat/>
    <w:rsid w:val="00714994"/>
    <w:pPr>
      <w:spacing w:after="200" w:line="276" w:lineRule="auto"/>
      <w:ind w:left="720"/>
      <w:contextualSpacing/>
    </w:pPr>
    <w:rPr>
      <w:rFonts w:asciiTheme="minorHAnsi" w:eastAsiaTheme="minorHAnsi" w:hAnsiTheme="minorHAnsi" w:cstheme="minorBidi"/>
      <w:sz w:val="22"/>
      <w:szCs w:val="22"/>
    </w:rPr>
  </w:style>
  <w:style w:type="paragraph" w:customStyle="1" w:styleId="css-dmtxcr">
    <w:name w:val="css-dmtxcr"/>
    <w:basedOn w:val="Normal"/>
    <w:rsid w:val="00A55CFD"/>
    <w:pPr>
      <w:spacing w:before="300" w:after="300" w:line="480" w:lineRule="atLeast"/>
    </w:pPr>
    <w:rPr>
      <w:sz w:val="33"/>
      <w:szCs w:val="33"/>
    </w:rPr>
  </w:style>
  <w:style w:type="character" w:customStyle="1" w:styleId="Heading2Char">
    <w:name w:val="Heading 2 Char"/>
    <w:basedOn w:val="DefaultParagraphFont"/>
    <w:link w:val="Heading2"/>
    <w:uiPriority w:val="9"/>
    <w:semiHidden/>
    <w:rsid w:val="00A55CFD"/>
    <w:rPr>
      <w:rFonts w:asciiTheme="majorHAnsi" w:eastAsiaTheme="majorEastAsia" w:hAnsiTheme="majorHAnsi" w:cstheme="majorBidi"/>
      <w:b/>
      <w:bCs/>
      <w:color w:val="4F81BD" w:themeColor="accent1"/>
      <w:sz w:val="26"/>
      <w:szCs w:val="26"/>
    </w:rPr>
  </w:style>
  <w:style w:type="paragraph" w:customStyle="1" w:styleId="chapter-para">
    <w:name w:val="chapter-para"/>
    <w:basedOn w:val="Normal"/>
    <w:rsid w:val="007E1504"/>
    <w:pPr>
      <w:spacing w:before="100" w:beforeAutospacing="1" w:after="100" w:afterAutospacing="1"/>
    </w:pPr>
  </w:style>
  <w:style w:type="character" w:customStyle="1" w:styleId="e24kjd">
    <w:name w:val="e24kjd"/>
    <w:basedOn w:val="DefaultParagraphFont"/>
    <w:rsid w:val="00EB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5427">
      <w:bodyDiv w:val="1"/>
      <w:marLeft w:val="0"/>
      <w:marRight w:val="0"/>
      <w:marTop w:val="0"/>
      <w:marBottom w:val="0"/>
      <w:divBdr>
        <w:top w:val="none" w:sz="0" w:space="0" w:color="auto"/>
        <w:left w:val="none" w:sz="0" w:space="0" w:color="auto"/>
        <w:bottom w:val="none" w:sz="0" w:space="0" w:color="auto"/>
        <w:right w:val="none" w:sz="0" w:space="0" w:color="auto"/>
      </w:divBdr>
      <w:divsChild>
        <w:div w:id="487283622">
          <w:marLeft w:val="0"/>
          <w:marRight w:val="0"/>
          <w:marTop w:val="0"/>
          <w:marBottom w:val="0"/>
          <w:divBdr>
            <w:top w:val="none" w:sz="0" w:space="0" w:color="auto"/>
            <w:left w:val="none" w:sz="0" w:space="0" w:color="auto"/>
            <w:bottom w:val="none" w:sz="0" w:space="0" w:color="auto"/>
            <w:right w:val="none" w:sz="0" w:space="0" w:color="auto"/>
          </w:divBdr>
          <w:divsChild>
            <w:div w:id="1564410851">
              <w:marLeft w:val="0"/>
              <w:marRight w:val="0"/>
              <w:marTop w:val="0"/>
              <w:marBottom w:val="0"/>
              <w:divBdr>
                <w:top w:val="none" w:sz="0" w:space="0" w:color="auto"/>
                <w:left w:val="none" w:sz="0" w:space="0" w:color="auto"/>
                <w:bottom w:val="none" w:sz="0" w:space="0" w:color="auto"/>
                <w:right w:val="none" w:sz="0" w:space="0" w:color="auto"/>
              </w:divBdr>
              <w:divsChild>
                <w:div w:id="10301469">
                  <w:marLeft w:val="0"/>
                  <w:marRight w:val="0"/>
                  <w:marTop w:val="0"/>
                  <w:marBottom w:val="0"/>
                  <w:divBdr>
                    <w:top w:val="none" w:sz="0" w:space="0" w:color="auto"/>
                    <w:left w:val="none" w:sz="0" w:space="0" w:color="auto"/>
                    <w:bottom w:val="none" w:sz="0" w:space="0" w:color="auto"/>
                    <w:right w:val="none" w:sz="0" w:space="0" w:color="auto"/>
                  </w:divBdr>
                  <w:divsChild>
                    <w:div w:id="1058746358">
                      <w:marLeft w:val="0"/>
                      <w:marRight w:val="0"/>
                      <w:marTop w:val="0"/>
                      <w:marBottom w:val="0"/>
                      <w:divBdr>
                        <w:top w:val="none" w:sz="0" w:space="0" w:color="auto"/>
                        <w:left w:val="none" w:sz="0" w:space="0" w:color="auto"/>
                        <w:bottom w:val="none" w:sz="0" w:space="0" w:color="auto"/>
                        <w:right w:val="none" w:sz="0" w:space="0" w:color="auto"/>
                      </w:divBdr>
                      <w:divsChild>
                        <w:div w:id="1886067679">
                          <w:marLeft w:val="0"/>
                          <w:marRight w:val="0"/>
                          <w:marTop w:val="0"/>
                          <w:marBottom w:val="0"/>
                          <w:divBdr>
                            <w:top w:val="none" w:sz="0" w:space="0" w:color="auto"/>
                            <w:left w:val="none" w:sz="0" w:space="0" w:color="auto"/>
                            <w:bottom w:val="none" w:sz="0" w:space="0" w:color="auto"/>
                            <w:right w:val="none" w:sz="0" w:space="0" w:color="auto"/>
                          </w:divBdr>
                          <w:divsChild>
                            <w:div w:id="1121924119">
                              <w:marLeft w:val="0"/>
                              <w:marRight w:val="0"/>
                              <w:marTop w:val="0"/>
                              <w:marBottom w:val="0"/>
                              <w:divBdr>
                                <w:top w:val="none" w:sz="0" w:space="0" w:color="auto"/>
                                <w:left w:val="none" w:sz="0" w:space="0" w:color="auto"/>
                                <w:bottom w:val="none" w:sz="0" w:space="0" w:color="auto"/>
                                <w:right w:val="none" w:sz="0" w:space="0" w:color="auto"/>
                              </w:divBdr>
                              <w:divsChild>
                                <w:div w:id="4503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2043">
      <w:bodyDiv w:val="1"/>
      <w:marLeft w:val="0"/>
      <w:marRight w:val="0"/>
      <w:marTop w:val="0"/>
      <w:marBottom w:val="0"/>
      <w:divBdr>
        <w:top w:val="none" w:sz="0" w:space="0" w:color="auto"/>
        <w:left w:val="none" w:sz="0" w:space="0" w:color="auto"/>
        <w:bottom w:val="none" w:sz="0" w:space="0" w:color="auto"/>
        <w:right w:val="none" w:sz="0" w:space="0" w:color="auto"/>
      </w:divBdr>
      <w:divsChild>
        <w:div w:id="1296712362">
          <w:marLeft w:val="0"/>
          <w:marRight w:val="0"/>
          <w:marTop w:val="0"/>
          <w:marBottom w:val="0"/>
          <w:divBdr>
            <w:top w:val="none" w:sz="0" w:space="0" w:color="auto"/>
            <w:left w:val="none" w:sz="0" w:space="0" w:color="auto"/>
            <w:bottom w:val="none" w:sz="0" w:space="0" w:color="auto"/>
            <w:right w:val="none" w:sz="0" w:space="0" w:color="auto"/>
          </w:divBdr>
          <w:divsChild>
            <w:div w:id="1487089279">
              <w:marLeft w:val="0"/>
              <w:marRight w:val="0"/>
              <w:marTop w:val="0"/>
              <w:marBottom w:val="0"/>
              <w:divBdr>
                <w:top w:val="none" w:sz="0" w:space="0" w:color="auto"/>
                <w:left w:val="none" w:sz="0" w:space="0" w:color="auto"/>
                <w:bottom w:val="none" w:sz="0" w:space="0" w:color="auto"/>
                <w:right w:val="none" w:sz="0" w:space="0" w:color="auto"/>
              </w:divBdr>
              <w:divsChild>
                <w:div w:id="2135102447">
                  <w:marLeft w:val="0"/>
                  <w:marRight w:val="0"/>
                  <w:marTop w:val="0"/>
                  <w:marBottom w:val="0"/>
                  <w:divBdr>
                    <w:top w:val="none" w:sz="0" w:space="0" w:color="auto"/>
                    <w:left w:val="none" w:sz="0" w:space="0" w:color="auto"/>
                    <w:bottom w:val="none" w:sz="0" w:space="0" w:color="auto"/>
                    <w:right w:val="none" w:sz="0" w:space="0" w:color="auto"/>
                  </w:divBdr>
                  <w:divsChild>
                    <w:div w:id="707876543">
                      <w:marLeft w:val="0"/>
                      <w:marRight w:val="0"/>
                      <w:marTop w:val="0"/>
                      <w:marBottom w:val="0"/>
                      <w:divBdr>
                        <w:top w:val="none" w:sz="0" w:space="0" w:color="auto"/>
                        <w:left w:val="none" w:sz="0" w:space="0" w:color="auto"/>
                        <w:bottom w:val="none" w:sz="0" w:space="0" w:color="auto"/>
                        <w:right w:val="none" w:sz="0" w:space="0" w:color="auto"/>
                      </w:divBdr>
                      <w:divsChild>
                        <w:div w:id="2032754666">
                          <w:marLeft w:val="0"/>
                          <w:marRight w:val="0"/>
                          <w:marTop w:val="0"/>
                          <w:marBottom w:val="0"/>
                          <w:divBdr>
                            <w:top w:val="none" w:sz="0" w:space="0" w:color="auto"/>
                            <w:left w:val="none" w:sz="0" w:space="0" w:color="auto"/>
                            <w:bottom w:val="none" w:sz="0" w:space="0" w:color="auto"/>
                            <w:right w:val="none" w:sz="0" w:space="0" w:color="auto"/>
                          </w:divBdr>
                          <w:divsChild>
                            <w:div w:id="758253592">
                              <w:marLeft w:val="0"/>
                              <w:marRight w:val="0"/>
                              <w:marTop w:val="0"/>
                              <w:marBottom w:val="0"/>
                              <w:divBdr>
                                <w:top w:val="none" w:sz="0" w:space="0" w:color="auto"/>
                                <w:left w:val="none" w:sz="0" w:space="0" w:color="auto"/>
                                <w:bottom w:val="none" w:sz="0" w:space="0" w:color="auto"/>
                                <w:right w:val="none" w:sz="0" w:space="0" w:color="auto"/>
                              </w:divBdr>
                              <w:divsChild>
                                <w:div w:id="1432509604">
                                  <w:marLeft w:val="0"/>
                                  <w:marRight w:val="0"/>
                                  <w:marTop w:val="0"/>
                                  <w:marBottom w:val="0"/>
                                  <w:divBdr>
                                    <w:top w:val="none" w:sz="0" w:space="0" w:color="auto"/>
                                    <w:left w:val="none" w:sz="0" w:space="0" w:color="auto"/>
                                    <w:bottom w:val="none" w:sz="0" w:space="0" w:color="auto"/>
                                    <w:right w:val="none" w:sz="0" w:space="0" w:color="auto"/>
                                  </w:divBdr>
                                  <w:divsChild>
                                    <w:div w:id="1665087771">
                                      <w:marLeft w:val="0"/>
                                      <w:marRight w:val="0"/>
                                      <w:marTop w:val="0"/>
                                      <w:marBottom w:val="0"/>
                                      <w:divBdr>
                                        <w:top w:val="none" w:sz="0" w:space="0" w:color="auto"/>
                                        <w:left w:val="none" w:sz="0" w:space="0" w:color="auto"/>
                                        <w:bottom w:val="none" w:sz="0" w:space="0" w:color="auto"/>
                                        <w:right w:val="none" w:sz="0" w:space="0" w:color="auto"/>
                                      </w:divBdr>
                                      <w:divsChild>
                                        <w:div w:id="1205211253">
                                          <w:marLeft w:val="0"/>
                                          <w:marRight w:val="0"/>
                                          <w:marTop w:val="100"/>
                                          <w:marBottom w:val="100"/>
                                          <w:divBdr>
                                            <w:top w:val="none" w:sz="0" w:space="0" w:color="auto"/>
                                            <w:left w:val="none" w:sz="0" w:space="0" w:color="auto"/>
                                            <w:bottom w:val="none" w:sz="0" w:space="0" w:color="auto"/>
                                            <w:right w:val="none" w:sz="0" w:space="0" w:color="auto"/>
                                          </w:divBdr>
                                          <w:divsChild>
                                            <w:div w:id="628390809">
                                              <w:marLeft w:val="0"/>
                                              <w:marRight w:val="0"/>
                                              <w:marTop w:val="0"/>
                                              <w:marBottom w:val="0"/>
                                              <w:divBdr>
                                                <w:top w:val="none" w:sz="0" w:space="0" w:color="auto"/>
                                                <w:left w:val="none" w:sz="0" w:space="0" w:color="auto"/>
                                                <w:bottom w:val="none" w:sz="0" w:space="0" w:color="auto"/>
                                                <w:right w:val="none" w:sz="0" w:space="0" w:color="auto"/>
                                              </w:divBdr>
                                              <w:divsChild>
                                                <w:div w:id="870653254">
                                                  <w:marLeft w:val="0"/>
                                                  <w:marRight w:val="0"/>
                                                  <w:marTop w:val="0"/>
                                                  <w:marBottom w:val="0"/>
                                                  <w:divBdr>
                                                    <w:top w:val="none" w:sz="0" w:space="0" w:color="auto"/>
                                                    <w:left w:val="none" w:sz="0" w:space="0" w:color="auto"/>
                                                    <w:bottom w:val="none" w:sz="0" w:space="0" w:color="auto"/>
                                                    <w:right w:val="none" w:sz="0" w:space="0" w:color="auto"/>
                                                  </w:divBdr>
                                                  <w:divsChild>
                                                    <w:div w:id="2110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39178">
      <w:bodyDiv w:val="1"/>
      <w:marLeft w:val="0"/>
      <w:marRight w:val="0"/>
      <w:marTop w:val="0"/>
      <w:marBottom w:val="0"/>
      <w:divBdr>
        <w:top w:val="none" w:sz="0" w:space="0" w:color="auto"/>
        <w:left w:val="none" w:sz="0" w:space="0" w:color="auto"/>
        <w:bottom w:val="none" w:sz="0" w:space="0" w:color="auto"/>
        <w:right w:val="none" w:sz="0" w:space="0" w:color="auto"/>
      </w:divBdr>
      <w:divsChild>
        <w:div w:id="400446136">
          <w:marLeft w:val="0"/>
          <w:marRight w:val="0"/>
          <w:marTop w:val="0"/>
          <w:marBottom w:val="0"/>
          <w:divBdr>
            <w:top w:val="none" w:sz="0" w:space="0" w:color="auto"/>
            <w:left w:val="none" w:sz="0" w:space="0" w:color="auto"/>
            <w:bottom w:val="none" w:sz="0" w:space="0" w:color="auto"/>
            <w:right w:val="none" w:sz="0" w:space="0" w:color="auto"/>
          </w:divBdr>
          <w:divsChild>
            <w:div w:id="2087149258">
              <w:marLeft w:val="0"/>
              <w:marRight w:val="0"/>
              <w:marTop w:val="0"/>
              <w:marBottom w:val="0"/>
              <w:divBdr>
                <w:top w:val="none" w:sz="0" w:space="0" w:color="auto"/>
                <w:left w:val="none" w:sz="0" w:space="0" w:color="auto"/>
                <w:bottom w:val="none" w:sz="0" w:space="0" w:color="auto"/>
                <w:right w:val="none" w:sz="0" w:space="0" w:color="auto"/>
              </w:divBdr>
              <w:divsChild>
                <w:div w:id="1923026504">
                  <w:marLeft w:val="0"/>
                  <w:marRight w:val="0"/>
                  <w:marTop w:val="0"/>
                  <w:marBottom w:val="0"/>
                  <w:divBdr>
                    <w:top w:val="none" w:sz="0" w:space="0" w:color="auto"/>
                    <w:left w:val="none" w:sz="0" w:space="0" w:color="auto"/>
                    <w:bottom w:val="none" w:sz="0" w:space="0" w:color="auto"/>
                    <w:right w:val="none" w:sz="0" w:space="0" w:color="auto"/>
                  </w:divBdr>
                  <w:divsChild>
                    <w:div w:id="1404984309">
                      <w:marLeft w:val="0"/>
                      <w:marRight w:val="0"/>
                      <w:marTop w:val="0"/>
                      <w:marBottom w:val="0"/>
                      <w:divBdr>
                        <w:top w:val="none" w:sz="0" w:space="0" w:color="auto"/>
                        <w:left w:val="none" w:sz="0" w:space="0" w:color="auto"/>
                        <w:bottom w:val="none" w:sz="0" w:space="0" w:color="auto"/>
                        <w:right w:val="none" w:sz="0" w:space="0" w:color="auto"/>
                      </w:divBdr>
                      <w:divsChild>
                        <w:div w:id="976908802">
                          <w:marLeft w:val="0"/>
                          <w:marRight w:val="0"/>
                          <w:marTop w:val="0"/>
                          <w:marBottom w:val="0"/>
                          <w:divBdr>
                            <w:top w:val="none" w:sz="0" w:space="0" w:color="auto"/>
                            <w:left w:val="none" w:sz="0" w:space="0" w:color="auto"/>
                            <w:bottom w:val="none" w:sz="0" w:space="0" w:color="auto"/>
                            <w:right w:val="none" w:sz="0" w:space="0" w:color="auto"/>
                          </w:divBdr>
                          <w:divsChild>
                            <w:div w:id="1881093929">
                              <w:marLeft w:val="0"/>
                              <w:marRight w:val="0"/>
                              <w:marTop w:val="0"/>
                              <w:marBottom w:val="0"/>
                              <w:divBdr>
                                <w:top w:val="none" w:sz="0" w:space="0" w:color="auto"/>
                                <w:left w:val="none" w:sz="0" w:space="0" w:color="auto"/>
                                <w:bottom w:val="none" w:sz="0" w:space="0" w:color="auto"/>
                                <w:right w:val="none" w:sz="0" w:space="0" w:color="auto"/>
                              </w:divBdr>
                              <w:divsChild>
                                <w:div w:id="1248922000">
                                  <w:marLeft w:val="0"/>
                                  <w:marRight w:val="0"/>
                                  <w:marTop w:val="0"/>
                                  <w:marBottom w:val="0"/>
                                  <w:divBdr>
                                    <w:top w:val="none" w:sz="0" w:space="0" w:color="auto"/>
                                    <w:left w:val="none" w:sz="0" w:space="0" w:color="auto"/>
                                    <w:bottom w:val="none" w:sz="0" w:space="0" w:color="auto"/>
                                    <w:right w:val="none" w:sz="0" w:space="0" w:color="auto"/>
                                  </w:divBdr>
                                  <w:divsChild>
                                    <w:div w:id="7861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90192">
      <w:bodyDiv w:val="1"/>
      <w:marLeft w:val="0"/>
      <w:marRight w:val="0"/>
      <w:marTop w:val="0"/>
      <w:marBottom w:val="0"/>
      <w:divBdr>
        <w:top w:val="none" w:sz="0" w:space="0" w:color="auto"/>
        <w:left w:val="none" w:sz="0" w:space="0" w:color="auto"/>
        <w:bottom w:val="none" w:sz="0" w:space="0" w:color="auto"/>
        <w:right w:val="none" w:sz="0" w:space="0" w:color="auto"/>
      </w:divBdr>
      <w:divsChild>
        <w:div w:id="207766275">
          <w:marLeft w:val="547"/>
          <w:marRight w:val="0"/>
          <w:marTop w:val="200"/>
          <w:marBottom w:val="0"/>
          <w:divBdr>
            <w:top w:val="none" w:sz="0" w:space="0" w:color="auto"/>
            <w:left w:val="none" w:sz="0" w:space="0" w:color="auto"/>
            <w:bottom w:val="none" w:sz="0" w:space="0" w:color="auto"/>
            <w:right w:val="none" w:sz="0" w:space="0" w:color="auto"/>
          </w:divBdr>
        </w:div>
        <w:div w:id="1372849026">
          <w:marLeft w:val="547"/>
          <w:marRight w:val="0"/>
          <w:marTop w:val="200"/>
          <w:marBottom w:val="0"/>
          <w:divBdr>
            <w:top w:val="none" w:sz="0" w:space="0" w:color="auto"/>
            <w:left w:val="none" w:sz="0" w:space="0" w:color="auto"/>
            <w:bottom w:val="none" w:sz="0" w:space="0" w:color="auto"/>
            <w:right w:val="none" w:sz="0" w:space="0" w:color="auto"/>
          </w:divBdr>
        </w:div>
        <w:div w:id="2114206572">
          <w:marLeft w:val="547"/>
          <w:marRight w:val="0"/>
          <w:marTop w:val="200"/>
          <w:marBottom w:val="0"/>
          <w:divBdr>
            <w:top w:val="none" w:sz="0" w:space="0" w:color="auto"/>
            <w:left w:val="none" w:sz="0" w:space="0" w:color="auto"/>
            <w:bottom w:val="none" w:sz="0" w:space="0" w:color="auto"/>
            <w:right w:val="none" w:sz="0" w:space="0" w:color="auto"/>
          </w:divBdr>
        </w:div>
        <w:div w:id="1878472372">
          <w:marLeft w:val="547"/>
          <w:marRight w:val="0"/>
          <w:marTop w:val="200"/>
          <w:marBottom w:val="0"/>
          <w:divBdr>
            <w:top w:val="none" w:sz="0" w:space="0" w:color="auto"/>
            <w:left w:val="none" w:sz="0" w:space="0" w:color="auto"/>
            <w:bottom w:val="none" w:sz="0" w:space="0" w:color="auto"/>
            <w:right w:val="none" w:sz="0" w:space="0" w:color="auto"/>
          </w:divBdr>
        </w:div>
        <w:div w:id="2131313425">
          <w:marLeft w:val="547"/>
          <w:marRight w:val="0"/>
          <w:marTop w:val="200"/>
          <w:marBottom w:val="0"/>
          <w:divBdr>
            <w:top w:val="none" w:sz="0" w:space="0" w:color="auto"/>
            <w:left w:val="none" w:sz="0" w:space="0" w:color="auto"/>
            <w:bottom w:val="none" w:sz="0" w:space="0" w:color="auto"/>
            <w:right w:val="none" w:sz="0" w:space="0" w:color="auto"/>
          </w:divBdr>
        </w:div>
        <w:div w:id="1502432218">
          <w:marLeft w:val="547"/>
          <w:marRight w:val="0"/>
          <w:marTop w:val="200"/>
          <w:marBottom w:val="0"/>
          <w:divBdr>
            <w:top w:val="none" w:sz="0" w:space="0" w:color="auto"/>
            <w:left w:val="none" w:sz="0" w:space="0" w:color="auto"/>
            <w:bottom w:val="none" w:sz="0" w:space="0" w:color="auto"/>
            <w:right w:val="none" w:sz="0" w:space="0" w:color="auto"/>
          </w:divBdr>
        </w:div>
      </w:divsChild>
    </w:div>
    <w:div w:id="294914065">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9">
          <w:marLeft w:val="0"/>
          <w:marRight w:val="0"/>
          <w:marTop w:val="0"/>
          <w:marBottom w:val="0"/>
          <w:divBdr>
            <w:top w:val="none" w:sz="0" w:space="0" w:color="auto"/>
            <w:left w:val="none" w:sz="0" w:space="0" w:color="auto"/>
            <w:bottom w:val="none" w:sz="0" w:space="0" w:color="auto"/>
            <w:right w:val="none" w:sz="0" w:space="0" w:color="auto"/>
          </w:divBdr>
          <w:divsChild>
            <w:div w:id="1789547197">
              <w:marLeft w:val="0"/>
              <w:marRight w:val="0"/>
              <w:marTop w:val="0"/>
              <w:marBottom w:val="0"/>
              <w:divBdr>
                <w:top w:val="none" w:sz="0" w:space="0" w:color="auto"/>
                <w:left w:val="none" w:sz="0" w:space="0" w:color="auto"/>
                <w:bottom w:val="none" w:sz="0" w:space="0" w:color="auto"/>
                <w:right w:val="none" w:sz="0" w:space="0" w:color="auto"/>
              </w:divBdr>
              <w:divsChild>
                <w:div w:id="1567184204">
                  <w:marLeft w:val="0"/>
                  <w:marRight w:val="0"/>
                  <w:marTop w:val="0"/>
                  <w:marBottom w:val="0"/>
                  <w:divBdr>
                    <w:top w:val="none" w:sz="0" w:space="0" w:color="auto"/>
                    <w:left w:val="none" w:sz="0" w:space="0" w:color="auto"/>
                    <w:bottom w:val="none" w:sz="0" w:space="0" w:color="auto"/>
                    <w:right w:val="none" w:sz="0" w:space="0" w:color="auto"/>
                  </w:divBdr>
                  <w:divsChild>
                    <w:div w:id="350304980">
                      <w:marLeft w:val="0"/>
                      <w:marRight w:val="0"/>
                      <w:marTop w:val="0"/>
                      <w:marBottom w:val="0"/>
                      <w:divBdr>
                        <w:top w:val="none" w:sz="0" w:space="0" w:color="auto"/>
                        <w:left w:val="none" w:sz="0" w:space="0" w:color="auto"/>
                        <w:bottom w:val="none" w:sz="0" w:space="0" w:color="auto"/>
                        <w:right w:val="none" w:sz="0" w:space="0" w:color="auto"/>
                      </w:divBdr>
                      <w:divsChild>
                        <w:div w:id="270358117">
                          <w:marLeft w:val="0"/>
                          <w:marRight w:val="0"/>
                          <w:marTop w:val="0"/>
                          <w:marBottom w:val="0"/>
                          <w:divBdr>
                            <w:top w:val="none" w:sz="0" w:space="0" w:color="auto"/>
                            <w:left w:val="none" w:sz="0" w:space="0" w:color="auto"/>
                            <w:bottom w:val="none" w:sz="0" w:space="0" w:color="auto"/>
                            <w:right w:val="none" w:sz="0" w:space="0" w:color="auto"/>
                          </w:divBdr>
                          <w:divsChild>
                            <w:div w:id="1858540893">
                              <w:marLeft w:val="0"/>
                              <w:marRight w:val="0"/>
                              <w:marTop w:val="0"/>
                              <w:marBottom w:val="0"/>
                              <w:divBdr>
                                <w:top w:val="none" w:sz="0" w:space="0" w:color="auto"/>
                                <w:left w:val="none" w:sz="0" w:space="0" w:color="auto"/>
                                <w:bottom w:val="none" w:sz="0" w:space="0" w:color="auto"/>
                                <w:right w:val="none" w:sz="0" w:space="0" w:color="auto"/>
                              </w:divBdr>
                              <w:divsChild>
                                <w:div w:id="754285399">
                                  <w:marLeft w:val="0"/>
                                  <w:marRight w:val="0"/>
                                  <w:marTop w:val="0"/>
                                  <w:marBottom w:val="0"/>
                                  <w:divBdr>
                                    <w:top w:val="none" w:sz="0" w:space="0" w:color="auto"/>
                                    <w:left w:val="none" w:sz="0" w:space="0" w:color="auto"/>
                                    <w:bottom w:val="none" w:sz="0" w:space="0" w:color="auto"/>
                                    <w:right w:val="none" w:sz="0" w:space="0" w:color="auto"/>
                                  </w:divBdr>
                                  <w:divsChild>
                                    <w:div w:id="18626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48122">
      <w:bodyDiv w:val="1"/>
      <w:marLeft w:val="0"/>
      <w:marRight w:val="0"/>
      <w:marTop w:val="0"/>
      <w:marBottom w:val="0"/>
      <w:divBdr>
        <w:top w:val="none" w:sz="0" w:space="0" w:color="auto"/>
        <w:left w:val="none" w:sz="0" w:space="0" w:color="auto"/>
        <w:bottom w:val="none" w:sz="0" w:space="0" w:color="auto"/>
        <w:right w:val="none" w:sz="0" w:space="0" w:color="auto"/>
      </w:divBdr>
      <w:divsChild>
        <w:div w:id="1556812351">
          <w:marLeft w:val="0"/>
          <w:marRight w:val="0"/>
          <w:marTop w:val="1095"/>
          <w:marBottom w:val="0"/>
          <w:divBdr>
            <w:top w:val="none" w:sz="0" w:space="0" w:color="auto"/>
            <w:left w:val="none" w:sz="0" w:space="0" w:color="auto"/>
            <w:bottom w:val="none" w:sz="0" w:space="0" w:color="auto"/>
            <w:right w:val="none" w:sz="0" w:space="0" w:color="auto"/>
          </w:divBdr>
          <w:divsChild>
            <w:div w:id="1619868472">
              <w:marLeft w:val="0"/>
              <w:marRight w:val="0"/>
              <w:marTop w:val="0"/>
              <w:marBottom w:val="0"/>
              <w:divBdr>
                <w:top w:val="none" w:sz="0" w:space="0" w:color="auto"/>
                <w:left w:val="none" w:sz="0" w:space="0" w:color="auto"/>
                <w:bottom w:val="none" w:sz="0" w:space="0" w:color="auto"/>
                <w:right w:val="none" w:sz="0" w:space="0" w:color="auto"/>
              </w:divBdr>
              <w:divsChild>
                <w:div w:id="634524379">
                  <w:marLeft w:val="0"/>
                  <w:marRight w:val="0"/>
                  <w:marTop w:val="0"/>
                  <w:marBottom w:val="0"/>
                  <w:divBdr>
                    <w:top w:val="none" w:sz="0" w:space="0" w:color="auto"/>
                    <w:left w:val="none" w:sz="0" w:space="0" w:color="auto"/>
                    <w:bottom w:val="none" w:sz="0" w:space="0" w:color="auto"/>
                    <w:right w:val="none" w:sz="0" w:space="0" w:color="auto"/>
                  </w:divBdr>
                  <w:divsChild>
                    <w:div w:id="1484732704">
                      <w:marLeft w:val="0"/>
                      <w:marRight w:val="0"/>
                      <w:marTop w:val="0"/>
                      <w:marBottom w:val="0"/>
                      <w:divBdr>
                        <w:top w:val="none" w:sz="0" w:space="0" w:color="auto"/>
                        <w:left w:val="none" w:sz="0" w:space="0" w:color="auto"/>
                        <w:bottom w:val="none" w:sz="0" w:space="0" w:color="auto"/>
                        <w:right w:val="none" w:sz="0" w:space="0" w:color="auto"/>
                      </w:divBdr>
                      <w:divsChild>
                        <w:div w:id="1264996513">
                          <w:marLeft w:val="0"/>
                          <w:marRight w:val="0"/>
                          <w:marTop w:val="0"/>
                          <w:marBottom w:val="0"/>
                          <w:divBdr>
                            <w:top w:val="none" w:sz="0" w:space="0" w:color="auto"/>
                            <w:left w:val="none" w:sz="0" w:space="0" w:color="auto"/>
                            <w:bottom w:val="none" w:sz="0" w:space="0" w:color="auto"/>
                            <w:right w:val="none" w:sz="0" w:space="0" w:color="auto"/>
                          </w:divBdr>
                          <w:divsChild>
                            <w:div w:id="314575458">
                              <w:marLeft w:val="0"/>
                              <w:marRight w:val="0"/>
                              <w:marTop w:val="0"/>
                              <w:marBottom w:val="0"/>
                              <w:divBdr>
                                <w:top w:val="none" w:sz="0" w:space="0" w:color="auto"/>
                                <w:left w:val="none" w:sz="0" w:space="0" w:color="auto"/>
                                <w:bottom w:val="none" w:sz="0" w:space="0" w:color="auto"/>
                                <w:right w:val="none" w:sz="0" w:space="0" w:color="auto"/>
                              </w:divBdr>
                              <w:divsChild>
                                <w:div w:id="1703439481">
                                  <w:marLeft w:val="0"/>
                                  <w:marRight w:val="0"/>
                                  <w:marTop w:val="0"/>
                                  <w:marBottom w:val="0"/>
                                  <w:divBdr>
                                    <w:top w:val="none" w:sz="0" w:space="0" w:color="auto"/>
                                    <w:left w:val="none" w:sz="0" w:space="0" w:color="auto"/>
                                    <w:bottom w:val="none" w:sz="0" w:space="0" w:color="auto"/>
                                    <w:right w:val="none" w:sz="0" w:space="0" w:color="auto"/>
                                  </w:divBdr>
                                  <w:divsChild>
                                    <w:div w:id="298650968">
                                      <w:marLeft w:val="0"/>
                                      <w:marRight w:val="0"/>
                                      <w:marTop w:val="0"/>
                                      <w:marBottom w:val="0"/>
                                      <w:divBdr>
                                        <w:top w:val="none" w:sz="0" w:space="0" w:color="auto"/>
                                        <w:left w:val="none" w:sz="0" w:space="0" w:color="auto"/>
                                        <w:bottom w:val="none" w:sz="0" w:space="0" w:color="auto"/>
                                        <w:right w:val="none" w:sz="0" w:space="0" w:color="auto"/>
                                      </w:divBdr>
                                      <w:divsChild>
                                        <w:div w:id="1699350442">
                                          <w:marLeft w:val="0"/>
                                          <w:marRight w:val="0"/>
                                          <w:marTop w:val="0"/>
                                          <w:marBottom w:val="0"/>
                                          <w:divBdr>
                                            <w:top w:val="none" w:sz="0" w:space="0" w:color="auto"/>
                                            <w:left w:val="none" w:sz="0" w:space="0" w:color="auto"/>
                                            <w:bottom w:val="none" w:sz="0" w:space="0" w:color="auto"/>
                                            <w:right w:val="none" w:sz="0" w:space="0" w:color="auto"/>
                                          </w:divBdr>
                                          <w:divsChild>
                                            <w:div w:id="1906985645">
                                              <w:marLeft w:val="0"/>
                                              <w:marRight w:val="0"/>
                                              <w:marTop w:val="0"/>
                                              <w:marBottom w:val="0"/>
                                              <w:divBdr>
                                                <w:top w:val="none" w:sz="0" w:space="0" w:color="auto"/>
                                                <w:left w:val="none" w:sz="0" w:space="0" w:color="auto"/>
                                                <w:bottom w:val="none" w:sz="0" w:space="0" w:color="auto"/>
                                                <w:right w:val="none" w:sz="0" w:space="0" w:color="auto"/>
                                              </w:divBdr>
                                              <w:divsChild>
                                                <w:div w:id="659843933">
                                                  <w:marLeft w:val="0"/>
                                                  <w:marRight w:val="0"/>
                                                  <w:marTop w:val="0"/>
                                                  <w:marBottom w:val="0"/>
                                                  <w:divBdr>
                                                    <w:top w:val="none" w:sz="0" w:space="0" w:color="auto"/>
                                                    <w:left w:val="none" w:sz="0" w:space="0" w:color="auto"/>
                                                    <w:bottom w:val="none" w:sz="0" w:space="0" w:color="auto"/>
                                                    <w:right w:val="none" w:sz="0" w:space="0" w:color="auto"/>
                                                  </w:divBdr>
                                                  <w:divsChild>
                                                    <w:div w:id="939530666">
                                                      <w:marLeft w:val="0"/>
                                                      <w:marRight w:val="0"/>
                                                      <w:marTop w:val="0"/>
                                                      <w:marBottom w:val="0"/>
                                                      <w:divBdr>
                                                        <w:top w:val="none" w:sz="0" w:space="0" w:color="auto"/>
                                                        <w:left w:val="none" w:sz="0" w:space="0" w:color="auto"/>
                                                        <w:bottom w:val="none" w:sz="0" w:space="0" w:color="auto"/>
                                                        <w:right w:val="none" w:sz="0" w:space="0" w:color="auto"/>
                                                      </w:divBdr>
                                                      <w:divsChild>
                                                        <w:div w:id="2008751311">
                                                          <w:marLeft w:val="0"/>
                                                          <w:marRight w:val="0"/>
                                                          <w:marTop w:val="0"/>
                                                          <w:marBottom w:val="0"/>
                                                          <w:divBdr>
                                                            <w:top w:val="none" w:sz="0" w:space="0" w:color="auto"/>
                                                            <w:left w:val="none" w:sz="0" w:space="0" w:color="auto"/>
                                                            <w:bottom w:val="none" w:sz="0" w:space="0" w:color="auto"/>
                                                            <w:right w:val="none" w:sz="0" w:space="0" w:color="auto"/>
                                                          </w:divBdr>
                                                          <w:divsChild>
                                                            <w:div w:id="1050228376">
                                                              <w:marLeft w:val="0"/>
                                                              <w:marRight w:val="0"/>
                                                              <w:marTop w:val="0"/>
                                                              <w:marBottom w:val="0"/>
                                                              <w:divBdr>
                                                                <w:top w:val="none" w:sz="0" w:space="0" w:color="auto"/>
                                                                <w:left w:val="none" w:sz="0" w:space="0" w:color="auto"/>
                                                                <w:bottom w:val="none" w:sz="0" w:space="0" w:color="auto"/>
                                                                <w:right w:val="none" w:sz="0" w:space="0" w:color="auto"/>
                                                              </w:divBdr>
                                                              <w:divsChild>
                                                                <w:div w:id="20904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48456">
      <w:bodyDiv w:val="1"/>
      <w:marLeft w:val="0"/>
      <w:marRight w:val="0"/>
      <w:marTop w:val="0"/>
      <w:marBottom w:val="0"/>
      <w:divBdr>
        <w:top w:val="none" w:sz="0" w:space="0" w:color="auto"/>
        <w:left w:val="none" w:sz="0" w:space="0" w:color="auto"/>
        <w:bottom w:val="none" w:sz="0" w:space="0" w:color="auto"/>
        <w:right w:val="none" w:sz="0" w:space="0" w:color="auto"/>
      </w:divBdr>
      <w:divsChild>
        <w:div w:id="1556350927">
          <w:marLeft w:val="0"/>
          <w:marRight w:val="0"/>
          <w:marTop w:val="0"/>
          <w:marBottom w:val="0"/>
          <w:divBdr>
            <w:top w:val="none" w:sz="0" w:space="0" w:color="auto"/>
            <w:left w:val="none" w:sz="0" w:space="0" w:color="auto"/>
            <w:bottom w:val="none" w:sz="0" w:space="0" w:color="auto"/>
            <w:right w:val="none" w:sz="0" w:space="0" w:color="auto"/>
          </w:divBdr>
          <w:divsChild>
            <w:div w:id="1259366133">
              <w:marLeft w:val="0"/>
              <w:marRight w:val="0"/>
              <w:marTop w:val="0"/>
              <w:marBottom w:val="0"/>
              <w:divBdr>
                <w:top w:val="none" w:sz="0" w:space="0" w:color="auto"/>
                <w:left w:val="none" w:sz="0" w:space="0" w:color="auto"/>
                <w:bottom w:val="none" w:sz="0" w:space="0" w:color="auto"/>
                <w:right w:val="none" w:sz="0" w:space="0" w:color="auto"/>
              </w:divBdr>
              <w:divsChild>
                <w:div w:id="1826434730">
                  <w:marLeft w:val="0"/>
                  <w:marRight w:val="0"/>
                  <w:marTop w:val="0"/>
                  <w:marBottom w:val="0"/>
                  <w:divBdr>
                    <w:top w:val="none" w:sz="0" w:space="0" w:color="auto"/>
                    <w:left w:val="none" w:sz="0" w:space="0" w:color="auto"/>
                    <w:bottom w:val="none" w:sz="0" w:space="0" w:color="auto"/>
                    <w:right w:val="none" w:sz="0" w:space="0" w:color="auto"/>
                  </w:divBdr>
                  <w:divsChild>
                    <w:div w:id="284234249">
                      <w:marLeft w:val="0"/>
                      <w:marRight w:val="0"/>
                      <w:marTop w:val="0"/>
                      <w:marBottom w:val="0"/>
                      <w:divBdr>
                        <w:top w:val="none" w:sz="0" w:space="0" w:color="auto"/>
                        <w:left w:val="none" w:sz="0" w:space="0" w:color="auto"/>
                        <w:bottom w:val="none" w:sz="0" w:space="0" w:color="auto"/>
                        <w:right w:val="none" w:sz="0" w:space="0" w:color="auto"/>
                      </w:divBdr>
                      <w:divsChild>
                        <w:div w:id="2000041865">
                          <w:marLeft w:val="0"/>
                          <w:marRight w:val="0"/>
                          <w:marTop w:val="0"/>
                          <w:marBottom w:val="0"/>
                          <w:divBdr>
                            <w:top w:val="none" w:sz="0" w:space="0" w:color="auto"/>
                            <w:left w:val="none" w:sz="0" w:space="0" w:color="auto"/>
                            <w:bottom w:val="none" w:sz="0" w:space="0" w:color="auto"/>
                            <w:right w:val="none" w:sz="0" w:space="0" w:color="auto"/>
                          </w:divBdr>
                          <w:divsChild>
                            <w:div w:id="1216623179">
                              <w:marLeft w:val="0"/>
                              <w:marRight w:val="0"/>
                              <w:marTop w:val="0"/>
                              <w:marBottom w:val="0"/>
                              <w:divBdr>
                                <w:top w:val="none" w:sz="0" w:space="0" w:color="auto"/>
                                <w:left w:val="none" w:sz="0" w:space="0" w:color="auto"/>
                                <w:bottom w:val="none" w:sz="0" w:space="0" w:color="auto"/>
                                <w:right w:val="none" w:sz="0" w:space="0" w:color="auto"/>
                              </w:divBdr>
                              <w:divsChild>
                                <w:div w:id="1522011265">
                                  <w:marLeft w:val="0"/>
                                  <w:marRight w:val="0"/>
                                  <w:marTop w:val="0"/>
                                  <w:marBottom w:val="0"/>
                                  <w:divBdr>
                                    <w:top w:val="none" w:sz="0" w:space="0" w:color="auto"/>
                                    <w:left w:val="none" w:sz="0" w:space="0" w:color="auto"/>
                                    <w:bottom w:val="none" w:sz="0" w:space="0" w:color="auto"/>
                                    <w:right w:val="none" w:sz="0" w:space="0" w:color="auto"/>
                                  </w:divBdr>
                                  <w:divsChild>
                                    <w:div w:id="796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725100">
      <w:bodyDiv w:val="1"/>
      <w:marLeft w:val="0"/>
      <w:marRight w:val="0"/>
      <w:marTop w:val="0"/>
      <w:marBottom w:val="0"/>
      <w:divBdr>
        <w:top w:val="none" w:sz="0" w:space="0" w:color="auto"/>
        <w:left w:val="none" w:sz="0" w:space="0" w:color="auto"/>
        <w:bottom w:val="none" w:sz="0" w:space="0" w:color="auto"/>
        <w:right w:val="none" w:sz="0" w:space="0" w:color="auto"/>
      </w:divBdr>
      <w:divsChild>
        <w:div w:id="696855128">
          <w:marLeft w:val="0"/>
          <w:marRight w:val="0"/>
          <w:marTop w:val="0"/>
          <w:marBottom w:val="0"/>
          <w:divBdr>
            <w:top w:val="none" w:sz="0" w:space="0" w:color="auto"/>
            <w:left w:val="none" w:sz="0" w:space="0" w:color="auto"/>
            <w:bottom w:val="none" w:sz="0" w:space="0" w:color="auto"/>
            <w:right w:val="none" w:sz="0" w:space="0" w:color="auto"/>
          </w:divBdr>
          <w:divsChild>
            <w:div w:id="1920601206">
              <w:marLeft w:val="0"/>
              <w:marRight w:val="0"/>
              <w:marTop w:val="0"/>
              <w:marBottom w:val="0"/>
              <w:divBdr>
                <w:top w:val="none" w:sz="0" w:space="0" w:color="auto"/>
                <w:left w:val="none" w:sz="0" w:space="0" w:color="auto"/>
                <w:bottom w:val="none" w:sz="0" w:space="0" w:color="auto"/>
                <w:right w:val="none" w:sz="0" w:space="0" w:color="auto"/>
              </w:divBdr>
              <w:divsChild>
                <w:div w:id="1388602978">
                  <w:marLeft w:val="0"/>
                  <w:marRight w:val="0"/>
                  <w:marTop w:val="0"/>
                  <w:marBottom w:val="0"/>
                  <w:divBdr>
                    <w:top w:val="none" w:sz="0" w:space="0" w:color="auto"/>
                    <w:left w:val="none" w:sz="0" w:space="0" w:color="auto"/>
                    <w:bottom w:val="none" w:sz="0" w:space="0" w:color="auto"/>
                    <w:right w:val="none" w:sz="0" w:space="0" w:color="auto"/>
                  </w:divBdr>
                  <w:divsChild>
                    <w:div w:id="1175650773">
                      <w:marLeft w:val="0"/>
                      <w:marRight w:val="0"/>
                      <w:marTop w:val="0"/>
                      <w:marBottom w:val="0"/>
                      <w:divBdr>
                        <w:top w:val="none" w:sz="0" w:space="0" w:color="auto"/>
                        <w:left w:val="none" w:sz="0" w:space="0" w:color="auto"/>
                        <w:bottom w:val="none" w:sz="0" w:space="0" w:color="auto"/>
                        <w:right w:val="none" w:sz="0" w:space="0" w:color="auto"/>
                      </w:divBdr>
                      <w:divsChild>
                        <w:div w:id="992873768">
                          <w:marLeft w:val="0"/>
                          <w:marRight w:val="0"/>
                          <w:marTop w:val="0"/>
                          <w:marBottom w:val="0"/>
                          <w:divBdr>
                            <w:top w:val="none" w:sz="0" w:space="0" w:color="auto"/>
                            <w:left w:val="none" w:sz="0" w:space="0" w:color="auto"/>
                            <w:bottom w:val="none" w:sz="0" w:space="0" w:color="auto"/>
                            <w:right w:val="none" w:sz="0" w:space="0" w:color="auto"/>
                          </w:divBdr>
                          <w:divsChild>
                            <w:div w:id="643126383">
                              <w:marLeft w:val="0"/>
                              <w:marRight w:val="0"/>
                              <w:marTop w:val="0"/>
                              <w:marBottom w:val="0"/>
                              <w:divBdr>
                                <w:top w:val="none" w:sz="0" w:space="0" w:color="auto"/>
                                <w:left w:val="none" w:sz="0" w:space="0" w:color="auto"/>
                                <w:bottom w:val="none" w:sz="0" w:space="0" w:color="auto"/>
                                <w:right w:val="none" w:sz="0" w:space="0" w:color="auto"/>
                              </w:divBdr>
                              <w:divsChild>
                                <w:div w:id="1922981132">
                                  <w:marLeft w:val="0"/>
                                  <w:marRight w:val="0"/>
                                  <w:marTop w:val="0"/>
                                  <w:marBottom w:val="0"/>
                                  <w:divBdr>
                                    <w:top w:val="none" w:sz="0" w:space="0" w:color="auto"/>
                                    <w:left w:val="none" w:sz="0" w:space="0" w:color="auto"/>
                                    <w:bottom w:val="none" w:sz="0" w:space="0" w:color="auto"/>
                                    <w:right w:val="none" w:sz="0" w:space="0" w:color="auto"/>
                                  </w:divBdr>
                                  <w:divsChild>
                                    <w:div w:id="2117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1791">
      <w:bodyDiv w:val="1"/>
      <w:marLeft w:val="0"/>
      <w:marRight w:val="0"/>
      <w:marTop w:val="0"/>
      <w:marBottom w:val="0"/>
      <w:divBdr>
        <w:top w:val="none" w:sz="0" w:space="0" w:color="auto"/>
        <w:left w:val="none" w:sz="0" w:space="0" w:color="auto"/>
        <w:bottom w:val="none" w:sz="0" w:space="0" w:color="auto"/>
        <w:right w:val="none" w:sz="0" w:space="0" w:color="auto"/>
      </w:divBdr>
      <w:divsChild>
        <w:div w:id="1184393074">
          <w:marLeft w:val="0"/>
          <w:marRight w:val="0"/>
          <w:marTop w:val="0"/>
          <w:marBottom w:val="0"/>
          <w:divBdr>
            <w:top w:val="none" w:sz="0" w:space="0" w:color="auto"/>
            <w:left w:val="none" w:sz="0" w:space="0" w:color="auto"/>
            <w:bottom w:val="none" w:sz="0" w:space="0" w:color="auto"/>
            <w:right w:val="none" w:sz="0" w:space="0" w:color="auto"/>
          </w:divBdr>
          <w:divsChild>
            <w:div w:id="1647934621">
              <w:marLeft w:val="0"/>
              <w:marRight w:val="0"/>
              <w:marTop w:val="0"/>
              <w:marBottom w:val="0"/>
              <w:divBdr>
                <w:top w:val="none" w:sz="0" w:space="0" w:color="auto"/>
                <w:left w:val="none" w:sz="0" w:space="0" w:color="auto"/>
                <w:bottom w:val="none" w:sz="0" w:space="0" w:color="auto"/>
                <w:right w:val="none" w:sz="0" w:space="0" w:color="auto"/>
              </w:divBdr>
              <w:divsChild>
                <w:div w:id="39130720">
                  <w:marLeft w:val="0"/>
                  <w:marRight w:val="0"/>
                  <w:marTop w:val="0"/>
                  <w:marBottom w:val="0"/>
                  <w:divBdr>
                    <w:top w:val="none" w:sz="0" w:space="0" w:color="auto"/>
                    <w:left w:val="none" w:sz="0" w:space="0" w:color="auto"/>
                    <w:bottom w:val="none" w:sz="0" w:space="0" w:color="auto"/>
                    <w:right w:val="none" w:sz="0" w:space="0" w:color="auto"/>
                  </w:divBdr>
                  <w:divsChild>
                    <w:div w:id="181749631">
                      <w:marLeft w:val="0"/>
                      <w:marRight w:val="0"/>
                      <w:marTop w:val="0"/>
                      <w:marBottom w:val="0"/>
                      <w:divBdr>
                        <w:top w:val="none" w:sz="0" w:space="0" w:color="auto"/>
                        <w:left w:val="none" w:sz="0" w:space="0" w:color="auto"/>
                        <w:bottom w:val="none" w:sz="0" w:space="0" w:color="auto"/>
                        <w:right w:val="none" w:sz="0" w:space="0" w:color="auto"/>
                      </w:divBdr>
                      <w:divsChild>
                        <w:div w:id="550384827">
                          <w:marLeft w:val="0"/>
                          <w:marRight w:val="0"/>
                          <w:marTop w:val="0"/>
                          <w:marBottom w:val="0"/>
                          <w:divBdr>
                            <w:top w:val="none" w:sz="0" w:space="0" w:color="auto"/>
                            <w:left w:val="none" w:sz="0" w:space="0" w:color="auto"/>
                            <w:bottom w:val="none" w:sz="0" w:space="0" w:color="auto"/>
                            <w:right w:val="none" w:sz="0" w:space="0" w:color="auto"/>
                          </w:divBdr>
                          <w:divsChild>
                            <w:div w:id="1316565029">
                              <w:marLeft w:val="0"/>
                              <w:marRight w:val="0"/>
                              <w:marTop w:val="0"/>
                              <w:marBottom w:val="0"/>
                              <w:divBdr>
                                <w:top w:val="none" w:sz="0" w:space="0" w:color="auto"/>
                                <w:left w:val="none" w:sz="0" w:space="0" w:color="auto"/>
                                <w:bottom w:val="none" w:sz="0" w:space="0" w:color="auto"/>
                                <w:right w:val="none" w:sz="0" w:space="0" w:color="auto"/>
                              </w:divBdr>
                              <w:divsChild>
                                <w:div w:id="966009984">
                                  <w:marLeft w:val="0"/>
                                  <w:marRight w:val="0"/>
                                  <w:marTop w:val="0"/>
                                  <w:marBottom w:val="0"/>
                                  <w:divBdr>
                                    <w:top w:val="none" w:sz="0" w:space="0" w:color="auto"/>
                                    <w:left w:val="none" w:sz="0" w:space="0" w:color="auto"/>
                                    <w:bottom w:val="none" w:sz="0" w:space="0" w:color="auto"/>
                                    <w:right w:val="none" w:sz="0" w:space="0" w:color="auto"/>
                                  </w:divBdr>
                                  <w:divsChild>
                                    <w:div w:id="9048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09029">
      <w:bodyDiv w:val="1"/>
      <w:marLeft w:val="0"/>
      <w:marRight w:val="0"/>
      <w:marTop w:val="0"/>
      <w:marBottom w:val="0"/>
      <w:divBdr>
        <w:top w:val="none" w:sz="0" w:space="0" w:color="auto"/>
        <w:left w:val="none" w:sz="0" w:space="0" w:color="auto"/>
        <w:bottom w:val="none" w:sz="0" w:space="0" w:color="auto"/>
        <w:right w:val="none" w:sz="0" w:space="0" w:color="auto"/>
      </w:divBdr>
      <w:divsChild>
        <w:div w:id="1264613465">
          <w:marLeft w:val="0"/>
          <w:marRight w:val="0"/>
          <w:marTop w:val="0"/>
          <w:marBottom w:val="0"/>
          <w:divBdr>
            <w:top w:val="none" w:sz="0" w:space="0" w:color="auto"/>
            <w:left w:val="none" w:sz="0" w:space="0" w:color="auto"/>
            <w:bottom w:val="none" w:sz="0" w:space="0" w:color="auto"/>
            <w:right w:val="none" w:sz="0" w:space="0" w:color="auto"/>
          </w:divBdr>
          <w:divsChild>
            <w:div w:id="670567974">
              <w:marLeft w:val="0"/>
              <w:marRight w:val="0"/>
              <w:marTop w:val="0"/>
              <w:marBottom w:val="0"/>
              <w:divBdr>
                <w:top w:val="none" w:sz="0" w:space="0" w:color="auto"/>
                <w:left w:val="none" w:sz="0" w:space="0" w:color="auto"/>
                <w:bottom w:val="none" w:sz="0" w:space="0" w:color="auto"/>
                <w:right w:val="none" w:sz="0" w:space="0" w:color="auto"/>
              </w:divBdr>
              <w:divsChild>
                <w:div w:id="370156964">
                  <w:marLeft w:val="0"/>
                  <w:marRight w:val="0"/>
                  <w:marTop w:val="0"/>
                  <w:marBottom w:val="0"/>
                  <w:divBdr>
                    <w:top w:val="none" w:sz="0" w:space="0" w:color="auto"/>
                    <w:left w:val="none" w:sz="0" w:space="0" w:color="auto"/>
                    <w:bottom w:val="none" w:sz="0" w:space="0" w:color="auto"/>
                    <w:right w:val="none" w:sz="0" w:space="0" w:color="auto"/>
                  </w:divBdr>
                  <w:divsChild>
                    <w:div w:id="1457941642">
                      <w:marLeft w:val="0"/>
                      <w:marRight w:val="0"/>
                      <w:marTop w:val="0"/>
                      <w:marBottom w:val="0"/>
                      <w:divBdr>
                        <w:top w:val="none" w:sz="0" w:space="0" w:color="auto"/>
                        <w:left w:val="none" w:sz="0" w:space="0" w:color="auto"/>
                        <w:bottom w:val="none" w:sz="0" w:space="0" w:color="auto"/>
                        <w:right w:val="none" w:sz="0" w:space="0" w:color="auto"/>
                      </w:divBdr>
                      <w:divsChild>
                        <w:div w:id="267930234">
                          <w:marLeft w:val="0"/>
                          <w:marRight w:val="0"/>
                          <w:marTop w:val="0"/>
                          <w:marBottom w:val="0"/>
                          <w:divBdr>
                            <w:top w:val="none" w:sz="0" w:space="0" w:color="auto"/>
                            <w:left w:val="none" w:sz="0" w:space="0" w:color="auto"/>
                            <w:bottom w:val="none" w:sz="0" w:space="0" w:color="auto"/>
                            <w:right w:val="none" w:sz="0" w:space="0" w:color="auto"/>
                          </w:divBdr>
                          <w:divsChild>
                            <w:div w:id="1191531353">
                              <w:marLeft w:val="0"/>
                              <w:marRight w:val="0"/>
                              <w:marTop w:val="0"/>
                              <w:marBottom w:val="0"/>
                              <w:divBdr>
                                <w:top w:val="none" w:sz="0" w:space="0" w:color="auto"/>
                                <w:left w:val="none" w:sz="0" w:space="0" w:color="auto"/>
                                <w:bottom w:val="none" w:sz="0" w:space="0" w:color="auto"/>
                                <w:right w:val="none" w:sz="0" w:space="0" w:color="auto"/>
                              </w:divBdr>
                              <w:divsChild>
                                <w:div w:id="1236360564">
                                  <w:marLeft w:val="0"/>
                                  <w:marRight w:val="0"/>
                                  <w:marTop w:val="0"/>
                                  <w:marBottom w:val="0"/>
                                  <w:divBdr>
                                    <w:top w:val="none" w:sz="0" w:space="0" w:color="auto"/>
                                    <w:left w:val="none" w:sz="0" w:space="0" w:color="auto"/>
                                    <w:bottom w:val="none" w:sz="0" w:space="0" w:color="auto"/>
                                    <w:right w:val="none" w:sz="0" w:space="0" w:color="auto"/>
                                  </w:divBdr>
                                  <w:divsChild>
                                    <w:div w:id="16313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71518">
      <w:bodyDiv w:val="1"/>
      <w:marLeft w:val="0"/>
      <w:marRight w:val="0"/>
      <w:marTop w:val="0"/>
      <w:marBottom w:val="0"/>
      <w:divBdr>
        <w:top w:val="none" w:sz="0" w:space="0" w:color="auto"/>
        <w:left w:val="none" w:sz="0" w:space="0" w:color="auto"/>
        <w:bottom w:val="none" w:sz="0" w:space="0" w:color="auto"/>
        <w:right w:val="none" w:sz="0" w:space="0" w:color="auto"/>
      </w:divBdr>
      <w:divsChild>
        <w:div w:id="1015233645">
          <w:marLeft w:val="0"/>
          <w:marRight w:val="0"/>
          <w:marTop w:val="0"/>
          <w:marBottom w:val="0"/>
          <w:divBdr>
            <w:top w:val="none" w:sz="0" w:space="0" w:color="auto"/>
            <w:left w:val="none" w:sz="0" w:space="0" w:color="auto"/>
            <w:bottom w:val="none" w:sz="0" w:space="0" w:color="auto"/>
            <w:right w:val="none" w:sz="0" w:space="0" w:color="auto"/>
          </w:divBdr>
          <w:divsChild>
            <w:div w:id="1980457705">
              <w:marLeft w:val="0"/>
              <w:marRight w:val="0"/>
              <w:marTop w:val="0"/>
              <w:marBottom w:val="0"/>
              <w:divBdr>
                <w:top w:val="none" w:sz="0" w:space="0" w:color="auto"/>
                <w:left w:val="none" w:sz="0" w:space="0" w:color="auto"/>
                <w:bottom w:val="none" w:sz="0" w:space="0" w:color="auto"/>
                <w:right w:val="none" w:sz="0" w:space="0" w:color="auto"/>
              </w:divBdr>
              <w:divsChild>
                <w:div w:id="509293057">
                  <w:marLeft w:val="0"/>
                  <w:marRight w:val="0"/>
                  <w:marTop w:val="0"/>
                  <w:marBottom w:val="0"/>
                  <w:divBdr>
                    <w:top w:val="none" w:sz="0" w:space="0" w:color="auto"/>
                    <w:left w:val="none" w:sz="0" w:space="0" w:color="auto"/>
                    <w:bottom w:val="none" w:sz="0" w:space="0" w:color="auto"/>
                    <w:right w:val="none" w:sz="0" w:space="0" w:color="auto"/>
                  </w:divBdr>
                  <w:divsChild>
                    <w:div w:id="334960102">
                      <w:marLeft w:val="0"/>
                      <w:marRight w:val="0"/>
                      <w:marTop w:val="0"/>
                      <w:marBottom w:val="0"/>
                      <w:divBdr>
                        <w:top w:val="none" w:sz="0" w:space="0" w:color="auto"/>
                        <w:left w:val="none" w:sz="0" w:space="0" w:color="auto"/>
                        <w:bottom w:val="none" w:sz="0" w:space="0" w:color="auto"/>
                        <w:right w:val="none" w:sz="0" w:space="0" w:color="auto"/>
                      </w:divBdr>
                      <w:divsChild>
                        <w:div w:id="1436443398">
                          <w:marLeft w:val="0"/>
                          <w:marRight w:val="0"/>
                          <w:marTop w:val="0"/>
                          <w:marBottom w:val="0"/>
                          <w:divBdr>
                            <w:top w:val="none" w:sz="0" w:space="0" w:color="auto"/>
                            <w:left w:val="none" w:sz="0" w:space="0" w:color="auto"/>
                            <w:bottom w:val="none" w:sz="0" w:space="0" w:color="auto"/>
                            <w:right w:val="none" w:sz="0" w:space="0" w:color="auto"/>
                          </w:divBdr>
                          <w:divsChild>
                            <w:div w:id="1745254387">
                              <w:marLeft w:val="0"/>
                              <w:marRight w:val="0"/>
                              <w:marTop w:val="0"/>
                              <w:marBottom w:val="0"/>
                              <w:divBdr>
                                <w:top w:val="none" w:sz="0" w:space="0" w:color="auto"/>
                                <w:left w:val="none" w:sz="0" w:space="0" w:color="auto"/>
                                <w:bottom w:val="none" w:sz="0" w:space="0" w:color="auto"/>
                                <w:right w:val="none" w:sz="0" w:space="0" w:color="auto"/>
                              </w:divBdr>
                              <w:divsChild>
                                <w:div w:id="777602759">
                                  <w:marLeft w:val="0"/>
                                  <w:marRight w:val="0"/>
                                  <w:marTop w:val="0"/>
                                  <w:marBottom w:val="0"/>
                                  <w:divBdr>
                                    <w:top w:val="none" w:sz="0" w:space="0" w:color="auto"/>
                                    <w:left w:val="none" w:sz="0" w:space="0" w:color="auto"/>
                                    <w:bottom w:val="none" w:sz="0" w:space="0" w:color="auto"/>
                                    <w:right w:val="none" w:sz="0" w:space="0" w:color="auto"/>
                                  </w:divBdr>
                                  <w:divsChild>
                                    <w:div w:id="16201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889041">
      <w:bodyDiv w:val="1"/>
      <w:marLeft w:val="0"/>
      <w:marRight w:val="0"/>
      <w:marTop w:val="0"/>
      <w:marBottom w:val="0"/>
      <w:divBdr>
        <w:top w:val="none" w:sz="0" w:space="0" w:color="auto"/>
        <w:left w:val="none" w:sz="0" w:space="0" w:color="auto"/>
        <w:bottom w:val="none" w:sz="0" w:space="0" w:color="auto"/>
        <w:right w:val="none" w:sz="0" w:space="0" w:color="auto"/>
      </w:divBdr>
      <w:divsChild>
        <w:div w:id="1765177647">
          <w:marLeft w:val="0"/>
          <w:marRight w:val="0"/>
          <w:marTop w:val="0"/>
          <w:marBottom w:val="0"/>
          <w:divBdr>
            <w:top w:val="none" w:sz="0" w:space="0" w:color="auto"/>
            <w:left w:val="none" w:sz="0" w:space="0" w:color="auto"/>
            <w:bottom w:val="none" w:sz="0" w:space="0" w:color="auto"/>
            <w:right w:val="none" w:sz="0" w:space="0" w:color="auto"/>
          </w:divBdr>
          <w:divsChild>
            <w:div w:id="1034768506">
              <w:marLeft w:val="0"/>
              <w:marRight w:val="0"/>
              <w:marTop w:val="0"/>
              <w:marBottom w:val="0"/>
              <w:divBdr>
                <w:top w:val="none" w:sz="0" w:space="0" w:color="auto"/>
                <w:left w:val="none" w:sz="0" w:space="0" w:color="auto"/>
                <w:bottom w:val="none" w:sz="0" w:space="0" w:color="auto"/>
                <w:right w:val="none" w:sz="0" w:space="0" w:color="auto"/>
              </w:divBdr>
              <w:divsChild>
                <w:div w:id="856845988">
                  <w:marLeft w:val="0"/>
                  <w:marRight w:val="0"/>
                  <w:marTop w:val="0"/>
                  <w:marBottom w:val="0"/>
                  <w:divBdr>
                    <w:top w:val="none" w:sz="0" w:space="0" w:color="auto"/>
                    <w:left w:val="none" w:sz="0" w:space="0" w:color="auto"/>
                    <w:bottom w:val="none" w:sz="0" w:space="0" w:color="auto"/>
                    <w:right w:val="none" w:sz="0" w:space="0" w:color="auto"/>
                  </w:divBdr>
                  <w:divsChild>
                    <w:div w:id="12075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2407">
      <w:bodyDiv w:val="1"/>
      <w:marLeft w:val="0"/>
      <w:marRight w:val="0"/>
      <w:marTop w:val="0"/>
      <w:marBottom w:val="0"/>
      <w:divBdr>
        <w:top w:val="none" w:sz="0" w:space="0" w:color="auto"/>
        <w:left w:val="none" w:sz="0" w:space="0" w:color="auto"/>
        <w:bottom w:val="none" w:sz="0" w:space="0" w:color="auto"/>
        <w:right w:val="none" w:sz="0" w:space="0" w:color="auto"/>
      </w:divBdr>
      <w:divsChild>
        <w:div w:id="103113476">
          <w:marLeft w:val="0"/>
          <w:marRight w:val="0"/>
          <w:marTop w:val="0"/>
          <w:marBottom w:val="0"/>
          <w:divBdr>
            <w:top w:val="none" w:sz="0" w:space="0" w:color="auto"/>
            <w:left w:val="none" w:sz="0" w:space="0" w:color="auto"/>
            <w:bottom w:val="none" w:sz="0" w:space="0" w:color="auto"/>
            <w:right w:val="none" w:sz="0" w:space="0" w:color="auto"/>
          </w:divBdr>
          <w:divsChild>
            <w:div w:id="427699994">
              <w:marLeft w:val="0"/>
              <w:marRight w:val="0"/>
              <w:marTop w:val="0"/>
              <w:marBottom w:val="0"/>
              <w:divBdr>
                <w:top w:val="none" w:sz="0" w:space="0" w:color="auto"/>
                <w:left w:val="none" w:sz="0" w:space="0" w:color="auto"/>
                <w:bottom w:val="none" w:sz="0" w:space="0" w:color="auto"/>
                <w:right w:val="none" w:sz="0" w:space="0" w:color="auto"/>
              </w:divBdr>
              <w:divsChild>
                <w:div w:id="1582370050">
                  <w:marLeft w:val="0"/>
                  <w:marRight w:val="0"/>
                  <w:marTop w:val="0"/>
                  <w:marBottom w:val="0"/>
                  <w:divBdr>
                    <w:top w:val="none" w:sz="0" w:space="0" w:color="auto"/>
                    <w:left w:val="none" w:sz="0" w:space="0" w:color="auto"/>
                    <w:bottom w:val="none" w:sz="0" w:space="0" w:color="auto"/>
                    <w:right w:val="none" w:sz="0" w:space="0" w:color="auto"/>
                  </w:divBdr>
                  <w:divsChild>
                    <w:div w:id="722480577">
                      <w:marLeft w:val="0"/>
                      <w:marRight w:val="0"/>
                      <w:marTop w:val="0"/>
                      <w:marBottom w:val="0"/>
                      <w:divBdr>
                        <w:top w:val="none" w:sz="0" w:space="0" w:color="auto"/>
                        <w:left w:val="none" w:sz="0" w:space="0" w:color="auto"/>
                        <w:bottom w:val="none" w:sz="0" w:space="0" w:color="auto"/>
                        <w:right w:val="none" w:sz="0" w:space="0" w:color="auto"/>
                      </w:divBdr>
                      <w:divsChild>
                        <w:div w:id="279841353">
                          <w:marLeft w:val="0"/>
                          <w:marRight w:val="0"/>
                          <w:marTop w:val="0"/>
                          <w:marBottom w:val="0"/>
                          <w:divBdr>
                            <w:top w:val="none" w:sz="0" w:space="0" w:color="auto"/>
                            <w:left w:val="none" w:sz="0" w:space="0" w:color="auto"/>
                            <w:bottom w:val="none" w:sz="0" w:space="0" w:color="auto"/>
                            <w:right w:val="none" w:sz="0" w:space="0" w:color="auto"/>
                          </w:divBdr>
                          <w:divsChild>
                            <w:div w:id="1749958674">
                              <w:marLeft w:val="0"/>
                              <w:marRight w:val="0"/>
                              <w:marTop w:val="0"/>
                              <w:marBottom w:val="0"/>
                              <w:divBdr>
                                <w:top w:val="none" w:sz="0" w:space="0" w:color="auto"/>
                                <w:left w:val="none" w:sz="0" w:space="0" w:color="auto"/>
                                <w:bottom w:val="none" w:sz="0" w:space="0" w:color="auto"/>
                                <w:right w:val="none" w:sz="0" w:space="0" w:color="auto"/>
                              </w:divBdr>
                              <w:divsChild>
                                <w:div w:id="7614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19436">
      <w:bodyDiv w:val="1"/>
      <w:marLeft w:val="0"/>
      <w:marRight w:val="0"/>
      <w:marTop w:val="0"/>
      <w:marBottom w:val="0"/>
      <w:divBdr>
        <w:top w:val="none" w:sz="0" w:space="0" w:color="auto"/>
        <w:left w:val="none" w:sz="0" w:space="0" w:color="auto"/>
        <w:bottom w:val="none" w:sz="0" w:space="0" w:color="auto"/>
        <w:right w:val="none" w:sz="0" w:space="0" w:color="auto"/>
      </w:divBdr>
      <w:divsChild>
        <w:div w:id="1845242154">
          <w:marLeft w:val="0"/>
          <w:marRight w:val="0"/>
          <w:marTop w:val="0"/>
          <w:marBottom w:val="0"/>
          <w:divBdr>
            <w:top w:val="none" w:sz="0" w:space="0" w:color="auto"/>
            <w:left w:val="none" w:sz="0" w:space="0" w:color="auto"/>
            <w:bottom w:val="none" w:sz="0" w:space="0" w:color="auto"/>
            <w:right w:val="none" w:sz="0" w:space="0" w:color="auto"/>
          </w:divBdr>
          <w:divsChild>
            <w:div w:id="1216820924">
              <w:marLeft w:val="0"/>
              <w:marRight w:val="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353307454">
                      <w:marLeft w:val="0"/>
                      <w:marRight w:val="0"/>
                      <w:marTop w:val="0"/>
                      <w:marBottom w:val="0"/>
                      <w:divBdr>
                        <w:top w:val="none" w:sz="0" w:space="0" w:color="auto"/>
                        <w:left w:val="none" w:sz="0" w:space="0" w:color="auto"/>
                        <w:bottom w:val="none" w:sz="0" w:space="0" w:color="auto"/>
                        <w:right w:val="none" w:sz="0" w:space="0" w:color="auto"/>
                      </w:divBdr>
                      <w:divsChild>
                        <w:div w:id="1351908671">
                          <w:marLeft w:val="0"/>
                          <w:marRight w:val="0"/>
                          <w:marTop w:val="0"/>
                          <w:marBottom w:val="0"/>
                          <w:divBdr>
                            <w:top w:val="none" w:sz="0" w:space="0" w:color="auto"/>
                            <w:left w:val="none" w:sz="0" w:space="0" w:color="auto"/>
                            <w:bottom w:val="none" w:sz="0" w:space="0" w:color="auto"/>
                            <w:right w:val="none" w:sz="0" w:space="0" w:color="auto"/>
                          </w:divBdr>
                          <w:divsChild>
                            <w:div w:id="792793285">
                              <w:marLeft w:val="0"/>
                              <w:marRight w:val="0"/>
                              <w:marTop w:val="0"/>
                              <w:marBottom w:val="0"/>
                              <w:divBdr>
                                <w:top w:val="none" w:sz="0" w:space="0" w:color="auto"/>
                                <w:left w:val="none" w:sz="0" w:space="0" w:color="auto"/>
                                <w:bottom w:val="none" w:sz="0" w:space="0" w:color="auto"/>
                                <w:right w:val="none" w:sz="0" w:space="0" w:color="auto"/>
                              </w:divBdr>
                              <w:divsChild>
                                <w:div w:id="18027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9294">
      <w:bodyDiv w:val="1"/>
      <w:marLeft w:val="0"/>
      <w:marRight w:val="0"/>
      <w:marTop w:val="0"/>
      <w:marBottom w:val="0"/>
      <w:divBdr>
        <w:top w:val="none" w:sz="0" w:space="0" w:color="auto"/>
        <w:left w:val="none" w:sz="0" w:space="0" w:color="auto"/>
        <w:bottom w:val="none" w:sz="0" w:space="0" w:color="auto"/>
        <w:right w:val="none" w:sz="0" w:space="0" w:color="auto"/>
      </w:divBdr>
      <w:divsChild>
        <w:div w:id="785462297">
          <w:marLeft w:val="0"/>
          <w:marRight w:val="0"/>
          <w:marTop w:val="0"/>
          <w:marBottom w:val="0"/>
          <w:divBdr>
            <w:top w:val="none" w:sz="0" w:space="0" w:color="auto"/>
            <w:left w:val="none" w:sz="0" w:space="0" w:color="auto"/>
            <w:bottom w:val="none" w:sz="0" w:space="0" w:color="auto"/>
            <w:right w:val="none" w:sz="0" w:space="0" w:color="auto"/>
          </w:divBdr>
          <w:divsChild>
            <w:div w:id="1331832359">
              <w:marLeft w:val="0"/>
              <w:marRight w:val="0"/>
              <w:marTop w:val="0"/>
              <w:marBottom w:val="0"/>
              <w:divBdr>
                <w:top w:val="none" w:sz="0" w:space="0" w:color="auto"/>
                <w:left w:val="none" w:sz="0" w:space="0" w:color="auto"/>
                <w:bottom w:val="none" w:sz="0" w:space="0" w:color="auto"/>
                <w:right w:val="none" w:sz="0" w:space="0" w:color="auto"/>
              </w:divBdr>
              <w:divsChild>
                <w:div w:id="2045519563">
                  <w:marLeft w:val="0"/>
                  <w:marRight w:val="0"/>
                  <w:marTop w:val="0"/>
                  <w:marBottom w:val="0"/>
                  <w:divBdr>
                    <w:top w:val="none" w:sz="0" w:space="0" w:color="auto"/>
                    <w:left w:val="none" w:sz="0" w:space="0" w:color="auto"/>
                    <w:bottom w:val="none" w:sz="0" w:space="0" w:color="auto"/>
                    <w:right w:val="none" w:sz="0" w:space="0" w:color="auto"/>
                  </w:divBdr>
                  <w:divsChild>
                    <w:div w:id="12145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90293">
      <w:bodyDiv w:val="1"/>
      <w:marLeft w:val="0"/>
      <w:marRight w:val="0"/>
      <w:marTop w:val="0"/>
      <w:marBottom w:val="0"/>
      <w:divBdr>
        <w:top w:val="none" w:sz="0" w:space="0" w:color="auto"/>
        <w:left w:val="none" w:sz="0" w:space="0" w:color="auto"/>
        <w:bottom w:val="none" w:sz="0" w:space="0" w:color="auto"/>
        <w:right w:val="none" w:sz="0" w:space="0" w:color="auto"/>
      </w:divBdr>
      <w:divsChild>
        <w:div w:id="1619801551">
          <w:marLeft w:val="0"/>
          <w:marRight w:val="0"/>
          <w:marTop w:val="0"/>
          <w:marBottom w:val="0"/>
          <w:divBdr>
            <w:top w:val="none" w:sz="0" w:space="0" w:color="auto"/>
            <w:left w:val="none" w:sz="0" w:space="0" w:color="auto"/>
            <w:bottom w:val="none" w:sz="0" w:space="0" w:color="auto"/>
            <w:right w:val="none" w:sz="0" w:space="0" w:color="auto"/>
          </w:divBdr>
          <w:divsChild>
            <w:div w:id="143402426">
              <w:marLeft w:val="0"/>
              <w:marRight w:val="0"/>
              <w:marTop w:val="0"/>
              <w:marBottom w:val="0"/>
              <w:divBdr>
                <w:top w:val="none" w:sz="0" w:space="0" w:color="auto"/>
                <w:left w:val="none" w:sz="0" w:space="0" w:color="auto"/>
                <w:bottom w:val="none" w:sz="0" w:space="0" w:color="auto"/>
                <w:right w:val="none" w:sz="0" w:space="0" w:color="auto"/>
              </w:divBdr>
              <w:divsChild>
                <w:div w:id="1910462627">
                  <w:marLeft w:val="0"/>
                  <w:marRight w:val="0"/>
                  <w:marTop w:val="0"/>
                  <w:marBottom w:val="0"/>
                  <w:divBdr>
                    <w:top w:val="none" w:sz="0" w:space="0" w:color="auto"/>
                    <w:left w:val="none" w:sz="0" w:space="0" w:color="auto"/>
                    <w:bottom w:val="none" w:sz="0" w:space="0" w:color="auto"/>
                    <w:right w:val="none" w:sz="0" w:space="0" w:color="auto"/>
                  </w:divBdr>
                  <w:divsChild>
                    <w:div w:id="904025340">
                      <w:marLeft w:val="0"/>
                      <w:marRight w:val="0"/>
                      <w:marTop w:val="0"/>
                      <w:marBottom w:val="0"/>
                      <w:divBdr>
                        <w:top w:val="none" w:sz="0" w:space="0" w:color="auto"/>
                        <w:left w:val="none" w:sz="0" w:space="0" w:color="auto"/>
                        <w:bottom w:val="none" w:sz="0" w:space="0" w:color="auto"/>
                        <w:right w:val="none" w:sz="0" w:space="0" w:color="auto"/>
                      </w:divBdr>
                      <w:divsChild>
                        <w:div w:id="966202527">
                          <w:marLeft w:val="0"/>
                          <w:marRight w:val="0"/>
                          <w:marTop w:val="0"/>
                          <w:marBottom w:val="0"/>
                          <w:divBdr>
                            <w:top w:val="none" w:sz="0" w:space="0" w:color="auto"/>
                            <w:left w:val="none" w:sz="0" w:space="0" w:color="auto"/>
                            <w:bottom w:val="none" w:sz="0" w:space="0" w:color="auto"/>
                            <w:right w:val="none" w:sz="0" w:space="0" w:color="auto"/>
                          </w:divBdr>
                          <w:divsChild>
                            <w:div w:id="1254779503">
                              <w:marLeft w:val="0"/>
                              <w:marRight w:val="0"/>
                              <w:marTop w:val="0"/>
                              <w:marBottom w:val="0"/>
                              <w:divBdr>
                                <w:top w:val="none" w:sz="0" w:space="0" w:color="auto"/>
                                <w:left w:val="none" w:sz="0" w:space="0" w:color="auto"/>
                                <w:bottom w:val="none" w:sz="0" w:space="0" w:color="auto"/>
                                <w:right w:val="none" w:sz="0" w:space="0" w:color="auto"/>
                              </w:divBdr>
                              <w:divsChild>
                                <w:div w:id="963315297">
                                  <w:marLeft w:val="0"/>
                                  <w:marRight w:val="0"/>
                                  <w:marTop w:val="0"/>
                                  <w:marBottom w:val="0"/>
                                  <w:divBdr>
                                    <w:top w:val="none" w:sz="0" w:space="0" w:color="auto"/>
                                    <w:left w:val="none" w:sz="0" w:space="0" w:color="auto"/>
                                    <w:bottom w:val="none" w:sz="0" w:space="0" w:color="auto"/>
                                    <w:right w:val="none" w:sz="0" w:space="0" w:color="auto"/>
                                  </w:divBdr>
                                  <w:divsChild>
                                    <w:div w:id="8021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974546">
      <w:bodyDiv w:val="1"/>
      <w:marLeft w:val="0"/>
      <w:marRight w:val="0"/>
      <w:marTop w:val="0"/>
      <w:marBottom w:val="0"/>
      <w:divBdr>
        <w:top w:val="none" w:sz="0" w:space="0" w:color="auto"/>
        <w:left w:val="none" w:sz="0" w:space="0" w:color="auto"/>
        <w:bottom w:val="none" w:sz="0" w:space="0" w:color="auto"/>
        <w:right w:val="none" w:sz="0" w:space="0" w:color="auto"/>
      </w:divBdr>
      <w:divsChild>
        <w:div w:id="245657410">
          <w:marLeft w:val="0"/>
          <w:marRight w:val="0"/>
          <w:marTop w:val="0"/>
          <w:marBottom w:val="0"/>
          <w:divBdr>
            <w:top w:val="none" w:sz="0" w:space="0" w:color="auto"/>
            <w:left w:val="none" w:sz="0" w:space="0" w:color="auto"/>
            <w:bottom w:val="none" w:sz="0" w:space="0" w:color="auto"/>
            <w:right w:val="none" w:sz="0" w:space="0" w:color="auto"/>
          </w:divBdr>
          <w:divsChild>
            <w:div w:id="13848168">
              <w:marLeft w:val="0"/>
              <w:marRight w:val="0"/>
              <w:marTop w:val="0"/>
              <w:marBottom w:val="0"/>
              <w:divBdr>
                <w:top w:val="none" w:sz="0" w:space="0" w:color="auto"/>
                <w:left w:val="none" w:sz="0" w:space="0" w:color="auto"/>
                <w:bottom w:val="none" w:sz="0" w:space="0" w:color="auto"/>
                <w:right w:val="none" w:sz="0" w:space="0" w:color="auto"/>
              </w:divBdr>
              <w:divsChild>
                <w:div w:id="1298991034">
                  <w:marLeft w:val="0"/>
                  <w:marRight w:val="0"/>
                  <w:marTop w:val="0"/>
                  <w:marBottom w:val="0"/>
                  <w:divBdr>
                    <w:top w:val="none" w:sz="0" w:space="0" w:color="auto"/>
                    <w:left w:val="none" w:sz="0" w:space="0" w:color="auto"/>
                    <w:bottom w:val="none" w:sz="0" w:space="0" w:color="auto"/>
                    <w:right w:val="none" w:sz="0" w:space="0" w:color="auto"/>
                  </w:divBdr>
                  <w:divsChild>
                    <w:div w:id="292369517">
                      <w:marLeft w:val="0"/>
                      <w:marRight w:val="0"/>
                      <w:marTop w:val="0"/>
                      <w:marBottom w:val="0"/>
                      <w:divBdr>
                        <w:top w:val="none" w:sz="0" w:space="0" w:color="auto"/>
                        <w:left w:val="none" w:sz="0" w:space="0" w:color="auto"/>
                        <w:bottom w:val="none" w:sz="0" w:space="0" w:color="auto"/>
                        <w:right w:val="none" w:sz="0" w:space="0" w:color="auto"/>
                      </w:divBdr>
                      <w:divsChild>
                        <w:div w:id="1968779598">
                          <w:marLeft w:val="0"/>
                          <w:marRight w:val="0"/>
                          <w:marTop w:val="0"/>
                          <w:marBottom w:val="0"/>
                          <w:divBdr>
                            <w:top w:val="none" w:sz="0" w:space="0" w:color="auto"/>
                            <w:left w:val="none" w:sz="0" w:space="0" w:color="auto"/>
                            <w:bottom w:val="none" w:sz="0" w:space="0" w:color="auto"/>
                            <w:right w:val="none" w:sz="0" w:space="0" w:color="auto"/>
                          </w:divBdr>
                          <w:divsChild>
                            <w:div w:id="1403017515">
                              <w:marLeft w:val="0"/>
                              <w:marRight w:val="0"/>
                              <w:marTop w:val="0"/>
                              <w:marBottom w:val="0"/>
                              <w:divBdr>
                                <w:top w:val="none" w:sz="0" w:space="0" w:color="auto"/>
                                <w:left w:val="none" w:sz="0" w:space="0" w:color="auto"/>
                                <w:bottom w:val="none" w:sz="0" w:space="0" w:color="auto"/>
                                <w:right w:val="none" w:sz="0" w:space="0" w:color="auto"/>
                              </w:divBdr>
                              <w:divsChild>
                                <w:div w:id="9697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621373">
      <w:bodyDiv w:val="1"/>
      <w:marLeft w:val="0"/>
      <w:marRight w:val="0"/>
      <w:marTop w:val="0"/>
      <w:marBottom w:val="0"/>
      <w:divBdr>
        <w:top w:val="none" w:sz="0" w:space="0" w:color="auto"/>
        <w:left w:val="none" w:sz="0" w:space="0" w:color="auto"/>
        <w:bottom w:val="none" w:sz="0" w:space="0" w:color="auto"/>
        <w:right w:val="none" w:sz="0" w:space="0" w:color="auto"/>
      </w:divBdr>
      <w:divsChild>
        <w:div w:id="129594135">
          <w:marLeft w:val="0"/>
          <w:marRight w:val="0"/>
          <w:marTop w:val="0"/>
          <w:marBottom w:val="0"/>
          <w:divBdr>
            <w:top w:val="none" w:sz="0" w:space="0" w:color="auto"/>
            <w:left w:val="none" w:sz="0" w:space="0" w:color="auto"/>
            <w:bottom w:val="none" w:sz="0" w:space="0" w:color="auto"/>
            <w:right w:val="none" w:sz="0" w:space="0" w:color="auto"/>
          </w:divBdr>
          <w:divsChild>
            <w:div w:id="132021227">
              <w:marLeft w:val="0"/>
              <w:marRight w:val="0"/>
              <w:marTop w:val="0"/>
              <w:marBottom w:val="0"/>
              <w:divBdr>
                <w:top w:val="none" w:sz="0" w:space="0" w:color="auto"/>
                <w:left w:val="none" w:sz="0" w:space="0" w:color="auto"/>
                <w:bottom w:val="none" w:sz="0" w:space="0" w:color="auto"/>
                <w:right w:val="none" w:sz="0" w:space="0" w:color="auto"/>
              </w:divBdr>
              <w:divsChild>
                <w:div w:id="1207718591">
                  <w:marLeft w:val="0"/>
                  <w:marRight w:val="0"/>
                  <w:marTop w:val="0"/>
                  <w:marBottom w:val="450"/>
                  <w:divBdr>
                    <w:top w:val="single" w:sz="6" w:space="11" w:color="EDEDED"/>
                    <w:left w:val="single" w:sz="6" w:space="11" w:color="EDEDED"/>
                    <w:bottom w:val="single" w:sz="6" w:space="11" w:color="EDEDED"/>
                    <w:right w:val="single" w:sz="6" w:space="11" w:color="EDEDED"/>
                  </w:divBdr>
                  <w:divsChild>
                    <w:div w:id="281501007">
                      <w:marLeft w:val="-75"/>
                      <w:marRight w:val="-75"/>
                      <w:marTop w:val="0"/>
                      <w:marBottom w:val="0"/>
                      <w:divBdr>
                        <w:top w:val="none" w:sz="0" w:space="0" w:color="auto"/>
                        <w:left w:val="none" w:sz="0" w:space="0" w:color="auto"/>
                        <w:bottom w:val="none" w:sz="0" w:space="0" w:color="auto"/>
                        <w:right w:val="none" w:sz="0" w:space="0" w:color="auto"/>
                      </w:divBdr>
                      <w:divsChild>
                        <w:div w:id="1889684015">
                          <w:marLeft w:val="0"/>
                          <w:marRight w:val="0"/>
                          <w:marTop w:val="0"/>
                          <w:marBottom w:val="0"/>
                          <w:divBdr>
                            <w:top w:val="none" w:sz="0" w:space="0" w:color="auto"/>
                            <w:left w:val="none" w:sz="0" w:space="0" w:color="auto"/>
                            <w:bottom w:val="none" w:sz="0" w:space="0" w:color="auto"/>
                            <w:right w:val="none" w:sz="0" w:space="0" w:color="auto"/>
                          </w:divBdr>
                          <w:divsChild>
                            <w:div w:id="886381813">
                              <w:marLeft w:val="0"/>
                              <w:marRight w:val="0"/>
                              <w:marTop w:val="0"/>
                              <w:marBottom w:val="450"/>
                              <w:divBdr>
                                <w:top w:val="none" w:sz="0" w:space="0" w:color="auto"/>
                                <w:left w:val="none" w:sz="0" w:space="0" w:color="auto"/>
                                <w:bottom w:val="none" w:sz="0" w:space="0" w:color="auto"/>
                                <w:right w:val="none" w:sz="0" w:space="0" w:color="auto"/>
                              </w:divBdr>
                              <w:divsChild>
                                <w:div w:id="7441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701728">
      <w:bodyDiv w:val="1"/>
      <w:marLeft w:val="0"/>
      <w:marRight w:val="0"/>
      <w:marTop w:val="0"/>
      <w:marBottom w:val="0"/>
      <w:divBdr>
        <w:top w:val="none" w:sz="0" w:space="0" w:color="auto"/>
        <w:left w:val="none" w:sz="0" w:space="0" w:color="auto"/>
        <w:bottom w:val="none" w:sz="0" w:space="0" w:color="auto"/>
        <w:right w:val="none" w:sz="0" w:space="0" w:color="auto"/>
      </w:divBdr>
      <w:divsChild>
        <w:div w:id="1436635911">
          <w:marLeft w:val="0"/>
          <w:marRight w:val="0"/>
          <w:marTop w:val="0"/>
          <w:marBottom w:val="0"/>
          <w:divBdr>
            <w:top w:val="none" w:sz="0" w:space="0" w:color="auto"/>
            <w:left w:val="none" w:sz="0" w:space="0" w:color="auto"/>
            <w:bottom w:val="none" w:sz="0" w:space="0" w:color="auto"/>
            <w:right w:val="none" w:sz="0" w:space="0" w:color="auto"/>
          </w:divBdr>
          <w:divsChild>
            <w:div w:id="670068275">
              <w:marLeft w:val="0"/>
              <w:marRight w:val="0"/>
              <w:marTop w:val="0"/>
              <w:marBottom w:val="0"/>
              <w:divBdr>
                <w:top w:val="none" w:sz="0" w:space="0" w:color="auto"/>
                <w:left w:val="none" w:sz="0" w:space="0" w:color="auto"/>
                <w:bottom w:val="none" w:sz="0" w:space="0" w:color="auto"/>
                <w:right w:val="none" w:sz="0" w:space="0" w:color="auto"/>
              </w:divBdr>
              <w:divsChild>
                <w:div w:id="1191458444">
                  <w:marLeft w:val="0"/>
                  <w:marRight w:val="0"/>
                  <w:marTop w:val="0"/>
                  <w:marBottom w:val="0"/>
                  <w:divBdr>
                    <w:top w:val="none" w:sz="0" w:space="0" w:color="auto"/>
                    <w:left w:val="none" w:sz="0" w:space="0" w:color="auto"/>
                    <w:bottom w:val="none" w:sz="0" w:space="0" w:color="auto"/>
                    <w:right w:val="none" w:sz="0" w:space="0" w:color="auto"/>
                  </w:divBdr>
                  <w:divsChild>
                    <w:div w:id="1902709739">
                      <w:marLeft w:val="0"/>
                      <w:marRight w:val="0"/>
                      <w:marTop w:val="0"/>
                      <w:marBottom w:val="0"/>
                      <w:divBdr>
                        <w:top w:val="none" w:sz="0" w:space="0" w:color="auto"/>
                        <w:left w:val="none" w:sz="0" w:space="0" w:color="auto"/>
                        <w:bottom w:val="none" w:sz="0" w:space="0" w:color="auto"/>
                        <w:right w:val="none" w:sz="0" w:space="0" w:color="auto"/>
                      </w:divBdr>
                      <w:divsChild>
                        <w:div w:id="558396380">
                          <w:marLeft w:val="0"/>
                          <w:marRight w:val="0"/>
                          <w:marTop w:val="0"/>
                          <w:marBottom w:val="0"/>
                          <w:divBdr>
                            <w:top w:val="none" w:sz="0" w:space="0" w:color="auto"/>
                            <w:left w:val="none" w:sz="0" w:space="0" w:color="auto"/>
                            <w:bottom w:val="none" w:sz="0" w:space="0" w:color="auto"/>
                            <w:right w:val="none" w:sz="0" w:space="0" w:color="auto"/>
                          </w:divBdr>
                          <w:divsChild>
                            <w:div w:id="1797092711">
                              <w:marLeft w:val="0"/>
                              <w:marRight w:val="0"/>
                              <w:marTop w:val="0"/>
                              <w:marBottom w:val="0"/>
                              <w:divBdr>
                                <w:top w:val="none" w:sz="0" w:space="0" w:color="auto"/>
                                <w:left w:val="none" w:sz="0" w:space="0" w:color="auto"/>
                                <w:bottom w:val="none" w:sz="0" w:space="0" w:color="auto"/>
                                <w:right w:val="none" w:sz="0" w:space="0" w:color="auto"/>
                              </w:divBdr>
                              <w:divsChild>
                                <w:div w:id="19834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017309">
      <w:bodyDiv w:val="1"/>
      <w:marLeft w:val="0"/>
      <w:marRight w:val="0"/>
      <w:marTop w:val="0"/>
      <w:marBottom w:val="0"/>
      <w:divBdr>
        <w:top w:val="none" w:sz="0" w:space="0" w:color="auto"/>
        <w:left w:val="none" w:sz="0" w:space="0" w:color="auto"/>
        <w:bottom w:val="none" w:sz="0" w:space="0" w:color="auto"/>
        <w:right w:val="none" w:sz="0" w:space="0" w:color="auto"/>
      </w:divBdr>
      <w:divsChild>
        <w:div w:id="359404511">
          <w:marLeft w:val="0"/>
          <w:marRight w:val="0"/>
          <w:marTop w:val="0"/>
          <w:marBottom w:val="0"/>
          <w:divBdr>
            <w:top w:val="none" w:sz="0" w:space="0" w:color="auto"/>
            <w:left w:val="none" w:sz="0" w:space="0" w:color="auto"/>
            <w:bottom w:val="none" w:sz="0" w:space="0" w:color="auto"/>
            <w:right w:val="none" w:sz="0" w:space="0" w:color="auto"/>
          </w:divBdr>
          <w:divsChild>
            <w:div w:id="1761171613">
              <w:marLeft w:val="0"/>
              <w:marRight w:val="0"/>
              <w:marTop w:val="0"/>
              <w:marBottom w:val="0"/>
              <w:divBdr>
                <w:top w:val="none" w:sz="0" w:space="0" w:color="auto"/>
                <w:left w:val="none" w:sz="0" w:space="0" w:color="auto"/>
                <w:bottom w:val="none" w:sz="0" w:space="0" w:color="auto"/>
                <w:right w:val="none" w:sz="0" w:space="0" w:color="auto"/>
              </w:divBdr>
              <w:divsChild>
                <w:div w:id="1951859348">
                  <w:marLeft w:val="0"/>
                  <w:marRight w:val="0"/>
                  <w:marTop w:val="0"/>
                  <w:marBottom w:val="0"/>
                  <w:divBdr>
                    <w:top w:val="none" w:sz="0" w:space="0" w:color="auto"/>
                    <w:left w:val="none" w:sz="0" w:space="0" w:color="auto"/>
                    <w:bottom w:val="none" w:sz="0" w:space="0" w:color="auto"/>
                    <w:right w:val="none" w:sz="0" w:space="0" w:color="auto"/>
                  </w:divBdr>
                  <w:divsChild>
                    <w:div w:id="314990101">
                      <w:marLeft w:val="0"/>
                      <w:marRight w:val="0"/>
                      <w:marTop w:val="0"/>
                      <w:marBottom w:val="0"/>
                      <w:divBdr>
                        <w:top w:val="none" w:sz="0" w:space="0" w:color="auto"/>
                        <w:left w:val="none" w:sz="0" w:space="0" w:color="auto"/>
                        <w:bottom w:val="none" w:sz="0" w:space="0" w:color="auto"/>
                        <w:right w:val="none" w:sz="0" w:space="0" w:color="auto"/>
                      </w:divBdr>
                      <w:divsChild>
                        <w:div w:id="2052878077">
                          <w:marLeft w:val="0"/>
                          <w:marRight w:val="0"/>
                          <w:marTop w:val="0"/>
                          <w:marBottom w:val="0"/>
                          <w:divBdr>
                            <w:top w:val="none" w:sz="0" w:space="0" w:color="auto"/>
                            <w:left w:val="none" w:sz="0" w:space="0" w:color="auto"/>
                            <w:bottom w:val="none" w:sz="0" w:space="0" w:color="auto"/>
                            <w:right w:val="none" w:sz="0" w:space="0" w:color="auto"/>
                          </w:divBdr>
                          <w:divsChild>
                            <w:div w:id="688220714">
                              <w:marLeft w:val="0"/>
                              <w:marRight w:val="0"/>
                              <w:marTop w:val="0"/>
                              <w:marBottom w:val="0"/>
                              <w:divBdr>
                                <w:top w:val="none" w:sz="0" w:space="0" w:color="auto"/>
                                <w:left w:val="none" w:sz="0" w:space="0" w:color="auto"/>
                                <w:bottom w:val="none" w:sz="0" w:space="0" w:color="auto"/>
                                <w:right w:val="none" w:sz="0" w:space="0" w:color="auto"/>
                              </w:divBdr>
                              <w:divsChild>
                                <w:div w:id="9428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794373">
      <w:bodyDiv w:val="1"/>
      <w:marLeft w:val="0"/>
      <w:marRight w:val="0"/>
      <w:marTop w:val="0"/>
      <w:marBottom w:val="0"/>
      <w:divBdr>
        <w:top w:val="none" w:sz="0" w:space="0" w:color="auto"/>
        <w:left w:val="none" w:sz="0" w:space="0" w:color="auto"/>
        <w:bottom w:val="none" w:sz="0" w:space="0" w:color="auto"/>
        <w:right w:val="none" w:sz="0" w:space="0" w:color="auto"/>
      </w:divBdr>
      <w:divsChild>
        <w:div w:id="1635985080">
          <w:marLeft w:val="0"/>
          <w:marRight w:val="0"/>
          <w:marTop w:val="0"/>
          <w:marBottom w:val="0"/>
          <w:divBdr>
            <w:top w:val="none" w:sz="0" w:space="0" w:color="auto"/>
            <w:left w:val="none" w:sz="0" w:space="0" w:color="auto"/>
            <w:bottom w:val="none" w:sz="0" w:space="0" w:color="auto"/>
            <w:right w:val="none" w:sz="0" w:space="0" w:color="auto"/>
          </w:divBdr>
          <w:divsChild>
            <w:div w:id="1544362835">
              <w:marLeft w:val="0"/>
              <w:marRight w:val="0"/>
              <w:marTop w:val="0"/>
              <w:marBottom w:val="0"/>
              <w:divBdr>
                <w:top w:val="none" w:sz="0" w:space="0" w:color="auto"/>
                <w:left w:val="none" w:sz="0" w:space="0" w:color="auto"/>
                <w:bottom w:val="none" w:sz="0" w:space="0" w:color="auto"/>
                <w:right w:val="none" w:sz="0" w:space="0" w:color="auto"/>
              </w:divBdr>
              <w:divsChild>
                <w:div w:id="1707868783">
                  <w:marLeft w:val="0"/>
                  <w:marRight w:val="0"/>
                  <w:marTop w:val="0"/>
                  <w:marBottom w:val="0"/>
                  <w:divBdr>
                    <w:top w:val="none" w:sz="0" w:space="0" w:color="auto"/>
                    <w:left w:val="none" w:sz="0" w:space="0" w:color="auto"/>
                    <w:bottom w:val="none" w:sz="0" w:space="0" w:color="auto"/>
                    <w:right w:val="none" w:sz="0" w:space="0" w:color="auto"/>
                  </w:divBdr>
                  <w:divsChild>
                    <w:div w:id="2136017923">
                      <w:marLeft w:val="0"/>
                      <w:marRight w:val="0"/>
                      <w:marTop w:val="0"/>
                      <w:marBottom w:val="0"/>
                      <w:divBdr>
                        <w:top w:val="none" w:sz="0" w:space="0" w:color="auto"/>
                        <w:left w:val="none" w:sz="0" w:space="0" w:color="auto"/>
                        <w:bottom w:val="none" w:sz="0" w:space="0" w:color="auto"/>
                        <w:right w:val="none" w:sz="0" w:space="0" w:color="auto"/>
                      </w:divBdr>
                      <w:divsChild>
                        <w:div w:id="956330122">
                          <w:marLeft w:val="0"/>
                          <w:marRight w:val="0"/>
                          <w:marTop w:val="0"/>
                          <w:marBottom w:val="0"/>
                          <w:divBdr>
                            <w:top w:val="none" w:sz="0" w:space="0" w:color="auto"/>
                            <w:left w:val="none" w:sz="0" w:space="0" w:color="auto"/>
                            <w:bottom w:val="none" w:sz="0" w:space="0" w:color="auto"/>
                            <w:right w:val="none" w:sz="0" w:space="0" w:color="auto"/>
                          </w:divBdr>
                          <w:divsChild>
                            <w:div w:id="1649626289">
                              <w:marLeft w:val="0"/>
                              <w:marRight w:val="0"/>
                              <w:marTop w:val="0"/>
                              <w:marBottom w:val="0"/>
                              <w:divBdr>
                                <w:top w:val="none" w:sz="0" w:space="0" w:color="auto"/>
                                <w:left w:val="none" w:sz="0" w:space="0" w:color="auto"/>
                                <w:bottom w:val="none" w:sz="0" w:space="0" w:color="auto"/>
                                <w:right w:val="none" w:sz="0" w:space="0" w:color="auto"/>
                              </w:divBdr>
                              <w:divsChild>
                                <w:div w:id="12615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456612">
      <w:bodyDiv w:val="1"/>
      <w:marLeft w:val="0"/>
      <w:marRight w:val="0"/>
      <w:marTop w:val="0"/>
      <w:marBottom w:val="0"/>
      <w:divBdr>
        <w:top w:val="none" w:sz="0" w:space="0" w:color="auto"/>
        <w:left w:val="none" w:sz="0" w:space="0" w:color="auto"/>
        <w:bottom w:val="none" w:sz="0" w:space="0" w:color="auto"/>
        <w:right w:val="none" w:sz="0" w:space="0" w:color="auto"/>
      </w:divBdr>
      <w:divsChild>
        <w:div w:id="1881015018">
          <w:marLeft w:val="0"/>
          <w:marRight w:val="0"/>
          <w:marTop w:val="0"/>
          <w:marBottom w:val="0"/>
          <w:divBdr>
            <w:top w:val="none" w:sz="0" w:space="0" w:color="auto"/>
            <w:left w:val="none" w:sz="0" w:space="0" w:color="auto"/>
            <w:bottom w:val="none" w:sz="0" w:space="0" w:color="auto"/>
            <w:right w:val="none" w:sz="0" w:space="0" w:color="auto"/>
          </w:divBdr>
          <w:divsChild>
            <w:div w:id="2038768722">
              <w:marLeft w:val="0"/>
              <w:marRight w:val="0"/>
              <w:marTop w:val="0"/>
              <w:marBottom w:val="0"/>
              <w:divBdr>
                <w:top w:val="none" w:sz="0" w:space="0" w:color="auto"/>
                <w:left w:val="none" w:sz="0" w:space="0" w:color="auto"/>
                <w:bottom w:val="none" w:sz="0" w:space="0" w:color="auto"/>
                <w:right w:val="none" w:sz="0" w:space="0" w:color="auto"/>
              </w:divBdr>
              <w:divsChild>
                <w:div w:id="1068574269">
                  <w:marLeft w:val="0"/>
                  <w:marRight w:val="0"/>
                  <w:marTop w:val="0"/>
                  <w:marBottom w:val="0"/>
                  <w:divBdr>
                    <w:top w:val="none" w:sz="0" w:space="0" w:color="auto"/>
                    <w:left w:val="none" w:sz="0" w:space="0" w:color="auto"/>
                    <w:bottom w:val="none" w:sz="0" w:space="0" w:color="auto"/>
                    <w:right w:val="none" w:sz="0" w:space="0" w:color="auto"/>
                  </w:divBdr>
                  <w:divsChild>
                    <w:div w:id="1176072185">
                      <w:marLeft w:val="0"/>
                      <w:marRight w:val="0"/>
                      <w:marTop w:val="0"/>
                      <w:marBottom w:val="0"/>
                      <w:divBdr>
                        <w:top w:val="none" w:sz="0" w:space="0" w:color="auto"/>
                        <w:left w:val="none" w:sz="0" w:space="0" w:color="auto"/>
                        <w:bottom w:val="none" w:sz="0" w:space="0" w:color="auto"/>
                        <w:right w:val="none" w:sz="0" w:space="0" w:color="auto"/>
                      </w:divBdr>
                      <w:divsChild>
                        <w:div w:id="485437412">
                          <w:marLeft w:val="0"/>
                          <w:marRight w:val="0"/>
                          <w:marTop w:val="0"/>
                          <w:marBottom w:val="0"/>
                          <w:divBdr>
                            <w:top w:val="none" w:sz="0" w:space="0" w:color="auto"/>
                            <w:left w:val="none" w:sz="0" w:space="0" w:color="auto"/>
                            <w:bottom w:val="none" w:sz="0" w:space="0" w:color="auto"/>
                            <w:right w:val="none" w:sz="0" w:space="0" w:color="auto"/>
                          </w:divBdr>
                          <w:divsChild>
                            <w:div w:id="587471361">
                              <w:marLeft w:val="0"/>
                              <w:marRight w:val="0"/>
                              <w:marTop w:val="0"/>
                              <w:marBottom w:val="0"/>
                              <w:divBdr>
                                <w:top w:val="none" w:sz="0" w:space="0" w:color="auto"/>
                                <w:left w:val="none" w:sz="0" w:space="0" w:color="auto"/>
                                <w:bottom w:val="none" w:sz="0" w:space="0" w:color="auto"/>
                                <w:right w:val="none" w:sz="0" w:space="0" w:color="auto"/>
                              </w:divBdr>
                              <w:divsChild>
                                <w:div w:id="145440039">
                                  <w:marLeft w:val="0"/>
                                  <w:marRight w:val="0"/>
                                  <w:marTop w:val="0"/>
                                  <w:marBottom w:val="0"/>
                                  <w:divBdr>
                                    <w:top w:val="none" w:sz="0" w:space="0" w:color="auto"/>
                                    <w:left w:val="none" w:sz="0" w:space="0" w:color="auto"/>
                                    <w:bottom w:val="none" w:sz="0" w:space="0" w:color="auto"/>
                                    <w:right w:val="none" w:sz="0" w:space="0" w:color="auto"/>
                                  </w:divBdr>
                                  <w:divsChild>
                                    <w:div w:id="9100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23223">
      <w:bodyDiv w:val="1"/>
      <w:marLeft w:val="0"/>
      <w:marRight w:val="0"/>
      <w:marTop w:val="0"/>
      <w:marBottom w:val="0"/>
      <w:divBdr>
        <w:top w:val="none" w:sz="0" w:space="0" w:color="auto"/>
        <w:left w:val="none" w:sz="0" w:space="0" w:color="auto"/>
        <w:bottom w:val="none" w:sz="0" w:space="0" w:color="auto"/>
        <w:right w:val="none" w:sz="0" w:space="0" w:color="auto"/>
      </w:divBdr>
      <w:divsChild>
        <w:div w:id="939414950">
          <w:marLeft w:val="0"/>
          <w:marRight w:val="0"/>
          <w:marTop w:val="0"/>
          <w:marBottom w:val="0"/>
          <w:divBdr>
            <w:top w:val="none" w:sz="0" w:space="0" w:color="auto"/>
            <w:left w:val="none" w:sz="0" w:space="0" w:color="auto"/>
            <w:bottom w:val="none" w:sz="0" w:space="0" w:color="auto"/>
            <w:right w:val="none" w:sz="0" w:space="0" w:color="auto"/>
          </w:divBdr>
          <w:divsChild>
            <w:div w:id="954292999">
              <w:marLeft w:val="0"/>
              <w:marRight w:val="0"/>
              <w:marTop w:val="0"/>
              <w:marBottom w:val="0"/>
              <w:divBdr>
                <w:top w:val="none" w:sz="0" w:space="0" w:color="auto"/>
                <w:left w:val="none" w:sz="0" w:space="0" w:color="auto"/>
                <w:bottom w:val="none" w:sz="0" w:space="0" w:color="auto"/>
                <w:right w:val="none" w:sz="0" w:space="0" w:color="auto"/>
              </w:divBdr>
              <w:divsChild>
                <w:div w:id="289211927">
                  <w:marLeft w:val="0"/>
                  <w:marRight w:val="0"/>
                  <w:marTop w:val="0"/>
                  <w:marBottom w:val="0"/>
                  <w:divBdr>
                    <w:top w:val="none" w:sz="0" w:space="0" w:color="auto"/>
                    <w:left w:val="none" w:sz="0" w:space="0" w:color="auto"/>
                    <w:bottom w:val="none" w:sz="0" w:space="0" w:color="auto"/>
                    <w:right w:val="none" w:sz="0" w:space="0" w:color="auto"/>
                  </w:divBdr>
                  <w:divsChild>
                    <w:div w:id="1807580072">
                      <w:marLeft w:val="0"/>
                      <w:marRight w:val="0"/>
                      <w:marTop w:val="0"/>
                      <w:marBottom w:val="0"/>
                      <w:divBdr>
                        <w:top w:val="none" w:sz="0" w:space="0" w:color="auto"/>
                        <w:left w:val="none" w:sz="0" w:space="0" w:color="auto"/>
                        <w:bottom w:val="none" w:sz="0" w:space="0" w:color="auto"/>
                        <w:right w:val="none" w:sz="0" w:space="0" w:color="auto"/>
                      </w:divBdr>
                      <w:divsChild>
                        <w:div w:id="827405418">
                          <w:marLeft w:val="0"/>
                          <w:marRight w:val="0"/>
                          <w:marTop w:val="0"/>
                          <w:marBottom w:val="0"/>
                          <w:divBdr>
                            <w:top w:val="none" w:sz="0" w:space="0" w:color="auto"/>
                            <w:left w:val="none" w:sz="0" w:space="0" w:color="auto"/>
                            <w:bottom w:val="none" w:sz="0" w:space="0" w:color="auto"/>
                            <w:right w:val="none" w:sz="0" w:space="0" w:color="auto"/>
                          </w:divBdr>
                          <w:divsChild>
                            <w:div w:id="895317929">
                              <w:marLeft w:val="0"/>
                              <w:marRight w:val="0"/>
                              <w:marTop w:val="0"/>
                              <w:marBottom w:val="0"/>
                              <w:divBdr>
                                <w:top w:val="none" w:sz="0" w:space="0" w:color="auto"/>
                                <w:left w:val="none" w:sz="0" w:space="0" w:color="auto"/>
                                <w:bottom w:val="none" w:sz="0" w:space="0" w:color="auto"/>
                                <w:right w:val="none" w:sz="0" w:space="0" w:color="auto"/>
                              </w:divBdr>
                              <w:divsChild>
                                <w:div w:id="1455295256">
                                  <w:marLeft w:val="0"/>
                                  <w:marRight w:val="0"/>
                                  <w:marTop w:val="0"/>
                                  <w:marBottom w:val="0"/>
                                  <w:divBdr>
                                    <w:top w:val="none" w:sz="0" w:space="0" w:color="auto"/>
                                    <w:left w:val="none" w:sz="0" w:space="0" w:color="auto"/>
                                    <w:bottom w:val="none" w:sz="0" w:space="0" w:color="auto"/>
                                    <w:right w:val="none" w:sz="0" w:space="0" w:color="auto"/>
                                  </w:divBdr>
                                  <w:divsChild>
                                    <w:div w:id="2111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472028">
      <w:bodyDiv w:val="1"/>
      <w:marLeft w:val="0"/>
      <w:marRight w:val="0"/>
      <w:marTop w:val="0"/>
      <w:marBottom w:val="0"/>
      <w:divBdr>
        <w:top w:val="none" w:sz="0" w:space="0" w:color="auto"/>
        <w:left w:val="none" w:sz="0" w:space="0" w:color="auto"/>
        <w:bottom w:val="none" w:sz="0" w:space="0" w:color="auto"/>
        <w:right w:val="none" w:sz="0" w:space="0" w:color="auto"/>
      </w:divBdr>
      <w:divsChild>
        <w:div w:id="249851975">
          <w:marLeft w:val="0"/>
          <w:marRight w:val="0"/>
          <w:marTop w:val="0"/>
          <w:marBottom w:val="0"/>
          <w:divBdr>
            <w:top w:val="none" w:sz="0" w:space="0" w:color="auto"/>
            <w:left w:val="none" w:sz="0" w:space="0" w:color="auto"/>
            <w:bottom w:val="none" w:sz="0" w:space="0" w:color="auto"/>
            <w:right w:val="none" w:sz="0" w:space="0" w:color="auto"/>
          </w:divBdr>
          <w:divsChild>
            <w:div w:id="387844567">
              <w:marLeft w:val="0"/>
              <w:marRight w:val="0"/>
              <w:marTop w:val="0"/>
              <w:marBottom w:val="0"/>
              <w:divBdr>
                <w:top w:val="none" w:sz="0" w:space="0" w:color="auto"/>
                <w:left w:val="none" w:sz="0" w:space="0" w:color="auto"/>
                <w:bottom w:val="none" w:sz="0" w:space="0" w:color="auto"/>
                <w:right w:val="none" w:sz="0" w:space="0" w:color="auto"/>
              </w:divBdr>
              <w:divsChild>
                <w:div w:id="1780030303">
                  <w:marLeft w:val="0"/>
                  <w:marRight w:val="0"/>
                  <w:marTop w:val="0"/>
                  <w:marBottom w:val="0"/>
                  <w:divBdr>
                    <w:top w:val="none" w:sz="0" w:space="0" w:color="auto"/>
                    <w:left w:val="none" w:sz="0" w:space="0" w:color="auto"/>
                    <w:bottom w:val="none" w:sz="0" w:space="0" w:color="auto"/>
                    <w:right w:val="none" w:sz="0" w:space="0" w:color="auto"/>
                  </w:divBdr>
                  <w:divsChild>
                    <w:div w:id="943346666">
                      <w:marLeft w:val="0"/>
                      <w:marRight w:val="0"/>
                      <w:marTop w:val="0"/>
                      <w:marBottom w:val="0"/>
                      <w:divBdr>
                        <w:top w:val="none" w:sz="0" w:space="0" w:color="auto"/>
                        <w:left w:val="none" w:sz="0" w:space="0" w:color="auto"/>
                        <w:bottom w:val="none" w:sz="0" w:space="0" w:color="auto"/>
                        <w:right w:val="none" w:sz="0" w:space="0" w:color="auto"/>
                      </w:divBdr>
                      <w:divsChild>
                        <w:div w:id="1528056955">
                          <w:marLeft w:val="0"/>
                          <w:marRight w:val="0"/>
                          <w:marTop w:val="0"/>
                          <w:marBottom w:val="0"/>
                          <w:divBdr>
                            <w:top w:val="none" w:sz="0" w:space="0" w:color="auto"/>
                            <w:left w:val="none" w:sz="0" w:space="0" w:color="auto"/>
                            <w:bottom w:val="none" w:sz="0" w:space="0" w:color="auto"/>
                            <w:right w:val="none" w:sz="0" w:space="0" w:color="auto"/>
                          </w:divBdr>
                          <w:divsChild>
                            <w:div w:id="1057900361">
                              <w:marLeft w:val="0"/>
                              <w:marRight w:val="0"/>
                              <w:marTop w:val="0"/>
                              <w:marBottom w:val="0"/>
                              <w:divBdr>
                                <w:top w:val="none" w:sz="0" w:space="0" w:color="auto"/>
                                <w:left w:val="none" w:sz="0" w:space="0" w:color="auto"/>
                                <w:bottom w:val="none" w:sz="0" w:space="0" w:color="auto"/>
                                <w:right w:val="none" w:sz="0" w:space="0" w:color="auto"/>
                              </w:divBdr>
                              <w:divsChild>
                                <w:div w:id="18366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238294">
      <w:bodyDiv w:val="1"/>
      <w:marLeft w:val="0"/>
      <w:marRight w:val="0"/>
      <w:marTop w:val="0"/>
      <w:marBottom w:val="0"/>
      <w:divBdr>
        <w:top w:val="none" w:sz="0" w:space="0" w:color="auto"/>
        <w:left w:val="none" w:sz="0" w:space="0" w:color="auto"/>
        <w:bottom w:val="none" w:sz="0" w:space="0" w:color="auto"/>
        <w:right w:val="none" w:sz="0" w:space="0" w:color="auto"/>
      </w:divBdr>
      <w:divsChild>
        <w:div w:id="719551406">
          <w:marLeft w:val="0"/>
          <w:marRight w:val="0"/>
          <w:marTop w:val="0"/>
          <w:marBottom w:val="0"/>
          <w:divBdr>
            <w:top w:val="none" w:sz="0" w:space="0" w:color="auto"/>
            <w:left w:val="none" w:sz="0" w:space="0" w:color="auto"/>
            <w:bottom w:val="none" w:sz="0" w:space="0" w:color="auto"/>
            <w:right w:val="none" w:sz="0" w:space="0" w:color="auto"/>
          </w:divBdr>
          <w:divsChild>
            <w:div w:id="693504695">
              <w:marLeft w:val="0"/>
              <w:marRight w:val="0"/>
              <w:marTop w:val="0"/>
              <w:marBottom w:val="0"/>
              <w:divBdr>
                <w:top w:val="none" w:sz="0" w:space="0" w:color="auto"/>
                <w:left w:val="none" w:sz="0" w:space="0" w:color="auto"/>
                <w:bottom w:val="none" w:sz="0" w:space="0" w:color="auto"/>
                <w:right w:val="none" w:sz="0" w:space="0" w:color="auto"/>
              </w:divBdr>
              <w:divsChild>
                <w:div w:id="2000376949">
                  <w:marLeft w:val="0"/>
                  <w:marRight w:val="0"/>
                  <w:marTop w:val="0"/>
                  <w:marBottom w:val="0"/>
                  <w:divBdr>
                    <w:top w:val="none" w:sz="0" w:space="0" w:color="auto"/>
                    <w:left w:val="none" w:sz="0" w:space="0" w:color="auto"/>
                    <w:bottom w:val="none" w:sz="0" w:space="0" w:color="auto"/>
                    <w:right w:val="none" w:sz="0" w:space="0" w:color="auto"/>
                  </w:divBdr>
                  <w:divsChild>
                    <w:div w:id="25643897">
                      <w:marLeft w:val="0"/>
                      <w:marRight w:val="0"/>
                      <w:marTop w:val="0"/>
                      <w:marBottom w:val="0"/>
                      <w:divBdr>
                        <w:top w:val="none" w:sz="0" w:space="0" w:color="auto"/>
                        <w:left w:val="none" w:sz="0" w:space="0" w:color="auto"/>
                        <w:bottom w:val="none" w:sz="0" w:space="0" w:color="auto"/>
                        <w:right w:val="none" w:sz="0" w:space="0" w:color="auto"/>
                      </w:divBdr>
                      <w:divsChild>
                        <w:div w:id="1194805657">
                          <w:marLeft w:val="0"/>
                          <w:marRight w:val="0"/>
                          <w:marTop w:val="0"/>
                          <w:marBottom w:val="0"/>
                          <w:divBdr>
                            <w:top w:val="none" w:sz="0" w:space="0" w:color="auto"/>
                            <w:left w:val="none" w:sz="0" w:space="0" w:color="auto"/>
                            <w:bottom w:val="none" w:sz="0" w:space="0" w:color="auto"/>
                            <w:right w:val="none" w:sz="0" w:space="0" w:color="auto"/>
                          </w:divBdr>
                          <w:divsChild>
                            <w:div w:id="878514145">
                              <w:marLeft w:val="0"/>
                              <w:marRight w:val="0"/>
                              <w:marTop w:val="0"/>
                              <w:marBottom w:val="0"/>
                              <w:divBdr>
                                <w:top w:val="none" w:sz="0" w:space="0" w:color="auto"/>
                                <w:left w:val="none" w:sz="0" w:space="0" w:color="auto"/>
                                <w:bottom w:val="none" w:sz="0" w:space="0" w:color="auto"/>
                                <w:right w:val="none" w:sz="0" w:space="0" w:color="auto"/>
                              </w:divBdr>
                              <w:divsChild>
                                <w:div w:id="1960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5119">
      <w:bodyDiv w:val="1"/>
      <w:marLeft w:val="0"/>
      <w:marRight w:val="0"/>
      <w:marTop w:val="0"/>
      <w:marBottom w:val="0"/>
      <w:divBdr>
        <w:top w:val="none" w:sz="0" w:space="0" w:color="auto"/>
        <w:left w:val="none" w:sz="0" w:space="0" w:color="auto"/>
        <w:bottom w:val="none" w:sz="0" w:space="0" w:color="auto"/>
        <w:right w:val="none" w:sz="0" w:space="0" w:color="auto"/>
      </w:divBdr>
      <w:divsChild>
        <w:div w:id="1611207554">
          <w:marLeft w:val="0"/>
          <w:marRight w:val="0"/>
          <w:marTop w:val="0"/>
          <w:marBottom w:val="0"/>
          <w:divBdr>
            <w:top w:val="none" w:sz="0" w:space="0" w:color="auto"/>
            <w:left w:val="none" w:sz="0" w:space="0" w:color="auto"/>
            <w:bottom w:val="none" w:sz="0" w:space="0" w:color="auto"/>
            <w:right w:val="none" w:sz="0" w:space="0" w:color="auto"/>
          </w:divBdr>
          <w:divsChild>
            <w:div w:id="1137137983">
              <w:marLeft w:val="0"/>
              <w:marRight w:val="0"/>
              <w:marTop w:val="0"/>
              <w:marBottom w:val="0"/>
              <w:divBdr>
                <w:top w:val="none" w:sz="0" w:space="0" w:color="auto"/>
                <w:left w:val="none" w:sz="0" w:space="0" w:color="auto"/>
                <w:bottom w:val="none" w:sz="0" w:space="0" w:color="auto"/>
                <w:right w:val="none" w:sz="0" w:space="0" w:color="auto"/>
              </w:divBdr>
              <w:divsChild>
                <w:div w:id="1303314547">
                  <w:marLeft w:val="0"/>
                  <w:marRight w:val="0"/>
                  <w:marTop w:val="0"/>
                  <w:marBottom w:val="0"/>
                  <w:divBdr>
                    <w:top w:val="none" w:sz="0" w:space="0" w:color="auto"/>
                    <w:left w:val="none" w:sz="0" w:space="0" w:color="auto"/>
                    <w:bottom w:val="none" w:sz="0" w:space="0" w:color="auto"/>
                    <w:right w:val="none" w:sz="0" w:space="0" w:color="auto"/>
                  </w:divBdr>
                  <w:divsChild>
                    <w:div w:id="946893444">
                      <w:marLeft w:val="0"/>
                      <w:marRight w:val="0"/>
                      <w:marTop w:val="0"/>
                      <w:marBottom w:val="0"/>
                      <w:divBdr>
                        <w:top w:val="none" w:sz="0" w:space="0" w:color="auto"/>
                        <w:left w:val="none" w:sz="0" w:space="0" w:color="auto"/>
                        <w:bottom w:val="none" w:sz="0" w:space="0" w:color="auto"/>
                        <w:right w:val="none" w:sz="0" w:space="0" w:color="auto"/>
                      </w:divBdr>
                      <w:divsChild>
                        <w:div w:id="1533687770">
                          <w:marLeft w:val="0"/>
                          <w:marRight w:val="0"/>
                          <w:marTop w:val="0"/>
                          <w:marBottom w:val="0"/>
                          <w:divBdr>
                            <w:top w:val="none" w:sz="0" w:space="0" w:color="auto"/>
                            <w:left w:val="none" w:sz="0" w:space="0" w:color="auto"/>
                            <w:bottom w:val="none" w:sz="0" w:space="0" w:color="auto"/>
                            <w:right w:val="none" w:sz="0" w:space="0" w:color="auto"/>
                          </w:divBdr>
                          <w:divsChild>
                            <w:div w:id="1316446237">
                              <w:marLeft w:val="0"/>
                              <w:marRight w:val="0"/>
                              <w:marTop w:val="0"/>
                              <w:marBottom w:val="0"/>
                              <w:divBdr>
                                <w:top w:val="none" w:sz="0" w:space="0" w:color="auto"/>
                                <w:left w:val="none" w:sz="0" w:space="0" w:color="auto"/>
                                <w:bottom w:val="none" w:sz="0" w:space="0" w:color="auto"/>
                                <w:right w:val="none" w:sz="0" w:space="0" w:color="auto"/>
                              </w:divBdr>
                              <w:divsChild>
                                <w:div w:id="1264606313">
                                  <w:marLeft w:val="0"/>
                                  <w:marRight w:val="0"/>
                                  <w:marTop w:val="0"/>
                                  <w:marBottom w:val="0"/>
                                  <w:divBdr>
                                    <w:top w:val="none" w:sz="0" w:space="0" w:color="auto"/>
                                    <w:left w:val="none" w:sz="0" w:space="0" w:color="auto"/>
                                    <w:bottom w:val="none" w:sz="0" w:space="0" w:color="auto"/>
                                    <w:right w:val="none" w:sz="0" w:space="0" w:color="auto"/>
                                  </w:divBdr>
                                  <w:divsChild>
                                    <w:div w:id="394134170">
                                      <w:marLeft w:val="0"/>
                                      <w:marRight w:val="0"/>
                                      <w:marTop w:val="0"/>
                                      <w:marBottom w:val="0"/>
                                      <w:divBdr>
                                        <w:top w:val="none" w:sz="0" w:space="0" w:color="auto"/>
                                        <w:left w:val="none" w:sz="0" w:space="0" w:color="auto"/>
                                        <w:bottom w:val="none" w:sz="0" w:space="0" w:color="auto"/>
                                        <w:right w:val="none" w:sz="0" w:space="0" w:color="auto"/>
                                      </w:divBdr>
                                      <w:divsChild>
                                        <w:div w:id="113864058">
                                          <w:marLeft w:val="0"/>
                                          <w:marRight w:val="0"/>
                                          <w:marTop w:val="0"/>
                                          <w:marBottom w:val="0"/>
                                          <w:divBdr>
                                            <w:top w:val="none" w:sz="0" w:space="0" w:color="auto"/>
                                            <w:left w:val="none" w:sz="0" w:space="0" w:color="auto"/>
                                            <w:bottom w:val="none" w:sz="0" w:space="0" w:color="auto"/>
                                            <w:right w:val="none" w:sz="0" w:space="0" w:color="auto"/>
                                          </w:divBdr>
                                          <w:divsChild>
                                            <w:div w:id="1068530867">
                                              <w:marLeft w:val="0"/>
                                              <w:marRight w:val="0"/>
                                              <w:marTop w:val="0"/>
                                              <w:marBottom w:val="0"/>
                                              <w:divBdr>
                                                <w:top w:val="none" w:sz="0" w:space="0" w:color="auto"/>
                                                <w:left w:val="none" w:sz="0" w:space="0" w:color="auto"/>
                                                <w:bottom w:val="none" w:sz="0" w:space="0" w:color="auto"/>
                                                <w:right w:val="none" w:sz="0" w:space="0" w:color="auto"/>
                                              </w:divBdr>
                                              <w:divsChild>
                                                <w:div w:id="10175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257942">
      <w:bodyDiv w:val="1"/>
      <w:marLeft w:val="0"/>
      <w:marRight w:val="0"/>
      <w:marTop w:val="0"/>
      <w:marBottom w:val="0"/>
      <w:divBdr>
        <w:top w:val="none" w:sz="0" w:space="0" w:color="auto"/>
        <w:left w:val="none" w:sz="0" w:space="0" w:color="auto"/>
        <w:bottom w:val="none" w:sz="0" w:space="0" w:color="auto"/>
        <w:right w:val="none" w:sz="0" w:space="0" w:color="auto"/>
      </w:divBdr>
      <w:divsChild>
        <w:div w:id="36585339">
          <w:marLeft w:val="0"/>
          <w:marRight w:val="0"/>
          <w:marTop w:val="0"/>
          <w:marBottom w:val="0"/>
          <w:divBdr>
            <w:top w:val="none" w:sz="0" w:space="0" w:color="auto"/>
            <w:left w:val="none" w:sz="0" w:space="0" w:color="auto"/>
            <w:bottom w:val="none" w:sz="0" w:space="0" w:color="auto"/>
            <w:right w:val="none" w:sz="0" w:space="0" w:color="auto"/>
          </w:divBdr>
          <w:divsChild>
            <w:div w:id="234750105">
              <w:marLeft w:val="0"/>
              <w:marRight w:val="0"/>
              <w:marTop w:val="0"/>
              <w:marBottom w:val="0"/>
              <w:divBdr>
                <w:top w:val="none" w:sz="0" w:space="0" w:color="auto"/>
                <w:left w:val="none" w:sz="0" w:space="0" w:color="auto"/>
                <w:bottom w:val="none" w:sz="0" w:space="0" w:color="auto"/>
                <w:right w:val="none" w:sz="0" w:space="0" w:color="auto"/>
              </w:divBdr>
              <w:divsChild>
                <w:div w:id="1772772419">
                  <w:marLeft w:val="0"/>
                  <w:marRight w:val="0"/>
                  <w:marTop w:val="0"/>
                  <w:marBottom w:val="0"/>
                  <w:divBdr>
                    <w:top w:val="none" w:sz="0" w:space="0" w:color="auto"/>
                    <w:left w:val="none" w:sz="0" w:space="0" w:color="auto"/>
                    <w:bottom w:val="none" w:sz="0" w:space="0" w:color="auto"/>
                    <w:right w:val="none" w:sz="0" w:space="0" w:color="auto"/>
                  </w:divBdr>
                  <w:divsChild>
                    <w:div w:id="1502894032">
                      <w:marLeft w:val="0"/>
                      <w:marRight w:val="0"/>
                      <w:marTop w:val="0"/>
                      <w:marBottom w:val="0"/>
                      <w:divBdr>
                        <w:top w:val="none" w:sz="0" w:space="0" w:color="auto"/>
                        <w:left w:val="none" w:sz="0" w:space="0" w:color="auto"/>
                        <w:bottom w:val="none" w:sz="0" w:space="0" w:color="auto"/>
                        <w:right w:val="none" w:sz="0" w:space="0" w:color="auto"/>
                      </w:divBdr>
                      <w:divsChild>
                        <w:div w:id="714620484">
                          <w:marLeft w:val="0"/>
                          <w:marRight w:val="0"/>
                          <w:marTop w:val="0"/>
                          <w:marBottom w:val="0"/>
                          <w:divBdr>
                            <w:top w:val="none" w:sz="0" w:space="0" w:color="auto"/>
                            <w:left w:val="none" w:sz="0" w:space="0" w:color="auto"/>
                            <w:bottom w:val="none" w:sz="0" w:space="0" w:color="auto"/>
                            <w:right w:val="none" w:sz="0" w:space="0" w:color="auto"/>
                          </w:divBdr>
                          <w:divsChild>
                            <w:div w:id="1090393467">
                              <w:marLeft w:val="0"/>
                              <w:marRight w:val="0"/>
                              <w:marTop w:val="0"/>
                              <w:marBottom w:val="0"/>
                              <w:divBdr>
                                <w:top w:val="none" w:sz="0" w:space="0" w:color="auto"/>
                                <w:left w:val="none" w:sz="0" w:space="0" w:color="auto"/>
                                <w:bottom w:val="none" w:sz="0" w:space="0" w:color="auto"/>
                                <w:right w:val="none" w:sz="0" w:space="0" w:color="auto"/>
                              </w:divBdr>
                              <w:divsChild>
                                <w:div w:id="1130591645">
                                  <w:marLeft w:val="0"/>
                                  <w:marRight w:val="0"/>
                                  <w:marTop w:val="0"/>
                                  <w:marBottom w:val="0"/>
                                  <w:divBdr>
                                    <w:top w:val="none" w:sz="0" w:space="0" w:color="auto"/>
                                    <w:left w:val="none" w:sz="0" w:space="0" w:color="auto"/>
                                    <w:bottom w:val="none" w:sz="0" w:space="0" w:color="auto"/>
                                    <w:right w:val="none" w:sz="0" w:space="0" w:color="auto"/>
                                  </w:divBdr>
                                  <w:divsChild>
                                    <w:div w:id="1149326871">
                                      <w:marLeft w:val="0"/>
                                      <w:marRight w:val="0"/>
                                      <w:marTop w:val="0"/>
                                      <w:marBottom w:val="0"/>
                                      <w:divBdr>
                                        <w:top w:val="none" w:sz="0" w:space="0" w:color="auto"/>
                                        <w:left w:val="none" w:sz="0" w:space="0" w:color="auto"/>
                                        <w:bottom w:val="none" w:sz="0" w:space="0" w:color="auto"/>
                                        <w:right w:val="none" w:sz="0" w:space="0" w:color="auto"/>
                                      </w:divBdr>
                                      <w:divsChild>
                                        <w:div w:id="1313098255">
                                          <w:marLeft w:val="0"/>
                                          <w:marRight w:val="0"/>
                                          <w:marTop w:val="0"/>
                                          <w:marBottom w:val="0"/>
                                          <w:divBdr>
                                            <w:top w:val="none" w:sz="0" w:space="0" w:color="auto"/>
                                            <w:left w:val="none" w:sz="0" w:space="0" w:color="auto"/>
                                            <w:bottom w:val="none" w:sz="0" w:space="0" w:color="auto"/>
                                            <w:right w:val="none" w:sz="0" w:space="0" w:color="auto"/>
                                          </w:divBdr>
                                          <w:divsChild>
                                            <w:div w:id="226116324">
                                              <w:marLeft w:val="0"/>
                                              <w:marRight w:val="0"/>
                                              <w:marTop w:val="0"/>
                                              <w:marBottom w:val="0"/>
                                              <w:divBdr>
                                                <w:top w:val="none" w:sz="0" w:space="0" w:color="auto"/>
                                                <w:left w:val="none" w:sz="0" w:space="0" w:color="auto"/>
                                                <w:bottom w:val="none" w:sz="0" w:space="0" w:color="auto"/>
                                                <w:right w:val="none" w:sz="0" w:space="0" w:color="auto"/>
                                              </w:divBdr>
                                              <w:divsChild>
                                                <w:div w:id="2572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399282">
      <w:bodyDiv w:val="1"/>
      <w:marLeft w:val="0"/>
      <w:marRight w:val="0"/>
      <w:marTop w:val="0"/>
      <w:marBottom w:val="0"/>
      <w:divBdr>
        <w:top w:val="none" w:sz="0" w:space="0" w:color="auto"/>
        <w:left w:val="none" w:sz="0" w:space="0" w:color="auto"/>
        <w:bottom w:val="none" w:sz="0" w:space="0" w:color="auto"/>
        <w:right w:val="none" w:sz="0" w:space="0" w:color="auto"/>
      </w:divBdr>
      <w:divsChild>
        <w:div w:id="2128116201">
          <w:marLeft w:val="0"/>
          <w:marRight w:val="0"/>
          <w:marTop w:val="0"/>
          <w:marBottom w:val="0"/>
          <w:divBdr>
            <w:top w:val="none" w:sz="0" w:space="0" w:color="auto"/>
            <w:left w:val="none" w:sz="0" w:space="0" w:color="auto"/>
            <w:bottom w:val="none" w:sz="0" w:space="0" w:color="auto"/>
            <w:right w:val="none" w:sz="0" w:space="0" w:color="auto"/>
          </w:divBdr>
          <w:divsChild>
            <w:div w:id="1164399969">
              <w:marLeft w:val="0"/>
              <w:marRight w:val="0"/>
              <w:marTop w:val="0"/>
              <w:marBottom w:val="0"/>
              <w:divBdr>
                <w:top w:val="none" w:sz="0" w:space="0" w:color="auto"/>
                <w:left w:val="none" w:sz="0" w:space="0" w:color="auto"/>
                <w:bottom w:val="none" w:sz="0" w:space="0" w:color="auto"/>
                <w:right w:val="none" w:sz="0" w:space="0" w:color="auto"/>
              </w:divBdr>
              <w:divsChild>
                <w:div w:id="1095905335">
                  <w:marLeft w:val="0"/>
                  <w:marRight w:val="0"/>
                  <w:marTop w:val="0"/>
                  <w:marBottom w:val="0"/>
                  <w:divBdr>
                    <w:top w:val="none" w:sz="0" w:space="0" w:color="auto"/>
                    <w:left w:val="none" w:sz="0" w:space="0" w:color="auto"/>
                    <w:bottom w:val="none" w:sz="0" w:space="0" w:color="auto"/>
                    <w:right w:val="none" w:sz="0" w:space="0" w:color="auto"/>
                  </w:divBdr>
                  <w:divsChild>
                    <w:div w:id="1545478885">
                      <w:marLeft w:val="0"/>
                      <w:marRight w:val="0"/>
                      <w:marTop w:val="0"/>
                      <w:marBottom w:val="0"/>
                      <w:divBdr>
                        <w:top w:val="none" w:sz="0" w:space="0" w:color="auto"/>
                        <w:left w:val="none" w:sz="0" w:space="0" w:color="auto"/>
                        <w:bottom w:val="none" w:sz="0" w:space="0" w:color="auto"/>
                        <w:right w:val="none" w:sz="0" w:space="0" w:color="auto"/>
                      </w:divBdr>
                      <w:divsChild>
                        <w:div w:id="2117171511">
                          <w:marLeft w:val="0"/>
                          <w:marRight w:val="0"/>
                          <w:marTop w:val="0"/>
                          <w:marBottom w:val="0"/>
                          <w:divBdr>
                            <w:top w:val="none" w:sz="0" w:space="0" w:color="auto"/>
                            <w:left w:val="none" w:sz="0" w:space="0" w:color="auto"/>
                            <w:bottom w:val="none" w:sz="0" w:space="0" w:color="auto"/>
                            <w:right w:val="none" w:sz="0" w:space="0" w:color="auto"/>
                          </w:divBdr>
                          <w:divsChild>
                            <w:div w:id="1445881583">
                              <w:marLeft w:val="0"/>
                              <w:marRight w:val="0"/>
                              <w:marTop w:val="0"/>
                              <w:marBottom w:val="0"/>
                              <w:divBdr>
                                <w:top w:val="none" w:sz="0" w:space="0" w:color="auto"/>
                                <w:left w:val="none" w:sz="0" w:space="0" w:color="auto"/>
                                <w:bottom w:val="none" w:sz="0" w:space="0" w:color="auto"/>
                                <w:right w:val="none" w:sz="0" w:space="0" w:color="auto"/>
                              </w:divBdr>
                              <w:divsChild>
                                <w:div w:id="1763529132">
                                  <w:marLeft w:val="0"/>
                                  <w:marRight w:val="0"/>
                                  <w:marTop w:val="0"/>
                                  <w:marBottom w:val="0"/>
                                  <w:divBdr>
                                    <w:top w:val="none" w:sz="0" w:space="0" w:color="auto"/>
                                    <w:left w:val="none" w:sz="0" w:space="0" w:color="auto"/>
                                    <w:bottom w:val="none" w:sz="0" w:space="0" w:color="auto"/>
                                    <w:right w:val="none" w:sz="0" w:space="0" w:color="auto"/>
                                  </w:divBdr>
                                  <w:divsChild>
                                    <w:div w:id="14244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69440">
      <w:bodyDiv w:val="1"/>
      <w:marLeft w:val="0"/>
      <w:marRight w:val="0"/>
      <w:marTop w:val="0"/>
      <w:marBottom w:val="0"/>
      <w:divBdr>
        <w:top w:val="none" w:sz="0" w:space="0" w:color="auto"/>
        <w:left w:val="none" w:sz="0" w:space="0" w:color="auto"/>
        <w:bottom w:val="none" w:sz="0" w:space="0" w:color="auto"/>
        <w:right w:val="none" w:sz="0" w:space="0" w:color="auto"/>
      </w:divBdr>
      <w:divsChild>
        <w:div w:id="1332682647">
          <w:marLeft w:val="0"/>
          <w:marRight w:val="0"/>
          <w:marTop w:val="0"/>
          <w:marBottom w:val="0"/>
          <w:divBdr>
            <w:top w:val="none" w:sz="0" w:space="0" w:color="auto"/>
            <w:left w:val="none" w:sz="0" w:space="0" w:color="auto"/>
            <w:bottom w:val="none" w:sz="0" w:space="0" w:color="auto"/>
            <w:right w:val="none" w:sz="0" w:space="0" w:color="auto"/>
          </w:divBdr>
          <w:divsChild>
            <w:div w:id="955721859">
              <w:marLeft w:val="0"/>
              <w:marRight w:val="0"/>
              <w:marTop w:val="0"/>
              <w:marBottom w:val="0"/>
              <w:divBdr>
                <w:top w:val="none" w:sz="0" w:space="0" w:color="auto"/>
                <w:left w:val="none" w:sz="0" w:space="0" w:color="auto"/>
                <w:bottom w:val="none" w:sz="0" w:space="0" w:color="auto"/>
                <w:right w:val="none" w:sz="0" w:space="0" w:color="auto"/>
              </w:divBdr>
              <w:divsChild>
                <w:div w:id="1900244417">
                  <w:marLeft w:val="0"/>
                  <w:marRight w:val="0"/>
                  <w:marTop w:val="0"/>
                  <w:marBottom w:val="0"/>
                  <w:divBdr>
                    <w:top w:val="none" w:sz="0" w:space="0" w:color="auto"/>
                    <w:left w:val="none" w:sz="0" w:space="0" w:color="auto"/>
                    <w:bottom w:val="none" w:sz="0" w:space="0" w:color="auto"/>
                    <w:right w:val="none" w:sz="0" w:space="0" w:color="auto"/>
                  </w:divBdr>
                  <w:divsChild>
                    <w:div w:id="64838362">
                      <w:marLeft w:val="0"/>
                      <w:marRight w:val="0"/>
                      <w:marTop w:val="0"/>
                      <w:marBottom w:val="0"/>
                      <w:divBdr>
                        <w:top w:val="none" w:sz="0" w:space="0" w:color="auto"/>
                        <w:left w:val="none" w:sz="0" w:space="0" w:color="auto"/>
                        <w:bottom w:val="none" w:sz="0" w:space="0" w:color="auto"/>
                        <w:right w:val="none" w:sz="0" w:space="0" w:color="auto"/>
                      </w:divBdr>
                      <w:divsChild>
                        <w:div w:id="1891072239">
                          <w:marLeft w:val="0"/>
                          <w:marRight w:val="0"/>
                          <w:marTop w:val="0"/>
                          <w:marBottom w:val="0"/>
                          <w:divBdr>
                            <w:top w:val="none" w:sz="0" w:space="0" w:color="auto"/>
                            <w:left w:val="none" w:sz="0" w:space="0" w:color="auto"/>
                            <w:bottom w:val="none" w:sz="0" w:space="0" w:color="auto"/>
                            <w:right w:val="none" w:sz="0" w:space="0" w:color="auto"/>
                          </w:divBdr>
                          <w:divsChild>
                            <w:div w:id="1627158296">
                              <w:marLeft w:val="0"/>
                              <w:marRight w:val="0"/>
                              <w:marTop w:val="0"/>
                              <w:marBottom w:val="0"/>
                              <w:divBdr>
                                <w:top w:val="none" w:sz="0" w:space="0" w:color="auto"/>
                                <w:left w:val="none" w:sz="0" w:space="0" w:color="auto"/>
                                <w:bottom w:val="none" w:sz="0" w:space="0" w:color="auto"/>
                                <w:right w:val="none" w:sz="0" w:space="0" w:color="auto"/>
                              </w:divBdr>
                              <w:divsChild>
                                <w:div w:id="844124558">
                                  <w:marLeft w:val="0"/>
                                  <w:marRight w:val="0"/>
                                  <w:marTop w:val="0"/>
                                  <w:marBottom w:val="0"/>
                                  <w:divBdr>
                                    <w:top w:val="none" w:sz="0" w:space="0" w:color="auto"/>
                                    <w:left w:val="none" w:sz="0" w:space="0" w:color="auto"/>
                                    <w:bottom w:val="none" w:sz="0" w:space="0" w:color="auto"/>
                                    <w:right w:val="none" w:sz="0" w:space="0" w:color="auto"/>
                                  </w:divBdr>
                                  <w:divsChild>
                                    <w:div w:id="16805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em.org/wiki/Abdominal_aortic_aneurysm" TargetMode="External"/><Relationship Id="rId13" Type="http://schemas.openxmlformats.org/officeDocument/2006/relationships/hyperlink" Target="https://en.wikipedia.org/wiki/Ischemia" TargetMode="External"/><Relationship Id="rId18" Type="http://schemas.openxmlformats.org/officeDocument/2006/relationships/hyperlink" Target="https://teachmeanatomy.info/head/cranial-nerves/oculomotor/" TargetMode="External"/><Relationship Id="rId26" Type="http://schemas.openxmlformats.org/officeDocument/2006/relationships/hyperlink" Target="https://teachmeanatomy.info/head/cranial-nerves/accessory/" TargetMode="External"/><Relationship Id="rId3" Type="http://schemas.microsoft.com/office/2007/relationships/stylesWithEffects" Target="stylesWithEffects.xml"/><Relationship Id="rId21" Type="http://schemas.openxmlformats.org/officeDocument/2006/relationships/hyperlink" Target="https://teachmeanatomy.info/head/cranial-nerves/abducens-nerve/" TargetMode="External"/><Relationship Id="rId7" Type="http://schemas.openxmlformats.org/officeDocument/2006/relationships/hyperlink" Target="https://wikem.org/wiki/Cord_Compression" TargetMode="External"/><Relationship Id="rId12" Type="http://schemas.openxmlformats.org/officeDocument/2006/relationships/hyperlink" Target="https://en.wikipedia.org/wiki/Hyperflexion" TargetMode="External"/><Relationship Id="rId17" Type="http://schemas.openxmlformats.org/officeDocument/2006/relationships/hyperlink" Target="https://www.ncbi.nlm.nih.gov/pmc/articles/PMC2766286/" TargetMode="External"/><Relationship Id="rId25" Type="http://schemas.openxmlformats.org/officeDocument/2006/relationships/hyperlink" Target="https://teachmeanatomy.info/head/cranial-nerves/vagus-nerve-cn-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achmeanatomy.info/head/cranial-nerves/olfactory-cni/" TargetMode="External"/><Relationship Id="rId20" Type="http://schemas.openxmlformats.org/officeDocument/2006/relationships/hyperlink" Target="https://www.ncbi.nlm.nih.gov/pmc/articles/PMC2848459/" TargetMode="External"/><Relationship Id="rId29" Type="http://schemas.openxmlformats.org/officeDocument/2006/relationships/hyperlink" Target="http://physio.co.uk/what-we-treat/neurological/symptoms/muscular-problems/spasms.php" TargetMode="External"/><Relationship Id="rId1" Type="http://schemas.openxmlformats.org/officeDocument/2006/relationships/numbering" Target="numbering.xml"/><Relationship Id="rId6" Type="http://schemas.openxmlformats.org/officeDocument/2006/relationships/hyperlink" Target="https://www.ninds.nih.gov/Disorders/Patient-Caregiver-Education/Hope-Through-Research/Spinal-Cord-Injury-Hope-Through-Research" TargetMode="External"/><Relationship Id="rId11" Type="http://schemas.openxmlformats.org/officeDocument/2006/relationships/hyperlink" Target="https://wikem.org/wiki/Hypotension" TargetMode="External"/><Relationship Id="rId24" Type="http://schemas.openxmlformats.org/officeDocument/2006/relationships/hyperlink" Target="https://www.ncbi.nlm.nih.gov/pmc/articles/PMC28822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Areflexia" TargetMode="External"/><Relationship Id="rId23" Type="http://schemas.openxmlformats.org/officeDocument/2006/relationships/hyperlink" Target="https://teachmeanatomy.info/head/cranial-nerves/vestibulocochlear/" TargetMode="External"/><Relationship Id="rId28" Type="http://schemas.openxmlformats.org/officeDocument/2006/relationships/hyperlink" Target="http://physio.co.uk/what-we-treat/neurological/symptoms/muscular-problems/weakness.php" TargetMode="External"/><Relationship Id="rId10" Type="http://schemas.openxmlformats.org/officeDocument/2006/relationships/hyperlink" Target="https://wikem.org/wiki/Numbness" TargetMode="External"/><Relationship Id="rId19" Type="http://schemas.openxmlformats.org/officeDocument/2006/relationships/hyperlink" Target="https://www.ncbi.nlm.nih.gov/pmc/articles/PMC2801485/" TargetMode="External"/><Relationship Id="rId31" Type="http://schemas.openxmlformats.org/officeDocument/2006/relationships/hyperlink" Target="https://www.youtube.com/watch?v=HQ_eNBvWjQo&amp;list=UU9y8Qz1fy95kAuI6njKFOpQ&amp;index=5" TargetMode="External"/><Relationship Id="rId4" Type="http://schemas.openxmlformats.org/officeDocument/2006/relationships/settings" Target="settings.xml"/><Relationship Id="rId9" Type="http://schemas.openxmlformats.org/officeDocument/2006/relationships/hyperlink" Target="https://wikem.org/wiki/Weakness" TargetMode="External"/><Relationship Id="rId14" Type="http://schemas.openxmlformats.org/officeDocument/2006/relationships/hyperlink" Target="https://en.wikipedia.org/wiki/Proprioception" TargetMode="External"/><Relationship Id="rId22" Type="http://schemas.openxmlformats.org/officeDocument/2006/relationships/hyperlink" Target="https://www.ncbi.nlm.nih.gov/pmc/articles/PMC2848459/" TargetMode="External"/><Relationship Id="rId27" Type="http://schemas.openxmlformats.org/officeDocument/2006/relationships/hyperlink" Target="https://www.ncbi.nlm.nih.gov/pmc/articles/PMC2882282/" TargetMode="External"/><Relationship Id="rId30" Type="http://schemas.openxmlformats.org/officeDocument/2006/relationships/hyperlink" Target="http://physio.co.uk/what-we-treat/neurological/symptoms/muscular-problems/soft-tissue-contractur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14</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 afridi</dc:creator>
  <cp:lastModifiedBy>shahzad afridi</cp:lastModifiedBy>
  <cp:revision>22</cp:revision>
  <dcterms:created xsi:type="dcterms:W3CDTF">2020-06-26T03:34:00Z</dcterms:created>
  <dcterms:modified xsi:type="dcterms:W3CDTF">2020-06-26T10:26:00Z</dcterms:modified>
</cp:coreProperties>
</file>