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1D" w:rsidRDefault="004F721D" w:rsidP="004F721D">
      <w:pPr>
        <w:rPr>
          <w:b/>
        </w:rPr>
      </w:pPr>
      <w:r>
        <w:rPr>
          <w:b/>
        </w:rPr>
        <w:t xml:space="preserve">IQRA NATIONAL UNIVERSITY    </w:t>
      </w:r>
    </w:p>
    <w:p w:rsidR="004F721D" w:rsidRDefault="004F721D" w:rsidP="004F721D">
      <w:pPr>
        <w:rPr>
          <w:b/>
        </w:rPr>
      </w:pPr>
      <w:r>
        <w:rPr>
          <w:b/>
        </w:rPr>
        <w:t>Final Term Assignment</w:t>
      </w:r>
    </w:p>
    <w:p w:rsidR="004F721D" w:rsidRDefault="004F721D" w:rsidP="004F721D">
      <w:pPr>
        <w:rPr>
          <w:b/>
        </w:rPr>
      </w:pPr>
      <w:r>
        <w:rPr>
          <w:b/>
        </w:rPr>
        <w:t>SEMESTER FALL 2020</w:t>
      </w:r>
    </w:p>
    <w:p w:rsidR="004F721D" w:rsidRDefault="00E9466E" w:rsidP="004F721D">
      <w:pPr>
        <w:rPr>
          <w:b/>
        </w:rPr>
      </w:pPr>
      <w:r>
        <w:rPr>
          <w:b/>
        </w:rPr>
        <w:t xml:space="preserve">SUBJECT </w:t>
      </w:r>
      <w:proofErr w:type="gramStart"/>
      <w:r>
        <w:rPr>
          <w:b/>
        </w:rPr>
        <w:t>Islamic  Studies</w:t>
      </w:r>
      <w:proofErr w:type="gramEnd"/>
      <w:r>
        <w:rPr>
          <w:b/>
        </w:rPr>
        <w:t>/Ethics</w:t>
      </w:r>
      <w:bookmarkStart w:id="0" w:name="_GoBack"/>
      <w:bookmarkEnd w:id="0"/>
    </w:p>
    <w:p w:rsidR="004F721D" w:rsidRDefault="004F721D" w:rsidP="004F721D">
      <w:pPr>
        <w:rPr>
          <w:b/>
        </w:rPr>
      </w:pPr>
      <w:r>
        <w:rPr>
          <w:b/>
        </w:rPr>
        <w:t>DEPARTMENT of ART AND DESIGN</w:t>
      </w:r>
    </w:p>
    <w:p w:rsidR="004F721D" w:rsidRDefault="004F721D" w:rsidP="004F721D">
      <w:pPr>
        <w:rPr>
          <w:b/>
        </w:rPr>
      </w:pPr>
      <w:r>
        <w:rPr>
          <w:b/>
        </w:rPr>
        <w:t xml:space="preserve">TOTAL MARKS 50 </w:t>
      </w:r>
    </w:p>
    <w:p w:rsidR="004F721D" w:rsidRDefault="004F721D" w:rsidP="004F721D">
      <w:pPr>
        <w:rPr>
          <w:b/>
        </w:rPr>
      </w:pPr>
      <w:r>
        <w:rPr>
          <w:b/>
        </w:rPr>
        <w:t>TIME DURATION 9:00 TO 3:00</w:t>
      </w:r>
    </w:p>
    <w:p w:rsidR="004F721D" w:rsidRDefault="004F721D" w:rsidP="004F721D">
      <w:pPr>
        <w:rPr>
          <w:b/>
          <w:sz w:val="32"/>
          <w:szCs w:val="32"/>
        </w:rPr>
      </w:pPr>
      <w:r>
        <w:rPr>
          <w:b/>
          <w:sz w:val="32"/>
          <w:szCs w:val="32"/>
        </w:rPr>
        <w:t xml:space="preserve">                  (With the name of Allah the most merciful and the most beneficent, May Almighty Allah protects us all from the pandemic situation amen.)</w:t>
      </w:r>
    </w:p>
    <w:p w:rsidR="0065224A" w:rsidRDefault="0065224A" w:rsidP="004F721D">
      <w:pPr>
        <w:rPr>
          <w:b/>
          <w:sz w:val="32"/>
          <w:szCs w:val="32"/>
        </w:rPr>
      </w:pPr>
    </w:p>
    <w:p w:rsidR="0065224A" w:rsidRDefault="0065224A" w:rsidP="004F721D">
      <w:pPr>
        <w:rPr>
          <w:b/>
          <w:sz w:val="32"/>
          <w:szCs w:val="32"/>
        </w:rPr>
      </w:pPr>
      <w:r>
        <w:rPr>
          <w:b/>
          <w:sz w:val="32"/>
          <w:szCs w:val="32"/>
        </w:rPr>
        <w:t>NAME   JAWAD HUSSAIN</w:t>
      </w:r>
    </w:p>
    <w:p w:rsidR="0065224A" w:rsidRDefault="0065224A" w:rsidP="004F721D">
      <w:pPr>
        <w:rPr>
          <w:b/>
          <w:sz w:val="32"/>
          <w:szCs w:val="32"/>
        </w:rPr>
      </w:pPr>
      <w:r>
        <w:rPr>
          <w:b/>
          <w:sz w:val="32"/>
          <w:szCs w:val="32"/>
        </w:rPr>
        <w:t>ID          15441</w:t>
      </w:r>
    </w:p>
    <w:p w:rsidR="0065224A" w:rsidRDefault="0065224A" w:rsidP="004F721D">
      <w:pPr>
        <w:rPr>
          <w:b/>
          <w:sz w:val="32"/>
          <w:szCs w:val="32"/>
        </w:rPr>
      </w:pPr>
      <w:r>
        <w:rPr>
          <w:b/>
          <w:sz w:val="32"/>
          <w:szCs w:val="32"/>
        </w:rPr>
        <w:t>DATE    27/06/2020</w:t>
      </w:r>
    </w:p>
    <w:p w:rsidR="0065224A" w:rsidRDefault="0065224A" w:rsidP="004F721D">
      <w:pPr>
        <w:rPr>
          <w:b/>
          <w:sz w:val="32"/>
          <w:szCs w:val="32"/>
        </w:rPr>
      </w:pPr>
      <w:r>
        <w:rPr>
          <w:b/>
          <w:sz w:val="32"/>
          <w:szCs w:val="32"/>
        </w:rPr>
        <w:t>SEMESTER    THIRD</w:t>
      </w:r>
    </w:p>
    <w:p w:rsidR="006046FB" w:rsidRDefault="006046FB"/>
    <w:tbl>
      <w:tblPr>
        <w:tblStyle w:val="TableGrid"/>
        <w:tblW w:w="0" w:type="auto"/>
        <w:tblLook w:val="04A0"/>
      </w:tblPr>
      <w:tblGrid>
        <w:gridCol w:w="759"/>
        <w:gridCol w:w="7545"/>
        <w:gridCol w:w="1272"/>
      </w:tblGrid>
      <w:tr w:rsidR="004773CA" w:rsidRPr="005E723E" w:rsidTr="005E723E">
        <w:trPr>
          <w:trHeight w:val="395"/>
        </w:trPr>
        <w:tc>
          <w:tcPr>
            <w:tcW w:w="648" w:type="dxa"/>
          </w:tcPr>
          <w:p w:rsidR="004773CA" w:rsidRPr="005E723E" w:rsidRDefault="004773CA">
            <w:pPr>
              <w:rPr>
                <w:sz w:val="32"/>
                <w:szCs w:val="32"/>
              </w:rPr>
            </w:pPr>
            <w:proofErr w:type="spellStart"/>
            <w:r w:rsidRPr="005E723E">
              <w:rPr>
                <w:sz w:val="32"/>
                <w:szCs w:val="32"/>
              </w:rPr>
              <w:t>s.no</w:t>
            </w:r>
            <w:proofErr w:type="spellEnd"/>
          </w:p>
        </w:tc>
        <w:tc>
          <w:tcPr>
            <w:tcW w:w="7650" w:type="dxa"/>
          </w:tcPr>
          <w:p w:rsidR="004773CA" w:rsidRPr="005E723E" w:rsidRDefault="004773CA">
            <w:pPr>
              <w:rPr>
                <w:sz w:val="32"/>
                <w:szCs w:val="32"/>
              </w:rPr>
            </w:pPr>
            <w:r w:rsidRPr="005E723E">
              <w:rPr>
                <w:sz w:val="32"/>
                <w:szCs w:val="32"/>
              </w:rPr>
              <w:t xml:space="preserve">        Questions </w:t>
            </w:r>
          </w:p>
        </w:tc>
        <w:tc>
          <w:tcPr>
            <w:tcW w:w="1278" w:type="dxa"/>
          </w:tcPr>
          <w:p w:rsidR="004773CA" w:rsidRPr="005E723E" w:rsidRDefault="004773CA">
            <w:pPr>
              <w:rPr>
                <w:sz w:val="32"/>
                <w:szCs w:val="32"/>
              </w:rPr>
            </w:pPr>
            <w:r w:rsidRPr="005E723E">
              <w:rPr>
                <w:sz w:val="32"/>
                <w:szCs w:val="32"/>
              </w:rPr>
              <w:t xml:space="preserve">Marks </w:t>
            </w:r>
          </w:p>
        </w:tc>
      </w:tr>
      <w:tr w:rsidR="004773CA" w:rsidRPr="005E723E" w:rsidTr="005E723E">
        <w:trPr>
          <w:trHeight w:val="575"/>
        </w:trPr>
        <w:tc>
          <w:tcPr>
            <w:tcW w:w="648" w:type="dxa"/>
          </w:tcPr>
          <w:p w:rsidR="004773CA" w:rsidRDefault="004773CA">
            <w:pPr>
              <w:rPr>
                <w:sz w:val="32"/>
                <w:szCs w:val="32"/>
              </w:rPr>
            </w:pPr>
            <w:r w:rsidRPr="005E723E">
              <w:rPr>
                <w:sz w:val="32"/>
                <w:szCs w:val="32"/>
              </w:rPr>
              <w:t>Q1.</w:t>
            </w:r>
          </w:p>
          <w:p w:rsidR="006C7FD5" w:rsidRPr="005E723E" w:rsidRDefault="006C7FD5">
            <w:pPr>
              <w:rPr>
                <w:sz w:val="32"/>
                <w:szCs w:val="32"/>
              </w:rPr>
            </w:pPr>
            <w:r>
              <w:rPr>
                <w:sz w:val="32"/>
                <w:szCs w:val="32"/>
              </w:rPr>
              <w:t>ANS</w:t>
            </w:r>
          </w:p>
        </w:tc>
        <w:tc>
          <w:tcPr>
            <w:tcW w:w="7650" w:type="dxa"/>
          </w:tcPr>
          <w:p w:rsidR="004773CA" w:rsidRDefault="004773CA">
            <w:pPr>
              <w:rPr>
                <w:sz w:val="32"/>
                <w:szCs w:val="32"/>
              </w:rPr>
            </w:pPr>
            <w:r w:rsidRPr="005E723E">
              <w:rPr>
                <w:sz w:val="32"/>
                <w:szCs w:val="32"/>
              </w:rPr>
              <w:t xml:space="preserve">Write down a detail note on </w:t>
            </w:r>
            <w:proofErr w:type="spellStart"/>
            <w:r w:rsidRPr="005E723E">
              <w:rPr>
                <w:sz w:val="32"/>
                <w:szCs w:val="32"/>
              </w:rPr>
              <w:t>ijma</w:t>
            </w:r>
            <w:proofErr w:type="spellEnd"/>
            <w:r w:rsidRPr="005E723E">
              <w:rPr>
                <w:sz w:val="32"/>
                <w:szCs w:val="32"/>
              </w:rPr>
              <w:t>?</w:t>
            </w:r>
          </w:p>
          <w:p w:rsidR="006C7FD5" w:rsidRDefault="006C7FD5">
            <w:pPr>
              <w:rPr>
                <w:sz w:val="32"/>
                <w:szCs w:val="32"/>
              </w:rPr>
            </w:pPr>
            <w:r>
              <w:rPr>
                <w:sz w:val="32"/>
                <w:szCs w:val="32"/>
              </w:rPr>
              <w:t xml:space="preserve">IJMA </w:t>
            </w:r>
            <w:r w:rsidR="006A4258">
              <w:rPr>
                <w:sz w:val="32"/>
                <w:szCs w:val="32"/>
              </w:rPr>
              <w:t>…..</w:t>
            </w:r>
          </w:p>
          <w:p w:rsidR="0020366F" w:rsidRDefault="006A4258">
            <w:pPr>
              <w:rPr>
                <w:rFonts w:ascii="Arial" w:hAnsi="Arial" w:cs="Arial"/>
                <w:sz w:val="21"/>
                <w:szCs w:val="21"/>
                <w:shd w:val="clear" w:color="auto" w:fill="FFFFFF"/>
              </w:rPr>
            </w:pPr>
            <w:r>
              <w:rPr>
                <w:rFonts w:ascii="Arial" w:hAnsi="Arial" w:cs="Arial"/>
                <w:b/>
                <w:bCs/>
                <w:color w:val="202122"/>
                <w:sz w:val="21"/>
                <w:szCs w:val="21"/>
                <w:shd w:val="clear" w:color="auto" w:fill="FFFFFF"/>
              </w:rPr>
              <w:t xml:space="preserve">                     </w:t>
            </w:r>
            <w:proofErr w:type="spellStart"/>
            <w:r>
              <w:rPr>
                <w:rFonts w:ascii="Arial" w:hAnsi="Arial" w:cs="Arial"/>
                <w:b/>
                <w:bCs/>
                <w:color w:val="202122"/>
                <w:sz w:val="21"/>
                <w:szCs w:val="21"/>
                <w:shd w:val="clear" w:color="auto" w:fill="FFFFFF"/>
              </w:rPr>
              <w:t>Ijma</w:t>
            </w:r>
            <w:proofErr w:type="spellEnd"/>
            <w:r>
              <w:rPr>
                <w:rFonts w:ascii="Arial" w:hAnsi="Arial" w:cs="Arial"/>
                <w:b/>
                <w:bCs/>
                <w:color w:val="202122"/>
                <w:sz w:val="21"/>
                <w:szCs w:val="21"/>
                <w:shd w:val="clear" w:color="auto" w:fill="FFFFFF"/>
              </w:rPr>
              <w:t xml:space="preserve"> </w:t>
            </w:r>
            <w:r>
              <w:rPr>
                <w:rFonts w:ascii="Arial" w:hAnsi="Arial" w:cs="Arial"/>
                <w:color w:val="202122"/>
                <w:sz w:val="21"/>
                <w:szCs w:val="21"/>
                <w:shd w:val="clear" w:color="auto" w:fill="FFFFFF"/>
              </w:rPr>
              <w:t xml:space="preserve"> is an Arabic term referring to the </w:t>
            </w:r>
            <w:r w:rsidRPr="006A4258">
              <w:rPr>
                <w:rFonts w:ascii="Arial" w:hAnsi="Arial" w:cs="Arial"/>
                <w:sz w:val="21"/>
                <w:szCs w:val="21"/>
                <w:shd w:val="clear" w:color="auto" w:fill="FFFFFF"/>
              </w:rPr>
              <w:t>consensus</w:t>
            </w:r>
            <w:r>
              <w:rPr>
                <w:rFonts w:ascii="Arial" w:hAnsi="Arial" w:cs="Arial"/>
                <w:color w:val="202122"/>
                <w:sz w:val="21"/>
                <w:szCs w:val="21"/>
                <w:shd w:val="clear" w:color="auto" w:fill="FFFFFF"/>
              </w:rPr>
              <w:t> or agreement of Islamic scholars on a point of </w:t>
            </w:r>
            <w:r w:rsidRPr="006A4258">
              <w:rPr>
                <w:rFonts w:ascii="Arial" w:hAnsi="Arial" w:cs="Arial"/>
                <w:sz w:val="21"/>
                <w:szCs w:val="21"/>
                <w:shd w:val="clear" w:color="auto" w:fill="FFFFFF"/>
              </w:rPr>
              <w:t>Islamic law</w:t>
            </w:r>
          </w:p>
          <w:p w:rsidR="0020366F" w:rsidRDefault="0020366F">
            <w:pPr>
              <w:rPr>
                <w:rFonts w:ascii="Arial" w:hAnsi="Arial" w:cs="Arial"/>
                <w:sz w:val="21"/>
                <w:szCs w:val="21"/>
                <w:shd w:val="clear" w:color="auto" w:fill="FFFFFF"/>
              </w:rPr>
            </w:pPr>
          </w:p>
          <w:p w:rsidR="006A4258" w:rsidRDefault="006A4258">
            <w:pPr>
              <w:rPr>
                <w:rFonts w:ascii="Arial" w:hAnsi="Arial" w:cs="Arial"/>
                <w:sz w:val="21"/>
                <w:szCs w:val="21"/>
                <w:shd w:val="clear" w:color="auto" w:fill="FFFFFF"/>
              </w:rPr>
            </w:pPr>
            <w:r>
              <w:rPr>
                <w:rFonts w:ascii="Arial" w:hAnsi="Arial" w:cs="Arial"/>
                <w:sz w:val="21"/>
                <w:szCs w:val="21"/>
                <w:shd w:val="clear" w:color="auto" w:fill="FFFFFF"/>
              </w:rPr>
              <w:t>.</w:t>
            </w:r>
            <w:r w:rsidR="0020366F">
              <w:rPr>
                <w:rFonts w:ascii="Arial" w:hAnsi="Arial" w:cs="Arial"/>
                <w:color w:val="222222"/>
                <w:shd w:val="clear" w:color="auto" w:fill="FFFFFF"/>
              </w:rPr>
              <w:t xml:space="preserve"> </w:t>
            </w:r>
            <w:proofErr w:type="spellStart"/>
            <w:r w:rsidR="0020366F">
              <w:rPr>
                <w:rFonts w:ascii="Arial" w:hAnsi="Arial" w:cs="Arial"/>
                <w:color w:val="222222"/>
                <w:shd w:val="clear" w:color="auto" w:fill="FFFFFF"/>
              </w:rPr>
              <w:t>Ijmāʿ</w:t>
            </w:r>
            <w:proofErr w:type="spellEnd"/>
            <w:r w:rsidR="0020366F">
              <w:rPr>
                <w:rFonts w:ascii="Arial" w:hAnsi="Arial" w:cs="Arial"/>
                <w:color w:val="222222"/>
                <w:shd w:val="clear" w:color="auto" w:fill="FFFFFF"/>
              </w:rPr>
              <w:t>, (Arabic: “consensus”) in Islamic law, the universal and infallible agreement of either the Muslim community as a whole or Muslim scholars in particular.</w:t>
            </w:r>
          </w:p>
          <w:p w:rsidR="006A4258" w:rsidRPr="006A4258" w:rsidRDefault="006A4258">
            <w:pPr>
              <w:rPr>
                <w:rFonts w:ascii="Arial" w:hAnsi="Arial" w:cs="Arial"/>
                <w:sz w:val="21"/>
                <w:szCs w:val="21"/>
                <w:shd w:val="clear" w:color="auto" w:fill="FFFFFF"/>
              </w:rPr>
            </w:pPr>
            <w:r>
              <w:rPr>
                <w:rFonts w:ascii="Arial" w:hAnsi="Arial" w:cs="Arial"/>
                <w:sz w:val="21"/>
                <w:szCs w:val="21"/>
                <w:shd w:val="clear" w:color="auto" w:fill="FFFFFF"/>
              </w:rPr>
              <w:t xml:space="preserve"> </w:t>
            </w:r>
          </w:p>
          <w:p w:rsidR="006A4258" w:rsidRDefault="006A4258">
            <w:pPr>
              <w:rPr>
                <w:rFonts w:ascii="Arial" w:hAnsi="Arial" w:cs="Arial"/>
                <w:color w:val="222222"/>
                <w:shd w:val="clear" w:color="auto" w:fill="FFFFFF"/>
              </w:rPr>
            </w:pPr>
            <w:r>
              <w:rPr>
                <w:rFonts w:ascii="Arial" w:hAnsi="Arial" w:cs="Arial"/>
                <w:color w:val="222222"/>
                <w:shd w:val="clear" w:color="auto" w:fill="FFFFFF"/>
              </w:rPr>
              <w:t>Another </w:t>
            </w:r>
            <w:r>
              <w:rPr>
                <w:rFonts w:ascii="Arial" w:hAnsi="Arial" w:cs="Arial"/>
                <w:b/>
                <w:bCs/>
                <w:color w:val="222222"/>
                <w:shd w:val="clear" w:color="auto" w:fill="FFFFFF"/>
              </w:rPr>
              <w:t>example</w:t>
            </w:r>
            <w:r>
              <w:rPr>
                <w:rFonts w:ascii="Arial" w:hAnsi="Arial" w:cs="Arial"/>
                <w:color w:val="222222"/>
                <w:shd w:val="clear" w:color="auto" w:fill="FFFFFF"/>
              </w:rPr>
              <w:t> of </w:t>
            </w:r>
            <w:proofErr w:type="spellStart"/>
            <w:r>
              <w:rPr>
                <w:rFonts w:ascii="Arial" w:hAnsi="Arial" w:cs="Arial"/>
                <w:b/>
                <w:bCs/>
                <w:color w:val="222222"/>
                <w:shd w:val="clear" w:color="auto" w:fill="FFFFFF"/>
              </w:rPr>
              <w:t>Ijma</w:t>
            </w:r>
            <w:proofErr w:type="spellEnd"/>
            <w:r>
              <w:rPr>
                <w:rFonts w:ascii="Arial" w:hAnsi="Arial" w:cs="Arial"/>
                <w:color w:val="222222"/>
                <w:shd w:val="clear" w:color="auto" w:fill="FFFFFF"/>
              </w:rPr>
              <w:t xml:space="preserve">' is the second Azan of </w:t>
            </w:r>
            <w:proofErr w:type="spellStart"/>
            <w:r>
              <w:rPr>
                <w:rFonts w:ascii="Arial" w:hAnsi="Arial" w:cs="Arial"/>
                <w:color w:val="222222"/>
                <w:shd w:val="clear" w:color="auto" w:fill="FFFFFF"/>
              </w:rPr>
              <w:t>Jumah</w:t>
            </w:r>
            <w:proofErr w:type="spellEnd"/>
            <w:r>
              <w:rPr>
                <w:rFonts w:ascii="Arial" w:hAnsi="Arial" w:cs="Arial"/>
                <w:color w:val="222222"/>
                <w:shd w:val="clear" w:color="auto" w:fill="FFFFFF"/>
              </w:rPr>
              <w:t xml:space="preserve"> (Friday), which was the </w:t>
            </w:r>
            <w:proofErr w:type="spellStart"/>
            <w:r>
              <w:rPr>
                <w:rFonts w:ascii="Arial" w:hAnsi="Arial" w:cs="Arial"/>
                <w:b/>
                <w:bCs/>
                <w:color w:val="222222"/>
                <w:shd w:val="clear" w:color="auto" w:fill="FFFFFF"/>
              </w:rPr>
              <w:t>Ijma</w:t>
            </w:r>
            <w:proofErr w:type="spellEnd"/>
            <w:r>
              <w:rPr>
                <w:rFonts w:ascii="Arial" w:hAnsi="Arial" w:cs="Arial"/>
                <w:color w:val="222222"/>
                <w:shd w:val="clear" w:color="auto" w:fill="FFFFFF"/>
              </w:rPr>
              <w:t xml:space="preserve">' of </w:t>
            </w:r>
            <w:proofErr w:type="spellStart"/>
            <w:proofErr w:type="gramStart"/>
            <w:r>
              <w:rPr>
                <w:rFonts w:ascii="Arial" w:hAnsi="Arial" w:cs="Arial"/>
                <w:color w:val="222222"/>
                <w:shd w:val="clear" w:color="auto" w:fill="FFFFFF"/>
              </w:rPr>
              <w:t>sahaba</w:t>
            </w:r>
            <w:proofErr w:type="spellEnd"/>
            <w:r>
              <w:rPr>
                <w:rFonts w:ascii="Arial" w:hAnsi="Arial" w:cs="Arial"/>
                <w:color w:val="222222"/>
                <w:shd w:val="clear" w:color="auto" w:fill="FFFFFF"/>
              </w:rPr>
              <w:t>(</w:t>
            </w:r>
            <w:proofErr w:type="spellStart"/>
            <w:proofErr w:type="gramEnd"/>
            <w:r>
              <w:rPr>
                <w:rFonts w:ascii="Arial" w:hAnsi="Arial" w:cs="Arial"/>
                <w:color w:val="222222"/>
                <w:shd w:val="clear" w:color="auto" w:fill="FFFFFF"/>
              </w:rPr>
              <w:t>ra</w:t>
            </w:r>
            <w:proofErr w:type="spellEnd"/>
            <w:r>
              <w:rPr>
                <w:rFonts w:ascii="Arial" w:hAnsi="Arial" w:cs="Arial"/>
                <w:color w:val="222222"/>
                <w:shd w:val="clear" w:color="auto" w:fill="FFFFFF"/>
              </w:rPr>
              <w:t xml:space="preserve">) during the time of </w:t>
            </w:r>
            <w:proofErr w:type="spellStart"/>
            <w:r>
              <w:rPr>
                <w:rFonts w:ascii="Arial" w:hAnsi="Arial" w:cs="Arial"/>
                <w:color w:val="222222"/>
                <w:shd w:val="clear" w:color="auto" w:fill="FFFFFF"/>
              </w:rPr>
              <w:t>Usman</w:t>
            </w:r>
            <w:proofErr w:type="spellEnd"/>
            <w:r>
              <w:rPr>
                <w:rFonts w:ascii="Arial" w:hAnsi="Arial" w:cs="Arial"/>
                <w:color w:val="222222"/>
                <w:shd w:val="clear" w:color="auto" w:fill="FFFFFF"/>
              </w:rPr>
              <w:t>(</w:t>
            </w:r>
            <w:proofErr w:type="spellStart"/>
            <w:r>
              <w:rPr>
                <w:rFonts w:ascii="Arial" w:hAnsi="Arial" w:cs="Arial"/>
                <w:color w:val="222222"/>
                <w:shd w:val="clear" w:color="auto" w:fill="FFFFFF"/>
              </w:rPr>
              <w:t>ra</w:t>
            </w:r>
            <w:proofErr w:type="spellEnd"/>
            <w:r>
              <w:rPr>
                <w:rFonts w:ascii="Arial" w:hAnsi="Arial" w:cs="Arial"/>
                <w:color w:val="222222"/>
                <w:shd w:val="clear" w:color="auto" w:fill="FFFFFF"/>
              </w:rPr>
              <w:t xml:space="preserve">) which is followed </w:t>
            </w:r>
            <w:proofErr w:type="spellStart"/>
            <w:r>
              <w:rPr>
                <w:rFonts w:ascii="Arial" w:hAnsi="Arial" w:cs="Arial"/>
                <w:color w:val="222222"/>
                <w:shd w:val="clear" w:color="auto" w:fill="FFFFFF"/>
              </w:rPr>
              <w:t>through  out</w:t>
            </w:r>
            <w:proofErr w:type="spellEnd"/>
            <w:r>
              <w:rPr>
                <w:rFonts w:ascii="Arial" w:hAnsi="Arial" w:cs="Arial"/>
                <w:color w:val="222222"/>
                <w:shd w:val="clear" w:color="auto" w:fill="FFFFFF"/>
              </w:rPr>
              <w:t xml:space="preserve">  the world also in Makah and Medina as part of </w:t>
            </w:r>
            <w:proofErr w:type="spellStart"/>
            <w:r>
              <w:rPr>
                <w:rFonts w:ascii="Arial" w:hAnsi="Arial" w:cs="Arial"/>
                <w:color w:val="222222"/>
                <w:shd w:val="clear" w:color="auto" w:fill="FFFFFF"/>
              </w:rPr>
              <w:t>Sunnah</w:t>
            </w:r>
            <w:proofErr w:type="spellEnd"/>
            <w:r>
              <w:rPr>
                <w:rFonts w:ascii="Arial" w:hAnsi="Arial" w:cs="Arial"/>
                <w:color w:val="222222"/>
                <w:shd w:val="clear" w:color="auto" w:fill="FFFFFF"/>
              </w:rPr>
              <w:t xml:space="preserve">. </w:t>
            </w:r>
          </w:p>
          <w:p w:rsidR="0020366F" w:rsidRDefault="0020366F">
            <w:pPr>
              <w:rPr>
                <w:rFonts w:ascii="Arial" w:hAnsi="Arial" w:cs="Arial"/>
                <w:color w:val="222222"/>
                <w:shd w:val="clear" w:color="auto" w:fill="FFFFFF"/>
              </w:rPr>
            </w:pPr>
          </w:p>
          <w:p w:rsidR="0020366F" w:rsidRDefault="0020366F">
            <w:pPr>
              <w:rPr>
                <w:rFonts w:ascii="Arial" w:hAnsi="Arial" w:cs="Arial"/>
                <w:color w:val="222222"/>
                <w:sz w:val="32"/>
                <w:szCs w:val="32"/>
                <w:shd w:val="clear" w:color="auto" w:fill="FFFFFF"/>
              </w:rPr>
            </w:pPr>
            <w:r>
              <w:rPr>
                <w:rFonts w:ascii="Arial" w:hAnsi="Arial" w:cs="Arial"/>
                <w:color w:val="222222"/>
                <w:sz w:val="32"/>
                <w:szCs w:val="32"/>
                <w:shd w:val="clear" w:color="auto" w:fill="FFFFFF"/>
              </w:rPr>
              <w:lastRenderedPageBreak/>
              <w:t xml:space="preserve">Principles Of </w:t>
            </w:r>
            <w:proofErr w:type="spellStart"/>
            <w:r>
              <w:rPr>
                <w:rFonts w:ascii="Arial" w:hAnsi="Arial" w:cs="Arial"/>
                <w:color w:val="222222"/>
                <w:sz w:val="32"/>
                <w:szCs w:val="32"/>
                <w:shd w:val="clear" w:color="auto" w:fill="FFFFFF"/>
              </w:rPr>
              <w:t>Ijma</w:t>
            </w:r>
            <w:proofErr w:type="spellEnd"/>
            <w:r>
              <w:rPr>
                <w:rFonts w:ascii="Arial" w:hAnsi="Arial" w:cs="Arial"/>
                <w:color w:val="222222"/>
                <w:sz w:val="32"/>
                <w:szCs w:val="32"/>
                <w:shd w:val="clear" w:color="auto" w:fill="FFFFFF"/>
              </w:rPr>
              <w:t>…</w:t>
            </w:r>
          </w:p>
          <w:p w:rsidR="0020366F" w:rsidRPr="0020366F" w:rsidRDefault="0020366F">
            <w:pPr>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                              </w:t>
            </w:r>
            <w:r>
              <w:rPr>
                <w:rFonts w:ascii="Arial" w:hAnsi="Arial" w:cs="Arial"/>
                <w:color w:val="222222"/>
                <w:shd w:val="clear" w:color="auto" w:fill="FFFFFF"/>
              </w:rPr>
              <w:t>Consensus (</w:t>
            </w:r>
            <w:proofErr w:type="spellStart"/>
            <w:r>
              <w:rPr>
                <w:rFonts w:ascii="Arial" w:hAnsi="Arial" w:cs="Arial"/>
                <w:b/>
                <w:bCs/>
                <w:color w:val="222222"/>
                <w:shd w:val="clear" w:color="auto" w:fill="FFFFFF"/>
              </w:rPr>
              <w:t>ijma</w:t>
            </w:r>
            <w:proofErr w:type="spellEnd"/>
            <w:r>
              <w:rPr>
                <w:rFonts w:ascii="Arial" w:hAnsi="Arial" w:cs="Arial"/>
                <w:color w:val="222222"/>
                <w:shd w:val="clear" w:color="auto" w:fill="FFFFFF"/>
              </w:rPr>
              <w:t>) could in </w:t>
            </w:r>
            <w:r>
              <w:rPr>
                <w:rFonts w:ascii="Arial" w:hAnsi="Arial" w:cs="Arial"/>
                <w:b/>
                <w:bCs/>
                <w:color w:val="222222"/>
                <w:shd w:val="clear" w:color="auto" w:fill="FFFFFF"/>
              </w:rPr>
              <w:t>principle</w:t>
            </w:r>
            <w:r>
              <w:rPr>
                <w:rFonts w:ascii="Arial" w:hAnsi="Arial" w:cs="Arial"/>
                <w:color w:val="222222"/>
                <w:shd w:val="clear" w:color="auto" w:fill="FFFFFF"/>
              </w:rPr>
              <w:t xml:space="preserve"> elevate a ruling based on probable evidence to absolute certainty. This classical doctrine drew its authority from a series of </w:t>
            </w:r>
            <w:proofErr w:type="spellStart"/>
            <w:r>
              <w:rPr>
                <w:rFonts w:ascii="Arial" w:hAnsi="Arial" w:cs="Arial"/>
                <w:color w:val="222222"/>
                <w:shd w:val="clear" w:color="auto" w:fill="FFFFFF"/>
              </w:rPr>
              <w:t>hadiths</w:t>
            </w:r>
            <w:proofErr w:type="spellEnd"/>
            <w:r>
              <w:rPr>
                <w:rFonts w:ascii="Arial" w:hAnsi="Arial" w:cs="Arial"/>
                <w:color w:val="222222"/>
                <w:shd w:val="clear" w:color="auto" w:fill="FFFFFF"/>
              </w:rPr>
              <w:t xml:space="preserve"> stating that the Islamic community could never agree on an error</w:t>
            </w:r>
          </w:p>
          <w:p w:rsidR="006A4258" w:rsidRDefault="006A4258">
            <w:pPr>
              <w:rPr>
                <w:rFonts w:ascii="Arial" w:hAnsi="Arial" w:cs="Arial"/>
                <w:color w:val="222222"/>
                <w:shd w:val="clear" w:color="auto" w:fill="FFFFFF"/>
              </w:rPr>
            </w:pPr>
          </w:p>
          <w:p w:rsidR="006A4258" w:rsidRDefault="006A4258">
            <w:pPr>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Types of </w:t>
            </w:r>
            <w:proofErr w:type="spellStart"/>
            <w:r>
              <w:rPr>
                <w:rFonts w:ascii="Arial" w:hAnsi="Arial" w:cs="Arial"/>
                <w:color w:val="222222"/>
                <w:sz w:val="32"/>
                <w:szCs w:val="32"/>
                <w:shd w:val="clear" w:color="auto" w:fill="FFFFFF"/>
              </w:rPr>
              <w:t>ijma</w:t>
            </w:r>
            <w:proofErr w:type="spellEnd"/>
          </w:p>
          <w:p w:rsidR="006A4258" w:rsidRDefault="006A4258">
            <w:pPr>
              <w:rPr>
                <w:rFonts w:ascii="Arial" w:hAnsi="Arial" w:cs="Arial"/>
                <w:color w:val="222222"/>
                <w:shd w:val="clear" w:color="auto" w:fill="FFFFFF"/>
              </w:rPr>
            </w:pPr>
            <w:r>
              <w:rPr>
                <w:rFonts w:ascii="Arial" w:hAnsi="Arial" w:cs="Arial"/>
                <w:color w:val="222222"/>
                <w:sz w:val="32"/>
                <w:szCs w:val="32"/>
                <w:shd w:val="clear" w:color="auto" w:fill="FFFFFF"/>
              </w:rPr>
              <w:t xml:space="preserve">                      </w:t>
            </w:r>
            <w:r>
              <w:rPr>
                <w:rFonts w:ascii="Arial" w:hAnsi="Arial" w:cs="Arial"/>
                <w:color w:val="222222"/>
                <w:shd w:val="clear" w:color="auto" w:fill="FFFFFF"/>
              </w:rPr>
              <w:t>The names of two </w:t>
            </w:r>
            <w:r w:rsidR="0020366F">
              <w:rPr>
                <w:rFonts w:ascii="Arial" w:hAnsi="Arial" w:cs="Arial"/>
                <w:b/>
                <w:bCs/>
                <w:color w:val="222222"/>
                <w:shd w:val="clear" w:color="auto" w:fill="FFFFFF"/>
              </w:rPr>
              <w:t>kinds</w:t>
            </w:r>
            <w:r>
              <w:rPr>
                <w:rFonts w:ascii="Arial" w:hAnsi="Arial" w:cs="Arial"/>
                <w:color w:val="222222"/>
                <w:shd w:val="clear" w:color="auto" w:fill="FFFFFF"/>
              </w:rPr>
              <w:t> of consensus are: </w:t>
            </w:r>
            <w:proofErr w:type="spellStart"/>
            <w:r>
              <w:rPr>
                <w:rFonts w:ascii="Arial" w:hAnsi="Arial" w:cs="Arial"/>
                <w:b/>
                <w:bCs/>
                <w:color w:val="222222"/>
                <w:shd w:val="clear" w:color="auto" w:fill="FFFFFF"/>
              </w:rPr>
              <w:t>ijma</w:t>
            </w:r>
            <w:proofErr w:type="spellEnd"/>
            <w:r>
              <w:rPr>
                <w:rFonts w:ascii="Arial" w:hAnsi="Arial" w:cs="Arial"/>
                <w:color w:val="222222"/>
                <w:shd w:val="clear" w:color="auto" w:fill="FFFFFF"/>
              </w:rPr>
              <w:t> al-</w:t>
            </w:r>
            <w:proofErr w:type="spellStart"/>
            <w:r>
              <w:rPr>
                <w:rFonts w:ascii="Arial" w:hAnsi="Arial" w:cs="Arial"/>
                <w:color w:val="222222"/>
                <w:shd w:val="clear" w:color="auto" w:fill="FFFFFF"/>
              </w:rPr>
              <w:t>ummah</w:t>
            </w:r>
            <w:proofErr w:type="spellEnd"/>
            <w:r>
              <w:rPr>
                <w:rFonts w:ascii="Arial" w:hAnsi="Arial" w:cs="Arial"/>
                <w:color w:val="222222"/>
                <w:shd w:val="clear" w:color="auto" w:fill="FFFFFF"/>
              </w:rPr>
              <w:t xml:space="preserve"> - a whole community consensus. </w:t>
            </w:r>
            <w:proofErr w:type="spellStart"/>
            <w:proofErr w:type="gramStart"/>
            <w:r>
              <w:rPr>
                <w:rFonts w:ascii="Arial" w:hAnsi="Arial" w:cs="Arial"/>
                <w:b/>
                <w:bCs/>
                <w:color w:val="222222"/>
                <w:shd w:val="clear" w:color="auto" w:fill="FFFFFF"/>
              </w:rPr>
              <w:t>ijma</w:t>
            </w:r>
            <w:proofErr w:type="spellEnd"/>
            <w:proofErr w:type="gramEnd"/>
            <w:r>
              <w:rPr>
                <w:rFonts w:ascii="Arial" w:hAnsi="Arial" w:cs="Arial"/>
                <w:color w:val="222222"/>
                <w:shd w:val="clear" w:color="auto" w:fill="FFFFFF"/>
              </w:rPr>
              <w:t> al-</w:t>
            </w:r>
            <w:proofErr w:type="spellStart"/>
            <w:r>
              <w:rPr>
                <w:rFonts w:ascii="Arial" w:hAnsi="Arial" w:cs="Arial"/>
                <w:color w:val="222222"/>
                <w:shd w:val="clear" w:color="auto" w:fill="FFFFFF"/>
              </w:rPr>
              <w:t>aimmah</w:t>
            </w:r>
            <w:proofErr w:type="spellEnd"/>
            <w:r>
              <w:rPr>
                <w:rFonts w:ascii="Arial" w:hAnsi="Arial" w:cs="Arial"/>
                <w:color w:val="222222"/>
                <w:shd w:val="clear" w:color="auto" w:fill="FFFFFF"/>
              </w:rPr>
              <w:t xml:space="preserve"> - a consensus by religious authorities.</w:t>
            </w:r>
          </w:p>
          <w:p w:rsidR="006A4258" w:rsidRDefault="006A4258">
            <w:pPr>
              <w:rPr>
                <w:rFonts w:ascii="Arial" w:hAnsi="Arial" w:cs="Arial"/>
                <w:color w:val="222222"/>
                <w:shd w:val="clear" w:color="auto" w:fill="FFFFFF"/>
              </w:rPr>
            </w:pPr>
          </w:p>
          <w:p w:rsidR="006A4258" w:rsidRDefault="006A4258" w:rsidP="0020366F">
            <w:pPr>
              <w:rPr>
                <w:rFonts w:ascii="Arial" w:hAnsi="Arial" w:cs="Arial"/>
                <w:color w:val="222222"/>
                <w:sz w:val="32"/>
                <w:szCs w:val="32"/>
                <w:shd w:val="clear" w:color="auto" w:fill="FFFFFF"/>
              </w:rPr>
            </w:pPr>
          </w:p>
          <w:p w:rsidR="0020366F" w:rsidRDefault="0020366F" w:rsidP="00721871">
            <w:pPr>
              <w:pStyle w:val="ListParagraph"/>
              <w:ind w:left="525"/>
              <w:rPr>
                <w:rFonts w:ascii="Arial" w:hAnsi="Arial" w:cs="Arial"/>
                <w:color w:val="222222"/>
                <w:sz w:val="32"/>
                <w:szCs w:val="32"/>
                <w:shd w:val="clear" w:color="auto" w:fill="FFFFFF"/>
              </w:rPr>
            </w:pPr>
            <w:proofErr w:type="spellStart"/>
            <w:r>
              <w:rPr>
                <w:rFonts w:ascii="Arial" w:hAnsi="Arial" w:cs="Arial"/>
                <w:color w:val="222222"/>
                <w:sz w:val="32"/>
                <w:szCs w:val="32"/>
                <w:shd w:val="clear" w:color="auto" w:fill="FFFFFF"/>
              </w:rPr>
              <w:t>Ijma</w:t>
            </w:r>
            <w:proofErr w:type="spellEnd"/>
            <w:r>
              <w:rPr>
                <w:rFonts w:ascii="Arial" w:hAnsi="Arial" w:cs="Arial"/>
                <w:color w:val="222222"/>
                <w:sz w:val="32"/>
                <w:szCs w:val="32"/>
                <w:shd w:val="clear" w:color="auto" w:fill="FFFFFF"/>
              </w:rPr>
              <w:t xml:space="preserve"> al </w:t>
            </w:r>
            <w:proofErr w:type="spellStart"/>
            <w:r>
              <w:rPr>
                <w:rFonts w:ascii="Arial" w:hAnsi="Arial" w:cs="Arial"/>
                <w:color w:val="222222"/>
                <w:sz w:val="32"/>
                <w:szCs w:val="32"/>
                <w:shd w:val="clear" w:color="auto" w:fill="FFFFFF"/>
              </w:rPr>
              <w:t>ummah</w:t>
            </w:r>
            <w:proofErr w:type="spellEnd"/>
            <w:proofErr w:type="gramStart"/>
            <w:r>
              <w:rPr>
                <w:rFonts w:ascii="Arial" w:hAnsi="Arial" w:cs="Arial"/>
                <w:color w:val="222222"/>
                <w:sz w:val="32"/>
                <w:szCs w:val="32"/>
                <w:shd w:val="clear" w:color="auto" w:fill="FFFFFF"/>
              </w:rPr>
              <w:t>..</w:t>
            </w:r>
            <w:proofErr w:type="gramEnd"/>
            <w:r>
              <w:rPr>
                <w:rFonts w:ascii="Arial" w:hAnsi="Arial" w:cs="Arial"/>
                <w:color w:val="222222"/>
                <w:sz w:val="32"/>
                <w:szCs w:val="32"/>
                <w:shd w:val="clear" w:color="auto" w:fill="FFFFFF"/>
              </w:rPr>
              <w:t xml:space="preserve"> </w:t>
            </w:r>
          </w:p>
          <w:p w:rsidR="0020366F" w:rsidRDefault="0020366F" w:rsidP="0020366F">
            <w:pPr>
              <w:pStyle w:val="ListParagraph"/>
              <w:ind w:left="525"/>
              <w:rPr>
                <w:rFonts w:ascii="Arial" w:hAnsi="Arial" w:cs="Arial"/>
                <w:color w:val="222222"/>
                <w:shd w:val="clear" w:color="auto" w:fill="FFFFFF"/>
              </w:rPr>
            </w:pPr>
            <w:r>
              <w:rPr>
                <w:rFonts w:ascii="Arial" w:hAnsi="Arial" w:cs="Arial"/>
                <w:color w:val="222222"/>
                <w:sz w:val="32"/>
                <w:szCs w:val="32"/>
                <w:shd w:val="clear" w:color="auto" w:fill="FFFFFF"/>
              </w:rPr>
              <w:t xml:space="preserve">                        </w:t>
            </w:r>
            <w:r>
              <w:rPr>
                <w:rFonts w:ascii="Arial" w:hAnsi="Arial" w:cs="Arial"/>
                <w:color w:val="222222"/>
                <w:shd w:val="clear" w:color="auto" w:fill="FFFFFF"/>
              </w:rPr>
              <w:t xml:space="preserve"> A whole community consensus. ... </w:t>
            </w:r>
            <w:proofErr w:type="spellStart"/>
            <w:r>
              <w:rPr>
                <w:rFonts w:ascii="Arial" w:hAnsi="Arial" w:cs="Arial"/>
                <w:color w:val="222222"/>
                <w:shd w:val="clear" w:color="auto" w:fill="FFFFFF"/>
              </w:rPr>
              <w:t>Where as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Shafias</w:t>
            </w:r>
            <w:proofErr w:type="spellEnd"/>
            <w:r>
              <w:rPr>
                <w:rFonts w:ascii="Arial" w:hAnsi="Arial" w:cs="Arial"/>
                <w:color w:val="222222"/>
                <w:shd w:val="clear" w:color="auto" w:fill="FFFFFF"/>
              </w:rPr>
              <w:t xml:space="preserve"> believe view that religiously binding consensus had to include all of the Muslim community in every part of the world, both the religiously learned and the layman.</w:t>
            </w:r>
          </w:p>
          <w:p w:rsidR="0020366F" w:rsidRDefault="0020366F" w:rsidP="0020366F">
            <w:pPr>
              <w:pStyle w:val="ListParagraph"/>
              <w:ind w:left="525"/>
              <w:rPr>
                <w:rFonts w:ascii="Arial" w:hAnsi="Arial" w:cs="Arial"/>
                <w:color w:val="222222"/>
                <w:shd w:val="clear" w:color="auto" w:fill="FFFFFF"/>
              </w:rPr>
            </w:pPr>
          </w:p>
          <w:p w:rsidR="0020366F" w:rsidRDefault="00721871" w:rsidP="0020366F">
            <w:pPr>
              <w:pStyle w:val="ListParagraph"/>
              <w:ind w:left="525"/>
              <w:rPr>
                <w:rFonts w:ascii="Arial" w:hAnsi="Arial" w:cs="Arial"/>
                <w:color w:val="222222"/>
                <w:sz w:val="32"/>
                <w:szCs w:val="32"/>
                <w:shd w:val="clear" w:color="auto" w:fill="FFFFFF"/>
              </w:rPr>
            </w:pPr>
            <w:proofErr w:type="spellStart"/>
            <w:r>
              <w:rPr>
                <w:rFonts w:ascii="Arial" w:hAnsi="Arial" w:cs="Arial"/>
                <w:color w:val="222222"/>
                <w:sz w:val="32"/>
                <w:szCs w:val="32"/>
                <w:shd w:val="clear" w:color="auto" w:fill="FFFFFF"/>
              </w:rPr>
              <w:t>Ijma</w:t>
            </w:r>
            <w:proofErr w:type="spellEnd"/>
            <w:r>
              <w:rPr>
                <w:rFonts w:ascii="Arial" w:hAnsi="Arial" w:cs="Arial"/>
                <w:color w:val="222222"/>
                <w:sz w:val="32"/>
                <w:szCs w:val="32"/>
                <w:shd w:val="clear" w:color="auto" w:fill="FFFFFF"/>
              </w:rPr>
              <w:t xml:space="preserve"> al </w:t>
            </w:r>
            <w:proofErr w:type="spellStart"/>
            <w:r>
              <w:rPr>
                <w:rFonts w:ascii="Arial" w:hAnsi="Arial" w:cs="Arial"/>
                <w:color w:val="222222"/>
                <w:sz w:val="32"/>
                <w:szCs w:val="32"/>
                <w:shd w:val="clear" w:color="auto" w:fill="FFFFFF"/>
              </w:rPr>
              <w:t>aimmah</w:t>
            </w:r>
            <w:proofErr w:type="spellEnd"/>
            <w:proofErr w:type="gramStart"/>
            <w:r>
              <w:rPr>
                <w:rFonts w:ascii="Arial" w:hAnsi="Arial" w:cs="Arial"/>
                <w:color w:val="222222"/>
                <w:sz w:val="32"/>
                <w:szCs w:val="32"/>
                <w:shd w:val="clear" w:color="auto" w:fill="FFFFFF"/>
              </w:rPr>
              <w:t>..</w:t>
            </w:r>
            <w:proofErr w:type="gramEnd"/>
          </w:p>
          <w:p w:rsidR="00721871" w:rsidRPr="00721871" w:rsidRDefault="00721871" w:rsidP="0020366F">
            <w:pPr>
              <w:pStyle w:val="ListParagraph"/>
              <w:ind w:left="525"/>
              <w:rPr>
                <w:rFonts w:ascii="Arial" w:hAnsi="Arial" w:cs="Arial"/>
                <w:color w:val="222222"/>
                <w:shd w:val="clear" w:color="auto" w:fill="FFFFFF"/>
              </w:rPr>
            </w:pPr>
            <w:r>
              <w:rPr>
                <w:rFonts w:ascii="Arial" w:hAnsi="Arial" w:cs="Arial"/>
                <w:color w:val="222222"/>
                <w:sz w:val="32"/>
                <w:szCs w:val="32"/>
                <w:shd w:val="clear" w:color="auto" w:fill="FFFFFF"/>
              </w:rPr>
              <w:t xml:space="preserve">                           </w:t>
            </w:r>
            <w:proofErr w:type="gramStart"/>
            <w:r>
              <w:rPr>
                <w:rFonts w:ascii="Arial" w:hAnsi="Arial" w:cs="Arial"/>
                <w:color w:val="222222"/>
                <w:shd w:val="clear" w:color="auto" w:fill="FFFFFF"/>
              </w:rPr>
              <w:t>in</w:t>
            </w:r>
            <w:proofErr w:type="gramEnd"/>
            <w:r>
              <w:rPr>
                <w:rFonts w:ascii="Arial" w:hAnsi="Arial" w:cs="Arial"/>
                <w:color w:val="222222"/>
                <w:shd w:val="clear" w:color="auto" w:fill="FFFFFF"/>
              </w:rPr>
              <w:t xml:space="preserve"> this al </w:t>
            </w:r>
            <w:proofErr w:type="spellStart"/>
            <w:r>
              <w:rPr>
                <w:rFonts w:ascii="Arial" w:hAnsi="Arial" w:cs="Arial"/>
                <w:color w:val="222222"/>
                <w:shd w:val="clear" w:color="auto" w:fill="FFFFFF"/>
              </w:rPr>
              <w:t>muslim</w:t>
            </w:r>
            <w:proofErr w:type="spellEnd"/>
            <w:r>
              <w:rPr>
                <w:rFonts w:ascii="Arial" w:hAnsi="Arial" w:cs="Arial"/>
                <w:color w:val="222222"/>
                <w:shd w:val="clear" w:color="auto" w:fill="FFFFFF"/>
              </w:rPr>
              <w:t xml:space="preserve"> religions persons like </w:t>
            </w:r>
            <w:proofErr w:type="spellStart"/>
            <w:r>
              <w:rPr>
                <w:rFonts w:ascii="Arial" w:hAnsi="Arial" w:cs="Arial"/>
                <w:color w:val="222222"/>
                <w:shd w:val="clear" w:color="auto" w:fill="FFFFFF"/>
              </w:rPr>
              <w:t>molanas</w:t>
            </w:r>
            <w:proofErr w:type="spellEnd"/>
            <w:r>
              <w:rPr>
                <w:rFonts w:ascii="Arial" w:hAnsi="Arial" w:cs="Arial"/>
                <w:color w:val="222222"/>
                <w:shd w:val="clear" w:color="auto" w:fill="FFFFFF"/>
              </w:rPr>
              <w:t xml:space="preserve"> ,muftis ,</w:t>
            </w:r>
            <w:proofErr w:type="spellStart"/>
            <w:r>
              <w:rPr>
                <w:rFonts w:ascii="Arial" w:hAnsi="Arial" w:cs="Arial"/>
                <w:color w:val="222222"/>
                <w:shd w:val="clear" w:color="auto" w:fill="FFFFFF"/>
              </w:rPr>
              <w:t>alamas</w:t>
            </w:r>
            <w:proofErr w:type="spellEnd"/>
            <w:r>
              <w:rPr>
                <w:rFonts w:ascii="Arial" w:hAnsi="Arial" w:cs="Arial"/>
                <w:color w:val="222222"/>
                <w:shd w:val="clear" w:color="auto" w:fill="FFFFFF"/>
              </w:rPr>
              <w:t xml:space="preserve"> called a meeting in which they discussed the religious problems.</w:t>
            </w:r>
          </w:p>
          <w:p w:rsidR="0020366F" w:rsidRDefault="0020366F" w:rsidP="0020366F">
            <w:pPr>
              <w:pStyle w:val="ListParagraph"/>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                   </w:t>
            </w:r>
          </w:p>
          <w:p w:rsidR="006A4258" w:rsidRPr="00721871" w:rsidRDefault="0020366F" w:rsidP="00721871">
            <w:pPr>
              <w:pStyle w:val="ListParagraph"/>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                     </w:t>
            </w:r>
            <w:r w:rsidRPr="00721871">
              <w:rPr>
                <w:rFonts w:ascii="Arial" w:hAnsi="Arial" w:cs="Arial"/>
                <w:color w:val="222222"/>
                <w:sz w:val="32"/>
                <w:szCs w:val="32"/>
                <w:shd w:val="clear" w:color="auto" w:fill="FFFFFF"/>
              </w:rPr>
              <w:t xml:space="preserve">                        </w:t>
            </w:r>
          </w:p>
          <w:p w:rsidR="006A4258" w:rsidRPr="006A4258" w:rsidRDefault="006A4258">
            <w:pPr>
              <w:rPr>
                <w:rFonts w:ascii="Arial" w:hAnsi="Arial" w:cs="Arial"/>
                <w:color w:val="222222"/>
                <w:sz w:val="32"/>
                <w:szCs w:val="32"/>
                <w:shd w:val="clear" w:color="auto" w:fill="FFFFFF"/>
              </w:rPr>
            </w:pPr>
          </w:p>
        </w:tc>
        <w:tc>
          <w:tcPr>
            <w:tcW w:w="1278" w:type="dxa"/>
          </w:tcPr>
          <w:p w:rsidR="004773CA" w:rsidRPr="005E723E" w:rsidRDefault="004773CA">
            <w:pPr>
              <w:rPr>
                <w:sz w:val="32"/>
                <w:szCs w:val="32"/>
              </w:rPr>
            </w:pPr>
            <w:r w:rsidRPr="005E723E">
              <w:rPr>
                <w:sz w:val="32"/>
                <w:szCs w:val="32"/>
              </w:rPr>
              <w:lastRenderedPageBreak/>
              <w:t>15</w:t>
            </w:r>
          </w:p>
        </w:tc>
      </w:tr>
      <w:tr w:rsidR="004773CA" w:rsidRPr="005E723E" w:rsidTr="005E723E">
        <w:trPr>
          <w:trHeight w:val="467"/>
        </w:trPr>
        <w:tc>
          <w:tcPr>
            <w:tcW w:w="648" w:type="dxa"/>
          </w:tcPr>
          <w:p w:rsidR="004773CA" w:rsidRDefault="004773CA">
            <w:pPr>
              <w:rPr>
                <w:sz w:val="32"/>
                <w:szCs w:val="32"/>
              </w:rPr>
            </w:pPr>
            <w:r w:rsidRPr="005E723E">
              <w:rPr>
                <w:sz w:val="32"/>
                <w:szCs w:val="32"/>
              </w:rPr>
              <w:lastRenderedPageBreak/>
              <w:t>Q2.</w:t>
            </w:r>
          </w:p>
          <w:p w:rsidR="00721871" w:rsidRPr="005E723E" w:rsidRDefault="00721871">
            <w:pPr>
              <w:rPr>
                <w:sz w:val="32"/>
                <w:szCs w:val="32"/>
              </w:rPr>
            </w:pPr>
            <w:r>
              <w:rPr>
                <w:sz w:val="32"/>
                <w:szCs w:val="32"/>
              </w:rPr>
              <w:t>ANS</w:t>
            </w:r>
          </w:p>
        </w:tc>
        <w:tc>
          <w:tcPr>
            <w:tcW w:w="7650" w:type="dxa"/>
          </w:tcPr>
          <w:p w:rsidR="004773CA" w:rsidRDefault="004773CA">
            <w:pPr>
              <w:rPr>
                <w:sz w:val="32"/>
                <w:szCs w:val="32"/>
              </w:rPr>
            </w:pPr>
            <w:r w:rsidRPr="005E723E">
              <w:rPr>
                <w:sz w:val="32"/>
                <w:szCs w:val="32"/>
              </w:rPr>
              <w:t>In the light of Quran write down a note on truth?</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First Verse:</w:t>
            </w:r>
          </w:p>
          <w:p w:rsidR="00897069" w:rsidRPr="00897069" w:rsidRDefault="00897069" w:rsidP="00897069">
            <w:pPr>
              <w:shd w:val="clear" w:color="auto" w:fill="FFFFFF"/>
              <w:bidi/>
              <w:spacing w:before="168" w:line="500" w:lineRule="atLeast"/>
              <w:ind w:left="168" w:right="168"/>
              <w:jc w:val="both"/>
              <w:rPr>
                <w:rFonts w:ascii="Arial" w:eastAsia="Times New Roman" w:hAnsi="Arial" w:cs="Arial"/>
                <w:color w:val="333333"/>
                <w:sz w:val="24"/>
                <w:szCs w:val="24"/>
              </w:rPr>
            </w:pPr>
            <w:r w:rsidRPr="00897069">
              <w:rPr>
                <w:rFonts w:ascii="Arial" w:eastAsia="Times New Roman" w:hAnsi="Arial" w:cs="Arial"/>
                <w:color w:val="333333"/>
                <w:sz w:val="24"/>
                <w:szCs w:val="24"/>
                <w:rtl/>
              </w:rPr>
              <w:t>يَا أَيُّهَا الَّذِينَ آمَنُوا اتَّقُوا اللَّهَ وَكُونُوا مَعَ الصَّادِقِينَ.</w:t>
            </w:r>
          </w:p>
          <w:p w:rsidR="00897069" w:rsidRPr="00897069" w:rsidRDefault="00897069" w:rsidP="00897069">
            <w:pPr>
              <w:shd w:val="clear" w:color="auto" w:fill="FFFFFF"/>
              <w:spacing w:after="150"/>
              <w:jc w:val="both"/>
              <w:rPr>
                <w:rFonts w:ascii="Arial" w:eastAsia="Times New Roman" w:hAnsi="Arial" w:cs="Arial"/>
                <w:color w:val="333333"/>
                <w:sz w:val="24"/>
                <w:szCs w:val="24"/>
                <w:rtl/>
              </w:rPr>
            </w:pPr>
            <w:r w:rsidRPr="00897069">
              <w:rPr>
                <w:rFonts w:ascii="Arial" w:eastAsia="Times New Roman" w:hAnsi="Arial" w:cs="Arial"/>
                <w:b/>
                <w:bCs/>
                <w:i/>
                <w:iCs/>
                <w:color w:val="333333"/>
                <w:sz w:val="24"/>
                <w:szCs w:val="24"/>
              </w:rPr>
              <w:t xml:space="preserve">O you who believe! </w:t>
            </w:r>
            <w:proofErr w:type="gramStart"/>
            <w:r w:rsidRPr="00897069">
              <w:rPr>
                <w:rFonts w:ascii="Arial" w:eastAsia="Times New Roman" w:hAnsi="Arial" w:cs="Arial"/>
                <w:b/>
                <w:bCs/>
                <w:i/>
                <w:iCs/>
                <w:color w:val="333333"/>
                <w:sz w:val="24"/>
                <w:szCs w:val="24"/>
              </w:rPr>
              <w:t>be</w:t>
            </w:r>
            <w:proofErr w:type="gramEnd"/>
            <w:r w:rsidRPr="00897069">
              <w:rPr>
                <w:rFonts w:ascii="Arial" w:eastAsia="Times New Roman" w:hAnsi="Arial" w:cs="Arial"/>
                <w:b/>
                <w:bCs/>
                <w:i/>
                <w:iCs/>
                <w:color w:val="333333"/>
                <w:sz w:val="24"/>
                <w:szCs w:val="24"/>
              </w:rPr>
              <w:t xml:space="preserve"> careful of (your duty to) Allah and be with the true ones. (</w:t>
            </w:r>
            <w:proofErr w:type="spellStart"/>
            <w:r w:rsidRPr="00897069">
              <w:rPr>
                <w:rFonts w:ascii="Arial" w:eastAsia="Times New Roman" w:hAnsi="Arial" w:cs="Arial"/>
                <w:b/>
                <w:bCs/>
                <w:i/>
                <w:iCs/>
                <w:color w:val="333333"/>
                <w:sz w:val="24"/>
                <w:szCs w:val="24"/>
              </w:rPr>
              <w:t>Surah</w:t>
            </w:r>
            <w:proofErr w:type="spellEnd"/>
            <w:r w:rsidRPr="00897069">
              <w:rPr>
                <w:rFonts w:ascii="Arial" w:eastAsia="Times New Roman" w:hAnsi="Arial" w:cs="Arial"/>
                <w:b/>
                <w:bCs/>
                <w:i/>
                <w:iCs/>
                <w:color w:val="333333"/>
                <w:sz w:val="24"/>
                <w:szCs w:val="24"/>
              </w:rPr>
              <w:t xml:space="preserve"> </w:t>
            </w:r>
            <w:proofErr w:type="spellStart"/>
            <w:r w:rsidRPr="00897069">
              <w:rPr>
                <w:rFonts w:ascii="Arial" w:eastAsia="Times New Roman" w:hAnsi="Arial" w:cs="Arial"/>
                <w:b/>
                <w:bCs/>
                <w:i/>
                <w:iCs/>
                <w:color w:val="333333"/>
                <w:sz w:val="24"/>
                <w:szCs w:val="24"/>
              </w:rPr>
              <w:t>Tawbah</w:t>
            </w:r>
            <w:proofErr w:type="spellEnd"/>
            <w:r w:rsidRPr="00897069">
              <w:rPr>
                <w:rFonts w:ascii="Arial" w:eastAsia="Times New Roman" w:hAnsi="Arial" w:cs="Arial"/>
                <w:b/>
                <w:bCs/>
                <w:i/>
                <w:iCs/>
                <w:color w:val="333333"/>
                <w:sz w:val="24"/>
                <w:szCs w:val="24"/>
              </w:rPr>
              <w:t xml:space="preserve"> 9:119)</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proofErr w:type="spellStart"/>
            <w:r w:rsidRPr="00897069">
              <w:rPr>
                <w:rFonts w:ascii="Arial" w:eastAsia="Times New Roman" w:hAnsi="Arial" w:cs="Arial"/>
                <w:color w:val="333333"/>
                <w:sz w:val="24"/>
                <w:szCs w:val="24"/>
              </w:rPr>
              <w:t>Shaykh</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Tabarsi</w:t>
            </w:r>
            <w:proofErr w:type="spellEnd"/>
            <w:r w:rsidRPr="00897069">
              <w:rPr>
                <w:rFonts w:ascii="Arial" w:eastAsia="Times New Roman" w:hAnsi="Arial" w:cs="Arial"/>
                <w:color w:val="333333"/>
                <w:sz w:val="24"/>
                <w:szCs w:val="24"/>
              </w:rPr>
              <w:t xml:space="preserve"> has said that in the recitation of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Masood</w:t>
            </w:r>
            <w:proofErr w:type="spellEnd"/>
            <w:r w:rsidRPr="00897069">
              <w:rPr>
                <w:rFonts w:ascii="Arial" w:eastAsia="Times New Roman" w:hAnsi="Arial" w:cs="Arial"/>
                <w:color w:val="333333"/>
                <w:sz w:val="24"/>
                <w:szCs w:val="24"/>
              </w:rPr>
              <w:t xml:space="preserve"> and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Abbas</w:t>
            </w:r>
            <w:proofErr w:type="spellEnd"/>
            <w:r w:rsidRPr="00897069">
              <w:rPr>
                <w:rFonts w:ascii="Arial" w:eastAsia="Times New Roman" w:hAnsi="Arial" w:cs="Arial"/>
                <w:color w:val="333333"/>
                <w:sz w:val="24"/>
                <w:szCs w:val="24"/>
              </w:rPr>
              <w:t xml:space="preserve"> it is: ‘</w:t>
            </w:r>
            <w:r w:rsidRPr="00897069">
              <w:rPr>
                <w:rFonts w:ascii="Arial" w:eastAsia="Times New Roman" w:hAnsi="Arial" w:cs="Arial"/>
                <w:i/>
                <w:iCs/>
                <w:color w:val="333333"/>
                <w:sz w:val="24"/>
                <w:szCs w:val="24"/>
              </w:rPr>
              <w:t>be with the true ones.’</w:t>
            </w:r>
            <w:r w:rsidRPr="00897069">
              <w:rPr>
                <w:rFonts w:ascii="Arial" w:eastAsia="Times New Roman" w:hAnsi="Arial" w:cs="Arial"/>
                <w:color w:val="333333"/>
                <w:sz w:val="24"/>
                <w:szCs w:val="24"/>
              </w:rPr>
              <w:t> means that ‘follow the religion of the one practices what he preaches and be their friend and companion’.</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 xml:space="preserve">And it is related from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Abbas</w:t>
            </w:r>
            <w:proofErr w:type="spellEnd"/>
            <w:r w:rsidRPr="00897069">
              <w:rPr>
                <w:rFonts w:ascii="Arial" w:eastAsia="Times New Roman" w:hAnsi="Arial" w:cs="Arial"/>
                <w:color w:val="333333"/>
                <w:sz w:val="24"/>
                <w:szCs w:val="24"/>
              </w:rPr>
              <w:t xml:space="preserve"> that ‘</w:t>
            </w:r>
            <w:proofErr w:type="gramStart"/>
            <w:r w:rsidRPr="00897069">
              <w:rPr>
                <w:rFonts w:ascii="Arial" w:eastAsia="Times New Roman" w:hAnsi="Arial" w:cs="Arial"/>
                <w:color w:val="333333"/>
                <w:sz w:val="24"/>
                <w:szCs w:val="24"/>
              </w:rPr>
              <w:t>be</w:t>
            </w:r>
            <w:proofErr w:type="gramEnd"/>
            <w:r w:rsidRPr="00897069">
              <w:rPr>
                <w:rFonts w:ascii="Arial" w:eastAsia="Times New Roman" w:hAnsi="Arial" w:cs="Arial"/>
                <w:color w:val="333333"/>
                <w:sz w:val="24"/>
                <w:szCs w:val="24"/>
              </w:rPr>
              <w:t xml:space="preserve"> with Ali and his companions’.</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 xml:space="preserve">It is related from Imam </w:t>
            </w:r>
            <w:proofErr w:type="spellStart"/>
            <w:r w:rsidRPr="00897069">
              <w:rPr>
                <w:rFonts w:ascii="Arial" w:eastAsia="Times New Roman" w:hAnsi="Arial" w:cs="Arial"/>
                <w:color w:val="333333"/>
                <w:sz w:val="24"/>
                <w:szCs w:val="24"/>
              </w:rPr>
              <w:t>Sadiq</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that </w:t>
            </w:r>
            <w:proofErr w:type="gramStart"/>
            <w:r w:rsidRPr="00897069">
              <w:rPr>
                <w:rFonts w:ascii="Arial" w:eastAsia="Times New Roman" w:hAnsi="Arial" w:cs="Arial"/>
                <w:color w:val="333333"/>
                <w:sz w:val="24"/>
                <w:szCs w:val="24"/>
              </w:rPr>
              <w:t>be</w:t>
            </w:r>
            <w:proofErr w:type="gramEnd"/>
            <w:r w:rsidRPr="00897069">
              <w:rPr>
                <w:rFonts w:ascii="Arial" w:eastAsia="Times New Roman" w:hAnsi="Arial" w:cs="Arial"/>
                <w:color w:val="333333"/>
                <w:sz w:val="24"/>
                <w:szCs w:val="24"/>
              </w:rPr>
              <w:t xml:space="preserve"> with the </w:t>
            </w:r>
            <w:proofErr w:type="spellStart"/>
            <w:r w:rsidRPr="00897069">
              <w:rPr>
                <w:rFonts w:ascii="Arial" w:eastAsia="Times New Roman" w:hAnsi="Arial" w:cs="Arial"/>
                <w:color w:val="333333"/>
                <w:sz w:val="24"/>
                <w:szCs w:val="24"/>
              </w:rPr>
              <w:t>Aale</w:t>
            </w:r>
            <w:proofErr w:type="spellEnd"/>
            <w:r w:rsidRPr="00897069">
              <w:rPr>
                <w:rFonts w:ascii="Arial" w:eastAsia="Times New Roman" w:hAnsi="Arial" w:cs="Arial"/>
                <w:color w:val="333333"/>
                <w:sz w:val="24"/>
                <w:szCs w:val="24"/>
              </w:rPr>
              <w:t xml:space="preserve"> Muhammad.</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 xml:space="preserve">In </w:t>
            </w:r>
            <w:proofErr w:type="spellStart"/>
            <w:r w:rsidRPr="00897069">
              <w:rPr>
                <w:rFonts w:ascii="Arial" w:eastAsia="Times New Roman" w:hAnsi="Arial" w:cs="Arial"/>
                <w:color w:val="333333"/>
                <w:sz w:val="24"/>
                <w:szCs w:val="24"/>
              </w:rPr>
              <w:t>Basair</w:t>
            </w:r>
            <w:proofErr w:type="spellEnd"/>
            <w:r w:rsidRPr="00897069">
              <w:rPr>
                <w:rFonts w:ascii="Arial" w:eastAsia="Times New Roman" w:hAnsi="Arial" w:cs="Arial"/>
                <w:color w:val="333333"/>
                <w:sz w:val="24"/>
                <w:szCs w:val="24"/>
              </w:rPr>
              <w:t xml:space="preserve"> it is related from Imam </w:t>
            </w:r>
            <w:proofErr w:type="spellStart"/>
            <w:r w:rsidRPr="00897069">
              <w:rPr>
                <w:rFonts w:ascii="Arial" w:eastAsia="Times New Roman" w:hAnsi="Arial" w:cs="Arial"/>
                <w:color w:val="333333"/>
                <w:sz w:val="24"/>
                <w:szCs w:val="24"/>
              </w:rPr>
              <w:t>Baqir</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that ‘</w:t>
            </w:r>
            <w:proofErr w:type="spellStart"/>
            <w:r w:rsidRPr="00897069">
              <w:rPr>
                <w:rFonts w:ascii="Arial" w:eastAsia="Times New Roman" w:hAnsi="Arial" w:cs="Arial"/>
                <w:color w:val="333333"/>
                <w:sz w:val="24"/>
                <w:szCs w:val="24"/>
              </w:rPr>
              <w:t>Sadeqeen</w:t>
            </w:r>
            <w:proofErr w:type="spellEnd"/>
            <w:r w:rsidRPr="00897069">
              <w:rPr>
                <w:rFonts w:ascii="Arial" w:eastAsia="Times New Roman" w:hAnsi="Arial" w:cs="Arial"/>
                <w:color w:val="333333"/>
                <w:sz w:val="24"/>
                <w:szCs w:val="24"/>
              </w:rPr>
              <w:t>’ means ‘We.</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 xml:space="preserve">And it is narrated from Imam </w:t>
            </w:r>
            <w:proofErr w:type="spellStart"/>
            <w:r w:rsidRPr="00897069">
              <w:rPr>
                <w:rFonts w:ascii="Arial" w:eastAsia="Times New Roman" w:hAnsi="Arial" w:cs="Arial"/>
                <w:color w:val="333333"/>
                <w:sz w:val="24"/>
                <w:szCs w:val="24"/>
              </w:rPr>
              <w:t>Ridha</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that ‘</w:t>
            </w:r>
            <w:proofErr w:type="spellStart"/>
            <w:r w:rsidRPr="00897069">
              <w:rPr>
                <w:rFonts w:ascii="Arial" w:eastAsia="Times New Roman" w:hAnsi="Arial" w:cs="Arial"/>
                <w:color w:val="333333"/>
                <w:sz w:val="24"/>
                <w:szCs w:val="24"/>
              </w:rPr>
              <w:t>sadeqoon</w:t>
            </w:r>
            <w:proofErr w:type="spellEnd"/>
            <w:r w:rsidRPr="00897069">
              <w:rPr>
                <w:rFonts w:ascii="Arial" w:eastAsia="Times New Roman" w:hAnsi="Arial" w:cs="Arial"/>
                <w:color w:val="333333"/>
                <w:sz w:val="24"/>
                <w:szCs w:val="24"/>
              </w:rPr>
              <w:t>’ means the Holy Imam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who with their obedience are going to completely </w:t>
            </w:r>
            <w:r w:rsidRPr="00897069">
              <w:rPr>
                <w:rFonts w:ascii="Arial" w:eastAsia="Times New Roman" w:hAnsi="Arial" w:cs="Arial"/>
                <w:color w:val="333333"/>
                <w:sz w:val="24"/>
                <w:szCs w:val="24"/>
              </w:rPr>
              <w:lastRenderedPageBreak/>
              <w:t>verify Allah and His Prophet (S).</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And in </w:t>
            </w:r>
            <w:proofErr w:type="spellStart"/>
            <w:r w:rsidRPr="00897069">
              <w:rPr>
                <w:rFonts w:ascii="Arial" w:eastAsia="Times New Roman" w:hAnsi="Arial" w:cs="Arial"/>
                <w:i/>
                <w:iCs/>
                <w:color w:val="333333"/>
                <w:sz w:val="24"/>
                <w:szCs w:val="24"/>
              </w:rPr>
              <w:t>Manaqib</w:t>
            </w:r>
            <w:proofErr w:type="spellEnd"/>
            <w:r w:rsidRPr="00897069">
              <w:rPr>
                <w:rFonts w:ascii="Arial" w:eastAsia="Times New Roman" w:hAnsi="Arial" w:cs="Arial"/>
                <w:color w:val="333333"/>
                <w:sz w:val="24"/>
                <w:szCs w:val="24"/>
              </w:rPr>
              <w:t xml:space="preserve">, from Sunni chains of narrators, it is narrated from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Umar</w:t>
            </w:r>
            <w:proofErr w:type="spellEnd"/>
            <w:r w:rsidRPr="00897069">
              <w:rPr>
                <w:rFonts w:ascii="Arial" w:eastAsia="Times New Roman" w:hAnsi="Arial" w:cs="Arial"/>
                <w:color w:val="333333"/>
                <w:sz w:val="24"/>
                <w:szCs w:val="24"/>
              </w:rPr>
              <w:t xml:space="preserve"> that ‘</w:t>
            </w:r>
            <w:proofErr w:type="gramStart"/>
            <w:r w:rsidRPr="00897069">
              <w:rPr>
                <w:rFonts w:ascii="Arial" w:eastAsia="Times New Roman" w:hAnsi="Arial" w:cs="Arial"/>
                <w:color w:val="333333"/>
                <w:sz w:val="24"/>
                <w:szCs w:val="24"/>
              </w:rPr>
              <w:t>be</w:t>
            </w:r>
            <w:proofErr w:type="gramEnd"/>
            <w:r w:rsidRPr="00897069">
              <w:rPr>
                <w:rFonts w:ascii="Arial" w:eastAsia="Times New Roman" w:hAnsi="Arial" w:cs="Arial"/>
                <w:color w:val="333333"/>
                <w:sz w:val="24"/>
                <w:szCs w:val="24"/>
              </w:rPr>
              <w:t xml:space="preserve"> with Muhammad and </w:t>
            </w:r>
            <w:proofErr w:type="spellStart"/>
            <w:r w:rsidRPr="00897069">
              <w:rPr>
                <w:rFonts w:ascii="Arial" w:eastAsia="Times New Roman" w:hAnsi="Arial" w:cs="Arial"/>
                <w:color w:val="333333"/>
                <w:sz w:val="24"/>
                <w:szCs w:val="24"/>
              </w:rPr>
              <w:t>Ahle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Bayt</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In the book </w:t>
            </w:r>
            <w:proofErr w:type="spellStart"/>
            <w:r w:rsidRPr="00897069">
              <w:rPr>
                <w:rFonts w:ascii="Arial" w:eastAsia="Times New Roman" w:hAnsi="Arial" w:cs="Arial"/>
                <w:i/>
                <w:iCs/>
                <w:color w:val="333333"/>
                <w:sz w:val="24"/>
                <w:szCs w:val="24"/>
              </w:rPr>
              <w:t>Kamaluddeen</w:t>
            </w:r>
            <w:proofErr w:type="spellEnd"/>
            <w:r w:rsidRPr="00897069">
              <w:rPr>
                <w:rFonts w:ascii="Arial" w:eastAsia="Times New Roman" w:hAnsi="Arial" w:cs="Arial"/>
                <w:color w:val="333333"/>
                <w:sz w:val="24"/>
                <w:szCs w:val="24"/>
              </w:rPr>
              <w:t> there is a tradition from Imam Ali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that when this verse was revealed, </w:t>
            </w:r>
            <w:proofErr w:type="spellStart"/>
            <w:r w:rsidRPr="00897069">
              <w:rPr>
                <w:rFonts w:ascii="Arial" w:eastAsia="Times New Roman" w:hAnsi="Arial" w:cs="Arial"/>
                <w:color w:val="333333"/>
                <w:sz w:val="24"/>
                <w:szCs w:val="24"/>
              </w:rPr>
              <w:t>Salman</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r.a</w:t>
            </w:r>
            <w:proofErr w:type="spellEnd"/>
            <w:r w:rsidRPr="00897069">
              <w:rPr>
                <w:rFonts w:ascii="Arial" w:eastAsia="Times New Roman" w:hAnsi="Arial" w:cs="Arial"/>
                <w:color w:val="333333"/>
                <w:sz w:val="24"/>
                <w:szCs w:val="24"/>
              </w:rPr>
              <w:t xml:space="preserve">.) asked: O Messenger of </w:t>
            </w:r>
            <w:proofErr w:type="gramStart"/>
            <w:r w:rsidRPr="00897069">
              <w:rPr>
                <w:rFonts w:ascii="Arial" w:eastAsia="Times New Roman" w:hAnsi="Arial" w:cs="Arial"/>
                <w:color w:val="333333"/>
                <w:sz w:val="24"/>
                <w:szCs w:val="24"/>
              </w:rPr>
              <w:t>Allah,</w:t>
            </w:r>
            <w:proofErr w:type="gramEnd"/>
            <w:r w:rsidRPr="00897069">
              <w:rPr>
                <w:rFonts w:ascii="Arial" w:eastAsia="Times New Roman" w:hAnsi="Arial" w:cs="Arial"/>
                <w:color w:val="333333"/>
                <w:sz w:val="24"/>
                <w:szCs w:val="24"/>
              </w:rPr>
              <w:t xml:space="preserve"> is this verse general or special? The Prophet replied: It is ordered for all general people and all the Believers ordered to this. And ‘</w:t>
            </w:r>
            <w:proofErr w:type="spellStart"/>
            <w:r w:rsidRPr="00897069">
              <w:rPr>
                <w:rFonts w:ascii="Arial" w:eastAsia="Times New Roman" w:hAnsi="Arial" w:cs="Arial"/>
                <w:color w:val="333333"/>
                <w:sz w:val="24"/>
                <w:szCs w:val="24"/>
              </w:rPr>
              <w:t>Sadeqeen</w:t>
            </w:r>
            <w:proofErr w:type="spellEnd"/>
            <w:r w:rsidRPr="00897069">
              <w:rPr>
                <w:rFonts w:ascii="Arial" w:eastAsia="Times New Roman" w:hAnsi="Arial" w:cs="Arial"/>
                <w:color w:val="333333"/>
                <w:sz w:val="24"/>
                <w:szCs w:val="24"/>
              </w:rPr>
              <w:t xml:space="preserve">’ are specially my brother Ali and after him his successors the day of </w:t>
            </w:r>
            <w:proofErr w:type="spellStart"/>
            <w:r w:rsidRPr="00897069">
              <w:rPr>
                <w:rFonts w:ascii="Arial" w:eastAsia="Times New Roman" w:hAnsi="Arial" w:cs="Arial"/>
                <w:color w:val="333333"/>
                <w:sz w:val="24"/>
                <w:szCs w:val="24"/>
              </w:rPr>
              <w:t>judgement</w:t>
            </w:r>
            <w:proofErr w:type="spellEnd"/>
            <w:r w:rsidRPr="00897069">
              <w:rPr>
                <w:rFonts w:ascii="Arial" w:eastAsia="Times New Roman" w:hAnsi="Arial" w:cs="Arial"/>
                <w:color w:val="333333"/>
                <w:sz w:val="24"/>
                <w:szCs w:val="24"/>
              </w:rPr>
              <w:t>.</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proofErr w:type="spellStart"/>
            <w:r w:rsidRPr="00897069">
              <w:rPr>
                <w:rFonts w:ascii="Arial" w:eastAsia="Times New Roman" w:hAnsi="Arial" w:cs="Arial"/>
                <w:color w:val="333333"/>
                <w:sz w:val="24"/>
                <w:szCs w:val="24"/>
              </w:rPr>
              <w:t>Shaykh</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Tusi</w:t>
            </w:r>
            <w:proofErr w:type="spellEnd"/>
            <w:r w:rsidRPr="00897069">
              <w:rPr>
                <w:rFonts w:ascii="Arial" w:eastAsia="Times New Roman" w:hAnsi="Arial" w:cs="Arial"/>
                <w:color w:val="333333"/>
                <w:sz w:val="24"/>
                <w:szCs w:val="24"/>
              </w:rPr>
              <w:t xml:space="preserve"> in </w:t>
            </w:r>
            <w:proofErr w:type="spellStart"/>
            <w:r w:rsidRPr="00897069">
              <w:rPr>
                <w:rFonts w:ascii="Arial" w:eastAsia="Times New Roman" w:hAnsi="Arial" w:cs="Arial"/>
                <w:i/>
                <w:iCs/>
                <w:color w:val="333333"/>
                <w:sz w:val="24"/>
                <w:szCs w:val="24"/>
              </w:rPr>
              <w:t>Majalis</w:t>
            </w:r>
            <w:proofErr w:type="spellEnd"/>
            <w:r w:rsidRPr="00897069">
              <w:rPr>
                <w:rFonts w:ascii="Arial" w:eastAsia="Times New Roman" w:hAnsi="Arial" w:cs="Arial"/>
                <w:color w:val="333333"/>
                <w:sz w:val="24"/>
                <w:szCs w:val="24"/>
              </w:rPr>
              <w:t xml:space="preserve"> has narrated from Imam </w:t>
            </w:r>
            <w:proofErr w:type="spellStart"/>
            <w:r w:rsidRPr="00897069">
              <w:rPr>
                <w:rFonts w:ascii="Arial" w:eastAsia="Times New Roman" w:hAnsi="Arial" w:cs="Arial"/>
                <w:color w:val="333333"/>
                <w:sz w:val="24"/>
                <w:szCs w:val="24"/>
              </w:rPr>
              <w:t>Sadiq</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that ‘</w:t>
            </w:r>
            <w:proofErr w:type="gramStart"/>
            <w:r w:rsidRPr="00897069">
              <w:rPr>
                <w:rFonts w:ascii="Arial" w:eastAsia="Times New Roman" w:hAnsi="Arial" w:cs="Arial"/>
                <w:i/>
                <w:iCs/>
                <w:color w:val="333333"/>
                <w:sz w:val="24"/>
                <w:szCs w:val="24"/>
              </w:rPr>
              <w:t>be</w:t>
            </w:r>
            <w:proofErr w:type="gramEnd"/>
            <w:r w:rsidRPr="00897069">
              <w:rPr>
                <w:rFonts w:ascii="Arial" w:eastAsia="Times New Roman" w:hAnsi="Arial" w:cs="Arial"/>
                <w:i/>
                <w:iCs/>
                <w:color w:val="333333"/>
                <w:sz w:val="24"/>
                <w:szCs w:val="24"/>
              </w:rPr>
              <w:t xml:space="preserve"> with the true ones.</w:t>
            </w:r>
            <w:r w:rsidRPr="00897069">
              <w:rPr>
                <w:rFonts w:ascii="Arial" w:eastAsia="Times New Roman" w:hAnsi="Arial" w:cs="Arial"/>
                <w:color w:val="333333"/>
                <w:sz w:val="24"/>
                <w:szCs w:val="24"/>
              </w:rPr>
              <w:t xml:space="preserve">’ means ‘be with Ali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Abi</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Talib</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 xml:space="preserve">Ali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Ibrahim has said that ‘</w:t>
            </w:r>
            <w:proofErr w:type="spellStart"/>
            <w:r w:rsidRPr="00897069">
              <w:rPr>
                <w:rFonts w:ascii="Arial" w:eastAsia="Times New Roman" w:hAnsi="Arial" w:cs="Arial"/>
                <w:color w:val="333333"/>
                <w:sz w:val="24"/>
                <w:szCs w:val="24"/>
              </w:rPr>
              <w:t>Sadaqeen</w:t>
            </w:r>
            <w:proofErr w:type="spellEnd"/>
            <w:r w:rsidRPr="00897069">
              <w:rPr>
                <w:rFonts w:ascii="Arial" w:eastAsia="Times New Roman" w:hAnsi="Arial" w:cs="Arial"/>
                <w:color w:val="333333"/>
                <w:sz w:val="24"/>
                <w:szCs w:val="24"/>
              </w:rPr>
              <w:t>’ are the Holy Imams.</w:t>
            </w:r>
            <w:hyperlink r:id="rId5" w:anchor="f_35dab66d_1" w:tooltip=" This is one of those verses with which the scholars have proved the obedience of the Infallible Imams and the reason is that the Holy Prophet (S) ordered all the faithful to remain with the ‘Sadeqeen’ and it is apparent that it does not mean to be with them physically, but to practice and follow their sayings, actions and their ideology. It is well known that the Almighty Allah does not generally order to follow and obey that person who himself sins and transgression. They should be such that they must not on the least commit mistake in words or actions so much so that their obedience in all matters should be incumbent. Also the Ummat has consensus that the address in Quran is general and for all times and not any particular period, so it is necessary that in all times and ages there should be an Infallible Imam (a.s.) that the believers of this age should be able to follow. In Kitabe Ahwaal Amirul Momineen we will explain this in more detail, Insha-Allah." w:history="1">
              <w:r w:rsidRPr="00897069">
                <w:rPr>
                  <w:rFonts w:ascii="Arial" w:eastAsia="Times New Roman" w:hAnsi="Arial" w:cs="Arial"/>
                  <w:color w:val="202020"/>
                </w:rPr>
                <w:t>1</w:t>
              </w:r>
            </w:hyperlink>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Second Verse:</w:t>
            </w:r>
          </w:p>
          <w:p w:rsidR="00897069" w:rsidRPr="00897069" w:rsidRDefault="00897069" w:rsidP="00897069">
            <w:pPr>
              <w:shd w:val="clear" w:color="auto" w:fill="FFFFFF"/>
              <w:bidi/>
              <w:spacing w:before="168" w:line="500" w:lineRule="atLeast"/>
              <w:ind w:left="168" w:right="168"/>
              <w:jc w:val="both"/>
              <w:rPr>
                <w:rFonts w:ascii="Arial" w:eastAsia="Times New Roman" w:hAnsi="Arial" w:cs="Arial"/>
                <w:color w:val="333333"/>
                <w:sz w:val="24"/>
                <w:szCs w:val="24"/>
              </w:rPr>
            </w:pPr>
            <w:r w:rsidRPr="00897069">
              <w:rPr>
                <w:rFonts w:ascii="Arial" w:eastAsia="Times New Roman" w:hAnsi="Arial" w:cs="Arial"/>
                <w:color w:val="333333"/>
                <w:sz w:val="24"/>
                <w:szCs w:val="24"/>
                <w:rtl/>
              </w:rPr>
              <w:t>وَمَنْ يُطِعْ اللَّهَ وَالرَّسُولَ فَأُوْلَئِكَ مَعَ الَّذِينَ أَنْعَمَ اللَّهُ عَلَيْهِمْ مِنْ النَّبِيِّينَ وَالصِّدِّيقِينَ وَالشُّهَدَاءِ وَالصَّالِحِينَ وَحَسُنَ أُوْلَئِكَ رَفِيقًا.</w:t>
            </w:r>
          </w:p>
          <w:p w:rsidR="00897069" w:rsidRPr="00897069" w:rsidRDefault="00897069" w:rsidP="00897069">
            <w:pPr>
              <w:shd w:val="clear" w:color="auto" w:fill="FFFFFF"/>
              <w:spacing w:after="150"/>
              <w:jc w:val="both"/>
              <w:rPr>
                <w:rFonts w:ascii="Arial" w:eastAsia="Times New Roman" w:hAnsi="Arial" w:cs="Arial"/>
                <w:color w:val="333333"/>
                <w:sz w:val="24"/>
                <w:szCs w:val="24"/>
                <w:rtl/>
              </w:rPr>
            </w:pPr>
            <w:r w:rsidRPr="00897069">
              <w:rPr>
                <w:rFonts w:ascii="Arial" w:eastAsia="Times New Roman" w:hAnsi="Arial" w:cs="Arial"/>
                <w:b/>
                <w:bCs/>
                <w:i/>
                <w:iCs/>
                <w:color w:val="333333"/>
                <w:sz w:val="24"/>
                <w:szCs w:val="24"/>
              </w:rPr>
              <w:t xml:space="preserve">And whoever obeys Allah and the Apostle, these are with those upon whom Allah has bestowed favors from among the prophets and the truthful and the martyrs and the good, and </w:t>
            </w:r>
            <w:proofErr w:type="gramStart"/>
            <w:r w:rsidRPr="00897069">
              <w:rPr>
                <w:rFonts w:ascii="Arial" w:eastAsia="Times New Roman" w:hAnsi="Arial" w:cs="Arial"/>
                <w:b/>
                <w:bCs/>
                <w:i/>
                <w:iCs/>
                <w:color w:val="333333"/>
                <w:sz w:val="24"/>
                <w:szCs w:val="24"/>
              </w:rPr>
              <w:t>a goodly company are</w:t>
            </w:r>
            <w:proofErr w:type="gramEnd"/>
            <w:r w:rsidRPr="00897069">
              <w:rPr>
                <w:rFonts w:ascii="Arial" w:eastAsia="Times New Roman" w:hAnsi="Arial" w:cs="Arial"/>
                <w:b/>
                <w:bCs/>
                <w:i/>
                <w:iCs/>
                <w:color w:val="333333"/>
                <w:sz w:val="24"/>
                <w:szCs w:val="24"/>
              </w:rPr>
              <w:t xml:space="preserve"> they! (</w:t>
            </w:r>
            <w:proofErr w:type="spellStart"/>
            <w:r w:rsidRPr="00897069">
              <w:rPr>
                <w:rFonts w:ascii="Arial" w:eastAsia="Times New Roman" w:hAnsi="Arial" w:cs="Arial"/>
                <w:b/>
                <w:bCs/>
                <w:i/>
                <w:iCs/>
                <w:color w:val="333333"/>
                <w:sz w:val="24"/>
                <w:szCs w:val="24"/>
              </w:rPr>
              <w:t>Surah</w:t>
            </w:r>
            <w:proofErr w:type="spellEnd"/>
            <w:r w:rsidRPr="00897069">
              <w:rPr>
                <w:rFonts w:ascii="Arial" w:eastAsia="Times New Roman" w:hAnsi="Arial" w:cs="Arial"/>
                <w:b/>
                <w:bCs/>
                <w:i/>
                <w:iCs/>
                <w:color w:val="333333"/>
                <w:sz w:val="24"/>
                <w:szCs w:val="24"/>
              </w:rPr>
              <w:t xml:space="preserve"> </w:t>
            </w:r>
            <w:proofErr w:type="spellStart"/>
            <w:r w:rsidRPr="00897069">
              <w:rPr>
                <w:rFonts w:ascii="Arial" w:eastAsia="Times New Roman" w:hAnsi="Arial" w:cs="Arial"/>
                <w:b/>
                <w:bCs/>
                <w:i/>
                <w:iCs/>
                <w:color w:val="333333"/>
                <w:sz w:val="24"/>
                <w:szCs w:val="24"/>
              </w:rPr>
              <w:t>Nisa</w:t>
            </w:r>
            <w:proofErr w:type="spellEnd"/>
            <w:r w:rsidRPr="00897069">
              <w:rPr>
                <w:rFonts w:ascii="Arial" w:eastAsia="Times New Roman" w:hAnsi="Arial" w:cs="Arial"/>
                <w:b/>
                <w:bCs/>
                <w:i/>
                <w:iCs/>
                <w:color w:val="333333"/>
                <w:sz w:val="24"/>
                <w:szCs w:val="24"/>
              </w:rPr>
              <w:t xml:space="preserve"> 4:69)</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In </w:t>
            </w:r>
            <w:proofErr w:type="spellStart"/>
            <w:r w:rsidRPr="00897069">
              <w:rPr>
                <w:rFonts w:ascii="Arial" w:eastAsia="Times New Roman" w:hAnsi="Arial" w:cs="Arial"/>
                <w:i/>
                <w:iCs/>
                <w:color w:val="333333"/>
                <w:sz w:val="24"/>
                <w:szCs w:val="24"/>
              </w:rPr>
              <w:t>Misbahul</w:t>
            </w:r>
            <w:proofErr w:type="spellEnd"/>
            <w:r w:rsidRPr="00897069">
              <w:rPr>
                <w:rFonts w:ascii="Arial" w:eastAsia="Times New Roman" w:hAnsi="Arial" w:cs="Arial"/>
                <w:i/>
                <w:iCs/>
                <w:color w:val="333333"/>
                <w:sz w:val="24"/>
                <w:szCs w:val="24"/>
              </w:rPr>
              <w:t xml:space="preserve"> Anwar </w:t>
            </w:r>
            <w:r w:rsidRPr="00897069">
              <w:rPr>
                <w:rFonts w:ascii="Arial" w:eastAsia="Times New Roman" w:hAnsi="Arial" w:cs="Arial"/>
                <w:color w:val="333333"/>
                <w:sz w:val="24"/>
                <w:szCs w:val="24"/>
              </w:rPr>
              <w:t xml:space="preserve">it is narrated by </w:t>
            </w:r>
            <w:proofErr w:type="spellStart"/>
            <w:r w:rsidRPr="00897069">
              <w:rPr>
                <w:rFonts w:ascii="Arial" w:eastAsia="Times New Roman" w:hAnsi="Arial" w:cs="Arial"/>
                <w:color w:val="333333"/>
                <w:sz w:val="24"/>
                <w:szCs w:val="24"/>
              </w:rPr>
              <w:t>Anas</w:t>
            </w:r>
            <w:proofErr w:type="spellEnd"/>
            <w:r w:rsidRPr="00897069">
              <w:rPr>
                <w:rFonts w:ascii="Arial" w:eastAsia="Times New Roman" w:hAnsi="Arial" w:cs="Arial"/>
                <w:color w:val="333333"/>
                <w:sz w:val="24"/>
                <w:szCs w:val="24"/>
              </w:rPr>
              <w:t xml:space="preserve">, that one day the Holy Prophet (S) prayed the morning prayers with us and after that turned his holy face towards us, so I asked the Prophet about the </w:t>
            </w:r>
            <w:proofErr w:type="spellStart"/>
            <w:r w:rsidRPr="00897069">
              <w:rPr>
                <w:rFonts w:ascii="Arial" w:eastAsia="Times New Roman" w:hAnsi="Arial" w:cs="Arial"/>
                <w:color w:val="333333"/>
                <w:sz w:val="24"/>
                <w:szCs w:val="24"/>
              </w:rPr>
              <w:t>Tafsir</w:t>
            </w:r>
            <w:proofErr w:type="spellEnd"/>
            <w:r w:rsidRPr="00897069">
              <w:rPr>
                <w:rFonts w:ascii="Arial" w:eastAsia="Times New Roman" w:hAnsi="Arial" w:cs="Arial"/>
                <w:color w:val="333333"/>
                <w:sz w:val="24"/>
                <w:szCs w:val="24"/>
              </w:rPr>
              <w:t xml:space="preserve"> of this verse. He replied: ‘prophets’ refers to me, ‘the truthful’ refers to my brother Ali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Abi</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Talib</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‘martyrs’ refers to my uncle </w:t>
            </w:r>
            <w:proofErr w:type="spellStart"/>
            <w:r w:rsidRPr="00897069">
              <w:rPr>
                <w:rFonts w:ascii="Arial" w:eastAsia="Times New Roman" w:hAnsi="Arial" w:cs="Arial"/>
                <w:color w:val="333333"/>
                <w:sz w:val="24"/>
                <w:szCs w:val="24"/>
              </w:rPr>
              <w:t>Hamza</w:t>
            </w:r>
            <w:proofErr w:type="spellEnd"/>
            <w:r w:rsidRPr="00897069">
              <w:rPr>
                <w:rFonts w:ascii="Arial" w:eastAsia="Times New Roman" w:hAnsi="Arial" w:cs="Arial"/>
                <w:color w:val="333333"/>
                <w:sz w:val="24"/>
                <w:szCs w:val="24"/>
              </w:rPr>
              <w:t>, ‘pious’ refers to my daughter Fatima (</w:t>
            </w:r>
            <w:proofErr w:type="spellStart"/>
            <w:r w:rsidRPr="00897069">
              <w:rPr>
                <w:rFonts w:ascii="Arial" w:eastAsia="Times New Roman" w:hAnsi="Arial" w:cs="Arial"/>
                <w:color w:val="333333"/>
                <w:sz w:val="24"/>
                <w:szCs w:val="24"/>
              </w:rPr>
              <w:t>s.a</w:t>
            </w:r>
            <w:proofErr w:type="spellEnd"/>
            <w:r w:rsidRPr="00897069">
              <w:rPr>
                <w:rFonts w:ascii="Arial" w:eastAsia="Times New Roman" w:hAnsi="Arial" w:cs="Arial"/>
                <w:color w:val="333333"/>
                <w:sz w:val="24"/>
                <w:szCs w:val="24"/>
              </w:rPr>
              <w:t xml:space="preserve">.) and both her sons, </w:t>
            </w:r>
            <w:proofErr w:type="spellStart"/>
            <w:r w:rsidRPr="00897069">
              <w:rPr>
                <w:rFonts w:ascii="Arial" w:eastAsia="Times New Roman" w:hAnsi="Arial" w:cs="Arial"/>
                <w:color w:val="333333"/>
                <w:sz w:val="24"/>
                <w:szCs w:val="24"/>
              </w:rPr>
              <w:t>Hasan</w:t>
            </w:r>
            <w:proofErr w:type="spellEnd"/>
            <w:r w:rsidRPr="00897069">
              <w:rPr>
                <w:rFonts w:ascii="Arial" w:eastAsia="Times New Roman" w:hAnsi="Arial" w:cs="Arial"/>
                <w:color w:val="333333"/>
                <w:sz w:val="24"/>
                <w:szCs w:val="24"/>
              </w:rPr>
              <w:t xml:space="preserve"> and Husain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proofErr w:type="spellStart"/>
            <w:r w:rsidRPr="00897069">
              <w:rPr>
                <w:rFonts w:ascii="Arial" w:eastAsia="Times New Roman" w:hAnsi="Arial" w:cs="Arial"/>
                <w:color w:val="333333"/>
                <w:sz w:val="24"/>
                <w:szCs w:val="24"/>
              </w:rPr>
              <w:t>Kulaini</w:t>
            </w:r>
            <w:proofErr w:type="spellEnd"/>
            <w:r w:rsidRPr="00897069">
              <w:rPr>
                <w:rFonts w:ascii="Arial" w:eastAsia="Times New Roman" w:hAnsi="Arial" w:cs="Arial"/>
                <w:color w:val="333333"/>
                <w:sz w:val="24"/>
                <w:szCs w:val="24"/>
              </w:rPr>
              <w:t xml:space="preserve"> has related from </w:t>
            </w:r>
            <w:proofErr w:type="spellStart"/>
            <w:r w:rsidRPr="00897069">
              <w:rPr>
                <w:rFonts w:ascii="Arial" w:eastAsia="Times New Roman" w:hAnsi="Arial" w:cs="Arial"/>
                <w:color w:val="333333"/>
                <w:sz w:val="24"/>
                <w:szCs w:val="24"/>
              </w:rPr>
              <w:t>Furat</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Ibne</w:t>
            </w:r>
            <w:proofErr w:type="spellEnd"/>
            <w:r w:rsidRPr="00897069">
              <w:rPr>
                <w:rFonts w:ascii="Arial" w:eastAsia="Times New Roman" w:hAnsi="Arial" w:cs="Arial"/>
                <w:color w:val="333333"/>
                <w:sz w:val="24"/>
                <w:szCs w:val="24"/>
              </w:rPr>
              <w:t xml:space="preserve"> Ibrahim and </w:t>
            </w:r>
            <w:proofErr w:type="gramStart"/>
            <w:r w:rsidRPr="00897069">
              <w:rPr>
                <w:rFonts w:ascii="Arial" w:eastAsia="Times New Roman" w:hAnsi="Arial" w:cs="Arial"/>
                <w:color w:val="333333"/>
                <w:sz w:val="24"/>
                <w:szCs w:val="24"/>
              </w:rPr>
              <w:t>he</w:t>
            </w:r>
            <w:proofErr w:type="gramEnd"/>
            <w:r w:rsidRPr="00897069">
              <w:rPr>
                <w:rFonts w:ascii="Arial" w:eastAsia="Times New Roman" w:hAnsi="Arial" w:cs="Arial"/>
                <w:color w:val="333333"/>
                <w:sz w:val="24"/>
                <w:szCs w:val="24"/>
              </w:rPr>
              <w:t xml:space="preserve"> from Imam Ali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that when Allah will gather the future and the past people, from them we seven will be the best people who are from the children of Abdul </w:t>
            </w:r>
            <w:proofErr w:type="spellStart"/>
            <w:r w:rsidRPr="00897069">
              <w:rPr>
                <w:rFonts w:ascii="Arial" w:eastAsia="Times New Roman" w:hAnsi="Arial" w:cs="Arial"/>
                <w:color w:val="333333"/>
                <w:sz w:val="24"/>
                <w:szCs w:val="24"/>
              </w:rPr>
              <w:t>Muttalib</w:t>
            </w:r>
            <w:proofErr w:type="spellEnd"/>
            <w:r w:rsidRPr="00897069">
              <w:rPr>
                <w:rFonts w:ascii="Arial" w:eastAsia="Times New Roman" w:hAnsi="Arial" w:cs="Arial"/>
                <w:color w:val="333333"/>
                <w:sz w:val="24"/>
                <w:szCs w:val="24"/>
              </w:rPr>
              <w:t>. The Prophets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are the best amongst the creatures of Allah, and our Prophet </w:t>
            </w:r>
            <w:proofErr w:type="gramStart"/>
            <w:r w:rsidRPr="00897069">
              <w:rPr>
                <w:rFonts w:ascii="Arial" w:eastAsia="Times New Roman" w:hAnsi="Arial" w:cs="Arial"/>
                <w:color w:val="333333"/>
                <w:sz w:val="24"/>
                <w:szCs w:val="24"/>
              </w:rPr>
              <w:t>are</w:t>
            </w:r>
            <w:proofErr w:type="gramEnd"/>
            <w:r w:rsidRPr="00897069">
              <w:rPr>
                <w:rFonts w:ascii="Arial" w:eastAsia="Times New Roman" w:hAnsi="Arial" w:cs="Arial"/>
                <w:color w:val="333333"/>
                <w:sz w:val="24"/>
                <w:szCs w:val="24"/>
              </w:rPr>
              <w:t xml:space="preserve"> better than all of them.</w:t>
            </w:r>
          </w:p>
          <w:p w:rsidR="00897069" w:rsidRPr="00897069" w:rsidRDefault="00897069" w:rsidP="00897069">
            <w:pPr>
              <w:shd w:val="clear" w:color="auto" w:fill="FFFFFF"/>
              <w:spacing w:after="150"/>
              <w:jc w:val="both"/>
              <w:rPr>
                <w:rFonts w:ascii="Arial" w:eastAsia="Times New Roman" w:hAnsi="Arial" w:cs="Arial"/>
                <w:color w:val="333333"/>
                <w:sz w:val="24"/>
                <w:szCs w:val="24"/>
              </w:rPr>
            </w:pPr>
            <w:r w:rsidRPr="00897069">
              <w:rPr>
                <w:rFonts w:ascii="Arial" w:eastAsia="Times New Roman" w:hAnsi="Arial" w:cs="Arial"/>
                <w:color w:val="333333"/>
                <w:sz w:val="24"/>
                <w:szCs w:val="24"/>
              </w:rPr>
              <w:t xml:space="preserve">After this are the vicegerents of the Prophets who are the best in the nations and the Vicegerents of our Prophets are better than all the previous Vicegerents and after the vicegerents our martyrs are best of all the martyrs and </w:t>
            </w:r>
            <w:proofErr w:type="spellStart"/>
            <w:r w:rsidRPr="00897069">
              <w:rPr>
                <w:rFonts w:ascii="Arial" w:eastAsia="Times New Roman" w:hAnsi="Arial" w:cs="Arial"/>
                <w:color w:val="333333"/>
                <w:sz w:val="24"/>
                <w:szCs w:val="24"/>
              </w:rPr>
              <w:t>Hazrat</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Hamza</w:t>
            </w:r>
            <w:proofErr w:type="spellEnd"/>
            <w:r w:rsidRPr="00897069">
              <w:rPr>
                <w:rFonts w:ascii="Arial" w:eastAsia="Times New Roman" w:hAnsi="Arial" w:cs="Arial"/>
                <w:color w:val="333333"/>
                <w:sz w:val="24"/>
                <w:szCs w:val="24"/>
              </w:rPr>
              <w:t xml:space="preserve"> is the leader of the martyrs and he is great and </w:t>
            </w:r>
            <w:proofErr w:type="spellStart"/>
            <w:r w:rsidRPr="00897069">
              <w:rPr>
                <w:rFonts w:ascii="Arial" w:eastAsia="Times New Roman" w:hAnsi="Arial" w:cs="Arial"/>
                <w:color w:val="333333"/>
                <w:sz w:val="24"/>
                <w:szCs w:val="24"/>
              </w:rPr>
              <w:t>Hazrat</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Ja’far</w:t>
            </w:r>
            <w:proofErr w:type="spellEnd"/>
            <w:r w:rsidRPr="00897069">
              <w:rPr>
                <w:rFonts w:ascii="Arial" w:eastAsia="Times New Roman" w:hAnsi="Arial" w:cs="Arial"/>
                <w:color w:val="333333"/>
                <w:sz w:val="24"/>
                <w:szCs w:val="24"/>
              </w:rPr>
              <w:t xml:space="preserve"> whom Allah has bestowed two wings, with which he flies with the angels in Paradise, Allah has not given this blessing to anyone before him and it is that affair that Allah has blessed the </w:t>
            </w:r>
            <w:proofErr w:type="spellStart"/>
            <w:r w:rsidRPr="00897069">
              <w:rPr>
                <w:rFonts w:ascii="Arial" w:eastAsia="Times New Roman" w:hAnsi="Arial" w:cs="Arial"/>
                <w:color w:val="333333"/>
                <w:sz w:val="24"/>
                <w:szCs w:val="24"/>
              </w:rPr>
              <w:t>Ummat</w:t>
            </w:r>
            <w:proofErr w:type="spellEnd"/>
            <w:r w:rsidRPr="00897069">
              <w:rPr>
                <w:rFonts w:ascii="Arial" w:eastAsia="Times New Roman" w:hAnsi="Arial" w:cs="Arial"/>
                <w:color w:val="333333"/>
                <w:sz w:val="24"/>
                <w:szCs w:val="24"/>
              </w:rPr>
              <w:t xml:space="preserve"> of Muhammad Mustafa (S). Then both the grandsons of the Prophet (S), </w:t>
            </w:r>
            <w:proofErr w:type="spellStart"/>
            <w:r w:rsidRPr="00897069">
              <w:rPr>
                <w:rFonts w:ascii="Arial" w:eastAsia="Times New Roman" w:hAnsi="Arial" w:cs="Arial"/>
                <w:color w:val="333333"/>
                <w:sz w:val="24"/>
                <w:szCs w:val="24"/>
              </w:rPr>
              <w:t>Hasan</w:t>
            </w:r>
            <w:proofErr w:type="spellEnd"/>
            <w:r w:rsidRPr="00897069">
              <w:rPr>
                <w:rFonts w:ascii="Arial" w:eastAsia="Times New Roman" w:hAnsi="Arial" w:cs="Arial"/>
                <w:color w:val="333333"/>
                <w:sz w:val="24"/>
                <w:szCs w:val="24"/>
              </w:rPr>
              <w:t xml:space="preserve"> and Husain (</w:t>
            </w:r>
            <w:proofErr w:type="spellStart"/>
            <w:r w:rsidRPr="00897069">
              <w:rPr>
                <w:rFonts w:ascii="Arial" w:eastAsia="Times New Roman" w:hAnsi="Arial" w:cs="Arial"/>
                <w:color w:val="333333"/>
                <w:sz w:val="24"/>
                <w:szCs w:val="24"/>
              </w:rPr>
              <w:t>a.s</w:t>
            </w:r>
            <w:proofErr w:type="spellEnd"/>
            <w:r w:rsidRPr="00897069">
              <w:rPr>
                <w:rFonts w:ascii="Arial" w:eastAsia="Times New Roman" w:hAnsi="Arial" w:cs="Arial"/>
                <w:color w:val="333333"/>
                <w:sz w:val="24"/>
                <w:szCs w:val="24"/>
              </w:rPr>
              <w:t xml:space="preserve">.) and then is </w:t>
            </w:r>
            <w:r w:rsidRPr="00897069">
              <w:rPr>
                <w:rFonts w:ascii="Arial" w:eastAsia="Times New Roman" w:hAnsi="Arial" w:cs="Arial"/>
                <w:color w:val="333333"/>
                <w:sz w:val="24"/>
                <w:szCs w:val="24"/>
              </w:rPr>
              <w:lastRenderedPageBreak/>
              <w:t xml:space="preserve">the </w:t>
            </w:r>
            <w:proofErr w:type="spellStart"/>
            <w:r w:rsidRPr="00897069">
              <w:rPr>
                <w:rFonts w:ascii="Arial" w:eastAsia="Times New Roman" w:hAnsi="Arial" w:cs="Arial"/>
                <w:color w:val="333333"/>
                <w:sz w:val="24"/>
                <w:szCs w:val="24"/>
              </w:rPr>
              <w:t>Mahdi</w:t>
            </w:r>
            <w:proofErr w:type="spellEnd"/>
            <w:r w:rsidRPr="00897069">
              <w:rPr>
                <w:rFonts w:ascii="Arial" w:eastAsia="Times New Roman" w:hAnsi="Arial" w:cs="Arial"/>
                <w:color w:val="333333"/>
                <w:sz w:val="24"/>
                <w:szCs w:val="24"/>
              </w:rPr>
              <w:t xml:space="preserve"> of this </w:t>
            </w:r>
            <w:proofErr w:type="spellStart"/>
            <w:r w:rsidRPr="00897069">
              <w:rPr>
                <w:rFonts w:ascii="Arial" w:eastAsia="Times New Roman" w:hAnsi="Arial" w:cs="Arial"/>
                <w:color w:val="333333"/>
                <w:sz w:val="24"/>
                <w:szCs w:val="24"/>
              </w:rPr>
              <w:t>Ummat</w:t>
            </w:r>
            <w:proofErr w:type="spellEnd"/>
            <w:r w:rsidRPr="00897069">
              <w:rPr>
                <w:rFonts w:ascii="Arial" w:eastAsia="Times New Roman" w:hAnsi="Arial" w:cs="Arial"/>
                <w:color w:val="333333"/>
                <w:sz w:val="24"/>
                <w:szCs w:val="24"/>
              </w:rPr>
              <w:t xml:space="preserve">, and Allah will make anyone He wishes the </w:t>
            </w:r>
            <w:proofErr w:type="spellStart"/>
            <w:r w:rsidRPr="00897069">
              <w:rPr>
                <w:rFonts w:ascii="Arial" w:eastAsia="Times New Roman" w:hAnsi="Arial" w:cs="Arial"/>
                <w:color w:val="333333"/>
                <w:sz w:val="24"/>
                <w:szCs w:val="24"/>
              </w:rPr>
              <w:t>Mahdi</w:t>
            </w:r>
            <w:proofErr w:type="spellEnd"/>
            <w:r w:rsidRPr="00897069">
              <w:rPr>
                <w:rFonts w:ascii="Arial" w:eastAsia="Times New Roman" w:hAnsi="Arial" w:cs="Arial"/>
                <w:color w:val="333333"/>
                <w:sz w:val="24"/>
                <w:szCs w:val="24"/>
              </w:rPr>
              <w:t xml:space="preserve"> from our </w:t>
            </w:r>
            <w:proofErr w:type="spellStart"/>
            <w:r w:rsidRPr="00897069">
              <w:rPr>
                <w:rFonts w:ascii="Arial" w:eastAsia="Times New Roman" w:hAnsi="Arial" w:cs="Arial"/>
                <w:color w:val="333333"/>
                <w:sz w:val="24"/>
                <w:szCs w:val="24"/>
              </w:rPr>
              <w:t>Ahlul</w:t>
            </w:r>
            <w:proofErr w:type="spellEnd"/>
            <w:r w:rsidRPr="00897069">
              <w:rPr>
                <w:rFonts w:ascii="Arial" w:eastAsia="Times New Roman" w:hAnsi="Arial" w:cs="Arial"/>
                <w:color w:val="333333"/>
                <w:sz w:val="24"/>
                <w:szCs w:val="24"/>
              </w:rPr>
              <w:t xml:space="preserve"> </w:t>
            </w:r>
            <w:proofErr w:type="spellStart"/>
            <w:r w:rsidRPr="00897069">
              <w:rPr>
                <w:rFonts w:ascii="Arial" w:eastAsia="Times New Roman" w:hAnsi="Arial" w:cs="Arial"/>
                <w:color w:val="333333"/>
                <w:sz w:val="24"/>
                <w:szCs w:val="24"/>
              </w:rPr>
              <w:t>Bayt</w:t>
            </w:r>
            <w:proofErr w:type="spellEnd"/>
            <w:r w:rsidRPr="00897069">
              <w:rPr>
                <w:rFonts w:ascii="Arial" w:eastAsia="Times New Roman" w:hAnsi="Arial" w:cs="Arial"/>
                <w:color w:val="333333"/>
                <w:sz w:val="24"/>
                <w:szCs w:val="24"/>
              </w:rPr>
              <w:t>. And then he recited this verse:</w:t>
            </w:r>
          </w:p>
          <w:p w:rsidR="00721871" w:rsidRDefault="00721871">
            <w:pPr>
              <w:rPr>
                <w:sz w:val="32"/>
                <w:szCs w:val="32"/>
              </w:rPr>
            </w:pPr>
          </w:p>
          <w:p w:rsidR="00721871" w:rsidRDefault="00721871">
            <w:pPr>
              <w:rPr>
                <w:sz w:val="32"/>
                <w:szCs w:val="32"/>
              </w:rPr>
            </w:pPr>
          </w:p>
          <w:p w:rsidR="00721871" w:rsidRPr="005E723E" w:rsidRDefault="00721871">
            <w:pPr>
              <w:rPr>
                <w:sz w:val="32"/>
                <w:szCs w:val="32"/>
              </w:rPr>
            </w:pPr>
          </w:p>
        </w:tc>
        <w:tc>
          <w:tcPr>
            <w:tcW w:w="1278" w:type="dxa"/>
          </w:tcPr>
          <w:p w:rsidR="004773CA" w:rsidRPr="005E723E" w:rsidRDefault="004773CA">
            <w:pPr>
              <w:rPr>
                <w:sz w:val="32"/>
                <w:szCs w:val="32"/>
              </w:rPr>
            </w:pPr>
            <w:r w:rsidRPr="005E723E">
              <w:rPr>
                <w:sz w:val="32"/>
                <w:szCs w:val="32"/>
              </w:rPr>
              <w:lastRenderedPageBreak/>
              <w:t>10</w:t>
            </w:r>
          </w:p>
        </w:tc>
      </w:tr>
      <w:tr w:rsidR="004773CA" w:rsidRPr="005E723E" w:rsidTr="005E723E">
        <w:trPr>
          <w:trHeight w:val="647"/>
        </w:trPr>
        <w:tc>
          <w:tcPr>
            <w:tcW w:w="648" w:type="dxa"/>
          </w:tcPr>
          <w:p w:rsidR="004773CA" w:rsidRDefault="004773CA">
            <w:pPr>
              <w:rPr>
                <w:sz w:val="32"/>
                <w:szCs w:val="32"/>
              </w:rPr>
            </w:pPr>
            <w:r w:rsidRPr="005E723E">
              <w:rPr>
                <w:sz w:val="32"/>
                <w:szCs w:val="32"/>
              </w:rPr>
              <w:lastRenderedPageBreak/>
              <w:t>Q3.</w:t>
            </w:r>
          </w:p>
          <w:p w:rsidR="00D4296C" w:rsidRPr="005E723E" w:rsidRDefault="00D4296C">
            <w:pPr>
              <w:rPr>
                <w:sz w:val="32"/>
                <w:szCs w:val="32"/>
              </w:rPr>
            </w:pPr>
            <w:r>
              <w:rPr>
                <w:sz w:val="32"/>
                <w:szCs w:val="32"/>
              </w:rPr>
              <w:t>ANS</w:t>
            </w:r>
          </w:p>
        </w:tc>
        <w:tc>
          <w:tcPr>
            <w:tcW w:w="7650" w:type="dxa"/>
          </w:tcPr>
          <w:p w:rsidR="004773CA" w:rsidRDefault="004773CA">
            <w:pPr>
              <w:rPr>
                <w:sz w:val="32"/>
                <w:szCs w:val="32"/>
              </w:rPr>
            </w:pPr>
            <w:r w:rsidRPr="005E723E">
              <w:rPr>
                <w:sz w:val="32"/>
                <w:szCs w:val="32"/>
              </w:rPr>
              <w:t xml:space="preserve">Explain what is </w:t>
            </w:r>
            <w:proofErr w:type="spellStart"/>
            <w:r w:rsidRPr="005E723E">
              <w:rPr>
                <w:sz w:val="32"/>
                <w:szCs w:val="32"/>
              </w:rPr>
              <w:t>Qiyas</w:t>
            </w:r>
            <w:proofErr w:type="spellEnd"/>
            <w:r w:rsidRPr="005E723E">
              <w:rPr>
                <w:sz w:val="32"/>
                <w:szCs w:val="32"/>
              </w:rPr>
              <w:t>?</w:t>
            </w:r>
          </w:p>
          <w:p w:rsidR="00D4296C" w:rsidRDefault="00D4296C">
            <w:pPr>
              <w:rPr>
                <w:sz w:val="32"/>
                <w:szCs w:val="32"/>
              </w:rPr>
            </w:pPr>
            <w:r>
              <w:rPr>
                <w:sz w:val="32"/>
                <w:szCs w:val="32"/>
              </w:rPr>
              <w:t>QIYAS</w:t>
            </w:r>
            <w:proofErr w:type="gramStart"/>
            <w:r>
              <w:rPr>
                <w:sz w:val="32"/>
                <w:szCs w:val="32"/>
              </w:rPr>
              <w:t>..</w:t>
            </w:r>
            <w:proofErr w:type="gramEnd"/>
          </w:p>
          <w:p w:rsidR="00D4296C" w:rsidRDefault="00D4296C">
            <w:pPr>
              <w:rPr>
                <w:rFonts w:ascii="Arial" w:hAnsi="Arial" w:cs="Arial"/>
                <w:color w:val="222222"/>
                <w:sz w:val="21"/>
                <w:szCs w:val="21"/>
                <w:shd w:val="clear" w:color="auto" w:fill="FFFFFF"/>
              </w:rPr>
            </w:pPr>
            <w:r>
              <w:rPr>
                <w:sz w:val="32"/>
                <w:szCs w:val="32"/>
              </w:rPr>
              <w:t xml:space="preserve">              </w:t>
            </w:r>
            <w:r>
              <w:rPr>
                <w:rFonts w:ascii="Arial" w:hAnsi="Arial" w:cs="Arial"/>
                <w:color w:val="222222"/>
                <w:sz w:val="21"/>
                <w:szCs w:val="21"/>
                <w:shd w:val="clear" w:color="auto" w:fill="FFFFFF"/>
              </w:rPr>
              <w:t xml:space="preserve">In Islamic jurisprudence, </w:t>
            </w:r>
            <w:proofErr w:type="spellStart"/>
            <w:r>
              <w:rPr>
                <w:rFonts w:ascii="Arial" w:hAnsi="Arial" w:cs="Arial"/>
                <w:color w:val="222222"/>
                <w:sz w:val="21"/>
                <w:szCs w:val="21"/>
                <w:shd w:val="clear" w:color="auto" w:fill="FFFFFF"/>
              </w:rPr>
              <w:t>qiyās</w:t>
            </w:r>
            <w:proofErr w:type="spellEnd"/>
            <w:r>
              <w:rPr>
                <w:rFonts w:ascii="Arial" w:hAnsi="Arial" w:cs="Arial"/>
                <w:color w:val="222222"/>
                <w:sz w:val="21"/>
                <w:szCs w:val="21"/>
                <w:shd w:val="clear" w:color="auto" w:fill="FFFFFF"/>
              </w:rPr>
              <w:t xml:space="preserve"> is the process of deductive analogy in which the teachings of the </w:t>
            </w:r>
            <w:proofErr w:type="spellStart"/>
            <w:r>
              <w:rPr>
                <w:rFonts w:ascii="Arial" w:hAnsi="Arial" w:cs="Arial"/>
                <w:color w:val="222222"/>
                <w:sz w:val="21"/>
                <w:szCs w:val="21"/>
                <w:shd w:val="clear" w:color="auto" w:fill="FFFFFF"/>
              </w:rPr>
              <w:t>hadith</w:t>
            </w:r>
            <w:proofErr w:type="spellEnd"/>
            <w:r>
              <w:rPr>
                <w:rFonts w:ascii="Arial" w:hAnsi="Arial" w:cs="Arial"/>
                <w:color w:val="222222"/>
                <w:sz w:val="21"/>
                <w:szCs w:val="21"/>
                <w:shd w:val="clear" w:color="auto" w:fill="FFFFFF"/>
              </w:rPr>
              <w:t xml:space="preserve"> are compared and contrasted with those of the Qur'an, in order to apply a known injunction to a new circumstance and create a new injunction.</w:t>
            </w:r>
          </w:p>
          <w:p w:rsidR="00D4296C" w:rsidRDefault="00D4296C">
            <w:pPr>
              <w:rPr>
                <w:rFonts w:ascii="Arial" w:hAnsi="Arial" w:cs="Arial"/>
                <w:color w:val="222222"/>
                <w:sz w:val="21"/>
                <w:szCs w:val="21"/>
                <w:shd w:val="clear" w:color="auto" w:fill="FFFFFF"/>
              </w:rPr>
            </w:pPr>
          </w:p>
          <w:p w:rsidR="00D4296C" w:rsidRDefault="00D4296C">
            <w:pPr>
              <w:rPr>
                <w:sz w:val="32"/>
                <w:szCs w:val="32"/>
              </w:rPr>
            </w:pPr>
            <w:proofErr w:type="spellStart"/>
            <w:r>
              <w:rPr>
                <w:sz w:val="32"/>
                <w:szCs w:val="32"/>
              </w:rPr>
              <w:t>Defination</w:t>
            </w:r>
            <w:proofErr w:type="spellEnd"/>
            <w:r>
              <w:rPr>
                <w:sz w:val="32"/>
                <w:szCs w:val="32"/>
              </w:rPr>
              <w:t xml:space="preserve"> Of </w:t>
            </w:r>
            <w:proofErr w:type="spellStart"/>
            <w:r>
              <w:rPr>
                <w:sz w:val="32"/>
                <w:szCs w:val="32"/>
              </w:rPr>
              <w:t>Qiyas</w:t>
            </w:r>
            <w:proofErr w:type="spellEnd"/>
            <w:proofErr w:type="gramStart"/>
            <w:r>
              <w:rPr>
                <w:sz w:val="32"/>
                <w:szCs w:val="32"/>
              </w:rPr>
              <w:t>..</w:t>
            </w:r>
            <w:proofErr w:type="gramEnd"/>
          </w:p>
          <w:p w:rsidR="00D4296C" w:rsidRDefault="00D4296C">
            <w:pPr>
              <w:rPr>
                <w:rFonts w:ascii="Arial" w:hAnsi="Arial" w:cs="Arial"/>
                <w:color w:val="222222"/>
                <w:shd w:val="clear" w:color="auto" w:fill="FFFFFF"/>
              </w:rPr>
            </w:pPr>
            <w:r>
              <w:rPr>
                <w:sz w:val="32"/>
                <w:szCs w:val="32"/>
              </w:rPr>
              <w:t xml:space="preserve">                                     </w:t>
            </w:r>
            <w:r>
              <w:rPr>
                <w:rFonts w:ascii="Arial" w:hAnsi="Arial" w:cs="Arial"/>
                <w:color w:val="222222"/>
                <w:shd w:val="clear" w:color="auto" w:fill="FFFFFF"/>
              </w:rPr>
              <w:t> </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principle of analogy applied in the interpretation of points of Islamic law not clearly covered in the Koran or </w:t>
            </w:r>
            <w:proofErr w:type="spellStart"/>
            <w:r>
              <w:rPr>
                <w:rFonts w:ascii="Arial" w:hAnsi="Arial" w:cs="Arial"/>
                <w:color w:val="222222"/>
                <w:shd w:val="clear" w:color="auto" w:fill="FFFFFF"/>
              </w:rPr>
              <w:t>sunna</w:t>
            </w:r>
            <w:proofErr w:type="spellEnd"/>
            <w:r>
              <w:rPr>
                <w:rFonts w:ascii="Arial" w:hAnsi="Arial" w:cs="Arial"/>
                <w:color w:val="222222"/>
                <w:shd w:val="clear" w:color="auto" w:fill="FFFFFF"/>
              </w:rPr>
              <w:t xml:space="preserve"> : analogical inference or deduction.</w:t>
            </w:r>
          </w:p>
          <w:p w:rsidR="00375D87" w:rsidRDefault="00375D87">
            <w:pPr>
              <w:rPr>
                <w:rFonts w:ascii="Arial" w:hAnsi="Arial" w:cs="Arial"/>
                <w:color w:val="222222"/>
                <w:shd w:val="clear" w:color="auto" w:fill="FFFFFF"/>
              </w:rPr>
            </w:pPr>
          </w:p>
          <w:p w:rsidR="00375D87" w:rsidRDefault="00375D87">
            <w:pPr>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Principles Of </w:t>
            </w:r>
            <w:proofErr w:type="spellStart"/>
            <w:r>
              <w:rPr>
                <w:rFonts w:ascii="Arial" w:hAnsi="Arial" w:cs="Arial"/>
                <w:color w:val="222222"/>
                <w:sz w:val="32"/>
                <w:szCs w:val="32"/>
                <w:shd w:val="clear" w:color="auto" w:fill="FFFFFF"/>
              </w:rPr>
              <w:t>Qiyas</w:t>
            </w:r>
            <w:proofErr w:type="spellEnd"/>
            <w:proofErr w:type="gramStart"/>
            <w:r>
              <w:rPr>
                <w:rFonts w:ascii="Arial" w:hAnsi="Arial" w:cs="Arial"/>
                <w:color w:val="222222"/>
                <w:sz w:val="32"/>
                <w:szCs w:val="32"/>
                <w:shd w:val="clear" w:color="auto" w:fill="FFFFFF"/>
              </w:rPr>
              <w:t>..</w:t>
            </w:r>
            <w:proofErr w:type="gramEnd"/>
          </w:p>
          <w:p w:rsidR="00375D87" w:rsidRPr="00375D87" w:rsidRDefault="00375D87">
            <w:pPr>
              <w:rPr>
                <w:rFonts w:ascii="Arial" w:hAnsi="Arial" w:cs="Arial"/>
                <w:color w:val="222222"/>
                <w:shd w:val="clear" w:color="auto" w:fill="FFFFFF"/>
              </w:rPr>
            </w:pPr>
            <w:r>
              <w:rPr>
                <w:rFonts w:ascii="Arial" w:hAnsi="Arial" w:cs="Arial"/>
                <w:color w:val="222222"/>
                <w:sz w:val="32"/>
                <w:szCs w:val="32"/>
                <w:shd w:val="clear" w:color="auto" w:fill="FFFFFF"/>
              </w:rPr>
              <w:t xml:space="preserve">                               </w:t>
            </w:r>
            <w:proofErr w:type="spellStart"/>
            <w:r>
              <w:rPr>
                <w:rFonts w:ascii="Arial" w:hAnsi="Arial" w:cs="Arial"/>
                <w:b/>
                <w:bCs/>
                <w:color w:val="222222"/>
                <w:shd w:val="clear" w:color="auto" w:fill="FFFFFF"/>
              </w:rPr>
              <w:t>Qiyas</w:t>
            </w:r>
            <w:proofErr w:type="spellEnd"/>
            <w:r>
              <w:rPr>
                <w:rFonts w:ascii="Arial" w:hAnsi="Arial" w:cs="Arial"/>
                <w:color w:val="222222"/>
                <w:shd w:val="clear" w:color="auto" w:fill="FFFFFF"/>
              </w:rPr>
              <w:t xml:space="preserve">, Arabic </w:t>
            </w:r>
            <w:proofErr w:type="spellStart"/>
            <w:r>
              <w:rPr>
                <w:rFonts w:ascii="Arial" w:hAnsi="Arial" w:cs="Arial"/>
                <w:color w:val="222222"/>
                <w:shd w:val="clear" w:color="auto" w:fill="FFFFFF"/>
              </w:rPr>
              <w:t>qiyās</w:t>
            </w:r>
            <w:proofErr w:type="spellEnd"/>
            <w:r>
              <w:rPr>
                <w:rFonts w:ascii="Arial" w:hAnsi="Arial" w:cs="Arial"/>
                <w:color w:val="222222"/>
                <w:shd w:val="clear" w:color="auto" w:fill="FFFFFF"/>
              </w:rPr>
              <w:t>, in Islamic law, analogical reasoning as applied to the deduction of juridical </w:t>
            </w:r>
            <w:r>
              <w:rPr>
                <w:rFonts w:ascii="Arial" w:hAnsi="Arial" w:cs="Arial"/>
                <w:b/>
                <w:bCs/>
                <w:color w:val="222222"/>
                <w:shd w:val="clear" w:color="auto" w:fill="FFFFFF"/>
              </w:rPr>
              <w:t>principles</w:t>
            </w:r>
            <w:r>
              <w:rPr>
                <w:rFonts w:ascii="Arial" w:hAnsi="Arial" w:cs="Arial"/>
                <w:color w:val="222222"/>
                <w:shd w:val="clear" w:color="auto" w:fill="FFFFFF"/>
              </w:rPr>
              <w:t xml:space="preserve"> from the </w:t>
            </w:r>
            <w:proofErr w:type="spellStart"/>
            <w:r>
              <w:rPr>
                <w:rFonts w:ascii="Arial" w:hAnsi="Arial" w:cs="Arial"/>
                <w:color w:val="222222"/>
                <w:shd w:val="clear" w:color="auto" w:fill="FFFFFF"/>
              </w:rPr>
              <w:t>Qurʾān</w:t>
            </w:r>
            <w:proofErr w:type="spellEnd"/>
            <w:r>
              <w:rPr>
                <w:rFonts w:ascii="Arial" w:hAnsi="Arial" w:cs="Arial"/>
                <w:color w:val="222222"/>
                <w:shd w:val="clear" w:color="auto" w:fill="FFFFFF"/>
              </w:rPr>
              <w:t xml:space="preserve"> and the </w:t>
            </w:r>
            <w:proofErr w:type="spellStart"/>
            <w:r>
              <w:rPr>
                <w:rFonts w:ascii="Arial" w:hAnsi="Arial" w:cs="Arial"/>
                <w:color w:val="222222"/>
                <w:shd w:val="clear" w:color="auto" w:fill="FFFFFF"/>
              </w:rPr>
              <w:t>Sunnah</w:t>
            </w:r>
            <w:proofErr w:type="spellEnd"/>
            <w:r>
              <w:rPr>
                <w:rFonts w:ascii="Arial" w:hAnsi="Arial" w:cs="Arial"/>
                <w:color w:val="222222"/>
                <w:shd w:val="clear" w:color="auto" w:fill="FFFFFF"/>
              </w:rPr>
              <w:t xml:space="preserve"> (the normative practice of the community). With the </w:t>
            </w:r>
            <w:proofErr w:type="spellStart"/>
            <w:r>
              <w:rPr>
                <w:rFonts w:ascii="Arial" w:hAnsi="Arial" w:cs="Arial"/>
                <w:color w:val="222222"/>
                <w:shd w:val="clear" w:color="auto" w:fill="FFFFFF"/>
              </w:rPr>
              <w:t>Qurʾān</w:t>
            </w:r>
            <w:proofErr w:type="spellEnd"/>
            <w:r>
              <w:rPr>
                <w:rFonts w:ascii="Arial" w:hAnsi="Arial" w:cs="Arial"/>
                <w:color w:val="222222"/>
                <w:shd w:val="clear" w:color="auto" w:fill="FFFFFF"/>
              </w:rPr>
              <w:t xml:space="preserve">, the </w:t>
            </w:r>
            <w:proofErr w:type="spellStart"/>
            <w:r>
              <w:rPr>
                <w:rFonts w:ascii="Arial" w:hAnsi="Arial" w:cs="Arial"/>
                <w:color w:val="222222"/>
                <w:shd w:val="clear" w:color="auto" w:fill="FFFFFF"/>
              </w:rPr>
              <w:t>Sunnah</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ijmāʿ</w:t>
            </w:r>
            <w:proofErr w:type="spellEnd"/>
            <w:r>
              <w:rPr>
                <w:rFonts w:ascii="Arial" w:hAnsi="Arial" w:cs="Arial"/>
                <w:color w:val="222222"/>
                <w:shd w:val="clear" w:color="auto" w:fill="FFFFFF"/>
              </w:rPr>
              <w:t xml:space="preserve"> (scholarly consensus), it constitutes the four sources of Islamic jurisprudence (</w:t>
            </w:r>
            <w:proofErr w:type="spellStart"/>
            <w:r>
              <w:rPr>
                <w:rFonts w:ascii="Arial" w:hAnsi="Arial" w:cs="Arial"/>
                <w:color w:val="222222"/>
                <w:shd w:val="clear" w:color="auto" w:fill="FFFFFF"/>
              </w:rPr>
              <w:t>uṣūl</w:t>
            </w:r>
            <w:proofErr w:type="spellEnd"/>
            <w:r>
              <w:rPr>
                <w:rFonts w:ascii="Arial" w:hAnsi="Arial" w:cs="Arial"/>
                <w:color w:val="222222"/>
                <w:shd w:val="clear" w:color="auto" w:fill="FFFFFF"/>
              </w:rPr>
              <w:t xml:space="preserve"> al-</w:t>
            </w:r>
            <w:proofErr w:type="spellStart"/>
            <w:r>
              <w:rPr>
                <w:rFonts w:ascii="Arial" w:hAnsi="Arial" w:cs="Arial"/>
                <w:color w:val="222222"/>
                <w:shd w:val="clear" w:color="auto" w:fill="FFFFFF"/>
              </w:rPr>
              <w:t>fiqh</w:t>
            </w:r>
            <w:proofErr w:type="spellEnd"/>
            <w:proofErr w:type="gramStart"/>
            <w:r>
              <w:rPr>
                <w:rFonts w:ascii="Arial" w:hAnsi="Arial" w:cs="Arial"/>
                <w:color w:val="222222"/>
                <w:shd w:val="clear" w:color="auto" w:fill="FFFFFF"/>
              </w:rPr>
              <w:t>) .</w:t>
            </w:r>
            <w:proofErr w:type="gramEnd"/>
          </w:p>
          <w:p w:rsidR="00D4296C" w:rsidRDefault="00D4296C">
            <w:pPr>
              <w:rPr>
                <w:rFonts w:ascii="Arial" w:hAnsi="Arial" w:cs="Arial"/>
                <w:color w:val="222222"/>
                <w:shd w:val="clear" w:color="auto" w:fill="FFFFFF"/>
              </w:rPr>
            </w:pPr>
          </w:p>
          <w:p w:rsidR="00D4296C" w:rsidRDefault="00375D87">
            <w:pPr>
              <w:rPr>
                <w:sz w:val="32"/>
                <w:szCs w:val="32"/>
              </w:rPr>
            </w:pPr>
            <w:r>
              <w:rPr>
                <w:sz w:val="32"/>
                <w:szCs w:val="32"/>
              </w:rPr>
              <w:t xml:space="preserve">Difference Between </w:t>
            </w:r>
            <w:proofErr w:type="spellStart"/>
            <w:r>
              <w:rPr>
                <w:sz w:val="32"/>
                <w:szCs w:val="32"/>
              </w:rPr>
              <w:t>Ijma</w:t>
            </w:r>
            <w:proofErr w:type="spellEnd"/>
            <w:r>
              <w:rPr>
                <w:sz w:val="32"/>
                <w:szCs w:val="32"/>
              </w:rPr>
              <w:t xml:space="preserve"> and </w:t>
            </w:r>
            <w:proofErr w:type="spellStart"/>
            <w:r>
              <w:rPr>
                <w:sz w:val="32"/>
                <w:szCs w:val="32"/>
              </w:rPr>
              <w:t>Qiyas</w:t>
            </w:r>
            <w:proofErr w:type="spellEnd"/>
            <w:proofErr w:type="gramStart"/>
            <w:r>
              <w:rPr>
                <w:sz w:val="32"/>
                <w:szCs w:val="32"/>
              </w:rPr>
              <w:t>..</w:t>
            </w:r>
            <w:proofErr w:type="gramEnd"/>
          </w:p>
          <w:p w:rsidR="00375D87" w:rsidRDefault="00375D87">
            <w:pPr>
              <w:rPr>
                <w:rFonts w:ascii="Arial" w:hAnsi="Arial" w:cs="Arial"/>
                <w:b/>
                <w:bCs/>
                <w:color w:val="222222"/>
                <w:shd w:val="clear" w:color="auto" w:fill="FFFFFF"/>
              </w:rPr>
            </w:pPr>
            <w:r>
              <w:rPr>
                <w:sz w:val="32"/>
                <w:szCs w:val="32"/>
              </w:rPr>
              <w:t xml:space="preserve">                                </w:t>
            </w:r>
            <w:r>
              <w:rPr>
                <w:rFonts w:ascii="Arial" w:hAnsi="Arial" w:cs="Arial"/>
                <w:color w:val="222222"/>
                <w:shd w:val="clear" w:color="auto" w:fill="FFFFFF"/>
              </w:rPr>
              <w:t xml:space="preserve">In such cases, those people with extreme knowledge on Quran and </w:t>
            </w:r>
            <w:proofErr w:type="spellStart"/>
            <w:proofErr w:type="gramStart"/>
            <w:r>
              <w:rPr>
                <w:rFonts w:ascii="Arial" w:hAnsi="Arial" w:cs="Arial"/>
                <w:color w:val="222222"/>
                <w:shd w:val="clear" w:color="auto" w:fill="FFFFFF"/>
              </w:rPr>
              <w:t>ahaadith</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extract the ruling for a particular situation. This is called </w:t>
            </w:r>
            <w:proofErr w:type="spellStart"/>
            <w:r>
              <w:rPr>
                <w:rFonts w:ascii="Arial" w:hAnsi="Arial" w:cs="Arial"/>
                <w:b/>
                <w:bCs/>
                <w:color w:val="222222"/>
                <w:shd w:val="clear" w:color="auto" w:fill="FFFFFF"/>
              </w:rPr>
              <w:t>qiyas</w:t>
            </w:r>
            <w:proofErr w:type="spellEnd"/>
            <w:r>
              <w:rPr>
                <w:rFonts w:ascii="Arial" w:hAnsi="Arial" w:cs="Arial"/>
                <w:color w:val="222222"/>
                <w:shd w:val="clear" w:color="auto" w:fill="FFFFFF"/>
              </w:rPr>
              <w:t>. ... This is called </w:t>
            </w:r>
            <w:proofErr w:type="spellStart"/>
            <w:r>
              <w:rPr>
                <w:rFonts w:ascii="Arial" w:hAnsi="Arial" w:cs="Arial"/>
                <w:b/>
                <w:bCs/>
                <w:color w:val="222222"/>
                <w:shd w:val="clear" w:color="auto" w:fill="FFFFFF"/>
              </w:rPr>
              <w:t>qiyas</w:t>
            </w:r>
            <w:proofErr w:type="spellEnd"/>
            <w:r>
              <w:rPr>
                <w:rFonts w:ascii="Arial" w:hAnsi="Arial" w:cs="Arial"/>
                <w:color w:val="222222"/>
                <w:shd w:val="clear" w:color="auto" w:fill="FFFFFF"/>
              </w:rPr>
              <w:t xml:space="preserve">. After the time of prophet Muhammad saws, and during the </w:t>
            </w:r>
            <w:proofErr w:type="spellStart"/>
            <w:r>
              <w:rPr>
                <w:rFonts w:ascii="Arial" w:hAnsi="Arial" w:cs="Arial"/>
                <w:color w:val="222222"/>
                <w:shd w:val="clear" w:color="auto" w:fill="FFFFFF"/>
              </w:rPr>
              <w:t>khilafat</w:t>
            </w:r>
            <w:proofErr w:type="spellEnd"/>
            <w:r>
              <w:rPr>
                <w:rFonts w:ascii="Arial" w:hAnsi="Arial" w:cs="Arial"/>
                <w:color w:val="222222"/>
                <w:shd w:val="clear" w:color="auto" w:fill="FFFFFF"/>
              </w:rPr>
              <w:t xml:space="preserve"> of 4 great </w:t>
            </w:r>
            <w:proofErr w:type="spellStart"/>
            <w:r>
              <w:rPr>
                <w:rFonts w:ascii="Arial" w:hAnsi="Arial" w:cs="Arial"/>
                <w:color w:val="222222"/>
                <w:shd w:val="clear" w:color="auto" w:fill="FFFFFF"/>
              </w:rPr>
              <w:t>khulafa</w:t>
            </w:r>
            <w:proofErr w:type="spellEnd"/>
            <w:r>
              <w:rPr>
                <w:rFonts w:ascii="Arial" w:hAnsi="Arial" w:cs="Arial"/>
                <w:color w:val="222222"/>
                <w:shd w:val="clear" w:color="auto" w:fill="FFFFFF"/>
              </w:rPr>
              <w:t>, whatever </w:t>
            </w:r>
            <w:proofErr w:type="spellStart"/>
            <w:r>
              <w:rPr>
                <w:rFonts w:ascii="Arial" w:hAnsi="Arial" w:cs="Arial"/>
                <w:b/>
                <w:bCs/>
                <w:color w:val="222222"/>
                <w:shd w:val="clear" w:color="auto" w:fill="FFFFFF"/>
              </w:rPr>
              <w:t>qiyas</w:t>
            </w:r>
            <w:proofErr w:type="spellEnd"/>
            <w:r>
              <w:rPr>
                <w:rFonts w:ascii="Arial" w:hAnsi="Arial" w:cs="Arial"/>
                <w:color w:val="222222"/>
                <w:shd w:val="clear" w:color="auto" w:fill="FFFFFF"/>
              </w:rPr>
              <w:t xml:space="preserve"> is done and accepted by all </w:t>
            </w:r>
            <w:proofErr w:type="spellStart"/>
            <w:r>
              <w:rPr>
                <w:rFonts w:ascii="Arial" w:hAnsi="Arial" w:cs="Arial"/>
                <w:color w:val="222222"/>
                <w:shd w:val="clear" w:color="auto" w:fill="FFFFFF"/>
              </w:rPr>
              <w:t>sahaba</w:t>
            </w:r>
            <w:proofErr w:type="spellEnd"/>
            <w:r>
              <w:rPr>
                <w:rFonts w:ascii="Arial" w:hAnsi="Arial" w:cs="Arial"/>
                <w:color w:val="222222"/>
                <w:shd w:val="clear" w:color="auto" w:fill="FFFFFF"/>
              </w:rPr>
              <w:t xml:space="preserve"> is called </w:t>
            </w:r>
            <w:proofErr w:type="spellStart"/>
            <w:r>
              <w:rPr>
                <w:rFonts w:ascii="Arial" w:hAnsi="Arial" w:cs="Arial"/>
                <w:b/>
                <w:bCs/>
                <w:color w:val="222222"/>
                <w:shd w:val="clear" w:color="auto" w:fill="FFFFFF"/>
              </w:rPr>
              <w:t>ijma</w:t>
            </w:r>
            <w:proofErr w:type="spellEnd"/>
            <w:r>
              <w:rPr>
                <w:rFonts w:ascii="Arial" w:hAnsi="Arial" w:cs="Arial"/>
                <w:b/>
                <w:bCs/>
                <w:color w:val="222222"/>
                <w:shd w:val="clear" w:color="auto" w:fill="FFFFFF"/>
              </w:rPr>
              <w:t xml:space="preserve">. </w:t>
            </w:r>
          </w:p>
          <w:p w:rsidR="00375D87" w:rsidRDefault="00375D87">
            <w:pPr>
              <w:rPr>
                <w:rFonts w:ascii="Arial" w:hAnsi="Arial" w:cs="Arial"/>
                <w:b/>
                <w:bCs/>
                <w:color w:val="222222"/>
                <w:shd w:val="clear" w:color="auto" w:fill="FFFFFF"/>
              </w:rPr>
            </w:pPr>
          </w:p>
          <w:p w:rsidR="00375D87" w:rsidRDefault="00375D87">
            <w:pPr>
              <w:rPr>
                <w:rFonts w:ascii="Arial" w:hAnsi="Arial" w:cs="Arial"/>
                <w:b/>
                <w:bCs/>
                <w:color w:val="222222"/>
                <w:sz w:val="32"/>
                <w:szCs w:val="32"/>
                <w:shd w:val="clear" w:color="auto" w:fill="FFFFFF"/>
              </w:rPr>
            </w:pPr>
            <w:r>
              <w:rPr>
                <w:rFonts w:ascii="Arial" w:hAnsi="Arial" w:cs="Arial"/>
                <w:b/>
                <w:bCs/>
                <w:color w:val="222222"/>
                <w:shd w:val="clear" w:color="auto" w:fill="FFFFFF"/>
              </w:rPr>
              <w:t xml:space="preserve"> </w:t>
            </w:r>
            <w:proofErr w:type="spellStart"/>
            <w:r>
              <w:rPr>
                <w:rFonts w:ascii="Arial" w:hAnsi="Arial" w:cs="Arial"/>
                <w:b/>
                <w:bCs/>
                <w:color w:val="222222"/>
                <w:sz w:val="32"/>
                <w:szCs w:val="32"/>
                <w:shd w:val="clear" w:color="auto" w:fill="FFFFFF"/>
              </w:rPr>
              <w:t>Qiyas</w:t>
            </w:r>
            <w:proofErr w:type="spellEnd"/>
            <w:r>
              <w:rPr>
                <w:rFonts w:ascii="Arial" w:hAnsi="Arial" w:cs="Arial"/>
                <w:b/>
                <w:bCs/>
                <w:color w:val="222222"/>
                <w:sz w:val="32"/>
                <w:szCs w:val="32"/>
                <w:shd w:val="clear" w:color="auto" w:fill="FFFFFF"/>
              </w:rPr>
              <w:t xml:space="preserve"> In Islam</w:t>
            </w:r>
            <w:proofErr w:type="gramStart"/>
            <w:r>
              <w:rPr>
                <w:rFonts w:ascii="Arial" w:hAnsi="Arial" w:cs="Arial"/>
                <w:b/>
                <w:bCs/>
                <w:color w:val="222222"/>
                <w:sz w:val="32"/>
                <w:szCs w:val="32"/>
                <w:shd w:val="clear" w:color="auto" w:fill="FFFFFF"/>
              </w:rPr>
              <w:t>..</w:t>
            </w:r>
            <w:proofErr w:type="gramEnd"/>
          </w:p>
          <w:p w:rsidR="00375D87" w:rsidRPr="00375D87" w:rsidRDefault="00375D87">
            <w:pPr>
              <w:rPr>
                <w:rFonts w:ascii="Arial" w:hAnsi="Arial" w:cs="Arial"/>
                <w:b/>
                <w:bCs/>
                <w:color w:val="222222"/>
                <w:sz w:val="24"/>
                <w:shd w:val="clear" w:color="auto" w:fill="FFFFFF"/>
              </w:rPr>
            </w:pPr>
            <w:r>
              <w:rPr>
                <w:rFonts w:ascii="Arial" w:hAnsi="Arial" w:cs="Arial"/>
                <w:b/>
                <w:bCs/>
                <w:color w:val="222222"/>
                <w:shd w:val="clear" w:color="auto" w:fill="FFFFFF"/>
              </w:rPr>
              <w:t xml:space="preserve">                                     </w:t>
            </w:r>
          </w:p>
          <w:p w:rsidR="00375D87" w:rsidRDefault="00EE238B">
            <w:pPr>
              <w:rPr>
                <w:rFonts w:ascii="Arial" w:hAnsi="Arial" w:cs="Arial"/>
                <w:color w:val="222222"/>
                <w:shd w:val="clear" w:color="auto" w:fill="FFFFFF"/>
              </w:rPr>
            </w:pPr>
            <w:r>
              <w:rPr>
                <w:rFonts w:ascii="Arial" w:hAnsi="Arial" w:cs="Arial"/>
                <w:color w:val="222222"/>
                <w:shd w:val="clear" w:color="auto" w:fill="FFFFFF"/>
              </w:rPr>
              <w:t xml:space="preserve">                                       By analogy this prohibition is extended to other transactions and activities such as agricultural work and administration. Among Sunni </w:t>
            </w:r>
            <w:r>
              <w:rPr>
                <w:rFonts w:ascii="Arial" w:hAnsi="Arial" w:cs="Arial"/>
                <w:b/>
                <w:bCs/>
                <w:color w:val="222222"/>
                <w:shd w:val="clear" w:color="auto" w:fill="FFFFFF"/>
              </w:rPr>
              <w:t>Muslim</w:t>
            </w:r>
            <w:r>
              <w:rPr>
                <w:rFonts w:ascii="Arial" w:hAnsi="Arial" w:cs="Arial"/>
                <w:color w:val="222222"/>
                <w:shd w:val="clear" w:color="auto" w:fill="FFFFFF"/>
              </w:rPr>
              <w:t> in recent centuries </w:t>
            </w:r>
            <w:proofErr w:type="spellStart"/>
            <w:r>
              <w:rPr>
                <w:rFonts w:ascii="Arial" w:hAnsi="Arial" w:cs="Arial"/>
                <w:b/>
                <w:bCs/>
                <w:color w:val="222222"/>
                <w:shd w:val="clear" w:color="auto" w:fill="FFFFFF"/>
              </w:rPr>
              <w:t>Qiyas</w:t>
            </w:r>
            <w:proofErr w:type="spellEnd"/>
            <w:r>
              <w:rPr>
                <w:rFonts w:ascii="Arial" w:hAnsi="Arial" w:cs="Arial"/>
                <w:color w:val="222222"/>
                <w:shd w:val="clear" w:color="auto" w:fill="FFFFFF"/>
              </w:rPr>
              <w:t xml:space="preserve"> has been accepted as a fundamental source of </w:t>
            </w:r>
            <w:proofErr w:type="spellStart"/>
            <w:r>
              <w:rPr>
                <w:rFonts w:ascii="Arial" w:hAnsi="Arial" w:cs="Arial"/>
                <w:color w:val="222222"/>
                <w:shd w:val="clear" w:color="auto" w:fill="FFFFFF"/>
              </w:rPr>
              <w:t>Sharia</w:t>
            </w:r>
            <w:proofErr w:type="spellEnd"/>
            <w:r>
              <w:rPr>
                <w:rFonts w:ascii="Arial" w:hAnsi="Arial" w:cs="Arial"/>
                <w:color w:val="222222"/>
                <w:shd w:val="clear" w:color="auto" w:fill="FFFFFF"/>
              </w:rPr>
              <w:t xml:space="preserve"> law along with </w:t>
            </w:r>
            <w:proofErr w:type="spellStart"/>
            <w:r>
              <w:rPr>
                <w:rFonts w:ascii="Arial" w:hAnsi="Arial" w:cs="Arial"/>
                <w:color w:val="222222"/>
                <w:shd w:val="clear" w:color="auto" w:fill="FFFFFF"/>
              </w:rPr>
              <w:t>Ijmāʿ</w:t>
            </w:r>
            <w:proofErr w:type="spellEnd"/>
            <w:r>
              <w:rPr>
                <w:rFonts w:ascii="Arial" w:hAnsi="Arial" w:cs="Arial"/>
                <w:color w:val="222222"/>
                <w:shd w:val="clear" w:color="auto" w:fill="FFFFFF"/>
              </w:rPr>
              <w:t xml:space="preserve"> and secondary to the Qur'an, and the </w:t>
            </w:r>
            <w:proofErr w:type="spellStart"/>
            <w:r>
              <w:rPr>
                <w:rFonts w:ascii="Arial" w:hAnsi="Arial" w:cs="Arial"/>
                <w:color w:val="222222"/>
                <w:shd w:val="clear" w:color="auto" w:fill="FFFFFF"/>
              </w:rPr>
              <w:t>Sunnah</w:t>
            </w:r>
            <w:proofErr w:type="spellEnd"/>
            <w:r>
              <w:rPr>
                <w:rFonts w:ascii="Arial" w:hAnsi="Arial" w:cs="Arial"/>
                <w:color w:val="222222"/>
                <w:shd w:val="clear" w:color="auto" w:fill="FFFFFF"/>
              </w:rPr>
              <w:t>.</w:t>
            </w:r>
          </w:p>
          <w:p w:rsidR="00EE238B" w:rsidRDefault="00EE238B">
            <w:pPr>
              <w:rPr>
                <w:rFonts w:ascii="Arial" w:hAnsi="Arial" w:cs="Arial"/>
                <w:color w:val="222222"/>
                <w:shd w:val="clear" w:color="auto" w:fill="FFFFFF"/>
              </w:rPr>
            </w:pPr>
          </w:p>
          <w:p w:rsidR="00EE238B" w:rsidRDefault="00EE238B">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 Types Of </w:t>
            </w:r>
            <w:proofErr w:type="spellStart"/>
            <w:r>
              <w:rPr>
                <w:rFonts w:ascii="Arial" w:hAnsi="Arial" w:cs="Arial"/>
                <w:b/>
                <w:bCs/>
                <w:color w:val="222222"/>
                <w:sz w:val="32"/>
                <w:szCs w:val="32"/>
                <w:shd w:val="clear" w:color="auto" w:fill="FFFFFF"/>
              </w:rPr>
              <w:t>Qiyas</w:t>
            </w:r>
            <w:proofErr w:type="spellEnd"/>
            <w:proofErr w:type="gramStart"/>
            <w:r>
              <w:rPr>
                <w:rFonts w:ascii="Arial" w:hAnsi="Arial" w:cs="Arial"/>
                <w:b/>
                <w:bCs/>
                <w:color w:val="222222"/>
                <w:sz w:val="32"/>
                <w:szCs w:val="32"/>
                <w:shd w:val="clear" w:color="auto" w:fill="FFFFFF"/>
              </w:rPr>
              <w:t>..</w:t>
            </w:r>
            <w:proofErr w:type="gramEnd"/>
          </w:p>
          <w:p w:rsidR="00EE238B" w:rsidRPr="00EE238B" w:rsidRDefault="00EE238B" w:rsidP="00EE238B">
            <w:pPr>
              <w:rPr>
                <w:rFonts w:ascii="Times New Roman" w:eastAsia="Times New Roman" w:hAnsi="Times New Roman" w:cs="Times New Roman"/>
                <w:sz w:val="24"/>
                <w:szCs w:val="24"/>
              </w:rPr>
            </w:pPr>
            <w:r>
              <w:rPr>
                <w:rFonts w:ascii="Arial" w:hAnsi="Arial" w:cs="Arial"/>
                <w:b/>
                <w:bCs/>
                <w:color w:val="222222"/>
                <w:sz w:val="32"/>
                <w:szCs w:val="32"/>
                <w:shd w:val="clear" w:color="auto" w:fill="FFFFFF"/>
              </w:rPr>
              <w:t xml:space="preserve">                           </w:t>
            </w:r>
            <w:r w:rsidRPr="00EE238B">
              <w:rPr>
                <w:rFonts w:ascii="Times New Roman" w:eastAsia="Times New Roman" w:hAnsi="Times New Roman" w:cs="Times New Roman"/>
                <w:sz w:val="24"/>
                <w:szCs w:val="24"/>
              </w:rPr>
              <w:t xml:space="preserve"> </w:t>
            </w:r>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r w:rsidRPr="00EE23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Ijazah</w:t>
            </w:r>
            <w:proofErr w:type="spell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Ijma</w:t>
            </w:r>
            <w:proofErr w:type="spellEnd"/>
            <w:proofErr w:type="gram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Ijtihad</w:t>
            </w:r>
            <w:proofErr w:type="spellEnd"/>
            <w:proofErr w:type="gram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lastRenderedPageBreak/>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Ikhtilaf</w:t>
            </w:r>
            <w:proofErr w:type="spellEnd"/>
            <w:proofErr w:type="gram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Istihlal</w:t>
            </w:r>
            <w:proofErr w:type="spellEnd"/>
            <w:proofErr w:type="gram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Istihsan</w:t>
            </w:r>
            <w:proofErr w:type="spellEnd"/>
            <w:proofErr w:type="gram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Istishab</w:t>
            </w:r>
            <w:proofErr w:type="spellEnd"/>
            <w:proofErr w:type="gramEnd"/>
            <w:r w:rsidRPr="00EE238B">
              <w:rPr>
                <w:rFonts w:ascii="Times New Roman" w:eastAsia="Times New Roman" w:hAnsi="Times New Roman" w:cs="Times New Roman"/>
                <w:sz w:val="24"/>
                <w:szCs w:val="24"/>
              </w:rPr>
              <w:t>.</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roofErr w:type="gramStart"/>
            <w:r w:rsidRPr="00EE238B">
              <w:rPr>
                <w:rFonts w:ascii="Times New Roman" w:eastAsia="Times New Roman" w:hAnsi="Symbol" w:cs="Times New Roman"/>
                <w:sz w:val="24"/>
                <w:szCs w:val="24"/>
              </w:rPr>
              <w:t></w:t>
            </w:r>
            <w:r w:rsidRPr="00EE238B">
              <w:rPr>
                <w:rFonts w:ascii="Times New Roman" w:eastAsia="Times New Roman" w:hAnsi="Times New Roman" w:cs="Times New Roman"/>
                <w:sz w:val="24"/>
                <w:szCs w:val="24"/>
              </w:rPr>
              <w:t xml:space="preserve">  </w:t>
            </w:r>
            <w:proofErr w:type="spellStart"/>
            <w:r w:rsidRPr="00EE238B">
              <w:rPr>
                <w:rFonts w:ascii="Times New Roman" w:eastAsia="Times New Roman" w:hAnsi="Times New Roman" w:cs="Times New Roman"/>
                <w:sz w:val="24"/>
                <w:szCs w:val="24"/>
              </w:rPr>
              <w:t>Madhhab</w:t>
            </w:r>
            <w:proofErr w:type="spellEnd"/>
            <w:proofErr w:type="gramEnd"/>
            <w:r w:rsidRPr="00EE238B">
              <w:rPr>
                <w:rFonts w:ascii="Times New Roman" w:eastAsia="Times New Roman" w:hAnsi="Times New Roman" w:cs="Times New Roman"/>
                <w:sz w:val="24"/>
                <w:szCs w:val="24"/>
              </w:rPr>
              <w:t>.</w:t>
            </w:r>
            <w:r w:rsidRPr="00EE23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EE238B" w:rsidRPr="00EE238B" w:rsidRDefault="00EE238B" w:rsidP="00EE238B">
            <w:pPr>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p>
          <w:p w:rsidR="00EE238B" w:rsidRPr="00EE238B" w:rsidRDefault="00EE238B" w:rsidP="00EE238B">
            <w:pPr>
              <w:rPr>
                <w:rFonts w:ascii="Arial" w:hAnsi="Arial" w:cs="Arial"/>
                <w:b/>
                <w:bCs/>
                <w:color w:val="222222"/>
                <w:sz w:val="32"/>
                <w:szCs w:val="32"/>
                <w:shd w:val="clear" w:color="auto" w:fill="FFFFFF"/>
              </w:rPr>
            </w:pPr>
            <w:r w:rsidRPr="00EE238B">
              <w:rPr>
                <w:rFonts w:ascii="Times New Roman" w:eastAsia="Times New Roman" w:hAnsi="Times New Roman" w:cs="Times New Roman"/>
                <w:sz w:val="24"/>
                <w:szCs w:val="24"/>
              </w:rPr>
              <w:t>.</w:t>
            </w:r>
          </w:p>
          <w:p w:rsidR="00375D87" w:rsidRPr="00375D87" w:rsidRDefault="00375D87"/>
        </w:tc>
        <w:tc>
          <w:tcPr>
            <w:tcW w:w="1278" w:type="dxa"/>
          </w:tcPr>
          <w:p w:rsidR="004773CA" w:rsidRPr="005E723E" w:rsidRDefault="004773CA">
            <w:pPr>
              <w:rPr>
                <w:sz w:val="32"/>
                <w:szCs w:val="32"/>
              </w:rPr>
            </w:pPr>
            <w:r w:rsidRPr="005E723E">
              <w:rPr>
                <w:sz w:val="32"/>
                <w:szCs w:val="32"/>
              </w:rPr>
              <w:lastRenderedPageBreak/>
              <w:t>15</w:t>
            </w:r>
          </w:p>
        </w:tc>
      </w:tr>
      <w:tr w:rsidR="004773CA" w:rsidRPr="005E723E" w:rsidTr="005E723E">
        <w:trPr>
          <w:trHeight w:val="638"/>
        </w:trPr>
        <w:tc>
          <w:tcPr>
            <w:tcW w:w="648" w:type="dxa"/>
          </w:tcPr>
          <w:p w:rsidR="004773CA" w:rsidRDefault="004773CA">
            <w:pPr>
              <w:rPr>
                <w:sz w:val="32"/>
                <w:szCs w:val="32"/>
              </w:rPr>
            </w:pPr>
            <w:r w:rsidRPr="005E723E">
              <w:rPr>
                <w:sz w:val="32"/>
                <w:szCs w:val="32"/>
              </w:rPr>
              <w:lastRenderedPageBreak/>
              <w:t>Q4.</w:t>
            </w:r>
          </w:p>
          <w:p w:rsidR="00EE238B" w:rsidRPr="005E723E" w:rsidRDefault="00EE238B">
            <w:pPr>
              <w:rPr>
                <w:sz w:val="32"/>
                <w:szCs w:val="32"/>
              </w:rPr>
            </w:pPr>
            <w:r>
              <w:rPr>
                <w:sz w:val="32"/>
                <w:szCs w:val="32"/>
              </w:rPr>
              <w:t>ANS</w:t>
            </w:r>
          </w:p>
        </w:tc>
        <w:tc>
          <w:tcPr>
            <w:tcW w:w="7650" w:type="dxa"/>
          </w:tcPr>
          <w:p w:rsidR="004773CA" w:rsidRDefault="004773CA">
            <w:pPr>
              <w:rPr>
                <w:sz w:val="32"/>
                <w:szCs w:val="32"/>
              </w:rPr>
            </w:pPr>
            <w:r w:rsidRPr="005E723E">
              <w:rPr>
                <w:sz w:val="32"/>
                <w:szCs w:val="32"/>
              </w:rPr>
              <w:t xml:space="preserve">In the light of Quran and </w:t>
            </w:r>
            <w:proofErr w:type="spellStart"/>
            <w:r w:rsidRPr="005E723E">
              <w:rPr>
                <w:sz w:val="32"/>
                <w:szCs w:val="32"/>
              </w:rPr>
              <w:t>sunnah</w:t>
            </w:r>
            <w:proofErr w:type="spellEnd"/>
            <w:r w:rsidRPr="005E723E">
              <w:rPr>
                <w:sz w:val="32"/>
                <w:szCs w:val="32"/>
              </w:rPr>
              <w:t xml:space="preserve"> explain justice?</w:t>
            </w:r>
          </w:p>
          <w:p w:rsidR="00EE238B" w:rsidRDefault="0065224A">
            <w:pPr>
              <w:rPr>
                <w:sz w:val="32"/>
                <w:szCs w:val="32"/>
              </w:rPr>
            </w:pPr>
            <w:r>
              <w:rPr>
                <w:sz w:val="32"/>
                <w:szCs w:val="32"/>
              </w:rPr>
              <w:t>JUSTICE IN QURAN</w:t>
            </w:r>
          </w:p>
          <w:p w:rsidR="0065224A" w:rsidRDefault="0065224A" w:rsidP="0065224A">
            <w:pPr>
              <w:pStyle w:val="NormalWeb"/>
              <w:shd w:val="clear" w:color="auto" w:fill="FFFFFF"/>
              <w:rPr>
                <w:rFonts w:ascii="Calibri" w:hAnsi="Calibri"/>
                <w:color w:val="25221E"/>
                <w:sz w:val="27"/>
                <w:szCs w:val="27"/>
              </w:rPr>
            </w:pPr>
            <w:r>
              <w:rPr>
                <w:sz w:val="32"/>
                <w:szCs w:val="32"/>
              </w:rPr>
              <w:t xml:space="preserve">                     </w:t>
            </w:r>
            <w:r>
              <w:rPr>
                <w:rStyle w:val="Emphasis"/>
                <w:rFonts w:ascii="Calibri" w:hAnsi="Calibri"/>
                <w:color w:val="25221E"/>
                <w:sz w:val="27"/>
                <w:szCs w:val="27"/>
              </w:rPr>
              <w:t xml:space="preserve">"O you who have believed, be persistently standing firm in justice, witnesses for </w:t>
            </w:r>
            <w:proofErr w:type="gramStart"/>
            <w:r>
              <w:rPr>
                <w:rStyle w:val="Emphasis"/>
                <w:rFonts w:ascii="Calibri" w:hAnsi="Calibri"/>
                <w:color w:val="25221E"/>
                <w:sz w:val="27"/>
                <w:szCs w:val="27"/>
              </w:rPr>
              <w:t>Allah ,</w:t>
            </w:r>
            <w:proofErr w:type="gramEnd"/>
            <w:r>
              <w:rPr>
                <w:rStyle w:val="Emphasis"/>
                <w:rFonts w:ascii="Calibri" w:hAnsi="Calibri"/>
                <w:color w:val="25221E"/>
                <w:sz w:val="27"/>
                <w:szCs w:val="27"/>
              </w:rPr>
              <w:t xml:space="preserve"> even if it be against yourselves or parents and relatives. Whether one is rich or poor, Allah is more worthy of both. So follow not [personal] inclination, lest you not be just. And if you distort [your testimony] or refuse [to give it], then indeed Allah is ever, with what you do, Acquainted."</w:t>
            </w:r>
            <w:r>
              <w:rPr>
                <w:rFonts w:ascii="Calibri" w:hAnsi="Calibri"/>
                <w:color w:val="25221E"/>
                <w:sz w:val="27"/>
                <w:szCs w:val="27"/>
              </w:rPr>
              <w:br/>
              <w:t>[</w:t>
            </w:r>
            <w:proofErr w:type="spellStart"/>
            <w:r>
              <w:rPr>
                <w:rFonts w:ascii="Calibri" w:hAnsi="Calibri"/>
                <w:color w:val="25221E"/>
                <w:sz w:val="27"/>
                <w:szCs w:val="27"/>
              </w:rPr>
              <w:t>Surat</w:t>
            </w:r>
            <w:proofErr w:type="spellEnd"/>
            <w:r>
              <w:rPr>
                <w:rFonts w:ascii="Calibri" w:hAnsi="Calibri"/>
                <w:color w:val="25221E"/>
                <w:sz w:val="27"/>
                <w:szCs w:val="27"/>
              </w:rPr>
              <w:t xml:space="preserve"> An-</w:t>
            </w:r>
            <w:proofErr w:type="spellStart"/>
            <w:r>
              <w:rPr>
                <w:rFonts w:ascii="Calibri" w:hAnsi="Calibri"/>
                <w:color w:val="25221E"/>
                <w:sz w:val="27"/>
                <w:szCs w:val="27"/>
              </w:rPr>
              <w:t>Nisā</w:t>
            </w:r>
            <w:proofErr w:type="spellEnd"/>
            <w:r>
              <w:rPr>
                <w:rFonts w:ascii="Calibri" w:hAnsi="Calibri"/>
                <w:color w:val="25221E"/>
                <w:sz w:val="27"/>
                <w:szCs w:val="27"/>
              </w:rPr>
              <w:t>' (4:135)]</w:t>
            </w:r>
          </w:p>
          <w:p w:rsidR="0065224A" w:rsidRDefault="0065224A" w:rsidP="0065224A">
            <w:pPr>
              <w:pStyle w:val="NormalWeb"/>
              <w:shd w:val="clear" w:color="auto" w:fill="FFFFFF"/>
              <w:rPr>
                <w:rFonts w:ascii="Calibri" w:hAnsi="Calibri"/>
                <w:color w:val="25221E"/>
                <w:sz w:val="27"/>
                <w:szCs w:val="27"/>
              </w:rPr>
            </w:pPr>
            <w:r>
              <w:rPr>
                <w:rFonts w:ascii="Calibri" w:hAnsi="Calibri"/>
                <w:color w:val="25221E"/>
                <w:sz w:val="27"/>
                <w:szCs w:val="27"/>
              </w:rPr>
              <w:t>Justice. The word ‘justice’ appears 24 times in the Quran in 22 verses. Such is the importance of this term in the eyes of the Almighty. So much so that the word ‘Justice’ is one of the central ideas of the Quran because it is one of the most important attributes of Allah Himself. The MOST JUST.</w:t>
            </w:r>
          </w:p>
          <w:p w:rsidR="0065224A" w:rsidRDefault="0065224A" w:rsidP="0065224A">
            <w:pPr>
              <w:pStyle w:val="NormalWeb"/>
              <w:shd w:val="clear" w:color="auto" w:fill="FFFFFF"/>
              <w:rPr>
                <w:rFonts w:ascii="Calibri" w:hAnsi="Calibri"/>
                <w:color w:val="25221E"/>
                <w:sz w:val="27"/>
                <w:szCs w:val="27"/>
              </w:rPr>
            </w:pPr>
            <w:r>
              <w:rPr>
                <w:rFonts w:ascii="Calibri" w:hAnsi="Calibri"/>
                <w:color w:val="25221E"/>
                <w:sz w:val="27"/>
                <w:szCs w:val="27"/>
              </w:rPr>
              <w:t xml:space="preserve">The word justice means to put everything in place, there where it is supposed to be. So justice can take place in all walks of life; in family, in business, at work, with friends and everywhere else. Closely related to the concept of justice in the Quran is the concept of Equality which goes hand in hand with justice. </w:t>
            </w:r>
            <w:proofErr w:type="gramStart"/>
            <w:r>
              <w:rPr>
                <w:rFonts w:ascii="Calibri" w:hAnsi="Calibri"/>
                <w:color w:val="25221E"/>
                <w:sz w:val="27"/>
                <w:szCs w:val="27"/>
              </w:rPr>
              <w:t>A simple example of justice in Islam is the Friday prayers, where men stand together, shoulder to shoulder, rich or poor, dark or fair skinned and pray</w:t>
            </w:r>
            <w:proofErr w:type="gramEnd"/>
            <w:r>
              <w:rPr>
                <w:rFonts w:ascii="Calibri" w:hAnsi="Calibri"/>
                <w:color w:val="25221E"/>
                <w:sz w:val="27"/>
                <w:szCs w:val="27"/>
              </w:rPr>
              <w:t xml:space="preserve"> together. That is equality. That is justice. And THAT is what Allah has asked us to embrace.</w:t>
            </w:r>
          </w:p>
          <w:p w:rsidR="0065224A" w:rsidRDefault="0065224A" w:rsidP="0065224A">
            <w:pPr>
              <w:pStyle w:val="NormalWeb"/>
              <w:shd w:val="clear" w:color="auto" w:fill="FFFFFF"/>
              <w:rPr>
                <w:rFonts w:ascii="Calibri" w:hAnsi="Calibri"/>
                <w:color w:val="25221E"/>
                <w:sz w:val="27"/>
                <w:szCs w:val="27"/>
              </w:rPr>
            </w:pPr>
            <w:r>
              <w:rPr>
                <w:rFonts w:ascii="Calibri" w:hAnsi="Calibri"/>
                <w:color w:val="25221E"/>
                <w:sz w:val="27"/>
                <w:szCs w:val="27"/>
              </w:rPr>
              <w:t>Allah has said “</w:t>
            </w:r>
            <w:r>
              <w:rPr>
                <w:rStyle w:val="Emphasis"/>
                <w:rFonts w:ascii="Calibri" w:hAnsi="Calibri"/>
                <w:color w:val="25221E"/>
                <w:sz w:val="27"/>
                <w:szCs w:val="27"/>
              </w:rPr>
              <w:t>O My slaves, I have forbidden injustice for Myself and forbade it also for you.  So avoid being unjust to one another.” </w:t>
            </w:r>
            <w:r>
              <w:rPr>
                <w:rFonts w:ascii="Calibri" w:hAnsi="Calibri"/>
                <w:color w:val="25221E"/>
                <w:sz w:val="27"/>
                <w:szCs w:val="27"/>
              </w:rPr>
              <w:t xml:space="preserve">Such a beautiful verse in which Allah has declared that when HE himself shows justice to His entire creation then why </w:t>
            </w:r>
            <w:r>
              <w:rPr>
                <w:rFonts w:ascii="Calibri" w:hAnsi="Calibri"/>
                <w:color w:val="25221E"/>
                <w:sz w:val="27"/>
                <w:szCs w:val="27"/>
              </w:rPr>
              <w:lastRenderedPageBreak/>
              <w:t>can’t we do the same? Indeed He expects us to stay away from injustice the same way that he does.</w:t>
            </w:r>
          </w:p>
          <w:p w:rsidR="0065224A" w:rsidRDefault="0065224A" w:rsidP="0065224A">
            <w:pPr>
              <w:pStyle w:val="NormalWeb"/>
              <w:shd w:val="clear" w:color="auto" w:fill="FFFFFF"/>
              <w:rPr>
                <w:rFonts w:ascii="Calibri" w:hAnsi="Calibri"/>
                <w:color w:val="25221E"/>
                <w:sz w:val="27"/>
                <w:szCs w:val="27"/>
              </w:rPr>
            </w:pPr>
            <w:r>
              <w:rPr>
                <w:rFonts w:ascii="Calibri" w:hAnsi="Calibri"/>
                <w:color w:val="25221E"/>
                <w:sz w:val="27"/>
                <w:szCs w:val="27"/>
              </w:rPr>
              <w:t>But the places where the term ‘Justice’ has been mentioned in the Quran has a far deeper meaning than what can be superficially seen. Allah has said in the Quran “</w:t>
            </w:r>
            <w:r>
              <w:rPr>
                <w:rStyle w:val="Emphasis"/>
                <w:rFonts w:ascii="Calibri" w:hAnsi="Calibri"/>
                <w:color w:val="25221E"/>
                <w:sz w:val="27"/>
                <w:szCs w:val="27"/>
              </w:rPr>
              <w:t>We sent Our Messengers with clear signs and sent down with them the Book and the Measure in order to establish justice among the people…” (Quran 57:25)”</w:t>
            </w:r>
            <w:r>
              <w:rPr>
                <w:rFonts w:ascii="Calibri" w:hAnsi="Calibri"/>
                <w:color w:val="25221E"/>
                <w:sz w:val="27"/>
                <w:szCs w:val="27"/>
              </w:rPr>
              <w:t xml:space="preserve"> THIS justice that Allah is talking about is the knowledge of Islam that Allah spread to His creation through His messengers. Him giving us Islam as a religion and Quran as the complete code of life is Him giving us Justice. Justice that we may use our entire lives. Justice that will help us become better Muslims, </w:t>
            </w:r>
            <w:proofErr w:type="gramStart"/>
            <w:r>
              <w:rPr>
                <w:rFonts w:ascii="Calibri" w:hAnsi="Calibri"/>
                <w:color w:val="25221E"/>
                <w:sz w:val="27"/>
                <w:szCs w:val="27"/>
              </w:rPr>
              <w:t>go</w:t>
            </w:r>
            <w:proofErr w:type="gramEnd"/>
            <w:r>
              <w:rPr>
                <w:rFonts w:ascii="Calibri" w:hAnsi="Calibri"/>
                <w:color w:val="25221E"/>
                <w:sz w:val="27"/>
                <w:szCs w:val="27"/>
              </w:rPr>
              <w:t xml:space="preserve"> to the right path, and enter </w:t>
            </w:r>
            <w:proofErr w:type="spellStart"/>
            <w:r>
              <w:rPr>
                <w:rFonts w:ascii="Calibri" w:hAnsi="Calibri"/>
                <w:color w:val="25221E"/>
                <w:sz w:val="27"/>
                <w:szCs w:val="27"/>
              </w:rPr>
              <w:t>Jannah</w:t>
            </w:r>
            <w:proofErr w:type="spellEnd"/>
            <w:r>
              <w:rPr>
                <w:rFonts w:ascii="Calibri" w:hAnsi="Calibri"/>
                <w:color w:val="25221E"/>
                <w:sz w:val="27"/>
                <w:szCs w:val="27"/>
              </w:rPr>
              <w:t>.</w:t>
            </w:r>
          </w:p>
          <w:p w:rsidR="0065224A" w:rsidRDefault="0065224A" w:rsidP="0065224A">
            <w:pPr>
              <w:pStyle w:val="NormalWeb"/>
              <w:shd w:val="clear" w:color="auto" w:fill="FFFFFF"/>
              <w:rPr>
                <w:rFonts w:ascii="Calibri" w:hAnsi="Calibri"/>
                <w:color w:val="25221E"/>
                <w:sz w:val="27"/>
                <w:szCs w:val="27"/>
              </w:rPr>
            </w:pPr>
            <w:r>
              <w:rPr>
                <w:rFonts w:ascii="Calibri" w:hAnsi="Calibri"/>
                <w:color w:val="25221E"/>
                <w:sz w:val="27"/>
                <w:szCs w:val="27"/>
              </w:rPr>
              <w:t>Allah says in the Quran: </w:t>
            </w:r>
            <w:r>
              <w:rPr>
                <w:rStyle w:val="Emphasis"/>
                <w:rFonts w:ascii="Calibri" w:hAnsi="Calibri"/>
                <w:color w:val="25221E"/>
                <w:sz w:val="27"/>
                <w:szCs w:val="27"/>
              </w:rPr>
              <w:t>“O you who believe!  Stand out firmly for justice, as witnesses to Allah, even if it be against yourselves, your parents, and your relatives, or whether it is against the rich or the poor...” (Quran 4:135)</w:t>
            </w:r>
          </w:p>
          <w:p w:rsidR="0065224A" w:rsidRDefault="0065224A" w:rsidP="0065224A">
            <w:pPr>
              <w:pStyle w:val="NormalWeb"/>
              <w:shd w:val="clear" w:color="auto" w:fill="FFFFFF"/>
              <w:rPr>
                <w:rFonts w:ascii="Calibri" w:hAnsi="Calibri"/>
                <w:color w:val="25221E"/>
                <w:sz w:val="27"/>
                <w:szCs w:val="27"/>
              </w:rPr>
            </w:pPr>
            <w:r>
              <w:rPr>
                <w:rFonts w:ascii="Calibri" w:hAnsi="Calibri"/>
                <w:color w:val="25221E"/>
                <w:sz w:val="27"/>
                <w:szCs w:val="27"/>
              </w:rPr>
              <w:t xml:space="preserve">So when Allah says that we should stand firm in Justice even against our family and friends, He does not only mean the Justice of the worldly life but also the Justice that one follows by embracing Islam. </w:t>
            </w:r>
          </w:p>
          <w:p w:rsidR="0065224A" w:rsidRDefault="0065224A" w:rsidP="0065224A">
            <w:pPr>
              <w:pStyle w:val="NormalWeb"/>
              <w:shd w:val="clear" w:color="auto" w:fill="FFFFFF"/>
              <w:rPr>
                <w:rFonts w:ascii="Calibri" w:hAnsi="Calibri"/>
                <w:color w:val="25221E"/>
                <w:sz w:val="32"/>
                <w:szCs w:val="32"/>
              </w:rPr>
            </w:pPr>
            <w:r>
              <w:rPr>
                <w:rFonts w:ascii="Calibri" w:hAnsi="Calibri"/>
                <w:color w:val="25221E"/>
                <w:sz w:val="32"/>
                <w:szCs w:val="32"/>
              </w:rPr>
              <w:t>JUSTICE IN SUNNAH</w:t>
            </w:r>
            <w:proofErr w:type="gramStart"/>
            <w:r>
              <w:rPr>
                <w:rFonts w:ascii="Calibri" w:hAnsi="Calibri"/>
                <w:color w:val="25221E"/>
                <w:sz w:val="32"/>
                <w:szCs w:val="32"/>
              </w:rPr>
              <w:t>..</w:t>
            </w:r>
            <w:proofErr w:type="gramEnd"/>
          </w:p>
          <w:p w:rsidR="0065224A" w:rsidRPr="0065224A" w:rsidRDefault="0065224A" w:rsidP="0065224A">
            <w:pPr>
              <w:rPr>
                <w:rFonts w:ascii="Helvetica" w:eastAsia="Times New Roman" w:hAnsi="Helvetica" w:cs="Helvetica"/>
                <w:color w:val="666666"/>
                <w:sz w:val="30"/>
                <w:szCs w:val="30"/>
              </w:rPr>
            </w:pPr>
            <w:r>
              <w:rPr>
                <w:rFonts w:ascii="Calibri" w:hAnsi="Calibri"/>
                <w:color w:val="25221E"/>
                <w:sz w:val="32"/>
                <w:szCs w:val="32"/>
              </w:rPr>
              <w:t xml:space="preserve">                                                                                                </w:t>
            </w:r>
            <w:r w:rsidRPr="0065224A">
              <w:rPr>
                <w:rFonts w:ascii="Helvetica" w:eastAsia="Times New Roman" w:hAnsi="Helvetica" w:cs="Helvetica"/>
                <w:color w:val="666666"/>
                <w:sz w:val="30"/>
                <w:szCs w:val="30"/>
              </w:rPr>
              <w:t>)</w:t>
            </w:r>
          </w:p>
          <w:p w:rsidR="0065224A" w:rsidRPr="0065224A" w:rsidRDefault="0065224A" w:rsidP="0065224A">
            <w:pPr>
              <w:bidi/>
              <w:jc w:val="both"/>
              <w:rPr>
                <w:rFonts w:ascii="Trebuchet MS" w:eastAsia="Times New Roman" w:hAnsi="Trebuchet MS" w:cs="Times New Roman"/>
                <w:color w:val="666666"/>
                <w:sz w:val="33"/>
                <w:szCs w:val="33"/>
              </w:rPr>
            </w:pPr>
            <w:r w:rsidRPr="0065224A">
              <w:rPr>
                <w:rFonts w:ascii="Trebuchet MS" w:eastAsia="Times New Roman" w:hAnsi="Trebuchet MS" w:cs="Times New Roman"/>
                <w:color w:val="666666"/>
                <w:sz w:val="33"/>
                <w:szCs w:val="33"/>
                <w:rtl/>
              </w:rPr>
              <w:t>باب فَضِيلَةِ الإِمَامِ الْعَادِلِ وَعُقُوبَةِ الْجَائِرِ وَالْحَثِّ عَلَى الرِّفْقِ بِالرَّعِيَّةِ وَالنَّهْيِ عَنْ إِدْخَالِ الْمَشَقَّةِ عَلَيْهِمْ</w:t>
            </w:r>
          </w:p>
          <w:p w:rsidR="0065224A" w:rsidRDefault="0065224A" w:rsidP="0065224A">
            <w:pPr>
              <w:pStyle w:val="NormalWeb"/>
              <w:shd w:val="clear" w:color="auto" w:fill="FFFFFF"/>
              <w:rPr>
                <w:rFonts w:ascii="Helvetica" w:hAnsi="Helvetica" w:cs="Helvetica"/>
                <w:color w:val="666666"/>
                <w:sz w:val="26"/>
                <w:szCs w:val="26"/>
              </w:rPr>
            </w:pPr>
            <w:r>
              <w:rPr>
                <w:rFonts w:ascii="Calibri" w:hAnsi="Calibri"/>
                <w:color w:val="25221E"/>
                <w:sz w:val="32"/>
                <w:szCs w:val="32"/>
              </w:rPr>
              <w:t xml:space="preserve"> </w:t>
            </w:r>
            <w:r>
              <w:rPr>
                <w:rFonts w:ascii="Helvetica" w:hAnsi="Helvetica" w:cs="Helvetica"/>
                <w:color w:val="666666"/>
                <w:sz w:val="26"/>
                <w:szCs w:val="26"/>
              </w:rPr>
              <w:t>The virtue of a just ruler and the punishment of a tyrant; Encouragement to treat those under one's authority with kindness and the prohibition against causing them hardship</w:t>
            </w:r>
          </w:p>
          <w:p w:rsidR="0065224A" w:rsidRDefault="0065224A" w:rsidP="0065224A">
            <w:pPr>
              <w:pStyle w:val="NormalWeb"/>
              <w:shd w:val="clear" w:color="auto" w:fill="FFFFFF"/>
              <w:rPr>
                <w:rStyle w:val="arabicsanad"/>
                <w:rFonts w:ascii="Trebuchet MS" w:hAnsi="Trebuchet MS"/>
                <w:color w:val="808080"/>
                <w:sz w:val="29"/>
                <w:szCs w:val="29"/>
                <w:rtl/>
              </w:rPr>
            </w:pPr>
            <w:r>
              <w:rPr>
                <w:rFonts w:ascii="Helvetica" w:hAnsi="Helvetica" w:cs="Helvetica"/>
                <w:color w:val="666666"/>
                <w:sz w:val="26"/>
                <w:szCs w:val="26"/>
              </w:rPr>
              <w:t xml:space="preserve">                                                                                               </w:t>
            </w:r>
            <w:r>
              <w:rPr>
                <w:rStyle w:val="arabicsanad"/>
                <w:rFonts w:ascii="Trebuchet MS" w:hAnsi="Trebuchet MS"/>
                <w:color w:val="808080"/>
                <w:sz w:val="29"/>
                <w:szCs w:val="29"/>
                <w:rtl/>
              </w:rPr>
              <w:t xml:space="preserve">حَدَّثَنَا أَبُو بَكْرِ بْنُ أَبِي شَيْبَةَ، وَزُهَيْرُ بْنُ حَرْبٍ، وَابْنُ، نُمَيْرٍ قَالُوا حَدَّثَنَا سُفْيَانُ، بْنُ عُيَيْنَةَ عَنْ عَمْرٍو، - يَعْنِي ابْنَ دِينَارٍ - عَنْ عَمْرِو بْنِ أَوْسٍ، عَنْ عَبْدِ اللَّهِ بْنِ عَمْرٍو، قَالَ ابْنُ نُمَيْرٍ وَأَبُو بَكْرٍ يَبْلُغُ بِهِ النَّبِيَّ صلى الله عليه وسلم وَفِي حَدِيثِ زُهَيْرٍ قَالَ قَالَ </w:t>
            </w:r>
            <w:r>
              <w:rPr>
                <w:rStyle w:val="arabicsanad"/>
                <w:rFonts w:ascii="Trebuchet MS" w:hAnsi="Trebuchet MS"/>
                <w:color w:val="808080"/>
                <w:sz w:val="29"/>
                <w:szCs w:val="29"/>
                <w:rtl/>
              </w:rPr>
              <w:lastRenderedPageBreak/>
              <w:t>رَسُولُ اللَّهِ صلى الله عليه وسلم ‏</w:t>
            </w:r>
            <w:r>
              <w:rPr>
                <w:rFonts w:ascii="Trebuchet MS" w:hAnsi="Trebuchet MS"/>
                <w:color w:val="000000"/>
                <w:sz w:val="36"/>
                <w:szCs w:val="36"/>
              </w:rPr>
              <w:t> </w:t>
            </w:r>
            <w:r>
              <w:rPr>
                <w:rStyle w:val="arabictextdetails"/>
                <w:rFonts w:ascii="Trebuchet MS" w:hAnsi="Trebuchet MS"/>
                <w:color w:val="000000"/>
                <w:sz w:val="29"/>
                <w:szCs w:val="29"/>
                <w:rtl/>
              </w:rPr>
              <w:t>"‏ إِنَّ الْمُقْسِطِينَ عِنْدَ اللَّهِ عَلَى مَنَابِرَ مِنْ نُورٍ عَنْ يَمِينِ الرَّحْمَنِ عَزَّ وَجَلَّ وَكِلْتَا يَدَيْهِ يَمِينٌ الَّذِينَ يَعْدِلُونَ فِي حُكْمِهِمْ وَأَهْلِيهِمْ وَمَا وَلُوا ‏"</w:t>
            </w:r>
            <w:r>
              <w:rPr>
                <w:rStyle w:val="arabicsanad"/>
                <w:rFonts w:ascii="Trebuchet MS" w:hAnsi="Trebuchet MS"/>
                <w:color w:val="808080"/>
                <w:sz w:val="29"/>
                <w:szCs w:val="29"/>
                <w:rtl/>
              </w:rPr>
              <w:t>‏ ‏.</w:t>
            </w:r>
          </w:p>
          <w:p w:rsidR="0065224A" w:rsidRPr="0065224A" w:rsidRDefault="0065224A" w:rsidP="0065224A">
            <w:pPr>
              <w:pStyle w:val="NormalWeb"/>
              <w:spacing w:before="0" w:beforeAutospacing="0" w:after="0" w:afterAutospacing="0"/>
              <w:jc w:val="both"/>
              <w:rPr>
                <w:rFonts w:ascii="Helvetica" w:hAnsi="Helvetica" w:cs="Helvetica"/>
                <w:b/>
                <w:bCs/>
                <w:color w:val="5D8080"/>
                <w:sz w:val="21"/>
                <w:szCs w:val="21"/>
              </w:rPr>
            </w:pPr>
            <w:r>
              <w:rPr>
                <w:rFonts w:ascii="Helvetica" w:hAnsi="Helvetica" w:cs="Helvetica"/>
                <w:color w:val="666666"/>
                <w:sz w:val="26"/>
                <w:szCs w:val="26"/>
              </w:rPr>
              <w:t xml:space="preserve"> </w:t>
            </w:r>
            <w:r w:rsidRPr="0065224A">
              <w:rPr>
                <w:rFonts w:ascii="Helvetica" w:hAnsi="Helvetica" w:cs="Helvetica"/>
                <w:b/>
                <w:bCs/>
                <w:color w:val="5D8080"/>
                <w:sz w:val="21"/>
                <w:szCs w:val="21"/>
              </w:rPr>
              <w:t>It has been narrated on the authority of 'Abdullah b. '</w:t>
            </w:r>
            <w:proofErr w:type="spellStart"/>
            <w:r w:rsidRPr="0065224A">
              <w:rPr>
                <w:rFonts w:ascii="Helvetica" w:hAnsi="Helvetica" w:cs="Helvetica"/>
                <w:b/>
                <w:bCs/>
                <w:color w:val="5D8080"/>
                <w:sz w:val="21"/>
                <w:szCs w:val="21"/>
              </w:rPr>
              <w:t>Umar</w:t>
            </w:r>
            <w:proofErr w:type="spellEnd"/>
            <w:r w:rsidRPr="0065224A">
              <w:rPr>
                <w:rFonts w:ascii="Helvetica" w:hAnsi="Helvetica" w:cs="Helvetica"/>
                <w:b/>
                <w:bCs/>
                <w:color w:val="5D8080"/>
                <w:sz w:val="21"/>
                <w:szCs w:val="21"/>
              </w:rPr>
              <w:t xml:space="preserve"> that the Messenger of Allah (</w:t>
            </w:r>
            <w:r w:rsidRPr="0065224A">
              <w:rPr>
                <w:rFonts w:ascii="Arial Unicode MS" w:hAnsi="Arial Unicode MS" w:cs="Arial Unicode MS"/>
                <w:b/>
                <w:bCs/>
                <w:color w:val="5D8080"/>
                <w:sz w:val="21"/>
                <w:szCs w:val="21"/>
              </w:rPr>
              <w:t>ﷺ</w:t>
            </w:r>
            <w:r w:rsidRPr="0065224A">
              <w:rPr>
                <w:rFonts w:ascii="Helvetica" w:hAnsi="Helvetica" w:cs="Helvetica"/>
                <w:b/>
                <w:bCs/>
                <w:color w:val="5D8080"/>
                <w:sz w:val="21"/>
                <w:szCs w:val="21"/>
              </w:rPr>
              <w:t>) said:</w:t>
            </w:r>
          </w:p>
          <w:p w:rsidR="0065224A" w:rsidRPr="0065224A" w:rsidRDefault="0065224A" w:rsidP="0065224A">
            <w:pPr>
              <w:jc w:val="both"/>
              <w:rPr>
                <w:rFonts w:ascii="Helvetica" w:eastAsia="Times New Roman" w:hAnsi="Helvetica" w:cs="Helvetica"/>
                <w:color w:val="08081A"/>
                <w:sz w:val="21"/>
                <w:szCs w:val="21"/>
              </w:rPr>
            </w:pPr>
            <w:r w:rsidRPr="0065224A">
              <w:rPr>
                <w:rFonts w:ascii="Helvetica" w:eastAsia="Times New Roman" w:hAnsi="Helvetica" w:cs="Helvetica"/>
                <w:color w:val="08081A"/>
                <w:sz w:val="21"/>
                <w:szCs w:val="21"/>
              </w:rPr>
              <w:t xml:space="preserve">Behold! </w:t>
            </w:r>
            <w:proofErr w:type="gramStart"/>
            <w:r w:rsidRPr="0065224A">
              <w:rPr>
                <w:rFonts w:ascii="Helvetica" w:eastAsia="Times New Roman" w:hAnsi="Helvetica" w:cs="Helvetica"/>
                <w:color w:val="08081A"/>
                <w:sz w:val="21"/>
                <w:szCs w:val="21"/>
              </w:rPr>
              <w:t>the</w:t>
            </w:r>
            <w:proofErr w:type="gramEnd"/>
            <w:r w:rsidRPr="0065224A">
              <w:rPr>
                <w:rFonts w:ascii="Helvetica" w:eastAsia="Times New Roman" w:hAnsi="Helvetica" w:cs="Helvetica"/>
                <w:color w:val="08081A"/>
                <w:sz w:val="21"/>
                <w:szCs w:val="21"/>
              </w:rPr>
              <w:t xml:space="preserve"> Dispensers of justice will be seated on the pulpits of light beside God, on the right side of the Merciful, Exalted and </w:t>
            </w:r>
            <w:proofErr w:type="spellStart"/>
            <w:r w:rsidRPr="0065224A">
              <w:rPr>
                <w:rFonts w:ascii="Helvetica" w:eastAsia="Times New Roman" w:hAnsi="Helvetica" w:cs="Helvetica"/>
                <w:color w:val="08081A"/>
                <w:sz w:val="21"/>
                <w:szCs w:val="21"/>
              </w:rPr>
              <w:t>GlorioUS</w:t>
            </w:r>
            <w:proofErr w:type="spellEnd"/>
            <w:r w:rsidRPr="0065224A">
              <w:rPr>
                <w:rFonts w:ascii="Helvetica" w:eastAsia="Times New Roman" w:hAnsi="Helvetica" w:cs="Helvetica"/>
                <w:color w:val="08081A"/>
                <w:sz w:val="21"/>
                <w:szCs w:val="21"/>
              </w:rPr>
              <w:t xml:space="preserve">. Either side of the Being is the right side both being equally </w:t>
            </w:r>
            <w:proofErr w:type="spellStart"/>
            <w:r w:rsidRPr="0065224A">
              <w:rPr>
                <w:rFonts w:ascii="Helvetica" w:eastAsia="Times New Roman" w:hAnsi="Helvetica" w:cs="Helvetica"/>
                <w:color w:val="08081A"/>
                <w:sz w:val="21"/>
                <w:szCs w:val="21"/>
              </w:rPr>
              <w:t>mrneritorious</w:t>
            </w:r>
            <w:proofErr w:type="spellEnd"/>
            <w:r w:rsidRPr="0065224A">
              <w:rPr>
                <w:rFonts w:ascii="Helvetica" w:eastAsia="Times New Roman" w:hAnsi="Helvetica" w:cs="Helvetica"/>
                <w:color w:val="08081A"/>
                <w:sz w:val="21"/>
                <w:szCs w:val="21"/>
              </w:rPr>
              <w:t>. (The Dispensers of justice are) those who do justice in their rules, in matters relating to their families and in all that they undertake to do</w:t>
            </w:r>
            <w:r>
              <w:rPr>
                <w:rFonts w:ascii="Helvetica" w:eastAsia="Times New Roman" w:hAnsi="Helvetica" w:cs="Helvetica"/>
                <w:color w:val="08081A"/>
                <w:sz w:val="21"/>
                <w:szCs w:val="21"/>
              </w:rPr>
              <w:t>.</w:t>
            </w:r>
          </w:p>
          <w:p w:rsidR="0065224A" w:rsidRPr="0065224A" w:rsidRDefault="0065224A" w:rsidP="0065224A">
            <w:pPr>
              <w:pStyle w:val="NormalWeb"/>
              <w:shd w:val="clear" w:color="auto" w:fill="FFFFFF"/>
              <w:rPr>
                <w:rFonts w:ascii="Calibri" w:hAnsi="Calibri"/>
                <w:color w:val="25221E"/>
                <w:sz w:val="32"/>
                <w:szCs w:val="32"/>
              </w:rPr>
            </w:pPr>
          </w:p>
          <w:p w:rsidR="0065224A" w:rsidRPr="005E723E" w:rsidRDefault="0065224A">
            <w:pPr>
              <w:rPr>
                <w:sz w:val="32"/>
                <w:szCs w:val="32"/>
              </w:rPr>
            </w:pPr>
          </w:p>
        </w:tc>
        <w:tc>
          <w:tcPr>
            <w:tcW w:w="1278" w:type="dxa"/>
          </w:tcPr>
          <w:p w:rsidR="004773CA" w:rsidRPr="005E723E" w:rsidRDefault="004773CA">
            <w:pPr>
              <w:rPr>
                <w:sz w:val="32"/>
                <w:szCs w:val="32"/>
              </w:rPr>
            </w:pPr>
            <w:r w:rsidRPr="005E723E">
              <w:rPr>
                <w:sz w:val="32"/>
                <w:szCs w:val="32"/>
              </w:rPr>
              <w:lastRenderedPageBreak/>
              <w:t>10</w:t>
            </w:r>
          </w:p>
        </w:tc>
      </w:tr>
    </w:tbl>
    <w:p w:rsidR="004773CA" w:rsidRDefault="004773CA">
      <w:pPr>
        <w:rPr>
          <w:sz w:val="32"/>
          <w:szCs w:val="32"/>
        </w:rPr>
      </w:pPr>
    </w:p>
    <w:p w:rsidR="006C7FD5" w:rsidRDefault="006C7FD5">
      <w:pPr>
        <w:rPr>
          <w:sz w:val="32"/>
          <w:szCs w:val="32"/>
        </w:rPr>
      </w:pPr>
    </w:p>
    <w:p w:rsidR="006C7FD5" w:rsidRPr="005E723E" w:rsidRDefault="006C7FD5">
      <w:pPr>
        <w:rPr>
          <w:sz w:val="32"/>
          <w:szCs w:val="32"/>
        </w:rPr>
      </w:pPr>
    </w:p>
    <w:sectPr w:rsidR="006C7FD5" w:rsidRPr="005E723E" w:rsidSect="00643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E95"/>
    <w:multiLevelType w:val="hybridMultilevel"/>
    <w:tmpl w:val="9484FD8E"/>
    <w:lvl w:ilvl="0" w:tplc="4DFC3B0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79F74C7F"/>
    <w:multiLevelType w:val="hybridMultilevel"/>
    <w:tmpl w:val="42CA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44AB5"/>
    <w:multiLevelType w:val="multilevel"/>
    <w:tmpl w:val="965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DEC"/>
    <w:rsid w:val="00051DEC"/>
    <w:rsid w:val="0020366F"/>
    <w:rsid w:val="00375D87"/>
    <w:rsid w:val="004773CA"/>
    <w:rsid w:val="004F721D"/>
    <w:rsid w:val="005E723E"/>
    <w:rsid w:val="006046FB"/>
    <w:rsid w:val="00643B67"/>
    <w:rsid w:val="0065224A"/>
    <w:rsid w:val="006A4258"/>
    <w:rsid w:val="006C7FD5"/>
    <w:rsid w:val="00721871"/>
    <w:rsid w:val="008667FA"/>
    <w:rsid w:val="00897069"/>
    <w:rsid w:val="00D4296C"/>
    <w:rsid w:val="00E9466E"/>
    <w:rsid w:val="00EE2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A4258"/>
    <w:rPr>
      <w:color w:val="0000FF"/>
      <w:u w:val="single"/>
    </w:rPr>
  </w:style>
  <w:style w:type="paragraph" w:styleId="ListParagraph">
    <w:name w:val="List Paragraph"/>
    <w:basedOn w:val="Normal"/>
    <w:uiPriority w:val="34"/>
    <w:qFormat/>
    <w:rsid w:val="006A4258"/>
    <w:pPr>
      <w:ind w:left="720"/>
      <w:contextualSpacing/>
    </w:pPr>
  </w:style>
  <w:style w:type="paragraph" w:styleId="NormalWeb">
    <w:name w:val="Normal (Web)"/>
    <w:basedOn w:val="Normal"/>
    <w:uiPriority w:val="99"/>
    <w:semiHidden/>
    <w:unhideWhenUsed/>
    <w:rsid w:val="008970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069"/>
    <w:rPr>
      <w:i/>
      <w:iCs/>
    </w:rPr>
  </w:style>
  <w:style w:type="character" w:styleId="Strong">
    <w:name w:val="Strong"/>
    <w:basedOn w:val="DefaultParagraphFont"/>
    <w:uiPriority w:val="22"/>
    <w:qFormat/>
    <w:rsid w:val="00897069"/>
    <w:rPr>
      <w:b/>
      <w:bCs/>
    </w:rPr>
  </w:style>
  <w:style w:type="character" w:customStyle="1" w:styleId="arabicsanad">
    <w:name w:val="arabic_sanad"/>
    <w:basedOn w:val="DefaultParagraphFont"/>
    <w:rsid w:val="0065224A"/>
  </w:style>
  <w:style w:type="character" w:customStyle="1" w:styleId="arabictextdetails">
    <w:name w:val="arabic_text_details"/>
    <w:basedOn w:val="DefaultParagraphFont"/>
    <w:rsid w:val="0065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83586">
      <w:bodyDiv w:val="1"/>
      <w:marLeft w:val="0"/>
      <w:marRight w:val="0"/>
      <w:marTop w:val="0"/>
      <w:marBottom w:val="0"/>
      <w:divBdr>
        <w:top w:val="none" w:sz="0" w:space="0" w:color="auto"/>
        <w:left w:val="none" w:sz="0" w:space="0" w:color="auto"/>
        <w:bottom w:val="none" w:sz="0" w:space="0" w:color="auto"/>
        <w:right w:val="none" w:sz="0" w:space="0" w:color="auto"/>
      </w:divBdr>
    </w:div>
    <w:div w:id="175733416">
      <w:bodyDiv w:val="1"/>
      <w:marLeft w:val="0"/>
      <w:marRight w:val="0"/>
      <w:marTop w:val="0"/>
      <w:marBottom w:val="0"/>
      <w:divBdr>
        <w:top w:val="none" w:sz="0" w:space="0" w:color="auto"/>
        <w:left w:val="none" w:sz="0" w:space="0" w:color="auto"/>
        <w:bottom w:val="none" w:sz="0" w:space="0" w:color="auto"/>
        <w:right w:val="none" w:sz="0" w:space="0" w:color="auto"/>
      </w:divBdr>
    </w:div>
    <w:div w:id="389156147">
      <w:bodyDiv w:val="1"/>
      <w:marLeft w:val="0"/>
      <w:marRight w:val="0"/>
      <w:marTop w:val="0"/>
      <w:marBottom w:val="0"/>
      <w:divBdr>
        <w:top w:val="none" w:sz="0" w:space="0" w:color="auto"/>
        <w:left w:val="none" w:sz="0" w:space="0" w:color="auto"/>
        <w:bottom w:val="none" w:sz="0" w:space="0" w:color="auto"/>
        <w:right w:val="none" w:sz="0" w:space="0" w:color="auto"/>
      </w:divBdr>
    </w:div>
    <w:div w:id="497040640">
      <w:bodyDiv w:val="1"/>
      <w:marLeft w:val="0"/>
      <w:marRight w:val="0"/>
      <w:marTop w:val="0"/>
      <w:marBottom w:val="0"/>
      <w:divBdr>
        <w:top w:val="none" w:sz="0" w:space="0" w:color="auto"/>
        <w:left w:val="none" w:sz="0" w:space="0" w:color="auto"/>
        <w:bottom w:val="none" w:sz="0" w:space="0" w:color="auto"/>
        <w:right w:val="none" w:sz="0" w:space="0" w:color="auto"/>
      </w:divBdr>
      <w:divsChild>
        <w:div w:id="1573929281">
          <w:marLeft w:val="0"/>
          <w:marRight w:val="0"/>
          <w:marTop w:val="0"/>
          <w:marBottom w:val="0"/>
          <w:divBdr>
            <w:top w:val="single" w:sz="2" w:space="0" w:color="auto"/>
            <w:left w:val="single" w:sz="2" w:space="6" w:color="auto"/>
            <w:bottom w:val="single" w:sz="2" w:space="0" w:color="auto"/>
            <w:right w:val="single" w:sz="2" w:space="0" w:color="auto"/>
          </w:divBdr>
        </w:div>
        <w:div w:id="1915698688">
          <w:marLeft w:val="0"/>
          <w:marRight w:val="0"/>
          <w:marTop w:val="0"/>
          <w:marBottom w:val="0"/>
          <w:divBdr>
            <w:top w:val="single" w:sz="2" w:space="0" w:color="auto"/>
            <w:left w:val="single" w:sz="2" w:space="8" w:color="auto"/>
            <w:bottom w:val="single" w:sz="2" w:space="0" w:color="auto"/>
            <w:right w:val="single" w:sz="2" w:space="0" w:color="auto"/>
          </w:divBdr>
        </w:div>
      </w:divsChild>
    </w:div>
    <w:div w:id="550851298">
      <w:bodyDiv w:val="1"/>
      <w:marLeft w:val="0"/>
      <w:marRight w:val="0"/>
      <w:marTop w:val="0"/>
      <w:marBottom w:val="0"/>
      <w:divBdr>
        <w:top w:val="none" w:sz="0" w:space="0" w:color="auto"/>
        <w:left w:val="none" w:sz="0" w:space="0" w:color="auto"/>
        <w:bottom w:val="none" w:sz="0" w:space="0" w:color="auto"/>
        <w:right w:val="none" w:sz="0" w:space="0" w:color="auto"/>
      </w:divBdr>
    </w:div>
    <w:div w:id="589236077">
      <w:bodyDiv w:val="1"/>
      <w:marLeft w:val="0"/>
      <w:marRight w:val="0"/>
      <w:marTop w:val="0"/>
      <w:marBottom w:val="0"/>
      <w:divBdr>
        <w:top w:val="none" w:sz="0" w:space="0" w:color="auto"/>
        <w:left w:val="none" w:sz="0" w:space="0" w:color="auto"/>
        <w:bottom w:val="none" w:sz="0" w:space="0" w:color="auto"/>
        <w:right w:val="none" w:sz="0" w:space="0" w:color="auto"/>
      </w:divBdr>
      <w:divsChild>
        <w:div w:id="1969512737">
          <w:blockQuote w:val="1"/>
          <w:marLeft w:val="0"/>
          <w:marRight w:val="0"/>
          <w:marTop w:val="0"/>
          <w:marBottom w:val="300"/>
          <w:divBdr>
            <w:top w:val="none" w:sz="0" w:space="0" w:color="auto"/>
            <w:left w:val="none" w:sz="0" w:space="0" w:color="auto"/>
            <w:bottom w:val="none" w:sz="0" w:space="0" w:color="auto"/>
            <w:right w:val="none" w:sz="0" w:space="0" w:color="auto"/>
          </w:divBdr>
        </w:div>
        <w:div w:id="1189492724">
          <w:blockQuote w:val="1"/>
          <w:marLeft w:val="0"/>
          <w:marRight w:val="0"/>
          <w:marTop w:val="0"/>
          <w:marBottom w:val="300"/>
          <w:divBdr>
            <w:top w:val="none" w:sz="0" w:space="0" w:color="auto"/>
            <w:left w:val="none" w:sz="0" w:space="0" w:color="auto"/>
            <w:bottom w:val="none" w:sz="0" w:space="0" w:color="auto"/>
            <w:right w:val="none" w:sz="0" w:space="0" w:color="auto"/>
          </w:divBdr>
        </w:div>
        <w:div w:id="856962695">
          <w:blockQuote w:val="1"/>
          <w:marLeft w:val="0"/>
          <w:marRight w:val="0"/>
          <w:marTop w:val="0"/>
          <w:marBottom w:val="300"/>
          <w:divBdr>
            <w:top w:val="none" w:sz="0" w:space="0" w:color="auto"/>
            <w:left w:val="none" w:sz="0" w:space="0" w:color="auto"/>
            <w:bottom w:val="none" w:sz="0" w:space="0" w:color="auto"/>
            <w:right w:val="none" w:sz="0" w:space="0" w:color="auto"/>
          </w:divBdr>
        </w:div>
        <w:div w:id="1804426536">
          <w:blockQuote w:val="1"/>
          <w:marLeft w:val="0"/>
          <w:marRight w:val="0"/>
          <w:marTop w:val="0"/>
          <w:marBottom w:val="300"/>
          <w:divBdr>
            <w:top w:val="none" w:sz="0" w:space="0" w:color="auto"/>
            <w:left w:val="none" w:sz="0" w:space="0" w:color="auto"/>
            <w:bottom w:val="none" w:sz="0" w:space="0" w:color="auto"/>
            <w:right w:val="none" w:sz="0" w:space="0" w:color="auto"/>
          </w:divBdr>
        </w:div>
        <w:div w:id="1911646342">
          <w:blockQuote w:val="1"/>
          <w:marLeft w:val="0"/>
          <w:marRight w:val="0"/>
          <w:marTop w:val="0"/>
          <w:marBottom w:val="300"/>
          <w:divBdr>
            <w:top w:val="none" w:sz="0" w:space="0" w:color="auto"/>
            <w:left w:val="none" w:sz="0" w:space="0" w:color="auto"/>
            <w:bottom w:val="none" w:sz="0" w:space="0" w:color="auto"/>
            <w:right w:val="none" w:sz="0" w:space="0" w:color="auto"/>
          </w:divBdr>
        </w:div>
        <w:div w:id="1962418515">
          <w:blockQuote w:val="1"/>
          <w:marLeft w:val="0"/>
          <w:marRight w:val="0"/>
          <w:marTop w:val="0"/>
          <w:marBottom w:val="300"/>
          <w:divBdr>
            <w:top w:val="none" w:sz="0" w:space="0" w:color="auto"/>
            <w:left w:val="none" w:sz="0" w:space="0" w:color="auto"/>
            <w:bottom w:val="none" w:sz="0" w:space="0" w:color="auto"/>
            <w:right w:val="none" w:sz="0" w:space="0" w:color="auto"/>
          </w:divBdr>
        </w:div>
        <w:div w:id="18758015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223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islam.org/hayat-al-qulub-vol3-allamah-muhammad-baqir-al-majlisi/part-15-quranic-verses-based-variations-w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6</cp:revision>
  <dcterms:created xsi:type="dcterms:W3CDTF">2020-06-21T14:54:00Z</dcterms:created>
  <dcterms:modified xsi:type="dcterms:W3CDTF">2020-06-27T09:02:00Z</dcterms:modified>
</cp:coreProperties>
</file>