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B3" w:rsidRDefault="00A21D94">
      <w:pPr>
        <w:rPr>
          <w:rFonts w:ascii="Times New Roman" w:hAnsi="Times New Roman" w:cs="Times New Roman"/>
          <w:b/>
          <w:sz w:val="40"/>
          <w:szCs w:val="40"/>
          <w:u w:val="single"/>
        </w:rPr>
      </w:pPr>
      <w:r>
        <w:rPr>
          <w:rFonts w:ascii="Times New Roman" w:hAnsi="Times New Roman" w:cs="Times New Roman"/>
          <w:b/>
          <w:sz w:val="40"/>
          <w:szCs w:val="40"/>
          <w:u w:val="single"/>
        </w:rPr>
        <w:t>Principles of Management</w:t>
      </w:r>
    </w:p>
    <w:p w:rsidR="001339B3" w:rsidRDefault="001339B3">
      <w:pPr>
        <w:rPr>
          <w:rFonts w:ascii="Times New Roman" w:hAnsi="Times New Roman" w:cs="Times New Roman"/>
          <w:b/>
          <w:sz w:val="40"/>
          <w:szCs w:val="40"/>
          <w:u w:val="single"/>
        </w:rPr>
      </w:pPr>
      <w:r>
        <w:rPr>
          <w:rFonts w:ascii="Times New Roman" w:hAnsi="Times New Roman" w:cs="Times New Roman"/>
          <w:b/>
          <w:sz w:val="40"/>
          <w:szCs w:val="40"/>
          <w:u w:val="single"/>
        </w:rPr>
        <w:t xml:space="preserve">Submitted by: </w:t>
      </w:r>
      <w:proofErr w:type="spellStart"/>
      <w:r>
        <w:rPr>
          <w:rFonts w:ascii="Times New Roman" w:hAnsi="Times New Roman" w:cs="Times New Roman"/>
          <w:b/>
          <w:sz w:val="40"/>
          <w:szCs w:val="40"/>
          <w:u w:val="single"/>
        </w:rPr>
        <w:t>Neelam</w:t>
      </w:r>
      <w:proofErr w:type="spellEnd"/>
      <w:r>
        <w:rPr>
          <w:rFonts w:ascii="Times New Roman" w:hAnsi="Times New Roman" w:cs="Times New Roman"/>
          <w:b/>
          <w:sz w:val="40"/>
          <w:szCs w:val="40"/>
          <w:u w:val="single"/>
        </w:rPr>
        <w:t xml:space="preserve"> (15145)</w:t>
      </w:r>
    </w:p>
    <w:p w:rsidR="001339B3" w:rsidRDefault="001339B3">
      <w:pPr>
        <w:rPr>
          <w:rFonts w:ascii="Times New Roman" w:hAnsi="Times New Roman" w:cs="Times New Roman"/>
          <w:b/>
          <w:sz w:val="40"/>
          <w:szCs w:val="40"/>
          <w:u w:val="single"/>
        </w:rPr>
      </w:pPr>
      <w:r>
        <w:rPr>
          <w:rFonts w:ascii="Times New Roman" w:hAnsi="Times New Roman" w:cs="Times New Roman"/>
          <w:b/>
          <w:sz w:val="40"/>
          <w:szCs w:val="40"/>
          <w:u w:val="single"/>
        </w:rPr>
        <w:t>Summary of Coca Cola Case Study</w:t>
      </w:r>
    </w:p>
    <w:p w:rsidR="001339B3" w:rsidRDefault="001339B3">
      <w:pPr>
        <w:rPr>
          <w:rFonts w:ascii="Times New Roman" w:hAnsi="Times New Roman" w:cs="Times New Roman"/>
          <w:b/>
          <w:sz w:val="40"/>
          <w:szCs w:val="40"/>
          <w:u w:val="single"/>
        </w:rPr>
      </w:pPr>
      <w:r>
        <w:rPr>
          <w:rFonts w:ascii="Times New Roman" w:hAnsi="Times New Roman" w:cs="Times New Roman"/>
          <w:b/>
          <w:sz w:val="40"/>
          <w:szCs w:val="40"/>
          <w:u w:val="single"/>
        </w:rPr>
        <w:t>4</w:t>
      </w:r>
      <w:r w:rsidRPr="001339B3">
        <w:rPr>
          <w:rFonts w:ascii="Times New Roman" w:hAnsi="Times New Roman" w:cs="Times New Roman"/>
          <w:b/>
          <w:sz w:val="40"/>
          <w:szCs w:val="40"/>
          <w:u w:val="single"/>
          <w:vertAlign w:val="superscript"/>
        </w:rPr>
        <w:t>th</w:t>
      </w:r>
      <w:r>
        <w:rPr>
          <w:rFonts w:ascii="Times New Roman" w:hAnsi="Times New Roman" w:cs="Times New Roman"/>
          <w:b/>
          <w:sz w:val="40"/>
          <w:szCs w:val="40"/>
          <w:u w:val="single"/>
        </w:rPr>
        <w:t xml:space="preserve"> Semester BFD</w:t>
      </w: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1339B3" w:rsidRDefault="001339B3">
      <w:pPr>
        <w:rPr>
          <w:rFonts w:ascii="Times New Roman" w:hAnsi="Times New Roman" w:cs="Times New Roman"/>
          <w:b/>
          <w:sz w:val="40"/>
          <w:szCs w:val="40"/>
          <w:u w:val="single"/>
        </w:rPr>
      </w:pPr>
    </w:p>
    <w:p w:rsidR="00094675" w:rsidRDefault="006C695D">
      <w:pPr>
        <w:rPr>
          <w:rFonts w:ascii="Times New Roman" w:hAnsi="Times New Roman" w:cs="Times New Roman"/>
          <w:sz w:val="24"/>
          <w:szCs w:val="24"/>
        </w:rPr>
      </w:pPr>
      <w:r>
        <w:rPr>
          <w:rFonts w:ascii="Times New Roman" w:hAnsi="Times New Roman" w:cs="Times New Roman"/>
          <w:sz w:val="24"/>
          <w:szCs w:val="24"/>
        </w:rPr>
        <w:lastRenderedPageBreak/>
        <w:t>This case study is base</w:t>
      </w:r>
      <w:r w:rsidR="00A223FB">
        <w:rPr>
          <w:rFonts w:ascii="Times New Roman" w:hAnsi="Times New Roman" w:cs="Times New Roman"/>
          <w:sz w:val="24"/>
          <w:szCs w:val="24"/>
        </w:rPr>
        <w:t>d on the Coca Cola company. The Coca C</w:t>
      </w:r>
      <w:r w:rsidR="00387687">
        <w:rPr>
          <w:rFonts w:ascii="Times New Roman" w:hAnsi="Times New Roman" w:cs="Times New Roman"/>
          <w:sz w:val="24"/>
          <w:szCs w:val="24"/>
        </w:rPr>
        <w:t xml:space="preserve">ola company founded in 1892 is based in </w:t>
      </w:r>
      <w:r w:rsidR="00CE5009">
        <w:rPr>
          <w:rFonts w:ascii="Times New Roman" w:hAnsi="Times New Roman" w:cs="Times New Roman"/>
          <w:sz w:val="24"/>
          <w:szCs w:val="24"/>
        </w:rPr>
        <w:t>the United States is a world renowned nonalcoholic beverage company that manufactures a numerous amount of different beverages varying from country to country that consists of drinking water,</w:t>
      </w:r>
      <w:r w:rsidR="002649ED">
        <w:rPr>
          <w:rFonts w:ascii="Times New Roman" w:hAnsi="Times New Roman" w:cs="Times New Roman"/>
          <w:sz w:val="24"/>
          <w:szCs w:val="24"/>
        </w:rPr>
        <w:t xml:space="preserve"> soft drinks, fruit juices etc.</w:t>
      </w:r>
      <w:r w:rsidR="005D37D9">
        <w:rPr>
          <w:rFonts w:ascii="Times New Roman" w:hAnsi="Times New Roman" w:cs="Times New Roman"/>
          <w:sz w:val="24"/>
          <w:szCs w:val="24"/>
        </w:rPr>
        <w:t xml:space="preserve"> In the year 2019, it was</w:t>
      </w:r>
      <w:r w:rsidR="002649ED">
        <w:rPr>
          <w:rFonts w:ascii="Times New Roman" w:hAnsi="Times New Roman" w:cs="Times New Roman"/>
          <w:sz w:val="24"/>
          <w:szCs w:val="24"/>
        </w:rPr>
        <w:t xml:space="preserve"> #1 </w:t>
      </w:r>
      <w:r w:rsidR="005D37D9">
        <w:rPr>
          <w:rFonts w:ascii="Times New Roman" w:hAnsi="Times New Roman" w:cs="Times New Roman"/>
          <w:sz w:val="24"/>
          <w:szCs w:val="24"/>
        </w:rPr>
        <w:t>on the list of 100 most powerful brand</w:t>
      </w:r>
      <w:r w:rsidR="00387687">
        <w:rPr>
          <w:rFonts w:ascii="Times New Roman" w:hAnsi="Times New Roman" w:cs="Times New Roman"/>
          <w:sz w:val="24"/>
          <w:szCs w:val="24"/>
        </w:rPr>
        <w:t>s</w:t>
      </w:r>
      <w:r w:rsidR="005D37D9">
        <w:rPr>
          <w:rFonts w:ascii="Times New Roman" w:hAnsi="Times New Roman" w:cs="Times New Roman"/>
          <w:sz w:val="24"/>
          <w:szCs w:val="24"/>
        </w:rPr>
        <w:t>, #5 amongst best global brands, in the year 2020, it is the 12</w:t>
      </w:r>
      <w:r w:rsidR="005D37D9" w:rsidRPr="005D37D9">
        <w:rPr>
          <w:rFonts w:ascii="Times New Roman" w:hAnsi="Times New Roman" w:cs="Times New Roman"/>
          <w:sz w:val="24"/>
          <w:szCs w:val="24"/>
          <w:vertAlign w:val="superscript"/>
        </w:rPr>
        <w:t>th</w:t>
      </w:r>
      <w:r w:rsidR="005D37D9">
        <w:rPr>
          <w:rFonts w:ascii="Times New Roman" w:hAnsi="Times New Roman" w:cs="Times New Roman"/>
          <w:sz w:val="24"/>
          <w:szCs w:val="24"/>
        </w:rPr>
        <w:t xml:space="preserve"> world’s most admirable companies.</w:t>
      </w:r>
    </w:p>
    <w:p w:rsidR="00863982" w:rsidRDefault="00094675">
      <w:pPr>
        <w:rPr>
          <w:rFonts w:ascii="Times New Roman" w:hAnsi="Times New Roman" w:cs="Times New Roman"/>
          <w:sz w:val="24"/>
          <w:szCs w:val="24"/>
        </w:rPr>
      </w:pPr>
      <w:r>
        <w:rPr>
          <w:rFonts w:ascii="Times New Roman" w:hAnsi="Times New Roman" w:cs="Times New Roman"/>
          <w:sz w:val="24"/>
          <w:szCs w:val="24"/>
        </w:rPr>
        <w:t>In the year 2018, Coca Cola spent $5.8 billion on global advertising. It is said that Coca Cola spends more money than Microsoft and Apple combined for th</w:t>
      </w:r>
      <w:r w:rsidR="00863982">
        <w:rPr>
          <w:rFonts w:ascii="Times New Roman" w:hAnsi="Times New Roman" w:cs="Times New Roman"/>
          <w:sz w:val="24"/>
          <w:szCs w:val="24"/>
        </w:rPr>
        <w:t xml:space="preserve">e promotion for </w:t>
      </w:r>
      <w:proofErr w:type="spellStart"/>
      <w:r w:rsidR="00863982">
        <w:rPr>
          <w:rFonts w:ascii="Times New Roman" w:hAnsi="Times New Roman" w:cs="Times New Roman"/>
          <w:sz w:val="24"/>
          <w:szCs w:val="24"/>
        </w:rPr>
        <w:t>it’s</w:t>
      </w:r>
      <w:proofErr w:type="spellEnd"/>
      <w:r w:rsidR="00863982">
        <w:rPr>
          <w:rFonts w:ascii="Times New Roman" w:hAnsi="Times New Roman" w:cs="Times New Roman"/>
          <w:sz w:val="24"/>
          <w:szCs w:val="24"/>
        </w:rPr>
        <w:t xml:space="preserve"> products and brand, for that</w:t>
      </w:r>
      <w:r w:rsidR="00387687">
        <w:rPr>
          <w:rFonts w:ascii="Times New Roman" w:hAnsi="Times New Roman" w:cs="Times New Roman"/>
          <w:sz w:val="24"/>
          <w:szCs w:val="24"/>
        </w:rPr>
        <w:t>,</w:t>
      </w:r>
      <w:r w:rsidR="00863982">
        <w:rPr>
          <w:rFonts w:ascii="Times New Roman" w:hAnsi="Times New Roman" w:cs="Times New Roman"/>
          <w:sz w:val="24"/>
          <w:szCs w:val="24"/>
        </w:rPr>
        <w:t xml:space="preserve"> they follow the foundation of ‘marketing mix’ that are the 4Ps i.e. product, price, place and promotion. </w:t>
      </w:r>
    </w:p>
    <w:p w:rsidR="00152ECA" w:rsidRDefault="00863982">
      <w:pPr>
        <w:rPr>
          <w:rFonts w:ascii="Times New Roman" w:hAnsi="Times New Roman" w:cs="Times New Roman"/>
          <w:sz w:val="24"/>
          <w:szCs w:val="24"/>
        </w:rPr>
      </w:pPr>
      <w:r>
        <w:rPr>
          <w:rFonts w:ascii="Times New Roman" w:hAnsi="Times New Roman" w:cs="Times New Roman"/>
          <w:sz w:val="24"/>
          <w:szCs w:val="24"/>
        </w:rPr>
        <w:t xml:space="preserve">Talking of </w:t>
      </w:r>
      <w:r>
        <w:rPr>
          <w:rFonts w:ascii="Times New Roman" w:hAnsi="Times New Roman" w:cs="Times New Roman"/>
          <w:b/>
          <w:sz w:val="24"/>
          <w:szCs w:val="24"/>
        </w:rPr>
        <w:t>Product</w:t>
      </w:r>
      <w:r>
        <w:rPr>
          <w:rFonts w:ascii="Times New Roman" w:hAnsi="Times New Roman" w:cs="Times New Roman"/>
          <w:sz w:val="24"/>
          <w:szCs w:val="24"/>
        </w:rPr>
        <w:t xml:space="preserve">, Coca Cola serves around 3,900 different </w:t>
      </w:r>
      <w:r w:rsidR="00152ECA">
        <w:rPr>
          <w:rFonts w:ascii="Times New Roman" w:hAnsi="Times New Roman" w:cs="Times New Roman"/>
          <w:sz w:val="24"/>
          <w:szCs w:val="24"/>
        </w:rPr>
        <w:t xml:space="preserve">types of soft drinks, which would sound confusing but the company keeps it easier for </w:t>
      </w:r>
      <w:proofErr w:type="spellStart"/>
      <w:r w:rsidR="00152ECA">
        <w:rPr>
          <w:rFonts w:ascii="Times New Roman" w:hAnsi="Times New Roman" w:cs="Times New Roman"/>
          <w:sz w:val="24"/>
          <w:szCs w:val="24"/>
        </w:rPr>
        <w:t>it’s</w:t>
      </w:r>
      <w:proofErr w:type="spellEnd"/>
      <w:r w:rsidR="00152ECA">
        <w:rPr>
          <w:rFonts w:ascii="Times New Roman" w:hAnsi="Times New Roman" w:cs="Times New Roman"/>
          <w:sz w:val="24"/>
          <w:szCs w:val="24"/>
        </w:rPr>
        <w:t xml:space="preserve"> customers by producing various sizes and packaging </w:t>
      </w:r>
      <w:r w:rsidR="00456DA0">
        <w:rPr>
          <w:rFonts w:ascii="Times New Roman" w:hAnsi="Times New Roman" w:cs="Times New Roman"/>
          <w:sz w:val="24"/>
          <w:szCs w:val="24"/>
        </w:rPr>
        <w:t>of the p</w:t>
      </w:r>
      <w:r w:rsidR="00152ECA">
        <w:rPr>
          <w:rFonts w:ascii="Times New Roman" w:hAnsi="Times New Roman" w:cs="Times New Roman"/>
          <w:sz w:val="24"/>
          <w:szCs w:val="24"/>
        </w:rPr>
        <w:t>roducts.</w:t>
      </w:r>
    </w:p>
    <w:p w:rsidR="00456DA0" w:rsidRDefault="00152ECA">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Pricing </w:t>
      </w:r>
      <w:r>
        <w:rPr>
          <w:rFonts w:ascii="Times New Roman" w:hAnsi="Times New Roman" w:cs="Times New Roman"/>
          <w:sz w:val="24"/>
          <w:szCs w:val="24"/>
        </w:rPr>
        <w:t xml:space="preserve">of </w:t>
      </w:r>
      <w:r w:rsidR="00387687">
        <w:rPr>
          <w:rFonts w:ascii="Times New Roman" w:hAnsi="Times New Roman" w:cs="Times New Roman"/>
          <w:sz w:val="24"/>
          <w:szCs w:val="24"/>
        </w:rPr>
        <w:t>the products is based o</w:t>
      </w:r>
      <w:r>
        <w:rPr>
          <w:rFonts w:ascii="Times New Roman" w:hAnsi="Times New Roman" w:cs="Times New Roman"/>
          <w:sz w:val="24"/>
          <w:szCs w:val="24"/>
        </w:rPr>
        <w:t>n two thing</w:t>
      </w:r>
      <w:r w:rsidR="00387687">
        <w:rPr>
          <w:rFonts w:ascii="Times New Roman" w:hAnsi="Times New Roman" w:cs="Times New Roman"/>
          <w:sz w:val="24"/>
          <w:szCs w:val="24"/>
        </w:rPr>
        <w:t>s</w:t>
      </w:r>
      <w:r>
        <w:rPr>
          <w:rFonts w:ascii="Times New Roman" w:hAnsi="Times New Roman" w:cs="Times New Roman"/>
          <w:sz w:val="24"/>
          <w:szCs w:val="24"/>
        </w:rPr>
        <w:t>, the growth ra</w:t>
      </w:r>
      <w:r w:rsidR="00456DA0">
        <w:rPr>
          <w:rFonts w:ascii="Times New Roman" w:hAnsi="Times New Roman" w:cs="Times New Roman"/>
          <w:sz w:val="24"/>
          <w:szCs w:val="24"/>
        </w:rPr>
        <w:t>te and the rival mainly Pepsi. But in this regard, both the companies stay loyal to the agreement of pricing balance.</w:t>
      </w:r>
    </w:p>
    <w:p w:rsidR="00094675" w:rsidRDefault="00456DA0" w:rsidP="00387687">
      <w:pPr>
        <w:tabs>
          <w:tab w:val="left" w:pos="3690"/>
        </w:tabs>
        <w:rPr>
          <w:rFonts w:ascii="Times New Roman" w:hAnsi="Times New Roman" w:cs="Times New Roman"/>
          <w:sz w:val="24"/>
          <w:szCs w:val="24"/>
        </w:rPr>
      </w:pPr>
      <w:r>
        <w:rPr>
          <w:rFonts w:ascii="Times New Roman" w:hAnsi="Times New Roman" w:cs="Times New Roman"/>
          <w:sz w:val="24"/>
          <w:szCs w:val="24"/>
        </w:rPr>
        <w:t xml:space="preserve"> As far as the </w:t>
      </w:r>
      <w:r>
        <w:rPr>
          <w:rFonts w:ascii="Times New Roman" w:hAnsi="Times New Roman" w:cs="Times New Roman"/>
          <w:b/>
          <w:sz w:val="24"/>
          <w:szCs w:val="24"/>
        </w:rPr>
        <w:t>P</w:t>
      </w:r>
      <w:r w:rsidRPr="00456DA0">
        <w:rPr>
          <w:rFonts w:ascii="Times New Roman" w:hAnsi="Times New Roman" w:cs="Times New Roman"/>
          <w:b/>
          <w:sz w:val="24"/>
          <w:szCs w:val="24"/>
        </w:rPr>
        <w:t>lace</w:t>
      </w:r>
      <w:r>
        <w:rPr>
          <w:rFonts w:ascii="Times New Roman" w:hAnsi="Times New Roman" w:cs="Times New Roman"/>
          <w:sz w:val="24"/>
          <w:szCs w:val="24"/>
        </w:rPr>
        <w:t xml:space="preserve"> is concerned, Coca Cola has made sure it’s product is known and sold everywhere. That is why from the biggest shopping malls to the smallest stores, Coca Cola is easily available everywhere, all over the world. Here, the distribution begins with the producer and ends with the consumer, this pattern FMCG (fast-moving </w:t>
      </w:r>
      <w:proofErr w:type="gramStart"/>
      <w:r>
        <w:rPr>
          <w:rFonts w:ascii="Times New Roman" w:hAnsi="Times New Roman" w:cs="Times New Roman"/>
          <w:sz w:val="24"/>
          <w:szCs w:val="24"/>
        </w:rPr>
        <w:t>consumers</w:t>
      </w:r>
      <w:proofErr w:type="gramEnd"/>
      <w:r>
        <w:rPr>
          <w:rFonts w:ascii="Times New Roman" w:hAnsi="Times New Roman" w:cs="Times New Roman"/>
          <w:sz w:val="24"/>
          <w:szCs w:val="24"/>
        </w:rPr>
        <w:t xml:space="preserve"> goods) is followed by the company.</w:t>
      </w:r>
    </w:p>
    <w:p w:rsidR="00456DA0" w:rsidRDefault="00456DA0">
      <w:pPr>
        <w:rPr>
          <w:rFonts w:ascii="Times New Roman" w:hAnsi="Times New Roman" w:cs="Times New Roman"/>
          <w:sz w:val="24"/>
          <w:szCs w:val="24"/>
        </w:rPr>
      </w:pPr>
      <w:r>
        <w:rPr>
          <w:rFonts w:ascii="Times New Roman" w:hAnsi="Times New Roman" w:cs="Times New Roman"/>
          <w:sz w:val="24"/>
          <w:szCs w:val="24"/>
        </w:rPr>
        <w:t xml:space="preserve">As mentioned earlier, Coca Cola </w:t>
      </w:r>
      <w:r w:rsidR="00972626">
        <w:rPr>
          <w:rFonts w:ascii="Times New Roman" w:hAnsi="Times New Roman" w:cs="Times New Roman"/>
          <w:sz w:val="24"/>
          <w:szCs w:val="24"/>
        </w:rPr>
        <w:t xml:space="preserve">spends a massive amount on </w:t>
      </w:r>
      <w:r w:rsidR="00972626">
        <w:rPr>
          <w:rFonts w:ascii="Times New Roman" w:hAnsi="Times New Roman" w:cs="Times New Roman"/>
          <w:b/>
          <w:sz w:val="24"/>
          <w:szCs w:val="24"/>
        </w:rPr>
        <w:t>Promotion</w:t>
      </w:r>
      <w:r w:rsidR="00972626">
        <w:rPr>
          <w:rFonts w:ascii="Times New Roman" w:hAnsi="Times New Roman" w:cs="Times New Roman"/>
          <w:sz w:val="24"/>
          <w:szCs w:val="24"/>
        </w:rPr>
        <w:t xml:space="preserve">. It invests a lot of money in advertising such as </w:t>
      </w:r>
      <w:r w:rsidR="008F7458">
        <w:rPr>
          <w:rFonts w:ascii="Times New Roman" w:hAnsi="Times New Roman" w:cs="Times New Roman"/>
          <w:sz w:val="24"/>
          <w:szCs w:val="24"/>
        </w:rPr>
        <w:t xml:space="preserve">on the </w:t>
      </w:r>
      <w:r w:rsidR="00972626">
        <w:rPr>
          <w:rFonts w:ascii="Times New Roman" w:hAnsi="Times New Roman" w:cs="Times New Roman"/>
          <w:sz w:val="24"/>
          <w:szCs w:val="24"/>
        </w:rPr>
        <w:t xml:space="preserve">radio, TV, billboards </w:t>
      </w:r>
      <w:proofErr w:type="spellStart"/>
      <w:r w:rsidR="00972626">
        <w:rPr>
          <w:rFonts w:ascii="Times New Roman" w:hAnsi="Times New Roman" w:cs="Times New Roman"/>
          <w:sz w:val="24"/>
          <w:szCs w:val="24"/>
        </w:rPr>
        <w:t>etc</w:t>
      </w:r>
      <w:proofErr w:type="spellEnd"/>
      <w:r w:rsidR="00972626">
        <w:rPr>
          <w:rFonts w:ascii="Times New Roman" w:hAnsi="Times New Roman" w:cs="Times New Roman"/>
          <w:sz w:val="24"/>
          <w:szCs w:val="24"/>
        </w:rPr>
        <w:t xml:space="preserve"> to make </w:t>
      </w:r>
      <w:proofErr w:type="spellStart"/>
      <w:proofErr w:type="gramStart"/>
      <w:r w:rsidR="00972626">
        <w:rPr>
          <w:rFonts w:ascii="Times New Roman" w:hAnsi="Times New Roman" w:cs="Times New Roman"/>
          <w:sz w:val="24"/>
          <w:szCs w:val="24"/>
        </w:rPr>
        <w:t>it’s</w:t>
      </w:r>
      <w:proofErr w:type="spellEnd"/>
      <w:proofErr w:type="gramEnd"/>
      <w:r w:rsidR="00972626">
        <w:rPr>
          <w:rFonts w:ascii="Times New Roman" w:hAnsi="Times New Roman" w:cs="Times New Roman"/>
          <w:sz w:val="24"/>
          <w:szCs w:val="24"/>
        </w:rPr>
        <w:t xml:space="preserve"> consumer a</w:t>
      </w:r>
      <w:r w:rsidR="008F7458">
        <w:rPr>
          <w:rFonts w:ascii="Times New Roman" w:hAnsi="Times New Roman" w:cs="Times New Roman"/>
          <w:sz w:val="24"/>
          <w:szCs w:val="24"/>
        </w:rPr>
        <w:t>ware. The company sponsors</w:t>
      </w:r>
      <w:r w:rsidR="00972626">
        <w:rPr>
          <w:rFonts w:ascii="Times New Roman" w:hAnsi="Times New Roman" w:cs="Times New Roman"/>
          <w:sz w:val="24"/>
          <w:szCs w:val="24"/>
        </w:rPr>
        <w:t xml:space="preserve"> event</w:t>
      </w:r>
      <w:r w:rsidR="008F7458">
        <w:rPr>
          <w:rFonts w:ascii="Times New Roman" w:hAnsi="Times New Roman" w:cs="Times New Roman"/>
          <w:sz w:val="24"/>
          <w:szCs w:val="24"/>
        </w:rPr>
        <w:t>s</w:t>
      </w:r>
      <w:r w:rsidR="00972626">
        <w:rPr>
          <w:rFonts w:ascii="Times New Roman" w:hAnsi="Times New Roman" w:cs="Times New Roman"/>
          <w:sz w:val="24"/>
          <w:szCs w:val="24"/>
        </w:rPr>
        <w:t>. It adds celebrities to the ads to make it more effective. Also, Coca Cola uses interactive strategies where it allows the audience to win a product of the company</w:t>
      </w:r>
      <w:r w:rsidR="00A21D94">
        <w:rPr>
          <w:rFonts w:ascii="Times New Roman" w:hAnsi="Times New Roman" w:cs="Times New Roman"/>
          <w:sz w:val="24"/>
          <w:szCs w:val="24"/>
        </w:rPr>
        <w:t>.</w:t>
      </w:r>
    </w:p>
    <w:p w:rsidR="00A21D94" w:rsidRDefault="008F7458">
      <w:pPr>
        <w:rPr>
          <w:rFonts w:ascii="Times New Roman" w:hAnsi="Times New Roman" w:cs="Times New Roman"/>
          <w:sz w:val="24"/>
          <w:szCs w:val="24"/>
        </w:rPr>
      </w:pPr>
      <w:r>
        <w:rPr>
          <w:rFonts w:ascii="Times New Roman" w:hAnsi="Times New Roman" w:cs="Times New Roman"/>
          <w:sz w:val="24"/>
          <w:szCs w:val="24"/>
        </w:rPr>
        <w:t>Coca Cola follows a range o</w:t>
      </w:r>
      <w:r w:rsidR="007734DB">
        <w:rPr>
          <w:rFonts w:ascii="Times New Roman" w:hAnsi="Times New Roman" w:cs="Times New Roman"/>
          <w:sz w:val="24"/>
          <w:szCs w:val="24"/>
        </w:rPr>
        <w:t xml:space="preserve">f forces that is PEST analysis. </w:t>
      </w:r>
    </w:p>
    <w:p w:rsidR="007734DB" w:rsidRDefault="007734DB">
      <w:pPr>
        <w:rPr>
          <w:rFonts w:ascii="Times New Roman" w:hAnsi="Times New Roman" w:cs="Times New Roman"/>
          <w:sz w:val="24"/>
          <w:szCs w:val="24"/>
        </w:rPr>
      </w:pPr>
      <w:r>
        <w:rPr>
          <w:rFonts w:ascii="Times New Roman" w:hAnsi="Times New Roman" w:cs="Times New Roman"/>
          <w:sz w:val="24"/>
          <w:szCs w:val="24"/>
        </w:rPr>
        <w:t xml:space="preserve">As of political forces, although Coca Cola is a huge company but it also has to follow a number of rules and regulations to maintain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place in the market. Government and higher authorities have a constant check on it. For example</w:t>
      </w:r>
      <w:r w:rsidR="008F7458">
        <w:rPr>
          <w:rFonts w:ascii="Times New Roman" w:hAnsi="Times New Roman" w:cs="Times New Roman"/>
          <w:sz w:val="24"/>
          <w:szCs w:val="24"/>
        </w:rPr>
        <w:t>,</w:t>
      </w:r>
      <w:r>
        <w:rPr>
          <w:rFonts w:ascii="Times New Roman" w:hAnsi="Times New Roman" w:cs="Times New Roman"/>
          <w:sz w:val="24"/>
          <w:szCs w:val="24"/>
        </w:rPr>
        <w:t xml:space="preserve"> if there is no Halal tag on the product in a Muslim country then it can be easily banned.</w:t>
      </w:r>
      <w:r w:rsidR="002B7C9B">
        <w:rPr>
          <w:rFonts w:ascii="Times New Roman" w:hAnsi="Times New Roman" w:cs="Times New Roman"/>
          <w:sz w:val="24"/>
          <w:szCs w:val="24"/>
        </w:rPr>
        <w:t xml:space="preserve"> With the passage of time, Coca Cola has increased </w:t>
      </w:r>
      <w:proofErr w:type="spellStart"/>
      <w:proofErr w:type="gramStart"/>
      <w:r w:rsidR="002B7C9B">
        <w:rPr>
          <w:rFonts w:ascii="Times New Roman" w:hAnsi="Times New Roman" w:cs="Times New Roman"/>
          <w:sz w:val="24"/>
          <w:szCs w:val="24"/>
        </w:rPr>
        <w:t>it’s</w:t>
      </w:r>
      <w:proofErr w:type="spellEnd"/>
      <w:proofErr w:type="gramEnd"/>
      <w:r w:rsidR="002B7C9B">
        <w:rPr>
          <w:rFonts w:ascii="Times New Roman" w:hAnsi="Times New Roman" w:cs="Times New Roman"/>
          <w:sz w:val="24"/>
          <w:szCs w:val="24"/>
        </w:rPr>
        <w:t xml:space="preserve"> prices because of</w:t>
      </w:r>
      <w:r w:rsidR="00D63D5F">
        <w:rPr>
          <w:rFonts w:ascii="Times New Roman" w:hAnsi="Times New Roman" w:cs="Times New Roman"/>
          <w:sz w:val="24"/>
          <w:szCs w:val="24"/>
        </w:rPr>
        <w:t xml:space="preserve"> everything that has got expensive with the passage of time. Coca Cola makes sure that it’s product does not cause harm to </w:t>
      </w:r>
      <w:proofErr w:type="spellStart"/>
      <w:r w:rsidR="00D63D5F">
        <w:rPr>
          <w:rFonts w:ascii="Times New Roman" w:hAnsi="Times New Roman" w:cs="Times New Roman"/>
          <w:sz w:val="24"/>
          <w:szCs w:val="24"/>
        </w:rPr>
        <w:t>it’s</w:t>
      </w:r>
      <w:proofErr w:type="spellEnd"/>
      <w:r w:rsidR="00D63D5F">
        <w:rPr>
          <w:rFonts w:ascii="Times New Roman" w:hAnsi="Times New Roman" w:cs="Times New Roman"/>
          <w:sz w:val="24"/>
          <w:szCs w:val="24"/>
        </w:rPr>
        <w:t xml:space="preserve"> consumers by any means. Coca Cola makes sure it’s consumers are satisfied by all means.</w:t>
      </w:r>
    </w:p>
    <w:p w:rsidR="007734DB" w:rsidRPr="007734DB" w:rsidRDefault="00D63D5F">
      <w:pPr>
        <w:rPr>
          <w:rFonts w:ascii="Times New Roman" w:hAnsi="Times New Roman" w:cs="Times New Roman"/>
          <w:sz w:val="24"/>
          <w:szCs w:val="24"/>
        </w:rPr>
      </w:pPr>
      <w:r>
        <w:rPr>
          <w:rFonts w:ascii="Times New Roman" w:hAnsi="Times New Roman" w:cs="Times New Roman"/>
          <w:sz w:val="24"/>
          <w:szCs w:val="24"/>
        </w:rPr>
        <w:t xml:space="preserve">In the end, it is concluded from this case study is that any company that would want to reach a level where it is quite successful as well as trusted by the </w:t>
      </w:r>
      <w:r w:rsidR="008836E6">
        <w:rPr>
          <w:rFonts w:ascii="Times New Roman" w:hAnsi="Times New Roman" w:cs="Times New Roman"/>
          <w:sz w:val="24"/>
          <w:szCs w:val="24"/>
        </w:rPr>
        <w:t>au</w:t>
      </w:r>
      <w:r w:rsidR="008F7458">
        <w:rPr>
          <w:rFonts w:ascii="Times New Roman" w:hAnsi="Times New Roman" w:cs="Times New Roman"/>
          <w:sz w:val="24"/>
          <w:szCs w:val="24"/>
        </w:rPr>
        <w:t xml:space="preserve">dience, it has to obey all the </w:t>
      </w:r>
      <w:r w:rsidR="008836E6">
        <w:rPr>
          <w:rFonts w:ascii="Times New Roman" w:hAnsi="Times New Roman" w:cs="Times New Roman"/>
          <w:sz w:val="24"/>
          <w:szCs w:val="24"/>
        </w:rPr>
        <w:t>rules, just like Coca Cola has reached up to this posi</w:t>
      </w:r>
      <w:r w:rsidR="008F7458">
        <w:rPr>
          <w:rFonts w:ascii="Times New Roman" w:hAnsi="Times New Roman" w:cs="Times New Roman"/>
          <w:sz w:val="24"/>
          <w:szCs w:val="24"/>
        </w:rPr>
        <w:t>tion because it strictly follows</w:t>
      </w:r>
      <w:bookmarkStart w:id="0" w:name="_GoBack"/>
      <w:bookmarkEnd w:id="0"/>
      <w:r w:rsidR="008836E6">
        <w:rPr>
          <w:rFonts w:ascii="Times New Roman" w:hAnsi="Times New Roman" w:cs="Times New Roman"/>
          <w:sz w:val="24"/>
          <w:szCs w:val="24"/>
        </w:rPr>
        <w:t xml:space="preserve"> these rules.</w:t>
      </w:r>
    </w:p>
    <w:p w:rsidR="006C695D" w:rsidRDefault="005D37D9">
      <w:pPr>
        <w:rPr>
          <w:rFonts w:ascii="Times New Roman" w:hAnsi="Times New Roman" w:cs="Times New Roman"/>
          <w:sz w:val="24"/>
          <w:szCs w:val="24"/>
        </w:rPr>
      </w:pPr>
      <w:r>
        <w:rPr>
          <w:rFonts w:ascii="Times New Roman" w:hAnsi="Times New Roman" w:cs="Times New Roman"/>
          <w:sz w:val="24"/>
          <w:szCs w:val="24"/>
        </w:rPr>
        <w:t xml:space="preserve"> </w:t>
      </w:r>
    </w:p>
    <w:p w:rsidR="005D37D9" w:rsidRPr="006C695D" w:rsidRDefault="005D37D9">
      <w:pPr>
        <w:rPr>
          <w:rFonts w:ascii="Times New Roman" w:hAnsi="Times New Roman" w:cs="Times New Roman"/>
          <w:sz w:val="24"/>
          <w:szCs w:val="24"/>
        </w:rPr>
      </w:pPr>
    </w:p>
    <w:sectPr w:rsidR="005D37D9" w:rsidRPr="006C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3"/>
    <w:rsid w:val="00094675"/>
    <w:rsid w:val="001339B3"/>
    <w:rsid w:val="00152ECA"/>
    <w:rsid w:val="002649ED"/>
    <w:rsid w:val="002B7C9B"/>
    <w:rsid w:val="00387687"/>
    <w:rsid w:val="00456DA0"/>
    <w:rsid w:val="005706AB"/>
    <w:rsid w:val="005D37D9"/>
    <w:rsid w:val="006C695D"/>
    <w:rsid w:val="007734DB"/>
    <w:rsid w:val="007D1872"/>
    <w:rsid w:val="00863982"/>
    <w:rsid w:val="008836E6"/>
    <w:rsid w:val="008F7458"/>
    <w:rsid w:val="00972626"/>
    <w:rsid w:val="00A21D94"/>
    <w:rsid w:val="00A223FB"/>
    <w:rsid w:val="00AE56EA"/>
    <w:rsid w:val="00CE5009"/>
    <w:rsid w:val="00D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3993"/>
  <w15:chartTrackingRefBased/>
  <w15:docId w15:val="{E84709BD-E8CC-4B5B-A249-AD10D366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2020-04-15T16:14:00Z</dcterms:created>
  <dcterms:modified xsi:type="dcterms:W3CDTF">2020-04-16T15:18:00Z</dcterms:modified>
</cp:coreProperties>
</file>