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82" w:rsidRDefault="006F0D82" w:rsidP="006F0D82">
      <w:pPr>
        <w:pStyle w:val="Heading1"/>
        <w:rPr>
          <w:rFonts w:eastAsiaTheme="minorEastAsia"/>
        </w:rPr>
      </w:pPr>
      <w:r>
        <w:rPr>
          <w:rFonts w:eastAsiaTheme="minorEastAsia"/>
          <w:noProof/>
        </w:rPr>
        <w:drawing>
          <wp:inline distT="0" distB="0" distL="0" distR="0" wp14:anchorId="5EDBBFE3" wp14:editId="2F5D419B">
            <wp:extent cx="5943600" cy="1828800"/>
            <wp:effectExtent l="0" t="0" r="0" b="0"/>
            <wp:docPr id="2" name="Picture 2" descr="Description: Iqra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qra National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rsidR="006F0D82" w:rsidRDefault="006F0D82" w:rsidP="006F0D82">
      <w:pPr>
        <w:pStyle w:val="Heading1"/>
        <w:rPr>
          <w:rFonts w:eastAsiaTheme="minorHAnsi"/>
          <w:b/>
          <w:bCs/>
          <w:sz w:val="22"/>
          <w:szCs w:val="22"/>
        </w:rPr>
      </w:pPr>
    </w:p>
    <w:p w:rsidR="006F0D82" w:rsidRDefault="006F0D82" w:rsidP="006F0D82">
      <w:pPr>
        <w:rPr>
          <w:sz w:val="20"/>
          <w:szCs w:val="20"/>
        </w:rPr>
      </w:pPr>
    </w:p>
    <w:p w:rsidR="006F0D82" w:rsidRPr="0017041F" w:rsidRDefault="006F0D82" w:rsidP="006F0D82">
      <w:pPr>
        <w:pStyle w:val="Heading1"/>
        <w:rPr>
          <w:rFonts w:eastAsiaTheme="minorEastAsia"/>
          <w:b/>
        </w:rPr>
      </w:pPr>
      <w:r w:rsidRPr="0017041F">
        <w:rPr>
          <w:rFonts w:eastAsiaTheme="minorEastAsia"/>
          <w:b/>
        </w:rPr>
        <w:t>Name</w:t>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t>Junaid Hassan</w:t>
      </w:r>
      <w:r w:rsidRPr="0017041F">
        <w:rPr>
          <w:rFonts w:eastAsiaTheme="minorEastAsia"/>
          <w:b/>
        </w:rPr>
        <w:br/>
      </w:r>
      <w:r w:rsidRPr="0017041F">
        <w:rPr>
          <w:rFonts w:eastAsiaTheme="minorEastAsia"/>
          <w:b/>
        </w:rPr>
        <w:br/>
        <w:t>ID</w:t>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t>16274</w:t>
      </w:r>
      <w:r w:rsidRPr="0017041F">
        <w:rPr>
          <w:rFonts w:eastAsiaTheme="minorEastAsia"/>
          <w:b/>
        </w:rPr>
        <w:br/>
      </w:r>
      <w:r w:rsidRPr="0017041F">
        <w:rPr>
          <w:rFonts w:eastAsiaTheme="minorEastAsia"/>
          <w:b/>
        </w:rPr>
        <w:br/>
        <w:t>Degree</w:t>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t>Dental</w:t>
      </w:r>
      <w:r w:rsidRPr="0017041F">
        <w:rPr>
          <w:rFonts w:eastAsiaTheme="minorEastAsia"/>
          <w:b/>
        </w:rPr>
        <w:br/>
      </w:r>
      <w:r w:rsidRPr="0017041F">
        <w:rPr>
          <w:rFonts w:eastAsiaTheme="minorEastAsia"/>
          <w:b/>
        </w:rPr>
        <w:br/>
        <w:t>Section</w:t>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t>( A )</w:t>
      </w:r>
    </w:p>
    <w:p w:rsidR="006F0D82" w:rsidRPr="0017041F" w:rsidRDefault="006F0D82" w:rsidP="006F0D82">
      <w:pPr>
        <w:pStyle w:val="Heading1"/>
        <w:rPr>
          <w:rFonts w:eastAsiaTheme="minorEastAsia"/>
          <w:b/>
        </w:rPr>
      </w:pPr>
      <w:r w:rsidRPr="0017041F">
        <w:rPr>
          <w:rFonts w:eastAsiaTheme="minorEastAsia"/>
          <w:b/>
        </w:rPr>
        <w:t>Paper</w:t>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r>
      <w:r w:rsidR="0017041F" w:rsidRPr="0017041F">
        <w:rPr>
          <w:rFonts w:ascii="Times New Roman" w:hAnsi="Times New Roman"/>
          <w:b/>
          <w:sz w:val="28"/>
          <w:szCs w:val="28"/>
        </w:rPr>
        <w:t xml:space="preserve">Medical Biochemistry II                                         </w:t>
      </w:r>
    </w:p>
    <w:p w:rsidR="006F0D82" w:rsidRPr="0017041F" w:rsidRDefault="006F0D82" w:rsidP="006F0D82">
      <w:pPr>
        <w:pStyle w:val="Heading1"/>
        <w:rPr>
          <w:rFonts w:eastAsiaTheme="minorEastAsia"/>
          <w:b/>
          <w:vertAlign w:val="superscript"/>
        </w:rPr>
      </w:pPr>
      <w:r w:rsidRPr="0017041F">
        <w:rPr>
          <w:rFonts w:eastAsiaTheme="minorEastAsia"/>
          <w:b/>
        </w:rPr>
        <w:t xml:space="preserve">Semester </w:t>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r>
      <w:r w:rsidRPr="0017041F">
        <w:rPr>
          <w:rFonts w:eastAsiaTheme="minorEastAsia"/>
          <w:b/>
        </w:rPr>
        <w:tab/>
        <w:t>2</w:t>
      </w:r>
      <w:r w:rsidRPr="0017041F">
        <w:rPr>
          <w:rFonts w:eastAsiaTheme="minorEastAsia"/>
          <w:b/>
          <w:vertAlign w:val="superscript"/>
        </w:rPr>
        <w:t>nd</w:t>
      </w:r>
    </w:p>
    <w:p w:rsidR="006F0D82" w:rsidRPr="0017041F" w:rsidRDefault="006F0D82" w:rsidP="006F0D82">
      <w:pPr>
        <w:rPr>
          <w:b/>
        </w:rPr>
      </w:pPr>
    </w:p>
    <w:p w:rsidR="006F0D82" w:rsidRPr="0017041F" w:rsidRDefault="006F0D82" w:rsidP="006F0D82">
      <w:pPr>
        <w:rPr>
          <w:rFonts w:cs="Times New Roman"/>
          <w:b/>
          <w:smallCaps/>
          <w:spacing w:val="5"/>
          <w:sz w:val="32"/>
          <w:szCs w:val="32"/>
        </w:rPr>
      </w:pPr>
      <w:r w:rsidRPr="0017041F">
        <w:rPr>
          <w:rFonts w:cs="Times New Roman"/>
          <w:b/>
          <w:smallCaps/>
          <w:spacing w:val="5"/>
          <w:sz w:val="32"/>
          <w:szCs w:val="32"/>
        </w:rPr>
        <w:t>Instructor</w:t>
      </w:r>
      <w:r w:rsidRPr="0017041F">
        <w:rPr>
          <w:b/>
        </w:rPr>
        <w:t>:</w:t>
      </w:r>
      <w:r w:rsidRPr="0017041F">
        <w:rPr>
          <w:rFonts w:ascii="Times New Roman" w:eastAsia="Calibri" w:hAnsi="Times New Roman"/>
          <w:b/>
          <w:sz w:val="20"/>
          <w:szCs w:val="20"/>
        </w:rPr>
        <w:t xml:space="preserve"> </w:t>
      </w:r>
      <w:r w:rsidRPr="0017041F">
        <w:rPr>
          <w:rFonts w:ascii="Times New Roman" w:eastAsia="Calibri" w:hAnsi="Times New Roman"/>
          <w:b/>
          <w:sz w:val="20"/>
          <w:szCs w:val="20"/>
        </w:rPr>
        <w:tab/>
      </w:r>
      <w:r w:rsidRPr="0017041F">
        <w:rPr>
          <w:rFonts w:ascii="Times New Roman" w:eastAsia="Calibri" w:hAnsi="Times New Roman"/>
          <w:b/>
          <w:sz w:val="20"/>
          <w:szCs w:val="20"/>
        </w:rPr>
        <w:tab/>
      </w:r>
      <w:r w:rsidRPr="0017041F">
        <w:rPr>
          <w:rFonts w:ascii="Times New Roman" w:eastAsia="Calibri" w:hAnsi="Times New Roman"/>
          <w:b/>
          <w:sz w:val="20"/>
          <w:szCs w:val="20"/>
        </w:rPr>
        <w:tab/>
      </w:r>
      <w:r w:rsidRPr="0017041F">
        <w:rPr>
          <w:rFonts w:ascii="Times New Roman" w:eastAsia="Calibri" w:hAnsi="Times New Roman"/>
          <w:b/>
          <w:szCs w:val="20"/>
        </w:rPr>
        <w:tab/>
      </w:r>
      <w:r w:rsidR="0017041F" w:rsidRPr="0017041F">
        <w:rPr>
          <w:rStyle w:val="Heading1Char"/>
          <w:rFonts w:eastAsia="Calibri"/>
          <w:b/>
          <w:sz w:val="36"/>
        </w:rPr>
        <w:t>Sana khan</w:t>
      </w:r>
    </w:p>
    <w:p w:rsidR="006F0D82" w:rsidRPr="0017041F" w:rsidRDefault="006F0D82" w:rsidP="006F0D82">
      <w:pPr>
        <w:rPr>
          <w:b/>
        </w:rPr>
      </w:pPr>
      <w:r w:rsidRPr="0017041F">
        <w:rPr>
          <w:b/>
          <w:vertAlign w:val="superscript"/>
        </w:rPr>
        <w:br/>
      </w:r>
      <w:r w:rsidRPr="0017041F">
        <w:rPr>
          <w:b/>
          <w:vertAlign w:val="superscript"/>
        </w:rPr>
        <w:br/>
      </w:r>
      <w:r w:rsidRPr="0017041F">
        <w:rPr>
          <w:rFonts w:cs="Times New Roman"/>
          <w:b/>
          <w:smallCaps/>
          <w:spacing w:val="5"/>
          <w:sz w:val="32"/>
          <w:szCs w:val="32"/>
        </w:rPr>
        <w:t>Department</w:t>
      </w:r>
      <w:r w:rsidRPr="0017041F">
        <w:rPr>
          <w:b/>
        </w:rPr>
        <w:t xml:space="preserve"> </w:t>
      </w:r>
      <w:r w:rsidRPr="0017041F">
        <w:rPr>
          <w:b/>
        </w:rPr>
        <w:tab/>
      </w:r>
      <w:r w:rsidRPr="0017041F">
        <w:rPr>
          <w:b/>
        </w:rPr>
        <w:tab/>
      </w:r>
      <w:r w:rsidRPr="0017041F">
        <w:rPr>
          <w:b/>
        </w:rPr>
        <w:tab/>
      </w:r>
      <w:r w:rsidRPr="0017041F">
        <w:rPr>
          <w:b/>
        </w:rPr>
        <w:tab/>
      </w:r>
      <w:r w:rsidRPr="0017041F">
        <w:rPr>
          <w:rFonts w:cs="Times New Roman"/>
          <w:b/>
          <w:smallCaps/>
          <w:spacing w:val="5"/>
          <w:sz w:val="32"/>
          <w:szCs w:val="32"/>
        </w:rPr>
        <w:t>Allied</w:t>
      </w:r>
      <w:r w:rsidRPr="0017041F">
        <w:rPr>
          <w:b/>
        </w:rPr>
        <w:t xml:space="preserve"> </w:t>
      </w:r>
      <w:r w:rsidRPr="0017041F">
        <w:rPr>
          <w:rFonts w:cs="Times New Roman"/>
          <w:b/>
          <w:smallCaps/>
          <w:spacing w:val="5"/>
          <w:sz w:val="32"/>
          <w:szCs w:val="32"/>
        </w:rPr>
        <w:t>Health</w:t>
      </w:r>
      <w:r w:rsidRPr="0017041F">
        <w:rPr>
          <w:b/>
        </w:rPr>
        <w:t xml:space="preserve"> </w:t>
      </w:r>
      <w:r w:rsidRPr="0017041F">
        <w:rPr>
          <w:rFonts w:cs="Times New Roman"/>
          <w:b/>
          <w:smallCaps/>
          <w:spacing w:val="5"/>
          <w:sz w:val="32"/>
          <w:szCs w:val="32"/>
        </w:rPr>
        <w:t>Sciences</w:t>
      </w:r>
    </w:p>
    <w:p w:rsidR="006F0D82" w:rsidRDefault="006F0D82"/>
    <w:p w:rsidR="006F0D82" w:rsidRDefault="006F0D82"/>
    <w:p w:rsidR="006F0D82" w:rsidRDefault="006F0D82"/>
    <w:p w:rsidR="0029166E" w:rsidRDefault="006F0D82">
      <w:pPr>
        <w:rPr>
          <w:rFonts w:ascii="Arial" w:hAnsi="Arial" w:cs="Arial"/>
          <w:b/>
          <w:sz w:val="24"/>
        </w:rPr>
      </w:pPr>
      <w:r w:rsidRPr="00F62D88">
        <w:rPr>
          <w:rFonts w:ascii="Arial" w:hAnsi="Arial" w:cs="Arial"/>
          <w:b/>
          <w:sz w:val="24"/>
        </w:rPr>
        <w:lastRenderedPageBreak/>
        <w:t>Q</w:t>
      </w:r>
      <w:r>
        <w:rPr>
          <w:rFonts w:ascii="Arial" w:hAnsi="Arial" w:cs="Arial"/>
          <w:b/>
          <w:sz w:val="24"/>
        </w:rPr>
        <w:t xml:space="preserve">uestion </w:t>
      </w:r>
      <w:r>
        <w:rPr>
          <w:rFonts w:ascii="Arial" w:hAnsi="Arial" w:cs="Arial"/>
          <w:b/>
          <w:sz w:val="24"/>
        </w:rPr>
        <w:t>no3</w:t>
      </w:r>
      <w:r>
        <w:rPr>
          <w:rFonts w:ascii="Arial" w:hAnsi="Arial" w:cs="Arial"/>
          <w:b/>
          <w:sz w:val="24"/>
        </w:rPr>
        <w:t>:</w:t>
      </w:r>
    </w:p>
    <w:p w:rsidR="00A40240" w:rsidRPr="005329FB" w:rsidRDefault="00AC2D5D">
      <w:pPr>
        <w:rPr>
          <w:rFonts w:ascii="Arial" w:hAnsi="Arial" w:cs="Arial"/>
          <w:b/>
          <w:sz w:val="20"/>
        </w:rPr>
      </w:pPr>
      <w:r w:rsidRPr="005329FB">
        <w:rPr>
          <w:rFonts w:ascii="Arial" w:hAnsi="Arial" w:cs="Arial"/>
          <w:b/>
          <w:color w:val="3A3A3A"/>
          <w:sz w:val="24"/>
          <w:szCs w:val="28"/>
          <w:shd w:val="clear" w:color="auto" w:fill="FFFFFF"/>
        </w:rPr>
        <w:t>Define nucleotide, nucleoside and differentiate between DNA and RNA</w:t>
      </w:r>
      <w:r w:rsidR="0029166E" w:rsidRPr="005329FB">
        <w:rPr>
          <w:rFonts w:ascii="Arial" w:hAnsi="Arial" w:cs="Arial"/>
          <w:b/>
          <w:color w:val="3A3A3A"/>
          <w:sz w:val="24"/>
          <w:szCs w:val="28"/>
          <w:shd w:val="clear" w:color="auto" w:fill="FFFFFF"/>
        </w:rPr>
        <w:t>..?</w:t>
      </w:r>
    </w:p>
    <w:p w:rsidR="00F32503" w:rsidRDefault="00F32503" w:rsidP="006F0D82">
      <w:pPr>
        <w:rPr>
          <w:rFonts w:ascii="Arial" w:hAnsi="Arial" w:cs="Arial"/>
          <w:b/>
          <w:sz w:val="24"/>
        </w:rPr>
      </w:pPr>
    </w:p>
    <w:p w:rsidR="006F0D82" w:rsidRPr="00F62D88" w:rsidRDefault="006F0D82" w:rsidP="006F0D82">
      <w:pPr>
        <w:rPr>
          <w:rFonts w:ascii="Arial" w:hAnsi="Arial" w:cs="Arial"/>
          <w:b/>
          <w:sz w:val="24"/>
        </w:rPr>
      </w:pPr>
      <w:r>
        <w:rPr>
          <w:rFonts w:ascii="Arial" w:hAnsi="Arial" w:cs="Arial"/>
          <w:b/>
          <w:sz w:val="24"/>
        </w:rPr>
        <w:t xml:space="preserve">Answer to </w:t>
      </w:r>
      <w:r w:rsidRPr="00F62D88">
        <w:rPr>
          <w:rFonts w:ascii="Arial" w:hAnsi="Arial" w:cs="Arial"/>
          <w:b/>
          <w:sz w:val="24"/>
        </w:rPr>
        <w:t>Q</w:t>
      </w:r>
      <w:r>
        <w:rPr>
          <w:rFonts w:ascii="Arial" w:hAnsi="Arial" w:cs="Arial"/>
          <w:b/>
          <w:sz w:val="24"/>
        </w:rPr>
        <w:t xml:space="preserve">uestion </w:t>
      </w:r>
      <w:r w:rsidRPr="00F62D88">
        <w:rPr>
          <w:rFonts w:ascii="Arial" w:hAnsi="Arial" w:cs="Arial"/>
          <w:b/>
          <w:sz w:val="24"/>
        </w:rPr>
        <w:t>no</w:t>
      </w:r>
      <w:r>
        <w:rPr>
          <w:rFonts w:ascii="Arial" w:hAnsi="Arial" w:cs="Arial"/>
          <w:b/>
          <w:sz w:val="24"/>
        </w:rPr>
        <w:t xml:space="preserve"> </w:t>
      </w:r>
      <w:r>
        <w:rPr>
          <w:rFonts w:ascii="Arial" w:hAnsi="Arial" w:cs="Arial"/>
          <w:b/>
          <w:sz w:val="24"/>
        </w:rPr>
        <w:t>3</w:t>
      </w:r>
      <w:r>
        <w:rPr>
          <w:rFonts w:ascii="Arial" w:hAnsi="Arial" w:cs="Arial"/>
          <w:b/>
          <w:sz w:val="24"/>
        </w:rPr>
        <w:t>:</w:t>
      </w:r>
    </w:p>
    <w:p w:rsidR="006F0D82" w:rsidRDefault="006F0D82"/>
    <w:p w:rsidR="006F0D82" w:rsidRPr="00C56AD8" w:rsidRDefault="00C56AD8" w:rsidP="006F0D82">
      <w:pPr>
        <w:rPr>
          <w:rFonts w:ascii="Arial" w:hAnsi="Arial" w:cs="Arial"/>
          <w:b/>
          <w:sz w:val="24"/>
        </w:rPr>
      </w:pPr>
      <w:r>
        <w:rPr>
          <w:rFonts w:ascii="Arial" w:hAnsi="Arial" w:cs="Arial"/>
          <w:b/>
          <w:sz w:val="24"/>
        </w:rPr>
        <w:t>Nucleotide:</w:t>
      </w:r>
    </w:p>
    <w:p w:rsidR="00070856" w:rsidRPr="006F0D82" w:rsidRDefault="00070856" w:rsidP="006F0D82">
      <w:r w:rsidRPr="006F0D82">
        <w:rPr>
          <w:rFonts w:ascii="Arial" w:hAnsi="Arial" w:cs="Arial"/>
          <w:sz w:val="24"/>
          <w:szCs w:val="24"/>
        </w:rPr>
        <w:t xml:space="preserve">This type of </w:t>
      </w:r>
      <w:r w:rsidR="006F0D82" w:rsidRPr="006F0D82">
        <w:rPr>
          <w:rFonts w:ascii="Arial" w:hAnsi="Arial" w:cs="Arial"/>
          <w:sz w:val="24"/>
          <w:szCs w:val="24"/>
        </w:rPr>
        <w:t>nucleic</w:t>
      </w:r>
      <w:r w:rsidRPr="006F0D82">
        <w:rPr>
          <w:rFonts w:ascii="Arial" w:hAnsi="Arial" w:cs="Arial"/>
          <w:sz w:val="24"/>
          <w:szCs w:val="24"/>
        </w:rPr>
        <w:t xml:space="preserve"> acid monomer is composed </w:t>
      </w:r>
      <w:r w:rsidR="006F0D82" w:rsidRPr="006F0D82">
        <w:rPr>
          <w:rFonts w:ascii="Arial" w:hAnsi="Arial" w:cs="Arial"/>
          <w:sz w:val="24"/>
          <w:szCs w:val="24"/>
        </w:rPr>
        <w:t>of a</w:t>
      </w:r>
      <w:r w:rsidRPr="006F0D82">
        <w:rPr>
          <w:rFonts w:ascii="Arial" w:hAnsi="Arial" w:cs="Arial"/>
          <w:sz w:val="24"/>
          <w:szCs w:val="24"/>
        </w:rPr>
        <w:t xml:space="preserve"> nucleobase, a five carbon sugar, and one or more phosphate group</w:t>
      </w:r>
      <w:r w:rsidR="0029166E">
        <w:rPr>
          <w:rFonts w:ascii="Arial" w:hAnsi="Arial" w:cs="Arial"/>
          <w:sz w:val="24"/>
          <w:szCs w:val="24"/>
        </w:rPr>
        <w:t>.</w:t>
      </w:r>
    </w:p>
    <w:p w:rsidR="0029166E" w:rsidRDefault="0029166E">
      <w:pPr>
        <w:rPr>
          <w:rFonts w:ascii="Arial" w:hAnsi="Arial" w:cs="Arial"/>
          <w:b/>
          <w:sz w:val="24"/>
        </w:rPr>
      </w:pPr>
    </w:p>
    <w:p w:rsidR="00C56AD8" w:rsidRPr="0029166E" w:rsidRDefault="0029166E">
      <w:pPr>
        <w:rPr>
          <w:rFonts w:ascii="Arial" w:hAnsi="Arial" w:cs="Arial"/>
          <w:b/>
          <w:sz w:val="24"/>
        </w:rPr>
      </w:pPr>
      <w:r>
        <w:rPr>
          <w:rFonts w:ascii="Arial" w:hAnsi="Arial" w:cs="Arial"/>
          <w:b/>
          <w:sz w:val="24"/>
        </w:rPr>
        <w:t>Nucleoside:</w:t>
      </w:r>
    </w:p>
    <w:p w:rsidR="00070856" w:rsidRDefault="00070856">
      <w:pPr>
        <w:rPr>
          <w:rFonts w:ascii="Arial" w:hAnsi="Arial" w:cs="Arial"/>
          <w:sz w:val="24"/>
          <w:szCs w:val="24"/>
        </w:rPr>
      </w:pPr>
      <w:r w:rsidRPr="00C56AD8">
        <w:rPr>
          <w:rFonts w:ascii="Arial" w:hAnsi="Arial" w:cs="Arial"/>
          <w:sz w:val="24"/>
          <w:szCs w:val="24"/>
        </w:rPr>
        <w:t xml:space="preserve">Nucleoside is composed </w:t>
      </w:r>
      <w:r w:rsidR="00C56AD8" w:rsidRPr="00C56AD8">
        <w:rPr>
          <w:rFonts w:ascii="Arial" w:hAnsi="Arial" w:cs="Arial"/>
          <w:sz w:val="24"/>
          <w:szCs w:val="24"/>
        </w:rPr>
        <w:t>of a</w:t>
      </w:r>
      <w:r w:rsidRPr="00C56AD8">
        <w:rPr>
          <w:rFonts w:ascii="Arial" w:hAnsi="Arial" w:cs="Arial"/>
          <w:sz w:val="24"/>
          <w:szCs w:val="24"/>
        </w:rPr>
        <w:t xml:space="preserve"> simple nucleobase also called nitrogenous base and a five carbon sugar called 2’ deoxyribose.</w:t>
      </w:r>
    </w:p>
    <w:p w:rsidR="00CB31DF" w:rsidRPr="00C56AD8" w:rsidRDefault="00CB31DF">
      <w:pPr>
        <w:rPr>
          <w:rFonts w:ascii="Arial" w:hAnsi="Arial" w:cs="Arial"/>
          <w:sz w:val="24"/>
          <w:szCs w:val="24"/>
        </w:rPr>
      </w:pPr>
    </w:p>
    <w:p w:rsidR="00ED288F" w:rsidRDefault="00C56AD8">
      <w:pPr>
        <w:rPr>
          <w:rFonts w:ascii="Arial" w:hAnsi="Arial" w:cs="Arial"/>
          <w:b/>
          <w:sz w:val="24"/>
        </w:rPr>
      </w:pPr>
      <w:r>
        <w:rPr>
          <w:rFonts w:ascii="Arial" w:hAnsi="Arial" w:cs="Arial"/>
          <w:b/>
          <w:sz w:val="24"/>
        </w:rPr>
        <w:t>DNA:</w:t>
      </w:r>
    </w:p>
    <w:p w:rsidR="00070856" w:rsidRDefault="00070856" w:rsidP="00ED288F">
      <w:pPr>
        <w:jc w:val="both"/>
        <w:rPr>
          <w:rFonts w:ascii="Arial" w:hAnsi="Arial" w:cs="Arial"/>
          <w:sz w:val="24"/>
        </w:rPr>
      </w:pPr>
      <w:r w:rsidRPr="00ED288F">
        <w:rPr>
          <w:rFonts w:ascii="Arial" w:hAnsi="Arial" w:cs="Arial"/>
          <w:sz w:val="24"/>
        </w:rPr>
        <w:t>Deoxy ribo nuclic acid (DNA</w:t>
      </w:r>
      <w:r w:rsidR="00ED288F" w:rsidRPr="00ED288F">
        <w:rPr>
          <w:rFonts w:ascii="Arial" w:hAnsi="Arial" w:cs="Arial"/>
          <w:sz w:val="24"/>
        </w:rPr>
        <w:t>) is</w:t>
      </w:r>
      <w:r w:rsidRPr="00ED288F">
        <w:rPr>
          <w:rFonts w:ascii="Arial" w:hAnsi="Arial" w:cs="Arial"/>
          <w:sz w:val="24"/>
        </w:rPr>
        <w:t xml:space="preserve"> a double stranded macromolecule </w:t>
      </w:r>
      <w:r w:rsidR="00F32503" w:rsidRPr="00ED288F">
        <w:rPr>
          <w:rFonts w:ascii="Arial" w:hAnsi="Arial" w:cs="Arial"/>
          <w:sz w:val="24"/>
        </w:rPr>
        <w:t>uses</w:t>
      </w:r>
      <w:r w:rsidRPr="00ED288F">
        <w:rPr>
          <w:rFonts w:ascii="Arial" w:hAnsi="Arial" w:cs="Arial"/>
          <w:sz w:val="24"/>
        </w:rPr>
        <w:t xml:space="preserve"> the base adenine, thymine, cytosine and </w:t>
      </w:r>
      <w:r w:rsidR="0029166E" w:rsidRPr="00ED288F">
        <w:rPr>
          <w:rFonts w:ascii="Arial" w:hAnsi="Arial" w:cs="Arial"/>
          <w:sz w:val="24"/>
        </w:rPr>
        <w:t>guanine. Adenine</w:t>
      </w:r>
      <w:r w:rsidRPr="00ED288F">
        <w:rPr>
          <w:rFonts w:ascii="Arial" w:hAnsi="Arial" w:cs="Arial"/>
          <w:sz w:val="24"/>
        </w:rPr>
        <w:t xml:space="preserve"> and thymine have double bond and cytosine and guanine have triple bond.</w:t>
      </w:r>
    </w:p>
    <w:p w:rsidR="00CB31DF" w:rsidRPr="00ED288F" w:rsidRDefault="00CB31DF" w:rsidP="00ED288F">
      <w:pPr>
        <w:jc w:val="both"/>
        <w:rPr>
          <w:rFonts w:ascii="Arial" w:hAnsi="Arial" w:cs="Arial"/>
          <w:b/>
          <w:sz w:val="28"/>
        </w:rPr>
      </w:pPr>
    </w:p>
    <w:p w:rsidR="00431E91" w:rsidRDefault="00431E91">
      <w:pPr>
        <w:rPr>
          <w:rFonts w:ascii="Arial" w:hAnsi="Arial" w:cs="Arial"/>
          <w:b/>
          <w:sz w:val="24"/>
        </w:rPr>
      </w:pPr>
      <w:r>
        <w:rPr>
          <w:rFonts w:ascii="Arial" w:hAnsi="Arial" w:cs="Arial"/>
          <w:b/>
          <w:sz w:val="24"/>
        </w:rPr>
        <w:t>RNA:</w:t>
      </w:r>
    </w:p>
    <w:p w:rsidR="00070856" w:rsidRPr="00431E91" w:rsidRDefault="00070856">
      <w:pPr>
        <w:rPr>
          <w:rFonts w:ascii="Arial" w:hAnsi="Arial" w:cs="Arial"/>
          <w:b/>
          <w:sz w:val="28"/>
        </w:rPr>
      </w:pPr>
      <w:r w:rsidRPr="00431E91">
        <w:rPr>
          <w:rFonts w:ascii="Arial" w:hAnsi="Arial" w:cs="Arial"/>
          <w:sz w:val="24"/>
        </w:rPr>
        <w:t xml:space="preserve">Ribonuclic </w:t>
      </w:r>
      <w:r w:rsidR="0029166E" w:rsidRPr="00431E91">
        <w:rPr>
          <w:rFonts w:ascii="Arial" w:hAnsi="Arial" w:cs="Arial"/>
          <w:sz w:val="24"/>
        </w:rPr>
        <w:t>acid</w:t>
      </w:r>
      <w:r w:rsidRPr="00431E91">
        <w:rPr>
          <w:rFonts w:ascii="Arial" w:hAnsi="Arial" w:cs="Arial"/>
          <w:sz w:val="24"/>
        </w:rPr>
        <w:t xml:space="preserve"> is </w:t>
      </w:r>
      <w:r w:rsidR="0029166E" w:rsidRPr="00431E91">
        <w:rPr>
          <w:rFonts w:ascii="Arial" w:hAnsi="Arial" w:cs="Arial"/>
          <w:sz w:val="24"/>
        </w:rPr>
        <w:t>comprised</w:t>
      </w:r>
      <w:r w:rsidRPr="00431E91">
        <w:rPr>
          <w:rFonts w:ascii="Arial" w:hAnsi="Arial" w:cs="Arial"/>
          <w:sz w:val="24"/>
        </w:rPr>
        <w:t xml:space="preserve"> of a single strand molecule different from DNA in that it have adenine, guanine, cytosine and </w:t>
      </w:r>
      <w:r w:rsidR="0029166E" w:rsidRPr="00431E91">
        <w:rPr>
          <w:rFonts w:ascii="Arial" w:hAnsi="Arial" w:cs="Arial"/>
          <w:sz w:val="24"/>
        </w:rPr>
        <w:t>uracil</w:t>
      </w:r>
      <w:r w:rsidRPr="00431E91">
        <w:rPr>
          <w:rFonts w:ascii="Arial" w:hAnsi="Arial" w:cs="Arial"/>
          <w:sz w:val="24"/>
        </w:rPr>
        <w:t>.</w:t>
      </w:r>
    </w:p>
    <w:p w:rsidR="00431E91" w:rsidRDefault="00431E91">
      <w:pPr>
        <w:rPr>
          <w:rFonts w:ascii="Arial" w:hAnsi="Arial" w:cs="Arial"/>
          <w:b/>
          <w:sz w:val="24"/>
        </w:rPr>
      </w:pPr>
    </w:p>
    <w:p w:rsidR="00431E91" w:rsidRPr="005329FB" w:rsidRDefault="00431E91">
      <w:pPr>
        <w:rPr>
          <w:rFonts w:ascii="Arial" w:hAnsi="Arial" w:cs="Arial"/>
          <w:b/>
          <w:sz w:val="28"/>
        </w:rPr>
      </w:pPr>
    </w:p>
    <w:p w:rsidR="0029166E" w:rsidRPr="005329FB" w:rsidRDefault="00431E91" w:rsidP="0029166E">
      <w:pPr>
        <w:spacing w:line="240" w:lineRule="auto"/>
        <w:rPr>
          <w:rFonts w:ascii="Times New Roman" w:hAnsi="Times New Roman" w:cs="Times New Roman"/>
          <w:color w:val="3A3A3A"/>
          <w:sz w:val="32"/>
          <w:szCs w:val="28"/>
          <w:shd w:val="clear" w:color="auto" w:fill="FFFFFF"/>
        </w:rPr>
      </w:pPr>
      <w:r w:rsidRPr="005329FB">
        <w:rPr>
          <w:rFonts w:ascii="Arial" w:hAnsi="Arial" w:cs="Arial"/>
          <w:b/>
          <w:sz w:val="28"/>
        </w:rPr>
        <w:t>Question no 4:</w:t>
      </w:r>
    </w:p>
    <w:p w:rsidR="0029166E" w:rsidRPr="005329FB" w:rsidRDefault="0029166E" w:rsidP="0029166E">
      <w:pPr>
        <w:spacing w:line="240" w:lineRule="auto"/>
        <w:rPr>
          <w:rFonts w:ascii="Arial" w:hAnsi="Arial" w:cs="Arial"/>
          <w:b/>
          <w:color w:val="3A3A3A"/>
          <w:sz w:val="24"/>
          <w:szCs w:val="28"/>
          <w:shd w:val="clear" w:color="auto" w:fill="FFFFFF"/>
        </w:rPr>
      </w:pPr>
      <w:r w:rsidRPr="005329FB">
        <w:rPr>
          <w:rFonts w:ascii="Arial" w:hAnsi="Arial" w:cs="Arial"/>
          <w:b/>
          <w:color w:val="3A3A3A"/>
          <w:sz w:val="24"/>
          <w:szCs w:val="28"/>
          <w:shd w:val="clear" w:color="auto" w:fill="FFFFFF"/>
        </w:rPr>
        <w:t xml:space="preserve">Why Dickens and Horecker’s Pathway is called HMP pathway. Enlist </w:t>
      </w:r>
      <w:r w:rsidRPr="005329FB">
        <w:rPr>
          <w:rFonts w:ascii="Arial" w:hAnsi="Arial" w:cs="Arial"/>
          <w:b/>
          <w:color w:val="3A3A3A"/>
          <w:sz w:val="24"/>
          <w:szCs w:val="28"/>
          <w:shd w:val="clear" w:color="auto" w:fill="FFFFFF"/>
        </w:rPr>
        <w:t>the enzymes used in PPP Pathway..?</w:t>
      </w:r>
    </w:p>
    <w:p w:rsidR="00070856" w:rsidRDefault="00070856"/>
    <w:p w:rsidR="00431E91" w:rsidRPr="00F62D88" w:rsidRDefault="00431E91" w:rsidP="00431E91">
      <w:pPr>
        <w:rPr>
          <w:rFonts w:ascii="Arial" w:hAnsi="Arial" w:cs="Arial"/>
          <w:b/>
          <w:sz w:val="24"/>
        </w:rPr>
      </w:pPr>
      <w:r>
        <w:rPr>
          <w:rFonts w:ascii="Arial" w:hAnsi="Arial" w:cs="Arial"/>
          <w:b/>
          <w:sz w:val="24"/>
        </w:rPr>
        <w:lastRenderedPageBreak/>
        <w:t xml:space="preserve">Answer to </w:t>
      </w:r>
      <w:r w:rsidRPr="00F62D88">
        <w:rPr>
          <w:rFonts w:ascii="Arial" w:hAnsi="Arial" w:cs="Arial"/>
          <w:b/>
          <w:sz w:val="24"/>
        </w:rPr>
        <w:t>Q</w:t>
      </w:r>
      <w:r>
        <w:rPr>
          <w:rFonts w:ascii="Arial" w:hAnsi="Arial" w:cs="Arial"/>
          <w:b/>
          <w:sz w:val="24"/>
        </w:rPr>
        <w:t xml:space="preserve">uestion </w:t>
      </w:r>
      <w:r w:rsidRPr="00F62D88">
        <w:rPr>
          <w:rFonts w:ascii="Arial" w:hAnsi="Arial" w:cs="Arial"/>
          <w:b/>
          <w:sz w:val="24"/>
        </w:rPr>
        <w:t>no</w:t>
      </w:r>
      <w:r>
        <w:rPr>
          <w:rFonts w:ascii="Arial" w:hAnsi="Arial" w:cs="Arial"/>
          <w:b/>
          <w:sz w:val="24"/>
        </w:rPr>
        <w:t xml:space="preserve"> </w:t>
      </w:r>
      <w:r>
        <w:rPr>
          <w:rFonts w:ascii="Arial" w:hAnsi="Arial" w:cs="Arial"/>
          <w:b/>
          <w:sz w:val="24"/>
        </w:rPr>
        <w:t>4</w:t>
      </w:r>
      <w:r>
        <w:rPr>
          <w:rFonts w:ascii="Arial" w:hAnsi="Arial" w:cs="Arial"/>
          <w:b/>
          <w:sz w:val="24"/>
        </w:rPr>
        <w:t>:</w:t>
      </w:r>
    </w:p>
    <w:p w:rsidR="00070856" w:rsidRPr="00431E91" w:rsidRDefault="00431E91" w:rsidP="00431E91">
      <w:pPr>
        <w:jc w:val="both"/>
        <w:rPr>
          <w:rFonts w:ascii="Arial" w:hAnsi="Arial" w:cs="Arial"/>
          <w:sz w:val="24"/>
        </w:rPr>
      </w:pPr>
      <w:r w:rsidRPr="00431E91">
        <w:rPr>
          <w:rFonts w:ascii="Arial" w:hAnsi="Arial" w:cs="Arial"/>
          <w:sz w:val="24"/>
        </w:rPr>
        <w:t>T</w:t>
      </w:r>
      <w:r w:rsidR="00070856" w:rsidRPr="00431E91">
        <w:rPr>
          <w:rFonts w:ascii="Arial" w:hAnsi="Arial" w:cs="Arial"/>
          <w:sz w:val="24"/>
        </w:rPr>
        <w:t xml:space="preserve">his is the process 0f metabolism of 5.carbon sugar pentose similar to </w:t>
      </w:r>
      <w:r w:rsidR="00B91464">
        <w:rPr>
          <w:rFonts w:ascii="Arial" w:hAnsi="Arial" w:cs="Arial"/>
          <w:sz w:val="24"/>
        </w:rPr>
        <w:t xml:space="preserve">glycolysis </w:t>
      </w:r>
      <w:r w:rsidR="00070856" w:rsidRPr="00431E91">
        <w:rPr>
          <w:rFonts w:ascii="Arial" w:hAnsi="Arial" w:cs="Arial"/>
          <w:sz w:val="24"/>
        </w:rPr>
        <w:t xml:space="preserve">the pentose phosphate pathway which is called phosphogluconate pathway and the hexose monophosphate </w:t>
      </w:r>
      <w:r w:rsidR="00B91464" w:rsidRPr="00431E91">
        <w:rPr>
          <w:rFonts w:ascii="Arial" w:hAnsi="Arial" w:cs="Arial"/>
          <w:sz w:val="24"/>
        </w:rPr>
        <w:t>shunt. This process generates</w:t>
      </w:r>
      <w:r w:rsidR="00070856" w:rsidRPr="00431E91">
        <w:rPr>
          <w:rFonts w:ascii="Arial" w:hAnsi="Arial" w:cs="Arial"/>
          <w:sz w:val="24"/>
        </w:rPr>
        <w:t xml:space="preserve"> NADPH and pentose as well as ribsose 5 </w:t>
      </w:r>
      <w:r w:rsidR="00B91464" w:rsidRPr="00431E91">
        <w:rPr>
          <w:rFonts w:ascii="Arial" w:hAnsi="Arial" w:cs="Arial"/>
          <w:sz w:val="24"/>
        </w:rPr>
        <w:t>phosphates</w:t>
      </w:r>
      <w:r w:rsidR="00070856" w:rsidRPr="00431E91">
        <w:rPr>
          <w:rFonts w:ascii="Arial" w:hAnsi="Arial" w:cs="Arial"/>
          <w:sz w:val="24"/>
        </w:rPr>
        <w:t xml:space="preserve"> a precursor for the synthesis of </w:t>
      </w:r>
      <w:r w:rsidRPr="00431E91">
        <w:rPr>
          <w:rFonts w:ascii="Arial" w:hAnsi="Arial" w:cs="Arial"/>
          <w:sz w:val="24"/>
        </w:rPr>
        <w:t>nucleotides. While</w:t>
      </w:r>
      <w:r w:rsidR="00070856" w:rsidRPr="00431E91">
        <w:rPr>
          <w:rFonts w:ascii="Arial" w:hAnsi="Arial" w:cs="Arial"/>
          <w:sz w:val="24"/>
        </w:rPr>
        <w:t xml:space="preserve"> oxidation of glucose is involved </w:t>
      </w:r>
      <w:r w:rsidRPr="00431E91">
        <w:rPr>
          <w:rFonts w:ascii="Arial" w:hAnsi="Arial" w:cs="Arial"/>
          <w:sz w:val="24"/>
        </w:rPr>
        <w:t>in pentose</w:t>
      </w:r>
      <w:r w:rsidR="00070856" w:rsidRPr="00431E91">
        <w:rPr>
          <w:rFonts w:ascii="Arial" w:hAnsi="Arial" w:cs="Arial"/>
          <w:sz w:val="24"/>
        </w:rPr>
        <w:t xml:space="preserve"> pathway and its role is </w:t>
      </w:r>
      <w:r w:rsidRPr="00431E91">
        <w:rPr>
          <w:rFonts w:ascii="Arial" w:hAnsi="Arial" w:cs="Arial"/>
          <w:sz w:val="24"/>
        </w:rPr>
        <w:t>anabolic</w:t>
      </w:r>
      <w:r w:rsidR="00070856" w:rsidRPr="00431E91">
        <w:rPr>
          <w:rFonts w:ascii="Arial" w:hAnsi="Arial" w:cs="Arial"/>
          <w:sz w:val="24"/>
        </w:rPr>
        <w:t xml:space="preserve"> rather than catabolic.</w:t>
      </w:r>
    </w:p>
    <w:p w:rsidR="00B91464" w:rsidRDefault="0039652C">
      <w:r>
        <w:rPr>
          <w:rFonts w:ascii="Arial" w:hAnsi="Arial" w:cs="Arial"/>
          <w:b/>
          <w:sz w:val="24"/>
        </w:rPr>
        <w:t>E</w:t>
      </w:r>
      <w:r w:rsidR="00070856" w:rsidRPr="00B91464">
        <w:rPr>
          <w:rFonts w:ascii="Arial" w:hAnsi="Arial" w:cs="Arial"/>
          <w:b/>
          <w:sz w:val="24"/>
        </w:rPr>
        <w:t xml:space="preserve">nzyme </w:t>
      </w:r>
      <w:r>
        <w:rPr>
          <w:rFonts w:ascii="Arial" w:hAnsi="Arial" w:cs="Arial"/>
          <w:b/>
          <w:sz w:val="24"/>
        </w:rPr>
        <w:t>name used in oxidative phase</w:t>
      </w:r>
    </w:p>
    <w:p w:rsidR="003B69AC" w:rsidRDefault="00B91464">
      <w:pPr>
        <w:rPr>
          <w:rFonts w:ascii="Arial" w:hAnsi="Arial" w:cs="Arial"/>
          <w:sz w:val="24"/>
        </w:rPr>
      </w:pPr>
      <w:r w:rsidRPr="003B69AC">
        <w:rPr>
          <w:rFonts w:ascii="Arial" w:hAnsi="Arial" w:cs="Arial"/>
          <w:b/>
          <w:sz w:val="24"/>
        </w:rPr>
        <w:t>a)</w:t>
      </w:r>
      <w:r w:rsidR="0039652C" w:rsidRPr="0039652C">
        <w:rPr>
          <w:rFonts w:ascii="Arial" w:hAnsi="Arial" w:cs="Arial"/>
          <w:sz w:val="24"/>
        </w:rPr>
        <w:t xml:space="preserve"> G</w:t>
      </w:r>
      <w:r w:rsidR="00070856" w:rsidRPr="0039652C">
        <w:rPr>
          <w:rFonts w:ascii="Arial" w:hAnsi="Arial" w:cs="Arial"/>
          <w:sz w:val="24"/>
        </w:rPr>
        <w:t>lucose 6 phosphate dehydrogenase</w:t>
      </w:r>
    </w:p>
    <w:p w:rsidR="0039652C" w:rsidRPr="0039652C" w:rsidRDefault="00B91464">
      <w:pPr>
        <w:rPr>
          <w:rFonts w:ascii="Arial" w:hAnsi="Arial" w:cs="Arial"/>
          <w:sz w:val="24"/>
        </w:rPr>
      </w:pPr>
      <w:r w:rsidRPr="003B69AC">
        <w:rPr>
          <w:rFonts w:ascii="Arial" w:hAnsi="Arial" w:cs="Arial"/>
          <w:b/>
          <w:sz w:val="24"/>
        </w:rPr>
        <w:t>b)</w:t>
      </w:r>
      <w:r w:rsidRPr="0039652C">
        <w:rPr>
          <w:rFonts w:ascii="Arial" w:hAnsi="Arial" w:cs="Arial"/>
          <w:sz w:val="24"/>
        </w:rPr>
        <w:t xml:space="preserve"> Six</w:t>
      </w:r>
      <w:r w:rsidR="00070856" w:rsidRPr="0039652C">
        <w:rPr>
          <w:rFonts w:ascii="Arial" w:hAnsi="Arial" w:cs="Arial"/>
          <w:sz w:val="24"/>
        </w:rPr>
        <w:t xml:space="preserve"> </w:t>
      </w:r>
      <w:r w:rsidRPr="0039652C">
        <w:rPr>
          <w:rFonts w:ascii="Arial" w:hAnsi="Arial" w:cs="Arial"/>
          <w:sz w:val="24"/>
        </w:rPr>
        <w:t>(</w:t>
      </w:r>
      <w:r w:rsidR="00070856" w:rsidRPr="0039652C">
        <w:rPr>
          <w:rFonts w:ascii="Arial" w:hAnsi="Arial" w:cs="Arial"/>
          <w:sz w:val="24"/>
        </w:rPr>
        <w:t>6</w:t>
      </w:r>
      <w:r w:rsidRPr="0039652C">
        <w:rPr>
          <w:rFonts w:ascii="Arial" w:hAnsi="Arial" w:cs="Arial"/>
          <w:sz w:val="24"/>
        </w:rPr>
        <w:t>)</w:t>
      </w:r>
      <w:r w:rsidR="00070856" w:rsidRPr="0039652C">
        <w:rPr>
          <w:rFonts w:ascii="Arial" w:hAnsi="Arial" w:cs="Arial"/>
          <w:sz w:val="24"/>
        </w:rPr>
        <w:t xml:space="preserve"> </w:t>
      </w:r>
      <w:r w:rsidR="0039652C" w:rsidRPr="0039652C">
        <w:rPr>
          <w:rFonts w:ascii="Arial" w:hAnsi="Arial" w:cs="Arial"/>
          <w:sz w:val="24"/>
        </w:rPr>
        <w:t>phophogluconate</w:t>
      </w:r>
      <w:r w:rsidR="007B1AF7" w:rsidRPr="0039652C">
        <w:rPr>
          <w:rFonts w:ascii="Arial" w:hAnsi="Arial" w:cs="Arial"/>
          <w:sz w:val="24"/>
        </w:rPr>
        <w:t xml:space="preserve"> </w:t>
      </w:r>
      <w:r w:rsidR="00070856" w:rsidRPr="0039652C">
        <w:rPr>
          <w:rFonts w:ascii="Arial" w:hAnsi="Arial" w:cs="Arial"/>
          <w:sz w:val="24"/>
        </w:rPr>
        <w:t>olactonase</w:t>
      </w:r>
    </w:p>
    <w:p w:rsidR="00070856" w:rsidRDefault="0039652C">
      <w:pPr>
        <w:rPr>
          <w:rFonts w:ascii="Arial" w:hAnsi="Arial" w:cs="Arial"/>
          <w:sz w:val="24"/>
        </w:rPr>
      </w:pPr>
      <w:r w:rsidRPr="003B69AC">
        <w:rPr>
          <w:rFonts w:ascii="Arial" w:hAnsi="Arial" w:cs="Arial"/>
          <w:b/>
          <w:sz w:val="24"/>
        </w:rPr>
        <w:t>c)</w:t>
      </w:r>
      <w:r w:rsidRPr="0039652C">
        <w:rPr>
          <w:rFonts w:ascii="Arial" w:hAnsi="Arial" w:cs="Arial"/>
          <w:sz w:val="24"/>
        </w:rPr>
        <w:t xml:space="preserve"> Six (</w:t>
      </w:r>
      <w:r w:rsidR="00070856" w:rsidRPr="0039652C">
        <w:rPr>
          <w:rFonts w:ascii="Arial" w:hAnsi="Arial" w:cs="Arial"/>
          <w:sz w:val="24"/>
        </w:rPr>
        <w:t>6</w:t>
      </w:r>
      <w:r w:rsidRPr="0039652C">
        <w:rPr>
          <w:rFonts w:ascii="Arial" w:hAnsi="Arial" w:cs="Arial"/>
          <w:sz w:val="24"/>
        </w:rPr>
        <w:t>) phophogluconate</w:t>
      </w:r>
      <w:r w:rsidR="00070856" w:rsidRPr="0039652C">
        <w:rPr>
          <w:rFonts w:ascii="Arial" w:hAnsi="Arial" w:cs="Arial"/>
          <w:sz w:val="24"/>
        </w:rPr>
        <w:t xml:space="preserve"> dehydrogenase.</w:t>
      </w:r>
    </w:p>
    <w:p w:rsidR="00CB31DF" w:rsidRDefault="00CB31DF">
      <w:pPr>
        <w:rPr>
          <w:rFonts w:ascii="Arial" w:hAnsi="Arial" w:cs="Arial"/>
          <w:sz w:val="24"/>
        </w:rPr>
      </w:pPr>
    </w:p>
    <w:p w:rsidR="003B69AC" w:rsidRPr="003B69AC" w:rsidRDefault="003B69AC">
      <w:pPr>
        <w:rPr>
          <w:rFonts w:ascii="Arial" w:hAnsi="Arial" w:cs="Arial"/>
          <w:b/>
          <w:sz w:val="24"/>
        </w:rPr>
      </w:pPr>
      <w:r w:rsidRPr="003B69AC">
        <w:rPr>
          <w:rFonts w:ascii="Arial" w:hAnsi="Arial" w:cs="Arial"/>
          <w:b/>
          <w:sz w:val="24"/>
        </w:rPr>
        <w:t>Enzyme name wed in non-oxidative phase of PP. pathway</w:t>
      </w:r>
    </w:p>
    <w:p w:rsidR="003B69AC" w:rsidRPr="00BB1743" w:rsidRDefault="003B69AC" w:rsidP="003B69AC">
      <w:pPr>
        <w:pStyle w:val="ListParagraph"/>
        <w:numPr>
          <w:ilvl w:val="0"/>
          <w:numId w:val="6"/>
        </w:numPr>
        <w:rPr>
          <w:b/>
          <w:sz w:val="24"/>
        </w:rPr>
      </w:pPr>
      <w:r>
        <w:rPr>
          <w:rFonts w:ascii="Arial" w:hAnsi="Arial" w:cs="Arial"/>
          <w:b/>
          <w:sz w:val="24"/>
        </w:rPr>
        <w:t>E</w:t>
      </w:r>
      <w:r w:rsidRPr="00B91464">
        <w:rPr>
          <w:rFonts w:ascii="Arial" w:hAnsi="Arial" w:cs="Arial"/>
          <w:b/>
          <w:sz w:val="24"/>
        </w:rPr>
        <w:t>nzyme</w:t>
      </w:r>
      <w:r>
        <w:rPr>
          <w:rFonts w:ascii="Arial" w:hAnsi="Arial" w:cs="Arial"/>
          <w:b/>
          <w:sz w:val="24"/>
        </w:rPr>
        <w:t xml:space="preserve"> </w:t>
      </w:r>
      <w:r w:rsidR="00BB1743">
        <w:rPr>
          <w:rFonts w:ascii="Arial" w:hAnsi="Arial" w:cs="Arial"/>
          <w:b/>
          <w:sz w:val="24"/>
        </w:rPr>
        <w:t>Isomerise</w:t>
      </w:r>
    </w:p>
    <w:p w:rsidR="00BB1743" w:rsidRPr="00BB1743" w:rsidRDefault="00BB1743" w:rsidP="003B69AC">
      <w:pPr>
        <w:pStyle w:val="ListParagraph"/>
        <w:numPr>
          <w:ilvl w:val="0"/>
          <w:numId w:val="6"/>
        </w:numPr>
        <w:rPr>
          <w:b/>
          <w:sz w:val="24"/>
        </w:rPr>
      </w:pPr>
      <w:r>
        <w:rPr>
          <w:rFonts w:ascii="Arial" w:hAnsi="Arial" w:cs="Arial"/>
          <w:b/>
          <w:sz w:val="24"/>
        </w:rPr>
        <w:t xml:space="preserve">Epimerase </w:t>
      </w:r>
      <w:r>
        <w:rPr>
          <w:rFonts w:ascii="Arial" w:hAnsi="Arial" w:cs="Arial"/>
          <w:b/>
          <w:sz w:val="24"/>
        </w:rPr>
        <w:t>E</w:t>
      </w:r>
      <w:r w:rsidRPr="00B91464">
        <w:rPr>
          <w:rFonts w:ascii="Arial" w:hAnsi="Arial" w:cs="Arial"/>
          <w:b/>
          <w:sz w:val="24"/>
        </w:rPr>
        <w:t>nzyme</w:t>
      </w:r>
    </w:p>
    <w:p w:rsidR="00BB1743" w:rsidRPr="003B69AC" w:rsidRDefault="00BB1743" w:rsidP="003B69AC">
      <w:pPr>
        <w:pStyle w:val="ListParagraph"/>
        <w:numPr>
          <w:ilvl w:val="0"/>
          <w:numId w:val="6"/>
        </w:numPr>
        <w:rPr>
          <w:b/>
          <w:sz w:val="24"/>
        </w:rPr>
      </w:pPr>
      <w:r w:rsidRPr="00BB1743">
        <w:rPr>
          <w:rFonts w:ascii="Arial" w:hAnsi="Arial" w:cs="Arial"/>
          <w:b/>
          <w:sz w:val="24"/>
        </w:rPr>
        <w:t>Transk</w:t>
      </w:r>
      <w:r>
        <w:rPr>
          <w:rFonts w:ascii="Arial" w:hAnsi="Arial" w:cs="Arial"/>
          <w:b/>
          <w:sz w:val="24"/>
        </w:rPr>
        <w:t>c</w:t>
      </w:r>
      <w:r w:rsidRPr="00BB1743">
        <w:rPr>
          <w:rFonts w:ascii="Arial" w:hAnsi="Arial" w:cs="Arial"/>
          <w:b/>
          <w:sz w:val="24"/>
        </w:rPr>
        <w:t>t</w:t>
      </w:r>
      <w:r>
        <w:rPr>
          <w:rFonts w:ascii="Arial" w:hAnsi="Arial" w:cs="Arial"/>
          <w:b/>
          <w:sz w:val="24"/>
        </w:rPr>
        <w:t>u</w:t>
      </w:r>
      <w:r w:rsidRPr="00BB1743">
        <w:rPr>
          <w:rFonts w:ascii="Arial" w:hAnsi="Arial" w:cs="Arial"/>
          <w:b/>
          <w:sz w:val="24"/>
        </w:rPr>
        <w:t>lase</w:t>
      </w:r>
      <w:r>
        <w:rPr>
          <w:b/>
          <w:sz w:val="24"/>
        </w:rPr>
        <w:t xml:space="preserve"> </w:t>
      </w:r>
      <w:r>
        <w:rPr>
          <w:rFonts w:ascii="Arial" w:hAnsi="Arial" w:cs="Arial"/>
          <w:b/>
          <w:sz w:val="24"/>
        </w:rPr>
        <w:t>E</w:t>
      </w:r>
      <w:r w:rsidRPr="00B91464">
        <w:rPr>
          <w:rFonts w:ascii="Arial" w:hAnsi="Arial" w:cs="Arial"/>
          <w:b/>
          <w:sz w:val="24"/>
        </w:rPr>
        <w:t>nzyme</w:t>
      </w:r>
    </w:p>
    <w:p w:rsidR="00BB1743" w:rsidRDefault="00BB1743">
      <w:pPr>
        <w:rPr>
          <w:rFonts w:ascii="Arial" w:hAnsi="Arial" w:cs="Arial"/>
          <w:b/>
          <w:sz w:val="24"/>
        </w:rPr>
      </w:pPr>
    </w:p>
    <w:p w:rsidR="00D05374" w:rsidRDefault="007B1AF7">
      <w:pPr>
        <w:rPr>
          <w:rFonts w:ascii="Arial" w:hAnsi="Arial" w:cs="Arial"/>
          <w:b/>
          <w:sz w:val="24"/>
        </w:rPr>
      </w:pPr>
      <w:r w:rsidRPr="00F62D88">
        <w:rPr>
          <w:rFonts w:ascii="Arial" w:hAnsi="Arial" w:cs="Arial"/>
          <w:b/>
          <w:sz w:val="24"/>
        </w:rPr>
        <w:t>Q</w:t>
      </w:r>
      <w:r>
        <w:rPr>
          <w:rFonts w:ascii="Arial" w:hAnsi="Arial" w:cs="Arial"/>
          <w:b/>
          <w:sz w:val="24"/>
        </w:rPr>
        <w:t xml:space="preserve">uestion </w:t>
      </w:r>
      <w:r w:rsidRPr="00F62D88">
        <w:rPr>
          <w:rFonts w:ascii="Arial" w:hAnsi="Arial" w:cs="Arial"/>
          <w:b/>
          <w:sz w:val="24"/>
        </w:rPr>
        <w:t>no</w:t>
      </w:r>
      <w:r>
        <w:rPr>
          <w:rFonts w:ascii="Arial" w:hAnsi="Arial" w:cs="Arial"/>
          <w:b/>
          <w:sz w:val="24"/>
        </w:rPr>
        <w:t xml:space="preserve"> </w:t>
      </w:r>
      <w:r>
        <w:rPr>
          <w:rFonts w:ascii="Arial" w:hAnsi="Arial" w:cs="Arial"/>
          <w:b/>
          <w:sz w:val="24"/>
        </w:rPr>
        <w:t>5</w:t>
      </w:r>
      <w:r>
        <w:rPr>
          <w:rFonts w:ascii="Arial" w:hAnsi="Arial" w:cs="Arial"/>
          <w:b/>
          <w:sz w:val="24"/>
        </w:rPr>
        <w:t>:</w:t>
      </w:r>
    </w:p>
    <w:p w:rsidR="0029166E" w:rsidRDefault="0029166E" w:rsidP="0029166E">
      <w:pPr>
        <w:spacing w:line="480" w:lineRule="auto"/>
        <w:jc w:val="both"/>
        <w:rPr>
          <w:rFonts w:ascii="Arial" w:hAnsi="Arial" w:cs="Arial"/>
          <w:b/>
          <w:color w:val="3A3A3A"/>
          <w:sz w:val="24"/>
          <w:szCs w:val="28"/>
          <w:shd w:val="clear" w:color="auto" w:fill="FFFFFF"/>
        </w:rPr>
      </w:pPr>
      <w:r w:rsidRPr="005329FB">
        <w:rPr>
          <w:rFonts w:ascii="Arial" w:hAnsi="Arial" w:cs="Arial"/>
          <w:b/>
          <w:color w:val="3A3A3A"/>
          <w:sz w:val="24"/>
          <w:szCs w:val="28"/>
          <w:shd w:val="clear" w:color="auto" w:fill="FFFFFF"/>
        </w:rPr>
        <w:t>What is the function of carnitine shuttle system? Write down the stages and steps involved in Beta oxidation of Lipids</w:t>
      </w:r>
      <w:r w:rsidRPr="005329FB">
        <w:rPr>
          <w:rFonts w:ascii="Arial" w:hAnsi="Arial" w:cs="Arial"/>
          <w:b/>
          <w:color w:val="3A3A3A"/>
          <w:sz w:val="24"/>
          <w:szCs w:val="28"/>
          <w:shd w:val="clear" w:color="auto" w:fill="FFFFFF"/>
        </w:rPr>
        <w:t>…?</w:t>
      </w:r>
    </w:p>
    <w:p w:rsidR="00C5505B" w:rsidRDefault="00C5505B">
      <w:pPr>
        <w:rPr>
          <w:rFonts w:ascii="Arial" w:hAnsi="Arial" w:cs="Arial"/>
          <w:b/>
          <w:sz w:val="24"/>
        </w:rPr>
      </w:pPr>
    </w:p>
    <w:p w:rsidR="00C92DE8" w:rsidRDefault="00C92DE8">
      <w:r>
        <w:rPr>
          <w:rFonts w:ascii="Arial" w:hAnsi="Arial" w:cs="Arial"/>
          <w:b/>
          <w:sz w:val="24"/>
        </w:rPr>
        <w:t xml:space="preserve">Answer to </w:t>
      </w:r>
      <w:r w:rsidRPr="00F62D88">
        <w:rPr>
          <w:rFonts w:ascii="Arial" w:hAnsi="Arial" w:cs="Arial"/>
          <w:b/>
          <w:sz w:val="24"/>
        </w:rPr>
        <w:t>Q</w:t>
      </w:r>
      <w:r>
        <w:rPr>
          <w:rFonts w:ascii="Arial" w:hAnsi="Arial" w:cs="Arial"/>
          <w:b/>
          <w:sz w:val="24"/>
        </w:rPr>
        <w:t xml:space="preserve">uestion </w:t>
      </w:r>
      <w:r w:rsidRPr="00F62D88">
        <w:rPr>
          <w:rFonts w:ascii="Arial" w:hAnsi="Arial" w:cs="Arial"/>
          <w:b/>
          <w:sz w:val="24"/>
        </w:rPr>
        <w:t>no</w:t>
      </w:r>
      <w:r>
        <w:rPr>
          <w:rFonts w:ascii="Arial" w:hAnsi="Arial" w:cs="Arial"/>
          <w:b/>
          <w:sz w:val="24"/>
        </w:rPr>
        <w:t xml:space="preserve"> 5:</w:t>
      </w:r>
    </w:p>
    <w:p w:rsidR="00D05374" w:rsidRPr="00BB1743" w:rsidRDefault="00D05374" w:rsidP="00BB1743">
      <w:pPr>
        <w:jc w:val="both"/>
        <w:rPr>
          <w:rFonts w:ascii="Arial" w:hAnsi="Arial" w:cs="Arial"/>
          <w:sz w:val="24"/>
          <w:szCs w:val="24"/>
        </w:rPr>
      </w:pPr>
      <w:r w:rsidRPr="00BB1743">
        <w:rPr>
          <w:rFonts w:ascii="Arial" w:hAnsi="Arial" w:cs="Arial"/>
          <w:sz w:val="24"/>
          <w:szCs w:val="24"/>
        </w:rPr>
        <w:t xml:space="preserve">carnitine shuttle system a long chain fatty acid process responsible of transferring  </w:t>
      </w:r>
      <w:r w:rsidR="00BB1743" w:rsidRPr="00BB1743">
        <w:rPr>
          <w:rFonts w:ascii="Arial" w:hAnsi="Arial" w:cs="Arial"/>
          <w:sz w:val="24"/>
          <w:szCs w:val="24"/>
        </w:rPr>
        <w:t>long chain fatty acid across th</w:t>
      </w:r>
      <w:r w:rsidRPr="00BB1743">
        <w:rPr>
          <w:rFonts w:ascii="Arial" w:hAnsi="Arial" w:cs="Arial"/>
          <w:sz w:val="24"/>
          <w:szCs w:val="24"/>
        </w:rPr>
        <w:t>e</w:t>
      </w:r>
      <w:r w:rsidR="00BB1743" w:rsidRPr="00BB1743">
        <w:rPr>
          <w:rFonts w:ascii="Arial" w:hAnsi="Arial" w:cs="Arial"/>
          <w:sz w:val="24"/>
          <w:szCs w:val="24"/>
        </w:rPr>
        <w:t xml:space="preserve"> </w:t>
      </w:r>
      <w:r w:rsidRPr="00BB1743">
        <w:rPr>
          <w:rFonts w:ascii="Arial" w:hAnsi="Arial" w:cs="Arial"/>
          <w:sz w:val="24"/>
          <w:szCs w:val="24"/>
        </w:rPr>
        <w:t xml:space="preserve">barrier of the inner mitochondrial membrane to gain </w:t>
      </w:r>
      <w:r w:rsidR="00BB1743" w:rsidRPr="00BB1743">
        <w:rPr>
          <w:rFonts w:ascii="Arial" w:hAnsi="Arial" w:cs="Arial"/>
          <w:sz w:val="24"/>
          <w:szCs w:val="24"/>
        </w:rPr>
        <w:t>access to</w:t>
      </w:r>
      <w:r w:rsidRPr="00BB1743">
        <w:rPr>
          <w:rFonts w:ascii="Arial" w:hAnsi="Arial" w:cs="Arial"/>
          <w:sz w:val="24"/>
          <w:szCs w:val="24"/>
        </w:rPr>
        <w:t xml:space="preserve"> the enzyme of beta oxidation. </w:t>
      </w:r>
    </w:p>
    <w:p w:rsidR="00D05374" w:rsidRDefault="00D05374" w:rsidP="00BB1743">
      <w:pPr>
        <w:jc w:val="both"/>
        <w:rPr>
          <w:rFonts w:ascii="Arial" w:hAnsi="Arial" w:cs="Arial"/>
          <w:sz w:val="24"/>
          <w:szCs w:val="24"/>
        </w:rPr>
      </w:pPr>
      <w:r w:rsidRPr="00BB1743">
        <w:rPr>
          <w:rFonts w:ascii="Arial" w:hAnsi="Arial" w:cs="Arial"/>
          <w:sz w:val="24"/>
          <w:szCs w:val="24"/>
        </w:rPr>
        <w:t xml:space="preserve">Inside the mitochondrial matrix </w:t>
      </w:r>
      <w:r w:rsidR="00BB1743" w:rsidRPr="00BB1743">
        <w:rPr>
          <w:rFonts w:ascii="Arial" w:hAnsi="Arial" w:cs="Arial"/>
          <w:sz w:val="24"/>
          <w:szCs w:val="24"/>
        </w:rPr>
        <w:t>fatty</w:t>
      </w:r>
      <w:r w:rsidRPr="00BB1743">
        <w:rPr>
          <w:rFonts w:ascii="Arial" w:hAnsi="Arial" w:cs="Arial"/>
          <w:sz w:val="24"/>
          <w:szCs w:val="24"/>
        </w:rPr>
        <w:t xml:space="preserve"> acid are </w:t>
      </w:r>
      <w:r w:rsidR="00BB1743" w:rsidRPr="00BB1743">
        <w:rPr>
          <w:rFonts w:ascii="Arial" w:hAnsi="Arial" w:cs="Arial"/>
          <w:sz w:val="24"/>
          <w:szCs w:val="24"/>
        </w:rPr>
        <w:t>oxidized but</w:t>
      </w:r>
      <w:r w:rsidRPr="00BB1743">
        <w:rPr>
          <w:rFonts w:ascii="Arial" w:hAnsi="Arial" w:cs="Arial"/>
          <w:sz w:val="24"/>
          <w:szCs w:val="24"/>
        </w:rPr>
        <w:t xml:space="preserve"> the fatty acid to be oxidized come from the cystol.</w:t>
      </w:r>
    </w:p>
    <w:p w:rsidR="00CB31DF" w:rsidRDefault="00CB31DF" w:rsidP="00BB1743">
      <w:pPr>
        <w:jc w:val="both"/>
        <w:rPr>
          <w:rFonts w:ascii="Arial" w:hAnsi="Arial" w:cs="Arial"/>
          <w:sz w:val="24"/>
          <w:szCs w:val="24"/>
        </w:rPr>
      </w:pPr>
    </w:p>
    <w:p w:rsidR="00FF5354" w:rsidRPr="00BB1743" w:rsidRDefault="00FF5354" w:rsidP="00BB1743">
      <w:pPr>
        <w:jc w:val="both"/>
        <w:rPr>
          <w:rFonts w:ascii="Arial" w:hAnsi="Arial" w:cs="Arial"/>
          <w:sz w:val="24"/>
          <w:szCs w:val="24"/>
        </w:rPr>
      </w:pPr>
    </w:p>
    <w:p w:rsidR="00D05374" w:rsidRPr="00BB1743" w:rsidRDefault="00D05374" w:rsidP="00BB1743">
      <w:pPr>
        <w:jc w:val="both"/>
        <w:rPr>
          <w:rFonts w:ascii="Arial" w:hAnsi="Arial" w:cs="Arial"/>
          <w:sz w:val="24"/>
          <w:szCs w:val="24"/>
        </w:rPr>
      </w:pPr>
      <w:r w:rsidRPr="00BB1743">
        <w:rPr>
          <w:rFonts w:ascii="Arial" w:hAnsi="Arial" w:cs="Arial"/>
          <w:b/>
          <w:sz w:val="24"/>
          <w:szCs w:val="24"/>
        </w:rPr>
        <w:lastRenderedPageBreak/>
        <w:t>STEPS IN BETA OXIDIATION OF LIPIDS</w:t>
      </w:r>
    </w:p>
    <w:p w:rsidR="00D05374" w:rsidRPr="00BB1743" w:rsidRDefault="00D05374" w:rsidP="00BB1743">
      <w:pPr>
        <w:pStyle w:val="ListParagraph"/>
        <w:numPr>
          <w:ilvl w:val="0"/>
          <w:numId w:val="1"/>
        </w:numPr>
        <w:jc w:val="both"/>
        <w:rPr>
          <w:rFonts w:ascii="Arial" w:hAnsi="Arial" w:cs="Arial"/>
          <w:sz w:val="24"/>
          <w:szCs w:val="24"/>
        </w:rPr>
      </w:pPr>
      <w:r w:rsidRPr="00BB1743">
        <w:rPr>
          <w:rFonts w:ascii="Arial" w:hAnsi="Arial" w:cs="Arial"/>
          <w:sz w:val="24"/>
          <w:szCs w:val="24"/>
        </w:rPr>
        <w:t xml:space="preserve">Activation of fatty acid which </w:t>
      </w:r>
      <w:r w:rsidR="00BB1743" w:rsidRPr="00BB1743">
        <w:rPr>
          <w:rFonts w:ascii="Arial" w:hAnsi="Arial" w:cs="Arial"/>
          <w:sz w:val="24"/>
          <w:szCs w:val="24"/>
        </w:rPr>
        <w:t>occur</w:t>
      </w:r>
      <w:r w:rsidRPr="00BB1743">
        <w:rPr>
          <w:rFonts w:ascii="Arial" w:hAnsi="Arial" w:cs="Arial"/>
          <w:sz w:val="24"/>
          <w:szCs w:val="24"/>
        </w:rPr>
        <w:t xml:space="preserve"> inside the cytoplasm.</w:t>
      </w:r>
    </w:p>
    <w:p w:rsidR="00D05374" w:rsidRPr="00BB1743" w:rsidRDefault="00D05374" w:rsidP="00BB1743">
      <w:pPr>
        <w:pStyle w:val="ListParagraph"/>
        <w:numPr>
          <w:ilvl w:val="0"/>
          <w:numId w:val="1"/>
        </w:numPr>
        <w:jc w:val="both"/>
        <w:rPr>
          <w:rFonts w:ascii="Arial" w:hAnsi="Arial" w:cs="Arial"/>
          <w:sz w:val="24"/>
          <w:szCs w:val="24"/>
        </w:rPr>
      </w:pPr>
      <w:r w:rsidRPr="00BB1743">
        <w:rPr>
          <w:rFonts w:ascii="Arial" w:hAnsi="Arial" w:cs="Arial"/>
          <w:sz w:val="24"/>
          <w:szCs w:val="24"/>
        </w:rPr>
        <w:t xml:space="preserve"> Transport of fatty acid into mitochondria.</w:t>
      </w:r>
    </w:p>
    <w:p w:rsidR="00D05374" w:rsidRPr="00BB1743" w:rsidRDefault="00D05374" w:rsidP="00BB1743">
      <w:pPr>
        <w:pStyle w:val="ListParagraph"/>
        <w:numPr>
          <w:ilvl w:val="0"/>
          <w:numId w:val="1"/>
        </w:numPr>
        <w:jc w:val="both"/>
        <w:rPr>
          <w:rFonts w:ascii="Arial" w:hAnsi="Arial" w:cs="Arial"/>
          <w:sz w:val="24"/>
          <w:szCs w:val="24"/>
        </w:rPr>
      </w:pPr>
      <w:r w:rsidRPr="00BB1743">
        <w:rPr>
          <w:rFonts w:ascii="Arial" w:hAnsi="Arial" w:cs="Arial"/>
          <w:sz w:val="24"/>
          <w:szCs w:val="24"/>
        </w:rPr>
        <w:t>Beta oxidation inside the mitochondrial matrix</w:t>
      </w:r>
    </w:p>
    <w:p w:rsidR="00D05374" w:rsidRPr="00BB1743" w:rsidRDefault="00D05374" w:rsidP="00BB1743">
      <w:pPr>
        <w:jc w:val="both"/>
        <w:rPr>
          <w:rFonts w:ascii="Arial" w:hAnsi="Arial" w:cs="Arial"/>
          <w:sz w:val="24"/>
          <w:szCs w:val="24"/>
        </w:rPr>
      </w:pPr>
      <w:r w:rsidRPr="00BB1743">
        <w:rPr>
          <w:rFonts w:ascii="Arial" w:hAnsi="Arial" w:cs="Arial"/>
          <w:sz w:val="24"/>
          <w:szCs w:val="24"/>
        </w:rPr>
        <w:t xml:space="preserve">In </w:t>
      </w:r>
      <w:r w:rsidR="00BB1743" w:rsidRPr="00BB1743">
        <w:rPr>
          <w:rFonts w:ascii="Arial" w:hAnsi="Arial" w:cs="Arial"/>
          <w:sz w:val="24"/>
          <w:szCs w:val="24"/>
        </w:rPr>
        <w:t>mitochondria,</w:t>
      </w:r>
      <w:r w:rsidRPr="00BB1743">
        <w:rPr>
          <w:rFonts w:ascii="Arial" w:hAnsi="Arial" w:cs="Arial"/>
          <w:sz w:val="24"/>
          <w:szCs w:val="24"/>
        </w:rPr>
        <w:t xml:space="preserve"> the fatty acid </w:t>
      </w:r>
      <w:r w:rsidR="00BB1743" w:rsidRPr="00BB1743">
        <w:rPr>
          <w:rFonts w:ascii="Arial" w:hAnsi="Arial" w:cs="Arial"/>
          <w:sz w:val="24"/>
          <w:szCs w:val="24"/>
        </w:rPr>
        <w:t>undergoes</w:t>
      </w:r>
      <w:r w:rsidRPr="00BB1743">
        <w:rPr>
          <w:rFonts w:ascii="Arial" w:hAnsi="Arial" w:cs="Arial"/>
          <w:sz w:val="24"/>
          <w:szCs w:val="24"/>
        </w:rPr>
        <w:t xml:space="preserve"> a series of oxidation and hydration reaction, which results in the removal of two carbon group </w:t>
      </w:r>
      <w:r w:rsidR="00BB1743" w:rsidRPr="00BB1743">
        <w:rPr>
          <w:rFonts w:ascii="Arial" w:hAnsi="Arial" w:cs="Arial"/>
          <w:sz w:val="24"/>
          <w:szCs w:val="24"/>
        </w:rPr>
        <w:t>ken</w:t>
      </w:r>
      <w:r w:rsidRPr="00BB1743">
        <w:rPr>
          <w:rFonts w:ascii="Arial" w:hAnsi="Arial" w:cs="Arial"/>
          <w:sz w:val="24"/>
          <w:szCs w:val="24"/>
        </w:rPr>
        <w:t xml:space="preserve"> the form of </w:t>
      </w:r>
      <w:r w:rsidR="00BB1743" w:rsidRPr="00BB1743">
        <w:rPr>
          <w:rFonts w:ascii="Arial" w:hAnsi="Arial" w:cs="Arial"/>
          <w:sz w:val="24"/>
          <w:szCs w:val="24"/>
        </w:rPr>
        <w:t>acetyl</w:t>
      </w:r>
      <w:r w:rsidRPr="00BB1743">
        <w:rPr>
          <w:rFonts w:ascii="Arial" w:hAnsi="Arial" w:cs="Arial"/>
          <w:sz w:val="24"/>
          <w:szCs w:val="24"/>
        </w:rPr>
        <w:t xml:space="preserve"> CO.A  from the </w:t>
      </w:r>
      <w:r w:rsidR="00BB1743" w:rsidRPr="00BB1743">
        <w:rPr>
          <w:rFonts w:ascii="Arial" w:hAnsi="Arial" w:cs="Arial"/>
          <w:sz w:val="24"/>
          <w:szCs w:val="24"/>
        </w:rPr>
        <w:t>fatty</w:t>
      </w:r>
      <w:r w:rsidRPr="00BB1743">
        <w:rPr>
          <w:rFonts w:ascii="Arial" w:hAnsi="Arial" w:cs="Arial"/>
          <w:sz w:val="24"/>
          <w:szCs w:val="24"/>
        </w:rPr>
        <w:t xml:space="preserve"> acid </w:t>
      </w:r>
      <w:r w:rsidR="00BB1743" w:rsidRPr="00BB1743">
        <w:rPr>
          <w:rFonts w:ascii="Arial" w:hAnsi="Arial" w:cs="Arial"/>
          <w:sz w:val="24"/>
          <w:szCs w:val="24"/>
        </w:rPr>
        <w:t>chains</w:t>
      </w:r>
      <w:r w:rsidRPr="00BB1743">
        <w:rPr>
          <w:rFonts w:ascii="Arial" w:hAnsi="Arial" w:cs="Arial"/>
          <w:sz w:val="24"/>
          <w:szCs w:val="24"/>
        </w:rPr>
        <w:t xml:space="preserve"> well as the formation of one NADH and one FADH2.</w:t>
      </w:r>
    </w:p>
    <w:p w:rsidR="00E01007" w:rsidRPr="00BB1743" w:rsidRDefault="00D05374" w:rsidP="00BB1743">
      <w:pPr>
        <w:jc w:val="both"/>
        <w:rPr>
          <w:rFonts w:ascii="Arial" w:hAnsi="Arial" w:cs="Arial"/>
          <w:sz w:val="24"/>
          <w:szCs w:val="24"/>
        </w:rPr>
      </w:pPr>
      <w:r w:rsidRPr="00BB1743">
        <w:rPr>
          <w:rFonts w:ascii="Arial" w:hAnsi="Arial" w:cs="Arial"/>
          <w:sz w:val="24"/>
          <w:szCs w:val="24"/>
        </w:rPr>
        <w:t>NADH and FADH2 then enter the electron transport chain to form of 5 ATP.</w:t>
      </w:r>
    </w:p>
    <w:p w:rsidR="00E01007" w:rsidRDefault="00E01007" w:rsidP="00D05374"/>
    <w:p w:rsidR="0029166E" w:rsidRDefault="0029166E" w:rsidP="00D05374"/>
    <w:p w:rsidR="00C92DE8" w:rsidRPr="0029166E" w:rsidRDefault="00C92DE8" w:rsidP="00C92DE8">
      <w:pPr>
        <w:rPr>
          <w:rFonts w:ascii="Arial" w:hAnsi="Arial" w:cs="Arial"/>
          <w:b/>
          <w:sz w:val="28"/>
        </w:rPr>
      </w:pPr>
      <w:r w:rsidRPr="0029166E">
        <w:rPr>
          <w:rFonts w:ascii="Arial" w:hAnsi="Arial" w:cs="Arial"/>
          <w:b/>
          <w:sz w:val="28"/>
        </w:rPr>
        <w:t xml:space="preserve">Question no </w:t>
      </w:r>
      <w:r w:rsidRPr="0029166E">
        <w:rPr>
          <w:rFonts w:ascii="Arial" w:hAnsi="Arial" w:cs="Arial"/>
          <w:b/>
          <w:sz w:val="28"/>
        </w:rPr>
        <w:t>2</w:t>
      </w:r>
      <w:r w:rsidRPr="0029166E">
        <w:rPr>
          <w:rFonts w:ascii="Arial" w:hAnsi="Arial" w:cs="Arial"/>
          <w:b/>
          <w:sz w:val="28"/>
        </w:rPr>
        <w:t>:</w:t>
      </w:r>
    </w:p>
    <w:p w:rsidR="0029166E" w:rsidRPr="005329FB" w:rsidRDefault="0029166E" w:rsidP="00CB31DF">
      <w:pPr>
        <w:spacing w:line="240" w:lineRule="auto"/>
        <w:jc w:val="both"/>
        <w:rPr>
          <w:rFonts w:ascii="Times New Roman" w:hAnsi="Times New Roman" w:cs="Times New Roman"/>
          <w:b/>
          <w:color w:val="000000" w:themeColor="text1"/>
          <w:sz w:val="28"/>
          <w:szCs w:val="28"/>
        </w:rPr>
      </w:pPr>
      <w:r w:rsidRPr="005329FB">
        <w:rPr>
          <w:rFonts w:ascii="Times New Roman" w:hAnsi="Times New Roman" w:cs="Times New Roman"/>
          <w:b/>
          <w:color w:val="000000" w:themeColor="text1"/>
          <w:sz w:val="28"/>
          <w:szCs w:val="28"/>
        </w:rPr>
        <w:t>Write the reactions that are catalyzed by the following enzymes.</w:t>
      </w:r>
    </w:p>
    <w:p w:rsidR="0029166E" w:rsidRPr="0029166E" w:rsidRDefault="0029166E" w:rsidP="00CB31DF">
      <w:pPr>
        <w:spacing w:after="16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w:t>
      </w:r>
      <w:r w:rsidRPr="0029166E">
        <w:rPr>
          <w:rFonts w:ascii="Times New Roman" w:hAnsi="Times New Roman" w:cs="Times New Roman"/>
          <w:color w:val="000000" w:themeColor="text1"/>
          <w:sz w:val="28"/>
          <w:szCs w:val="28"/>
        </w:rPr>
        <w:t>Acyl CoA dehydrogenase</w:t>
      </w:r>
      <w:r>
        <w:rPr>
          <w:rFonts w:ascii="Times New Roman" w:hAnsi="Times New Roman" w:cs="Times New Roman"/>
          <w:color w:val="000000" w:themeColor="text1"/>
          <w:sz w:val="28"/>
          <w:szCs w:val="28"/>
        </w:rPr>
        <w:tab/>
        <w:t xml:space="preserve">ii. </w:t>
      </w:r>
      <w:r w:rsidRPr="0029166E">
        <w:rPr>
          <w:rFonts w:ascii="Times New Roman" w:hAnsi="Times New Roman" w:cs="Times New Roman"/>
          <w:color w:val="000000" w:themeColor="text1"/>
          <w:sz w:val="28"/>
          <w:szCs w:val="28"/>
        </w:rPr>
        <w:t>Adenosine deaminase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iii. </w:t>
      </w:r>
      <w:r w:rsidRPr="0029166E">
        <w:rPr>
          <w:rFonts w:ascii="Times New Roman" w:hAnsi="Times New Roman" w:cs="Times New Roman"/>
          <w:color w:val="000000" w:themeColor="text1"/>
          <w:sz w:val="28"/>
          <w:szCs w:val="28"/>
        </w:rPr>
        <w:t>Nucleotidase</w:t>
      </w:r>
    </w:p>
    <w:p w:rsidR="0029166E" w:rsidRPr="0029166E" w:rsidRDefault="0029166E" w:rsidP="00CB31DF">
      <w:pPr>
        <w:spacing w:after="16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iv. </w:t>
      </w:r>
      <w:r w:rsidRPr="0029166E">
        <w:rPr>
          <w:rFonts w:ascii="Times New Roman" w:hAnsi="Times New Roman" w:cs="Times New Roman"/>
          <w:color w:val="000000" w:themeColor="text1"/>
          <w:sz w:val="28"/>
          <w:szCs w:val="28"/>
        </w:rPr>
        <w:t>Gluconolactonase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v. </w:t>
      </w:r>
      <w:r w:rsidRPr="0029166E">
        <w:rPr>
          <w:rFonts w:ascii="Times New Roman" w:hAnsi="Times New Roman" w:cs="Times New Roman"/>
          <w:color w:val="000000" w:themeColor="text1"/>
          <w:sz w:val="28"/>
          <w:szCs w:val="28"/>
        </w:rPr>
        <w:t>Enoyl-CoA hydratase</w:t>
      </w:r>
    </w:p>
    <w:p w:rsidR="0029166E" w:rsidRPr="0029166E" w:rsidRDefault="0029166E" w:rsidP="00C92DE8">
      <w:pPr>
        <w:rPr>
          <w:rFonts w:ascii="Arial" w:hAnsi="Arial" w:cs="Arial"/>
          <w:b/>
          <w:sz w:val="28"/>
        </w:rPr>
      </w:pPr>
    </w:p>
    <w:p w:rsidR="00C92DE8" w:rsidRPr="0029166E" w:rsidRDefault="00C92DE8" w:rsidP="00C92DE8">
      <w:pPr>
        <w:rPr>
          <w:rFonts w:ascii="Arial" w:hAnsi="Arial" w:cs="Arial"/>
          <w:b/>
          <w:sz w:val="28"/>
        </w:rPr>
      </w:pPr>
      <w:r w:rsidRPr="0029166E">
        <w:rPr>
          <w:rFonts w:ascii="Arial" w:hAnsi="Arial" w:cs="Arial"/>
          <w:b/>
          <w:sz w:val="28"/>
        </w:rPr>
        <w:t xml:space="preserve">Answer to Question no </w:t>
      </w:r>
      <w:r w:rsidR="00395769" w:rsidRPr="0029166E">
        <w:rPr>
          <w:rFonts w:ascii="Arial" w:hAnsi="Arial" w:cs="Arial"/>
          <w:b/>
          <w:sz w:val="28"/>
        </w:rPr>
        <w:t>2</w:t>
      </w:r>
      <w:r w:rsidRPr="0029166E">
        <w:rPr>
          <w:rFonts w:ascii="Arial" w:hAnsi="Arial" w:cs="Arial"/>
          <w:b/>
          <w:sz w:val="28"/>
        </w:rPr>
        <w:t>:</w:t>
      </w:r>
    </w:p>
    <w:p w:rsidR="00C92DE8" w:rsidRDefault="00C92DE8" w:rsidP="00D05374"/>
    <w:p w:rsidR="00C92DE8" w:rsidRDefault="00C92DE8" w:rsidP="00D05374">
      <w:r w:rsidRPr="00C92DE8">
        <w:rPr>
          <w:rFonts w:ascii="Arial" w:hAnsi="Arial" w:cs="Arial"/>
          <w:b/>
          <w:sz w:val="24"/>
        </w:rPr>
        <w:t>a)</w:t>
      </w:r>
      <w:r w:rsidRPr="00C92DE8">
        <w:rPr>
          <w:sz w:val="24"/>
        </w:rPr>
        <w:t xml:space="preserve"> </w:t>
      </w:r>
      <w:r w:rsidR="00E01007" w:rsidRPr="00C92DE8">
        <w:rPr>
          <w:sz w:val="24"/>
        </w:rPr>
        <w:t xml:space="preserve"> </w:t>
      </w:r>
      <w:r w:rsidRPr="00C92DE8">
        <w:rPr>
          <w:rFonts w:ascii="Arial" w:hAnsi="Arial" w:cs="Arial"/>
          <w:b/>
          <w:sz w:val="24"/>
        </w:rPr>
        <w:t>Acyl CoA dehydrogenase</w:t>
      </w:r>
    </w:p>
    <w:p w:rsidR="00E01007" w:rsidRPr="00C92DE8" w:rsidRDefault="00E01007" w:rsidP="00C92DE8">
      <w:pPr>
        <w:jc w:val="both"/>
        <w:rPr>
          <w:rFonts w:ascii="Arial" w:hAnsi="Arial" w:cs="Arial"/>
          <w:sz w:val="24"/>
        </w:rPr>
      </w:pPr>
      <w:r w:rsidRPr="00C92DE8">
        <w:rPr>
          <w:rFonts w:ascii="Arial" w:hAnsi="Arial" w:cs="Arial"/>
          <w:sz w:val="24"/>
        </w:rPr>
        <w:t>This enzyme is used in the last stages of beta oxidation of fatty acid where it catalyze the conversion of  I-3-hydroxyacyl CoA to 3-ketoacyl CoA.</w:t>
      </w:r>
    </w:p>
    <w:p w:rsidR="00E01007" w:rsidRPr="00014483" w:rsidRDefault="00395769" w:rsidP="00D05374">
      <w:pPr>
        <w:rPr>
          <w:rFonts w:ascii="Arial" w:hAnsi="Arial" w:cs="Arial"/>
          <w:b/>
          <w:sz w:val="24"/>
        </w:rPr>
      </w:pPr>
      <w:r>
        <w:rPr>
          <w:rFonts w:ascii="Arial" w:hAnsi="Arial" w:cs="Arial"/>
          <w:b/>
          <w:sz w:val="24"/>
        </w:rPr>
        <w:t xml:space="preserve">b) </w:t>
      </w:r>
      <w:r w:rsidR="00014483">
        <w:rPr>
          <w:rFonts w:ascii="Arial" w:hAnsi="Arial" w:cs="Arial"/>
          <w:b/>
          <w:sz w:val="24"/>
        </w:rPr>
        <w:t>Adeninosine deaminase:</w:t>
      </w:r>
    </w:p>
    <w:p w:rsidR="00E01007" w:rsidRDefault="00E01007" w:rsidP="00395769">
      <w:pPr>
        <w:jc w:val="both"/>
        <w:rPr>
          <w:rFonts w:ascii="Arial" w:hAnsi="Arial" w:cs="Arial"/>
          <w:sz w:val="24"/>
        </w:rPr>
      </w:pPr>
      <w:r w:rsidRPr="00395769">
        <w:rPr>
          <w:rFonts w:ascii="Arial" w:hAnsi="Arial" w:cs="Arial"/>
          <w:sz w:val="24"/>
        </w:rPr>
        <w:t xml:space="preserve">ADA is an enzyme needed in the breakdown of adenosine from food and for the turnover of </w:t>
      </w:r>
      <w:r w:rsidR="00395769" w:rsidRPr="00395769">
        <w:rPr>
          <w:rFonts w:ascii="Arial" w:hAnsi="Arial" w:cs="Arial"/>
          <w:sz w:val="24"/>
        </w:rPr>
        <w:t>nucleic</w:t>
      </w:r>
      <w:r w:rsidRPr="00395769">
        <w:rPr>
          <w:rFonts w:ascii="Arial" w:hAnsi="Arial" w:cs="Arial"/>
          <w:sz w:val="24"/>
        </w:rPr>
        <w:t xml:space="preserve"> acid in tissues. It is involved in the purine </w:t>
      </w:r>
      <w:r w:rsidR="00395769" w:rsidRPr="00395769">
        <w:rPr>
          <w:rFonts w:ascii="Arial" w:hAnsi="Arial" w:cs="Arial"/>
          <w:sz w:val="24"/>
        </w:rPr>
        <w:t>metabolism</w:t>
      </w:r>
      <w:r w:rsidRPr="00395769">
        <w:rPr>
          <w:rFonts w:ascii="Arial" w:hAnsi="Arial" w:cs="Arial"/>
          <w:sz w:val="24"/>
        </w:rPr>
        <w:t>.</w:t>
      </w:r>
    </w:p>
    <w:p w:rsidR="00827755" w:rsidRPr="00395769" w:rsidRDefault="00827755" w:rsidP="00395769">
      <w:pPr>
        <w:jc w:val="both"/>
        <w:rPr>
          <w:rFonts w:ascii="Arial" w:hAnsi="Arial" w:cs="Arial"/>
          <w:sz w:val="24"/>
        </w:rPr>
      </w:pPr>
    </w:p>
    <w:p w:rsidR="00E01007" w:rsidRPr="00395769" w:rsidRDefault="00395769" w:rsidP="00395769">
      <w:pPr>
        <w:jc w:val="both"/>
        <w:rPr>
          <w:rFonts w:ascii="Arial" w:hAnsi="Arial" w:cs="Arial"/>
          <w:b/>
          <w:sz w:val="24"/>
        </w:rPr>
      </w:pPr>
      <w:r>
        <w:rPr>
          <w:rFonts w:ascii="Arial" w:hAnsi="Arial" w:cs="Arial"/>
          <w:b/>
          <w:sz w:val="24"/>
        </w:rPr>
        <w:t xml:space="preserve">c) </w:t>
      </w:r>
      <w:r w:rsidRPr="00395769">
        <w:rPr>
          <w:rFonts w:ascii="Arial" w:hAnsi="Arial" w:cs="Arial"/>
          <w:b/>
          <w:sz w:val="24"/>
        </w:rPr>
        <w:t>Nucleotides:</w:t>
      </w:r>
    </w:p>
    <w:p w:rsidR="00E01007" w:rsidRPr="00395769" w:rsidRDefault="00E01007" w:rsidP="00395769">
      <w:pPr>
        <w:jc w:val="both"/>
        <w:rPr>
          <w:rFonts w:ascii="Arial" w:hAnsi="Arial" w:cs="Arial"/>
          <w:sz w:val="24"/>
        </w:rPr>
      </w:pPr>
      <w:r w:rsidRPr="00395769">
        <w:rPr>
          <w:rFonts w:ascii="Arial" w:hAnsi="Arial" w:cs="Arial"/>
          <w:sz w:val="24"/>
        </w:rPr>
        <w:t xml:space="preserve">This enzyme is used in the phosphorylatic catalyzation.  The 5-nucloetidase catalyze the reaction of an AMP nucleotide to denosine </w:t>
      </w:r>
      <w:r w:rsidR="00395769" w:rsidRPr="00395769">
        <w:rPr>
          <w:rFonts w:ascii="Arial" w:hAnsi="Arial" w:cs="Arial"/>
          <w:sz w:val="24"/>
        </w:rPr>
        <w:t>nucleoside</w:t>
      </w:r>
      <w:r w:rsidRPr="00395769">
        <w:rPr>
          <w:rFonts w:ascii="Arial" w:hAnsi="Arial" w:cs="Arial"/>
          <w:sz w:val="24"/>
        </w:rPr>
        <w:t xml:space="preserve">. It has an important function in </w:t>
      </w:r>
      <w:r w:rsidR="00395769" w:rsidRPr="00395769">
        <w:rPr>
          <w:rFonts w:ascii="Arial" w:hAnsi="Arial" w:cs="Arial"/>
          <w:sz w:val="24"/>
        </w:rPr>
        <w:t>digestion</w:t>
      </w:r>
      <w:r w:rsidRPr="00395769">
        <w:rPr>
          <w:rFonts w:ascii="Arial" w:hAnsi="Arial" w:cs="Arial"/>
          <w:sz w:val="24"/>
        </w:rPr>
        <w:t xml:space="preserve"> in that they </w:t>
      </w:r>
      <w:r w:rsidR="00395769" w:rsidRPr="00395769">
        <w:rPr>
          <w:rFonts w:ascii="Arial" w:hAnsi="Arial" w:cs="Arial"/>
          <w:sz w:val="24"/>
        </w:rPr>
        <w:t>breakdown consumed</w:t>
      </w:r>
      <w:r w:rsidRPr="00395769">
        <w:rPr>
          <w:rFonts w:ascii="Arial" w:hAnsi="Arial" w:cs="Arial"/>
          <w:sz w:val="24"/>
        </w:rPr>
        <w:t xml:space="preserve"> </w:t>
      </w:r>
      <w:r w:rsidR="00395769" w:rsidRPr="00395769">
        <w:rPr>
          <w:rFonts w:ascii="Arial" w:hAnsi="Arial" w:cs="Arial"/>
          <w:sz w:val="24"/>
        </w:rPr>
        <w:t>nucleic</w:t>
      </w:r>
      <w:r w:rsidRPr="00395769">
        <w:rPr>
          <w:rFonts w:ascii="Arial" w:hAnsi="Arial" w:cs="Arial"/>
          <w:sz w:val="24"/>
        </w:rPr>
        <w:t xml:space="preserve"> acid.</w:t>
      </w:r>
    </w:p>
    <w:p w:rsidR="00E01007" w:rsidRDefault="00E01007" w:rsidP="00E01007"/>
    <w:p w:rsidR="00070856" w:rsidRPr="00736347" w:rsidRDefault="00E01007" w:rsidP="00736347">
      <w:pPr>
        <w:pStyle w:val="ListParagraph"/>
        <w:numPr>
          <w:ilvl w:val="0"/>
          <w:numId w:val="6"/>
        </w:numPr>
        <w:rPr>
          <w:rFonts w:ascii="Arial" w:hAnsi="Arial" w:cs="Arial"/>
          <w:b/>
          <w:sz w:val="24"/>
        </w:rPr>
      </w:pPr>
      <w:r w:rsidRPr="00736347">
        <w:rPr>
          <w:rFonts w:ascii="Arial" w:hAnsi="Arial" w:cs="Arial"/>
          <w:b/>
          <w:sz w:val="24"/>
        </w:rPr>
        <w:t>Gluconolacto</w:t>
      </w:r>
      <w:r w:rsidR="00395769" w:rsidRPr="00736347">
        <w:rPr>
          <w:rFonts w:ascii="Arial" w:hAnsi="Arial" w:cs="Arial"/>
          <w:b/>
          <w:sz w:val="24"/>
        </w:rPr>
        <w:t>nase:</w:t>
      </w:r>
    </w:p>
    <w:p w:rsidR="00736347" w:rsidRPr="00736347" w:rsidRDefault="00736347" w:rsidP="00736347">
      <w:pPr>
        <w:pStyle w:val="ListParagraph"/>
        <w:ind w:left="540"/>
        <w:rPr>
          <w:rFonts w:ascii="Arial" w:hAnsi="Arial" w:cs="Arial"/>
          <w:b/>
          <w:sz w:val="24"/>
        </w:rPr>
      </w:pPr>
    </w:p>
    <w:p w:rsidR="00C9683E" w:rsidRDefault="00E01007" w:rsidP="00C9683E">
      <w:pPr>
        <w:spacing w:line="240" w:lineRule="auto"/>
        <w:rPr>
          <w:rFonts w:ascii="Arial" w:hAnsi="Arial" w:cs="Arial"/>
          <w:sz w:val="24"/>
        </w:rPr>
      </w:pPr>
      <w:r w:rsidRPr="00C9683E">
        <w:rPr>
          <w:rFonts w:ascii="Arial" w:hAnsi="Arial" w:cs="Arial"/>
          <w:sz w:val="24"/>
        </w:rPr>
        <w:t>The two substrate of enzyme are D-glucono-1,5-lactone and water H2O.</w:t>
      </w:r>
    </w:p>
    <w:p w:rsidR="00E01007" w:rsidRPr="00C9683E" w:rsidRDefault="00E01007" w:rsidP="00C9683E">
      <w:pPr>
        <w:spacing w:line="240" w:lineRule="auto"/>
        <w:rPr>
          <w:rFonts w:ascii="Arial" w:hAnsi="Arial" w:cs="Arial"/>
          <w:sz w:val="24"/>
        </w:rPr>
      </w:pPr>
      <w:r w:rsidRPr="00C9683E">
        <w:rPr>
          <w:rFonts w:ascii="Arial" w:hAnsi="Arial" w:cs="Arial"/>
          <w:sz w:val="24"/>
        </w:rPr>
        <w:t>D-glucono-1,5-lactone  + H2O &gt;&gt;&gt;&gt;&gt; D-gluconate.</w:t>
      </w:r>
    </w:p>
    <w:p w:rsidR="00827755" w:rsidRDefault="00C9683E" w:rsidP="00C9683E">
      <w:pPr>
        <w:spacing w:line="240" w:lineRule="auto"/>
        <w:rPr>
          <w:rFonts w:ascii="Arial" w:hAnsi="Arial" w:cs="Arial"/>
          <w:sz w:val="24"/>
        </w:rPr>
      </w:pPr>
      <w:r w:rsidRPr="00C9683E">
        <w:rPr>
          <w:rFonts w:ascii="Arial" w:hAnsi="Arial" w:cs="Arial"/>
          <w:sz w:val="24"/>
        </w:rPr>
        <w:t>This enzyme participates</w:t>
      </w:r>
      <w:r w:rsidR="00E01007" w:rsidRPr="00C9683E">
        <w:rPr>
          <w:rFonts w:ascii="Arial" w:hAnsi="Arial" w:cs="Arial"/>
          <w:sz w:val="24"/>
        </w:rPr>
        <w:t xml:space="preserve"> in 3 metabolic pathway, pentose pathway, and caprolactam degradation.</w:t>
      </w:r>
    </w:p>
    <w:p w:rsidR="00E01007" w:rsidRPr="00C9683E" w:rsidRDefault="00827755" w:rsidP="00C9683E">
      <w:pPr>
        <w:spacing w:line="240" w:lineRule="auto"/>
        <w:rPr>
          <w:rFonts w:ascii="Arial" w:hAnsi="Arial" w:cs="Arial"/>
          <w:sz w:val="24"/>
        </w:rPr>
      </w:pPr>
      <w:r w:rsidRPr="00C9683E">
        <w:rPr>
          <w:rFonts w:ascii="Arial" w:hAnsi="Arial" w:cs="Arial"/>
          <w:sz w:val="24"/>
        </w:rPr>
        <w:t xml:space="preserve"> </w:t>
      </w:r>
    </w:p>
    <w:p w:rsidR="00E01007" w:rsidRPr="00827755" w:rsidRDefault="00827755" w:rsidP="00827755">
      <w:pPr>
        <w:rPr>
          <w:rFonts w:ascii="Arial" w:hAnsi="Arial" w:cs="Arial"/>
          <w:b/>
          <w:sz w:val="24"/>
        </w:rPr>
      </w:pPr>
      <w:r w:rsidRPr="00736347">
        <w:rPr>
          <w:rFonts w:ascii="Arial" w:hAnsi="Arial" w:cs="Arial"/>
          <w:b/>
          <w:sz w:val="28"/>
        </w:rPr>
        <w:t xml:space="preserve">e) </w:t>
      </w:r>
      <w:r w:rsidRPr="00827755">
        <w:rPr>
          <w:rFonts w:ascii="Arial" w:hAnsi="Arial" w:cs="Arial"/>
          <w:b/>
          <w:sz w:val="24"/>
        </w:rPr>
        <w:t>Enoyl Co-A hydratase:</w:t>
      </w:r>
    </w:p>
    <w:p w:rsidR="00736347" w:rsidRDefault="00736347" w:rsidP="00827755">
      <w:pPr>
        <w:jc w:val="both"/>
        <w:rPr>
          <w:rFonts w:ascii="Arial" w:hAnsi="Arial" w:cs="Arial"/>
          <w:sz w:val="24"/>
        </w:rPr>
      </w:pPr>
    </w:p>
    <w:p w:rsidR="00E01007" w:rsidRPr="00827755" w:rsidRDefault="00E01007" w:rsidP="00827755">
      <w:pPr>
        <w:jc w:val="both"/>
        <w:rPr>
          <w:rFonts w:ascii="Arial" w:hAnsi="Arial" w:cs="Arial"/>
          <w:sz w:val="24"/>
        </w:rPr>
      </w:pPr>
      <w:bookmarkStart w:id="0" w:name="_GoBack"/>
      <w:bookmarkEnd w:id="0"/>
      <w:r w:rsidRPr="00827755">
        <w:rPr>
          <w:rFonts w:ascii="Arial" w:hAnsi="Arial" w:cs="Arial"/>
          <w:sz w:val="24"/>
        </w:rPr>
        <w:t>ECH i.e Enoyl CoA hydratase is an enzyme also called crotonase that hydrates the double bond between the second and third carbon on 2-trans/ cis-</w:t>
      </w:r>
      <w:r w:rsidR="00FF23A1" w:rsidRPr="00827755">
        <w:rPr>
          <w:rFonts w:ascii="Arial" w:hAnsi="Arial" w:cs="Arial"/>
          <w:sz w:val="24"/>
        </w:rPr>
        <w:t>Enoyl</w:t>
      </w:r>
      <w:r w:rsidRPr="00827755">
        <w:rPr>
          <w:rFonts w:ascii="Arial" w:hAnsi="Arial" w:cs="Arial"/>
          <w:sz w:val="24"/>
        </w:rPr>
        <w:t>-CoA.</w:t>
      </w:r>
    </w:p>
    <w:p w:rsidR="00E01007" w:rsidRPr="00827755" w:rsidRDefault="00E01007" w:rsidP="00827755">
      <w:pPr>
        <w:jc w:val="both"/>
        <w:rPr>
          <w:rFonts w:ascii="Arial" w:hAnsi="Arial" w:cs="Arial"/>
          <w:sz w:val="24"/>
        </w:rPr>
      </w:pPr>
      <w:r w:rsidRPr="00827755">
        <w:rPr>
          <w:rFonts w:ascii="Arial" w:hAnsi="Arial" w:cs="Arial"/>
          <w:sz w:val="24"/>
        </w:rPr>
        <w:t xml:space="preserve">ECH is essential to metabolizing fatty acids in beta oxidation to produce both </w:t>
      </w:r>
      <w:r w:rsidR="00FF23A1" w:rsidRPr="00827755">
        <w:rPr>
          <w:rFonts w:ascii="Arial" w:hAnsi="Arial" w:cs="Arial"/>
          <w:sz w:val="24"/>
        </w:rPr>
        <w:t>Acetyl</w:t>
      </w:r>
      <w:r w:rsidRPr="00827755">
        <w:rPr>
          <w:rFonts w:ascii="Arial" w:hAnsi="Arial" w:cs="Arial"/>
          <w:sz w:val="24"/>
        </w:rPr>
        <w:t xml:space="preserve"> CoA and energy in the form of ATP.</w:t>
      </w:r>
    </w:p>
    <w:p w:rsidR="00AD25DA" w:rsidRDefault="00AD25DA" w:rsidP="00827755"/>
    <w:p w:rsidR="0029166E" w:rsidRPr="0029166E" w:rsidRDefault="0029166E" w:rsidP="00827755">
      <w:pPr>
        <w:rPr>
          <w:sz w:val="24"/>
        </w:rPr>
      </w:pPr>
    </w:p>
    <w:p w:rsidR="001D3AAC" w:rsidRPr="0029166E" w:rsidRDefault="001D3AAC" w:rsidP="001D3AAC">
      <w:pPr>
        <w:rPr>
          <w:rFonts w:ascii="Arial" w:hAnsi="Arial" w:cs="Arial"/>
          <w:b/>
          <w:sz w:val="28"/>
        </w:rPr>
      </w:pPr>
      <w:r w:rsidRPr="0029166E">
        <w:rPr>
          <w:rFonts w:ascii="Arial" w:hAnsi="Arial" w:cs="Arial"/>
          <w:b/>
          <w:sz w:val="28"/>
        </w:rPr>
        <w:t xml:space="preserve">Question no </w:t>
      </w:r>
      <w:r w:rsidRPr="0029166E">
        <w:rPr>
          <w:rFonts w:ascii="Arial" w:hAnsi="Arial" w:cs="Arial"/>
          <w:b/>
          <w:sz w:val="28"/>
        </w:rPr>
        <w:t>1</w:t>
      </w:r>
      <w:r w:rsidRPr="0029166E">
        <w:rPr>
          <w:rFonts w:ascii="Arial" w:hAnsi="Arial" w:cs="Arial"/>
          <w:b/>
          <w:sz w:val="28"/>
        </w:rPr>
        <w:t>:</w:t>
      </w:r>
    </w:p>
    <w:p w:rsidR="0029166E" w:rsidRPr="005329FB" w:rsidRDefault="0029166E" w:rsidP="0029166E">
      <w:pPr>
        <w:spacing w:line="480" w:lineRule="auto"/>
        <w:rPr>
          <w:rFonts w:ascii="Arial" w:hAnsi="Arial" w:cs="Arial"/>
          <w:b/>
          <w:color w:val="3A3A3A"/>
          <w:sz w:val="28"/>
          <w:szCs w:val="28"/>
          <w:shd w:val="clear" w:color="auto" w:fill="FFFFFF"/>
        </w:rPr>
      </w:pPr>
      <w:r w:rsidRPr="005329FB">
        <w:rPr>
          <w:rFonts w:ascii="Arial" w:hAnsi="Arial" w:cs="Arial"/>
          <w:b/>
          <w:color w:val="3A3A3A"/>
          <w:sz w:val="28"/>
          <w:szCs w:val="28"/>
          <w:shd w:val="clear" w:color="auto" w:fill="FFFFFF"/>
        </w:rPr>
        <w:t>Explain the process of “ATP synthesis coupled with electron flow”</w:t>
      </w:r>
      <w:r w:rsidRPr="005329FB">
        <w:rPr>
          <w:rFonts w:ascii="Arial" w:hAnsi="Arial" w:cs="Arial"/>
          <w:b/>
          <w:color w:val="3A3A3A"/>
          <w:sz w:val="28"/>
          <w:szCs w:val="28"/>
          <w:shd w:val="clear" w:color="auto" w:fill="FFFFFF"/>
        </w:rPr>
        <w:t>…?</w:t>
      </w:r>
    </w:p>
    <w:p w:rsidR="0029166E" w:rsidRDefault="0029166E" w:rsidP="001D3AAC">
      <w:pPr>
        <w:rPr>
          <w:rFonts w:ascii="Arial" w:hAnsi="Arial" w:cs="Arial"/>
          <w:b/>
          <w:sz w:val="24"/>
        </w:rPr>
      </w:pPr>
    </w:p>
    <w:p w:rsidR="001D3AAC" w:rsidRPr="00F62D88" w:rsidRDefault="001D3AAC" w:rsidP="001D3AAC">
      <w:pPr>
        <w:rPr>
          <w:rFonts w:ascii="Arial" w:hAnsi="Arial" w:cs="Arial"/>
          <w:b/>
          <w:sz w:val="24"/>
        </w:rPr>
      </w:pPr>
      <w:r>
        <w:rPr>
          <w:rFonts w:ascii="Arial" w:hAnsi="Arial" w:cs="Arial"/>
          <w:b/>
          <w:sz w:val="24"/>
        </w:rPr>
        <w:t xml:space="preserve">Answer to </w:t>
      </w:r>
      <w:r w:rsidRPr="00F62D88">
        <w:rPr>
          <w:rFonts w:ascii="Arial" w:hAnsi="Arial" w:cs="Arial"/>
          <w:b/>
          <w:sz w:val="24"/>
        </w:rPr>
        <w:t>Q</w:t>
      </w:r>
      <w:r>
        <w:rPr>
          <w:rFonts w:ascii="Arial" w:hAnsi="Arial" w:cs="Arial"/>
          <w:b/>
          <w:sz w:val="24"/>
        </w:rPr>
        <w:t xml:space="preserve">uestion </w:t>
      </w:r>
      <w:r w:rsidRPr="00F62D88">
        <w:rPr>
          <w:rFonts w:ascii="Arial" w:hAnsi="Arial" w:cs="Arial"/>
          <w:b/>
          <w:sz w:val="24"/>
        </w:rPr>
        <w:t>no</w:t>
      </w:r>
      <w:r>
        <w:rPr>
          <w:rFonts w:ascii="Arial" w:hAnsi="Arial" w:cs="Arial"/>
          <w:b/>
          <w:sz w:val="24"/>
        </w:rPr>
        <w:t xml:space="preserve"> </w:t>
      </w:r>
      <w:r>
        <w:rPr>
          <w:rFonts w:ascii="Arial" w:hAnsi="Arial" w:cs="Arial"/>
          <w:b/>
          <w:sz w:val="24"/>
        </w:rPr>
        <w:t>1</w:t>
      </w:r>
      <w:r>
        <w:rPr>
          <w:rFonts w:ascii="Arial" w:hAnsi="Arial" w:cs="Arial"/>
          <w:b/>
          <w:sz w:val="24"/>
        </w:rPr>
        <w:t>:</w:t>
      </w:r>
    </w:p>
    <w:p w:rsidR="001D3AAC" w:rsidRPr="001D3AAC" w:rsidRDefault="001D3AAC" w:rsidP="001D3AAC">
      <w:pPr>
        <w:jc w:val="both"/>
        <w:rPr>
          <w:rFonts w:ascii="Arial" w:hAnsi="Arial" w:cs="Arial"/>
          <w:sz w:val="24"/>
        </w:rPr>
      </w:pPr>
    </w:p>
    <w:p w:rsidR="001D3AAC" w:rsidRDefault="001D3AAC" w:rsidP="001D3AAC">
      <w:pPr>
        <w:jc w:val="both"/>
        <w:rPr>
          <w:rFonts w:ascii="Arial" w:hAnsi="Arial" w:cs="Arial"/>
          <w:sz w:val="24"/>
        </w:rPr>
      </w:pPr>
      <w:r w:rsidRPr="001D3AAC">
        <w:rPr>
          <w:rFonts w:ascii="Arial" w:hAnsi="Arial" w:cs="Arial"/>
          <w:sz w:val="24"/>
        </w:rPr>
        <w:t>Electron</w:t>
      </w:r>
      <w:r w:rsidR="00AD25DA" w:rsidRPr="001D3AAC">
        <w:rPr>
          <w:rFonts w:ascii="Arial" w:hAnsi="Arial" w:cs="Arial"/>
          <w:sz w:val="24"/>
        </w:rPr>
        <w:t xml:space="preserve"> transfer through the respiratory chain releases more than enough free energy to form ATP. H+ is moved by ATP </w:t>
      </w:r>
      <w:r w:rsidRPr="001D3AAC">
        <w:rPr>
          <w:rFonts w:ascii="Arial" w:hAnsi="Arial" w:cs="Arial"/>
          <w:sz w:val="24"/>
        </w:rPr>
        <w:t>syntheses that were</w:t>
      </w:r>
      <w:r w:rsidR="00AD25DA" w:rsidRPr="001D3AAC">
        <w:rPr>
          <w:rFonts w:ascii="Arial" w:hAnsi="Arial" w:cs="Arial"/>
          <w:sz w:val="24"/>
        </w:rPr>
        <w:t xml:space="preserve"> pumped out of the matrix by the electron transport chain back into the matrix. Electron transfer to O2 is tightly coupled to ATP synthesis in mitochondria. the energy from the influx of portion into the matrix is used to generate ATP by the phosphorylation(addition of phosphate) of ADP.</w:t>
      </w:r>
    </w:p>
    <w:p w:rsidR="001D3AAC" w:rsidRDefault="00AD25DA" w:rsidP="001D3AAC">
      <w:pPr>
        <w:jc w:val="both"/>
        <w:rPr>
          <w:rFonts w:ascii="Arial" w:hAnsi="Arial" w:cs="Arial"/>
          <w:sz w:val="24"/>
        </w:rPr>
      </w:pPr>
      <w:r w:rsidRPr="001D3AAC">
        <w:rPr>
          <w:rFonts w:ascii="Arial" w:hAnsi="Arial" w:cs="Arial"/>
          <w:sz w:val="24"/>
        </w:rPr>
        <w:t xml:space="preserve">The free energy from the passage of electron through complex I, III, and IV is harvested by being coupled to the synthesis of ATP. Instead the energy derived from the electron </w:t>
      </w:r>
      <w:r w:rsidRPr="001D3AAC">
        <w:rPr>
          <w:rFonts w:ascii="Arial" w:hAnsi="Arial" w:cs="Arial"/>
          <w:sz w:val="24"/>
        </w:rPr>
        <w:lastRenderedPageBreak/>
        <w:t xml:space="preserve">transport is coupled to the generation of </w:t>
      </w:r>
      <w:r w:rsidR="001D3AAC" w:rsidRPr="001D3AAC">
        <w:rPr>
          <w:rFonts w:ascii="Arial" w:hAnsi="Arial" w:cs="Arial"/>
          <w:sz w:val="24"/>
        </w:rPr>
        <w:t>a proton</w:t>
      </w:r>
      <w:r w:rsidRPr="001D3AAC">
        <w:rPr>
          <w:rFonts w:ascii="Arial" w:hAnsi="Arial" w:cs="Arial"/>
          <w:sz w:val="24"/>
        </w:rPr>
        <w:t xml:space="preserve"> gradient across the inner mitochondrial membrane.</w:t>
      </w:r>
    </w:p>
    <w:p w:rsidR="00AD25DA" w:rsidRDefault="001D3AAC" w:rsidP="001D3AAC">
      <w:pPr>
        <w:jc w:val="both"/>
      </w:pPr>
      <w:r>
        <w:t xml:space="preserve"> </w:t>
      </w:r>
    </w:p>
    <w:p w:rsidR="001D3AAC" w:rsidRDefault="001D3AAC" w:rsidP="001D3AAC">
      <w:pPr>
        <w:rPr>
          <w:rFonts w:ascii="Arial" w:hAnsi="Arial" w:cs="Arial"/>
          <w:b/>
          <w:sz w:val="24"/>
        </w:rPr>
      </w:pPr>
      <w:r>
        <w:rPr>
          <w:rFonts w:ascii="Arial" w:hAnsi="Arial" w:cs="Arial"/>
          <w:b/>
          <w:sz w:val="24"/>
        </w:rPr>
        <w:t>IMPORTANCE:</w:t>
      </w:r>
    </w:p>
    <w:p w:rsidR="00736347" w:rsidRDefault="00736347" w:rsidP="001D3AAC">
      <w:pPr>
        <w:rPr>
          <w:rFonts w:ascii="Arial" w:hAnsi="Arial" w:cs="Arial"/>
          <w:b/>
          <w:sz w:val="24"/>
        </w:rPr>
      </w:pPr>
    </w:p>
    <w:p w:rsidR="00AD25DA" w:rsidRPr="00736347" w:rsidRDefault="00AD25DA" w:rsidP="001D3AAC">
      <w:pPr>
        <w:pStyle w:val="ListParagraph"/>
        <w:numPr>
          <w:ilvl w:val="0"/>
          <w:numId w:val="7"/>
        </w:numPr>
        <w:rPr>
          <w:rFonts w:ascii="Arial" w:hAnsi="Arial" w:cs="Arial"/>
          <w:sz w:val="24"/>
        </w:rPr>
      </w:pPr>
      <w:r w:rsidRPr="00736347">
        <w:rPr>
          <w:rFonts w:ascii="Arial" w:hAnsi="Arial" w:cs="Arial"/>
          <w:sz w:val="24"/>
        </w:rPr>
        <w:t>More ATP is generated by FADH2 than NADH.</w:t>
      </w:r>
    </w:p>
    <w:p w:rsidR="001D3AAC" w:rsidRPr="00736347" w:rsidRDefault="001D3AAC" w:rsidP="001D3AAC">
      <w:pPr>
        <w:pStyle w:val="ListParagraph"/>
        <w:numPr>
          <w:ilvl w:val="0"/>
          <w:numId w:val="7"/>
        </w:numPr>
        <w:rPr>
          <w:rFonts w:ascii="Arial" w:hAnsi="Arial" w:cs="Arial"/>
          <w:sz w:val="24"/>
        </w:rPr>
      </w:pPr>
      <w:r w:rsidRPr="00736347">
        <w:rPr>
          <w:rFonts w:ascii="Arial" w:hAnsi="Arial" w:cs="Arial"/>
          <w:sz w:val="24"/>
        </w:rPr>
        <w:t>10 H</w:t>
      </w:r>
      <w:r w:rsidR="00AD25DA" w:rsidRPr="00736347">
        <w:rPr>
          <w:rFonts w:ascii="Arial" w:hAnsi="Arial" w:cs="Arial"/>
          <w:sz w:val="24"/>
        </w:rPr>
        <w:t>+ ions are pumped to each NADH in the inner membrane.</w:t>
      </w:r>
    </w:p>
    <w:p w:rsidR="00FA72D3" w:rsidRPr="00736347" w:rsidRDefault="00AD25DA" w:rsidP="00FA72D3">
      <w:pPr>
        <w:pStyle w:val="ListParagraph"/>
        <w:numPr>
          <w:ilvl w:val="0"/>
          <w:numId w:val="7"/>
        </w:numPr>
        <w:rPr>
          <w:rFonts w:ascii="Arial" w:hAnsi="Arial" w:cs="Arial"/>
          <w:sz w:val="24"/>
        </w:rPr>
      </w:pPr>
      <w:r w:rsidRPr="00736347">
        <w:rPr>
          <w:rFonts w:ascii="Arial" w:hAnsi="Arial" w:cs="Arial"/>
          <w:sz w:val="24"/>
        </w:rPr>
        <w:t xml:space="preserve">At last stage the FADH2 enters the chain. </w:t>
      </w:r>
    </w:p>
    <w:p w:rsidR="00736347" w:rsidRDefault="00736347" w:rsidP="00FA72D3">
      <w:pPr>
        <w:rPr>
          <w:rFonts w:ascii="Arial" w:hAnsi="Arial" w:cs="Arial"/>
          <w:color w:val="2E2E2E"/>
          <w:sz w:val="52"/>
          <w:szCs w:val="24"/>
        </w:rPr>
      </w:pPr>
    </w:p>
    <w:p w:rsidR="00FA72D3" w:rsidRDefault="00FA72D3" w:rsidP="00FA72D3">
      <w:pPr>
        <w:rPr>
          <w:rFonts w:ascii="Arial" w:hAnsi="Arial" w:cs="Arial"/>
          <w:b/>
          <w:sz w:val="28"/>
          <w:szCs w:val="20"/>
        </w:rPr>
      </w:pPr>
      <w:r>
        <w:rPr>
          <w:rFonts w:ascii="Arial" w:hAnsi="Arial" w:cs="Arial"/>
          <w:color w:val="2E2E2E"/>
          <w:sz w:val="52"/>
          <w:szCs w:val="24"/>
        </w:rPr>
        <w:br/>
      </w:r>
      <w:r>
        <w:rPr>
          <w:rFonts w:ascii="Arial" w:hAnsi="Arial" w:cs="Arial"/>
          <w:b/>
          <w:sz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34.25pt;height:75pt" fillcolor="#99f" stroked="f">
            <v:fill r:id="rId7" o:title="" color2="#099" focus="100%" type="gradient"/>
            <v:stroke r:id="rId7" o:title=""/>
            <v:shadow on="t" color="silver" opacity="52429f" offset="3pt,3pt"/>
            <v:textpath style="font-family:&quot;Times New Roman&quot;;v-text-kern:t" trim="t" fitpath="t" xscale="f" string="Thanks"/>
          </v:shape>
        </w:pict>
      </w:r>
    </w:p>
    <w:p w:rsidR="00FA72D3" w:rsidRPr="00D20155" w:rsidRDefault="00FA72D3" w:rsidP="00FA72D3">
      <w:pPr>
        <w:rPr>
          <w:rFonts w:ascii="Arial" w:hAnsi="Arial" w:cs="Arial"/>
          <w:b/>
          <w:sz w:val="20"/>
        </w:rPr>
      </w:pPr>
      <w:r>
        <w:rPr>
          <w:rStyle w:val="Emphasis"/>
          <w:rFonts w:ascii="Bradley Hand ITC" w:hAnsi="Bradley Hand ITC" w:cs="Arial"/>
          <w:bCs/>
          <w:color w:val="52565A"/>
          <w:szCs w:val="21"/>
          <w:shd w:val="clear" w:color="auto" w:fill="FFFFFF"/>
        </w:rPr>
        <w:t>Stay home</w:t>
      </w:r>
      <w:r>
        <w:rPr>
          <w:rFonts w:ascii="Bradley Hand ITC" w:hAnsi="Bradley Hand ITC" w:cs="Arial"/>
          <w:b/>
          <w:color w:val="3C4043"/>
          <w:sz w:val="32"/>
          <w:szCs w:val="21"/>
          <w:shd w:val="clear" w:color="auto" w:fill="FFFFFF"/>
        </w:rPr>
        <w:t>, </w:t>
      </w:r>
      <w:r>
        <w:rPr>
          <w:rStyle w:val="Emphasis"/>
          <w:rFonts w:ascii="Bradley Hand ITC" w:hAnsi="Bradley Hand ITC" w:cs="Arial"/>
          <w:bCs/>
          <w:color w:val="52565A"/>
          <w:szCs w:val="21"/>
          <w:shd w:val="clear" w:color="auto" w:fill="FFFFFF"/>
        </w:rPr>
        <w:t>stay Safe</w:t>
      </w:r>
    </w:p>
    <w:p w:rsidR="00FA72D3" w:rsidRDefault="00FA72D3" w:rsidP="00FA72D3"/>
    <w:sectPr w:rsidR="00FA72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BCE"/>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011510"/>
    <w:multiLevelType w:val="hybridMultilevel"/>
    <w:tmpl w:val="2FDA09D0"/>
    <w:lvl w:ilvl="0" w:tplc="12E88C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9B55C94"/>
    <w:multiLevelType w:val="hybridMultilevel"/>
    <w:tmpl w:val="15BE9A52"/>
    <w:lvl w:ilvl="0" w:tplc="A48C2A48">
      <w:start w:val="1"/>
      <w:numFmt w:val="decimal"/>
      <w:lvlText w:val="%1."/>
      <w:lvlJc w:val="left"/>
      <w:pPr>
        <w:ind w:left="540" w:hanging="360"/>
      </w:pPr>
      <w:rPr>
        <w:rFonts w:hint="default"/>
        <w:b/>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A142223"/>
    <w:multiLevelType w:val="hybridMultilevel"/>
    <w:tmpl w:val="0C929120"/>
    <w:lvl w:ilvl="0" w:tplc="BFE083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880FF2"/>
    <w:multiLevelType w:val="hybridMultilevel"/>
    <w:tmpl w:val="1CD47206"/>
    <w:lvl w:ilvl="0" w:tplc="A2B69FFC">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06191"/>
    <w:multiLevelType w:val="hybridMultilevel"/>
    <w:tmpl w:val="0A54BD90"/>
    <w:lvl w:ilvl="0" w:tplc="D2B4F4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5871BCC"/>
    <w:multiLevelType w:val="hybridMultilevel"/>
    <w:tmpl w:val="17EAB234"/>
    <w:lvl w:ilvl="0" w:tplc="0A522C16">
      <w:start w:val="1"/>
      <w:numFmt w:val="lowerLetter"/>
      <w:lvlText w:val="%1)"/>
      <w:lvlJc w:val="left"/>
      <w:pPr>
        <w:ind w:left="540" w:hanging="360"/>
      </w:pPr>
      <w:rPr>
        <w:rFonts w:ascii="Arial" w:hAnsi="Arial" w:cs="Arial" w:hint="default"/>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9CF4553"/>
    <w:multiLevelType w:val="hybridMultilevel"/>
    <w:tmpl w:val="902A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7"/>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070856"/>
    <w:rsid w:val="00014483"/>
    <w:rsid w:val="00070856"/>
    <w:rsid w:val="0017041F"/>
    <w:rsid w:val="001D3AAC"/>
    <w:rsid w:val="0029166E"/>
    <w:rsid w:val="00395769"/>
    <w:rsid w:val="0039652C"/>
    <w:rsid w:val="003B69AC"/>
    <w:rsid w:val="00431E91"/>
    <w:rsid w:val="005329FB"/>
    <w:rsid w:val="006F0D82"/>
    <w:rsid w:val="00736347"/>
    <w:rsid w:val="007B1AF7"/>
    <w:rsid w:val="00827755"/>
    <w:rsid w:val="00A40240"/>
    <w:rsid w:val="00AC2D5D"/>
    <w:rsid w:val="00AD25DA"/>
    <w:rsid w:val="00B91464"/>
    <w:rsid w:val="00BB1743"/>
    <w:rsid w:val="00C5505B"/>
    <w:rsid w:val="00C56AD8"/>
    <w:rsid w:val="00C92DE8"/>
    <w:rsid w:val="00C9683E"/>
    <w:rsid w:val="00CB31DF"/>
    <w:rsid w:val="00D05374"/>
    <w:rsid w:val="00D82623"/>
    <w:rsid w:val="00E01007"/>
    <w:rsid w:val="00ED288F"/>
    <w:rsid w:val="00F32503"/>
    <w:rsid w:val="00FA72D3"/>
    <w:rsid w:val="00FF23A1"/>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D82"/>
    <w:pPr>
      <w:spacing w:before="300" w:after="40"/>
      <w:outlineLvl w:val="0"/>
    </w:pPr>
    <w:rPr>
      <w:rFonts w:eastAsia="Times New Roman" w:cs="Times New Roman"/>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74"/>
    <w:pPr>
      <w:ind w:left="720"/>
      <w:contextualSpacing/>
    </w:pPr>
  </w:style>
  <w:style w:type="character" w:customStyle="1" w:styleId="Heading1Char">
    <w:name w:val="Heading 1 Char"/>
    <w:basedOn w:val="DefaultParagraphFont"/>
    <w:link w:val="Heading1"/>
    <w:uiPriority w:val="9"/>
    <w:rsid w:val="006F0D82"/>
    <w:rPr>
      <w:rFonts w:eastAsia="Times New Roman" w:cs="Times New Roman"/>
      <w:smallCaps/>
      <w:spacing w:val="5"/>
      <w:sz w:val="32"/>
      <w:szCs w:val="32"/>
    </w:rPr>
  </w:style>
  <w:style w:type="paragraph" w:styleId="BalloonText">
    <w:name w:val="Balloon Text"/>
    <w:basedOn w:val="Normal"/>
    <w:link w:val="BalloonTextChar"/>
    <w:uiPriority w:val="99"/>
    <w:semiHidden/>
    <w:unhideWhenUsed/>
    <w:rsid w:val="006F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D82"/>
    <w:rPr>
      <w:rFonts w:ascii="Tahoma" w:hAnsi="Tahoma" w:cs="Tahoma"/>
      <w:sz w:val="16"/>
      <w:szCs w:val="16"/>
    </w:rPr>
  </w:style>
  <w:style w:type="character" w:styleId="Emphasis">
    <w:name w:val="Emphasis"/>
    <w:uiPriority w:val="20"/>
    <w:qFormat/>
    <w:rsid w:val="00FA72D3"/>
    <w:rPr>
      <w:b/>
      <w:bCs w:val="0"/>
      <w:i/>
      <w:iCs w:val="0"/>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934">
      <w:bodyDiv w:val="1"/>
      <w:marLeft w:val="0"/>
      <w:marRight w:val="0"/>
      <w:marTop w:val="0"/>
      <w:marBottom w:val="0"/>
      <w:divBdr>
        <w:top w:val="none" w:sz="0" w:space="0" w:color="auto"/>
        <w:left w:val="none" w:sz="0" w:space="0" w:color="auto"/>
        <w:bottom w:val="none" w:sz="0" w:space="0" w:color="auto"/>
        <w:right w:val="none" w:sz="0" w:space="0" w:color="auto"/>
      </w:divBdr>
    </w:div>
    <w:div w:id="652636678">
      <w:bodyDiv w:val="1"/>
      <w:marLeft w:val="0"/>
      <w:marRight w:val="0"/>
      <w:marTop w:val="0"/>
      <w:marBottom w:val="0"/>
      <w:divBdr>
        <w:top w:val="none" w:sz="0" w:space="0" w:color="auto"/>
        <w:left w:val="none" w:sz="0" w:space="0" w:color="auto"/>
        <w:bottom w:val="none" w:sz="0" w:space="0" w:color="auto"/>
        <w:right w:val="none" w:sz="0" w:space="0" w:color="auto"/>
      </w:divBdr>
    </w:div>
    <w:div w:id="1219895928">
      <w:bodyDiv w:val="1"/>
      <w:marLeft w:val="0"/>
      <w:marRight w:val="0"/>
      <w:marTop w:val="0"/>
      <w:marBottom w:val="0"/>
      <w:divBdr>
        <w:top w:val="none" w:sz="0" w:space="0" w:color="auto"/>
        <w:left w:val="none" w:sz="0" w:space="0" w:color="auto"/>
        <w:bottom w:val="none" w:sz="0" w:space="0" w:color="auto"/>
        <w:right w:val="none" w:sz="0" w:space="0" w:color="auto"/>
      </w:divBdr>
    </w:div>
    <w:div w:id="19465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NAJID KHAN NAJI</dc:creator>
  <cp:keywords/>
  <dc:description/>
  <cp:lastModifiedBy>Sajid Ktk</cp:lastModifiedBy>
  <cp:revision>98</cp:revision>
  <dcterms:created xsi:type="dcterms:W3CDTF">2020-06-26T04:37:00Z</dcterms:created>
  <dcterms:modified xsi:type="dcterms:W3CDTF">2020-06-26T12:49:00Z</dcterms:modified>
</cp:coreProperties>
</file>