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22" w:rsidRPr="000A1822" w:rsidRDefault="000A1822" w:rsidP="000A1822">
      <w:pPr>
        <w:pStyle w:val="Header"/>
        <w:rPr>
          <w:rStyle w:val="e24kjd"/>
          <w:rFonts w:ascii="Arial" w:hAnsi="Arial" w:cs="Arial"/>
          <w:b/>
          <w:color w:val="222222"/>
          <w:sz w:val="40"/>
          <w:szCs w:val="40"/>
          <w:shd w:val="clear" w:color="auto" w:fill="FFFFFF"/>
        </w:rPr>
      </w:pPr>
      <w:r w:rsidRPr="000A1822">
        <w:rPr>
          <w:rStyle w:val="e24kjd"/>
          <w:rFonts w:ascii="Arial" w:hAnsi="Arial" w:cs="Arial"/>
          <w:b/>
          <w:color w:val="222222"/>
          <w:sz w:val="40"/>
          <w:szCs w:val="40"/>
          <w:shd w:val="clear" w:color="auto" w:fill="FFFFFF"/>
        </w:rPr>
        <w:t>Q1.ANS…</w:t>
      </w:r>
    </w:p>
    <w:p w:rsidR="000A1822" w:rsidRDefault="000A1822" w:rsidP="000A1822">
      <w:pPr>
        <w:pStyle w:val="Header"/>
        <w:rPr>
          <w:rStyle w:val="e24kjd"/>
          <w:rFonts w:ascii="Arial" w:hAnsi="Arial" w:cs="Arial"/>
          <w:b/>
          <w:color w:val="222222"/>
          <w:shd w:val="clear" w:color="auto" w:fill="FFFFFF"/>
        </w:rPr>
      </w:pPr>
    </w:p>
    <w:p w:rsidR="000A1822" w:rsidRPr="000A1822" w:rsidRDefault="000A1822" w:rsidP="000A1822">
      <w:pPr>
        <w:pStyle w:val="Header"/>
        <w:rPr>
          <w:rStyle w:val="e24kjd"/>
          <w:rFonts w:ascii="Arial" w:hAnsi="Arial" w:cs="Arial"/>
          <w:b/>
          <w:color w:val="222222"/>
          <w:sz w:val="24"/>
          <w:szCs w:val="24"/>
          <w:shd w:val="clear" w:color="auto" w:fill="FFFFFF"/>
        </w:rPr>
      </w:pPr>
      <w:r w:rsidRPr="000A1822">
        <w:rPr>
          <w:rStyle w:val="e24kjd"/>
          <w:rFonts w:ascii="Arial" w:hAnsi="Arial" w:cs="Arial"/>
          <w:b/>
          <w:color w:val="222222"/>
          <w:sz w:val="24"/>
          <w:szCs w:val="24"/>
          <w:shd w:val="clear" w:color="auto" w:fill="FFFFFF"/>
        </w:rPr>
        <w:t>(A)</w:t>
      </w:r>
      <w:proofErr w:type="gramStart"/>
      <w:r w:rsidRPr="000A1822">
        <w:rPr>
          <w:rStyle w:val="e24kjd"/>
          <w:rFonts w:ascii="Arial" w:hAnsi="Arial" w:cs="Arial"/>
          <w:b/>
          <w:color w:val="222222"/>
          <w:sz w:val="24"/>
          <w:szCs w:val="24"/>
          <w:shd w:val="clear" w:color="auto" w:fill="FFFFFF"/>
        </w:rPr>
        <w:t>..</w:t>
      </w:r>
      <w:proofErr w:type="gramEnd"/>
    </w:p>
    <w:p w:rsidR="000A1822" w:rsidRPr="000A1822" w:rsidRDefault="000A1822" w:rsidP="000A1822">
      <w:pPr>
        <w:pStyle w:val="Header"/>
        <w:rPr>
          <w:rStyle w:val="kx21rb"/>
          <w:rFonts w:ascii="Arial" w:hAnsi="Arial" w:cs="Arial"/>
          <w:b/>
          <w:color w:val="70757A"/>
          <w:sz w:val="24"/>
          <w:szCs w:val="24"/>
          <w:shd w:val="clear" w:color="auto" w:fill="FFFFFF"/>
        </w:rPr>
      </w:pPr>
      <w:r w:rsidRPr="000A1822">
        <w:rPr>
          <w:rStyle w:val="e24kjd"/>
          <w:rFonts w:ascii="Arial" w:hAnsi="Arial" w:cs="Arial"/>
          <w:b/>
          <w:color w:val="222222"/>
          <w:sz w:val="24"/>
          <w:szCs w:val="24"/>
          <w:shd w:val="clear" w:color="auto" w:fill="FFFFFF"/>
        </w:rPr>
        <w:t>Understanding </w:t>
      </w:r>
      <w:r w:rsidRPr="000A1822">
        <w:rPr>
          <w:rStyle w:val="e24kjd"/>
          <w:rFonts w:ascii="Arial" w:hAnsi="Arial" w:cs="Arial"/>
          <w:b/>
          <w:bCs/>
          <w:color w:val="222222"/>
          <w:sz w:val="24"/>
          <w:szCs w:val="24"/>
          <w:shd w:val="clear" w:color="auto" w:fill="FFFFFF"/>
        </w:rPr>
        <w:t>sociology</w:t>
      </w:r>
      <w:r w:rsidRPr="000A1822">
        <w:rPr>
          <w:rStyle w:val="e24kjd"/>
          <w:rFonts w:ascii="Arial" w:hAnsi="Arial" w:cs="Arial"/>
          <w:b/>
          <w:color w:val="222222"/>
          <w:sz w:val="24"/>
          <w:szCs w:val="24"/>
          <w:shd w:val="clear" w:color="auto" w:fill="FFFFFF"/>
        </w:rPr>
        <w:t> helps every </w:t>
      </w:r>
      <w:r w:rsidRPr="000A1822">
        <w:rPr>
          <w:rStyle w:val="e24kjd"/>
          <w:rFonts w:ascii="Arial" w:hAnsi="Arial" w:cs="Arial"/>
          <w:b/>
          <w:bCs/>
          <w:color w:val="222222"/>
          <w:sz w:val="24"/>
          <w:szCs w:val="24"/>
          <w:shd w:val="clear" w:color="auto" w:fill="FFFFFF"/>
        </w:rPr>
        <w:t>business</w:t>
      </w:r>
      <w:r w:rsidRPr="000A1822">
        <w:rPr>
          <w:rStyle w:val="e24kjd"/>
          <w:rFonts w:ascii="Arial" w:hAnsi="Arial" w:cs="Arial"/>
          <w:b/>
          <w:color w:val="222222"/>
          <w:sz w:val="24"/>
          <w:szCs w:val="24"/>
          <w:shd w:val="clear" w:color="auto" w:fill="FFFFFF"/>
        </w:rPr>
        <w:t> manager to establish and maintain good public relations. Having a good </w:t>
      </w:r>
      <w:r w:rsidRPr="000A1822">
        <w:rPr>
          <w:rStyle w:val="e24kjd"/>
          <w:rFonts w:ascii="Arial" w:hAnsi="Arial" w:cs="Arial"/>
          <w:b/>
          <w:bCs/>
          <w:color w:val="222222"/>
          <w:sz w:val="24"/>
          <w:szCs w:val="24"/>
          <w:shd w:val="clear" w:color="auto" w:fill="FFFFFF"/>
        </w:rPr>
        <w:t>sociological</w:t>
      </w:r>
      <w:r w:rsidRPr="000A1822">
        <w:rPr>
          <w:rStyle w:val="e24kjd"/>
          <w:rFonts w:ascii="Arial" w:hAnsi="Arial" w:cs="Arial"/>
          <w:b/>
          <w:color w:val="222222"/>
          <w:sz w:val="24"/>
          <w:szCs w:val="24"/>
          <w:shd w:val="clear" w:color="auto" w:fill="FFFFFF"/>
        </w:rPr>
        <w:t> knowledge helps the </w:t>
      </w:r>
      <w:r w:rsidRPr="000A1822">
        <w:rPr>
          <w:rStyle w:val="e24kjd"/>
          <w:rFonts w:ascii="Arial" w:hAnsi="Arial" w:cs="Arial"/>
          <w:b/>
          <w:bCs/>
          <w:color w:val="222222"/>
          <w:sz w:val="24"/>
          <w:szCs w:val="24"/>
          <w:shd w:val="clear" w:color="auto" w:fill="FFFFFF"/>
        </w:rPr>
        <w:t>business</w:t>
      </w:r>
      <w:r w:rsidRPr="000A1822">
        <w:rPr>
          <w:rStyle w:val="e24kjd"/>
          <w:rFonts w:ascii="Arial" w:hAnsi="Arial" w:cs="Arial"/>
          <w:b/>
          <w:color w:val="222222"/>
          <w:sz w:val="24"/>
          <w:szCs w:val="24"/>
          <w:shd w:val="clear" w:color="auto" w:fill="FFFFFF"/>
        </w:rPr>
        <w:t> managers to understand which actions by the company will affect its customers based on their cultural and economic background…</w:t>
      </w:r>
    </w:p>
    <w:p w:rsidR="000A1822" w:rsidRPr="000A1822" w:rsidRDefault="000A1822" w:rsidP="000A1822">
      <w:pPr>
        <w:pStyle w:val="Header"/>
        <w:rPr>
          <w:rStyle w:val="e24kjd"/>
          <w:b/>
          <w:color w:val="222222"/>
          <w:sz w:val="24"/>
          <w:szCs w:val="24"/>
        </w:rPr>
      </w:pPr>
      <w:r w:rsidRPr="000A1822">
        <w:rPr>
          <w:rStyle w:val="e24kjd"/>
          <w:rFonts w:ascii="Arial" w:hAnsi="Arial" w:cs="Arial"/>
          <w:b/>
          <w:color w:val="222222"/>
          <w:sz w:val="24"/>
          <w:szCs w:val="24"/>
          <w:shd w:val="clear" w:color="auto" w:fill="FFFFFF"/>
        </w:rPr>
        <w:t>A </w:t>
      </w:r>
      <w:r w:rsidRPr="000A1822">
        <w:rPr>
          <w:rStyle w:val="e24kjd"/>
          <w:rFonts w:ascii="Arial" w:hAnsi="Arial" w:cs="Arial"/>
          <w:b/>
          <w:bCs/>
          <w:color w:val="222222"/>
          <w:sz w:val="24"/>
          <w:szCs w:val="24"/>
          <w:shd w:val="clear" w:color="auto" w:fill="FFFFFF"/>
        </w:rPr>
        <w:t>sociology</w:t>
      </w:r>
      <w:r w:rsidRPr="000A1822">
        <w:rPr>
          <w:rStyle w:val="e24kjd"/>
          <w:rFonts w:ascii="Arial" w:hAnsi="Arial" w:cs="Arial"/>
          <w:b/>
          <w:color w:val="222222"/>
          <w:sz w:val="24"/>
          <w:szCs w:val="24"/>
          <w:shd w:val="clear" w:color="auto" w:fill="FFFFFF"/>
        </w:rPr>
        <w:t> degree provides critical thinking &amp; persuasive interpersonal communication skills. ... One of the most important skills a </w:t>
      </w:r>
      <w:r w:rsidRPr="000A1822">
        <w:rPr>
          <w:rStyle w:val="e24kjd"/>
          <w:rFonts w:ascii="Arial" w:hAnsi="Arial" w:cs="Arial"/>
          <w:b/>
          <w:bCs/>
          <w:color w:val="222222"/>
          <w:sz w:val="24"/>
          <w:szCs w:val="24"/>
          <w:shd w:val="clear" w:color="auto" w:fill="FFFFFF"/>
        </w:rPr>
        <w:t>sociology</w:t>
      </w:r>
      <w:proofErr w:type="gramStart"/>
      <w:r w:rsidRPr="000A1822">
        <w:rPr>
          <w:rStyle w:val="e24kjd"/>
          <w:rFonts w:ascii="Arial" w:hAnsi="Arial" w:cs="Arial"/>
          <w:b/>
          <w:color w:val="222222"/>
          <w:sz w:val="24"/>
          <w:szCs w:val="24"/>
          <w:shd w:val="clear" w:color="auto" w:fill="FFFFFF"/>
        </w:rPr>
        <w:t>  provides</w:t>
      </w:r>
      <w:proofErr w:type="gramEnd"/>
      <w:r w:rsidRPr="000A1822">
        <w:rPr>
          <w:rStyle w:val="e24kjd"/>
          <w:rFonts w:ascii="Arial" w:hAnsi="Arial" w:cs="Arial"/>
          <w:b/>
          <w:color w:val="222222"/>
          <w:sz w:val="24"/>
          <w:szCs w:val="24"/>
          <w:shd w:val="clear" w:color="auto" w:fill="FFFFFF"/>
        </w:rPr>
        <w:t xml:space="preserve"> is to draw on critical thinking and to use persuasive interpersonal communication…</w:t>
      </w:r>
    </w:p>
    <w:p w:rsidR="000A1822" w:rsidRPr="000A1822" w:rsidRDefault="000A1822" w:rsidP="000A1822">
      <w:pPr>
        <w:pStyle w:val="Header"/>
        <w:rPr>
          <w:rStyle w:val="e24kjd"/>
          <w:rFonts w:ascii="Arial" w:hAnsi="Arial" w:cs="Arial"/>
          <w:b/>
          <w:color w:val="222222"/>
          <w:sz w:val="24"/>
          <w:szCs w:val="24"/>
          <w:shd w:val="clear" w:color="auto" w:fill="FFFFFF"/>
        </w:rPr>
      </w:pPr>
    </w:p>
    <w:p w:rsidR="000A1822" w:rsidRPr="000A1822" w:rsidRDefault="000A1822" w:rsidP="000A1822">
      <w:pPr>
        <w:pStyle w:val="Header"/>
        <w:rPr>
          <w:b/>
          <w:sz w:val="24"/>
          <w:szCs w:val="24"/>
        </w:rPr>
      </w:pPr>
      <w:r w:rsidRPr="000A1822">
        <w:rPr>
          <w:rFonts w:ascii="Arial" w:hAnsi="Arial" w:cs="Arial"/>
          <w:b/>
          <w:color w:val="222222"/>
          <w:sz w:val="24"/>
          <w:szCs w:val="24"/>
          <w:shd w:val="clear" w:color="auto" w:fill="FFFFFF"/>
        </w:rPr>
        <w:t>The </w:t>
      </w:r>
      <w:r w:rsidRPr="000A1822">
        <w:rPr>
          <w:b/>
          <w:bCs/>
          <w:sz w:val="24"/>
          <w:szCs w:val="24"/>
        </w:rPr>
        <w:t>Sociology</w:t>
      </w:r>
      <w:r w:rsidRPr="000A1822">
        <w:rPr>
          <w:b/>
          <w:sz w:val="24"/>
          <w:szCs w:val="24"/>
        </w:rPr>
        <w:t> Program prepares one for a lifetime of change by developing one's appreciation of diversity, love of learning, writing and </w:t>
      </w:r>
      <w:r w:rsidRPr="000A1822">
        <w:rPr>
          <w:b/>
          <w:bCs/>
          <w:sz w:val="24"/>
          <w:szCs w:val="24"/>
        </w:rPr>
        <w:t>study</w:t>
      </w:r>
      <w:r w:rsidRPr="000A1822">
        <w:rPr>
          <w:b/>
          <w:sz w:val="24"/>
          <w:szCs w:val="24"/>
        </w:rPr>
        <w:t> skills, and knowledge base about human behavior, social organization, culture, and social change. ... </w:t>
      </w:r>
      <w:r w:rsidRPr="000A1822">
        <w:rPr>
          <w:b/>
          <w:bCs/>
          <w:sz w:val="24"/>
          <w:szCs w:val="24"/>
        </w:rPr>
        <w:t>Sociology</w:t>
      </w:r>
      <w:r w:rsidRPr="000A1822">
        <w:rPr>
          <w:b/>
          <w:sz w:val="24"/>
          <w:szCs w:val="24"/>
        </w:rPr>
        <w:t> helps us look more objectively at our society and other societies…</w:t>
      </w:r>
    </w:p>
    <w:p w:rsidR="00BF0400" w:rsidRDefault="000A1822" w:rsidP="000A1822">
      <w:pPr>
        <w:rPr>
          <w:rFonts w:ascii="Times New Roman" w:hAnsi="Times New Roman" w:cs="Times New Roman"/>
          <w:b/>
          <w:sz w:val="24"/>
          <w:szCs w:val="24"/>
        </w:rPr>
      </w:pPr>
      <w:r w:rsidRPr="000A1822">
        <w:rPr>
          <w:rFonts w:ascii="Arial" w:hAnsi="Arial" w:cs="Arial"/>
          <w:b/>
          <w:color w:val="222222"/>
          <w:sz w:val="24"/>
          <w:szCs w:val="24"/>
          <w:shd w:val="clear" w:color="auto" w:fill="FFFFFF"/>
        </w:rPr>
        <w:t>The </w:t>
      </w:r>
      <w:r w:rsidRPr="000A1822">
        <w:rPr>
          <w:rFonts w:ascii="Times New Roman" w:hAnsi="Times New Roman" w:cs="Times New Roman"/>
          <w:b/>
          <w:bCs/>
          <w:sz w:val="24"/>
          <w:szCs w:val="24"/>
        </w:rPr>
        <w:t>main focus of sociology</w:t>
      </w:r>
      <w:r w:rsidRPr="000A1822">
        <w:rPr>
          <w:rFonts w:ascii="Times New Roman" w:hAnsi="Times New Roman" w:cs="Times New Roman"/>
          <w:b/>
          <w:sz w:val="24"/>
          <w:szCs w:val="24"/>
        </w:rPr>
        <w:t> is human society and its various components</w:t>
      </w:r>
      <w:r>
        <w:rPr>
          <w:rFonts w:ascii="Times New Roman" w:hAnsi="Times New Roman" w:cs="Times New Roman"/>
          <w:b/>
          <w:sz w:val="24"/>
          <w:szCs w:val="24"/>
        </w:rPr>
        <w:t>.</w:t>
      </w:r>
    </w:p>
    <w:p w:rsidR="000A1822" w:rsidRPr="007B0F60" w:rsidRDefault="000A1822" w:rsidP="000A1822">
      <w:pPr>
        <w:rPr>
          <w:rFonts w:ascii="Times New Roman" w:hAnsi="Times New Roman" w:cs="Times New Roman"/>
          <w:b/>
          <w:sz w:val="24"/>
          <w:szCs w:val="24"/>
        </w:rPr>
      </w:pPr>
    </w:p>
    <w:p w:rsidR="00CF2D0A" w:rsidRDefault="00CF2D0A" w:rsidP="000A1822">
      <w:pPr>
        <w:pStyle w:val="NormalWeb"/>
        <w:shd w:val="clear" w:color="auto" w:fill="FFFFFF"/>
        <w:spacing w:before="0" w:beforeAutospacing="0" w:after="0" w:afterAutospacing="0"/>
        <w:rPr>
          <w:rFonts w:ascii="MarkWebPro-Book-W03-Regular" w:hAnsi="MarkWebPro-Book-W03-Regular"/>
          <w:b/>
          <w:color w:val="333333"/>
        </w:rPr>
      </w:pPr>
      <w:r>
        <w:rPr>
          <w:rFonts w:ascii="MarkWebPro-Book-W03-Regular" w:hAnsi="MarkWebPro-Book-W03-Regular"/>
          <w:b/>
          <w:color w:val="333333"/>
        </w:rPr>
        <w:t>(B)…</w:t>
      </w:r>
    </w:p>
    <w:p w:rsidR="000A1822" w:rsidRPr="007B0F60" w:rsidRDefault="000A1822" w:rsidP="000A1822">
      <w:pPr>
        <w:pStyle w:val="NormalWeb"/>
        <w:shd w:val="clear" w:color="auto" w:fill="FFFFFF"/>
        <w:spacing w:before="0" w:beforeAutospacing="0" w:after="0" w:afterAutospacing="0"/>
        <w:rPr>
          <w:rFonts w:ascii="MarkWebPro-Book-W03-Regular" w:hAnsi="MarkWebPro-Book-W03-Regular"/>
          <w:b/>
          <w:color w:val="333333"/>
        </w:rPr>
      </w:pPr>
      <w:r w:rsidRPr="007B0F60">
        <w:rPr>
          <w:rFonts w:ascii="MarkWebPro-Book-W03-Regular" w:hAnsi="MarkWebPro-Book-W03-Regular"/>
          <w:b/>
          <w:color w:val="333333"/>
        </w:rPr>
        <w:t>In the current crisis, many of us are feeling worried about what it might mean for ourselves and our loved ones. It’s easy to feel helpless, but it’s never been clearer that we’re all Global Citizens, and there are actions we can all take to fight for a world with good health for all. </w:t>
      </w:r>
    </w:p>
    <w:p w:rsidR="000A1822" w:rsidRPr="007B0F60" w:rsidRDefault="000A1822" w:rsidP="000A1822">
      <w:pPr>
        <w:pStyle w:val="NormalWeb"/>
        <w:shd w:val="clear" w:color="auto" w:fill="FFFFFF"/>
        <w:spacing w:before="0" w:beforeAutospacing="0" w:after="0" w:afterAutospacing="0"/>
        <w:rPr>
          <w:rFonts w:ascii="MarkWebPro-Book-W03-Regular" w:hAnsi="MarkWebPro-Book-W03-Regular"/>
          <w:b/>
          <w:color w:val="333333"/>
        </w:rPr>
      </w:pPr>
      <w:r w:rsidRPr="007B0F60">
        <w:rPr>
          <w:rFonts w:ascii="MarkWebPro-Book-W03-Regular" w:hAnsi="MarkWebPro-Book-W03-Regular"/>
          <w:b/>
          <w:color w:val="333333"/>
        </w:rPr>
        <w:t>Global Citizen has launched </w:t>
      </w:r>
      <w:hyperlink r:id="rId6" w:history="1">
        <w:r w:rsidRPr="007B0F60">
          <w:rPr>
            <w:rStyle w:val="Hyperlink"/>
            <w:rFonts w:ascii="MarkWebPro-Book-W03-Regular" w:hAnsi="MarkWebPro-Book-W03-Regular"/>
            <w:b/>
            <w:color w:val="333333"/>
          </w:rPr>
          <w:t>a campaign</w:t>
        </w:r>
      </w:hyperlink>
      <w:r w:rsidRPr="007B0F60">
        <w:rPr>
          <w:rFonts w:ascii="MarkWebPro-Book-W03-Regular" w:hAnsi="MarkWebPro-Book-W03-Regular"/>
          <w:b/>
          <w:color w:val="333333"/>
        </w:rPr>
        <w:t>, Together At Home, in partnership with the World Health Organization (WHO), to support the fight against COVID-19, and we need your voice to call on world leaders to help solve this health crisis. </w:t>
      </w:r>
    </w:p>
    <w:p w:rsidR="000A1822" w:rsidRDefault="000A1822" w:rsidP="000A1822">
      <w:pPr>
        <w:rPr>
          <w:b/>
          <w:sz w:val="24"/>
          <w:szCs w:val="24"/>
        </w:rPr>
      </w:pPr>
      <w:r>
        <w:rPr>
          <w:b/>
          <w:sz w:val="24"/>
          <w:szCs w:val="24"/>
        </w:rPr>
        <w:t xml:space="preserve"> </w:t>
      </w:r>
    </w:p>
    <w:p w:rsidR="007B0F60" w:rsidRDefault="000A1822" w:rsidP="007B0F60">
      <w:pPr>
        <w:rPr>
          <w:rStyle w:val="Strong"/>
          <w:rFonts w:ascii="MarkWebPro-Heavy-W03-Regular" w:hAnsi="MarkWebPro-Heavy-W03-Regular"/>
          <w:color w:val="333333"/>
          <w:sz w:val="36"/>
          <w:szCs w:val="36"/>
          <w:shd w:val="clear" w:color="auto" w:fill="FFFFFF"/>
        </w:rPr>
      </w:pPr>
      <w:r>
        <w:rPr>
          <w:rFonts w:ascii="MarkWebPro-Heavy-W03-Regular" w:hAnsi="MarkWebPro-Heavy-W03-Regular"/>
          <w:b/>
          <w:bCs/>
          <w:color w:val="333333"/>
          <w:sz w:val="36"/>
          <w:szCs w:val="36"/>
          <w:shd w:val="clear" w:color="auto" w:fill="FFFFFF"/>
        </w:rPr>
        <w:br/>
      </w:r>
      <w:r>
        <w:rPr>
          <w:rStyle w:val="Strong"/>
          <w:rFonts w:ascii="MarkWebPro-Heavy-W03-Regular" w:hAnsi="MarkWebPro-Heavy-W03-Regular"/>
          <w:color w:val="333333"/>
          <w:sz w:val="36"/>
          <w:szCs w:val="36"/>
          <w:shd w:val="clear" w:color="auto" w:fill="FFFFFF"/>
        </w:rPr>
        <w:t>1. Call on Worl</w:t>
      </w:r>
      <w:r w:rsidR="007B0F60">
        <w:rPr>
          <w:rStyle w:val="Strong"/>
          <w:rFonts w:ascii="MarkWebPro-Heavy-W03-Regular" w:hAnsi="MarkWebPro-Heavy-W03-Regular"/>
          <w:color w:val="333333"/>
          <w:sz w:val="36"/>
          <w:szCs w:val="36"/>
          <w:shd w:val="clear" w:color="auto" w:fill="FFFFFF"/>
        </w:rPr>
        <w:t>d Leaders to Step Up WHO Funding</w:t>
      </w:r>
    </w:p>
    <w:p w:rsidR="007B0F60" w:rsidRPr="007B0F60" w:rsidRDefault="007B0F60" w:rsidP="007B0F60">
      <w:pPr>
        <w:rPr>
          <w:rFonts w:ascii="MarkWebPro-Heavy-W03-Regular" w:hAnsi="MarkWebPro-Heavy-W03-Regular"/>
          <w:b/>
          <w:bCs/>
          <w:color w:val="333333"/>
          <w:sz w:val="36"/>
          <w:szCs w:val="36"/>
          <w:shd w:val="clear" w:color="auto" w:fill="FFFFFF"/>
        </w:rPr>
      </w:pPr>
      <w:r w:rsidRPr="007B0F60">
        <w:rPr>
          <w:rFonts w:asciiTheme="majorHAnsi" w:eastAsia="Times New Roman" w:hAnsiTheme="majorHAnsi" w:cs="Times New Roman"/>
          <w:b/>
          <w:bCs/>
          <w:color w:val="333333"/>
          <w:sz w:val="36"/>
          <w:szCs w:val="24"/>
        </w:rPr>
        <w:t xml:space="preserve">2. Support the </w:t>
      </w:r>
      <w:proofErr w:type="gramStart"/>
      <w:r w:rsidRPr="007B0F60">
        <w:rPr>
          <w:rFonts w:asciiTheme="majorHAnsi" w:eastAsia="Times New Roman" w:hAnsiTheme="majorHAnsi" w:cs="Times New Roman"/>
          <w:b/>
          <w:bCs/>
          <w:color w:val="333333"/>
          <w:sz w:val="36"/>
          <w:szCs w:val="24"/>
        </w:rPr>
        <w:t>WHO's</w:t>
      </w:r>
      <w:proofErr w:type="gramEnd"/>
      <w:r w:rsidRPr="007B0F60">
        <w:rPr>
          <w:rFonts w:asciiTheme="majorHAnsi" w:eastAsia="Times New Roman" w:hAnsiTheme="majorHAnsi" w:cs="Times New Roman"/>
          <w:b/>
          <w:bCs/>
          <w:color w:val="333333"/>
          <w:sz w:val="36"/>
          <w:szCs w:val="24"/>
        </w:rPr>
        <w:t xml:space="preserve"> Solidarity Fund</w:t>
      </w:r>
    </w:p>
    <w:p w:rsidR="007B0F60" w:rsidRDefault="007B0F60" w:rsidP="007B0F60">
      <w:pPr>
        <w:pStyle w:val="Heading4"/>
        <w:shd w:val="clear" w:color="auto" w:fill="FFFFFF"/>
        <w:spacing w:before="0" w:beforeAutospacing="0" w:after="48" w:afterAutospacing="0"/>
        <w:rPr>
          <w:rStyle w:val="Strong"/>
          <w:rFonts w:ascii="MarkWebPro-Heavy-W03-Regular" w:hAnsi="MarkWebPro-Heavy-W03-Regular"/>
          <w:b/>
          <w:bCs/>
          <w:color w:val="333333"/>
          <w:sz w:val="32"/>
        </w:rPr>
      </w:pPr>
      <w:r w:rsidRPr="007B0F60">
        <w:rPr>
          <w:rStyle w:val="Strong"/>
          <w:rFonts w:ascii="MarkWebPro-Heavy-W03-Regular" w:hAnsi="MarkWebPro-Heavy-W03-Regular"/>
          <w:b/>
          <w:bCs/>
          <w:color w:val="333333"/>
          <w:sz w:val="32"/>
        </w:rPr>
        <w:t>3. Ask World Leaders to Support Urgent Vaccine Development</w:t>
      </w:r>
    </w:p>
    <w:p w:rsidR="007B0F60" w:rsidRPr="007B0F60" w:rsidRDefault="007B0F60" w:rsidP="007B0F60">
      <w:pPr>
        <w:pStyle w:val="Heading4"/>
        <w:shd w:val="clear" w:color="auto" w:fill="FFFFFF"/>
        <w:spacing w:before="0" w:beforeAutospacing="0" w:after="48" w:afterAutospacing="0"/>
        <w:rPr>
          <w:rFonts w:ascii="MarkWebPro-Heavy-W03-Regular" w:hAnsi="MarkWebPro-Heavy-W03-Regular"/>
          <w:b w:val="0"/>
          <w:bCs w:val="0"/>
          <w:color w:val="333333"/>
          <w:sz w:val="32"/>
        </w:rPr>
      </w:pPr>
      <w:r>
        <w:rPr>
          <w:rStyle w:val="Strong"/>
          <w:rFonts w:ascii="MarkWebPro-Heavy-W03-Regular" w:hAnsi="MarkWebPro-Heavy-W03-Regular"/>
          <w:color w:val="333333"/>
          <w:sz w:val="36"/>
          <w:szCs w:val="36"/>
          <w:shd w:val="clear" w:color="auto" w:fill="FFFFFF"/>
        </w:rPr>
        <w:t xml:space="preserve">4. Help Protect Refugees </w:t>
      </w:r>
      <w:proofErr w:type="gramStart"/>
      <w:r>
        <w:rPr>
          <w:rStyle w:val="Strong"/>
          <w:rFonts w:ascii="MarkWebPro-Heavy-W03-Regular" w:hAnsi="MarkWebPro-Heavy-W03-Regular"/>
          <w:color w:val="333333"/>
          <w:sz w:val="36"/>
          <w:szCs w:val="36"/>
          <w:shd w:val="clear" w:color="auto" w:fill="FFFFFF"/>
        </w:rPr>
        <w:t>From</w:t>
      </w:r>
      <w:proofErr w:type="gramEnd"/>
      <w:r>
        <w:rPr>
          <w:rStyle w:val="Strong"/>
          <w:rFonts w:ascii="MarkWebPro-Heavy-W03-Regular" w:hAnsi="MarkWebPro-Heavy-W03-Regular"/>
          <w:color w:val="333333"/>
          <w:sz w:val="36"/>
          <w:szCs w:val="36"/>
          <w:shd w:val="clear" w:color="auto" w:fill="FFFFFF"/>
        </w:rPr>
        <w:t xml:space="preserve"> COVID-19</w:t>
      </w:r>
    </w:p>
    <w:p w:rsidR="007B0F60" w:rsidRPr="007B0F60" w:rsidRDefault="007B0F60" w:rsidP="007B0F60">
      <w:pPr>
        <w:pStyle w:val="Heading4"/>
        <w:shd w:val="clear" w:color="auto" w:fill="FFFFFF"/>
        <w:spacing w:before="0" w:beforeAutospacing="0" w:after="48" w:afterAutospacing="0"/>
        <w:rPr>
          <w:rFonts w:ascii="MarkWebPro-Heavy-W03-Regular" w:hAnsi="MarkWebPro-Heavy-W03-Regular"/>
          <w:b w:val="0"/>
          <w:bCs w:val="0"/>
          <w:color w:val="333333"/>
          <w:sz w:val="36"/>
          <w:szCs w:val="36"/>
        </w:rPr>
      </w:pPr>
      <w:r w:rsidRPr="007B0F60">
        <w:rPr>
          <w:rStyle w:val="Strong"/>
          <w:rFonts w:ascii="MarkWebPro-Heavy-W03-Regular" w:hAnsi="MarkWebPro-Heavy-W03-Regular"/>
          <w:b/>
          <w:bCs/>
          <w:color w:val="333333"/>
          <w:sz w:val="36"/>
          <w:szCs w:val="36"/>
        </w:rPr>
        <w:t>5. Keep Healthy</w:t>
      </w:r>
    </w:p>
    <w:p w:rsidR="007B0F60" w:rsidRDefault="007B0F60" w:rsidP="000A1822">
      <w:pPr>
        <w:rPr>
          <w:b/>
          <w:sz w:val="24"/>
          <w:szCs w:val="24"/>
        </w:rPr>
      </w:pPr>
    </w:p>
    <w:p w:rsidR="007B0F60" w:rsidRDefault="007B0F60" w:rsidP="000A1822">
      <w:pPr>
        <w:rPr>
          <w:b/>
          <w:sz w:val="24"/>
          <w:szCs w:val="24"/>
        </w:rPr>
      </w:pPr>
    </w:p>
    <w:p w:rsidR="007B0F60" w:rsidRDefault="007B0F60" w:rsidP="000A1822">
      <w:pPr>
        <w:rPr>
          <w:b/>
          <w:sz w:val="24"/>
          <w:szCs w:val="24"/>
        </w:rPr>
      </w:pPr>
    </w:p>
    <w:p w:rsidR="007B0F60" w:rsidRDefault="007B0F60" w:rsidP="000A1822">
      <w:pPr>
        <w:rPr>
          <w:b/>
          <w:sz w:val="24"/>
          <w:szCs w:val="24"/>
        </w:rPr>
      </w:pPr>
    </w:p>
    <w:p w:rsidR="007B0F60" w:rsidRPr="00CF2D0A" w:rsidRDefault="007B0F60" w:rsidP="007B0F60">
      <w:pPr>
        <w:pStyle w:val="NormalWeb"/>
        <w:shd w:val="clear" w:color="auto" w:fill="FFFFFF"/>
        <w:spacing w:before="0" w:beforeAutospacing="0" w:after="0" w:afterAutospacing="0"/>
        <w:rPr>
          <w:rFonts w:ascii="MarkWebPro-Book-W03-Regular" w:hAnsi="MarkWebPro-Book-W03-Regular"/>
          <w:b/>
          <w:color w:val="333333"/>
          <w:sz w:val="28"/>
          <w:szCs w:val="28"/>
        </w:rPr>
      </w:pPr>
      <w:r w:rsidRPr="00CF2D0A">
        <w:rPr>
          <w:rFonts w:ascii="MarkWebPro-Book-W03-Regular" w:hAnsi="MarkWebPro-Book-W03-Regular"/>
          <w:b/>
          <w:color w:val="333333"/>
          <w:sz w:val="28"/>
          <w:szCs w:val="28"/>
        </w:rPr>
        <w:t xml:space="preserve">The WHO and national health services have issued advice on how to help keep yourself and loved ones healthy, including committing to practicing good </w:t>
      </w:r>
      <w:proofErr w:type="spellStart"/>
      <w:r w:rsidRPr="00CF2D0A">
        <w:rPr>
          <w:rFonts w:ascii="MarkWebPro-Book-W03-Regular" w:hAnsi="MarkWebPro-Book-W03-Regular"/>
          <w:b/>
          <w:color w:val="333333"/>
          <w:sz w:val="28"/>
          <w:szCs w:val="28"/>
        </w:rPr>
        <w:t>handwashing</w:t>
      </w:r>
      <w:proofErr w:type="spellEnd"/>
      <w:r w:rsidRPr="00CF2D0A">
        <w:rPr>
          <w:rFonts w:ascii="MarkWebPro-Book-W03-Regular" w:hAnsi="MarkWebPro-Book-W03-Regular"/>
          <w:b/>
          <w:color w:val="333333"/>
          <w:sz w:val="28"/>
          <w:szCs w:val="28"/>
        </w:rPr>
        <w:t xml:space="preserve"> techniques and following social distancing rules. </w:t>
      </w:r>
    </w:p>
    <w:p w:rsidR="007B0F60" w:rsidRPr="00CF2D0A" w:rsidRDefault="007B0F60" w:rsidP="007B0F60">
      <w:pPr>
        <w:pStyle w:val="NormalWeb"/>
        <w:shd w:val="clear" w:color="auto" w:fill="FFFFFF"/>
        <w:spacing w:before="0" w:beforeAutospacing="0" w:after="0" w:afterAutospacing="0"/>
        <w:rPr>
          <w:rFonts w:ascii="MarkWebPro-Book-W03-Regular" w:hAnsi="MarkWebPro-Book-W03-Regular"/>
          <w:b/>
          <w:color w:val="333333"/>
          <w:sz w:val="28"/>
          <w:szCs w:val="28"/>
        </w:rPr>
      </w:pPr>
      <w:r w:rsidRPr="00CF2D0A">
        <w:rPr>
          <w:rFonts w:ascii="MarkWebPro-Book-W03-Regular" w:hAnsi="MarkWebPro-Book-W03-Regular"/>
          <w:b/>
          <w:color w:val="333333"/>
          <w:sz w:val="28"/>
          <w:szCs w:val="28"/>
        </w:rPr>
        <w:t>As an individual, you can contribute to helping stop the spread of coronavirus by staying home if you’re unwell and working from home if you can. </w:t>
      </w:r>
    </w:p>
    <w:p w:rsidR="007B0F60" w:rsidRPr="00CF2D0A" w:rsidRDefault="007B0F60" w:rsidP="007B0F60">
      <w:pPr>
        <w:pStyle w:val="NormalWeb"/>
        <w:shd w:val="clear" w:color="auto" w:fill="FFFFFF"/>
        <w:spacing w:before="0" w:beforeAutospacing="0" w:after="0" w:afterAutospacing="0"/>
        <w:rPr>
          <w:rFonts w:ascii="MarkWebPro-Book-W03-Regular" w:hAnsi="MarkWebPro-Book-W03-Regular"/>
          <w:b/>
          <w:color w:val="333333"/>
          <w:sz w:val="28"/>
          <w:szCs w:val="28"/>
        </w:rPr>
      </w:pPr>
      <w:r w:rsidRPr="00CF2D0A">
        <w:rPr>
          <w:rFonts w:ascii="MarkWebPro-Book-W03-Regular" w:hAnsi="MarkWebPro-Book-W03-Regular"/>
          <w:b/>
          <w:color w:val="333333"/>
          <w:sz w:val="28"/>
          <w:szCs w:val="28"/>
        </w:rPr>
        <w:t>Action starts with learning the facts about the virus and the health measures we can take to keep ourselves safe — we can all better protect ourselves and those around us.</w:t>
      </w:r>
    </w:p>
    <w:p w:rsidR="007B0F60" w:rsidRDefault="007B0F60" w:rsidP="007B0F60">
      <w:pPr>
        <w:pStyle w:val="NormalWeb"/>
        <w:shd w:val="clear" w:color="auto" w:fill="FFFFFF"/>
        <w:spacing w:before="0" w:beforeAutospacing="0" w:after="0" w:afterAutospacing="0"/>
        <w:rPr>
          <w:rFonts w:ascii="MarkWebPro-Book-W03-Regular" w:hAnsi="MarkWebPro-Book-W03-Regular"/>
          <w:b/>
          <w:color w:val="333333"/>
          <w:sz w:val="28"/>
          <w:szCs w:val="28"/>
        </w:rPr>
      </w:pPr>
      <w:r w:rsidRPr="00CF2D0A">
        <w:rPr>
          <w:rFonts w:ascii="MarkWebPro-Book-W03-Regular" w:hAnsi="MarkWebPro-Book-W03-Regular"/>
          <w:b/>
          <w:color w:val="333333"/>
          <w:sz w:val="28"/>
          <w:szCs w:val="28"/>
        </w:rPr>
        <w:t>You can test your knowledge on the virus and learn how we can all be safe and responsible Global Citizens in the face of COVID</w:t>
      </w:r>
      <w:r w:rsidRPr="00CF2D0A">
        <w:rPr>
          <w:rFonts w:ascii="MarkWebPro-Book-W03-Regular" w:hAnsi="MarkWebPro-Book-W03-Regular"/>
          <w:b/>
          <w:color w:val="333333"/>
          <w:sz w:val="28"/>
          <w:szCs w:val="28"/>
        </w:rPr>
        <w:t>-19</w:t>
      </w:r>
      <w:r w:rsidR="00CF2D0A">
        <w:rPr>
          <w:rFonts w:ascii="MarkWebPro-Book-W03-Regular" w:hAnsi="MarkWebPro-Book-W03-Regular"/>
          <w:b/>
          <w:color w:val="333333"/>
          <w:sz w:val="28"/>
          <w:szCs w:val="28"/>
        </w:rPr>
        <w:t>…</w:t>
      </w:r>
    </w:p>
    <w:p w:rsidR="00CF2D0A" w:rsidRDefault="00CF2D0A" w:rsidP="007B0F60">
      <w:pPr>
        <w:pStyle w:val="NormalWeb"/>
        <w:shd w:val="clear" w:color="auto" w:fill="FFFFFF"/>
        <w:spacing w:before="0" w:beforeAutospacing="0" w:after="0" w:afterAutospacing="0"/>
        <w:rPr>
          <w:rFonts w:ascii="MarkWebPro-Book-W03-Regular" w:hAnsi="MarkWebPro-Book-W03-Regular"/>
          <w:b/>
          <w:color w:val="333333"/>
          <w:sz w:val="28"/>
          <w:szCs w:val="28"/>
        </w:rPr>
      </w:pPr>
    </w:p>
    <w:p w:rsidR="00CF2D0A" w:rsidRDefault="00CF2D0A" w:rsidP="007B0F60">
      <w:pPr>
        <w:pStyle w:val="NormalWeb"/>
        <w:shd w:val="clear" w:color="auto" w:fill="FFFFFF"/>
        <w:spacing w:before="0" w:beforeAutospacing="0" w:after="0" w:afterAutospacing="0"/>
        <w:rPr>
          <w:rFonts w:ascii="MarkWebPro-Book-W03-Regular" w:hAnsi="MarkWebPro-Book-W03-Regular"/>
          <w:b/>
          <w:color w:val="333333"/>
          <w:sz w:val="28"/>
          <w:szCs w:val="28"/>
        </w:rPr>
      </w:pPr>
    </w:p>
    <w:p w:rsidR="00CF2D0A" w:rsidRDefault="00CF2D0A" w:rsidP="007B0F60">
      <w:pPr>
        <w:pStyle w:val="NormalWeb"/>
        <w:shd w:val="clear" w:color="auto" w:fill="FFFFFF"/>
        <w:spacing w:before="0" w:beforeAutospacing="0" w:after="0" w:afterAutospacing="0"/>
        <w:rPr>
          <w:rFonts w:ascii="MarkWebPro-Book-W03-Regular" w:hAnsi="MarkWebPro-Book-W03-Regular"/>
          <w:b/>
          <w:color w:val="333333"/>
          <w:sz w:val="28"/>
          <w:szCs w:val="28"/>
        </w:rPr>
      </w:pPr>
      <w:r>
        <w:rPr>
          <w:rFonts w:ascii="MarkWebPro-Book-W03-Regular" w:hAnsi="MarkWebPro-Book-W03-Regular"/>
          <w:b/>
          <w:color w:val="333333"/>
          <w:sz w:val="28"/>
          <w:szCs w:val="28"/>
        </w:rPr>
        <w:t>Q2</w:t>
      </w:r>
      <w:proofErr w:type="gramStart"/>
      <w:r>
        <w:rPr>
          <w:rFonts w:ascii="MarkWebPro-Book-W03-Regular" w:hAnsi="MarkWebPro-Book-W03-Regular"/>
          <w:b/>
          <w:color w:val="333333"/>
          <w:sz w:val="28"/>
          <w:szCs w:val="28"/>
        </w:rPr>
        <w:t>..</w:t>
      </w:r>
      <w:proofErr w:type="gramEnd"/>
      <w:r>
        <w:rPr>
          <w:rFonts w:ascii="MarkWebPro-Book-W03-Regular" w:hAnsi="MarkWebPro-Book-W03-Regular"/>
          <w:b/>
          <w:color w:val="333333"/>
          <w:sz w:val="28"/>
          <w:szCs w:val="28"/>
        </w:rPr>
        <w:t xml:space="preserve"> ANS…</w:t>
      </w:r>
    </w:p>
    <w:p w:rsidR="00CF2D0A" w:rsidRPr="00CF2D0A" w:rsidRDefault="00CF2D0A" w:rsidP="007B0F60">
      <w:pPr>
        <w:pStyle w:val="NormalWeb"/>
        <w:shd w:val="clear" w:color="auto" w:fill="FFFFFF"/>
        <w:spacing w:before="0" w:beforeAutospacing="0" w:after="0" w:afterAutospacing="0"/>
        <w:rPr>
          <w:rFonts w:ascii="MarkWebPro-Book-W03-Regular" w:hAnsi="MarkWebPro-Book-W03-Regular"/>
          <w:b/>
          <w:color w:val="333333"/>
          <w:sz w:val="28"/>
          <w:szCs w:val="28"/>
        </w:rPr>
      </w:pPr>
      <w:r>
        <w:rPr>
          <w:rFonts w:ascii="MarkWebPro-Book-W03-Regular" w:hAnsi="MarkWebPro-Book-W03-Regular"/>
          <w:b/>
          <w:color w:val="333333"/>
          <w:sz w:val="28"/>
          <w:szCs w:val="28"/>
        </w:rPr>
        <w:t>(A)</w:t>
      </w:r>
      <w:proofErr w:type="gramStart"/>
      <w:r>
        <w:rPr>
          <w:rFonts w:ascii="MarkWebPro-Book-W03-Regular" w:hAnsi="MarkWebPro-Book-W03-Regular"/>
          <w:b/>
          <w:color w:val="333333"/>
          <w:sz w:val="28"/>
          <w:szCs w:val="28"/>
        </w:rPr>
        <w:t>..</w:t>
      </w:r>
      <w:proofErr w:type="gramEnd"/>
    </w:p>
    <w:p w:rsidR="00CF2D0A" w:rsidRDefault="00CF2D0A" w:rsidP="00CF2D0A">
      <w:pPr>
        <w:pStyle w:val="Heading2"/>
        <w:shd w:val="clear" w:color="auto" w:fill="FFFFFF"/>
        <w:spacing w:before="150" w:after="150" w:line="600" w:lineRule="atLeast"/>
        <w:rPr>
          <w:rFonts w:ascii="Helvetica" w:hAnsi="Helvetica"/>
          <w:color w:val="333333"/>
          <w:sz w:val="47"/>
          <w:szCs w:val="47"/>
        </w:rPr>
      </w:pPr>
      <w:r>
        <w:rPr>
          <w:rFonts w:ascii="Helvetica" w:hAnsi="Helvetica"/>
          <w:color w:val="333333"/>
          <w:sz w:val="47"/>
          <w:szCs w:val="47"/>
        </w:rPr>
        <w:t>Afghan Culture &amp; Society</w:t>
      </w:r>
    </w:p>
    <w:p w:rsidR="00CF2D0A" w:rsidRPr="00CF2D0A" w:rsidRDefault="00CF2D0A" w:rsidP="00CF2D0A">
      <w:pPr>
        <w:pStyle w:val="NormalWeb"/>
        <w:shd w:val="clear" w:color="auto" w:fill="FFFFFF"/>
        <w:spacing w:before="0" w:beforeAutospacing="0" w:after="150" w:afterAutospacing="0"/>
        <w:rPr>
          <w:rFonts w:ascii="Helvetica" w:hAnsi="Helvetica"/>
          <w:b/>
          <w:color w:val="333333"/>
          <w:sz w:val="21"/>
          <w:szCs w:val="21"/>
        </w:rPr>
      </w:pPr>
      <w:r w:rsidRPr="00CF2D0A">
        <w:rPr>
          <w:rFonts w:ascii="Helvetica" w:hAnsi="Helvetica"/>
          <w:b/>
          <w:color w:val="333333"/>
          <w:sz w:val="21"/>
          <w:szCs w:val="21"/>
        </w:rPr>
        <w:t xml:space="preserve">Before touching upon Afghan culture, it's important to </w:t>
      </w:r>
      <w:proofErr w:type="spellStart"/>
      <w:r w:rsidRPr="00CF2D0A">
        <w:rPr>
          <w:rFonts w:ascii="Helvetica" w:hAnsi="Helvetica"/>
          <w:b/>
          <w:color w:val="333333"/>
          <w:sz w:val="21"/>
          <w:szCs w:val="21"/>
        </w:rPr>
        <w:t>recognise</w:t>
      </w:r>
      <w:proofErr w:type="spellEnd"/>
      <w:r w:rsidRPr="00CF2D0A">
        <w:rPr>
          <w:rFonts w:ascii="Helvetica" w:hAnsi="Helvetica"/>
          <w:b/>
          <w:color w:val="333333"/>
          <w:sz w:val="21"/>
          <w:szCs w:val="21"/>
        </w:rPr>
        <w:t xml:space="preserve"> the trauma caused by over 40 years of continued war and its devastating impact on Afghanistan's people, culture and society. Afghanistan has historically been a peaceful country; during World War II, for example, they remained neutral and neither suffered nor launched attacks on others. However, it has been necessary for them to defend their country from invasions (most recently from the Soviet Union and British) while also fighting the Taliban and jihadist groups such as Al Qaeda. In the Kandahar Province, April 2020, for example, Afghan authorities arrested the head of the </w:t>
      </w:r>
      <w:proofErr w:type="spellStart"/>
      <w:r w:rsidRPr="00CF2D0A">
        <w:rPr>
          <w:rFonts w:ascii="Helvetica" w:hAnsi="Helvetica"/>
          <w:b/>
          <w:color w:val="333333"/>
          <w:sz w:val="21"/>
          <w:szCs w:val="21"/>
        </w:rPr>
        <w:t>Daesh</w:t>
      </w:r>
      <w:proofErr w:type="spellEnd"/>
      <w:r w:rsidRPr="00CF2D0A">
        <w:rPr>
          <w:rFonts w:ascii="Helvetica" w:hAnsi="Helvetica"/>
          <w:b/>
          <w:color w:val="333333"/>
          <w:sz w:val="21"/>
          <w:szCs w:val="21"/>
        </w:rPr>
        <w:t xml:space="preserve"> terrorist group and 20 of his commanders. These external threats have decimated older generations and created a country in which the average age of an Afghan is 18 years old (2020) - compared to 40 years old for someone living in Britain or the USA. </w:t>
      </w:r>
    </w:p>
    <w:p w:rsidR="00CF2D0A" w:rsidRPr="00CF2D0A" w:rsidRDefault="00CF2D0A" w:rsidP="00CF2D0A">
      <w:pPr>
        <w:pStyle w:val="Heading3"/>
        <w:shd w:val="clear" w:color="auto" w:fill="FFFFFF"/>
        <w:spacing w:before="150" w:after="150" w:line="600" w:lineRule="atLeast"/>
        <w:rPr>
          <w:rFonts w:ascii="Helvetica" w:hAnsi="Helvetica"/>
          <w:color w:val="333333"/>
          <w:sz w:val="37"/>
          <w:szCs w:val="37"/>
        </w:rPr>
      </w:pPr>
      <w:r w:rsidRPr="00CF2D0A">
        <w:rPr>
          <w:rFonts w:ascii="Helvetica" w:hAnsi="Helvetica"/>
          <w:color w:val="333333"/>
          <w:sz w:val="37"/>
          <w:szCs w:val="37"/>
        </w:rPr>
        <w:t> </w:t>
      </w:r>
    </w:p>
    <w:p w:rsidR="000D2AD8" w:rsidRPr="000D2AD8" w:rsidRDefault="00CF2D0A" w:rsidP="000D2AD8">
      <w:pPr>
        <w:pStyle w:val="Heading3"/>
        <w:shd w:val="clear" w:color="auto" w:fill="FFFFFF"/>
        <w:spacing w:before="150" w:after="150" w:line="600" w:lineRule="atLeast"/>
        <w:rPr>
          <w:rFonts w:ascii="Helvetica" w:hAnsi="Helvetica"/>
          <w:color w:val="333333"/>
          <w:sz w:val="37"/>
          <w:szCs w:val="37"/>
        </w:rPr>
      </w:pPr>
      <w:r>
        <w:rPr>
          <w:rFonts w:ascii="Helvetica" w:hAnsi="Helvetica"/>
          <w:color w:val="333333"/>
          <w:sz w:val="37"/>
          <w:szCs w:val="37"/>
        </w:rPr>
        <w:t xml:space="preserve">The Concepts of </w:t>
      </w:r>
      <w:proofErr w:type="spellStart"/>
      <w:r>
        <w:rPr>
          <w:rFonts w:ascii="Helvetica" w:hAnsi="Helvetica"/>
          <w:color w:val="333333"/>
          <w:sz w:val="37"/>
          <w:szCs w:val="37"/>
        </w:rPr>
        <w:t>Honour</w:t>
      </w:r>
      <w:proofErr w:type="spellEnd"/>
      <w:r>
        <w:rPr>
          <w:rFonts w:ascii="Helvetica" w:hAnsi="Helvetica"/>
          <w:color w:val="333333"/>
          <w:sz w:val="37"/>
          <w:szCs w:val="37"/>
        </w:rPr>
        <w:t xml:space="preserve"> and Shame</w:t>
      </w:r>
    </w:p>
    <w:p w:rsidR="00CF2D0A" w:rsidRPr="000D2AD8" w:rsidRDefault="00CF2D0A" w:rsidP="00CF2D0A">
      <w:pPr>
        <w:numPr>
          <w:ilvl w:val="0"/>
          <w:numId w:val="3"/>
        </w:numPr>
        <w:shd w:val="clear" w:color="auto" w:fill="FFFFFF"/>
        <w:spacing w:before="100" w:beforeAutospacing="1" w:after="100" w:afterAutospacing="1" w:line="300" w:lineRule="atLeast"/>
        <w:ind w:left="375"/>
        <w:rPr>
          <w:rFonts w:ascii="Helvetica" w:hAnsi="Helvetica"/>
          <w:b/>
          <w:color w:val="333333"/>
          <w:sz w:val="21"/>
          <w:szCs w:val="21"/>
        </w:rPr>
      </w:pPr>
      <w:proofErr w:type="spellStart"/>
      <w:r w:rsidRPr="000D2AD8">
        <w:rPr>
          <w:rFonts w:ascii="Helvetica" w:hAnsi="Helvetica"/>
          <w:b/>
          <w:color w:val="333333"/>
          <w:sz w:val="21"/>
          <w:szCs w:val="21"/>
        </w:rPr>
        <w:t>Honour</w:t>
      </w:r>
      <w:proofErr w:type="spellEnd"/>
      <w:r w:rsidRPr="000D2AD8">
        <w:rPr>
          <w:rFonts w:ascii="Helvetica" w:hAnsi="Helvetica"/>
          <w:b/>
          <w:color w:val="333333"/>
          <w:sz w:val="21"/>
          <w:szCs w:val="21"/>
        </w:rPr>
        <w:t xml:space="preserve"> in Afghan culture defines the reputation and worth of an individual, as well as those they are associated with.</w:t>
      </w:r>
    </w:p>
    <w:p w:rsidR="00CF2D0A" w:rsidRPr="000D2AD8" w:rsidRDefault="00CF2D0A" w:rsidP="00CF2D0A">
      <w:pPr>
        <w:numPr>
          <w:ilvl w:val="0"/>
          <w:numId w:val="3"/>
        </w:numPr>
        <w:shd w:val="clear" w:color="auto" w:fill="FFFFFF"/>
        <w:spacing w:before="100" w:beforeAutospacing="1" w:after="100" w:afterAutospacing="1" w:line="300" w:lineRule="atLeast"/>
        <w:ind w:left="375"/>
        <w:rPr>
          <w:rFonts w:ascii="Helvetica" w:hAnsi="Helvetica"/>
          <w:b/>
          <w:color w:val="333333"/>
          <w:sz w:val="21"/>
          <w:szCs w:val="21"/>
        </w:rPr>
      </w:pPr>
      <w:r w:rsidRPr="000D2AD8">
        <w:rPr>
          <w:rFonts w:ascii="Helvetica" w:hAnsi="Helvetica"/>
          <w:b/>
          <w:color w:val="333333"/>
          <w:sz w:val="21"/>
          <w:szCs w:val="21"/>
        </w:rPr>
        <w:t xml:space="preserve">The head male of a family is responsible for protecting the </w:t>
      </w:r>
      <w:proofErr w:type="spellStart"/>
      <w:r w:rsidRPr="000D2AD8">
        <w:rPr>
          <w:rFonts w:ascii="Helvetica" w:hAnsi="Helvetica"/>
          <w:b/>
          <w:color w:val="333333"/>
          <w:sz w:val="21"/>
          <w:szCs w:val="21"/>
        </w:rPr>
        <w:t>honour</w:t>
      </w:r>
      <w:proofErr w:type="spellEnd"/>
      <w:r w:rsidRPr="000D2AD8">
        <w:rPr>
          <w:rFonts w:ascii="Helvetica" w:hAnsi="Helvetica"/>
          <w:b/>
          <w:color w:val="333333"/>
          <w:sz w:val="21"/>
          <w:szCs w:val="21"/>
        </w:rPr>
        <w:t xml:space="preserve"> of the family.</w:t>
      </w:r>
    </w:p>
    <w:p w:rsidR="00CF2D0A" w:rsidRPr="000D2AD8" w:rsidRDefault="00CF2D0A" w:rsidP="00CF2D0A">
      <w:pPr>
        <w:numPr>
          <w:ilvl w:val="0"/>
          <w:numId w:val="3"/>
        </w:numPr>
        <w:shd w:val="clear" w:color="auto" w:fill="FFFFFF"/>
        <w:spacing w:before="100" w:beforeAutospacing="1" w:after="100" w:afterAutospacing="1" w:line="300" w:lineRule="atLeast"/>
        <w:ind w:left="375"/>
        <w:rPr>
          <w:rFonts w:ascii="Helvetica" w:hAnsi="Helvetica"/>
          <w:b/>
          <w:color w:val="333333"/>
          <w:sz w:val="21"/>
          <w:szCs w:val="21"/>
        </w:rPr>
      </w:pPr>
      <w:r w:rsidRPr="000D2AD8">
        <w:rPr>
          <w:rFonts w:ascii="Helvetica" w:hAnsi="Helvetica"/>
          <w:b/>
          <w:color w:val="333333"/>
          <w:sz w:val="21"/>
          <w:szCs w:val="21"/>
        </w:rPr>
        <w:t xml:space="preserve">The issue of </w:t>
      </w:r>
      <w:proofErr w:type="spellStart"/>
      <w:r w:rsidRPr="000D2AD8">
        <w:rPr>
          <w:rFonts w:ascii="Helvetica" w:hAnsi="Helvetica"/>
          <w:b/>
          <w:color w:val="333333"/>
          <w:sz w:val="21"/>
          <w:szCs w:val="21"/>
        </w:rPr>
        <w:t>honour</w:t>
      </w:r>
      <w:proofErr w:type="spellEnd"/>
      <w:r w:rsidRPr="000D2AD8">
        <w:rPr>
          <w:rFonts w:ascii="Helvetica" w:hAnsi="Helvetica"/>
          <w:b/>
          <w:color w:val="333333"/>
          <w:sz w:val="21"/>
          <w:szCs w:val="21"/>
        </w:rPr>
        <w:t xml:space="preserve"> drives much of the </w:t>
      </w:r>
      <w:proofErr w:type="spellStart"/>
      <w:r w:rsidRPr="000D2AD8">
        <w:rPr>
          <w:rFonts w:ascii="Helvetica" w:hAnsi="Helvetica"/>
          <w:b/>
          <w:color w:val="333333"/>
          <w:sz w:val="21"/>
          <w:szCs w:val="21"/>
        </w:rPr>
        <w:t>behaviour</w:t>
      </w:r>
      <w:proofErr w:type="spellEnd"/>
      <w:r w:rsidRPr="000D2AD8">
        <w:rPr>
          <w:rFonts w:ascii="Helvetica" w:hAnsi="Helvetica"/>
          <w:b/>
          <w:color w:val="333333"/>
          <w:sz w:val="21"/>
          <w:szCs w:val="21"/>
        </w:rPr>
        <w:t xml:space="preserve"> surrounding the protection of women, modes of dress, social interaction, education and economic activity.</w:t>
      </w:r>
    </w:p>
    <w:p w:rsidR="00CF2D0A" w:rsidRPr="000D2AD8" w:rsidRDefault="00CF2D0A" w:rsidP="00CF2D0A">
      <w:pPr>
        <w:numPr>
          <w:ilvl w:val="0"/>
          <w:numId w:val="3"/>
        </w:numPr>
        <w:shd w:val="clear" w:color="auto" w:fill="FFFFFF"/>
        <w:spacing w:before="100" w:beforeAutospacing="1" w:after="100" w:afterAutospacing="1" w:line="300" w:lineRule="atLeast"/>
        <w:ind w:left="375"/>
        <w:rPr>
          <w:rFonts w:ascii="Helvetica" w:hAnsi="Helvetica"/>
          <w:b/>
          <w:color w:val="333333"/>
          <w:sz w:val="21"/>
          <w:szCs w:val="21"/>
        </w:rPr>
      </w:pPr>
      <w:r w:rsidRPr="000D2AD8">
        <w:rPr>
          <w:rFonts w:ascii="Helvetica" w:hAnsi="Helvetica"/>
          <w:b/>
          <w:color w:val="333333"/>
          <w:sz w:val="21"/>
          <w:szCs w:val="21"/>
        </w:rPr>
        <w:t xml:space="preserve">If someone's </w:t>
      </w:r>
      <w:proofErr w:type="spellStart"/>
      <w:r w:rsidRPr="000D2AD8">
        <w:rPr>
          <w:rFonts w:ascii="Helvetica" w:hAnsi="Helvetica"/>
          <w:b/>
          <w:color w:val="333333"/>
          <w:sz w:val="21"/>
          <w:szCs w:val="21"/>
        </w:rPr>
        <w:t>honour</w:t>
      </w:r>
      <w:proofErr w:type="spellEnd"/>
      <w:r w:rsidRPr="000D2AD8">
        <w:rPr>
          <w:rFonts w:ascii="Helvetica" w:hAnsi="Helvetica"/>
          <w:b/>
          <w:color w:val="333333"/>
          <w:sz w:val="21"/>
          <w:szCs w:val="21"/>
        </w:rPr>
        <w:t xml:space="preserve"> has been compromised, they are shamed and may well look for a way to exact revenge for themselves, their family or group.</w:t>
      </w:r>
    </w:p>
    <w:p w:rsidR="00CF2D0A" w:rsidRPr="000D2AD8" w:rsidRDefault="00CF2D0A" w:rsidP="00CF2D0A">
      <w:pPr>
        <w:numPr>
          <w:ilvl w:val="0"/>
          <w:numId w:val="3"/>
        </w:numPr>
        <w:shd w:val="clear" w:color="auto" w:fill="FFFFFF"/>
        <w:spacing w:before="100" w:beforeAutospacing="1" w:after="100" w:afterAutospacing="1" w:line="300" w:lineRule="atLeast"/>
        <w:ind w:left="375"/>
        <w:rPr>
          <w:rFonts w:ascii="Helvetica" w:hAnsi="Helvetica"/>
          <w:b/>
          <w:color w:val="333333"/>
          <w:sz w:val="21"/>
          <w:szCs w:val="21"/>
        </w:rPr>
      </w:pPr>
      <w:r w:rsidRPr="000D2AD8">
        <w:rPr>
          <w:rFonts w:ascii="Helvetica" w:hAnsi="Helvetica"/>
          <w:b/>
          <w:color w:val="333333"/>
          <w:sz w:val="21"/>
          <w:szCs w:val="21"/>
        </w:rPr>
        <w:lastRenderedPageBreak/>
        <w:t xml:space="preserve">The role of </w:t>
      </w:r>
      <w:proofErr w:type="spellStart"/>
      <w:r w:rsidRPr="000D2AD8">
        <w:rPr>
          <w:rFonts w:ascii="Helvetica" w:hAnsi="Helvetica"/>
          <w:b/>
          <w:color w:val="333333"/>
          <w:sz w:val="21"/>
          <w:szCs w:val="21"/>
        </w:rPr>
        <w:t>honour</w:t>
      </w:r>
      <w:proofErr w:type="spellEnd"/>
      <w:r w:rsidRPr="000D2AD8">
        <w:rPr>
          <w:rFonts w:ascii="Helvetica" w:hAnsi="Helvetica"/>
          <w:b/>
          <w:color w:val="333333"/>
          <w:sz w:val="21"/>
          <w:szCs w:val="21"/>
        </w:rPr>
        <w:t xml:space="preserve"> and tribalism has fuelled much of the disharmony in the country's recent history - with one group carrying out violent acts against another, the victims are forced to respond causing a circle of violence.</w:t>
      </w:r>
    </w:p>
    <w:p w:rsidR="00CF2D0A" w:rsidRPr="000D2AD8" w:rsidRDefault="00CF2D0A" w:rsidP="00CF2D0A">
      <w:pPr>
        <w:numPr>
          <w:ilvl w:val="0"/>
          <w:numId w:val="3"/>
        </w:numPr>
        <w:shd w:val="clear" w:color="auto" w:fill="FFFFFF"/>
        <w:spacing w:before="100" w:beforeAutospacing="1" w:after="100" w:afterAutospacing="1" w:line="300" w:lineRule="atLeast"/>
        <w:ind w:left="375"/>
        <w:rPr>
          <w:rFonts w:ascii="Helvetica" w:hAnsi="Helvetica"/>
          <w:b/>
          <w:color w:val="333333"/>
          <w:sz w:val="21"/>
          <w:szCs w:val="21"/>
        </w:rPr>
      </w:pPr>
      <w:r w:rsidRPr="000D2AD8">
        <w:rPr>
          <w:rFonts w:ascii="Helvetica" w:hAnsi="Helvetica"/>
          <w:b/>
          <w:color w:val="333333"/>
          <w:sz w:val="21"/>
          <w:szCs w:val="21"/>
        </w:rPr>
        <w:t xml:space="preserve">Be careful when visiting Afghanistan not to do anything that might bring shame on your counterparts.  Don't for example, </w:t>
      </w:r>
      <w:proofErr w:type="spellStart"/>
      <w:r w:rsidRPr="000D2AD8">
        <w:rPr>
          <w:rFonts w:ascii="Helvetica" w:hAnsi="Helvetica"/>
          <w:b/>
          <w:color w:val="333333"/>
          <w:sz w:val="21"/>
          <w:szCs w:val="21"/>
        </w:rPr>
        <w:t>criticise</w:t>
      </w:r>
      <w:proofErr w:type="spellEnd"/>
      <w:r w:rsidRPr="000D2AD8">
        <w:rPr>
          <w:rFonts w:ascii="Helvetica" w:hAnsi="Helvetica"/>
          <w:b/>
          <w:color w:val="333333"/>
          <w:sz w:val="21"/>
          <w:szCs w:val="21"/>
        </w:rPr>
        <w:t xml:space="preserve"> them in public and avoid questioning them in such a way that they feel put on the spot or embarrassed.  Be aware, that when you are with your Afghani hosts, if you do anything considered shameful, that this will also bring shame on your hosts.  As such, it's essential that you act in a considered and measured way at all times. </w:t>
      </w:r>
    </w:p>
    <w:p w:rsidR="00CF2D0A" w:rsidRPr="000D2AD8" w:rsidRDefault="00CF2D0A" w:rsidP="00CF2D0A">
      <w:pPr>
        <w:shd w:val="clear" w:color="auto" w:fill="FFFFFF"/>
        <w:spacing w:before="100" w:beforeAutospacing="1" w:after="100" w:afterAutospacing="1" w:line="300" w:lineRule="atLeast"/>
        <w:rPr>
          <w:rFonts w:ascii="Helvetica" w:hAnsi="Helvetica"/>
          <w:b/>
          <w:color w:val="333333"/>
          <w:sz w:val="21"/>
          <w:szCs w:val="21"/>
        </w:rPr>
      </w:pPr>
    </w:p>
    <w:p w:rsidR="00CF2D0A" w:rsidRPr="000D2AD8" w:rsidRDefault="00CF2D0A" w:rsidP="00CF2D0A">
      <w:pPr>
        <w:pStyle w:val="Heading3"/>
        <w:shd w:val="clear" w:color="auto" w:fill="FFFFFF"/>
        <w:spacing w:before="150" w:after="150" w:line="600" w:lineRule="atLeast"/>
        <w:rPr>
          <w:rFonts w:ascii="Helvetica" w:hAnsi="Helvetica"/>
          <w:color w:val="333333"/>
          <w:sz w:val="37"/>
          <w:szCs w:val="37"/>
        </w:rPr>
      </w:pPr>
      <w:r w:rsidRPr="000D2AD8">
        <w:rPr>
          <w:rFonts w:ascii="Helvetica" w:hAnsi="Helvetica"/>
          <w:color w:val="333333"/>
          <w:sz w:val="37"/>
          <w:szCs w:val="37"/>
        </w:rPr>
        <w:t>The Role of Hospitality</w:t>
      </w:r>
    </w:p>
    <w:p w:rsidR="00CF2D0A" w:rsidRPr="000D2AD8" w:rsidRDefault="00CF2D0A" w:rsidP="00CF2D0A">
      <w:pPr>
        <w:numPr>
          <w:ilvl w:val="0"/>
          <w:numId w:val="4"/>
        </w:numPr>
        <w:shd w:val="clear" w:color="auto" w:fill="FFFFFF"/>
        <w:spacing w:before="100" w:beforeAutospacing="1" w:after="100" w:afterAutospacing="1" w:line="300" w:lineRule="atLeast"/>
        <w:ind w:left="375"/>
        <w:rPr>
          <w:rFonts w:ascii="Helvetica" w:hAnsi="Helvetica"/>
          <w:b/>
          <w:color w:val="333333"/>
          <w:sz w:val="21"/>
          <w:szCs w:val="21"/>
        </w:rPr>
      </w:pPr>
      <w:r w:rsidRPr="000D2AD8">
        <w:rPr>
          <w:rFonts w:ascii="Helvetica" w:hAnsi="Helvetica"/>
          <w:b/>
          <w:color w:val="333333"/>
          <w:sz w:val="21"/>
          <w:szCs w:val="21"/>
        </w:rPr>
        <w:t>Hospitality is an essential aspect of Afghan culture.</w:t>
      </w:r>
    </w:p>
    <w:p w:rsidR="00CF2D0A" w:rsidRPr="000D2AD8" w:rsidRDefault="00CF2D0A" w:rsidP="00CF2D0A">
      <w:pPr>
        <w:numPr>
          <w:ilvl w:val="0"/>
          <w:numId w:val="4"/>
        </w:numPr>
        <w:shd w:val="clear" w:color="auto" w:fill="FFFFFF"/>
        <w:spacing w:before="100" w:beforeAutospacing="1" w:after="100" w:afterAutospacing="1" w:line="300" w:lineRule="atLeast"/>
        <w:ind w:left="375"/>
        <w:rPr>
          <w:rFonts w:ascii="Helvetica" w:hAnsi="Helvetica"/>
          <w:b/>
          <w:color w:val="333333"/>
          <w:sz w:val="21"/>
          <w:szCs w:val="21"/>
        </w:rPr>
      </w:pPr>
      <w:r w:rsidRPr="000D2AD8">
        <w:rPr>
          <w:rFonts w:ascii="Helvetica" w:hAnsi="Helvetica"/>
          <w:b/>
          <w:color w:val="333333"/>
          <w:sz w:val="21"/>
          <w:szCs w:val="21"/>
        </w:rPr>
        <w:t xml:space="preserve">No matter </w:t>
      </w:r>
      <w:proofErr w:type="gramStart"/>
      <w:r w:rsidRPr="000D2AD8">
        <w:rPr>
          <w:rFonts w:ascii="Helvetica" w:hAnsi="Helvetica"/>
          <w:b/>
          <w:color w:val="333333"/>
          <w:sz w:val="21"/>
          <w:szCs w:val="21"/>
        </w:rPr>
        <w:t>who</w:t>
      </w:r>
      <w:proofErr w:type="gramEnd"/>
      <w:r w:rsidRPr="000D2AD8">
        <w:rPr>
          <w:rFonts w:ascii="Helvetica" w:hAnsi="Helvetica"/>
          <w:b/>
          <w:color w:val="333333"/>
          <w:sz w:val="21"/>
          <w:szCs w:val="21"/>
        </w:rPr>
        <w:t xml:space="preserve"> you are, if you visit a home you will be given the best the family has.</w:t>
      </w:r>
    </w:p>
    <w:p w:rsidR="00CF2D0A" w:rsidRPr="000D2AD8" w:rsidRDefault="00CF2D0A" w:rsidP="00CF2D0A">
      <w:pPr>
        <w:numPr>
          <w:ilvl w:val="0"/>
          <w:numId w:val="4"/>
        </w:numPr>
        <w:shd w:val="clear" w:color="auto" w:fill="FFFFFF"/>
        <w:spacing w:before="100" w:beforeAutospacing="1" w:after="100" w:afterAutospacing="1" w:line="300" w:lineRule="atLeast"/>
        <w:ind w:left="375"/>
        <w:rPr>
          <w:rFonts w:ascii="Helvetica" w:hAnsi="Helvetica"/>
          <w:b/>
          <w:color w:val="333333"/>
          <w:sz w:val="21"/>
          <w:szCs w:val="21"/>
        </w:rPr>
      </w:pPr>
      <w:r w:rsidRPr="000D2AD8">
        <w:rPr>
          <w:rFonts w:ascii="Helvetica" w:hAnsi="Helvetica"/>
          <w:b/>
          <w:color w:val="333333"/>
          <w:sz w:val="21"/>
          <w:szCs w:val="21"/>
        </w:rPr>
        <w:t>It is likely that you will eat in a gender segregated environment.  Women</w:t>
      </w:r>
      <w:proofErr w:type="gramStart"/>
      <w:r w:rsidRPr="000D2AD8">
        <w:rPr>
          <w:rFonts w:ascii="Helvetica" w:hAnsi="Helvetica"/>
          <w:b/>
          <w:color w:val="333333"/>
          <w:sz w:val="21"/>
          <w:szCs w:val="21"/>
        </w:rPr>
        <w:t>  will</w:t>
      </w:r>
      <w:proofErr w:type="gramEnd"/>
      <w:r w:rsidRPr="000D2AD8">
        <w:rPr>
          <w:rFonts w:ascii="Helvetica" w:hAnsi="Helvetica"/>
          <w:b/>
          <w:color w:val="333333"/>
          <w:sz w:val="21"/>
          <w:szCs w:val="21"/>
        </w:rPr>
        <w:t xml:space="preserve"> be asked to eat with the females of the house, while men will be asked to join the men. In typical households, it's rare for the two genders to come together during the meal. If however, this does happen, then be sure to sit next to someone of the same gender.  </w:t>
      </w:r>
    </w:p>
    <w:p w:rsidR="00CF2D0A" w:rsidRPr="000D2AD8" w:rsidRDefault="00CF2D0A" w:rsidP="00CF2D0A">
      <w:pPr>
        <w:numPr>
          <w:ilvl w:val="0"/>
          <w:numId w:val="4"/>
        </w:numPr>
        <w:shd w:val="clear" w:color="auto" w:fill="FFFFFF"/>
        <w:spacing w:before="100" w:beforeAutospacing="1" w:after="100" w:afterAutospacing="1" w:line="300" w:lineRule="atLeast"/>
        <w:ind w:left="375"/>
        <w:rPr>
          <w:rFonts w:ascii="Helvetica" w:hAnsi="Helvetica"/>
          <w:b/>
          <w:color w:val="333333"/>
          <w:sz w:val="21"/>
          <w:szCs w:val="21"/>
        </w:rPr>
      </w:pPr>
      <w:r w:rsidRPr="000D2AD8">
        <w:rPr>
          <w:rFonts w:ascii="Helvetica" w:hAnsi="Helvetica"/>
          <w:b/>
          <w:color w:val="333333"/>
          <w:sz w:val="21"/>
          <w:szCs w:val="21"/>
        </w:rPr>
        <w:t xml:space="preserve">This relates back to the idea of gaining </w:t>
      </w:r>
      <w:proofErr w:type="spellStart"/>
      <w:r w:rsidRPr="000D2AD8">
        <w:rPr>
          <w:rFonts w:ascii="Helvetica" w:hAnsi="Helvetica"/>
          <w:b/>
          <w:color w:val="333333"/>
          <w:sz w:val="21"/>
          <w:szCs w:val="21"/>
        </w:rPr>
        <w:t>honour</w:t>
      </w:r>
      <w:proofErr w:type="spellEnd"/>
      <w:r w:rsidRPr="000D2AD8">
        <w:rPr>
          <w:rFonts w:ascii="Helvetica" w:hAnsi="Helvetica"/>
          <w:b/>
          <w:color w:val="333333"/>
          <w:sz w:val="21"/>
          <w:szCs w:val="21"/>
        </w:rPr>
        <w:t>.</w:t>
      </w:r>
    </w:p>
    <w:p w:rsidR="00CF2D0A" w:rsidRPr="000D2AD8" w:rsidRDefault="00CF2D0A" w:rsidP="00CF2D0A">
      <w:pPr>
        <w:numPr>
          <w:ilvl w:val="0"/>
          <w:numId w:val="4"/>
        </w:numPr>
        <w:shd w:val="clear" w:color="auto" w:fill="FFFFFF"/>
        <w:spacing w:before="100" w:beforeAutospacing="1" w:after="100" w:afterAutospacing="1" w:line="300" w:lineRule="atLeast"/>
        <w:ind w:left="375"/>
        <w:rPr>
          <w:rFonts w:ascii="Helvetica" w:hAnsi="Helvetica"/>
          <w:b/>
          <w:color w:val="333333"/>
          <w:sz w:val="21"/>
          <w:szCs w:val="21"/>
        </w:rPr>
      </w:pPr>
      <w:r w:rsidRPr="000D2AD8">
        <w:rPr>
          <w:rFonts w:ascii="Helvetica" w:hAnsi="Helvetica"/>
          <w:b/>
          <w:color w:val="333333"/>
          <w:sz w:val="21"/>
          <w:szCs w:val="21"/>
        </w:rPr>
        <w:t>If you are invited for tea, which you inevitably will be, you will be offered snacks and your tea glass will be constantly filled. When you have had enough cover the glass with your hand and say "bas" (meaning 'enough').</w:t>
      </w:r>
    </w:p>
    <w:p w:rsidR="000D2AD8" w:rsidRDefault="000D2AD8" w:rsidP="000D2AD8">
      <w:pPr>
        <w:pStyle w:val="Heading3"/>
        <w:shd w:val="clear" w:color="auto" w:fill="FFFFFF"/>
        <w:spacing w:before="150" w:after="150" w:line="600" w:lineRule="atLeast"/>
        <w:rPr>
          <w:rFonts w:ascii="Helvetica" w:hAnsi="Helvetica"/>
          <w:color w:val="333333"/>
          <w:sz w:val="37"/>
          <w:szCs w:val="37"/>
        </w:rPr>
      </w:pPr>
      <w:r>
        <w:rPr>
          <w:rFonts w:ascii="Helvetica" w:hAnsi="Helvetica"/>
          <w:color w:val="333333"/>
          <w:sz w:val="37"/>
          <w:szCs w:val="37"/>
        </w:rPr>
        <w:t>What to Wear?</w:t>
      </w:r>
    </w:p>
    <w:p w:rsidR="000D2AD8" w:rsidRPr="000D2AD8" w:rsidRDefault="000D2AD8" w:rsidP="000D2AD8">
      <w:pPr>
        <w:numPr>
          <w:ilvl w:val="0"/>
          <w:numId w:val="5"/>
        </w:numPr>
        <w:shd w:val="clear" w:color="auto" w:fill="FFFFFF"/>
        <w:spacing w:before="100" w:beforeAutospacing="1" w:after="100" w:afterAutospacing="1" w:line="300" w:lineRule="atLeast"/>
        <w:ind w:left="375"/>
        <w:rPr>
          <w:rFonts w:ascii="Helvetica" w:hAnsi="Helvetica"/>
          <w:b/>
          <w:color w:val="333333"/>
          <w:sz w:val="21"/>
          <w:szCs w:val="21"/>
        </w:rPr>
      </w:pPr>
      <w:r w:rsidRPr="000D2AD8">
        <w:rPr>
          <w:rFonts w:ascii="Helvetica" w:hAnsi="Helvetica"/>
          <w:b/>
          <w:color w:val="333333"/>
          <w:sz w:val="21"/>
          <w:szCs w:val="21"/>
        </w:rPr>
        <w:t>Men should wear conservative suits and shoes.</w:t>
      </w:r>
    </w:p>
    <w:p w:rsidR="000D2AD8" w:rsidRPr="000D2AD8" w:rsidRDefault="000D2AD8" w:rsidP="000D2AD8">
      <w:pPr>
        <w:numPr>
          <w:ilvl w:val="0"/>
          <w:numId w:val="5"/>
        </w:numPr>
        <w:shd w:val="clear" w:color="auto" w:fill="FFFFFF"/>
        <w:spacing w:before="100" w:beforeAutospacing="1" w:after="100" w:afterAutospacing="1" w:line="300" w:lineRule="atLeast"/>
        <w:ind w:left="375"/>
        <w:rPr>
          <w:rFonts w:ascii="Helvetica" w:hAnsi="Helvetica"/>
          <w:b/>
          <w:color w:val="333333"/>
          <w:sz w:val="21"/>
          <w:szCs w:val="21"/>
        </w:rPr>
      </w:pPr>
      <w:r w:rsidRPr="000D2AD8">
        <w:rPr>
          <w:rFonts w:ascii="Helvetica" w:hAnsi="Helvetica"/>
          <w:b/>
          <w:color w:val="333333"/>
          <w:sz w:val="21"/>
          <w:szCs w:val="21"/>
        </w:rPr>
        <w:t>If working in the country in a non-commercial capacity then wearing the traditional Afghan dress (long shirt and trousers) is best.</w:t>
      </w:r>
    </w:p>
    <w:p w:rsidR="000D2AD8" w:rsidRPr="000D2AD8" w:rsidRDefault="000D2AD8" w:rsidP="000D2AD8">
      <w:pPr>
        <w:numPr>
          <w:ilvl w:val="0"/>
          <w:numId w:val="5"/>
        </w:numPr>
        <w:shd w:val="clear" w:color="auto" w:fill="FFFFFF"/>
        <w:spacing w:before="100" w:beforeAutospacing="1" w:after="100" w:afterAutospacing="1" w:line="300" w:lineRule="atLeast"/>
        <w:ind w:left="375"/>
        <w:rPr>
          <w:rFonts w:ascii="Helvetica" w:hAnsi="Helvetica"/>
          <w:b/>
          <w:color w:val="333333"/>
          <w:sz w:val="21"/>
          <w:szCs w:val="21"/>
        </w:rPr>
      </w:pPr>
      <w:r w:rsidRPr="000D2AD8">
        <w:rPr>
          <w:rFonts w:ascii="Helvetica" w:hAnsi="Helvetica"/>
          <w:b/>
          <w:color w:val="333333"/>
          <w:sz w:val="21"/>
          <w:szCs w:val="21"/>
        </w:rPr>
        <w:t>Women must always dress modestly and conservatively. The general rule is to show as little flesh as possible from the neck downwards.</w:t>
      </w:r>
    </w:p>
    <w:p w:rsidR="000D2AD8" w:rsidRPr="000D2AD8" w:rsidRDefault="000D2AD8" w:rsidP="000D2AD8">
      <w:pPr>
        <w:numPr>
          <w:ilvl w:val="0"/>
          <w:numId w:val="5"/>
        </w:numPr>
        <w:shd w:val="clear" w:color="auto" w:fill="FFFFFF"/>
        <w:spacing w:before="100" w:beforeAutospacing="1" w:after="100" w:afterAutospacing="1" w:line="300" w:lineRule="atLeast"/>
        <w:ind w:left="375"/>
        <w:rPr>
          <w:rFonts w:ascii="Helvetica" w:hAnsi="Helvetica"/>
          <w:b/>
          <w:color w:val="333333"/>
          <w:sz w:val="21"/>
          <w:szCs w:val="21"/>
        </w:rPr>
      </w:pPr>
      <w:r w:rsidRPr="000D2AD8">
        <w:rPr>
          <w:rFonts w:ascii="Helvetica" w:hAnsi="Helvetica"/>
          <w:b/>
          <w:color w:val="333333"/>
          <w:sz w:val="21"/>
          <w:szCs w:val="21"/>
        </w:rPr>
        <w:t>If working in business, women should wear knee-length, loose fitting business skirts with loose fitting professional trousers underneath. Wearing a headscarf is advisable.</w:t>
      </w:r>
    </w:p>
    <w:p w:rsidR="000D2AD8" w:rsidRDefault="000D2AD8" w:rsidP="000D2AD8">
      <w:pPr>
        <w:pStyle w:val="NormalWeb"/>
        <w:shd w:val="clear" w:color="auto" w:fill="FFFFFF"/>
        <w:spacing w:before="0" w:beforeAutospacing="0" w:after="150" w:afterAutospacing="0"/>
        <w:rPr>
          <w:rFonts w:ascii="Helvetica" w:hAnsi="Helvetica"/>
          <w:b/>
          <w:color w:val="333333"/>
          <w:sz w:val="21"/>
          <w:szCs w:val="21"/>
        </w:rPr>
      </w:pPr>
      <w:r w:rsidRPr="000D2AD8">
        <w:rPr>
          <w:rFonts w:ascii="Helvetica" w:hAnsi="Helvetica"/>
          <w:b/>
          <w:color w:val="333333"/>
          <w:sz w:val="21"/>
          <w:szCs w:val="21"/>
        </w:rPr>
        <w:t> </w:t>
      </w:r>
    </w:p>
    <w:p w:rsidR="000D2AD8" w:rsidRDefault="000D2AD8" w:rsidP="000D2AD8">
      <w:pPr>
        <w:pStyle w:val="NormalWeb"/>
        <w:shd w:val="clear" w:color="auto" w:fill="FFFFFF"/>
        <w:spacing w:before="0" w:beforeAutospacing="0" w:after="150" w:afterAutospacing="0"/>
        <w:rPr>
          <w:rFonts w:ascii="Helvetica" w:hAnsi="Helvetica"/>
          <w:b/>
          <w:color w:val="333333"/>
          <w:sz w:val="21"/>
          <w:szCs w:val="21"/>
        </w:rPr>
      </w:pPr>
    </w:p>
    <w:p w:rsidR="000D2AD8" w:rsidRDefault="000D2AD8" w:rsidP="000D2AD8">
      <w:pPr>
        <w:pStyle w:val="NormalWeb"/>
        <w:shd w:val="clear" w:color="auto" w:fill="FFFFFF"/>
        <w:spacing w:before="0" w:beforeAutospacing="0" w:after="150" w:afterAutospacing="0"/>
        <w:rPr>
          <w:rFonts w:ascii="Helvetica" w:hAnsi="Helvetica"/>
          <w:b/>
          <w:color w:val="333333"/>
          <w:sz w:val="21"/>
          <w:szCs w:val="21"/>
        </w:rPr>
      </w:pPr>
    </w:p>
    <w:p w:rsidR="000D2AD8" w:rsidRDefault="000D2AD8" w:rsidP="000D2AD8">
      <w:pPr>
        <w:pStyle w:val="NormalWeb"/>
        <w:shd w:val="clear" w:color="auto" w:fill="FFFFFF"/>
        <w:spacing w:before="0" w:beforeAutospacing="0" w:after="150" w:afterAutospacing="0"/>
        <w:rPr>
          <w:rFonts w:ascii="Helvetica" w:hAnsi="Helvetica"/>
          <w:b/>
          <w:color w:val="333333"/>
          <w:sz w:val="21"/>
          <w:szCs w:val="21"/>
        </w:rPr>
      </w:pPr>
    </w:p>
    <w:p w:rsidR="000D2AD8" w:rsidRPr="000D2AD8" w:rsidRDefault="000D2AD8" w:rsidP="000D2AD8">
      <w:pPr>
        <w:pStyle w:val="NormalWeb"/>
        <w:shd w:val="clear" w:color="auto" w:fill="FFFFFF"/>
        <w:spacing w:before="0" w:beforeAutospacing="0" w:after="150" w:afterAutospacing="0"/>
        <w:rPr>
          <w:rFonts w:ascii="Helvetica" w:hAnsi="Helvetica"/>
          <w:b/>
          <w:color w:val="333333"/>
          <w:sz w:val="21"/>
          <w:szCs w:val="21"/>
        </w:rPr>
      </w:pPr>
    </w:p>
    <w:p w:rsidR="000D2AD8" w:rsidRDefault="000D2AD8" w:rsidP="000D2AD8">
      <w:pPr>
        <w:pStyle w:val="NormalWeb"/>
        <w:shd w:val="clear" w:color="auto" w:fill="FFFFFF"/>
        <w:spacing w:before="0" w:beforeAutospacing="0" w:after="150" w:afterAutospacing="0"/>
        <w:rPr>
          <w:rFonts w:ascii="Helvetica" w:hAnsi="Helvetica"/>
          <w:b/>
          <w:color w:val="333333"/>
          <w:sz w:val="21"/>
          <w:szCs w:val="21"/>
        </w:rPr>
      </w:pPr>
      <w:r>
        <w:rPr>
          <w:rFonts w:ascii="Helvetica" w:hAnsi="Helvetica"/>
          <w:b/>
          <w:color w:val="333333"/>
          <w:sz w:val="21"/>
          <w:szCs w:val="21"/>
        </w:rPr>
        <w:lastRenderedPageBreak/>
        <w:t>Q2</w:t>
      </w:r>
      <w:proofErr w:type="gramStart"/>
      <w:r>
        <w:rPr>
          <w:rFonts w:ascii="Helvetica" w:hAnsi="Helvetica"/>
          <w:b/>
          <w:color w:val="333333"/>
          <w:sz w:val="21"/>
          <w:szCs w:val="21"/>
        </w:rPr>
        <w:t>..ANS..</w:t>
      </w:r>
      <w:proofErr w:type="gramEnd"/>
    </w:p>
    <w:p w:rsidR="000D2AD8" w:rsidRPr="000D2AD8" w:rsidRDefault="000D2AD8" w:rsidP="000D2AD8">
      <w:pPr>
        <w:pStyle w:val="NormalWeb"/>
        <w:shd w:val="clear" w:color="auto" w:fill="FFFFFF"/>
        <w:spacing w:before="0" w:beforeAutospacing="0" w:after="150" w:afterAutospacing="0"/>
        <w:rPr>
          <w:rFonts w:ascii="Helvetica" w:hAnsi="Helvetica"/>
          <w:b/>
          <w:color w:val="333333"/>
          <w:sz w:val="21"/>
          <w:szCs w:val="21"/>
        </w:rPr>
      </w:pPr>
      <w:r>
        <w:rPr>
          <w:rFonts w:ascii="Helvetica" w:hAnsi="Helvetica"/>
          <w:b/>
          <w:color w:val="333333"/>
          <w:sz w:val="21"/>
          <w:szCs w:val="21"/>
        </w:rPr>
        <w:t>(B)</w:t>
      </w:r>
      <w:proofErr w:type="gramStart"/>
      <w:r>
        <w:rPr>
          <w:rFonts w:ascii="Helvetica" w:hAnsi="Helvetica"/>
          <w:b/>
          <w:color w:val="333333"/>
          <w:sz w:val="21"/>
          <w:szCs w:val="21"/>
        </w:rPr>
        <w:t>..</w:t>
      </w:r>
      <w:proofErr w:type="gramEnd"/>
    </w:p>
    <w:p w:rsidR="00CF2D0A" w:rsidRPr="000D2AD8" w:rsidRDefault="000D2AD8" w:rsidP="00CF2D0A">
      <w:pPr>
        <w:shd w:val="clear" w:color="auto" w:fill="FFFFFF"/>
        <w:spacing w:before="100" w:beforeAutospacing="1" w:after="100" w:afterAutospacing="1" w:line="300" w:lineRule="atLeast"/>
        <w:rPr>
          <w:rFonts w:ascii="Helvetica" w:hAnsi="Helvetica"/>
          <w:b/>
          <w:color w:val="333333"/>
          <w:sz w:val="21"/>
          <w:szCs w:val="21"/>
        </w:rPr>
      </w:pPr>
      <w:r w:rsidRPr="000D2AD8">
        <w:rPr>
          <w:rFonts w:ascii="Arial" w:hAnsi="Arial" w:cs="Arial"/>
          <w:b/>
          <w:bCs/>
          <w:color w:val="222222"/>
          <w:shd w:val="clear" w:color="auto" w:fill="FFFFFF"/>
        </w:rPr>
        <w:t>Joint</w:t>
      </w:r>
      <w:r w:rsidRPr="000D2AD8">
        <w:rPr>
          <w:rFonts w:ascii="Arial" w:hAnsi="Arial" w:cs="Arial"/>
          <w:b/>
          <w:color w:val="222222"/>
          <w:shd w:val="clear" w:color="auto" w:fill="FFFFFF"/>
        </w:rPr>
        <w:t> families generally include many generations </w:t>
      </w:r>
      <w:r w:rsidRPr="000D2AD8">
        <w:rPr>
          <w:rFonts w:ascii="Arial" w:hAnsi="Arial" w:cs="Arial"/>
          <w:b/>
          <w:bCs/>
          <w:color w:val="222222"/>
          <w:shd w:val="clear" w:color="auto" w:fill="FFFFFF"/>
        </w:rPr>
        <w:t xml:space="preserve">in a </w:t>
      </w:r>
      <w:proofErr w:type="gramStart"/>
      <w:r w:rsidRPr="000D2AD8">
        <w:rPr>
          <w:rFonts w:ascii="Arial" w:hAnsi="Arial" w:cs="Arial"/>
          <w:b/>
          <w:bCs/>
          <w:color w:val="222222"/>
          <w:shd w:val="clear" w:color="auto" w:fill="FFFFFF"/>
        </w:rPr>
        <w:t>family</w:t>
      </w:r>
      <w:r w:rsidRPr="000D2AD8">
        <w:rPr>
          <w:rFonts w:ascii="Arial" w:hAnsi="Arial" w:cs="Arial"/>
          <w:b/>
          <w:color w:val="222222"/>
          <w:shd w:val="clear" w:color="auto" w:fill="FFFFFF"/>
        </w:rPr>
        <w:t>, that</w:t>
      </w:r>
      <w:proofErr w:type="gramEnd"/>
      <w:r w:rsidRPr="000D2AD8">
        <w:rPr>
          <w:rFonts w:ascii="Arial" w:hAnsi="Arial" w:cs="Arial"/>
          <w:b/>
          <w:color w:val="222222"/>
          <w:shd w:val="clear" w:color="auto" w:fill="FFFFFF"/>
        </w:rPr>
        <w:t xml:space="preserve"> includes, mother, father, son, daughter, and many indirect </w:t>
      </w:r>
      <w:r w:rsidRPr="000D2AD8">
        <w:rPr>
          <w:rFonts w:ascii="Arial" w:hAnsi="Arial" w:cs="Arial"/>
          <w:b/>
          <w:bCs/>
          <w:color w:val="222222"/>
          <w:shd w:val="clear" w:color="auto" w:fill="FFFFFF"/>
        </w:rPr>
        <w:t>relatives</w:t>
      </w:r>
      <w:r w:rsidRPr="000D2AD8">
        <w:rPr>
          <w:rFonts w:ascii="Arial" w:hAnsi="Arial" w:cs="Arial"/>
          <w:b/>
          <w:color w:val="222222"/>
          <w:shd w:val="clear" w:color="auto" w:fill="FFFFFF"/>
        </w:rPr>
        <w:t>. Whereas </w:t>
      </w:r>
      <w:r w:rsidRPr="000D2AD8">
        <w:rPr>
          <w:rFonts w:ascii="Arial" w:hAnsi="Arial" w:cs="Arial"/>
          <w:b/>
          <w:bCs/>
          <w:color w:val="222222"/>
          <w:shd w:val="clear" w:color="auto" w:fill="FFFFFF"/>
        </w:rPr>
        <w:t>nuclear family</w:t>
      </w:r>
      <w:r w:rsidRPr="000D2AD8">
        <w:rPr>
          <w:rFonts w:ascii="Arial" w:hAnsi="Arial" w:cs="Arial"/>
          <w:b/>
          <w:color w:val="222222"/>
          <w:shd w:val="clear" w:color="auto" w:fill="FFFFFF"/>
        </w:rPr>
        <w:t> is small and limited, that mostly consist genetic members </w:t>
      </w:r>
      <w:r w:rsidRPr="000D2AD8">
        <w:rPr>
          <w:rFonts w:ascii="Arial" w:hAnsi="Arial" w:cs="Arial"/>
          <w:b/>
          <w:bCs/>
          <w:color w:val="222222"/>
          <w:shd w:val="clear" w:color="auto" w:fill="FFFFFF"/>
        </w:rPr>
        <w:t>in the family</w:t>
      </w:r>
      <w:r w:rsidRPr="000D2AD8">
        <w:rPr>
          <w:rFonts w:ascii="Arial" w:hAnsi="Arial" w:cs="Arial"/>
          <w:b/>
          <w:color w:val="222222"/>
          <w:shd w:val="clear" w:color="auto" w:fill="FFFFFF"/>
        </w:rPr>
        <w:t>. The financial condition also differs </w:t>
      </w:r>
      <w:r w:rsidRPr="000D2AD8">
        <w:rPr>
          <w:rFonts w:ascii="Arial" w:hAnsi="Arial" w:cs="Arial"/>
          <w:b/>
          <w:bCs/>
          <w:color w:val="222222"/>
          <w:shd w:val="clear" w:color="auto" w:fill="FFFFFF"/>
        </w:rPr>
        <w:t>in a joint family</w:t>
      </w:r>
      <w:r w:rsidRPr="000D2AD8">
        <w:rPr>
          <w:rFonts w:ascii="Arial" w:hAnsi="Arial" w:cs="Arial"/>
          <w:b/>
          <w:color w:val="222222"/>
          <w:shd w:val="clear" w:color="auto" w:fill="FFFFFF"/>
        </w:rPr>
        <w:t> and </w:t>
      </w:r>
      <w:r w:rsidRPr="000D2AD8">
        <w:rPr>
          <w:rFonts w:ascii="Arial" w:hAnsi="Arial" w:cs="Arial"/>
          <w:b/>
          <w:bCs/>
          <w:color w:val="222222"/>
          <w:shd w:val="clear" w:color="auto" w:fill="FFFFFF"/>
        </w:rPr>
        <w:t>nuclear family</w:t>
      </w:r>
      <w:r w:rsidRPr="000D2AD8">
        <w:rPr>
          <w:rFonts w:ascii="Arial" w:hAnsi="Arial" w:cs="Arial"/>
          <w:b/>
          <w:color w:val="222222"/>
          <w:shd w:val="clear" w:color="auto" w:fill="FFFFFF"/>
        </w:rPr>
        <w:t>.</w:t>
      </w:r>
    </w:p>
    <w:p w:rsidR="00CF2D0A" w:rsidRPr="000D2AD8" w:rsidRDefault="00CF2D0A" w:rsidP="00CF2D0A">
      <w:pPr>
        <w:pStyle w:val="NormalWeb"/>
        <w:shd w:val="clear" w:color="auto" w:fill="FFFFFF"/>
        <w:spacing w:before="0" w:beforeAutospacing="0" w:after="150" w:afterAutospacing="0"/>
        <w:rPr>
          <w:rFonts w:ascii="Helvetica" w:hAnsi="Helvetica"/>
          <w:b/>
          <w:color w:val="333333"/>
          <w:sz w:val="21"/>
          <w:szCs w:val="21"/>
        </w:rPr>
      </w:pPr>
      <w:r>
        <w:rPr>
          <w:rFonts w:ascii="Helvetica" w:hAnsi="Helvetica"/>
          <w:color w:val="333333"/>
          <w:sz w:val="21"/>
          <w:szCs w:val="21"/>
        </w:rPr>
        <w:t> </w:t>
      </w:r>
    </w:p>
    <w:p w:rsidR="000D2AD8" w:rsidRPr="000D2AD8" w:rsidRDefault="000D2AD8" w:rsidP="000D2AD8">
      <w:pPr>
        <w:shd w:val="clear" w:color="auto" w:fill="FFFFFF"/>
        <w:rPr>
          <w:rFonts w:ascii="Arial" w:eastAsia="Times New Roman" w:hAnsi="Arial" w:cs="Arial"/>
          <w:b/>
          <w:color w:val="222222"/>
          <w:sz w:val="21"/>
          <w:szCs w:val="21"/>
        </w:rPr>
      </w:pPr>
      <w:r w:rsidRPr="000D2AD8">
        <w:rPr>
          <w:b/>
          <w:sz w:val="24"/>
          <w:szCs w:val="24"/>
        </w:rPr>
        <w:t xml:space="preserve">I like joint family because </w:t>
      </w:r>
      <w:proofErr w:type="gramStart"/>
      <w:r w:rsidRPr="000D2AD8">
        <w:rPr>
          <w:rFonts w:ascii="Arial" w:eastAsia="Times New Roman" w:hAnsi="Arial" w:cs="Arial"/>
          <w:b/>
          <w:color w:val="222222"/>
          <w:sz w:val="24"/>
          <w:szCs w:val="24"/>
        </w:rPr>
        <w:t>They</w:t>
      </w:r>
      <w:proofErr w:type="gramEnd"/>
      <w:r w:rsidRPr="000D2AD8">
        <w:rPr>
          <w:rFonts w:ascii="Arial" w:eastAsia="Times New Roman" w:hAnsi="Arial" w:cs="Arial"/>
          <w:b/>
          <w:color w:val="222222"/>
          <w:sz w:val="24"/>
          <w:szCs w:val="24"/>
        </w:rPr>
        <w:t xml:space="preserve"> learn of exercise self-control. All members learn to obey </w:t>
      </w:r>
      <w:r w:rsidRPr="000D2AD8">
        <w:rPr>
          <w:rFonts w:ascii="Arial" w:eastAsia="Times New Roman" w:hAnsi="Arial" w:cs="Arial"/>
          <w:b/>
          <w:bCs/>
          <w:color w:val="222222"/>
          <w:sz w:val="24"/>
          <w:szCs w:val="24"/>
        </w:rPr>
        <w:t>family</w:t>
      </w:r>
      <w:r w:rsidRPr="000D2AD8">
        <w:rPr>
          <w:rFonts w:ascii="Arial" w:eastAsia="Times New Roman" w:hAnsi="Arial" w:cs="Arial"/>
          <w:b/>
          <w:color w:val="222222"/>
          <w:sz w:val="24"/>
          <w:szCs w:val="24"/>
        </w:rPr>
        <w:t> rules and respect their elders. </w:t>
      </w:r>
      <w:r w:rsidRPr="000D2AD8">
        <w:rPr>
          <w:rFonts w:ascii="Arial" w:eastAsia="Times New Roman" w:hAnsi="Arial" w:cs="Arial"/>
          <w:b/>
          <w:bCs/>
          <w:color w:val="222222"/>
          <w:sz w:val="24"/>
          <w:szCs w:val="24"/>
        </w:rPr>
        <w:t>Joint Family</w:t>
      </w:r>
      <w:r w:rsidRPr="000D2AD8">
        <w:rPr>
          <w:rFonts w:ascii="Arial" w:eastAsia="Times New Roman" w:hAnsi="Arial" w:cs="Arial"/>
          <w:b/>
          <w:color w:val="222222"/>
          <w:sz w:val="24"/>
          <w:szCs w:val="24"/>
        </w:rPr>
        <w:t> is an empowered form of </w:t>
      </w:r>
      <w:r w:rsidRPr="000D2AD8">
        <w:rPr>
          <w:rFonts w:ascii="Arial" w:eastAsia="Times New Roman" w:hAnsi="Arial" w:cs="Arial"/>
          <w:b/>
          <w:bCs/>
          <w:color w:val="222222"/>
          <w:sz w:val="24"/>
          <w:szCs w:val="24"/>
        </w:rPr>
        <w:t>family</w:t>
      </w:r>
      <w:r w:rsidRPr="000D2AD8">
        <w:rPr>
          <w:rFonts w:ascii="Arial" w:eastAsia="Times New Roman" w:hAnsi="Arial" w:cs="Arial"/>
          <w:b/>
          <w:color w:val="222222"/>
          <w:sz w:val="24"/>
          <w:szCs w:val="24"/>
        </w:rPr>
        <w:t>. The unity among its members is a great strength to face and remove any obstacles with sheer courage.</w:t>
      </w:r>
    </w:p>
    <w:p w:rsidR="007B0F60" w:rsidRDefault="007B0F60" w:rsidP="000A1822">
      <w:pPr>
        <w:rPr>
          <w:b/>
          <w:sz w:val="24"/>
          <w:szCs w:val="24"/>
        </w:rPr>
      </w:pPr>
    </w:p>
    <w:p w:rsidR="00E517D1" w:rsidRPr="00E517D1" w:rsidRDefault="00E517D1" w:rsidP="00E517D1">
      <w:pPr>
        <w:pStyle w:val="Heading1"/>
        <w:shd w:val="clear" w:color="auto" w:fill="FFFFFF"/>
        <w:spacing w:before="0"/>
        <w:rPr>
          <w:rFonts w:ascii="Arial" w:hAnsi="Arial" w:cs="Arial"/>
          <w:bCs w:val="0"/>
          <w:color w:val="222222"/>
          <w:sz w:val="21"/>
          <w:szCs w:val="21"/>
        </w:rPr>
      </w:pPr>
    </w:p>
    <w:p w:rsidR="00E517D1" w:rsidRDefault="00E517D1" w:rsidP="00E517D1">
      <w:pPr>
        <w:shd w:val="clear" w:color="auto" w:fill="FFFFFF"/>
        <w:rPr>
          <w:rStyle w:val="e24kjd"/>
          <w:rFonts w:ascii="Arial" w:hAnsi="Arial" w:cs="Arial"/>
          <w:b/>
          <w:color w:val="222222"/>
        </w:rPr>
      </w:pPr>
      <w:r>
        <w:rPr>
          <w:rStyle w:val="e24kjd"/>
          <w:rFonts w:ascii="Arial" w:hAnsi="Arial" w:cs="Arial"/>
          <w:b/>
          <w:color w:val="222222"/>
        </w:rPr>
        <w:t>Q3</w:t>
      </w:r>
      <w:proofErr w:type="gramStart"/>
      <w:r>
        <w:rPr>
          <w:rStyle w:val="e24kjd"/>
          <w:rFonts w:ascii="Arial" w:hAnsi="Arial" w:cs="Arial"/>
          <w:b/>
          <w:color w:val="222222"/>
        </w:rPr>
        <w:t>..ANS..</w:t>
      </w:r>
      <w:proofErr w:type="gramEnd"/>
    </w:p>
    <w:p w:rsidR="00E517D1" w:rsidRPr="00E517D1" w:rsidRDefault="00E517D1" w:rsidP="00E517D1">
      <w:pPr>
        <w:shd w:val="clear" w:color="auto" w:fill="FFFFFF"/>
        <w:rPr>
          <w:rFonts w:ascii="Arial" w:hAnsi="Arial" w:cs="Arial"/>
          <w:b/>
          <w:color w:val="222222"/>
          <w:sz w:val="21"/>
          <w:szCs w:val="21"/>
        </w:rPr>
      </w:pPr>
      <w:bookmarkStart w:id="0" w:name="_GoBack"/>
      <w:bookmarkEnd w:id="0"/>
      <w:r w:rsidRPr="00E517D1">
        <w:rPr>
          <w:rStyle w:val="e24kjd"/>
          <w:rFonts w:ascii="Arial" w:hAnsi="Arial" w:cs="Arial"/>
          <w:b/>
          <w:color w:val="222222"/>
        </w:rPr>
        <w:t>A </w:t>
      </w:r>
      <w:r w:rsidRPr="00E517D1">
        <w:rPr>
          <w:rStyle w:val="e24kjd"/>
          <w:rFonts w:ascii="Arial" w:hAnsi="Arial" w:cs="Arial"/>
          <w:b/>
          <w:bCs/>
          <w:color w:val="222222"/>
        </w:rPr>
        <w:t>subculture</w:t>
      </w:r>
      <w:r w:rsidRPr="00E517D1">
        <w:rPr>
          <w:rStyle w:val="e24kjd"/>
          <w:rFonts w:ascii="Arial" w:hAnsi="Arial" w:cs="Arial"/>
          <w:b/>
          <w:color w:val="222222"/>
        </w:rPr>
        <w:t> is a culture within a broader mainstream culture, with its own separate values, practices, and beliefs. In </w:t>
      </w:r>
      <w:r w:rsidRPr="00E517D1">
        <w:rPr>
          <w:rStyle w:val="e24kjd"/>
          <w:rFonts w:ascii="Arial" w:hAnsi="Arial" w:cs="Arial"/>
          <w:b/>
          <w:bCs/>
          <w:color w:val="222222"/>
        </w:rPr>
        <w:t>sociology</w:t>
      </w:r>
      <w:r w:rsidRPr="00E517D1">
        <w:rPr>
          <w:rStyle w:val="e24kjd"/>
          <w:rFonts w:ascii="Arial" w:hAnsi="Arial" w:cs="Arial"/>
          <w:b/>
          <w:color w:val="222222"/>
        </w:rPr>
        <w:t>, the concept of </w:t>
      </w:r>
      <w:r w:rsidRPr="00E517D1">
        <w:rPr>
          <w:rStyle w:val="e24kjd"/>
          <w:rFonts w:ascii="Arial" w:hAnsi="Arial" w:cs="Arial"/>
          <w:b/>
          <w:bCs/>
          <w:color w:val="222222"/>
        </w:rPr>
        <w:t>subculture</w:t>
      </w:r>
      <w:r w:rsidRPr="00E517D1">
        <w:rPr>
          <w:rStyle w:val="e24kjd"/>
          <w:rFonts w:ascii="Arial" w:hAnsi="Arial" w:cs="Arial"/>
          <w:b/>
          <w:color w:val="222222"/>
        </w:rPr>
        <w:t> explains the behavior of some social groups; </w:t>
      </w:r>
      <w:r w:rsidRPr="00E517D1">
        <w:rPr>
          <w:rStyle w:val="e24kjd"/>
          <w:rFonts w:ascii="Arial" w:hAnsi="Arial" w:cs="Arial"/>
          <w:b/>
          <w:bCs/>
          <w:color w:val="222222"/>
        </w:rPr>
        <w:t>sociologists</w:t>
      </w:r>
      <w:r w:rsidRPr="00E517D1">
        <w:rPr>
          <w:rStyle w:val="e24kjd"/>
          <w:rFonts w:ascii="Arial" w:hAnsi="Arial" w:cs="Arial"/>
          <w:b/>
          <w:color w:val="222222"/>
        </w:rPr>
        <w:t> study </w:t>
      </w:r>
      <w:r w:rsidRPr="00E517D1">
        <w:rPr>
          <w:rStyle w:val="e24kjd"/>
          <w:rFonts w:ascii="Arial" w:hAnsi="Arial" w:cs="Arial"/>
          <w:b/>
          <w:bCs/>
          <w:color w:val="222222"/>
        </w:rPr>
        <w:t>subcultures</w:t>
      </w:r>
      <w:r w:rsidRPr="00E517D1">
        <w:rPr>
          <w:rStyle w:val="e24kjd"/>
          <w:rFonts w:ascii="Arial" w:hAnsi="Arial" w:cs="Arial"/>
          <w:b/>
          <w:color w:val="222222"/>
        </w:rPr>
        <w:t> as one way of studying culture.</w:t>
      </w:r>
    </w:p>
    <w:p w:rsidR="00E517D1" w:rsidRDefault="00E517D1" w:rsidP="000A1822">
      <w:pPr>
        <w:rPr>
          <w:b/>
          <w:sz w:val="24"/>
          <w:szCs w:val="24"/>
        </w:rPr>
      </w:pPr>
    </w:p>
    <w:p w:rsidR="00E517D1" w:rsidRPr="00E517D1" w:rsidRDefault="00E517D1" w:rsidP="000A1822">
      <w:pPr>
        <w:rPr>
          <w:rFonts w:ascii="Arial" w:hAnsi="Arial" w:cs="Arial"/>
          <w:b/>
          <w:color w:val="222222"/>
          <w:shd w:val="clear" w:color="auto" w:fill="FFFFFF"/>
        </w:rPr>
      </w:pPr>
      <w:r w:rsidRPr="00E517D1">
        <w:rPr>
          <w:rFonts w:ascii="Arial" w:hAnsi="Arial" w:cs="Arial"/>
          <w:b/>
          <w:bCs/>
          <w:color w:val="222222"/>
          <w:shd w:val="clear" w:color="auto" w:fill="FFFFFF"/>
        </w:rPr>
        <w:t>Nuclear family</w:t>
      </w:r>
      <w:r w:rsidRPr="00E517D1">
        <w:rPr>
          <w:rFonts w:ascii="Arial" w:hAnsi="Arial" w:cs="Arial"/>
          <w:b/>
          <w:color w:val="222222"/>
          <w:shd w:val="clear" w:color="auto" w:fill="FFFFFF"/>
        </w:rPr>
        <w:t>, also called elementary </w:t>
      </w:r>
      <w:r w:rsidRPr="00E517D1">
        <w:rPr>
          <w:rFonts w:ascii="Arial" w:hAnsi="Arial" w:cs="Arial"/>
          <w:b/>
          <w:bCs/>
          <w:color w:val="222222"/>
          <w:shd w:val="clear" w:color="auto" w:fill="FFFFFF"/>
        </w:rPr>
        <w:t>family, in sociology</w:t>
      </w:r>
      <w:r w:rsidRPr="00E517D1">
        <w:rPr>
          <w:rFonts w:ascii="Arial" w:hAnsi="Arial" w:cs="Arial"/>
          <w:b/>
          <w:color w:val="222222"/>
          <w:shd w:val="clear" w:color="auto" w:fill="FFFFFF"/>
        </w:rPr>
        <w:t> and anthropology, a group of people who are united by ties of partnership and parenthood and consisting of a pair of adults and their socially recognized children. Typically, but not always, the adults in a </w:t>
      </w:r>
      <w:r w:rsidRPr="00E517D1">
        <w:rPr>
          <w:rFonts w:ascii="Arial" w:hAnsi="Arial" w:cs="Arial"/>
          <w:b/>
          <w:bCs/>
          <w:color w:val="222222"/>
          <w:shd w:val="clear" w:color="auto" w:fill="FFFFFF"/>
        </w:rPr>
        <w:t>nuclear family</w:t>
      </w:r>
      <w:r w:rsidRPr="00E517D1">
        <w:rPr>
          <w:rFonts w:ascii="Arial" w:hAnsi="Arial" w:cs="Arial"/>
          <w:b/>
          <w:color w:val="222222"/>
          <w:shd w:val="clear" w:color="auto" w:fill="FFFFFF"/>
        </w:rPr>
        <w:t> are married.</w:t>
      </w:r>
    </w:p>
    <w:p w:rsidR="00E517D1" w:rsidRPr="00E517D1" w:rsidRDefault="00E517D1" w:rsidP="000A1822">
      <w:pPr>
        <w:rPr>
          <w:b/>
          <w:sz w:val="24"/>
          <w:szCs w:val="24"/>
        </w:rPr>
      </w:pPr>
      <w:r w:rsidRPr="00E517D1">
        <w:rPr>
          <w:rFonts w:ascii="Arial" w:hAnsi="Arial" w:cs="Arial"/>
          <w:b/>
          <w:color w:val="222222"/>
          <w:shd w:val="clear" w:color="auto" w:fill="FFFFFF"/>
        </w:rPr>
        <w:t>According to the Oxford English Dictionary the term dates back to 1925 and actually originates from nucleus, which </w:t>
      </w:r>
      <w:r w:rsidRPr="00E517D1">
        <w:rPr>
          <w:rFonts w:ascii="Arial" w:hAnsi="Arial" w:cs="Arial"/>
          <w:b/>
          <w:bCs/>
          <w:color w:val="222222"/>
          <w:shd w:val="clear" w:color="auto" w:fill="FFFFFF"/>
        </w:rPr>
        <w:t>is</w:t>
      </w:r>
      <w:r w:rsidRPr="00E517D1">
        <w:rPr>
          <w:rFonts w:ascii="Arial" w:hAnsi="Arial" w:cs="Arial"/>
          <w:b/>
          <w:color w:val="222222"/>
          <w:shd w:val="clear" w:color="auto" w:fill="FFFFFF"/>
        </w:rPr>
        <w:t xml:space="preserve"> originally </w:t>
      </w:r>
      <w:proofErr w:type="spellStart"/>
      <w:proofErr w:type="gramStart"/>
      <w:r w:rsidRPr="00E517D1">
        <w:rPr>
          <w:rFonts w:ascii="Arial" w:hAnsi="Arial" w:cs="Arial"/>
          <w:b/>
          <w:color w:val="222222"/>
          <w:shd w:val="clear" w:color="auto" w:fill="FFFFFF"/>
        </w:rPr>
        <w:t>latin</w:t>
      </w:r>
      <w:proofErr w:type="spellEnd"/>
      <w:proofErr w:type="gramEnd"/>
      <w:r w:rsidRPr="00E517D1">
        <w:rPr>
          <w:rFonts w:ascii="Arial" w:hAnsi="Arial" w:cs="Arial"/>
          <w:b/>
          <w:color w:val="222222"/>
          <w:shd w:val="clear" w:color="auto" w:fill="FFFFFF"/>
        </w:rPr>
        <w:t xml:space="preserve"> and means core. A </w:t>
      </w:r>
      <w:r w:rsidRPr="00E517D1">
        <w:rPr>
          <w:rFonts w:ascii="Arial" w:hAnsi="Arial" w:cs="Arial"/>
          <w:b/>
          <w:bCs/>
          <w:color w:val="222222"/>
          <w:shd w:val="clear" w:color="auto" w:fill="FFFFFF"/>
        </w:rPr>
        <w:t>nuclear family is</w:t>
      </w:r>
      <w:r w:rsidRPr="00E517D1">
        <w:rPr>
          <w:rFonts w:ascii="Arial" w:hAnsi="Arial" w:cs="Arial"/>
          <w:b/>
          <w:color w:val="222222"/>
          <w:shd w:val="clear" w:color="auto" w:fill="FFFFFF"/>
        </w:rPr>
        <w:t> a </w:t>
      </w:r>
      <w:r w:rsidRPr="00E517D1">
        <w:rPr>
          <w:rFonts w:ascii="Arial" w:hAnsi="Arial" w:cs="Arial"/>
          <w:b/>
          <w:bCs/>
          <w:color w:val="222222"/>
          <w:shd w:val="clear" w:color="auto" w:fill="FFFFFF"/>
        </w:rPr>
        <w:t>family</w:t>
      </w:r>
      <w:r w:rsidRPr="00E517D1">
        <w:rPr>
          <w:rFonts w:ascii="Arial" w:hAnsi="Arial" w:cs="Arial"/>
          <w:b/>
          <w:color w:val="222222"/>
          <w:shd w:val="clear" w:color="auto" w:fill="FFFFFF"/>
        </w:rPr>
        <w:t> where father, mother and their children live in one </w:t>
      </w:r>
      <w:r w:rsidRPr="00E517D1">
        <w:rPr>
          <w:rFonts w:ascii="Arial" w:hAnsi="Arial" w:cs="Arial"/>
          <w:b/>
          <w:bCs/>
          <w:color w:val="222222"/>
          <w:shd w:val="clear" w:color="auto" w:fill="FFFFFF"/>
        </w:rPr>
        <w:t>household</w:t>
      </w:r>
      <w:r w:rsidRPr="00E517D1">
        <w:rPr>
          <w:rFonts w:ascii="Arial" w:hAnsi="Arial" w:cs="Arial"/>
          <w:b/>
          <w:color w:val="222222"/>
          <w:shd w:val="clear" w:color="auto" w:fill="FFFFFF"/>
        </w:rPr>
        <w:t> - </w:t>
      </w:r>
      <w:r w:rsidRPr="00E517D1">
        <w:rPr>
          <w:rFonts w:ascii="Arial" w:hAnsi="Arial" w:cs="Arial"/>
          <w:b/>
          <w:bCs/>
          <w:color w:val="222222"/>
          <w:shd w:val="clear" w:color="auto" w:fill="FFFFFF"/>
        </w:rPr>
        <w:t>they</w:t>
      </w:r>
      <w:r w:rsidRPr="00E517D1">
        <w:rPr>
          <w:rFonts w:ascii="Arial" w:hAnsi="Arial" w:cs="Arial"/>
          <w:b/>
          <w:color w:val="222222"/>
          <w:shd w:val="clear" w:color="auto" w:fill="FFFFFF"/>
        </w:rPr>
        <w:t> flock together like objects around a nucleus (</w:t>
      </w:r>
      <w:proofErr w:type="spellStart"/>
      <w:r w:rsidRPr="00E517D1">
        <w:rPr>
          <w:rFonts w:ascii="Arial" w:hAnsi="Arial" w:cs="Arial"/>
          <w:b/>
          <w:color w:val="222222"/>
          <w:shd w:val="clear" w:color="auto" w:fill="FFFFFF"/>
        </w:rPr>
        <w:t>eg</w:t>
      </w:r>
      <w:proofErr w:type="spellEnd"/>
      <w:r w:rsidRPr="00E517D1">
        <w:rPr>
          <w:rFonts w:ascii="Arial" w:hAnsi="Arial" w:cs="Arial"/>
          <w:b/>
          <w:color w:val="222222"/>
          <w:shd w:val="clear" w:color="auto" w:fill="FFFFFF"/>
        </w:rPr>
        <w:t>. an atom).</w:t>
      </w:r>
    </w:p>
    <w:sectPr w:rsidR="00E517D1" w:rsidRPr="00E51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rkWebPro-Book-W03-Regular">
    <w:altName w:val="Times New Roman"/>
    <w:panose1 w:val="00000000000000000000"/>
    <w:charset w:val="00"/>
    <w:family w:val="roman"/>
    <w:notTrueType/>
    <w:pitch w:val="default"/>
  </w:font>
  <w:font w:name="MarkWebPro-Heavy-W03-Regular">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9CD"/>
    <w:multiLevelType w:val="multilevel"/>
    <w:tmpl w:val="385C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C31A2"/>
    <w:multiLevelType w:val="multilevel"/>
    <w:tmpl w:val="C2E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D2AE0"/>
    <w:multiLevelType w:val="multilevel"/>
    <w:tmpl w:val="1D4C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A4EBB"/>
    <w:multiLevelType w:val="hybridMultilevel"/>
    <w:tmpl w:val="D0667C5A"/>
    <w:lvl w:ilvl="0" w:tplc="EADA5B52">
      <w:start w:val="1"/>
      <w:numFmt w:val="upperLetter"/>
      <w:lvlText w:val="(%1)"/>
      <w:lvlJc w:val="left"/>
      <w:pPr>
        <w:ind w:left="720" w:hanging="360"/>
      </w:pPr>
      <w:rPr>
        <w:rFonts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A0CE6"/>
    <w:multiLevelType w:val="hybridMultilevel"/>
    <w:tmpl w:val="38A2318A"/>
    <w:lvl w:ilvl="0" w:tplc="63205FD8">
      <w:start w:val="1"/>
      <w:numFmt w:val="lowerLetter"/>
      <w:lvlText w:val="(%1)"/>
      <w:lvlJc w:val="left"/>
      <w:pPr>
        <w:ind w:left="720" w:hanging="360"/>
      </w:pPr>
      <w:rPr>
        <w:rFonts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22"/>
    <w:rsid w:val="000A1822"/>
    <w:rsid w:val="000D2AD8"/>
    <w:rsid w:val="007B0F60"/>
    <w:rsid w:val="00BF0400"/>
    <w:rsid w:val="00CF2D0A"/>
    <w:rsid w:val="00E5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22"/>
  </w:style>
  <w:style w:type="paragraph" w:styleId="Heading1">
    <w:name w:val="heading 1"/>
    <w:basedOn w:val="Normal"/>
    <w:next w:val="Normal"/>
    <w:link w:val="Heading1Char"/>
    <w:uiPriority w:val="9"/>
    <w:qFormat/>
    <w:rsid w:val="00E51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2D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2D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B0F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1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822"/>
  </w:style>
  <w:style w:type="character" w:customStyle="1" w:styleId="e24kjd">
    <w:name w:val="e24kjd"/>
    <w:basedOn w:val="DefaultParagraphFont"/>
    <w:rsid w:val="000A1822"/>
  </w:style>
  <w:style w:type="character" w:customStyle="1" w:styleId="kx21rb">
    <w:name w:val="kx21rb"/>
    <w:basedOn w:val="DefaultParagraphFont"/>
    <w:rsid w:val="000A1822"/>
  </w:style>
  <w:style w:type="paragraph" w:styleId="NormalWeb">
    <w:name w:val="Normal (Web)"/>
    <w:basedOn w:val="Normal"/>
    <w:uiPriority w:val="99"/>
    <w:semiHidden/>
    <w:unhideWhenUsed/>
    <w:rsid w:val="000A18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1822"/>
    <w:rPr>
      <w:color w:val="0000FF"/>
      <w:u w:val="single"/>
    </w:rPr>
  </w:style>
  <w:style w:type="character" w:styleId="Strong">
    <w:name w:val="Strong"/>
    <w:basedOn w:val="DefaultParagraphFont"/>
    <w:uiPriority w:val="22"/>
    <w:qFormat/>
    <w:rsid w:val="000A1822"/>
    <w:rPr>
      <w:b/>
      <w:bCs/>
    </w:rPr>
  </w:style>
  <w:style w:type="character" w:customStyle="1" w:styleId="Heading4Char">
    <w:name w:val="Heading 4 Char"/>
    <w:basedOn w:val="DefaultParagraphFont"/>
    <w:link w:val="Heading4"/>
    <w:uiPriority w:val="9"/>
    <w:rsid w:val="007B0F6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CF2D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2D0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517D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22"/>
  </w:style>
  <w:style w:type="paragraph" w:styleId="Heading1">
    <w:name w:val="heading 1"/>
    <w:basedOn w:val="Normal"/>
    <w:next w:val="Normal"/>
    <w:link w:val="Heading1Char"/>
    <w:uiPriority w:val="9"/>
    <w:qFormat/>
    <w:rsid w:val="00E51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2D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2D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B0F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1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822"/>
  </w:style>
  <w:style w:type="character" w:customStyle="1" w:styleId="e24kjd">
    <w:name w:val="e24kjd"/>
    <w:basedOn w:val="DefaultParagraphFont"/>
    <w:rsid w:val="000A1822"/>
  </w:style>
  <w:style w:type="character" w:customStyle="1" w:styleId="kx21rb">
    <w:name w:val="kx21rb"/>
    <w:basedOn w:val="DefaultParagraphFont"/>
    <w:rsid w:val="000A1822"/>
  </w:style>
  <w:style w:type="paragraph" w:styleId="NormalWeb">
    <w:name w:val="Normal (Web)"/>
    <w:basedOn w:val="Normal"/>
    <w:uiPriority w:val="99"/>
    <w:semiHidden/>
    <w:unhideWhenUsed/>
    <w:rsid w:val="000A18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1822"/>
    <w:rPr>
      <w:color w:val="0000FF"/>
      <w:u w:val="single"/>
    </w:rPr>
  </w:style>
  <w:style w:type="character" w:styleId="Strong">
    <w:name w:val="Strong"/>
    <w:basedOn w:val="DefaultParagraphFont"/>
    <w:uiPriority w:val="22"/>
    <w:qFormat/>
    <w:rsid w:val="000A1822"/>
    <w:rPr>
      <w:b/>
      <w:bCs/>
    </w:rPr>
  </w:style>
  <w:style w:type="character" w:customStyle="1" w:styleId="Heading4Char">
    <w:name w:val="Heading 4 Char"/>
    <w:basedOn w:val="DefaultParagraphFont"/>
    <w:link w:val="Heading4"/>
    <w:uiPriority w:val="9"/>
    <w:rsid w:val="007B0F6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CF2D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2D0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517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0045">
      <w:bodyDiv w:val="1"/>
      <w:marLeft w:val="0"/>
      <w:marRight w:val="0"/>
      <w:marTop w:val="0"/>
      <w:marBottom w:val="0"/>
      <w:divBdr>
        <w:top w:val="none" w:sz="0" w:space="0" w:color="auto"/>
        <w:left w:val="none" w:sz="0" w:space="0" w:color="auto"/>
        <w:bottom w:val="none" w:sz="0" w:space="0" w:color="auto"/>
        <w:right w:val="none" w:sz="0" w:space="0" w:color="auto"/>
      </w:divBdr>
    </w:div>
    <w:div w:id="135803440">
      <w:bodyDiv w:val="1"/>
      <w:marLeft w:val="0"/>
      <w:marRight w:val="0"/>
      <w:marTop w:val="0"/>
      <w:marBottom w:val="0"/>
      <w:divBdr>
        <w:top w:val="none" w:sz="0" w:space="0" w:color="auto"/>
        <w:left w:val="none" w:sz="0" w:space="0" w:color="auto"/>
        <w:bottom w:val="none" w:sz="0" w:space="0" w:color="auto"/>
        <w:right w:val="none" w:sz="0" w:space="0" w:color="auto"/>
      </w:divBdr>
    </w:div>
    <w:div w:id="137764361">
      <w:bodyDiv w:val="1"/>
      <w:marLeft w:val="0"/>
      <w:marRight w:val="0"/>
      <w:marTop w:val="0"/>
      <w:marBottom w:val="0"/>
      <w:divBdr>
        <w:top w:val="none" w:sz="0" w:space="0" w:color="auto"/>
        <w:left w:val="none" w:sz="0" w:space="0" w:color="auto"/>
        <w:bottom w:val="none" w:sz="0" w:space="0" w:color="auto"/>
        <w:right w:val="none" w:sz="0" w:space="0" w:color="auto"/>
      </w:divBdr>
    </w:div>
    <w:div w:id="155071353">
      <w:bodyDiv w:val="1"/>
      <w:marLeft w:val="0"/>
      <w:marRight w:val="0"/>
      <w:marTop w:val="0"/>
      <w:marBottom w:val="0"/>
      <w:divBdr>
        <w:top w:val="none" w:sz="0" w:space="0" w:color="auto"/>
        <w:left w:val="none" w:sz="0" w:space="0" w:color="auto"/>
        <w:bottom w:val="none" w:sz="0" w:space="0" w:color="auto"/>
        <w:right w:val="none" w:sz="0" w:space="0" w:color="auto"/>
      </w:divBdr>
    </w:div>
    <w:div w:id="393744301">
      <w:bodyDiv w:val="1"/>
      <w:marLeft w:val="0"/>
      <w:marRight w:val="0"/>
      <w:marTop w:val="0"/>
      <w:marBottom w:val="0"/>
      <w:divBdr>
        <w:top w:val="none" w:sz="0" w:space="0" w:color="auto"/>
        <w:left w:val="none" w:sz="0" w:space="0" w:color="auto"/>
        <w:bottom w:val="none" w:sz="0" w:space="0" w:color="auto"/>
        <w:right w:val="none" w:sz="0" w:space="0" w:color="auto"/>
      </w:divBdr>
    </w:div>
    <w:div w:id="610864101">
      <w:bodyDiv w:val="1"/>
      <w:marLeft w:val="0"/>
      <w:marRight w:val="0"/>
      <w:marTop w:val="0"/>
      <w:marBottom w:val="0"/>
      <w:divBdr>
        <w:top w:val="none" w:sz="0" w:space="0" w:color="auto"/>
        <w:left w:val="none" w:sz="0" w:space="0" w:color="auto"/>
        <w:bottom w:val="none" w:sz="0" w:space="0" w:color="auto"/>
        <w:right w:val="none" w:sz="0" w:space="0" w:color="auto"/>
      </w:divBdr>
    </w:div>
    <w:div w:id="1214464426">
      <w:bodyDiv w:val="1"/>
      <w:marLeft w:val="0"/>
      <w:marRight w:val="0"/>
      <w:marTop w:val="0"/>
      <w:marBottom w:val="0"/>
      <w:divBdr>
        <w:top w:val="none" w:sz="0" w:space="0" w:color="auto"/>
        <w:left w:val="none" w:sz="0" w:space="0" w:color="auto"/>
        <w:bottom w:val="none" w:sz="0" w:space="0" w:color="auto"/>
        <w:right w:val="none" w:sz="0" w:space="0" w:color="auto"/>
      </w:divBdr>
      <w:divsChild>
        <w:div w:id="908463040">
          <w:marLeft w:val="0"/>
          <w:marRight w:val="0"/>
          <w:marTop w:val="90"/>
          <w:marBottom w:val="0"/>
          <w:divBdr>
            <w:top w:val="none" w:sz="0" w:space="0" w:color="auto"/>
            <w:left w:val="none" w:sz="0" w:space="0" w:color="auto"/>
            <w:bottom w:val="none" w:sz="0" w:space="0" w:color="auto"/>
            <w:right w:val="none" w:sz="0" w:space="0" w:color="auto"/>
          </w:divBdr>
          <w:divsChild>
            <w:div w:id="1677228245">
              <w:marLeft w:val="0"/>
              <w:marRight w:val="0"/>
              <w:marTop w:val="0"/>
              <w:marBottom w:val="405"/>
              <w:divBdr>
                <w:top w:val="none" w:sz="0" w:space="0" w:color="auto"/>
                <w:left w:val="none" w:sz="0" w:space="0" w:color="auto"/>
                <w:bottom w:val="none" w:sz="0" w:space="0" w:color="auto"/>
                <w:right w:val="none" w:sz="0" w:space="0" w:color="auto"/>
              </w:divBdr>
              <w:divsChild>
                <w:div w:id="574703537">
                  <w:marLeft w:val="0"/>
                  <w:marRight w:val="0"/>
                  <w:marTop w:val="0"/>
                  <w:marBottom w:val="0"/>
                  <w:divBdr>
                    <w:top w:val="single" w:sz="6" w:space="0" w:color="DFE1E5"/>
                    <w:left w:val="single" w:sz="6" w:space="0" w:color="DFE1E5"/>
                    <w:bottom w:val="single" w:sz="6" w:space="0" w:color="DFE1E5"/>
                    <w:right w:val="single" w:sz="6" w:space="0" w:color="DFE1E5"/>
                  </w:divBdr>
                  <w:divsChild>
                    <w:div w:id="1454592787">
                      <w:marLeft w:val="0"/>
                      <w:marRight w:val="0"/>
                      <w:marTop w:val="0"/>
                      <w:marBottom w:val="0"/>
                      <w:divBdr>
                        <w:top w:val="none" w:sz="0" w:space="0" w:color="auto"/>
                        <w:left w:val="none" w:sz="0" w:space="0" w:color="auto"/>
                        <w:bottom w:val="none" w:sz="0" w:space="0" w:color="auto"/>
                        <w:right w:val="none" w:sz="0" w:space="0" w:color="auto"/>
                      </w:divBdr>
                      <w:divsChild>
                        <w:div w:id="531304805">
                          <w:marLeft w:val="0"/>
                          <w:marRight w:val="0"/>
                          <w:marTop w:val="0"/>
                          <w:marBottom w:val="0"/>
                          <w:divBdr>
                            <w:top w:val="none" w:sz="0" w:space="0" w:color="auto"/>
                            <w:left w:val="none" w:sz="0" w:space="0" w:color="auto"/>
                            <w:bottom w:val="none" w:sz="0" w:space="0" w:color="auto"/>
                            <w:right w:val="none" w:sz="0" w:space="0" w:color="auto"/>
                          </w:divBdr>
                          <w:divsChild>
                            <w:div w:id="2010785949">
                              <w:marLeft w:val="0"/>
                              <w:marRight w:val="0"/>
                              <w:marTop w:val="0"/>
                              <w:marBottom w:val="0"/>
                              <w:divBdr>
                                <w:top w:val="none" w:sz="0" w:space="0" w:color="auto"/>
                                <w:left w:val="none" w:sz="0" w:space="0" w:color="auto"/>
                                <w:bottom w:val="none" w:sz="0" w:space="0" w:color="auto"/>
                                <w:right w:val="none" w:sz="0" w:space="0" w:color="auto"/>
                              </w:divBdr>
                              <w:divsChild>
                                <w:div w:id="236138876">
                                  <w:marLeft w:val="0"/>
                                  <w:marRight w:val="0"/>
                                  <w:marTop w:val="0"/>
                                  <w:marBottom w:val="0"/>
                                  <w:divBdr>
                                    <w:top w:val="none" w:sz="0" w:space="0" w:color="auto"/>
                                    <w:left w:val="none" w:sz="0" w:space="0" w:color="auto"/>
                                    <w:bottom w:val="none" w:sz="0" w:space="0" w:color="auto"/>
                                    <w:right w:val="none" w:sz="0" w:space="0" w:color="auto"/>
                                  </w:divBdr>
                                  <w:divsChild>
                                    <w:div w:id="1084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640083">
      <w:bodyDiv w:val="1"/>
      <w:marLeft w:val="0"/>
      <w:marRight w:val="0"/>
      <w:marTop w:val="0"/>
      <w:marBottom w:val="0"/>
      <w:divBdr>
        <w:top w:val="none" w:sz="0" w:space="0" w:color="auto"/>
        <w:left w:val="none" w:sz="0" w:space="0" w:color="auto"/>
        <w:bottom w:val="none" w:sz="0" w:space="0" w:color="auto"/>
        <w:right w:val="none" w:sz="0" w:space="0" w:color="auto"/>
      </w:divBdr>
    </w:div>
    <w:div w:id="1736931709">
      <w:bodyDiv w:val="1"/>
      <w:marLeft w:val="0"/>
      <w:marRight w:val="0"/>
      <w:marTop w:val="0"/>
      <w:marBottom w:val="0"/>
      <w:divBdr>
        <w:top w:val="none" w:sz="0" w:space="0" w:color="auto"/>
        <w:left w:val="none" w:sz="0" w:space="0" w:color="auto"/>
        <w:bottom w:val="none" w:sz="0" w:space="0" w:color="auto"/>
        <w:right w:val="none" w:sz="0" w:space="0" w:color="auto"/>
      </w:divBdr>
    </w:div>
    <w:div w:id="2001882910">
      <w:bodyDiv w:val="1"/>
      <w:marLeft w:val="0"/>
      <w:marRight w:val="0"/>
      <w:marTop w:val="0"/>
      <w:marBottom w:val="0"/>
      <w:divBdr>
        <w:top w:val="none" w:sz="0" w:space="0" w:color="auto"/>
        <w:left w:val="none" w:sz="0" w:space="0" w:color="auto"/>
        <w:bottom w:val="none" w:sz="0" w:space="0" w:color="auto"/>
        <w:right w:val="none" w:sz="0" w:space="0" w:color="auto"/>
      </w:divBdr>
    </w:div>
    <w:div w:id="2099711454">
      <w:bodyDiv w:val="1"/>
      <w:marLeft w:val="0"/>
      <w:marRight w:val="0"/>
      <w:marTop w:val="0"/>
      <w:marBottom w:val="0"/>
      <w:divBdr>
        <w:top w:val="none" w:sz="0" w:space="0" w:color="auto"/>
        <w:left w:val="none" w:sz="0" w:space="0" w:color="auto"/>
        <w:bottom w:val="none" w:sz="0" w:space="0" w:color="auto"/>
        <w:right w:val="none" w:sz="0" w:space="0" w:color="auto"/>
      </w:divBdr>
      <w:divsChild>
        <w:div w:id="1987389482">
          <w:marLeft w:val="0"/>
          <w:marRight w:val="0"/>
          <w:marTop w:val="0"/>
          <w:marBottom w:val="0"/>
          <w:divBdr>
            <w:top w:val="none" w:sz="0" w:space="0" w:color="auto"/>
            <w:left w:val="none" w:sz="0" w:space="0" w:color="auto"/>
            <w:bottom w:val="none" w:sz="0" w:space="0" w:color="auto"/>
            <w:right w:val="none" w:sz="0" w:space="0" w:color="auto"/>
          </w:divBdr>
        </w:div>
      </w:divsChild>
    </w:div>
    <w:div w:id="21156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balcitizen.org/en/campaign/stand-together-to-beat-coronavi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2020-04-16T22:39:00Z</dcterms:created>
  <dcterms:modified xsi:type="dcterms:W3CDTF">2020-04-16T23:24:00Z</dcterms:modified>
</cp:coreProperties>
</file>