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A6" w:rsidRPr="00D6767C" w:rsidRDefault="00F65188" w:rsidP="00396FA6">
      <w:pPr>
        <w:rPr>
          <w:rFonts w:ascii="Times New Roman" w:eastAsiaTheme="majorEastAsia" w:hAnsi="Times New Roman" w:cs="Times New Roman"/>
          <w:b/>
          <w:color w:val="000000" w:themeColor="text1"/>
          <w:sz w:val="48"/>
          <w:szCs w:val="72"/>
          <w:u w:val="single"/>
        </w:rPr>
      </w:pPr>
      <w:r>
        <w:rPr>
          <w:rFonts w:ascii="Times New Roman" w:eastAsiaTheme="majorEastAsia" w:hAnsi="Times New Roman" w:cs="Times New Roman"/>
          <w:b/>
          <w:color w:val="000000" w:themeColor="text1"/>
          <w:sz w:val="48"/>
          <w:szCs w:val="72"/>
        </w:rPr>
        <w:t xml:space="preserve">      </w:t>
      </w:r>
      <w:r w:rsidR="00396FA6" w:rsidRPr="00155319">
        <w:rPr>
          <w:rFonts w:ascii="Times New Roman" w:eastAsiaTheme="majorEastAsia" w:hAnsi="Times New Roman" w:cs="Times New Roman"/>
          <w:b/>
          <w:color w:val="000000" w:themeColor="text1"/>
          <w:sz w:val="48"/>
          <w:szCs w:val="72"/>
          <w:u w:val="single"/>
        </w:rPr>
        <w:t>Subject: Research techniques in HR</w:t>
      </w:r>
    </w:p>
    <w:p w:rsidR="00396FA6" w:rsidRPr="00155319" w:rsidRDefault="00396FA6" w:rsidP="00396FA6">
      <w:pPr>
        <w:pStyle w:val="NoSpacing"/>
        <w:rPr>
          <w:rFonts w:ascii="Times New Roman" w:eastAsiaTheme="majorEastAsia" w:hAnsi="Times New Roman" w:cs="Times New Roman"/>
          <w:b/>
          <w:color w:val="000000" w:themeColor="text1"/>
          <w:sz w:val="44"/>
          <w:szCs w:val="72"/>
          <w:u w:val="single"/>
        </w:rPr>
      </w:pPr>
      <w:r w:rsidRPr="00B212D2">
        <w:rPr>
          <w:rFonts w:ascii="Times New Roman" w:eastAsiaTheme="majorEastAsia" w:hAnsi="Times New Roman" w:cs="Times New Roman"/>
          <w:b/>
          <w:color w:val="000000" w:themeColor="text1"/>
          <w:sz w:val="48"/>
          <w:szCs w:val="72"/>
        </w:rPr>
        <w:t xml:space="preserve">            </w:t>
      </w:r>
      <w:r>
        <w:rPr>
          <w:rFonts w:ascii="Times New Roman" w:eastAsiaTheme="majorEastAsia" w:hAnsi="Times New Roman" w:cs="Times New Roman"/>
          <w:b/>
          <w:color w:val="000000" w:themeColor="text1"/>
          <w:sz w:val="48"/>
          <w:szCs w:val="72"/>
        </w:rPr>
        <w:t xml:space="preserve">      </w:t>
      </w:r>
      <w:r>
        <w:rPr>
          <w:rFonts w:ascii="Times New Roman" w:eastAsiaTheme="majorEastAsia" w:hAnsi="Times New Roman" w:cs="Times New Roman"/>
          <w:b/>
          <w:color w:val="000000" w:themeColor="text1"/>
          <w:sz w:val="48"/>
          <w:szCs w:val="72"/>
          <w:u w:val="single"/>
        </w:rPr>
        <w:t>Final</w:t>
      </w:r>
      <w:r w:rsidRPr="00155319">
        <w:rPr>
          <w:rFonts w:ascii="Times New Roman" w:eastAsiaTheme="majorEastAsia" w:hAnsi="Times New Roman" w:cs="Times New Roman"/>
          <w:b/>
          <w:color w:val="000000" w:themeColor="text1"/>
          <w:sz w:val="48"/>
          <w:szCs w:val="72"/>
          <w:u w:val="single"/>
        </w:rPr>
        <w:t xml:space="preserve"> </w:t>
      </w:r>
      <w:r w:rsidR="00D84897">
        <w:rPr>
          <w:rFonts w:ascii="Times New Roman" w:eastAsiaTheme="majorEastAsia" w:hAnsi="Times New Roman" w:cs="Times New Roman"/>
          <w:b/>
          <w:color w:val="000000" w:themeColor="text1"/>
          <w:sz w:val="48"/>
          <w:szCs w:val="72"/>
          <w:u w:val="single"/>
        </w:rPr>
        <w:t xml:space="preserve">exam/paper </w:t>
      </w:r>
    </w:p>
    <w:p w:rsidR="00396FA6" w:rsidRDefault="00396FA6" w:rsidP="00396FA6">
      <w:pPr>
        <w:pStyle w:val="NoSpacing"/>
        <w:rPr>
          <w:rFonts w:ascii="Times New Roman" w:eastAsiaTheme="majorEastAsia" w:hAnsi="Times New Roman" w:cs="Times New Roman"/>
          <w:b/>
          <w:sz w:val="40"/>
          <w:szCs w:val="72"/>
        </w:rPr>
      </w:pPr>
      <w:r>
        <w:rPr>
          <w:rFonts w:ascii="Times New Roman" w:eastAsiaTheme="majorEastAsia" w:hAnsi="Times New Roman" w:cs="Times New Roman"/>
          <w:b/>
          <w:sz w:val="40"/>
          <w:szCs w:val="72"/>
        </w:rPr>
        <w:t xml:space="preserve">                      </w:t>
      </w:r>
      <w:r w:rsidR="00F65188">
        <w:rPr>
          <w:rFonts w:ascii="Times New Roman" w:eastAsiaTheme="majorEastAsia" w:hAnsi="Times New Roman" w:cs="Times New Roman"/>
          <w:b/>
          <w:noProof/>
          <w:sz w:val="40"/>
          <w:szCs w:val="72"/>
        </w:rPr>
        <w:t xml:space="preserve"> </w:t>
      </w:r>
      <w:r w:rsidRPr="00A16BE8">
        <w:rPr>
          <w:rFonts w:ascii="Times New Roman" w:eastAsiaTheme="majorEastAsia" w:hAnsi="Times New Roman" w:cs="Times New Roman"/>
          <w:b/>
          <w:noProof/>
          <w:sz w:val="40"/>
          <w:szCs w:val="72"/>
        </w:rPr>
        <w:drawing>
          <wp:inline distT="0" distB="0" distL="0" distR="0">
            <wp:extent cx="2501900" cy="2501900"/>
            <wp:effectExtent l="0" t="0" r="0" b="0"/>
            <wp:docPr id="4" name="Picture 3" descr="220px-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Official_Logo_of_INU.png"/>
                    <pic:cNvPicPr/>
                  </pic:nvPicPr>
                  <pic:blipFill>
                    <a:blip r:embed="rId7" cstate="print"/>
                    <a:stretch>
                      <a:fillRect/>
                    </a:stretch>
                  </pic:blipFill>
                  <pic:spPr>
                    <a:xfrm>
                      <a:off x="0" y="0"/>
                      <a:ext cx="2510639" cy="2510639"/>
                    </a:xfrm>
                    <a:prstGeom prst="rect">
                      <a:avLst/>
                    </a:prstGeom>
                  </pic:spPr>
                </pic:pic>
              </a:graphicData>
            </a:graphic>
          </wp:inline>
        </w:drawing>
      </w:r>
    </w:p>
    <w:p w:rsidR="00396FA6" w:rsidRPr="00A16BE8" w:rsidRDefault="00396FA6" w:rsidP="00396FA6">
      <w:pPr>
        <w:pStyle w:val="NoSpacing"/>
        <w:spacing w:line="360" w:lineRule="auto"/>
        <w:rPr>
          <w:rFonts w:ascii="Times New Roman" w:eastAsiaTheme="majorEastAsia" w:hAnsi="Times New Roman" w:cs="Times New Roman"/>
          <w:b/>
          <w:sz w:val="40"/>
          <w:szCs w:val="72"/>
        </w:rPr>
      </w:pPr>
    </w:p>
    <w:p w:rsidR="00396FA6" w:rsidRPr="006F4F3A" w:rsidRDefault="00396FA6" w:rsidP="00396FA6">
      <w:pPr>
        <w:spacing w:line="360" w:lineRule="auto"/>
        <w:rPr>
          <w:rFonts w:ascii="Times New Roman" w:hAnsi="Times New Roman" w:cs="Times New Roman"/>
          <w:b/>
          <w:sz w:val="32"/>
        </w:rPr>
      </w:pPr>
      <w:r w:rsidRPr="006F4F3A">
        <w:rPr>
          <w:rFonts w:ascii="Times New Roman" w:hAnsi="Times New Roman" w:cs="Times New Roman"/>
          <w:b/>
          <w:sz w:val="32"/>
        </w:rPr>
        <w:t xml:space="preserve">                          </w:t>
      </w:r>
      <w:r>
        <w:rPr>
          <w:rFonts w:ascii="Times New Roman" w:hAnsi="Times New Roman" w:cs="Times New Roman"/>
          <w:b/>
          <w:sz w:val="32"/>
        </w:rPr>
        <w:t>Instructor:</w:t>
      </w:r>
      <w:r w:rsidRPr="006F4F3A">
        <w:rPr>
          <w:rFonts w:ascii="Times New Roman" w:hAnsi="Times New Roman" w:cs="Times New Roman"/>
          <w:b/>
          <w:sz w:val="32"/>
        </w:rPr>
        <w:t xml:space="preserve"> Sir </w:t>
      </w:r>
      <w:r>
        <w:rPr>
          <w:rFonts w:ascii="Times New Roman" w:hAnsi="Times New Roman" w:cs="Times New Roman"/>
          <w:b/>
          <w:sz w:val="32"/>
        </w:rPr>
        <w:t>Zeeshan Ibrahim</w:t>
      </w:r>
    </w:p>
    <w:p w:rsidR="00396FA6" w:rsidRPr="000D740B" w:rsidRDefault="00396FA6" w:rsidP="00396FA6">
      <w:pPr>
        <w:rPr>
          <w:rFonts w:ascii="Times New Roman" w:hAnsi="Times New Roman" w:cs="Times New Roman"/>
          <w:b/>
          <w:sz w:val="32"/>
        </w:rPr>
      </w:pPr>
      <w:r w:rsidRPr="000D740B">
        <w:rPr>
          <w:rFonts w:ascii="Times New Roman" w:hAnsi="Times New Roman" w:cs="Times New Roman"/>
          <w:b/>
          <w:sz w:val="32"/>
        </w:rPr>
        <w:t xml:space="preserve">                        </w:t>
      </w:r>
      <w:r>
        <w:rPr>
          <w:rFonts w:ascii="Times New Roman" w:hAnsi="Times New Roman" w:cs="Times New Roman"/>
          <w:b/>
          <w:sz w:val="32"/>
        </w:rPr>
        <w:t xml:space="preserve">  </w:t>
      </w:r>
      <w:r w:rsidRPr="000D740B">
        <w:rPr>
          <w:rFonts w:ascii="Times New Roman" w:hAnsi="Times New Roman" w:cs="Times New Roman"/>
          <w:b/>
          <w:sz w:val="32"/>
        </w:rPr>
        <w:t>Submitted</w:t>
      </w:r>
      <w:r>
        <w:rPr>
          <w:rFonts w:ascii="Times New Roman" w:hAnsi="Times New Roman" w:cs="Times New Roman"/>
          <w:b/>
          <w:sz w:val="32"/>
        </w:rPr>
        <w:t xml:space="preserve"> by: </w:t>
      </w:r>
      <w:r w:rsidRPr="000D740B">
        <w:rPr>
          <w:rFonts w:ascii="Times New Roman" w:hAnsi="Times New Roman" w:cs="Times New Roman"/>
          <w:b/>
          <w:sz w:val="32"/>
        </w:rPr>
        <w:t>Zara Anwar</w:t>
      </w:r>
    </w:p>
    <w:p w:rsidR="00396FA6" w:rsidRDefault="00396FA6" w:rsidP="00396FA6">
      <w:pPr>
        <w:rPr>
          <w:rFonts w:ascii="Times New Roman" w:hAnsi="Times New Roman" w:cs="Times New Roman"/>
          <w:b/>
          <w:sz w:val="32"/>
        </w:rPr>
      </w:pPr>
      <w:r w:rsidRPr="000D740B">
        <w:rPr>
          <w:rFonts w:ascii="Times New Roman" w:hAnsi="Times New Roman" w:cs="Times New Roman"/>
          <w:b/>
          <w:sz w:val="32"/>
        </w:rPr>
        <w:t xml:space="preserve">   </w:t>
      </w:r>
      <w:r>
        <w:rPr>
          <w:rFonts w:ascii="Times New Roman" w:hAnsi="Times New Roman" w:cs="Times New Roman"/>
          <w:b/>
          <w:sz w:val="32"/>
        </w:rPr>
        <w:t xml:space="preserve">                       </w:t>
      </w:r>
    </w:p>
    <w:p w:rsidR="00396FA6" w:rsidRDefault="00396FA6" w:rsidP="00396FA6">
      <w:pPr>
        <w:rPr>
          <w:rFonts w:ascii="Times New Roman" w:hAnsi="Times New Roman" w:cs="Times New Roman"/>
          <w:b/>
          <w:sz w:val="32"/>
        </w:rPr>
      </w:pPr>
      <w:r>
        <w:rPr>
          <w:rFonts w:ascii="Times New Roman" w:hAnsi="Times New Roman" w:cs="Times New Roman"/>
          <w:b/>
          <w:sz w:val="32"/>
        </w:rPr>
        <w:t xml:space="preserve">                          </w:t>
      </w:r>
      <w:r w:rsidR="000905CE">
        <w:rPr>
          <w:rFonts w:ascii="Times New Roman" w:hAnsi="Times New Roman" w:cs="Times New Roman"/>
          <w:b/>
          <w:sz w:val="32"/>
        </w:rPr>
        <w:t xml:space="preserve"> </w:t>
      </w:r>
      <w:r w:rsidRPr="000D740B">
        <w:rPr>
          <w:rFonts w:ascii="Times New Roman" w:hAnsi="Times New Roman" w:cs="Times New Roman"/>
          <w:b/>
          <w:sz w:val="32"/>
        </w:rPr>
        <w:t>Registration ID:</w:t>
      </w:r>
      <w:r>
        <w:rPr>
          <w:rFonts w:ascii="Times New Roman" w:hAnsi="Times New Roman" w:cs="Times New Roman"/>
          <w:b/>
          <w:sz w:val="32"/>
        </w:rPr>
        <w:t xml:space="preserve"> </w:t>
      </w:r>
      <w:r w:rsidRPr="000D740B">
        <w:rPr>
          <w:rFonts w:ascii="Times New Roman" w:hAnsi="Times New Roman" w:cs="Times New Roman"/>
          <w:b/>
          <w:sz w:val="32"/>
        </w:rPr>
        <w:t>15553</w:t>
      </w:r>
    </w:p>
    <w:p w:rsidR="00396FA6" w:rsidRDefault="00396FA6" w:rsidP="00396FA6">
      <w:pPr>
        <w:rPr>
          <w:rFonts w:ascii="Times New Roman" w:hAnsi="Times New Roman" w:cs="Times New Roman"/>
          <w:b/>
          <w:sz w:val="32"/>
        </w:rPr>
      </w:pPr>
      <w:r>
        <w:rPr>
          <w:rFonts w:ascii="Times New Roman" w:hAnsi="Times New Roman" w:cs="Times New Roman"/>
          <w:b/>
          <w:sz w:val="32"/>
        </w:rPr>
        <w:t xml:space="preserve">                          </w:t>
      </w:r>
      <w:r w:rsidR="000905CE">
        <w:rPr>
          <w:rFonts w:ascii="Times New Roman" w:hAnsi="Times New Roman" w:cs="Times New Roman"/>
          <w:b/>
          <w:sz w:val="32"/>
        </w:rPr>
        <w:t xml:space="preserve"> </w:t>
      </w:r>
      <w:r>
        <w:rPr>
          <w:rFonts w:ascii="Times New Roman" w:hAnsi="Times New Roman" w:cs="Times New Roman"/>
          <w:b/>
          <w:sz w:val="32"/>
        </w:rPr>
        <w:t>Degree: MBA (1.5)</w:t>
      </w:r>
    </w:p>
    <w:p w:rsidR="00396FA6" w:rsidRPr="000D740B" w:rsidRDefault="00396FA6" w:rsidP="00396FA6">
      <w:pPr>
        <w:rPr>
          <w:rFonts w:ascii="Times New Roman" w:hAnsi="Times New Roman" w:cs="Times New Roman"/>
          <w:b/>
          <w:sz w:val="32"/>
        </w:rPr>
      </w:pPr>
      <w:r>
        <w:rPr>
          <w:rFonts w:ascii="Times New Roman" w:hAnsi="Times New Roman" w:cs="Times New Roman"/>
          <w:b/>
          <w:sz w:val="32"/>
        </w:rPr>
        <w:t xml:space="preserve">                          </w:t>
      </w:r>
      <w:r w:rsidR="000905CE">
        <w:rPr>
          <w:rFonts w:ascii="Times New Roman" w:hAnsi="Times New Roman" w:cs="Times New Roman"/>
          <w:b/>
          <w:sz w:val="32"/>
        </w:rPr>
        <w:t xml:space="preserve"> </w:t>
      </w:r>
      <w:r>
        <w:rPr>
          <w:rFonts w:ascii="Times New Roman" w:hAnsi="Times New Roman" w:cs="Times New Roman"/>
          <w:b/>
          <w:sz w:val="32"/>
        </w:rPr>
        <w:t xml:space="preserve"> </w:t>
      </w:r>
      <w:r w:rsidR="00D84897">
        <w:rPr>
          <w:rFonts w:ascii="Times New Roman" w:hAnsi="Times New Roman" w:cs="Times New Roman"/>
          <w:b/>
          <w:sz w:val="32"/>
        </w:rPr>
        <w:t>D</w:t>
      </w:r>
      <w:r>
        <w:rPr>
          <w:rFonts w:ascii="Times New Roman" w:hAnsi="Times New Roman" w:cs="Times New Roman"/>
          <w:b/>
          <w:sz w:val="32"/>
        </w:rPr>
        <w:t xml:space="preserve">ate: </w:t>
      </w:r>
      <w:r w:rsidR="00D84897">
        <w:rPr>
          <w:rFonts w:ascii="Times New Roman" w:hAnsi="Times New Roman" w:cs="Times New Roman"/>
          <w:b/>
          <w:sz w:val="32"/>
        </w:rPr>
        <w:t>23</w:t>
      </w:r>
      <w:r w:rsidR="00D84897" w:rsidRPr="00D84897">
        <w:rPr>
          <w:rFonts w:ascii="Times New Roman" w:hAnsi="Times New Roman" w:cs="Times New Roman"/>
          <w:b/>
          <w:sz w:val="32"/>
          <w:vertAlign w:val="superscript"/>
        </w:rPr>
        <w:t>rd</w:t>
      </w:r>
      <w:r w:rsidR="00D84897">
        <w:rPr>
          <w:rFonts w:ascii="Times New Roman" w:hAnsi="Times New Roman" w:cs="Times New Roman"/>
          <w:b/>
          <w:sz w:val="32"/>
        </w:rPr>
        <w:t xml:space="preserve"> </w:t>
      </w:r>
      <w:r>
        <w:rPr>
          <w:rFonts w:ascii="Times New Roman" w:hAnsi="Times New Roman" w:cs="Times New Roman"/>
          <w:b/>
          <w:sz w:val="32"/>
        </w:rPr>
        <w:t xml:space="preserve"> June-2020</w:t>
      </w:r>
    </w:p>
    <w:p w:rsidR="00396FA6" w:rsidRDefault="00396FA6" w:rsidP="00396FA6">
      <w:pPr>
        <w:rPr>
          <w:rFonts w:ascii="Times New Roman" w:hAnsi="Times New Roman" w:cs="Times New Roman"/>
          <w:b/>
          <w:sz w:val="28"/>
        </w:rPr>
      </w:pPr>
    </w:p>
    <w:p w:rsidR="00396FA6" w:rsidRDefault="00396FA6" w:rsidP="00396FA6">
      <w:pPr>
        <w:rPr>
          <w:rFonts w:ascii="Times New Roman" w:hAnsi="Times New Roman" w:cs="Times New Roman"/>
          <w:b/>
          <w:sz w:val="28"/>
        </w:rPr>
      </w:pPr>
    </w:p>
    <w:p w:rsidR="00396FA6" w:rsidRDefault="00396FA6" w:rsidP="00396FA6">
      <w:pPr>
        <w:rPr>
          <w:rFonts w:ascii="Times New Roman" w:hAnsi="Times New Roman" w:cs="Times New Roman"/>
          <w:b/>
          <w:sz w:val="32"/>
        </w:rPr>
      </w:pPr>
      <w:r>
        <w:rPr>
          <w:rFonts w:ascii="Times New Roman" w:hAnsi="Times New Roman" w:cs="Times New Roman"/>
          <w:b/>
          <w:sz w:val="32"/>
        </w:rPr>
        <w:t xml:space="preserve">          </w:t>
      </w:r>
    </w:p>
    <w:p w:rsidR="00396FA6" w:rsidRPr="00DB5F1F" w:rsidRDefault="00396FA6" w:rsidP="00396FA6">
      <w:pPr>
        <w:rPr>
          <w:rFonts w:ascii="Times New Roman" w:hAnsi="Times New Roman" w:cs="Times New Roman"/>
          <w:b/>
          <w:sz w:val="32"/>
        </w:rPr>
      </w:pPr>
      <w:r>
        <w:rPr>
          <w:rFonts w:ascii="Times New Roman" w:hAnsi="Times New Roman" w:cs="Times New Roman"/>
          <w:b/>
          <w:sz w:val="32"/>
        </w:rPr>
        <w:t xml:space="preserve">          </w:t>
      </w:r>
      <w:r w:rsidR="00FC3A82">
        <w:rPr>
          <w:rFonts w:ascii="Times New Roman" w:hAnsi="Times New Roman" w:cs="Times New Roman"/>
          <w:b/>
          <w:sz w:val="32"/>
        </w:rPr>
        <w:t xml:space="preserve"> </w:t>
      </w:r>
      <w:r>
        <w:rPr>
          <w:rFonts w:ascii="Times New Roman" w:hAnsi="Times New Roman" w:cs="Times New Roman"/>
          <w:b/>
          <w:sz w:val="32"/>
        </w:rPr>
        <w:t xml:space="preserve">  </w:t>
      </w:r>
      <w:r w:rsidRPr="00212D34">
        <w:rPr>
          <w:rFonts w:ascii="Times New Roman" w:hAnsi="Times New Roman" w:cs="Times New Roman"/>
          <w:b/>
          <w:sz w:val="32"/>
          <w:u w:val="single"/>
        </w:rPr>
        <w:t>DEPARTMENT OF MANAGEMENT SCIENC</w:t>
      </w:r>
      <w:r>
        <w:rPr>
          <w:rFonts w:ascii="Times New Roman" w:hAnsi="Times New Roman" w:cs="Times New Roman"/>
          <w:b/>
          <w:sz w:val="32"/>
          <w:u w:val="single"/>
        </w:rPr>
        <w:t>ES</w:t>
      </w:r>
    </w:p>
    <w:p w:rsidR="00396FA6" w:rsidRDefault="00396FA6" w:rsidP="00396FA6">
      <w:pPr>
        <w:rPr>
          <w:rFonts w:ascii="Times New Roman" w:hAnsi="Times New Roman" w:cs="Times New Roman"/>
          <w:b/>
          <w:sz w:val="32"/>
          <w:u w:val="single"/>
        </w:rPr>
      </w:pPr>
      <w:r>
        <w:rPr>
          <w:rFonts w:ascii="Times New Roman" w:hAnsi="Times New Roman" w:cs="Times New Roman"/>
          <w:b/>
          <w:sz w:val="32"/>
        </w:rPr>
        <w:t xml:space="preserve">             </w:t>
      </w:r>
      <w:r w:rsidRPr="00212D34">
        <w:rPr>
          <w:rFonts w:ascii="Times New Roman" w:hAnsi="Times New Roman" w:cs="Times New Roman"/>
          <w:b/>
          <w:sz w:val="32"/>
          <w:u w:val="single"/>
        </w:rPr>
        <w:t>IQRA NATIONAL UNIVERSITY, PESHAWAR</w:t>
      </w:r>
    </w:p>
    <w:p w:rsidR="00C52F06" w:rsidRPr="00912731" w:rsidRDefault="00C52F06" w:rsidP="00EE0E3A">
      <w:pPr>
        <w:rPr>
          <w:rFonts w:ascii="Times New Roman" w:hAnsi="Times New Roman" w:cs="Times New Roman"/>
          <w:b/>
          <w:sz w:val="24"/>
        </w:rPr>
      </w:pPr>
      <w:r w:rsidRPr="00912731">
        <w:rPr>
          <w:rFonts w:ascii="Times New Roman" w:hAnsi="Times New Roman" w:cs="Times New Roman"/>
          <w:b/>
          <w:sz w:val="24"/>
        </w:rPr>
        <w:lastRenderedPageBreak/>
        <w:t>Questions</w:t>
      </w:r>
    </w:p>
    <w:p w:rsidR="00A8149A" w:rsidRPr="00982635" w:rsidRDefault="00A8149A" w:rsidP="0064148D">
      <w:pPr>
        <w:rPr>
          <w:rFonts w:ascii="Times New Roman" w:hAnsi="Times New Roman" w:cs="Times New Roman"/>
          <w:b/>
          <w:color w:val="000000" w:themeColor="text1"/>
          <w:sz w:val="24"/>
          <w:szCs w:val="24"/>
        </w:rPr>
      </w:pPr>
      <w:r w:rsidRPr="00982635">
        <w:rPr>
          <w:rFonts w:ascii="Times New Roman" w:hAnsi="Times New Roman" w:cs="Times New Roman"/>
          <w:b/>
          <w:color w:val="000000" w:themeColor="text1"/>
          <w:sz w:val="24"/>
          <w:szCs w:val="24"/>
        </w:rPr>
        <w:t xml:space="preserve">Q.No.1: </w:t>
      </w:r>
    </w:p>
    <w:p w:rsidR="00A8149A" w:rsidRPr="00982635" w:rsidRDefault="00A8149A" w:rsidP="0064148D">
      <w:pPr>
        <w:rPr>
          <w:rFonts w:ascii="Times New Roman" w:eastAsia="Times New Roman" w:hAnsi="Times New Roman" w:cs="Times New Roman"/>
          <w:b/>
          <w:color w:val="000000" w:themeColor="text1"/>
          <w:kern w:val="36"/>
          <w:sz w:val="24"/>
          <w:szCs w:val="24"/>
        </w:rPr>
      </w:pPr>
      <w:r w:rsidRPr="00982635">
        <w:rPr>
          <w:rFonts w:ascii="Times New Roman" w:eastAsia="Times New Roman" w:hAnsi="Times New Roman" w:cs="Times New Roman"/>
          <w:b/>
          <w:color w:val="000000" w:themeColor="text1"/>
          <w:kern w:val="36"/>
          <w:sz w:val="24"/>
          <w:szCs w:val="24"/>
        </w:rPr>
        <w:t>What are scales in research kindly explain with reference to research papers?</w:t>
      </w:r>
    </w:p>
    <w:p w:rsidR="00982635" w:rsidRDefault="00982635" w:rsidP="0064148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w:t>
      </w:r>
    </w:p>
    <w:p w:rsidR="00254C28" w:rsidRPr="00490A57" w:rsidRDefault="00254C28" w:rsidP="00254C28">
      <w:pPr>
        <w:spacing w:line="360" w:lineRule="auto"/>
        <w:jc w:val="both"/>
        <w:rPr>
          <w:rFonts w:ascii="Times New Roman" w:eastAsia="Times New Roman" w:hAnsi="Times New Roman" w:cs="Times New Roman"/>
          <w:b/>
          <w:color w:val="000000" w:themeColor="text1"/>
          <w:kern w:val="36"/>
          <w:sz w:val="24"/>
          <w:szCs w:val="24"/>
        </w:rPr>
      </w:pPr>
      <w:r w:rsidRPr="00490A57">
        <w:rPr>
          <w:rFonts w:ascii="Times New Roman" w:eastAsia="Times New Roman" w:hAnsi="Times New Roman" w:cs="Times New Roman"/>
          <w:b/>
          <w:color w:val="000000" w:themeColor="text1"/>
          <w:kern w:val="36"/>
          <w:sz w:val="24"/>
          <w:szCs w:val="24"/>
        </w:rPr>
        <w:t>Research:</w:t>
      </w:r>
    </w:p>
    <w:p w:rsidR="00A53E63" w:rsidRDefault="00A53E63" w:rsidP="00A53E63">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 xml:space="preserve">Research is the combination of two words. Re means again and again and search basically means to find out, finding solutions to a problem if it arises. Research means to gather the data or information, facts and figures and to find solutions for particular problems. </w:t>
      </w:r>
    </w:p>
    <w:p w:rsidR="00A53E63" w:rsidRDefault="00A53E63" w:rsidP="00A53E63">
      <w:pPr>
        <w:spacing w:line="360" w:lineRule="auto"/>
        <w:jc w:val="both"/>
        <w:rPr>
          <w:rFonts w:ascii="Times New Roman" w:eastAsia="Times New Roman" w:hAnsi="Times New Roman" w:cs="Times New Roman"/>
          <w:color w:val="000000" w:themeColor="text1"/>
          <w:kern w:val="36"/>
          <w:sz w:val="24"/>
          <w:szCs w:val="24"/>
        </w:rPr>
      </w:pPr>
      <w:r w:rsidRPr="001F36A0">
        <w:rPr>
          <w:rFonts w:ascii="Times New Roman" w:eastAsia="Times New Roman" w:hAnsi="Times New Roman" w:cs="Times New Roman"/>
          <w:color w:val="000000" w:themeColor="text1"/>
          <w:kern w:val="36"/>
          <w:sz w:val="24"/>
          <w:szCs w:val="24"/>
        </w:rPr>
        <w:t>Research means gathering of different data, information and facts etc. and if any problem arises so as to solve that problem. Research basically means to predict, describe and explain phenomena or to further elaborate a problem.</w:t>
      </w:r>
    </w:p>
    <w:p w:rsidR="00A53E63" w:rsidRDefault="00A53E63" w:rsidP="00A53E63">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There are two types of research one is called basic research and the other is called applied research. Basic research is when you conduct a research for the 1</w:t>
      </w:r>
      <w:r w:rsidRPr="001F36A0">
        <w:rPr>
          <w:rFonts w:ascii="Times New Roman" w:hAnsi="Times New Roman" w:cs="Times New Roman"/>
          <w:color w:val="000000" w:themeColor="text1"/>
          <w:sz w:val="24"/>
          <w:szCs w:val="24"/>
          <w:vertAlign w:val="superscript"/>
        </w:rPr>
        <w:t>st</w:t>
      </w:r>
      <w:r w:rsidRPr="001F36A0">
        <w:rPr>
          <w:rFonts w:ascii="Times New Roman" w:hAnsi="Times New Roman" w:cs="Times New Roman"/>
          <w:color w:val="000000" w:themeColor="text1"/>
          <w:sz w:val="24"/>
          <w:szCs w:val="24"/>
        </w:rPr>
        <w:t xml:space="preserve"> time on the already existing knowledge and your main aim is simply to expand it. Applied research is when you solve problems and find its solutions. </w:t>
      </w:r>
    </w:p>
    <w:p w:rsidR="00E318A0" w:rsidRPr="00490A57" w:rsidRDefault="00E318A0" w:rsidP="00E318A0">
      <w:pPr>
        <w:spacing w:line="360" w:lineRule="auto"/>
        <w:jc w:val="both"/>
        <w:rPr>
          <w:rFonts w:ascii="Times New Roman" w:hAnsi="Times New Roman" w:cs="Times New Roman"/>
          <w:b/>
          <w:color w:val="000000" w:themeColor="text1"/>
          <w:sz w:val="24"/>
          <w:szCs w:val="24"/>
        </w:rPr>
      </w:pPr>
      <w:r w:rsidRPr="00490A57">
        <w:rPr>
          <w:rFonts w:ascii="Times New Roman" w:hAnsi="Times New Roman" w:cs="Times New Roman"/>
          <w:b/>
          <w:color w:val="000000" w:themeColor="text1"/>
          <w:sz w:val="24"/>
          <w:szCs w:val="24"/>
        </w:rPr>
        <w:t>Framework for research:</w:t>
      </w:r>
    </w:p>
    <w:p w:rsidR="00E318A0" w:rsidRPr="001F36A0" w:rsidRDefault="00E318A0" w:rsidP="00E318A0">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Defining clearly your goals, research questions.</w:t>
      </w:r>
    </w:p>
    <w:p w:rsidR="00E318A0" w:rsidRPr="001F36A0" w:rsidRDefault="00E318A0" w:rsidP="00E318A0">
      <w:pPr>
        <w:spacing w:line="360" w:lineRule="auto"/>
        <w:jc w:val="both"/>
        <w:rPr>
          <w:rFonts w:ascii="Times New Roman" w:hAnsi="Times New Roman" w:cs="Times New Roman"/>
          <w:color w:val="000000" w:themeColor="text1"/>
          <w:sz w:val="24"/>
          <w:szCs w:val="24"/>
        </w:rPr>
      </w:pPr>
      <w:r w:rsidRPr="001F36A0">
        <w:rPr>
          <w:rFonts w:ascii="Times New Roman" w:hAnsi="Times New Roman" w:cs="Times New Roman"/>
          <w:color w:val="000000" w:themeColor="text1"/>
          <w:sz w:val="24"/>
          <w:szCs w:val="24"/>
        </w:rPr>
        <w:t>Adapting different strategies and using methodologies.</w:t>
      </w:r>
    </w:p>
    <w:p w:rsidR="004D790E" w:rsidRPr="00490A57" w:rsidRDefault="004D790E" w:rsidP="00A53E63">
      <w:pPr>
        <w:spacing w:line="360" w:lineRule="auto"/>
        <w:jc w:val="both"/>
        <w:rPr>
          <w:rFonts w:ascii="Times New Roman" w:hAnsi="Times New Roman" w:cs="Times New Roman"/>
          <w:b/>
          <w:color w:val="000000" w:themeColor="text1"/>
          <w:sz w:val="24"/>
          <w:szCs w:val="24"/>
        </w:rPr>
      </w:pPr>
      <w:r w:rsidRPr="00490A57">
        <w:rPr>
          <w:rFonts w:ascii="Times New Roman" w:hAnsi="Times New Roman" w:cs="Times New Roman"/>
          <w:b/>
          <w:color w:val="000000" w:themeColor="text1"/>
          <w:sz w:val="24"/>
          <w:szCs w:val="24"/>
        </w:rPr>
        <w:t>Scales in Research:</w:t>
      </w:r>
    </w:p>
    <w:p w:rsidR="006D6107" w:rsidRPr="006D6107" w:rsidRDefault="006D6107" w:rsidP="006D6107">
      <w:pPr>
        <w:spacing w:line="360" w:lineRule="auto"/>
        <w:jc w:val="both"/>
        <w:rPr>
          <w:rFonts w:ascii="Times New Roman" w:hAnsi="Times New Roman" w:cs="Times New Roman"/>
          <w:b/>
          <w:color w:val="000000" w:themeColor="text1"/>
          <w:sz w:val="24"/>
          <w:szCs w:val="24"/>
        </w:rPr>
      </w:pPr>
      <w:r w:rsidRPr="006D6107">
        <w:rPr>
          <w:rFonts w:ascii="Times New Roman" w:hAnsi="Times New Roman" w:cs="Times New Roman"/>
          <w:b/>
          <w:color w:val="000000" w:themeColor="text1"/>
          <w:sz w:val="24"/>
          <w:szCs w:val="24"/>
        </w:rPr>
        <w:t>Introduction:</w:t>
      </w:r>
    </w:p>
    <w:p w:rsidR="006D6107" w:rsidRDefault="00721A15" w:rsidP="006D6107">
      <w:pPr>
        <w:spacing w:line="360" w:lineRule="auto"/>
        <w:jc w:val="both"/>
        <w:rPr>
          <w:rFonts w:ascii="Times New Roman" w:hAnsi="Times New Roman" w:cs="Times New Roman"/>
          <w:color w:val="000000" w:themeColor="text1"/>
          <w:sz w:val="24"/>
          <w:szCs w:val="24"/>
        </w:rPr>
      </w:pPr>
      <w:r w:rsidRPr="00A94087">
        <w:rPr>
          <w:rFonts w:ascii="Times New Roman" w:hAnsi="Times New Roman" w:cs="Times New Roman"/>
          <w:color w:val="000000" w:themeColor="text1"/>
          <w:sz w:val="24"/>
          <w:szCs w:val="24"/>
        </w:rPr>
        <w:t>Stats are</w:t>
      </w:r>
      <w:r w:rsidR="00A94087" w:rsidRPr="00A94087">
        <w:rPr>
          <w:rFonts w:ascii="Times New Roman" w:hAnsi="Times New Roman" w:cs="Times New Roman"/>
          <w:color w:val="000000" w:themeColor="text1"/>
          <w:sz w:val="24"/>
          <w:szCs w:val="24"/>
        </w:rPr>
        <w:t xml:space="preserve"> one of the </w:t>
      </w:r>
      <w:r w:rsidR="006D6107" w:rsidRPr="00A94087">
        <w:rPr>
          <w:rFonts w:ascii="Times New Roman" w:hAnsi="Times New Roman" w:cs="Times New Roman"/>
          <w:color w:val="000000" w:themeColor="text1"/>
          <w:sz w:val="24"/>
          <w:szCs w:val="24"/>
        </w:rPr>
        <w:t>branches</w:t>
      </w:r>
      <w:r w:rsidR="00A94087" w:rsidRPr="00A94087">
        <w:rPr>
          <w:rFonts w:ascii="Times New Roman" w:hAnsi="Times New Roman" w:cs="Times New Roman"/>
          <w:color w:val="000000" w:themeColor="text1"/>
          <w:sz w:val="24"/>
          <w:szCs w:val="24"/>
        </w:rPr>
        <w:t xml:space="preserve"> of mathematics that only deals with the collecting, analyzing, interpretation of results, and lastly coming to the conclusion part.</w:t>
      </w:r>
      <w:r>
        <w:rPr>
          <w:rFonts w:ascii="Times New Roman" w:hAnsi="Times New Roman" w:cs="Times New Roman"/>
          <w:color w:val="000000" w:themeColor="text1"/>
          <w:sz w:val="24"/>
          <w:szCs w:val="24"/>
        </w:rPr>
        <w:t xml:space="preserve"> Whereas different statistical techniques and procedures are used in order to reach to a final conclusion part. </w:t>
      </w:r>
      <w:r w:rsidR="00861060">
        <w:rPr>
          <w:rFonts w:ascii="Times New Roman" w:hAnsi="Times New Roman" w:cs="Times New Roman"/>
          <w:color w:val="000000" w:themeColor="text1"/>
          <w:sz w:val="24"/>
          <w:szCs w:val="24"/>
        </w:rPr>
        <w:t>Scales</w:t>
      </w:r>
      <w:r>
        <w:rPr>
          <w:rFonts w:ascii="Times New Roman" w:hAnsi="Times New Roman" w:cs="Times New Roman"/>
          <w:color w:val="000000" w:themeColor="text1"/>
          <w:sz w:val="24"/>
          <w:szCs w:val="24"/>
        </w:rPr>
        <w:t xml:space="preserve"> in research are very important from research point of view because it helps a researcher in collecting of data or information needed, analyzing the results obtained and lastly conclusion.</w:t>
      </w:r>
    </w:p>
    <w:p w:rsidR="006D6107" w:rsidRPr="00490A57" w:rsidRDefault="006D6107" w:rsidP="006D6107">
      <w:pPr>
        <w:spacing w:line="0" w:lineRule="atLeast"/>
        <w:rPr>
          <w:rFonts w:ascii="Times New Roman" w:eastAsia="Times New Roman" w:hAnsi="Times New Roman"/>
          <w:b/>
          <w:sz w:val="24"/>
        </w:rPr>
      </w:pPr>
      <w:r w:rsidRPr="00490A57">
        <w:rPr>
          <w:rFonts w:ascii="Times New Roman" w:eastAsia="Times New Roman" w:hAnsi="Times New Roman"/>
          <w:b/>
          <w:sz w:val="24"/>
        </w:rPr>
        <w:lastRenderedPageBreak/>
        <w:t>Scales of measurement</w:t>
      </w:r>
    </w:p>
    <w:p w:rsidR="006D6107" w:rsidRDefault="006D6107" w:rsidP="006D6107">
      <w:pPr>
        <w:spacing w:line="126" w:lineRule="exact"/>
        <w:rPr>
          <w:rFonts w:ascii="Times New Roman" w:eastAsia="Times New Roman" w:hAnsi="Times New Roman"/>
        </w:rPr>
      </w:pPr>
    </w:p>
    <w:p w:rsidR="006D6107" w:rsidRDefault="00682FCC" w:rsidP="006D6107">
      <w:pPr>
        <w:spacing w:line="360" w:lineRule="auto"/>
        <w:jc w:val="both"/>
        <w:rPr>
          <w:rFonts w:ascii="Times New Roman" w:eastAsia="Times New Roman" w:hAnsi="Times New Roman"/>
          <w:sz w:val="24"/>
        </w:rPr>
      </w:pPr>
      <w:r>
        <w:rPr>
          <w:rFonts w:ascii="Times New Roman" w:eastAsia="Times New Roman" w:hAnsi="Times New Roman"/>
          <w:sz w:val="24"/>
        </w:rPr>
        <w:t xml:space="preserve">Scales of measurement refers to the certain ways by which the variables or numbers in a data set are clearly defined and categorized each scale of measurement consists of some properties. </w:t>
      </w:r>
      <w:r w:rsidR="006D6107" w:rsidRPr="006D6107">
        <w:rPr>
          <w:rFonts w:ascii="Times New Roman" w:eastAsia="Times New Roman" w:hAnsi="Times New Roman"/>
          <w:sz w:val="24"/>
        </w:rPr>
        <w:t>Scales of measurement are important for research. However, many people are confused about what type of tools or different statistical techniques one should apply when compiling the data of the research conducted. The decision is made on the basis of the types of data and objective of the research.</w:t>
      </w:r>
      <w:r w:rsidR="00B23FD6">
        <w:rPr>
          <w:rFonts w:ascii="Times New Roman" w:eastAsia="Times New Roman" w:hAnsi="Times New Roman"/>
          <w:sz w:val="24"/>
        </w:rPr>
        <w:t xml:space="preserve"> Statistics usually are done on the basis of a data set provided. The data set is often seen or viewed in a separate matrix which is exactly same as a spreadsheet of Microsoft office software. The rows are called number of observations in a data set.</w:t>
      </w:r>
    </w:p>
    <w:p w:rsidR="00B23FD6" w:rsidRPr="00490A57" w:rsidRDefault="00682FCC" w:rsidP="006D6107">
      <w:pPr>
        <w:spacing w:line="360" w:lineRule="auto"/>
        <w:jc w:val="both"/>
        <w:rPr>
          <w:rFonts w:ascii="Times New Roman" w:eastAsia="Times New Roman" w:hAnsi="Times New Roman"/>
          <w:b/>
          <w:sz w:val="24"/>
        </w:rPr>
      </w:pPr>
      <w:r w:rsidRPr="00490A57">
        <w:rPr>
          <w:rFonts w:ascii="Times New Roman" w:eastAsia="Times New Roman" w:hAnsi="Times New Roman"/>
          <w:b/>
          <w:sz w:val="24"/>
        </w:rPr>
        <w:t>Types of scales in a research</w:t>
      </w:r>
    </w:p>
    <w:p w:rsidR="006D6107" w:rsidRPr="00490A57" w:rsidRDefault="00EA250F" w:rsidP="006D6107">
      <w:pPr>
        <w:spacing w:line="360" w:lineRule="auto"/>
        <w:jc w:val="both"/>
        <w:rPr>
          <w:rFonts w:ascii="Times New Roman" w:eastAsia="Times New Roman" w:hAnsi="Times New Roman"/>
          <w:b/>
          <w:sz w:val="24"/>
        </w:rPr>
      </w:pPr>
      <w:r w:rsidRPr="00490A57">
        <w:rPr>
          <w:rFonts w:ascii="Times New Roman" w:eastAsia="Times New Roman" w:hAnsi="Times New Roman"/>
          <w:b/>
          <w:sz w:val="24"/>
        </w:rPr>
        <w:t>There</w:t>
      </w:r>
      <w:r w:rsidR="00682FCC" w:rsidRPr="00490A57">
        <w:rPr>
          <w:rFonts w:ascii="Times New Roman" w:eastAsia="Times New Roman" w:hAnsi="Times New Roman"/>
          <w:b/>
          <w:sz w:val="24"/>
        </w:rPr>
        <w:t xml:space="preserve"> are four different types of scales in a research. </w:t>
      </w:r>
      <w:r w:rsidR="009146CF" w:rsidRPr="00490A57">
        <w:rPr>
          <w:rFonts w:ascii="Times New Roman" w:eastAsia="Times New Roman" w:hAnsi="Times New Roman"/>
          <w:b/>
          <w:sz w:val="24"/>
        </w:rPr>
        <w:t>These are:</w:t>
      </w:r>
    </w:p>
    <w:p w:rsidR="009146CF" w:rsidRPr="009146CF" w:rsidRDefault="009146CF" w:rsidP="009146CF">
      <w:pPr>
        <w:pStyle w:val="ListParagraph"/>
        <w:numPr>
          <w:ilvl w:val="0"/>
          <w:numId w:val="21"/>
        </w:numPr>
        <w:spacing w:line="360" w:lineRule="auto"/>
        <w:jc w:val="both"/>
        <w:rPr>
          <w:rFonts w:ascii="Times New Roman" w:eastAsia="Times New Roman" w:hAnsi="Times New Roman"/>
          <w:sz w:val="24"/>
        </w:rPr>
      </w:pPr>
      <w:r w:rsidRPr="009146CF">
        <w:rPr>
          <w:rFonts w:ascii="Times New Roman" w:eastAsia="Times New Roman" w:hAnsi="Times New Roman"/>
          <w:sz w:val="24"/>
        </w:rPr>
        <w:t>Nominal scale</w:t>
      </w:r>
    </w:p>
    <w:p w:rsidR="009146CF" w:rsidRPr="009146CF" w:rsidRDefault="009146CF" w:rsidP="009146CF">
      <w:pPr>
        <w:pStyle w:val="ListParagraph"/>
        <w:numPr>
          <w:ilvl w:val="0"/>
          <w:numId w:val="21"/>
        </w:numPr>
        <w:spacing w:line="360" w:lineRule="auto"/>
        <w:jc w:val="both"/>
        <w:rPr>
          <w:rFonts w:ascii="Times New Roman" w:eastAsia="Times New Roman" w:hAnsi="Times New Roman"/>
          <w:sz w:val="24"/>
        </w:rPr>
      </w:pPr>
      <w:r w:rsidRPr="009146CF">
        <w:rPr>
          <w:rFonts w:ascii="Times New Roman" w:eastAsia="Times New Roman" w:hAnsi="Times New Roman"/>
          <w:sz w:val="24"/>
        </w:rPr>
        <w:t>Ordinal scale</w:t>
      </w:r>
    </w:p>
    <w:p w:rsidR="009146CF" w:rsidRPr="009146CF" w:rsidRDefault="009146CF" w:rsidP="009146CF">
      <w:pPr>
        <w:pStyle w:val="ListParagraph"/>
        <w:numPr>
          <w:ilvl w:val="0"/>
          <w:numId w:val="21"/>
        </w:numPr>
        <w:spacing w:line="360" w:lineRule="auto"/>
        <w:jc w:val="both"/>
        <w:rPr>
          <w:rFonts w:ascii="Times New Roman" w:eastAsia="Times New Roman" w:hAnsi="Times New Roman"/>
          <w:sz w:val="24"/>
        </w:rPr>
      </w:pPr>
      <w:r w:rsidRPr="009146CF">
        <w:rPr>
          <w:rFonts w:ascii="Times New Roman" w:eastAsia="Times New Roman" w:hAnsi="Times New Roman"/>
          <w:sz w:val="24"/>
        </w:rPr>
        <w:t>Interval scale</w:t>
      </w:r>
    </w:p>
    <w:p w:rsidR="006F57F7" w:rsidRDefault="009146CF" w:rsidP="006F57F7">
      <w:pPr>
        <w:pStyle w:val="ListParagraph"/>
        <w:numPr>
          <w:ilvl w:val="0"/>
          <w:numId w:val="21"/>
        </w:numPr>
        <w:spacing w:line="360" w:lineRule="auto"/>
        <w:jc w:val="both"/>
        <w:rPr>
          <w:rFonts w:ascii="Times New Roman" w:eastAsia="Times New Roman" w:hAnsi="Times New Roman"/>
          <w:sz w:val="24"/>
        </w:rPr>
      </w:pPr>
      <w:r w:rsidRPr="009146CF">
        <w:rPr>
          <w:rFonts w:ascii="Times New Roman" w:eastAsia="Times New Roman" w:hAnsi="Times New Roman"/>
          <w:sz w:val="24"/>
        </w:rPr>
        <w:t>Ratio scale</w:t>
      </w:r>
    </w:p>
    <w:p w:rsidR="006F57F7" w:rsidRPr="006F57F7" w:rsidRDefault="006F57F7" w:rsidP="006F57F7">
      <w:pPr>
        <w:pStyle w:val="ListParagraph"/>
        <w:spacing w:line="360" w:lineRule="auto"/>
        <w:jc w:val="both"/>
        <w:rPr>
          <w:rFonts w:ascii="Times New Roman" w:eastAsia="Times New Roman" w:hAnsi="Times New Roman"/>
          <w:sz w:val="24"/>
        </w:rPr>
      </w:pPr>
    </w:p>
    <w:p w:rsidR="009146CF" w:rsidRPr="006F57F7" w:rsidRDefault="009146CF" w:rsidP="006F57F7">
      <w:pPr>
        <w:pStyle w:val="ListParagraph"/>
        <w:numPr>
          <w:ilvl w:val="0"/>
          <w:numId w:val="43"/>
        </w:numPr>
        <w:spacing w:line="360" w:lineRule="auto"/>
        <w:jc w:val="both"/>
        <w:rPr>
          <w:rFonts w:ascii="Times New Roman" w:eastAsia="Times New Roman" w:hAnsi="Times New Roman"/>
          <w:b/>
          <w:sz w:val="24"/>
        </w:rPr>
      </w:pPr>
      <w:r w:rsidRPr="006F57F7">
        <w:rPr>
          <w:rFonts w:ascii="Times New Roman" w:eastAsia="Times New Roman" w:hAnsi="Times New Roman"/>
          <w:b/>
          <w:sz w:val="24"/>
        </w:rPr>
        <w:t>Nominal scale:</w:t>
      </w:r>
    </w:p>
    <w:p w:rsidR="007E7678" w:rsidRDefault="007E7678" w:rsidP="00C0741B">
      <w:pPr>
        <w:spacing w:line="360" w:lineRule="auto"/>
        <w:ind w:right="420"/>
        <w:rPr>
          <w:rFonts w:ascii="Times New Roman" w:eastAsia="Times New Roman" w:hAnsi="Times New Roman"/>
          <w:sz w:val="24"/>
        </w:rPr>
      </w:pPr>
      <w:r>
        <w:rPr>
          <w:rFonts w:ascii="Times New Roman" w:eastAsia="Times New Roman" w:hAnsi="Times New Roman"/>
          <w:sz w:val="24"/>
        </w:rPr>
        <w:t>The</w:t>
      </w:r>
      <w:r w:rsidR="00E750FC">
        <w:rPr>
          <w:rFonts w:ascii="Times New Roman" w:eastAsia="Times New Roman" w:hAnsi="Times New Roman"/>
          <w:sz w:val="24"/>
        </w:rPr>
        <w:t xml:space="preserve"> word nominal is derived usually from the</w:t>
      </w:r>
      <w:r>
        <w:rPr>
          <w:rFonts w:ascii="Times New Roman" w:eastAsia="Times New Roman" w:hAnsi="Times New Roman"/>
          <w:sz w:val="24"/>
        </w:rPr>
        <w:t xml:space="preserve"> latin word </w:t>
      </w:r>
      <w:r>
        <w:rPr>
          <w:rFonts w:ascii="Times New Roman" w:eastAsia="Times New Roman" w:hAnsi="Times New Roman"/>
          <w:i/>
          <w:sz w:val="24"/>
        </w:rPr>
        <w:t>nomen</w:t>
      </w:r>
      <w:r>
        <w:rPr>
          <w:rFonts w:ascii="Times New Roman" w:eastAsia="Times New Roman" w:hAnsi="Times New Roman"/>
          <w:sz w:val="24"/>
        </w:rPr>
        <w:t xml:space="preserve">, which means name. </w:t>
      </w:r>
    </w:p>
    <w:p w:rsidR="00C0741B" w:rsidRDefault="00C0741B" w:rsidP="00C0741B">
      <w:pPr>
        <w:spacing w:line="360" w:lineRule="auto"/>
        <w:ind w:right="420"/>
        <w:rPr>
          <w:rFonts w:ascii="Times New Roman" w:eastAsia="Times New Roman" w:hAnsi="Times New Roman"/>
          <w:sz w:val="24"/>
        </w:rPr>
      </w:pPr>
      <w:r>
        <w:rPr>
          <w:rFonts w:ascii="Times New Roman" w:eastAsia="Times New Roman" w:hAnsi="Times New Roman"/>
          <w:sz w:val="24"/>
        </w:rPr>
        <w:t>It’s</w:t>
      </w:r>
      <w:r w:rsidR="007E7678">
        <w:rPr>
          <w:rFonts w:ascii="Times New Roman" w:eastAsia="Times New Roman" w:hAnsi="Times New Roman"/>
          <w:sz w:val="24"/>
        </w:rPr>
        <w:t xml:space="preserve"> a scale of measurement in research in which different number serve as tags or labels for the identification or when we want to classify an object on the basis of some scale. Such scale where numbers have no value and not given an importance. And it only possesses the quantitative number. </w:t>
      </w:r>
      <w:r>
        <w:rPr>
          <w:rFonts w:ascii="Times New Roman" w:eastAsia="Times New Roman" w:hAnsi="Times New Roman"/>
          <w:sz w:val="24"/>
        </w:rPr>
        <w:t>One</w:t>
      </w:r>
      <w:r w:rsidR="007E7678">
        <w:rPr>
          <w:rFonts w:ascii="Times New Roman" w:eastAsia="Times New Roman" w:hAnsi="Times New Roman"/>
          <w:sz w:val="24"/>
        </w:rPr>
        <w:t xml:space="preserve"> the </w:t>
      </w:r>
      <w:r>
        <w:rPr>
          <w:rFonts w:ascii="Times New Roman" w:eastAsia="Times New Roman" w:hAnsi="Times New Roman"/>
          <w:sz w:val="24"/>
        </w:rPr>
        <w:t>characteristics of nominal scale are</w:t>
      </w:r>
      <w:r w:rsidR="007E7678">
        <w:rPr>
          <w:rFonts w:ascii="Times New Roman" w:eastAsia="Times New Roman" w:hAnsi="Times New Roman"/>
          <w:sz w:val="24"/>
        </w:rPr>
        <w:t xml:space="preserve"> that the data cannot be arranged in an order form and therefore it is not measured. </w:t>
      </w:r>
    </w:p>
    <w:p w:rsidR="00C0741B" w:rsidRDefault="00C0741B" w:rsidP="007E7678">
      <w:pPr>
        <w:spacing w:line="238" w:lineRule="auto"/>
        <w:ind w:right="420"/>
        <w:rPr>
          <w:rFonts w:ascii="Times New Roman" w:eastAsia="Times New Roman" w:hAnsi="Times New Roman"/>
          <w:sz w:val="24"/>
        </w:rPr>
      </w:pPr>
      <w:r w:rsidRPr="00C0741B">
        <w:rPr>
          <w:rFonts w:ascii="Times New Roman" w:eastAsia="Times New Roman" w:hAnsi="Times New Roman"/>
          <w:b/>
          <w:sz w:val="24"/>
        </w:rPr>
        <w:t>Examples</w:t>
      </w:r>
      <w:r>
        <w:rPr>
          <w:rFonts w:ascii="Times New Roman" w:eastAsia="Times New Roman" w:hAnsi="Times New Roman"/>
          <w:sz w:val="24"/>
        </w:rPr>
        <w:t>:</w:t>
      </w:r>
    </w:p>
    <w:p w:rsidR="00C0741B" w:rsidRDefault="00C0741B" w:rsidP="007E7678">
      <w:pPr>
        <w:spacing w:line="238" w:lineRule="auto"/>
        <w:ind w:right="420"/>
        <w:rPr>
          <w:rFonts w:ascii="Times New Roman" w:eastAsia="Times New Roman" w:hAnsi="Times New Roman"/>
          <w:sz w:val="24"/>
        </w:rPr>
      </w:pPr>
      <w:r>
        <w:rPr>
          <w:rFonts w:ascii="Times New Roman" w:eastAsia="Times New Roman" w:hAnsi="Times New Roman"/>
          <w:sz w:val="24"/>
        </w:rPr>
        <w:t>Suppose when we say a student gender i.e. it may be either male or female student.</w:t>
      </w:r>
    </w:p>
    <w:p w:rsidR="00C0741B" w:rsidRDefault="00C0741B" w:rsidP="007E7678">
      <w:pPr>
        <w:spacing w:line="238" w:lineRule="auto"/>
        <w:ind w:right="420"/>
        <w:rPr>
          <w:rFonts w:ascii="Times New Roman" w:eastAsia="Times New Roman" w:hAnsi="Times New Roman"/>
          <w:sz w:val="24"/>
        </w:rPr>
      </w:pPr>
      <w:r>
        <w:rPr>
          <w:rFonts w:ascii="Times New Roman" w:eastAsia="Times New Roman" w:hAnsi="Times New Roman"/>
          <w:sz w:val="24"/>
        </w:rPr>
        <w:t>Religion preferences by different people i.e. Muslim, Hindu, Jewish, Christian etc.</w:t>
      </w:r>
    </w:p>
    <w:p w:rsidR="006F57F7" w:rsidRDefault="00C0741B" w:rsidP="007E7678">
      <w:pPr>
        <w:spacing w:line="238" w:lineRule="auto"/>
        <w:ind w:right="420"/>
        <w:rPr>
          <w:rFonts w:ascii="Times New Roman" w:eastAsia="Times New Roman" w:hAnsi="Times New Roman"/>
          <w:sz w:val="24"/>
        </w:rPr>
      </w:pPr>
      <w:r>
        <w:rPr>
          <w:rFonts w:ascii="Times New Roman" w:eastAsia="Times New Roman" w:hAnsi="Times New Roman"/>
          <w:sz w:val="24"/>
        </w:rPr>
        <w:t>Hair color of a person: black, brown, red, others.</w:t>
      </w:r>
    </w:p>
    <w:p w:rsidR="00C0741B" w:rsidRPr="006F57F7" w:rsidRDefault="00C0741B" w:rsidP="006F57F7">
      <w:pPr>
        <w:pStyle w:val="ListParagraph"/>
        <w:numPr>
          <w:ilvl w:val="0"/>
          <w:numId w:val="43"/>
        </w:numPr>
        <w:spacing w:line="238" w:lineRule="auto"/>
        <w:ind w:right="420"/>
        <w:rPr>
          <w:rFonts w:ascii="Times New Roman" w:eastAsia="Times New Roman" w:hAnsi="Times New Roman"/>
          <w:sz w:val="24"/>
        </w:rPr>
      </w:pPr>
      <w:r w:rsidRPr="006F57F7">
        <w:rPr>
          <w:rFonts w:ascii="Times New Roman" w:eastAsia="Times New Roman" w:hAnsi="Times New Roman"/>
          <w:b/>
          <w:sz w:val="24"/>
        </w:rPr>
        <w:lastRenderedPageBreak/>
        <w:t>Ordinal scale:</w:t>
      </w:r>
    </w:p>
    <w:p w:rsidR="00C0741B" w:rsidRDefault="00822E9B" w:rsidP="00822E9B">
      <w:pPr>
        <w:spacing w:line="360" w:lineRule="auto"/>
        <w:ind w:right="420"/>
        <w:rPr>
          <w:rFonts w:ascii="Times New Roman" w:eastAsia="Times New Roman" w:hAnsi="Times New Roman"/>
          <w:sz w:val="24"/>
        </w:rPr>
      </w:pPr>
      <w:r>
        <w:rPr>
          <w:rFonts w:ascii="Times New Roman" w:eastAsia="Times New Roman" w:hAnsi="Times New Roman"/>
          <w:sz w:val="24"/>
        </w:rPr>
        <w:t>Such</w:t>
      </w:r>
      <w:r w:rsidR="00C0741B">
        <w:rPr>
          <w:rFonts w:ascii="Times New Roman" w:eastAsia="Times New Roman" w:hAnsi="Times New Roman"/>
          <w:sz w:val="24"/>
        </w:rPr>
        <w:t xml:space="preserve"> scale</w:t>
      </w:r>
      <w:r>
        <w:rPr>
          <w:rFonts w:ascii="Times New Roman" w:eastAsia="Times New Roman" w:hAnsi="Times New Roman"/>
          <w:sz w:val="24"/>
        </w:rPr>
        <w:t xml:space="preserve"> of measurement</w:t>
      </w:r>
      <w:r w:rsidR="00C0741B">
        <w:rPr>
          <w:rFonts w:ascii="Times New Roman" w:eastAsia="Times New Roman" w:hAnsi="Times New Roman"/>
          <w:sz w:val="24"/>
        </w:rPr>
        <w:t xml:space="preserve"> in a research in which we use labels for classifying cases into ordered classes. </w:t>
      </w:r>
      <w:r>
        <w:rPr>
          <w:rFonts w:ascii="Times New Roman" w:eastAsia="Times New Roman" w:hAnsi="Times New Roman"/>
          <w:sz w:val="24"/>
        </w:rPr>
        <w:t>When</w:t>
      </w:r>
      <w:r w:rsidR="00C0741B">
        <w:rPr>
          <w:rFonts w:ascii="Times New Roman" w:eastAsia="Times New Roman" w:hAnsi="Times New Roman"/>
          <w:sz w:val="24"/>
        </w:rPr>
        <w:t xml:space="preserve"> </w:t>
      </w:r>
      <w:r w:rsidR="00C55696">
        <w:rPr>
          <w:rFonts w:ascii="Times New Roman" w:eastAsia="Times New Roman" w:hAnsi="Times New Roman"/>
          <w:sz w:val="24"/>
        </w:rPr>
        <w:t>there is an ordinal relation within the categories defined then we say that the variable is said to be an ordinal scale.</w:t>
      </w:r>
    </w:p>
    <w:p w:rsidR="00822E9B" w:rsidRDefault="00822E9B" w:rsidP="00822E9B">
      <w:pPr>
        <w:spacing w:line="360" w:lineRule="auto"/>
        <w:ind w:right="420"/>
        <w:rPr>
          <w:rFonts w:ascii="Quicksand" w:hAnsi="Quicksand"/>
          <w:color w:val="000000"/>
          <w:sz w:val="32"/>
          <w:szCs w:val="32"/>
          <w:shd w:val="clear" w:color="auto" w:fill="FFFFFF"/>
        </w:rPr>
      </w:pPr>
      <w:r>
        <w:rPr>
          <w:rFonts w:ascii="Times New Roman" w:eastAsia="Times New Roman" w:hAnsi="Times New Roman"/>
          <w:sz w:val="24"/>
        </w:rPr>
        <w:t>Ordinal scale is usually used for marketing, research purposes, for advertising and when we want to conduct a survey in a research process. It is used like when we want to rate a product or anything let’s say we use like very, highly, more, less to classify an object.</w:t>
      </w:r>
      <w:r w:rsidRPr="00822E9B">
        <w:rPr>
          <w:rFonts w:ascii="Quicksand" w:hAnsi="Quicksand"/>
          <w:color w:val="000000"/>
          <w:sz w:val="32"/>
          <w:szCs w:val="32"/>
          <w:shd w:val="clear" w:color="auto" w:fill="FFFFFF"/>
        </w:rPr>
        <w:t xml:space="preserve"> </w:t>
      </w:r>
    </w:p>
    <w:p w:rsidR="00822E9B" w:rsidRDefault="00822E9B" w:rsidP="00822E9B">
      <w:pPr>
        <w:spacing w:line="360" w:lineRule="auto"/>
        <w:ind w:right="420"/>
        <w:rPr>
          <w:rFonts w:ascii="Times New Roman" w:hAnsi="Times New Roman" w:cs="Times New Roman"/>
          <w:color w:val="000000"/>
          <w:sz w:val="28"/>
          <w:szCs w:val="32"/>
          <w:shd w:val="clear" w:color="auto" w:fill="FFFFFF"/>
        </w:rPr>
      </w:pPr>
      <w:r w:rsidRPr="006F57F7">
        <w:rPr>
          <w:rFonts w:ascii="Times New Roman" w:hAnsi="Times New Roman" w:cs="Times New Roman"/>
          <w:b/>
          <w:color w:val="000000"/>
          <w:sz w:val="24"/>
          <w:szCs w:val="32"/>
          <w:shd w:val="clear" w:color="auto" w:fill="FFFFFF"/>
        </w:rPr>
        <w:t>Examples</w:t>
      </w:r>
      <w:r w:rsidRPr="00822E9B">
        <w:rPr>
          <w:rFonts w:ascii="Times New Roman" w:hAnsi="Times New Roman" w:cs="Times New Roman"/>
          <w:color w:val="000000"/>
          <w:sz w:val="28"/>
          <w:szCs w:val="32"/>
          <w:shd w:val="clear" w:color="auto" w:fill="FFFFFF"/>
        </w:rPr>
        <w:t>:</w:t>
      </w:r>
    </w:p>
    <w:p w:rsidR="00822E9B" w:rsidRDefault="00822E9B" w:rsidP="00822E9B">
      <w:pPr>
        <w:spacing w:line="360" w:lineRule="auto"/>
        <w:ind w:right="420"/>
        <w:rPr>
          <w:rFonts w:ascii="Times New Roman" w:hAnsi="Times New Roman" w:cs="Times New Roman"/>
          <w:color w:val="000000"/>
          <w:sz w:val="24"/>
          <w:szCs w:val="32"/>
          <w:shd w:val="clear" w:color="auto" w:fill="FFFFFF"/>
        </w:rPr>
      </w:pPr>
      <w:r>
        <w:rPr>
          <w:rFonts w:ascii="Times New Roman" w:hAnsi="Times New Roman" w:cs="Times New Roman"/>
          <w:color w:val="000000"/>
          <w:sz w:val="24"/>
          <w:szCs w:val="32"/>
          <w:shd w:val="clear" w:color="auto" w:fill="FFFFFF"/>
        </w:rPr>
        <w:t>When we want to know someone level of knowledge he/she gained: good, excellent, average, poor etc.</w:t>
      </w:r>
    </w:p>
    <w:p w:rsidR="00822E9B" w:rsidRDefault="00822E9B" w:rsidP="00822E9B">
      <w:pPr>
        <w:spacing w:line="360" w:lineRule="auto"/>
        <w:ind w:right="420"/>
        <w:rPr>
          <w:rFonts w:ascii="Times New Roman" w:hAnsi="Times New Roman" w:cs="Times New Roman"/>
          <w:color w:val="000000"/>
          <w:sz w:val="24"/>
          <w:szCs w:val="32"/>
          <w:shd w:val="clear" w:color="auto" w:fill="FFFFFF"/>
        </w:rPr>
      </w:pPr>
      <w:r>
        <w:rPr>
          <w:rFonts w:ascii="Times New Roman" w:hAnsi="Times New Roman" w:cs="Times New Roman"/>
          <w:color w:val="000000"/>
          <w:sz w:val="24"/>
          <w:szCs w:val="32"/>
          <w:shd w:val="clear" w:color="auto" w:fill="FFFFFF"/>
        </w:rPr>
        <w:t>When we want assign grades to a class students like higher marks, lower marks or average.</w:t>
      </w:r>
    </w:p>
    <w:p w:rsidR="00822E9B" w:rsidRDefault="00822E9B" w:rsidP="00822E9B">
      <w:pPr>
        <w:spacing w:line="360" w:lineRule="auto"/>
        <w:ind w:right="420"/>
        <w:rPr>
          <w:rFonts w:ascii="Times New Roman" w:hAnsi="Times New Roman" w:cs="Times New Roman"/>
          <w:color w:val="000000"/>
          <w:sz w:val="24"/>
          <w:szCs w:val="32"/>
          <w:shd w:val="clear" w:color="auto" w:fill="FFFFFF"/>
        </w:rPr>
      </w:pPr>
      <w:r>
        <w:rPr>
          <w:rFonts w:ascii="Times New Roman" w:hAnsi="Times New Roman" w:cs="Times New Roman"/>
          <w:color w:val="000000"/>
          <w:sz w:val="24"/>
          <w:szCs w:val="32"/>
          <w:shd w:val="clear" w:color="auto" w:fill="FFFFFF"/>
        </w:rPr>
        <w:t>Degree obtained by a student: matric, undergraduate, graduate, P.HD etc.</w:t>
      </w:r>
    </w:p>
    <w:p w:rsidR="00822E9B" w:rsidRPr="006F57F7" w:rsidRDefault="00961B99" w:rsidP="006F57F7">
      <w:pPr>
        <w:pStyle w:val="ListParagraph"/>
        <w:numPr>
          <w:ilvl w:val="0"/>
          <w:numId w:val="43"/>
        </w:numPr>
        <w:spacing w:line="360" w:lineRule="auto"/>
        <w:ind w:right="420"/>
        <w:rPr>
          <w:rFonts w:ascii="Times New Roman" w:hAnsi="Times New Roman" w:cs="Times New Roman"/>
          <w:b/>
          <w:color w:val="000000"/>
          <w:sz w:val="24"/>
          <w:szCs w:val="32"/>
          <w:shd w:val="clear" w:color="auto" w:fill="FFFFFF"/>
        </w:rPr>
      </w:pPr>
      <w:r w:rsidRPr="006F57F7">
        <w:rPr>
          <w:rFonts w:ascii="Times New Roman" w:hAnsi="Times New Roman" w:cs="Times New Roman"/>
          <w:b/>
          <w:color w:val="000000"/>
          <w:sz w:val="24"/>
          <w:szCs w:val="32"/>
          <w:shd w:val="clear" w:color="auto" w:fill="FFFFFF"/>
        </w:rPr>
        <w:t>Interval scale:</w:t>
      </w:r>
    </w:p>
    <w:p w:rsidR="00822E9B" w:rsidRDefault="00961B99" w:rsidP="00E401AA">
      <w:pPr>
        <w:spacing w:line="360" w:lineRule="auto"/>
        <w:ind w:right="420"/>
        <w:rPr>
          <w:rFonts w:ascii="Times New Roman" w:hAnsi="Times New Roman" w:cs="Times New Roman"/>
          <w:color w:val="000000" w:themeColor="text1"/>
          <w:sz w:val="24"/>
          <w:szCs w:val="24"/>
          <w:shd w:val="clear" w:color="auto" w:fill="FFFFFF"/>
        </w:rPr>
      </w:pPr>
      <w:r w:rsidRPr="00E401AA">
        <w:rPr>
          <w:rFonts w:ascii="Times New Roman" w:hAnsi="Times New Roman" w:cs="Times New Roman"/>
          <w:color w:val="000000" w:themeColor="text1"/>
          <w:sz w:val="24"/>
          <w:szCs w:val="24"/>
          <w:shd w:val="clear" w:color="auto" w:fill="FFFFFF"/>
        </w:rPr>
        <w:t>The </w:t>
      </w:r>
      <w:hyperlink r:id="rId8" w:tgtFrame="_blank" w:history="1">
        <w:r w:rsidRPr="00E401AA">
          <w:rPr>
            <w:rStyle w:val="Hyperlink"/>
            <w:rFonts w:ascii="Times New Roman" w:hAnsi="Times New Roman" w:cs="Times New Roman"/>
            <w:color w:val="000000" w:themeColor="text1"/>
            <w:sz w:val="24"/>
            <w:szCs w:val="24"/>
            <w:u w:val="none"/>
            <w:shd w:val="clear" w:color="auto" w:fill="FFFFFF"/>
          </w:rPr>
          <w:t xml:space="preserve">interval scale </w:t>
        </w:r>
      </w:hyperlink>
      <w:r w:rsidRPr="00E401AA">
        <w:rPr>
          <w:rFonts w:ascii="Times New Roman" w:hAnsi="Times New Roman" w:cs="Times New Roman"/>
          <w:color w:val="000000" w:themeColor="text1"/>
          <w:sz w:val="24"/>
          <w:szCs w:val="24"/>
          <w:shd w:val="clear" w:color="auto" w:fill="FFFFFF"/>
        </w:rPr>
        <w:t> is a scale in which the all the levels are ordered separately</w:t>
      </w:r>
      <w:r w:rsidR="0084454A" w:rsidRPr="00E401AA">
        <w:rPr>
          <w:rFonts w:ascii="Times New Roman" w:hAnsi="Times New Roman" w:cs="Times New Roman"/>
          <w:color w:val="000000" w:themeColor="text1"/>
          <w:sz w:val="24"/>
          <w:szCs w:val="24"/>
          <w:shd w:val="clear" w:color="auto" w:fill="FFFFFF"/>
        </w:rPr>
        <w:t xml:space="preserve"> on the</w:t>
      </w:r>
      <w:r w:rsidRPr="00E401AA">
        <w:rPr>
          <w:rFonts w:ascii="Times New Roman" w:hAnsi="Times New Roman" w:cs="Times New Roman"/>
          <w:color w:val="000000" w:themeColor="text1"/>
          <w:sz w:val="24"/>
          <w:szCs w:val="24"/>
          <w:shd w:val="clear" w:color="auto" w:fill="FFFFFF"/>
        </w:rPr>
        <w:t xml:space="preserve"> scale, </w:t>
      </w:r>
      <w:r w:rsidR="0084454A" w:rsidRPr="00E401AA">
        <w:rPr>
          <w:rFonts w:ascii="Times New Roman" w:hAnsi="Times New Roman" w:cs="Times New Roman"/>
          <w:color w:val="000000" w:themeColor="text1"/>
          <w:sz w:val="24"/>
          <w:szCs w:val="24"/>
          <w:shd w:val="clear" w:color="auto" w:fill="FFFFFF"/>
        </w:rPr>
        <w:t xml:space="preserve">but the only </w:t>
      </w:r>
      <w:r w:rsidRPr="00E401AA">
        <w:rPr>
          <w:rFonts w:ascii="Times New Roman" w:hAnsi="Times New Roman" w:cs="Times New Roman"/>
          <w:color w:val="000000" w:themeColor="text1"/>
          <w:sz w:val="24"/>
          <w:szCs w:val="24"/>
          <w:shd w:val="clear" w:color="auto" w:fill="FFFFFF"/>
        </w:rPr>
        <w:t xml:space="preserve">main difference </w:t>
      </w:r>
      <w:r w:rsidR="0084454A" w:rsidRPr="00E401AA">
        <w:rPr>
          <w:rFonts w:ascii="Times New Roman" w:hAnsi="Times New Roman" w:cs="Times New Roman"/>
          <w:color w:val="000000" w:themeColor="text1"/>
          <w:sz w:val="24"/>
          <w:szCs w:val="24"/>
          <w:shd w:val="clear" w:color="auto" w:fill="FFFFFF"/>
        </w:rPr>
        <w:t xml:space="preserve">is the </w:t>
      </w:r>
      <w:r w:rsidRPr="00E401AA">
        <w:rPr>
          <w:rFonts w:ascii="Times New Roman" w:hAnsi="Times New Roman" w:cs="Times New Roman"/>
          <w:color w:val="000000" w:themeColor="text1"/>
          <w:sz w:val="24"/>
          <w:szCs w:val="24"/>
          <w:shd w:val="clear" w:color="auto" w:fill="FFFFFF"/>
        </w:rPr>
        <w:t>existence of equal intervals.</w:t>
      </w:r>
      <w:r w:rsidR="00E401AA">
        <w:rPr>
          <w:rFonts w:ascii="Times New Roman" w:hAnsi="Times New Roman" w:cs="Times New Roman"/>
          <w:color w:val="000000" w:themeColor="text1"/>
          <w:sz w:val="24"/>
          <w:szCs w:val="24"/>
          <w:shd w:val="clear" w:color="auto" w:fill="FFFFFF"/>
        </w:rPr>
        <w:t xml:space="preserve"> This type of scale is deprived of 0 on the point.</w:t>
      </w:r>
      <w:r w:rsidR="006D732E">
        <w:rPr>
          <w:rFonts w:ascii="Times New Roman" w:hAnsi="Times New Roman" w:cs="Times New Roman"/>
          <w:color w:val="000000" w:themeColor="text1"/>
          <w:sz w:val="24"/>
          <w:szCs w:val="24"/>
          <w:shd w:val="clear" w:color="auto" w:fill="FFFFFF"/>
        </w:rPr>
        <w:t xml:space="preserve">  It is widely used in most commonly sectors like in education level, medicine, engineering etc. </w:t>
      </w:r>
    </w:p>
    <w:p w:rsidR="006D732E" w:rsidRPr="006F57F7" w:rsidRDefault="006D732E" w:rsidP="00E401AA">
      <w:pPr>
        <w:spacing w:line="360" w:lineRule="auto"/>
        <w:ind w:right="420"/>
        <w:rPr>
          <w:rFonts w:ascii="Times New Roman" w:hAnsi="Times New Roman" w:cs="Times New Roman"/>
          <w:b/>
          <w:color w:val="000000" w:themeColor="text1"/>
          <w:sz w:val="24"/>
          <w:szCs w:val="24"/>
          <w:shd w:val="clear" w:color="auto" w:fill="FFFFFF"/>
        </w:rPr>
      </w:pPr>
      <w:r w:rsidRPr="006F57F7">
        <w:rPr>
          <w:rFonts w:ascii="Times New Roman" w:hAnsi="Times New Roman" w:cs="Times New Roman"/>
          <w:b/>
          <w:color w:val="000000" w:themeColor="text1"/>
          <w:sz w:val="24"/>
          <w:szCs w:val="24"/>
          <w:shd w:val="clear" w:color="auto" w:fill="FFFFFF"/>
        </w:rPr>
        <w:t>Examples:</w:t>
      </w:r>
    </w:p>
    <w:p w:rsidR="006D732E" w:rsidRDefault="006D732E" w:rsidP="006D732E">
      <w:pPr>
        <w:spacing w:line="360" w:lineRule="auto"/>
        <w:ind w:right="420"/>
        <w:rPr>
          <w:rFonts w:ascii="Times New Roman" w:hAnsi="Times New Roman" w:cs="Times New Roman"/>
          <w:color w:val="000000"/>
          <w:sz w:val="24"/>
          <w:szCs w:val="32"/>
        </w:rPr>
      </w:pPr>
      <w:r>
        <w:rPr>
          <w:rFonts w:ascii="Times New Roman" w:hAnsi="Times New Roman" w:cs="Times New Roman"/>
          <w:color w:val="000000" w:themeColor="text1"/>
          <w:sz w:val="24"/>
          <w:szCs w:val="24"/>
          <w:shd w:val="clear" w:color="auto" w:fill="FFFFFF"/>
        </w:rPr>
        <w:t xml:space="preserve">When we want to calculate the CGPA of a university student we use interval scale of measurement. </w:t>
      </w:r>
      <w:r w:rsidR="006A51C4">
        <w:rPr>
          <w:rFonts w:ascii="Times New Roman" w:hAnsi="Times New Roman" w:cs="Times New Roman"/>
          <w:color w:val="000000" w:themeColor="text1"/>
          <w:sz w:val="24"/>
          <w:szCs w:val="24"/>
          <w:shd w:val="clear" w:color="auto" w:fill="FFFFFF"/>
        </w:rPr>
        <w:t>Similarly</w:t>
      </w:r>
      <w:r>
        <w:rPr>
          <w:rFonts w:ascii="Times New Roman" w:hAnsi="Times New Roman" w:cs="Times New Roman"/>
          <w:color w:val="000000" w:themeColor="text1"/>
          <w:sz w:val="24"/>
          <w:szCs w:val="24"/>
          <w:shd w:val="clear" w:color="auto" w:fill="FFFFFF"/>
        </w:rPr>
        <w:t xml:space="preserve"> when we are measuring the temperature of a patient we use a scale for measuring called </w:t>
      </w:r>
      <w:r w:rsidRPr="006A51C4">
        <w:rPr>
          <w:rFonts w:ascii="Times New Roman" w:hAnsi="Times New Roman" w:cs="Times New Roman"/>
          <w:color w:val="000000"/>
          <w:sz w:val="24"/>
          <w:szCs w:val="32"/>
        </w:rPr>
        <w:t>Fahrenheit scale</w:t>
      </w:r>
      <w:r>
        <w:rPr>
          <w:rFonts w:ascii="Quicksand" w:hAnsi="Quicksand"/>
          <w:color w:val="000000"/>
          <w:sz w:val="32"/>
          <w:szCs w:val="32"/>
        </w:rPr>
        <w:t xml:space="preserve">. </w:t>
      </w:r>
      <w:r w:rsidRPr="006D732E">
        <w:rPr>
          <w:rFonts w:ascii="Times New Roman" w:hAnsi="Times New Roman" w:cs="Times New Roman"/>
          <w:color w:val="000000"/>
          <w:sz w:val="24"/>
          <w:szCs w:val="32"/>
        </w:rPr>
        <w:t xml:space="preserve">It can be </w:t>
      </w:r>
      <w:r>
        <w:rPr>
          <w:rFonts w:ascii="Times New Roman" w:hAnsi="Times New Roman" w:cs="Times New Roman"/>
          <w:color w:val="000000"/>
          <w:sz w:val="24"/>
          <w:szCs w:val="32"/>
        </w:rPr>
        <w:t xml:space="preserve">widely </w:t>
      </w:r>
      <w:r w:rsidRPr="006D732E">
        <w:rPr>
          <w:rFonts w:ascii="Times New Roman" w:hAnsi="Times New Roman" w:cs="Times New Roman"/>
          <w:color w:val="000000"/>
          <w:sz w:val="24"/>
          <w:szCs w:val="32"/>
        </w:rPr>
        <w:t>used in calculat</w:t>
      </w:r>
      <w:r>
        <w:rPr>
          <w:rFonts w:ascii="Times New Roman" w:hAnsi="Times New Roman" w:cs="Times New Roman"/>
          <w:color w:val="000000"/>
          <w:sz w:val="24"/>
          <w:szCs w:val="32"/>
        </w:rPr>
        <w:t>ion of</w:t>
      </w:r>
      <w:r w:rsidRPr="006D732E">
        <w:rPr>
          <w:rFonts w:ascii="Times New Roman" w:hAnsi="Times New Roman" w:cs="Times New Roman"/>
          <w:color w:val="000000"/>
          <w:sz w:val="24"/>
          <w:szCs w:val="32"/>
        </w:rPr>
        <w:t xml:space="preserve"> mean, median, mode, range, and standard deviation</w:t>
      </w:r>
      <w:r>
        <w:rPr>
          <w:rFonts w:ascii="Times New Roman" w:hAnsi="Times New Roman" w:cs="Times New Roman"/>
          <w:color w:val="000000"/>
          <w:sz w:val="24"/>
          <w:szCs w:val="32"/>
        </w:rPr>
        <w:t xml:space="preserve"> in statistics and mathematics etc</w:t>
      </w:r>
      <w:r w:rsidRPr="006D732E">
        <w:rPr>
          <w:rFonts w:ascii="Times New Roman" w:hAnsi="Times New Roman" w:cs="Times New Roman"/>
          <w:color w:val="000000"/>
          <w:sz w:val="24"/>
          <w:szCs w:val="32"/>
        </w:rPr>
        <w:t>.</w:t>
      </w:r>
    </w:p>
    <w:p w:rsidR="00FA2520" w:rsidRPr="00D22BDF" w:rsidRDefault="00FA2520" w:rsidP="00D22BDF">
      <w:pPr>
        <w:pStyle w:val="ListParagraph"/>
        <w:numPr>
          <w:ilvl w:val="0"/>
          <w:numId w:val="43"/>
        </w:numPr>
        <w:spacing w:line="360" w:lineRule="auto"/>
        <w:ind w:right="420"/>
        <w:rPr>
          <w:rFonts w:ascii="Times New Roman" w:hAnsi="Times New Roman" w:cs="Times New Roman"/>
          <w:b/>
          <w:color w:val="000000"/>
          <w:sz w:val="24"/>
          <w:szCs w:val="32"/>
        </w:rPr>
      </w:pPr>
      <w:r w:rsidRPr="00D22BDF">
        <w:rPr>
          <w:rFonts w:ascii="Times New Roman" w:hAnsi="Times New Roman" w:cs="Times New Roman"/>
          <w:b/>
          <w:color w:val="000000"/>
          <w:sz w:val="24"/>
          <w:szCs w:val="32"/>
        </w:rPr>
        <w:t>Ratio scale:</w:t>
      </w:r>
    </w:p>
    <w:p w:rsidR="00FA2520" w:rsidRDefault="00FA2520" w:rsidP="006D732E">
      <w:pPr>
        <w:spacing w:line="360" w:lineRule="auto"/>
        <w:ind w:right="420"/>
        <w:rPr>
          <w:rFonts w:ascii="Times New Roman" w:hAnsi="Times New Roman" w:cs="Times New Roman"/>
          <w:color w:val="000000"/>
          <w:sz w:val="24"/>
          <w:szCs w:val="32"/>
        </w:rPr>
      </w:pPr>
      <w:r w:rsidRPr="0023778E">
        <w:rPr>
          <w:rFonts w:ascii="Times New Roman" w:hAnsi="Times New Roman" w:cs="Times New Roman"/>
          <w:color w:val="000000"/>
          <w:sz w:val="24"/>
          <w:szCs w:val="32"/>
        </w:rPr>
        <w:t>It is almost similar to the interval scale but the only difference it contains is that the ratio on the scale do not exists.</w:t>
      </w:r>
      <w:r w:rsidR="0023778E">
        <w:rPr>
          <w:rFonts w:ascii="Times New Roman" w:hAnsi="Times New Roman" w:cs="Times New Roman"/>
          <w:color w:val="000000"/>
          <w:sz w:val="24"/>
          <w:szCs w:val="32"/>
        </w:rPr>
        <w:t xml:space="preserve"> </w:t>
      </w:r>
    </w:p>
    <w:p w:rsidR="001568BD" w:rsidRPr="006D732E" w:rsidRDefault="001568BD" w:rsidP="001568BD">
      <w:pPr>
        <w:spacing w:line="360" w:lineRule="auto"/>
        <w:ind w:right="420"/>
        <w:rPr>
          <w:rFonts w:ascii="Times New Roman" w:hAnsi="Times New Roman" w:cs="Times New Roman"/>
          <w:b/>
          <w:color w:val="000000" w:themeColor="text1"/>
          <w:sz w:val="28"/>
          <w:szCs w:val="24"/>
          <w:shd w:val="clear" w:color="auto" w:fill="FFFFFF"/>
        </w:rPr>
      </w:pPr>
      <w:r w:rsidRPr="00D22BDF">
        <w:rPr>
          <w:rFonts w:ascii="Times New Roman" w:hAnsi="Times New Roman" w:cs="Times New Roman"/>
          <w:b/>
          <w:color w:val="000000" w:themeColor="text1"/>
          <w:sz w:val="24"/>
          <w:szCs w:val="24"/>
          <w:shd w:val="clear" w:color="auto" w:fill="FFFFFF"/>
        </w:rPr>
        <w:lastRenderedPageBreak/>
        <w:t>Examples</w:t>
      </w:r>
      <w:r w:rsidRPr="006D732E">
        <w:rPr>
          <w:rFonts w:ascii="Times New Roman" w:hAnsi="Times New Roman" w:cs="Times New Roman"/>
          <w:b/>
          <w:color w:val="000000" w:themeColor="text1"/>
          <w:sz w:val="28"/>
          <w:szCs w:val="24"/>
          <w:shd w:val="clear" w:color="auto" w:fill="FFFFFF"/>
        </w:rPr>
        <w:t>:</w:t>
      </w:r>
    </w:p>
    <w:p w:rsidR="001568BD" w:rsidRPr="0023778E" w:rsidRDefault="00207C77" w:rsidP="006D732E">
      <w:pPr>
        <w:spacing w:line="360" w:lineRule="auto"/>
        <w:ind w:right="420"/>
        <w:rPr>
          <w:rFonts w:ascii="Times New Roman" w:hAnsi="Times New Roman" w:cs="Times New Roman"/>
          <w:color w:val="000000"/>
          <w:sz w:val="24"/>
          <w:szCs w:val="32"/>
        </w:rPr>
      </w:pPr>
      <w:r>
        <w:rPr>
          <w:rFonts w:ascii="Times New Roman" w:hAnsi="Times New Roman" w:cs="Times New Roman"/>
          <w:color w:val="000000"/>
          <w:sz w:val="24"/>
          <w:szCs w:val="32"/>
        </w:rPr>
        <w:t>Weight</w:t>
      </w:r>
      <w:r w:rsidR="001568BD">
        <w:rPr>
          <w:rFonts w:ascii="Times New Roman" w:hAnsi="Times New Roman" w:cs="Times New Roman"/>
          <w:color w:val="000000"/>
          <w:sz w:val="24"/>
          <w:szCs w:val="32"/>
        </w:rPr>
        <w:t xml:space="preserve"> of a person. </w:t>
      </w:r>
      <w:r w:rsidR="00A7270B">
        <w:rPr>
          <w:rFonts w:ascii="Times New Roman" w:hAnsi="Times New Roman" w:cs="Times New Roman"/>
          <w:color w:val="000000"/>
          <w:sz w:val="24"/>
          <w:szCs w:val="32"/>
        </w:rPr>
        <w:t xml:space="preserve"> </w:t>
      </w:r>
      <w:r>
        <w:rPr>
          <w:rFonts w:ascii="Times New Roman" w:hAnsi="Times New Roman" w:cs="Times New Roman"/>
          <w:color w:val="000000"/>
          <w:sz w:val="24"/>
          <w:szCs w:val="32"/>
        </w:rPr>
        <w:t>Similarly,</w:t>
      </w:r>
      <w:r w:rsidR="001568BD">
        <w:rPr>
          <w:rFonts w:ascii="Times New Roman" w:hAnsi="Times New Roman" w:cs="Times New Roman"/>
          <w:color w:val="000000"/>
          <w:sz w:val="24"/>
          <w:szCs w:val="32"/>
        </w:rPr>
        <w:t xml:space="preserve"> the age of an individual person.</w:t>
      </w:r>
      <w:r>
        <w:rPr>
          <w:rFonts w:ascii="Times New Roman" w:hAnsi="Times New Roman" w:cs="Times New Roman"/>
          <w:color w:val="000000"/>
          <w:sz w:val="24"/>
          <w:szCs w:val="32"/>
        </w:rPr>
        <w:t xml:space="preserve"> Some other examples also includes age, weight, height of a person, yearly sales figures of any company, income earned by an individual during weekly, quarterly or on the basis of monthly etc. </w:t>
      </w:r>
    </w:p>
    <w:p w:rsidR="00207C77" w:rsidRDefault="00207C77" w:rsidP="00207C77">
      <w:pPr>
        <w:spacing w:line="259" w:lineRule="auto"/>
        <w:jc w:val="both"/>
        <w:rPr>
          <w:rFonts w:ascii="Times New Roman" w:eastAsia="Times New Roman" w:hAnsi="Times New Roman"/>
          <w:b/>
          <w:sz w:val="28"/>
        </w:rPr>
      </w:pPr>
      <w:r w:rsidRPr="0033166D">
        <w:rPr>
          <w:rFonts w:ascii="Times New Roman" w:eastAsia="Times New Roman" w:hAnsi="Times New Roman"/>
          <w:b/>
          <w:sz w:val="28"/>
        </w:rPr>
        <w:t>Relationship between Scales of Me</w:t>
      </w:r>
      <w:r w:rsidR="0033166D" w:rsidRPr="0033166D">
        <w:rPr>
          <w:rFonts w:ascii="Times New Roman" w:eastAsia="Times New Roman" w:hAnsi="Times New Roman"/>
          <w:b/>
          <w:sz w:val="28"/>
        </w:rPr>
        <w:t>asurement and Statistical Methods</w:t>
      </w:r>
    </w:p>
    <w:p w:rsidR="0033166D" w:rsidRDefault="0033166D" w:rsidP="0033166D">
      <w:pPr>
        <w:spacing w:line="360" w:lineRule="auto"/>
        <w:jc w:val="both"/>
        <w:rPr>
          <w:rFonts w:ascii="Times New Roman" w:eastAsia="MS PMincho" w:hAnsi="Times New Roman" w:cs="Times New Roman"/>
          <w:sz w:val="24"/>
          <w:szCs w:val="24"/>
        </w:rPr>
      </w:pPr>
      <w:r w:rsidRPr="0033166D">
        <w:rPr>
          <w:rFonts w:ascii="Times New Roman" w:eastAsia="Times New Roman" w:hAnsi="Times New Roman" w:cs="Times New Roman"/>
          <w:sz w:val="24"/>
          <w:szCs w:val="24"/>
        </w:rPr>
        <w:t xml:space="preserve">Statistical methods or techniques are very important from research point of view. for example when we obtained the result from a data set is continuous variable then we use the following tests for analyzing and interpreting of results i.e tests used are </w:t>
      </w:r>
      <w:r w:rsidR="00207C77" w:rsidRPr="0033166D">
        <w:rPr>
          <w:rFonts w:ascii="Times New Roman" w:eastAsia="Times New Roman" w:hAnsi="Times New Roman" w:cs="Times New Roman"/>
          <w:i/>
          <w:sz w:val="24"/>
          <w:szCs w:val="24"/>
        </w:rPr>
        <w:t>t</w:t>
      </w:r>
      <w:r w:rsidR="00207C77" w:rsidRPr="0033166D">
        <w:rPr>
          <w:rFonts w:ascii="Times New Roman" w:eastAsia="MS PMincho" w:hAnsi="MS PMincho" w:cs="Times New Roman"/>
          <w:sz w:val="24"/>
          <w:szCs w:val="24"/>
        </w:rPr>
        <w:t>‑</w:t>
      </w:r>
      <w:r w:rsidR="00207C77" w:rsidRPr="0033166D">
        <w:rPr>
          <w:rFonts w:ascii="Times New Roman" w:eastAsia="MS PMincho" w:hAnsi="Times New Roman" w:cs="Times New Roman"/>
          <w:sz w:val="24"/>
          <w:szCs w:val="24"/>
        </w:rPr>
        <w:t>test, ANOVA test, linear regression, and Pearson</w:t>
      </w:r>
      <w:r w:rsidR="00207C77" w:rsidRPr="0033166D">
        <w:rPr>
          <w:rFonts w:ascii="Times New Roman" w:eastAsia="Times New Roman" w:hAnsi="Times New Roman" w:cs="Times New Roman"/>
          <w:i/>
          <w:sz w:val="24"/>
          <w:szCs w:val="24"/>
        </w:rPr>
        <w:t xml:space="preserve"> </w:t>
      </w:r>
      <w:r>
        <w:rPr>
          <w:rFonts w:ascii="Times New Roman" w:eastAsia="MS PMincho" w:hAnsi="Times New Roman" w:cs="Times New Roman"/>
          <w:sz w:val="24"/>
          <w:szCs w:val="24"/>
        </w:rPr>
        <w:t>correlation</w:t>
      </w:r>
      <w:r w:rsidR="00207C77" w:rsidRPr="0033166D">
        <w:rPr>
          <w:rFonts w:ascii="Times New Roman" w:eastAsia="MS PMincho" w:hAnsi="Times New Roman" w:cs="Times New Roman"/>
          <w:sz w:val="24"/>
          <w:szCs w:val="24"/>
        </w:rPr>
        <w:t xml:space="preserve">. </w:t>
      </w:r>
    </w:p>
    <w:p w:rsidR="004549F1" w:rsidRDefault="004549F1" w:rsidP="004549F1">
      <w:pPr>
        <w:spacing w:line="360" w:lineRule="auto"/>
        <w:jc w:val="both"/>
        <w:rPr>
          <w:rFonts w:ascii="Times New Roman" w:eastAsia="MS PMincho" w:hAnsi="Times New Roman" w:cs="Times New Roman"/>
          <w:sz w:val="24"/>
        </w:rPr>
      </w:pPr>
      <w:r>
        <w:rPr>
          <w:rFonts w:ascii="Times New Roman" w:eastAsia="MS PMincho" w:hAnsi="Times New Roman" w:cs="Times New Roman"/>
          <w:sz w:val="24"/>
          <w:szCs w:val="24"/>
        </w:rPr>
        <w:t>But</w:t>
      </w:r>
      <w:r w:rsidR="0033166D">
        <w:rPr>
          <w:rFonts w:ascii="Times New Roman" w:eastAsia="MS PMincho" w:hAnsi="Times New Roman" w:cs="Times New Roman"/>
          <w:sz w:val="24"/>
          <w:szCs w:val="24"/>
        </w:rPr>
        <w:t xml:space="preserve"> when the data is in discrete variable form we cannot use the above testing techniques or procedures for conducting our research we only use the following tests in contrast to the above that includes </w:t>
      </w:r>
      <w:r w:rsidR="00207C77" w:rsidRPr="0033166D">
        <w:rPr>
          <w:rFonts w:ascii="Times New Roman" w:eastAsia="MS PMincho" w:hAnsi="Times New Roman" w:cs="Times New Roman"/>
          <w:sz w:val="24"/>
        </w:rPr>
        <w:t>Mann–Whitney U</w:t>
      </w:r>
      <w:r w:rsidR="00207C77" w:rsidRPr="0033166D">
        <w:rPr>
          <w:rFonts w:ascii="MS PMincho" w:eastAsia="MS PMincho" w:hAnsi="MS PMincho" w:cs="Times New Roman"/>
          <w:sz w:val="24"/>
        </w:rPr>
        <w:t>‑</w:t>
      </w:r>
      <w:r w:rsidR="00207C77" w:rsidRPr="0033166D">
        <w:rPr>
          <w:rFonts w:ascii="Times New Roman" w:eastAsia="MS PMincho" w:hAnsi="Times New Roman" w:cs="Times New Roman"/>
          <w:sz w:val="24"/>
        </w:rPr>
        <w:t>test, Kruskal–Wallis H</w:t>
      </w:r>
      <w:r w:rsidR="00207C77" w:rsidRPr="0033166D">
        <w:rPr>
          <w:rFonts w:ascii="MS PMincho" w:eastAsia="MS PMincho" w:hAnsi="MS PMincho" w:cs="Times New Roman"/>
          <w:sz w:val="24"/>
        </w:rPr>
        <w:t>‑</w:t>
      </w:r>
      <w:r w:rsidR="00207C77" w:rsidRPr="0033166D">
        <w:rPr>
          <w:rFonts w:ascii="Times New Roman" w:eastAsia="MS PMincho" w:hAnsi="Times New Roman" w:cs="Times New Roman"/>
          <w:sz w:val="24"/>
        </w:rPr>
        <w:t>test, Wilcoxon test, Friedman test, Chi</w:t>
      </w:r>
      <w:r w:rsidR="00207C77" w:rsidRPr="0033166D">
        <w:rPr>
          <w:rFonts w:ascii="MS PMincho" w:eastAsia="MS PMincho" w:hAnsi="MS PMincho" w:cs="Times New Roman"/>
          <w:sz w:val="24"/>
        </w:rPr>
        <w:t>‑</w:t>
      </w:r>
      <w:r w:rsidR="00207C77" w:rsidRPr="0033166D">
        <w:rPr>
          <w:rFonts w:ascii="Times New Roman" w:eastAsia="MS PMincho" w:hAnsi="Times New Roman" w:cs="Times New Roman"/>
          <w:sz w:val="24"/>
        </w:rPr>
        <w:t xml:space="preserve">square test, logistic regression, and Spearman correlation) are used. </w:t>
      </w:r>
    </w:p>
    <w:p w:rsidR="00956774" w:rsidRPr="00D22BDF" w:rsidRDefault="00956774" w:rsidP="004549F1">
      <w:pPr>
        <w:spacing w:line="360" w:lineRule="auto"/>
        <w:jc w:val="both"/>
        <w:rPr>
          <w:rFonts w:ascii="Times New Roman" w:eastAsia="MS PMincho" w:hAnsi="Times New Roman" w:cs="Times New Roman"/>
          <w:b/>
          <w:sz w:val="24"/>
        </w:rPr>
      </w:pPr>
      <w:r w:rsidRPr="00D22BDF">
        <w:rPr>
          <w:rFonts w:ascii="Times New Roman" w:eastAsia="MS PMincho" w:hAnsi="Times New Roman" w:cs="Times New Roman"/>
          <w:b/>
          <w:sz w:val="24"/>
        </w:rPr>
        <w:t>Conclusions:</w:t>
      </w:r>
    </w:p>
    <w:p w:rsidR="00956774" w:rsidRPr="00956774" w:rsidRDefault="00BF34E4" w:rsidP="004549F1">
      <w:pPr>
        <w:spacing w:line="360" w:lineRule="auto"/>
        <w:jc w:val="both"/>
        <w:rPr>
          <w:rFonts w:ascii="Times New Roman" w:eastAsia="MS PMincho" w:hAnsi="Times New Roman" w:cs="Times New Roman"/>
          <w:b/>
          <w:sz w:val="28"/>
        </w:rPr>
      </w:pPr>
      <w:r w:rsidRPr="00BF34E4">
        <w:rPr>
          <w:rFonts w:ascii="Times New Roman" w:eastAsia="MS PMincho" w:hAnsi="Times New Roman" w:cs="Times New Roman"/>
          <w:sz w:val="24"/>
        </w:rPr>
        <w:t>For</w:t>
      </w:r>
      <w:r w:rsidR="00956774" w:rsidRPr="00BF34E4">
        <w:rPr>
          <w:rFonts w:ascii="Times New Roman" w:eastAsia="MS PMincho" w:hAnsi="Times New Roman" w:cs="Times New Roman"/>
          <w:sz w:val="24"/>
        </w:rPr>
        <w:t xml:space="preserve"> any research to be conducted data is an important concept for statistics.</w:t>
      </w:r>
      <w:r>
        <w:rPr>
          <w:rFonts w:ascii="Times New Roman" w:eastAsia="MS PMincho" w:hAnsi="Times New Roman" w:cs="Times New Roman"/>
          <w:sz w:val="24"/>
        </w:rPr>
        <w:t xml:space="preserve"> we should have the right knowledge or information about the tools how to use them wisely in our research. this not only enhances your ability to prove yourselves but it also helps us in our outcomes the result which we obtain by using the different statistical techniques.</w:t>
      </w:r>
      <w:r w:rsidR="002F2A4C">
        <w:rPr>
          <w:rFonts w:ascii="Times New Roman" w:eastAsia="MS PMincho" w:hAnsi="Times New Roman" w:cs="Times New Roman"/>
          <w:sz w:val="24"/>
        </w:rPr>
        <w:t xml:space="preserve"> We should use and make appropriate and correct diagrams for our data interpreted or results.</w:t>
      </w:r>
    </w:p>
    <w:p w:rsidR="0009422B" w:rsidRPr="00600C95" w:rsidRDefault="0009422B" w:rsidP="0009422B">
      <w:pPr>
        <w:rPr>
          <w:rFonts w:ascii="Times New Roman" w:hAnsi="Times New Roman" w:cs="Times New Roman"/>
          <w:b/>
          <w:sz w:val="24"/>
          <w:szCs w:val="24"/>
        </w:rPr>
      </w:pPr>
      <w:r w:rsidRPr="00600C95">
        <w:rPr>
          <w:rFonts w:ascii="Times New Roman" w:hAnsi="Times New Roman" w:cs="Times New Roman"/>
          <w:b/>
          <w:sz w:val="24"/>
          <w:szCs w:val="24"/>
        </w:rPr>
        <w:t>Q.No.2:</w:t>
      </w:r>
    </w:p>
    <w:p w:rsidR="0009422B" w:rsidRPr="00600C95" w:rsidRDefault="0009422B" w:rsidP="0009422B">
      <w:pPr>
        <w:rPr>
          <w:rFonts w:ascii="Times New Roman" w:hAnsi="Times New Roman" w:cs="Times New Roman"/>
          <w:b/>
          <w:sz w:val="24"/>
          <w:szCs w:val="24"/>
        </w:rPr>
      </w:pPr>
      <w:r w:rsidRPr="00600C95">
        <w:rPr>
          <w:rFonts w:ascii="Times New Roman" w:hAnsi="Times New Roman" w:cs="Times New Roman"/>
          <w:b/>
          <w:sz w:val="24"/>
          <w:szCs w:val="24"/>
        </w:rPr>
        <w:t xml:space="preserve"> Explain the following terminologies with reference to research.</w:t>
      </w:r>
      <w:r w:rsidRPr="00600C95">
        <w:rPr>
          <w:rFonts w:ascii="Times New Roman" w:hAnsi="Times New Roman" w:cs="Times New Roman"/>
          <w:b/>
          <w:sz w:val="24"/>
          <w:szCs w:val="24"/>
        </w:rPr>
        <w:tab/>
      </w:r>
      <w:r w:rsidRPr="00600C95">
        <w:rPr>
          <w:rFonts w:ascii="Times New Roman" w:hAnsi="Times New Roman" w:cs="Times New Roman"/>
          <w:b/>
          <w:sz w:val="24"/>
          <w:szCs w:val="24"/>
        </w:rPr>
        <w:tab/>
      </w:r>
    </w:p>
    <w:p w:rsidR="0009422B" w:rsidRPr="00600C95" w:rsidRDefault="0009422B" w:rsidP="0009422B">
      <w:pPr>
        <w:rPr>
          <w:rFonts w:ascii="Times New Roman" w:hAnsi="Times New Roman" w:cs="Times New Roman"/>
          <w:b/>
          <w:sz w:val="24"/>
          <w:szCs w:val="24"/>
        </w:rPr>
      </w:pPr>
      <w:r w:rsidRPr="00600C95">
        <w:rPr>
          <w:rFonts w:ascii="Times New Roman" w:hAnsi="Times New Roman" w:cs="Times New Roman"/>
          <w:b/>
          <w:sz w:val="24"/>
          <w:szCs w:val="24"/>
        </w:rPr>
        <w:t>a. Content Validity</w:t>
      </w:r>
    </w:p>
    <w:p w:rsidR="0009422B" w:rsidRPr="00600C95" w:rsidRDefault="0009422B" w:rsidP="0009422B">
      <w:pPr>
        <w:rPr>
          <w:rFonts w:ascii="Times New Roman" w:hAnsi="Times New Roman" w:cs="Times New Roman"/>
          <w:b/>
          <w:sz w:val="24"/>
          <w:szCs w:val="24"/>
        </w:rPr>
      </w:pPr>
      <w:r w:rsidRPr="00600C95">
        <w:rPr>
          <w:rFonts w:ascii="Times New Roman" w:hAnsi="Times New Roman" w:cs="Times New Roman"/>
          <w:b/>
          <w:sz w:val="24"/>
          <w:szCs w:val="24"/>
        </w:rPr>
        <w:t>b. Criterion Related Validity</w:t>
      </w:r>
    </w:p>
    <w:p w:rsidR="0009422B" w:rsidRPr="00600C95" w:rsidRDefault="0009422B" w:rsidP="0009422B">
      <w:pPr>
        <w:rPr>
          <w:rFonts w:ascii="Times New Roman" w:hAnsi="Times New Roman" w:cs="Times New Roman"/>
          <w:b/>
          <w:sz w:val="24"/>
          <w:szCs w:val="24"/>
        </w:rPr>
      </w:pPr>
      <w:r w:rsidRPr="00600C95">
        <w:rPr>
          <w:rFonts w:ascii="Times New Roman" w:hAnsi="Times New Roman" w:cs="Times New Roman"/>
          <w:b/>
          <w:sz w:val="24"/>
          <w:szCs w:val="24"/>
        </w:rPr>
        <w:t>c. Construct Validity</w:t>
      </w:r>
    </w:p>
    <w:p w:rsidR="0009422B" w:rsidRPr="00600C95" w:rsidRDefault="00B87F4A" w:rsidP="0009422B">
      <w:pPr>
        <w:rPr>
          <w:rFonts w:ascii="Times New Roman" w:hAnsi="Times New Roman" w:cs="Times New Roman"/>
          <w:b/>
          <w:sz w:val="24"/>
          <w:szCs w:val="24"/>
        </w:rPr>
      </w:pPr>
      <w:r>
        <w:rPr>
          <w:rFonts w:ascii="Times New Roman" w:hAnsi="Times New Roman" w:cs="Times New Roman"/>
          <w:b/>
          <w:sz w:val="24"/>
          <w:szCs w:val="24"/>
        </w:rPr>
        <w:t xml:space="preserve">d. </w:t>
      </w:r>
      <w:r w:rsidR="0009422B" w:rsidRPr="00600C95">
        <w:rPr>
          <w:rFonts w:ascii="Times New Roman" w:hAnsi="Times New Roman" w:cs="Times New Roman"/>
          <w:b/>
          <w:sz w:val="24"/>
          <w:szCs w:val="24"/>
        </w:rPr>
        <w:t>Reliability</w:t>
      </w:r>
    </w:p>
    <w:p w:rsidR="0009422B" w:rsidRPr="00C47887" w:rsidRDefault="0009422B" w:rsidP="00C47887">
      <w:pPr>
        <w:spacing w:line="360" w:lineRule="auto"/>
        <w:jc w:val="both"/>
        <w:rPr>
          <w:rFonts w:ascii="Times New Roman" w:eastAsia="MS PMincho" w:hAnsi="Times New Roman" w:cs="Times New Roman"/>
          <w:b/>
          <w:color w:val="000000" w:themeColor="text1"/>
          <w:sz w:val="24"/>
        </w:rPr>
      </w:pPr>
      <w:r w:rsidRPr="00C47887">
        <w:rPr>
          <w:rFonts w:ascii="Times New Roman" w:eastAsia="MS PMincho" w:hAnsi="Times New Roman" w:cs="Times New Roman"/>
          <w:b/>
          <w:color w:val="000000" w:themeColor="text1"/>
          <w:sz w:val="24"/>
        </w:rPr>
        <w:t>Answer:</w:t>
      </w:r>
    </w:p>
    <w:p w:rsidR="0066095D" w:rsidRPr="0066095D" w:rsidRDefault="0066095D" w:rsidP="00C47887">
      <w:pPr>
        <w:spacing w:line="360" w:lineRule="auto"/>
        <w:jc w:val="both"/>
        <w:rPr>
          <w:rFonts w:ascii="Times New Roman" w:hAnsi="Times New Roman" w:cs="Times New Roman"/>
          <w:b/>
          <w:color w:val="000000" w:themeColor="text1"/>
          <w:sz w:val="24"/>
          <w:szCs w:val="27"/>
          <w:shd w:val="clear" w:color="auto" w:fill="FFFFFF"/>
        </w:rPr>
      </w:pPr>
      <w:r w:rsidRPr="0066095D">
        <w:rPr>
          <w:rFonts w:ascii="Times New Roman" w:hAnsi="Times New Roman" w:cs="Times New Roman"/>
          <w:b/>
          <w:color w:val="000000" w:themeColor="text1"/>
          <w:sz w:val="24"/>
          <w:szCs w:val="27"/>
          <w:shd w:val="clear" w:color="auto" w:fill="FFFFFF"/>
        </w:rPr>
        <w:lastRenderedPageBreak/>
        <w:t>Introduction:</w:t>
      </w:r>
    </w:p>
    <w:p w:rsidR="00F424CE" w:rsidRPr="0066095D" w:rsidRDefault="00F424CE" w:rsidP="00C47887">
      <w:pPr>
        <w:spacing w:line="360" w:lineRule="auto"/>
        <w:jc w:val="both"/>
        <w:rPr>
          <w:rFonts w:ascii="Times New Roman" w:eastAsia="MS PMincho" w:hAnsi="Times New Roman" w:cs="Times New Roman"/>
          <w:b/>
          <w:color w:val="000000" w:themeColor="text1"/>
          <w:sz w:val="24"/>
          <w:szCs w:val="24"/>
        </w:rPr>
      </w:pPr>
      <w:r w:rsidRPr="0066095D">
        <w:rPr>
          <w:rFonts w:ascii="Times New Roman" w:hAnsi="Times New Roman" w:cs="Times New Roman"/>
          <w:b/>
          <w:color w:val="000000" w:themeColor="text1"/>
          <w:sz w:val="24"/>
          <w:szCs w:val="24"/>
          <w:shd w:val="clear" w:color="auto" w:fill="FFFFFF"/>
        </w:rPr>
        <w:t>Reliability and validity</w:t>
      </w:r>
      <w:r w:rsidRPr="0066095D">
        <w:rPr>
          <w:rFonts w:ascii="Times New Roman" w:hAnsi="Times New Roman" w:cs="Times New Roman"/>
          <w:color w:val="000000" w:themeColor="text1"/>
          <w:sz w:val="24"/>
          <w:szCs w:val="24"/>
          <w:shd w:val="clear" w:color="auto" w:fill="FFFFFF"/>
        </w:rPr>
        <w:t>, these are two different concepts that are used to identify or differentiate the quality of your research. They usually tells that how a method that is used in research, technique or a procedure measures something. Reliability is when you want to measure the consistency of a something that can be any variable or relatable to research.</w:t>
      </w:r>
      <w:r w:rsidR="009B04B2" w:rsidRPr="0066095D">
        <w:rPr>
          <w:rFonts w:ascii="Times New Roman" w:hAnsi="Times New Roman" w:cs="Times New Roman"/>
          <w:color w:val="000000" w:themeColor="text1"/>
          <w:sz w:val="24"/>
          <w:szCs w:val="24"/>
          <w:shd w:val="clear" w:color="auto" w:fill="FFFFFF"/>
        </w:rPr>
        <w:t xml:space="preserve"> V</w:t>
      </w:r>
      <w:r w:rsidRPr="0066095D">
        <w:rPr>
          <w:rFonts w:ascii="Times New Roman" w:hAnsi="Times New Roman" w:cs="Times New Roman"/>
          <w:color w:val="000000" w:themeColor="text1"/>
          <w:sz w:val="24"/>
          <w:szCs w:val="24"/>
          <w:shd w:val="clear" w:color="auto" w:fill="FFFFFF"/>
        </w:rPr>
        <w:t xml:space="preserve">alidity is </w:t>
      </w:r>
      <w:r w:rsidR="009B04B2" w:rsidRPr="0066095D">
        <w:rPr>
          <w:rFonts w:ascii="Times New Roman" w:hAnsi="Times New Roman" w:cs="Times New Roman"/>
          <w:color w:val="000000" w:themeColor="text1"/>
          <w:sz w:val="24"/>
          <w:szCs w:val="24"/>
          <w:shd w:val="clear" w:color="auto" w:fill="FFFFFF"/>
        </w:rPr>
        <w:t xml:space="preserve">all </w:t>
      </w:r>
      <w:r w:rsidRPr="0066095D">
        <w:rPr>
          <w:rFonts w:ascii="Times New Roman" w:hAnsi="Times New Roman" w:cs="Times New Roman"/>
          <w:color w:val="000000" w:themeColor="text1"/>
          <w:sz w:val="24"/>
          <w:szCs w:val="24"/>
          <w:shd w:val="clear" w:color="auto" w:fill="FFFFFF"/>
        </w:rPr>
        <w:t>about the </w:t>
      </w:r>
      <w:r w:rsidRPr="0066095D">
        <w:rPr>
          <w:rStyle w:val="highlight-purple"/>
          <w:rFonts w:ascii="Times New Roman" w:hAnsi="Times New Roman" w:cs="Times New Roman"/>
          <w:color w:val="000000" w:themeColor="text1"/>
          <w:sz w:val="24"/>
          <w:szCs w:val="24"/>
        </w:rPr>
        <w:t>accuracy</w:t>
      </w:r>
      <w:r w:rsidRPr="0066095D">
        <w:rPr>
          <w:rFonts w:ascii="Times New Roman" w:hAnsi="Times New Roman" w:cs="Times New Roman"/>
          <w:color w:val="000000" w:themeColor="text1"/>
          <w:sz w:val="24"/>
          <w:szCs w:val="24"/>
          <w:shd w:val="clear" w:color="auto" w:fill="FFFFFF"/>
        </w:rPr>
        <w:t> of a measure.</w:t>
      </w:r>
      <w:r w:rsidR="009B04B2" w:rsidRPr="0066095D">
        <w:rPr>
          <w:rFonts w:ascii="Times New Roman" w:hAnsi="Times New Roman" w:cs="Times New Roman"/>
          <w:color w:val="000000" w:themeColor="text1"/>
          <w:sz w:val="24"/>
          <w:szCs w:val="24"/>
          <w:shd w:val="clear" w:color="auto" w:fill="FFFFFF"/>
        </w:rPr>
        <w:t xml:space="preserve"> </w:t>
      </w:r>
    </w:p>
    <w:p w:rsidR="00600C95" w:rsidRPr="00C47887" w:rsidRDefault="0080312C" w:rsidP="00C47887">
      <w:pPr>
        <w:pStyle w:val="ListParagraph"/>
        <w:numPr>
          <w:ilvl w:val="0"/>
          <w:numId w:val="25"/>
        </w:numPr>
        <w:spacing w:line="360" w:lineRule="auto"/>
        <w:jc w:val="both"/>
        <w:rPr>
          <w:rFonts w:ascii="Times New Roman" w:eastAsia="MS PMincho" w:hAnsi="Times New Roman" w:cs="Times New Roman"/>
          <w:b/>
          <w:color w:val="000000" w:themeColor="text1"/>
          <w:sz w:val="24"/>
        </w:rPr>
      </w:pPr>
      <w:r w:rsidRPr="00C47887">
        <w:rPr>
          <w:rFonts w:ascii="Times New Roman" w:eastAsia="MS PMincho" w:hAnsi="Times New Roman" w:cs="Times New Roman"/>
          <w:b/>
          <w:color w:val="000000" w:themeColor="text1"/>
          <w:sz w:val="24"/>
        </w:rPr>
        <w:t>Content</w:t>
      </w:r>
      <w:r w:rsidR="00600C95" w:rsidRPr="00C47887">
        <w:rPr>
          <w:rFonts w:ascii="Times New Roman" w:eastAsia="MS PMincho" w:hAnsi="Times New Roman" w:cs="Times New Roman"/>
          <w:b/>
          <w:color w:val="000000" w:themeColor="text1"/>
          <w:sz w:val="24"/>
        </w:rPr>
        <w:t xml:space="preserve"> validity:</w:t>
      </w:r>
    </w:p>
    <w:p w:rsidR="00EE07D6" w:rsidRPr="00C47887" w:rsidRDefault="00EE07D6" w:rsidP="00C47887">
      <w:pPr>
        <w:spacing w:line="360" w:lineRule="auto"/>
        <w:jc w:val="both"/>
        <w:rPr>
          <w:rFonts w:ascii="Times New Roman" w:eastAsia="MS PMincho" w:hAnsi="Times New Roman" w:cs="Times New Roman"/>
          <w:color w:val="000000" w:themeColor="text1"/>
          <w:sz w:val="24"/>
        </w:rPr>
      </w:pPr>
      <w:r w:rsidRPr="00C47887">
        <w:rPr>
          <w:rFonts w:ascii="Times New Roman" w:eastAsia="MS PMincho" w:hAnsi="Times New Roman" w:cs="Times New Roman"/>
          <w:color w:val="000000" w:themeColor="text1"/>
          <w:sz w:val="24"/>
        </w:rPr>
        <w:t>Content</w:t>
      </w:r>
      <w:r w:rsidR="00D37859" w:rsidRPr="00C47887">
        <w:rPr>
          <w:rFonts w:ascii="Times New Roman" w:eastAsia="MS PMincho" w:hAnsi="Times New Roman" w:cs="Times New Roman"/>
          <w:color w:val="000000" w:themeColor="text1"/>
          <w:sz w:val="24"/>
        </w:rPr>
        <w:t xml:space="preserve"> validity is the type of validity that considers and measures all aspects or parts of the concepts in research that needs to be measured accurately and by making sure that everything is accurate.</w:t>
      </w:r>
      <w:r w:rsidRPr="00C47887">
        <w:rPr>
          <w:rFonts w:ascii="Times New Roman" w:eastAsia="MS PMincho" w:hAnsi="Times New Roman" w:cs="Times New Roman"/>
          <w:color w:val="000000" w:themeColor="text1"/>
          <w:sz w:val="24"/>
        </w:rPr>
        <w:t xml:space="preserve"> </w:t>
      </w:r>
    </w:p>
    <w:p w:rsidR="0066095D" w:rsidRDefault="00EE07D6" w:rsidP="00C47887">
      <w:pPr>
        <w:spacing w:line="360" w:lineRule="auto"/>
        <w:jc w:val="both"/>
        <w:rPr>
          <w:rFonts w:ascii="Times New Roman" w:eastAsia="MS PMincho" w:hAnsi="Times New Roman" w:cs="Times New Roman"/>
          <w:color w:val="000000" w:themeColor="text1"/>
          <w:sz w:val="24"/>
        </w:rPr>
      </w:pPr>
      <w:r w:rsidRPr="0066095D">
        <w:rPr>
          <w:rFonts w:ascii="Times New Roman" w:eastAsia="MS PMincho" w:hAnsi="Times New Roman" w:cs="Times New Roman"/>
          <w:b/>
          <w:color w:val="000000" w:themeColor="text1"/>
          <w:sz w:val="24"/>
        </w:rPr>
        <w:t>Example:</w:t>
      </w:r>
      <w:r w:rsidRPr="00C47887">
        <w:rPr>
          <w:rFonts w:ascii="Times New Roman" w:eastAsia="MS PMincho" w:hAnsi="Times New Roman" w:cs="Times New Roman"/>
          <w:color w:val="000000" w:themeColor="text1"/>
          <w:sz w:val="24"/>
        </w:rPr>
        <w:t xml:space="preserve"> </w:t>
      </w:r>
    </w:p>
    <w:p w:rsidR="00EE07D6" w:rsidRPr="00C47887" w:rsidRDefault="00EE07D6" w:rsidP="00C47887">
      <w:pPr>
        <w:spacing w:line="360" w:lineRule="auto"/>
        <w:jc w:val="both"/>
        <w:rPr>
          <w:rFonts w:ascii="Times New Roman" w:eastAsia="MS PMincho" w:hAnsi="Times New Roman" w:cs="Times New Roman"/>
          <w:color w:val="000000" w:themeColor="text1"/>
          <w:sz w:val="24"/>
        </w:rPr>
      </w:pPr>
      <w:r w:rsidRPr="00C47887">
        <w:rPr>
          <w:rFonts w:ascii="Times New Roman" w:eastAsia="MS PMincho" w:hAnsi="Times New Roman" w:cs="Times New Roman"/>
          <w:color w:val="000000" w:themeColor="text1"/>
          <w:sz w:val="24"/>
        </w:rPr>
        <w:t xml:space="preserve">Suppose if there is a test that is conducted for the class of students let’s say of Spanish language so the Spanish should contain all aspects of the language like reading, writing, comprehension and listening but it lacks the listening factor or component . so in order </w:t>
      </w:r>
      <w:r w:rsidR="00A0053B" w:rsidRPr="00C47887">
        <w:rPr>
          <w:rFonts w:ascii="Times New Roman" w:eastAsia="MS PMincho" w:hAnsi="Times New Roman" w:cs="Times New Roman"/>
          <w:color w:val="000000" w:themeColor="text1"/>
          <w:sz w:val="24"/>
        </w:rPr>
        <w:t>to</w:t>
      </w:r>
      <w:r w:rsidRPr="00C47887">
        <w:rPr>
          <w:rFonts w:ascii="Times New Roman" w:eastAsia="MS PMincho" w:hAnsi="Times New Roman" w:cs="Times New Roman"/>
          <w:color w:val="000000" w:themeColor="text1"/>
          <w:sz w:val="24"/>
        </w:rPr>
        <w:t xml:space="preserve"> measure the validity of the test it should contain all the aspects of the Spanish in order to rate the overall level </w:t>
      </w:r>
      <w:r w:rsidRPr="00C47887">
        <w:rPr>
          <w:rFonts w:ascii="Times New Roman" w:hAnsi="Times New Roman" w:cs="Times New Roman"/>
          <w:color w:val="000000" w:themeColor="text1"/>
          <w:sz w:val="23"/>
          <w:szCs w:val="23"/>
          <w:shd w:val="clear" w:color="auto" w:fill="FFFFFF"/>
        </w:rPr>
        <w:t>of ability in Spanish.</w:t>
      </w:r>
      <w:r w:rsidR="00154B2A" w:rsidRPr="00C47887">
        <w:rPr>
          <w:rFonts w:ascii="Times New Roman" w:hAnsi="Times New Roman" w:cs="Times New Roman"/>
          <w:color w:val="000000" w:themeColor="text1"/>
          <w:sz w:val="23"/>
          <w:szCs w:val="23"/>
          <w:shd w:val="clear" w:color="auto" w:fill="FFFFFF"/>
        </w:rPr>
        <w:t xml:space="preserve"> </w:t>
      </w:r>
      <w:r w:rsidR="00376300" w:rsidRPr="00C47887">
        <w:rPr>
          <w:rFonts w:ascii="Times New Roman" w:hAnsi="Times New Roman" w:cs="Times New Roman"/>
          <w:color w:val="000000" w:themeColor="text1"/>
          <w:sz w:val="23"/>
          <w:szCs w:val="23"/>
          <w:shd w:val="clear" w:color="auto" w:fill="FFFFFF"/>
        </w:rPr>
        <w:t>In</w:t>
      </w:r>
      <w:r w:rsidR="00154B2A" w:rsidRPr="00C47887">
        <w:rPr>
          <w:rFonts w:ascii="Times New Roman" w:hAnsi="Times New Roman" w:cs="Times New Roman"/>
          <w:color w:val="000000" w:themeColor="text1"/>
          <w:sz w:val="23"/>
          <w:szCs w:val="23"/>
          <w:shd w:val="clear" w:color="auto" w:fill="FFFFFF"/>
        </w:rPr>
        <w:t xml:space="preserve"> order t</w:t>
      </w:r>
      <w:r w:rsidR="00376300" w:rsidRPr="00C47887">
        <w:rPr>
          <w:rFonts w:ascii="Times New Roman" w:hAnsi="Times New Roman" w:cs="Times New Roman"/>
          <w:color w:val="000000" w:themeColor="text1"/>
          <w:sz w:val="23"/>
          <w:szCs w:val="23"/>
          <w:shd w:val="clear" w:color="auto" w:fill="FFFFFF"/>
        </w:rPr>
        <w:t>o ensure the validity in research one sh</w:t>
      </w:r>
      <w:r w:rsidR="00154B2A" w:rsidRPr="00C47887">
        <w:rPr>
          <w:rFonts w:ascii="Times New Roman" w:hAnsi="Times New Roman" w:cs="Times New Roman"/>
          <w:color w:val="000000" w:themeColor="text1"/>
          <w:sz w:val="23"/>
          <w:szCs w:val="23"/>
          <w:shd w:val="clear" w:color="auto" w:fill="FFFFFF"/>
        </w:rPr>
        <w:t>o</w:t>
      </w:r>
      <w:r w:rsidR="00376300" w:rsidRPr="00C47887">
        <w:rPr>
          <w:rFonts w:ascii="Times New Roman" w:hAnsi="Times New Roman" w:cs="Times New Roman"/>
          <w:color w:val="000000" w:themeColor="text1"/>
          <w:sz w:val="23"/>
          <w:szCs w:val="23"/>
          <w:shd w:val="clear" w:color="auto" w:fill="FFFFFF"/>
        </w:rPr>
        <w:t>uld</w:t>
      </w:r>
      <w:r w:rsidR="00154B2A" w:rsidRPr="00C47887">
        <w:rPr>
          <w:rFonts w:ascii="Times New Roman" w:hAnsi="Times New Roman" w:cs="Times New Roman"/>
          <w:color w:val="000000" w:themeColor="text1"/>
          <w:sz w:val="23"/>
          <w:szCs w:val="23"/>
          <w:shd w:val="clear" w:color="auto" w:fill="FFFFFF"/>
        </w:rPr>
        <w:t xml:space="preserve"> choose the appropriate methods of measurement</w:t>
      </w:r>
      <w:r w:rsidR="00376300" w:rsidRPr="00C47887">
        <w:rPr>
          <w:rFonts w:ascii="Times New Roman" w:hAnsi="Times New Roman" w:cs="Times New Roman"/>
          <w:color w:val="000000" w:themeColor="text1"/>
          <w:sz w:val="23"/>
          <w:szCs w:val="23"/>
          <w:shd w:val="clear" w:color="auto" w:fill="FFFFFF"/>
        </w:rPr>
        <w:t>s</w:t>
      </w:r>
      <w:r w:rsidR="0080312C" w:rsidRPr="00C47887">
        <w:rPr>
          <w:rFonts w:ascii="Times New Roman" w:hAnsi="Times New Roman" w:cs="Times New Roman"/>
          <w:color w:val="000000" w:themeColor="text1"/>
          <w:sz w:val="23"/>
          <w:szCs w:val="23"/>
          <w:shd w:val="clear" w:color="auto" w:fill="FFFFFF"/>
        </w:rPr>
        <w:t>.</w:t>
      </w:r>
    </w:p>
    <w:p w:rsidR="00DB77CC" w:rsidRPr="00C47887" w:rsidRDefault="00DB77CC" w:rsidP="00C47887">
      <w:pPr>
        <w:pStyle w:val="ListParagraph"/>
        <w:numPr>
          <w:ilvl w:val="0"/>
          <w:numId w:val="25"/>
        </w:numPr>
        <w:spacing w:line="360" w:lineRule="auto"/>
        <w:jc w:val="both"/>
        <w:rPr>
          <w:rFonts w:ascii="Times New Roman" w:hAnsi="Times New Roman" w:cs="Times New Roman"/>
          <w:b/>
          <w:color w:val="000000" w:themeColor="text1"/>
          <w:sz w:val="24"/>
          <w:szCs w:val="24"/>
        </w:rPr>
      </w:pPr>
      <w:r w:rsidRPr="00C47887">
        <w:rPr>
          <w:rFonts w:ascii="Times New Roman" w:hAnsi="Times New Roman" w:cs="Times New Roman"/>
          <w:b/>
          <w:color w:val="000000" w:themeColor="text1"/>
          <w:sz w:val="24"/>
          <w:szCs w:val="24"/>
        </w:rPr>
        <w:t xml:space="preserve">Criterion Related Validity: </w:t>
      </w:r>
    </w:p>
    <w:p w:rsidR="00DB77CC" w:rsidRPr="00C47887" w:rsidRDefault="008C321C" w:rsidP="00C47887">
      <w:pPr>
        <w:spacing w:line="360" w:lineRule="auto"/>
        <w:jc w:val="both"/>
        <w:rPr>
          <w:rFonts w:ascii="Times New Roman" w:hAnsi="Times New Roman" w:cs="Times New Roman"/>
          <w:color w:val="000000" w:themeColor="text1"/>
          <w:sz w:val="24"/>
          <w:szCs w:val="24"/>
        </w:rPr>
      </w:pPr>
      <w:r w:rsidRPr="00C47887">
        <w:rPr>
          <w:rFonts w:ascii="Times New Roman" w:hAnsi="Times New Roman" w:cs="Times New Roman"/>
          <w:color w:val="000000" w:themeColor="text1"/>
          <w:sz w:val="24"/>
          <w:szCs w:val="24"/>
        </w:rPr>
        <w:t>Criterion</w:t>
      </w:r>
      <w:r w:rsidR="00DB77CC" w:rsidRPr="00C47887">
        <w:rPr>
          <w:rFonts w:ascii="Times New Roman" w:hAnsi="Times New Roman" w:cs="Times New Roman"/>
          <w:color w:val="000000" w:themeColor="text1"/>
          <w:sz w:val="24"/>
          <w:szCs w:val="24"/>
        </w:rPr>
        <w:t xml:space="preserve"> validity is another type of validity which helps a person in </w:t>
      </w:r>
      <w:r w:rsidRPr="00C47887">
        <w:rPr>
          <w:rFonts w:ascii="Times New Roman" w:hAnsi="Times New Roman" w:cs="Times New Roman"/>
          <w:color w:val="000000" w:themeColor="text1"/>
          <w:sz w:val="24"/>
          <w:szCs w:val="24"/>
        </w:rPr>
        <w:t>measuring the</w:t>
      </w:r>
      <w:r w:rsidR="00DB77CC" w:rsidRPr="00C47887">
        <w:rPr>
          <w:rFonts w:ascii="Times New Roman" w:hAnsi="Times New Roman" w:cs="Times New Roman"/>
          <w:color w:val="000000" w:themeColor="text1"/>
          <w:sz w:val="24"/>
          <w:szCs w:val="24"/>
        </w:rPr>
        <w:t xml:space="preserve"> predictions for another measure. This type of validity is use</w:t>
      </w:r>
      <w:r w:rsidRPr="00C47887">
        <w:rPr>
          <w:rFonts w:ascii="Times New Roman" w:hAnsi="Times New Roman" w:cs="Times New Roman"/>
          <w:color w:val="000000" w:themeColor="text1"/>
          <w:sz w:val="24"/>
          <w:szCs w:val="24"/>
        </w:rPr>
        <w:t>ful from research point of view because it tells us about the present, past or future i.e. in predicting the performance etc.</w:t>
      </w:r>
    </w:p>
    <w:p w:rsidR="001240A3" w:rsidRPr="00C47887" w:rsidRDefault="008C321C" w:rsidP="00C47887">
      <w:pPr>
        <w:spacing w:line="360" w:lineRule="auto"/>
        <w:jc w:val="both"/>
        <w:rPr>
          <w:rFonts w:ascii="Times New Roman" w:hAnsi="Times New Roman" w:cs="Times New Roman"/>
          <w:b/>
          <w:color w:val="000000" w:themeColor="text1"/>
          <w:sz w:val="24"/>
          <w:szCs w:val="24"/>
        </w:rPr>
      </w:pPr>
      <w:r w:rsidRPr="00C47887">
        <w:rPr>
          <w:rFonts w:ascii="Times New Roman" w:hAnsi="Times New Roman" w:cs="Times New Roman"/>
          <w:b/>
          <w:color w:val="000000" w:themeColor="text1"/>
          <w:sz w:val="24"/>
          <w:szCs w:val="24"/>
        </w:rPr>
        <w:t>Example:</w:t>
      </w:r>
      <w:r w:rsidR="001240A3" w:rsidRPr="00C47887">
        <w:rPr>
          <w:rFonts w:ascii="Times New Roman" w:hAnsi="Times New Roman" w:cs="Times New Roman"/>
          <w:b/>
          <w:color w:val="000000" w:themeColor="text1"/>
          <w:sz w:val="24"/>
          <w:szCs w:val="24"/>
        </w:rPr>
        <w:t xml:space="preserve"> </w:t>
      </w:r>
    </w:p>
    <w:p w:rsidR="00EF6FAA" w:rsidRPr="00C47887" w:rsidRDefault="001240A3" w:rsidP="00C47887">
      <w:pPr>
        <w:pStyle w:val="ListParagraph"/>
        <w:numPr>
          <w:ilvl w:val="0"/>
          <w:numId w:val="27"/>
        </w:numPr>
        <w:spacing w:line="360" w:lineRule="auto"/>
        <w:jc w:val="both"/>
        <w:rPr>
          <w:rFonts w:ascii="Times New Roman" w:hAnsi="Times New Roman" w:cs="Times New Roman"/>
          <w:color w:val="000000" w:themeColor="text1"/>
          <w:sz w:val="24"/>
          <w:szCs w:val="24"/>
        </w:rPr>
      </w:pPr>
      <w:r w:rsidRPr="00C47887">
        <w:rPr>
          <w:rFonts w:ascii="Times New Roman" w:hAnsi="Times New Roman" w:cs="Times New Roman"/>
          <w:color w:val="000000" w:themeColor="text1"/>
          <w:sz w:val="24"/>
          <w:szCs w:val="24"/>
          <w:shd w:val="clear" w:color="auto" w:fill="FFFFFF"/>
        </w:rPr>
        <w:t>An</w:t>
      </w:r>
      <w:r w:rsidR="00D22BDF">
        <w:rPr>
          <w:rFonts w:ascii="Times New Roman" w:hAnsi="Times New Roman" w:cs="Times New Roman"/>
          <w:color w:val="000000" w:themeColor="text1"/>
          <w:sz w:val="24"/>
          <w:szCs w:val="24"/>
          <w:shd w:val="clear" w:color="auto" w:fill="FFFFFF"/>
        </w:rPr>
        <w:t xml:space="preserve"> </w:t>
      </w:r>
      <w:r w:rsidRPr="00C47887">
        <w:rPr>
          <w:rFonts w:ascii="Times New Roman" w:hAnsi="Times New Roman" w:cs="Times New Roman"/>
          <w:color w:val="000000" w:themeColor="text1"/>
          <w:sz w:val="24"/>
          <w:szCs w:val="24"/>
          <w:shd w:val="clear" w:color="auto" w:fill="FFFFFF"/>
        </w:rPr>
        <w:t xml:space="preserve">example is that </w:t>
      </w:r>
      <w:r w:rsidR="00EF6FAA" w:rsidRPr="00C47887">
        <w:rPr>
          <w:rFonts w:ascii="Times New Roman" w:hAnsi="Times New Roman" w:cs="Times New Roman"/>
          <w:color w:val="000000" w:themeColor="text1"/>
          <w:sz w:val="24"/>
          <w:szCs w:val="24"/>
          <w:shd w:val="clear" w:color="auto" w:fill="FFFFFF"/>
        </w:rPr>
        <w:t>a graduate student taking the GRE tests</w:t>
      </w:r>
      <w:r w:rsidRPr="00C47887">
        <w:rPr>
          <w:rFonts w:ascii="Times New Roman" w:hAnsi="Times New Roman" w:cs="Times New Roman"/>
          <w:color w:val="000000" w:themeColor="text1"/>
          <w:sz w:val="24"/>
          <w:szCs w:val="24"/>
          <w:shd w:val="clear" w:color="auto" w:fill="FFFFFF"/>
        </w:rPr>
        <w:t xml:space="preserve">. If the </w:t>
      </w:r>
      <w:r w:rsidRPr="00C47887">
        <w:rPr>
          <w:rFonts w:ascii="Times New Roman" w:hAnsi="Times New Roman" w:cs="Times New Roman"/>
          <w:color w:val="000000" w:themeColor="text1"/>
          <w:sz w:val="24"/>
          <w:szCs w:val="24"/>
        </w:rPr>
        <w:t>GRE test shown is an effective tool (i.e. it has criterion validity</w:t>
      </w:r>
      <w:r w:rsidR="00EF6FAA" w:rsidRPr="00C47887">
        <w:rPr>
          <w:rFonts w:ascii="Times New Roman" w:hAnsi="Times New Roman" w:cs="Times New Roman"/>
          <w:color w:val="000000" w:themeColor="text1"/>
          <w:sz w:val="24"/>
          <w:szCs w:val="24"/>
        </w:rPr>
        <w:t>).</w:t>
      </w:r>
    </w:p>
    <w:p w:rsidR="00DB77CC" w:rsidRDefault="001240A3" w:rsidP="00C47887">
      <w:pPr>
        <w:pStyle w:val="ListParagraph"/>
        <w:numPr>
          <w:ilvl w:val="0"/>
          <w:numId w:val="27"/>
        </w:numPr>
        <w:spacing w:line="360" w:lineRule="auto"/>
        <w:jc w:val="both"/>
        <w:rPr>
          <w:rFonts w:ascii="Times New Roman" w:hAnsi="Times New Roman" w:cs="Times New Roman"/>
          <w:color w:val="000000" w:themeColor="text1"/>
          <w:sz w:val="24"/>
          <w:szCs w:val="24"/>
        </w:rPr>
      </w:pPr>
      <w:r w:rsidRPr="00C47887">
        <w:rPr>
          <w:rFonts w:ascii="Times New Roman" w:hAnsi="Times New Roman" w:cs="Times New Roman"/>
          <w:color w:val="000000" w:themeColor="text1"/>
          <w:sz w:val="24"/>
          <w:szCs w:val="24"/>
        </w:rPr>
        <w:t xml:space="preserve">One example is related to a person interview for a job. If </w:t>
      </w:r>
      <w:r w:rsidR="00FE61CF" w:rsidRPr="00C47887">
        <w:rPr>
          <w:rFonts w:ascii="Times New Roman" w:hAnsi="Times New Roman" w:cs="Times New Roman"/>
          <w:color w:val="000000" w:themeColor="text1"/>
          <w:sz w:val="24"/>
          <w:szCs w:val="24"/>
        </w:rPr>
        <w:t xml:space="preserve"> the interview that is conducted </w:t>
      </w:r>
      <w:r w:rsidR="00EF6FAA" w:rsidRPr="00C47887">
        <w:rPr>
          <w:rFonts w:ascii="Times New Roman" w:hAnsi="Times New Roman" w:cs="Times New Roman"/>
          <w:color w:val="000000" w:themeColor="text1"/>
          <w:sz w:val="24"/>
          <w:szCs w:val="24"/>
        </w:rPr>
        <w:t xml:space="preserve">tells us that how well an employee will perform his job or the duties assigned to him so the test is </w:t>
      </w:r>
      <w:r w:rsidR="00DB77CC" w:rsidRPr="00C47887">
        <w:rPr>
          <w:rFonts w:ascii="Times New Roman" w:hAnsi="Times New Roman" w:cs="Times New Roman"/>
          <w:color w:val="000000" w:themeColor="text1"/>
          <w:sz w:val="24"/>
          <w:szCs w:val="24"/>
        </w:rPr>
        <w:t xml:space="preserve"> said to have criterion validity.</w:t>
      </w:r>
    </w:p>
    <w:p w:rsidR="00C47887" w:rsidRPr="00C47887" w:rsidRDefault="00C47887" w:rsidP="00C47887">
      <w:pPr>
        <w:pStyle w:val="Heading2"/>
        <w:shd w:val="clear" w:color="auto" w:fill="FFFFFF"/>
        <w:spacing w:before="0" w:beforeAutospacing="0" w:after="0" w:afterAutospacing="0" w:line="360" w:lineRule="auto"/>
        <w:textAlignment w:val="baseline"/>
        <w:rPr>
          <w:bCs w:val="0"/>
          <w:color w:val="000000" w:themeColor="text1"/>
          <w:sz w:val="24"/>
          <w:szCs w:val="24"/>
        </w:rPr>
      </w:pPr>
      <w:r w:rsidRPr="00C47887">
        <w:rPr>
          <w:bCs w:val="0"/>
          <w:color w:val="000000" w:themeColor="text1"/>
          <w:sz w:val="24"/>
          <w:szCs w:val="24"/>
        </w:rPr>
        <w:lastRenderedPageBreak/>
        <w:t>Types of Criterion Validity</w:t>
      </w:r>
    </w:p>
    <w:p w:rsidR="009C40A8" w:rsidRPr="00C055B3" w:rsidRDefault="00C47887" w:rsidP="00C055B3">
      <w:pPr>
        <w:pStyle w:val="ListParagraph"/>
        <w:numPr>
          <w:ilvl w:val="0"/>
          <w:numId w:val="31"/>
        </w:numPr>
        <w:shd w:val="clear" w:color="auto" w:fill="FFFFFF"/>
        <w:spacing w:after="0" w:line="360" w:lineRule="auto"/>
        <w:jc w:val="both"/>
        <w:textAlignment w:val="baseline"/>
        <w:rPr>
          <w:rFonts w:ascii="Times New Roman" w:hAnsi="Times New Roman" w:cs="Times New Roman"/>
          <w:color w:val="000000" w:themeColor="text1"/>
          <w:sz w:val="24"/>
        </w:rPr>
      </w:pPr>
      <w:hyperlink r:id="rId9" w:tgtFrame="_blank" w:history="1">
        <w:r w:rsidRPr="00C055B3">
          <w:rPr>
            <w:rStyle w:val="Hyperlink"/>
            <w:rFonts w:ascii="Times New Roman" w:hAnsi="Times New Roman" w:cs="Times New Roman"/>
            <w:b/>
            <w:bCs/>
            <w:color w:val="000000" w:themeColor="text1"/>
            <w:sz w:val="24"/>
            <w:u w:val="none"/>
            <w:bdr w:val="none" w:sz="0" w:space="0" w:color="auto" w:frame="1"/>
          </w:rPr>
          <w:t>Predictive Validity</w:t>
        </w:r>
      </w:hyperlink>
      <w:r w:rsidRPr="00C055B3">
        <w:rPr>
          <w:rFonts w:ascii="Times New Roman" w:hAnsi="Times New Roman" w:cs="Times New Roman"/>
          <w:color w:val="000000" w:themeColor="text1"/>
          <w:sz w:val="24"/>
        </w:rPr>
        <w:t xml:space="preserve">: if the test </w:t>
      </w:r>
      <w:r w:rsidR="009C40A8" w:rsidRPr="00C055B3">
        <w:rPr>
          <w:rFonts w:ascii="Times New Roman" w:hAnsi="Times New Roman" w:cs="Times New Roman"/>
          <w:color w:val="000000" w:themeColor="text1"/>
          <w:sz w:val="24"/>
        </w:rPr>
        <w:t xml:space="preserve">tells us </w:t>
      </w:r>
      <w:r w:rsidRPr="00C055B3">
        <w:rPr>
          <w:rFonts w:ascii="Times New Roman" w:hAnsi="Times New Roman" w:cs="Times New Roman"/>
          <w:color w:val="000000" w:themeColor="text1"/>
          <w:sz w:val="24"/>
        </w:rPr>
        <w:t xml:space="preserve">what it is supposed to predict. </w:t>
      </w:r>
    </w:p>
    <w:p w:rsidR="00C055B3" w:rsidRPr="00C055B3" w:rsidRDefault="00C47887" w:rsidP="00C055B3">
      <w:pPr>
        <w:pStyle w:val="ListParagraph"/>
        <w:numPr>
          <w:ilvl w:val="0"/>
          <w:numId w:val="31"/>
        </w:numPr>
        <w:shd w:val="clear" w:color="auto" w:fill="FFFFFF"/>
        <w:spacing w:after="0" w:line="360" w:lineRule="auto"/>
        <w:jc w:val="both"/>
        <w:textAlignment w:val="baseline"/>
        <w:rPr>
          <w:rFonts w:ascii="Times New Roman" w:hAnsi="Times New Roman" w:cs="Times New Roman"/>
          <w:color w:val="000000" w:themeColor="text1"/>
          <w:sz w:val="24"/>
          <w:szCs w:val="24"/>
        </w:rPr>
      </w:pPr>
      <w:hyperlink r:id="rId10" w:history="1">
        <w:r w:rsidRPr="00C055B3">
          <w:rPr>
            <w:rStyle w:val="Hyperlink"/>
            <w:rFonts w:ascii="Times New Roman" w:hAnsi="Times New Roman" w:cs="Times New Roman"/>
            <w:b/>
            <w:bCs/>
            <w:color w:val="000000" w:themeColor="text1"/>
            <w:sz w:val="24"/>
            <w:u w:val="none"/>
            <w:bdr w:val="none" w:sz="0" w:space="0" w:color="auto" w:frame="1"/>
          </w:rPr>
          <w:t>Concurrent Validity</w:t>
        </w:r>
      </w:hyperlink>
      <w:r w:rsidRPr="00C055B3">
        <w:rPr>
          <w:rFonts w:ascii="Times New Roman" w:hAnsi="Times New Roman" w:cs="Times New Roman"/>
          <w:color w:val="000000" w:themeColor="text1"/>
          <w:sz w:val="24"/>
        </w:rPr>
        <w:t xml:space="preserve">: when the predictor and criterion data are collected at the same time. </w:t>
      </w:r>
    </w:p>
    <w:p w:rsidR="00C47887" w:rsidRPr="00C055B3" w:rsidRDefault="00C47887" w:rsidP="00C055B3">
      <w:pPr>
        <w:pStyle w:val="ListParagraph"/>
        <w:numPr>
          <w:ilvl w:val="0"/>
          <w:numId w:val="31"/>
        </w:numPr>
        <w:shd w:val="clear" w:color="auto" w:fill="FFFFFF"/>
        <w:spacing w:after="0" w:line="360" w:lineRule="auto"/>
        <w:jc w:val="both"/>
        <w:textAlignment w:val="baseline"/>
        <w:rPr>
          <w:rFonts w:ascii="Times New Roman" w:hAnsi="Times New Roman" w:cs="Times New Roman"/>
          <w:color w:val="000000" w:themeColor="text1"/>
          <w:sz w:val="24"/>
          <w:szCs w:val="24"/>
        </w:rPr>
      </w:pPr>
      <w:r w:rsidRPr="00C055B3">
        <w:rPr>
          <w:rStyle w:val="Strong"/>
          <w:rFonts w:ascii="Times New Roman" w:hAnsi="Times New Roman" w:cs="Times New Roman"/>
          <w:color w:val="000000" w:themeColor="text1"/>
          <w:sz w:val="24"/>
          <w:bdr w:val="none" w:sz="0" w:space="0" w:color="auto" w:frame="1"/>
        </w:rPr>
        <w:t>Post</w:t>
      </w:r>
      <w:r w:rsidR="007F243D" w:rsidRPr="00C055B3">
        <w:rPr>
          <w:rStyle w:val="Strong"/>
          <w:rFonts w:ascii="Times New Roman" w:hAnsi="Times New Roman" w:cs="Times New Roman"/>
          <w:color w:val="000000" w:themeColor="text1"/>
          <w:sz w:val="24"/>
          <w:bdr w:val="none" w:sz="0" w:space="0" w:color="auto" w:frame="1"/>
        </w:rPr>
        <w:t>-</w:t>
      </w:r>
      <w:r w:rsidRPr="00C055B3">
        <w:rPr>
          <w:rStyle w:val="Strong"/>
          <w:rFonts w:ascii="Times New Roman" w:hAnsi="Times New Roman" w:cs="Times New Roman"/>
          <w:color w:val="000000" w:themeColor="text1"/>
          <w:sz w:val="24"/>
          <w:bdr w:val="none" w:sz="0" w:space="0" w:color="auto" w:frame="1"/>
        </w:rPr>
        <w:t>di</w:t>
      </w:r>
      <w:r w:rsidR="00DA3C76" w:rsidRPr="00C055B3">
        <w:rPr>
          <w:rStyle w:val="Strong"/>
          <w:rFonts w:ascii="Times New Roman" w:hAnsi="Times New Roman" w:cs="Times New Roman"/>
          <w:color w:val="000000" w:themeColor="text1"/>
          <w:sz w:val="24"/>
          <w:bdr w:val="none" w:sz="0" w:space="0" w:color="auto" w:frame="1"/>
        </w:rPr>
        <w:t>re</w:t>
      </w:r>
      <w:r w:rsidRPr="00C055B3">
        <w:rPr>
          <w:rStyle w:val="Strong"/>
          <w:rFonts w:ascii="Times New Roman" w:hAnsi="Times New Roman" w:cs="Times New Roman"/>
          <w:color w:val="000000" w:themeColor="text1"/>
          <w:sz w:val="24"/>
          <w:bdr w:val="none" w:sz="0" w:space="0" w:color="auto" w:frame="1"/>
        </w:rPr>
        <w:t>ctive validity</w:t>
      </w:r>
      <w:r w:rsidRPr="00C055B3">
        <w:rPr>
          <w:rFonts w:ascii="Times New Roman" w:hAnsi="Times New Roman" w:cs="Times New Roman"/>
          <w:color w:val="000000" w:themeColor="text1"/>
          <w:sz w:val="24"/>
        </w:rPr>
        <w:t xml:space="preserve">: if the test is a valid measure of something that happened before. </w:t>
      </w:r>
    </w:p>
    <w:p w:rsidR="00DB77CC" w:rsidRPr="00C47887" w:rsidRDefault="00DB77CC" w:rsidP="00C055B3">
      <w:pPr>
        <w:shd w:val="clear" w:color="auto" w:fill="FFFFFF"/>
        <w:spacing w:after="0" w:line="360" w:lineRule="auto"/>
        <w:jc w:val="both"/>
        <w:textAlignment w:val="baseline"/>
        <w:rPr>
          <w:rFonts w:ascii="Times New Roman" w:hAnsi="Times New Roman" w:cs="Times New Roman"/>
          <w:color w:val="000000" w:themeColor="text1"/>
          <w:sz w:val="24"/>
          <w:szCs w:val="24"/>
        </w:rPr>
      </w:pPr>
    </w:p>
    <w:p w:rsidR="00DB77CC" w:rsidRPr="00A0053B" w:rsidRDefault="00EF6FAA" w:rsidP="00C47887">
      <w:pPr>
        <w:pStyle w:val="ListParagraph"/>
        <w:numPr>
          <w:ilvl w:val="0"/>
          <w:numId w:val="25"/>
        </w:numPr>
        <w:spacing w:line="360" w:lineRule="auto"/>
        <w:jc w:val="both"/>
        <w:rPr>
          <w:rFonts w:ascii="Times New Roman" w:hAnsi="Times New Roman" w:cs="Times New Roman"/>
          <w:b/>
          <w:color w:val="000000" w:themeColor="text1"/>
          <w:sz w:val="24"/>
          <w:szCs w:val="24"/>
        </w:rPr>
      </w:pPr>
      <w:r w:rsidRPr="00A0053B">
        <w:rPr>
          <w:rFonts w:ascii="Times New Roman" w:hAnsi="Times New Roman" w:cs="Times New Roman"/>
          <w:b/>
          <w:color w:val="000000" w:themeColor="text1"/>
          <w:sz w:val="24"/>
          <w:szCs w:val="24"/>
        </w:rPr>
        <w:t>Construct validity:</w:t>
      </w:r>
    </w:p>
    <w:p w:rsidR="0001577C" w:rsidRPr="008653D5" w:rsidRDefault="0001577C" w:rsidP="00C47887">
      <w:pPr>
        <w:shd w:val="clear" w:color="auto" w:fill="FFFFFF"/>
        <w:spacing w:after="0" w:line="360" w:lineRule="auto"/>
        <w:jc w:val="both"/>
        <w:textAlignment w:val="baseline"/>
        <w:outlineLvl w:val="1"/>
        <w:rPr>
          <w:rFonts w:ascii="Times New Roman" w:eastAsia="Times New Roman" w:hAnsi="Times New Roman" w:cs="Times New Roman"/>
          <w:b/>
          <w:color w:val="000000" w:themeColor="text1"/>
          <w:sz w:val="24"/>
          <w:szCs w:val="24"/>
        </w:rPr>
      </w:pPr>
      <w:r w:rsidRPr="008653D5">
        <w:rPr>
          <w:rFonts w:ascii="Times New Roman" w:eastAsia="Times New Roman" w:hAnsi="Times New Roman" w:cs="Times New Roman"/>
          <w:b/>
          <w:color w:val="000000" w:themeColor="text1"/>
          <w:sz w:val="24"/>
          <w:szCs w:val="24"/>
        </w:rPr>
        <w:t>What is a Construct?</w:t>
      </w:r>
    </w:p>
    <w:p w:rsidR="008653D5" w:rsidRDefault="0001577C" w:rsidP="008653D5">
      <w:pPr>
        <w:shd w:val="clear" w:color="auto" w:fill="FFFFFF"/>
        <w:spacing w:after="0" w:line="360" w:lineRule="auto"/>
        <w:jc w:val="both"/>
        <w:textAlignment w:val="baseline"/>
        <w:outlineLvl w:val="1"/>
        <w:rPr>
          <w:rFonts w:ascii="Times New Roman" w:eastAsia="Times New Roman" w:hAnsi="Times New Roman" w:cs="Times New Roman"/>
          <w:color w:val="000000" w:themeColor="text1"/>
          <w:sz w:val="24"/>
          <w:szCs w:val="24"/>
        </w:rPr>
      </w:pPr>
      <w:r w:rsidRPr="00A0053B">
        <w:rPr>
          <w:rFonts w:ascii="Times New Roman" w:eastAsia="Times New Roman" w:hAnsi="Times New Roman" w:cs="Times New Roman"/>
          <w:color w:val="000000" w:themeColor="text1"/>
          <w:sz w:val="24"/>
          <w:szCs w:val="24"/>
        </w:rPr>
        <w:t xml:space="preserve">When we talk about a construct with the testing concept and the construct validity, it has nothing to do with the way a test is designed or constructed. A construct is something that happens in the brain, like a </w:t>
      </w:r>
      <w:r w:rsidR="004A57D2" w:rsidRPr="00A0053B">
        <w:rPr>
          <w:rFonts w:ascii="Times New Roman" w:eastAsia="Times New Roman" w:hAnsi="Times New Roman" w:cs="Times New Roman"/>
          <w:color w:val="000000" w:themeColor="text1"/>
          <w:sz w:val="24"/>
          <w:szCs w:val="24"/>
        </w:rPr>
        <w:t xml:space="preserve">human </w:t>
      </w:r>
      <w:r w:rsidRPr="00A0053B">
        <w:rPr>
          <w:rFonts w:ascii="Times New Roman" w:eastAsia="Times New Roman" w:hAnsi="Times New Roman" w:cs="Times New Roman"/>
          <w:color w:val="000000" w:themeColor="text1"/>
          <w:sz w:val="24"/>
          <w:szCs w:val="24"/>
        </w:rPr>
        <w:t xml:space="preserve">skill, level of emotion, ability or proficiency. For example, </w:t>
      </w:r>
      <w:r w:rsidR="005E3BB4" w:rsidRPr="00A0053B">
        <w:rPr>
          <w:rFonts w:ascii="Times New Roman" w:eastAsia="Times New Roman" w:hAnsi="Times New Roman" w:cs="Times New Roman"/>
          <w:color w:val="000000" w:themeColor="text1"/>
          <w:sz w:val="24"/>
          <w:szCs w:val="24"/>
        </w:rPr>
        <w:t>command on</w:t>
      </w:r>
      <w:r w:rsidR="004A57D2" w:rsidRPr="00A0053B">
        <w:rPr>
          <w:rFonts w:ascii="Times New Roman" w:eastAsia="Times New Roman" w:hAnsi="Times New Roman" w:cs="Times New Roman"/>
          <w:color w:val="000000" w:themeColor="text1"/>
          <w:sz w:val="24"/>
          <w:szCs w:val="24"/>
        </w:rPr>
        <w:t xml:space="preserve"> </w:t>
      </w:r>
      <w:r w:rsidRPr="00A0053B">
        <w:rPr>
          <w:rFonts w:ascii="Times New Roman" w:eastAsia="Times New Roman" w:hAnsi="Times New Roman" w:cs="Times New Roman"/>
          <w:color w:val="000000" w:themeColor="text1"/>
          <w:sz w:val="24"/>
          <w:szCs w:val="24"/>
        </w:rPr>
        <w:t>any language is a construct.</w:t>
      </w:r>
      <w:r w:rsidR="002329FD" w:rsidRPr="00A0053B">
        <w:rPr>
          <w:rFonts w:ascii="Times New Roman" w:eastAsia="Times New Roman" w:hAnsi="Times New Roman" w:cs="Times New Roman"/>
          <w:color w:val="000000" w:themeColor="text1"/>
          <w:sz w:val="24"/>
          <w:szCs w:val="24"/>
        </w:rPr>
        <w:t xml:space="preserve"> </w:t>
      </w:r>
    </w:p>
    <w:p w:rsidR="00B2223C" w:rsidRDefault="002329FD" w:rsidP="008653D5">
      <w:pPr>
        <w:shd w:val="clear" w:color="auto" w:fill="FFFFFF"/>
        <w:spacing w:after="0" w:line="360" w:lineRule="auto"/>
        <w:jc w:val="both"/>
        <w:textAlignment w:val="baseline"/>
        <w:outlineLvl w:val="1"/>
        <w:rPr>
          <w:rFonts w:ascii="Times New Roman" w:hAnsi="Times New Roman" w:cs="Times New Roman"/>
          <w:color w:val="000000" w:themeColor="text1"/>
          <w:sz w:val="24"/>
        </w:rPr>
      </w:pPr>
      <w:r w:rsidRPr="001A794B">
        <w:rPr>
          <w:rFonts w:ascii="Times New Roman" w:hAnsi="Times New Roman" w:cs="Times New Roman"/>
          <w:color w:val="000000" w:themeColor="text1"/>
          <w:sz w:val="24"/>
        </w:rPr>
        <w:t>Construct validity is the type of validity that is used in general to check the validity of a test. This validity type is usually used in education sector, like social sciences and psychology subject. In order to check the construct validity</w:t>
      </w:r>
      <w:r w:rsidR="007271AC" w:rsidRPr="001A794B">
        <w:rPr>
          <w:rFonts w:ascii="Times New Roman" w:hAnsi="Times New Roman" w:cs="Times New Roman"/>
          <w:color w:val="000000" w:themeColor="text1"/>
          <w:sz w:val="24"/>
        </w:rPr>
        <w:t xml:space="preserve">, you have to make sure that you have gathered all the relevant or the existing data or information needed. </w:t>
      </w:r>
      <w:r w:rsidR="00495911" w:rsidRPr="001A794B">
        <w:rPr>
          <w:rFonts w:ascii="Times New Roman" w:hAnsi="Times New Roman" w:cs="Times New Roman"/>
          <w:color w:val="000000" w:themeColor="text1"/>
          <w:sz w:val="24"/>
        </w:rPr>
        <w:t>Construct</w:t>
      </w:r>
      <w:r w:rsidR="00E9188E" w:rsidRPr="001A794B">
        <w:rPr>
          <w:rFonts w:ascii="Times New Roman" w:hAnsi="Times New Roman" w:cs="Times New Roman"/>
          <w:color w:val="000000" w:themeColor="text1"/>
          <w:sz w:val="24"/>
        </w:rPr>
        <w:t xml:space="preserve"> validity is basically the already ex</w:t>
      </w:r>
      <w:r w:rsidR="006A1E98" w:rsidRPr="001A794B">
        <w:rPr>
          <w:rFonts w:ascii="Times New Roman" w:hAnsi="Times New Roman" w:cs="Times New Roman"/>
          <w:color w:val="000000" w:themeColor="text1"/>
          <w:sz w:val="24"/>
        </w:rPr>
        <w:t xml:space="preserve">isting knowledge or theory in research that is being commonly </w:t>
      </w:r>
      <w:r w:rsidRPr="001A794B">
        <w:rPr>
          <w:rFonts w:ascii="Times New Roman" w:hAnsi="Times New Roman" w:cs="Times New Roman"/>
          <w:color w:val="000000" w:themeColor="text1"/>
          <w:sz w:val="24"/>
        </w:rPr>
        <w:t xml:space="preserve">being </w:t>
      </w:r>
      <w:r w:rsidR="006A1E98" w:rsidRPr="001A794B">
        <w:rPr>
          <w:rFonts w:ascii="Times New Roman" w:hAnsi="Times New Roman" w:cs="Times New Roman"/>
          <w:color w:val="000000" w:themeColor="text1"/>
          <w:sz w:val="24"/>
        </w:rPr>
        <w:t>measured.</w:t>
      </w:r>
    </w:p>
    <w:p w:rsidR="00B2223C" w:rsidRPr="00B2223C" w:rsidRDefault="00B2223C" w:rsidP="008653D5">
      <w:pPr>
        <w:shd w:val="clear" w:color="auto" w:fill="FFFFFF"/>
        <w:spacing w:after="0" w:line="360" w:lineRule="auto"/>
        <w:jc w:val="both"/>
        <w:textAlignment w:val="baseline"/>
        <w:outlineLvl w:val="1"/>
        <w:rPr>
          <w:rFonts w:ascii="Times New Roman" w:hAnsi="Times New Roman" w:cs="Times New Roman"/>
          <w:color w:val="000000" w:themeColor="text1"/>
          <w:sz w:val="24"/>
        </w:rPr>
      </w:pPr>
    </w:p>
    <w:p w:rsidR="00A0053B" w:rsidRPr="00BE26E0" w:rsidRDefault="00A0053B" w:rsidP="00A0053B">
      <w:pPr>
        <w:pStyle w:val="NormalWeb"/>
        <w:numPr>
          <w:ilvl w:val="0"/>
          <w:numId w:val="25"/>
        </w:numPr>
        <w:spacing w:before="0" w:beforeAutospacing="0" w:line="360" w:lineRule="auto"/>
        <w:jc w:val="both"/>
        <w:rPr>
          <w:b/>
          <w:color w:val="000000" w:themeColor="text1"/>
        </w:rPr>
      </w:pPr>
      <w:r w:rsidRPr="00BE26E0">
        <w:rPr>
          <w:b/>
          <w:color w:val="000000" w:themeColor="text1"/>
        </w:rPr>
        <w:t>Reliability:</w:t>
      </w:r>
    </w:p>
    <w:p w:rsidR="00C47887" w:rsidRDefault="00A0053B" w:rsidP="00C47887">
      <w:pPr>
        <w:pStyle w:val="NormalWeb"/>
        <w:spacing w:before="0" w:beforeAutospacing="0" w:line="360" w:lineRule="auto"/>
        <w:jc w:val="both"/>
        <w:rPr>
          <w:color w:val="000000" w:themeColor="text1"/>
        </w:rPr>
      </w:pPr>
      <w:r>
        <w:rPr>
          <w:color w:val="000000" w:themeColor="text1"/>
        </w:rPr>
        <w:t>Reliability refers to that how much you are consistent over time means to your measure.</w:t>
      </w:r>
      <w:r w:rsidR="00BE26E0">
        <w:rPr>
          <w:color w:val="000000" w:themeColor="text1"/>
        </w:rPr>
        <w:t xml:space="preserve"> </w:t>
      </w:r>
      <w:r w:rsidR="00D841C2">
        <w:rPr>
          <w:color w:val="000000" w:themeColor="text1"/>
        </w:rPr>
        <w:t xml:space="preserve">If you get the same result under some situations by using the accurate methods within a time frame then the tool or </w:t>
      </w:r>
      <w:r w:rsidR="00804E48">
        <w:rPr>
          <w:color w:val="000000" w:themeColor="text1"/>
        </w:rPr>
        <w:t>let’s</w:t>
      </w:r>
      <w:r w:rsidR="00D841C2">
        <w:rPr>
          <w:color w:val="000000" w:themeColor="text1"/>
        </w:rPr>
        <w:t xml:space="preserve"> say the measurement is said to be reliable.</w:t>
      </w:r>
      <w:r w:rsidR="00804E48">
        <w:rPr>
          <w:color w:val="000000" w:themeColor="text1"/>
        </w:rPr>
        <w:t xml:space="preserve">  </w:t>
      </w:r>
      <w:r w:rsidR="00CE458B">
        <w:rPr>
          <w:color w:val="000000" w:themeColor="text1"/>
        </w:rPr>
        <w:t>For example you want to measure the temperature of a given liquid by your instructor under the same conditions you get the same readings then we say that the measuring tool is reliable that’s why you get the outcomes that are reliable.</w:t>
      </w:r>
    </w:p>
    <w:p w:rsidR="000364EE" w:rsidRDefault="000364EE" w:rsidP="00C47887">
      <w:pPr>
        <w:pStyle w:val="NormalWeb"/>
        <w:spacing w:before="0" w:beforeAutospacing="0" w:line="360" w:lineRule="auto"/>
        <w:jc w:val="both"/>
        <w:rPr>
          <w:b/>
          <w:color w:val="000000" w:themeColor="text1"/>
        </w:rPr>
      </w:pPr>
      <w:r w:rsidRPr="000364EE">
        <w:rPr>
          <w:b/>
          <w:color w:val="000000" w:themeColor="text1"/>
        </w:rPr>
        <w:t>Types of reliability:</w:t>
      </w:r>
    </w:p>
    <w:p w:rsidR="000364EE" w:rsidRDefault="000364EE" w:rsidP="000364EE">
      <w:pPr>
        <w:pStyle w:val="NormalWeb"/>
        <w:numPr>
          <w:ilvl w:val="0"/>
          <w:numId w:val="29"/>
        </w:numPr>
        <w:spacing w:before="0" w:beforeAutospacing="0" w:line="360" w:lineRule="auto"/>
        <w:jc w:val="both"/>
        <w:rPr>
          <w:b/>
          <w:color w:val="000000" w:themeColor="text1"/>
        </w:rPr>
      </w:pPr>
      <w:r>
        <w:rPr>
          <w:b/>
          <w:color w:val="000000" w:themeColor="text1"/>
        </w:rPr>
        <w:t>Test-retest reliability</w:t>
      </w:r>
    </w:p>
    <w:p w:rsidR="000364EE" w:rsidRDefault="000364EE" w:rsidP="000364EE">
      <w:pPr>
        <w:pStyle w:val="NormalWeb"/>
        <w:numPr>
          <w:ilvl w:val="0"/>
          <w:numId w:val="29"/>
        </w:numPr>
        <w:spacing w:before="0" w:beforeAutospacing="0" w:line="360" w:lineRule="auto"/>
        <w:jc w:val="both"/>
        <w:rPr>
          <w:b/>
          <w:color w:val="000000" w:themeColor="text1"/>
        </w:rPr>
      </w:pPr>
      <w:r>
        <w:rPr>
          <w:b/>
          <w:color w:val="000000" w:themeColor="text1"/>
        </w:rPr>
        <w:t>Inter</w:t>
      </w:r>
      <w:r w:rsidR="00240ECB">
        <w:rPr>
          <w:b/>
          <w:color w:val="000000" w:themeColor="text1"/>
        </w:rPr>
        <w:t>-</w:t>
      </w:r>
      <w:r>
        <w:rPr>
          <w:b/>
          <w:color w:val="000000" w:themeColor="text1"/>
        </w:rPr>
        <w:t xml:space="preserve">rater reliability </w:t>
      </w:r>
    </w:p>
    <w:p w:rsidR="00491D25" w:rsidRDefault="000364EE" w:rsidP="00491D25">
      <w:pPr>
        <w:pStyle w:val="NormalWeb"/>
        <w:numPr>
          <w:ilvl w:val="0"/>
          <w:numId w:val="29"/>
        </w:numPr>
        <w:spacing w:before="0" w:beforeAutospacing="0" w:line="360" w:lineRule="auto"/>
        <w:jc w:val="both"/>
        <w:rPr>
          <w:b/>
          <w:color w:val="000000" w:themeColor="text1"/>
        </w:rPr>
      </w:pPr>
      <w:r>
        <w:rPr>
          <w:b/>
          <w:color w:val="000000" w:themeColor="text1"/>
        </w:rPr>
        <w:t>Internal consistency</w:t>
      </w:r>
    </w:p>
    <w:p w:rsidR="00491D25" w:rsidRPr="00491D25" w:rsidRDefault="00491D25" w:rsidP="00491D25">
      <w:pPr>
        <w:pStyle w:val="NormalWeb"/>
        <w:numPr>
          <w:ilvl w:val="1"/>
          <w:numId w:val="28"/>
        </w:numPr>
        <w:spacing w:before="0" w:beforeAutospacing="0" w:line="360" w:lineRule="auto"/>
        <w:jc w:val="both"/>
        <w:rPr>
          <w:b/>
          <w:color w:val="000000" w:themeColor="text1"/>
        </w:rPr>
      </w:pPr>
      <w:r w:rsidRPr="00491D25">
        <w:rPr>
          <w:b/>
          <w:color w:val="000000" w:themeColor="text1"/>
        </w:rPr>
        <w:lastRenderedPageBreak/>
        <w:t>Test-retest reliability</w:t>
      </w:r>
    </w:p>
    <w:p w:rsidR="0078060F" w:rsidRPr="0078060F" w:rsidRDefault="00491D25" w:rsidP="0078060F">
      <w:pPr>
        <w:pStyle w:val="NormalWeb"/>
        <w:spacing w:before="0" w:beforeAutospacing="0" w:line="360" w:lineRule="auto"/>
        <w:jc w:val="both"/>
        <w:rPr>
          <w:color w:val="000000" w:themeColor="text1"/>
          <w:szCs w:val="23"/>
          <w:shd w:val="clear" w:color="auto" w:fill="FFFFFF"/>
        </w:rPr>
      </w:pPr>
      <w:r w:rsidRPr="0078060F">
        <w:rPr>
          <w:color w:val="000000" w:themeColor="text1"/>
          <w:szCs w:val="23"/>
          <w:shd w:val="clear" w:color="auto" w:fill="FFFFFF"/>
        </w:rPr>
        <w:t>It’s the type of reliability when you get the same results again and again when you measure over a period of time.</w:t>
      </w:r>
      <w:r w:rsidR="00240ECB" w:rsidRPr="0078060F">
        <w:rPr>
          <w:color w:val="000000" w:themeColor="text1"/>
          <w:szCs w:val="23"/>
          <w:shd w:val="clear" w:color="auto" w:fill="FFFFFF"/>
        </w:rPr>
        <w:t xml:space="preserve"> </w:t>
      </w:r>
    </w:p>
    <w:p w:rsidR="000364EE" w:rsidRPr="0078060F" w:rsidRDefault="00240ECB" w:rsidP="0078060F">
      <w:pPr>
        <w:pStyle w:val="NormalWeb"/>
        <w:spacing w:before="0" w:beforeAutospacing="0" w:line="360" w:lineRule="auto"/>
        <w:jc w:val="both"/>
        <w:rPr>
          <w:color w:val="000000" w:themeColor="text1"/>
          <w:szCs w:val="23"/>
          <w:shd w:val="clear" w:color="auto" w:fill="FFFFFF"/>
        </w:rPr>
      </w:pPr>
      <w:r w:rsidRPr="008422F5">
        <w:rPr>
          <w:b/>
          <w:color w:val="000000" w:themeColor="text1"/>
          <w:szCs w:val="23"/>
          <w:shd w:val="clear" w:color="auto" w:fill="FFFFFF"/>
        </w:rPr>
        <w:t>For example</w:t>
      </w:r>
      <w:r w:rsidRPr="0078060F">
        <w:rPr>
          <w:color w:val="000000" w:themeColor="text1"/>
          <w:szCs w:val="23"/>
          <w:shd w:val="clear" w:color="auto" w:fill="FFFFFF"/>
        </w:rPr>
        <w:t>, a group of researchers conduct a survey from the different persons and fill questionnaires from them so if you again and again fill out these survey forms from them either its on weekly, monthly basis if you get the same result or outcomes with the passage of time then we say its test-retest reliability.</w:t>
      </w:r>
    </w:p>
    <w:p w:rsidR="00240ECB" w:rsidRDefault="00240ECB" w:rsidP="00240ECB">
      <w:pPr>
        <w:pStyle w:val="NormalWeb"/>
        <w:numPr>
          <w:ilvl w:val="1"/>
          <w:numId w:val="28"/>
        </w:numPr>
        <w:spacing w:before="0" w:beforeAutospacing="0" w:line="360" w:lineRule="auto"/>
        <w:jc w:val="both"/>
        <w:rPr>
          <w:b/>
          <w:color w:val="000000" w:themeColor="text1"/>
        </w:rPr>
      </w:pPr>
      <w:r>
        <w:rPr>
          <w:b/>
          <w:color w:val="000000" w:themeColor="text1"/>
        </w:rPr>
        <w:t>Inter-rater reliability</w:t>
      </w:r>
    </w:p>
    <w:p w:rsidR="0078060F" w:rsidRPr="003C7627" w:rsidRDefault="0078060F" w:rsidP="0078060F">
      <w:pPr>
        <w:pStyle w:val="NormalWeb"/>
        <w:spacing w:before="0" w:beforeAutospacing="0" w:line="360" w:lineRule="auto"/>
        <w:jc w:val="both"/>
        <w:rPr>
          <w:color w:val="000000" w:themeColor="text1"/>
        </w:rPr>
      </w:pPr>
      <w:r w:rsidRPr="003C7627">
        <w:rPr>
          <w:color w:val="000000" w:themeColor="text1"/>
        </w:rPr>
        <w:t>Inter-rater reliability is same as the test-retest but the only difference is that when you conduct this test you get same results from different people.</w:t>
      </w:r>
    </w:p>
    <w:p w:rsidR="00240ECB" w:rsidRDefault="0078060F" w:rsidP="00240ECB">
      <w:pPr>
        <w:pStyle w:val="NormalWeb"/>
        <w:spacing w:before="0" w:beforeAutospacing="0" w:line="360" w:lineRule="auto"/>
        <w:jc w:val="both"/>
        <w:rPr>
          <w:color w:val="000000" w:themeColor="text1"/>
          <w:shd w:val="clear" w:color="auto" w:fill="FFFFFF"/>
        </w:rPr>
      </w:pPr>
      <w:r w:rsidRPr="008422F5">
        <w:rPr>
          <w:b/>
          <w:color w:val="000000" w:themeColor="text1"/>
        </w:rPr>
        <w:t>For example:</w:t>
      </w:r>
      <w:r w:rsidRPr="003C7627">
        <w:rPr>
          <w:color w:val="000000" w:themeColor="text1"/>
        </w:rPr>
        <w:t xml:space="preserve"> F</w:t>
      </w:r>
      <w:r w:rsidRPr="003C7627">
        <w:rPr>
          <w:color w:val="000000" w:themeColor="text1"/>
          <w:shd w:val="clear" w:color="auto" w:fill="FFFFFF"/>
        </w:rPr>
        <w:t xml:space="preserve">ive examiners submit different results for the same student project. This </w:t>
      </w:r>
      <w:r w:rsidR="003C7627">
        <w:rPr>
          <w:color w:val="000000" w:themeColor="text1"/>
          <w:shd w:val="clear" w:color="auto" w:fill="FFFFFF"/>
        </w:rPr>
        <w:t>shows the level</w:t>
      </w:r>
      <w:r w:rsidRPr="003C7627">
        <w:rPr>
          <w:color w:val="000000" w:themeColor="text1"/>
          <w:shd w:val="clear" w:color="auto" w:fill="FFFFFF"/>
        </w:rPr>
        <w:t xml:space="preserve"> that </w:t>
      </w:r>
      <w:r w:rsidR="000156DB">
        <w:rPr>
          <w:color w:val="000000" w:themeColor="text1"/>
          <w:shd w:val="clear" w:color="auto" w:fill="FFFFFF"/>
        </w:rPr>
        <w:t>it</w:t>
      </w:r>
      <w:r w:rsidRPr="003C7627">
        <w:rPr>
          <w:color w:val="000000" w:themeColor="text1"/>
          <w:shd w:val="clear" w:color="auto" w:fill="FFFFFF"/>
        </w:rPr>
        <w:t xml:space="preserve"> has low inter-rater reliability</w:t>
      </w:r>
      <w:r w:rsidR="006B7997">
        <w:rPr>
          <w:color w:val="000000" w:themeColor="text1"/>
          <w:shd w:val="clear" w:color="auto" w:fill="FFFFFF"/>
        </w:rPr>
        <w:t>.</w:t>
      </w:r>
      <w:r w:rsidR="003C7627">
        <w:rPr>
          <w:color w:val="000000" w:themeColor="text1"/>
          <w:shd w:val="clear" w:color="auto" w:fill="FFFFFF"/>
        </w:rPr>
        <w:t xml:space="preserve"> </w:t>
      </w:r>
    </w:p>
    <w:p w:rsidR="00682000" w:rsidRPr="00682000" w:rsidRDefault="00682000" w:rsidP="00682000">
      <w:pPr>
        <w:pStyle w:val="NormalWeb"/>
        <w:numPr>
          <w:ilvl w:val="1"/>
          <w:numId w:val="28"/>
        </w:numPr>
        <w:spacing w:before="0" w:beforeAutospacing="0" w:line="360" w:lineRule="auto"/>
        <w:jc w:val="both"/>
        <w:rPr>
          <w:b/>
          <w:color w:val="000000" w:themeColor="text1"/>
        </w:rPr>
      </w:pPr>
      <w:r>
        <w:rPr>
          <w:b/>
          <w:color w:val="000000" w:themeColor="text1"/>
        </w:rPr>
        <w:t>Internal consistency</w:t>
      </w:r>
    </w:p>
    <w:p w:rsidR="000364EE" w:rsidRDefault="00682000" w:rsidP="00C47887">
      <w:pPr>
        <w:pStyle w:val="NormalWeb"/>
        <w:spacing w:before="0" w:beforeAutospacing="0" w:line="360" w:lineRule="auto"/>
        <w:jc w:val="both"/>
        <w:rPr>
          <w:color w:val="000000" w:themeColor="text1"/>
          <w:szCs w:val="23"/>
          <w:shd w:val="clear" w:color="auto" w:fill="FFFFFF"/>
        </w:rPr>
      </w:pPr>
      <w:r w:rsidRPr="00D25579">
        <w:rPr>
          <w:color w:val="000000" w:themeColor="text1"/>
          <w:szCs w:val="23"/>
          <w:shd w:val="clear" w:color="auto" w:fill="FFFFFF"/>
        </w:rPr>
        <w:t>That type of reliability that when</w:t>
      </w:r>
      <w:r w:rsidR="00D25579" w:rsidRPr="00D25579">
        <w:rPr>
          <w:color w:val="000000" w:themeColor="text1"/>
          <w:szCs w:val="23"/>
          <w:shd w:val="clear" w:color="auto" w:fill="FFFFFF"/>
        </w:rPr>
        <w:t xml:space="preserve"> </w:t>
      </w:r>
      <w:r w:rsidRPr="00D25579">
        <w:rPr>
          <w:color w:val="000000" w:themeColor="text1"/>
          <w:szCs w:val="23"/>
          <w:shd w:val="clear" w:color="auto" w:fill="FFFFFF"/>
        </w:rPr>
        <w:t>you get the same results from different parts of a test that are designed to measure the same thing.</w:t>
      </w:r>
    </w:p>
    <w:p w:rsidR="00D25579" w:rsidRPr="00CF5395" w:rsidRDefault="00D25579" w:rsidP="00D25579">
      <w:pPr>
        <w:pStyle w:val="NormalWeb"/>
        <w:spacing w:before="0" w:beforeAutospacing="0" w:line="360" w:lineRule="auto"/>
        <w:jc w:val="both"/>
        <w:rPr>
          <w:color w:val="000000" w:themeColor="text1"/>
        </w:rPr>
      </w:pPr>
      <w:r w:rsidRPr="008422F5">
        <w:rPr>
          <w:b/>
          <w:color w:val="000000" w:themeColor="text1"/>
          <w:shd w:val="clear" w:color="auto" w:fill="FFFFFF"/>
        </w:rPr>
        <w:t>For example:</w:t>
      </w:r>
      <w:r w:rsidRPr="00CF5395">
        <w:rPr>
          <w:color w:val="000000" w:themeColor="text1"/>
          <w:shd w:val="clear" w:color="auto" w:fill="FFFFFF"/>
        </w:rPr>
        <w:t xml:space="preserve"> You design a questionnaire to measure productivity and job satisfaction. If you randomly split the results into two parts, this indicates that there is a </w:t>
      </w:r>
      <w:hyperlink r:id="rId11" w:history="1">
        <w:r w:rsidR="006816AD">
          <w:rPr>
            <w:rStyle w:val="Hyperlink"/>
            <w:color w:val="000000" w:themeColor="text1"/>
            <w:u w:val="none"/>
            <w:shd w:val="clear" w:color="auto" w:fill="FFFFFF"/>
          </w:rPr>
          <w:t xml:space="preserve">strong </w:t>
        </w:r>
        <w:r w:rsidRPr="00CF5395">
          <w:rPr>
            <w:rStyle w:val="Hyperlink"/>
            <w:color w:val="000000" w:themeColor="text1"/>
            <w:u w:val="none"/>
            <w:shd w:val="clear" w:color="auto" w:fill="FFFFFF"/>
          </w:rPr>
          <w:t>relation</w:t>
        </w:r>
      </w:hyperlink>
      <w:r w:rsidR="006816AD">
        <w:rPr>
          <w:color w:val="000000" w:themeColor="text1"/>
        </w:rPr>
        <w:t>ship</w:t>
      </w:r>
      <w:r w:rsidRPr="00CF5395">
        <w:rPr>
          <w:color w:val="000000" w:themeColor="text1"/>
          <w:shd w:val="clear" w:color="auto" w:fill="FFFFFF"/>
        </w:rPr>
        <w:t xml:space="preserve"> between the two </w:t>
      </w:r>
      <w:r w:rsidR="006816AD">
        <w:rPr>
          <w:color w:val="000000" w:themeColor="text1"/>
          <w:shd w:val="clear" w:color="auto" w:fill="FFFFFF"/>
        </w:rPr>
        <w:t>dataset</w:t>
      </w:r>
      <w:r w:rsidRPr="00CF5395">
        <w:rPr>
          <w:color w:val="000000" w:themeColor="text1"/>
          <w:shd w:val="clear" w:color="auto" w:fill="FFFFFF"/>
        </w:rPr>
        <w:t xml:space="preserve"> of resu</w:t>
      </w:r>
      <w:r w:rsidR="00CF5395">
        <w:rPr>
          <w:color w:val="000000" w:themeColor="text1"/>
          <w:shd w:val="clear" w:color="auto" w:fill="FFFFFF"/>
        </w:rPr>
        <w:t xml:space="preserve">lts. If the two </w:t>
      </w:r>
      <w:r w:rsidR="004C4E49">
        <w:rPr>
          <w:color w:val="000000" w:themeColor="text1"/>
          <w:shd w:val="clear" w:color="auto" w:fill="FFFFFF"/>
        </w:rPr>
        <w:t>outcome or results</w:t>
      </w:r>
      <w:r w:rsidR="00CF5395">
        <w:rPr>
          <w:color w:val="000000" w:themeColor="text1"/>
          <w:shd w:val="clear" w:color="auto" w:fill="FFFFFF"/>
        </w:rPr>
        <w:t xml:space="preserve"> don’t match with </w:t>
      </w:r>
      <w:r w:rsidR="00BE26E0">
        <w:rPr>
          <w:color w:val="000000" w:themeColor="text1"/>
          <w:shd w:val="clear" w:color="auto" w:fill="FFFFFF"/>
        </w:rPr>
        <w:t>each other</w:t>
      </w:r>
      <w:r w:rsidRPr="00CF5395">
        <w:rPr>
          <w:color w:val="000000" w:themeColor="text1"/>
          <w:shd w:val="clear" w:color="auto" w:fill="FFFFFF"/>
        </w:rPr>
        <w:t xml:space="preserve">, this indicates </w:t>
      </w:r>
      <w:r w:rsidR="006D6489">
        <w:rPr>
          <w:color w:val="000000" w:themeColor="text1"/>
          <w:shd w:val="clear" w:color="auto" w:fill="FFFFFF"/>
        </w:rPr>
        <w:t xml:space="preserve">that it has </w:t>
      </w:r>
      <w:r w:rsidRPr="00CF5395">
        <w:rPr>
          <w:color w:val="000000" w:themeColor="text1"/>
          <w:shd w:val="clear" w:color="auto" w:fill="FFFFFF"/>
        </w:rPr>
        <w:t>low internal consistency.</w:t>
      </w:r>
    </w:p>
    <w:p w:rsidR="00DA3C76" w:rsidRDefault="00DA3C76" w:rsidP="00C47887">
      <w:pPr>
        <w:pStyle w:val="NormalWeb"/>
        <w:spacing w:before="0" w:beforeAutospacing="0" w:line="360" w:lineRule="auto"/>
        <w:jc w:val="both"/>
        <w:rPr>
          <w:b/>
        </w:rPr>
      </w:pPr>
      <w:r w:rsidRPr="00DA3C76">
        <w:rPr>
          <w:b/>
        </w:rPr>
        <w:t>Q.No.3:</w:t>
      </w:r>
    </w:p>
    <w:p w:rsidR="00CE458B" w:rsidRDefault="00DA3C76" w:rsidP="00C47887">
      <w:pPr>
        <w:pStyle w:val="NormalWeb"/>
        <w:spacing w:before="0" w:beforeAutospacing="0" w:line="360" w:lineRule="auto"/>
        <w:jc w:val="both"/>
        <w:rPr>
          <w:b/>
        </w:rPr>
      </w:pPr>
      <w:r w:rsidRPr="00DA3C76">
        <w:rPr>
          <w:b/>
        </w:rPr>
        <w:t xml:space="preserve"> Personal Interviewing method is not feasible for students what your opinion about this statement is</w:t>
      </w:r>
      <w:r>
        <w:rPr>
          <w:b/>
        </w:rPr>
        <w:t>.</w:t>
      </w:r>
    </w:p>
    <w:p w:rsidR="00DA3C76" w:rsidRPr="00DA3C76" w:rsidRDefault="00DA3C76" w:rsidP="00C47887">
      <w:pPr>
        <w:pStyle w:val="NormalWeb"/>
        <w:spacing w:before="0" w:beforeAutospacing="0" w:line="360" w:lineRule="auto"/>
        <w:jc w:val="both"/>
        <w:rPr>
          <w:b/>
          <w:color w:val="000000" w:themeColor="text1"/>
        </w:rPr>
      </w:pPr>
      <w:r>
        <w:rPr>
          <w:b/>
        </w:rPr>
        <w:t>Answer:</w:t>
      </w:r>
    </w:p>
    <w:p w:rsidR="00807BF9" w:rsidRPr="009640C5" w:rsidRDefault="00807BF9" w:rsidP="005A4503">
      <w:pPr>
        <w:spacing w:line="360" w:lineRule="auto"/>
        <w:jc w:val="both"/>
        <w:rPr>
          <w:rFonts w:ascii="Times New Roman" w:hAnsi="Times New Roman" w:cs="Times New Roman"/>
          <w:sz w:val="24"/>
          <w:szCs w:val="24"/>
        </w:rPr>
      </w:pPr>
      <w:r w:rsidRPr="009640C5">
        <w:rPr>
          <w:rFonts w:ascii="Times New Roman" w:hAnsi="Times New Roman" w:cs="Times New Roman"/>
          <w:b/>
          <w:sz w:val="24"/>
          <w:szCs w:val="24"/>
        </w:rPr>
        <w:lastRenderedPageBreak/>
        <w:t>Interview</w:t>
      </w:r>
      <w:r w:rsidRPr="009640C5">
        <w:rPr>
          <w:rFonts w:ascii="Times New Roman" w:hAnsi="Times New Roman" w:cs="Times New Roman"/>
          <w:sz w:val="24"/>
          <w:szCs w:val="24"/>
        </w:rPr>
        <w:t>:</w:t>
      </w:r>
    </w:p>
    <w:p w:rsidR="00DB77CC" w:rsidRPr="00807BF9" w:rsidRDefault="00807BF9" w:rsidP="005A4503">
      <w:pPr>
        <w:spacing w:line="360" w:lineRule="auto"/>
        <w:jc w:val="both"/>
        <w:rPr>
          <w:rFonts w:ascii="Times New Roman" w:hAnsi="Times New Roman" w:cs="Times New Roman"/>
          <w:sz w:val="24"/>
          <w:szCs w:val="24"/>
        </w:rPr>
      </w:pPr>
      <w:r w:rsidRPr="00807BF9">
        <w:rPr>
          <w:rFonts w:ascii="Times New Roman" w:hAnsi="Times New Roman" w:cs="Times New Roman"/>
          <w:sz w:val="24"/>
          <w:szCs w:val="24"/>
        </w:rPr>
        <w:t xml:space="preserve">An interview is commonly a subjective exploration strategy which includes asking open-finished inquiries to talk with respondents and gather inspire information about a subject. </w:t>
      </w:r>
    </w:p>
    <w:p w:rsidR="00E549EA" w:rsidRPr="009640C5" w:rsidRDefault="00E549EA" w:rsidP="005A4503">
      <w:pPr>
        <w:pStyle w:val="Heading2"/>
        <w:shd w:val="clear" w:color="auto" w:fill="FFFFFF"/>
        <w:spacing w:line="360" w:lineRule="auto"/>
        <w:jc w:val="both"/>
        <w:rPr>
          <w:b w:val="0"/>
          <w:bCs w:val="0"/>
          <w:color w:val="000000" w:themeColor="text1"/>
          <w:sz w:val="24"/>
          <w:szCs w:val="44"/>
        </w:rPr>
      </w:pPr>
      <w:r w:rsidRPr="009640C5">
        <w:rPr>
          <w:color w:val="000000" w:themeColor="text1"/>
          <w:sz w:val="24"/>
          <w:szCs w:val="44"/>
        </w:rPr>
        <w:t>Types of Interviews in Research</w:t>
      </w:r>
    </w:p>
    <w:p w:rsidR="00E549EA" w:rsidRDefault="00E549EA" w:rsidP="005A4503">
      <w:pPr>
        <w:pStyle w:val="NormalWeb"/>
        <w:shd w:val="clear" w:color="auto" w:fill="FFFFFF"/>
        <w:spacing w:before="0" w:beforeAutospacing="0" w:after="360" w:afterAutospacing="0" w:line="360" w:lineRule="auto"/>
        <w:jc w:val="both"/>
        <w:rPr>
          <w:color w:val="000000" w:themeColor="text1"/>
          <w:szCs w:val="30"/>
        </w:rPr>
      </w:pPr>
      <w:r w:rsidRPr="00E549EA">
        <w:rPr>
          <w:color w:val="000000" w:themeColor="text1"/>
          <w:szCs w:val="30"/>
        </w:rPr>
        <w:t xml:space="preserve">A researcher has to carry out interviews with a group of members at a moment in the research where information or data can only be obtained by meeting and personally connecting with panel of and target audience. Interviews offer the researchers with a stage to involve their participant and obtain outcomes from them in the desired detail. There are three </w:t>
      </w:r>
      <w:r w:rsidR="00D37B3F">
        <w:rPr>
          <w:color w:val="000000" w:themeColor="text1"/>
          <w:szCs w:val="30"/>
        </w:rPr>
        <w:t>kinds</w:t>
      </w:r>
      <w:r w:rsidR="00DF38C9">
        <w:rPr>
          <w:color w:val="000000" w:themeColor="text1"/>
          <w:szCs w:val="30"/>
        </w:rPr>
        <w:t xml:space="preserve"> of interviews in research</w:t>
      </w:r>
      <w:r w:rsidR="00D9029F">
        <w:rPr>
          <w:color w:val="000000" w:themeColor="text1"/>
          <w:szCs w:val="30"/>
        </w:rPr>
        <w:t>.</w:t>
      </w:r>
    </w:p>
    <w:p w:rsidR="00E549EA" w:rsidRPr="00C22ABA" w:rsidRDefault="00E549EA" w:rsidP="00D9029F">
      <w:pPr>
        <w:pStyle w:val="NormalWeb"/>
        <w:numPr>
          <w:ilvl w:val="0"/>
          <w:numId w:val="44"/>
        </w:numPr>
        <w:shd w:val="clear" w:color="auto" w:fill="FFFFFF"/>
        <w:spacing w:before="0" w:beforeAutospacing="0" w:after="360" w:afterAutospacing="0" w:line="360" w:lineRule="auto"/>
        <w:jc w:val="both"/>
        <w:rPr>
          <w:b/>
          <w:color w:val="000000" w:themeColor="text1"/>
          <w:szCs w:val="30"/>
        </w:rPr>
      </w:pPr>
      <w:r w:rsidRPr="00C22ABA">
        <w:rPr>
          <w:b/>
          <w:color w:val="000000" w:themeColor="text1"/>
          <w:szCs w:val="30"/>
        </w:rPr>
        <w:t>Structured interviews:</w:t>
      </w:r>
    </w:p>
    <w:p w:rsidR="00E549EA" w:rsidRPr="009640C5" w:rsidRDefault="00E549EA" w:rsidP="005A4503">
      <w:pPr>
        <w:pStyle w:val="NormalWeb"/>
        <w:shd w:val="clear" w:color="auto" w:fill="FFFFFF"/>
        <w:spacing w:before="0" w:beforeAutospacing="0" w:after="360" w:afterAutospacing="0" w:line="360" w:lineRule="auto"/>
        <w:jc w:val="both"/>
        <w:rPr>
          <w:color w:val="000000" w:themeColor="text1"/>
          <w:szCs w:val="30"/>
        </w:rPr>
      </w:pPr>
      <w:r w:rsidRPr="00E549EA">
        <w:rPr>
          <w:color w:val="000000" w:themeColor="text1"/>
          <w:szCs w:val="30"/>
        </w:rPr>
        <w:t xml:space="preserve">Interview type defined as the as research tools that are extremely strict in their operations and allows very little or no scope of prompt to the participants to obtain and analyze results. </w:t>
      </w:r>
      <w:r w:rsidR="009640C5">
        <w:rPr>
          <w:color w:val="000000" w:themeColor="text1"/>
          <w:szCs w:val="30"/>
        </w:rPr>
        <w:t xml:space="preserve"> </w:t>
      </w:r>
      <w:r w:rsidRPr="00E549EA">
        <w:rPr>
          <w:color w:val="000000" w:themeColor="text1"/>
          <w:szCs w:val="30"/>
        </w:rPr>
        <w:t>It is also known as a standardized interview and is significantly </w:t>
      </w:r>
      <w:hyperlink r:id="rId12" w:history="1">
        <w:r w:rsidRPr="00E549EA">
          <w:rPr>
            <w:rStyle w:val="Hyperlink"/>
            <w:color w:val="000000" w:themeColor="text1"/>
            <w:szCs w:val="30"/>
            <w:u w:val="none"/>
          </w:rPr>
          <w:t>quantitative</w:t>
        </w:r>
      </w:hyperlink>
      <w:r w:rsidRPr="00E549EA">
        <w:rPr>
          <w:color w:val="000000" w:themeColor="text1"/>
          <w:szCs w:val="30"/>
        </w:rPr>
        <w:t>. Structured interviews are excessively used in </w:t>
      </w:r>
      <w:hyperlink r:id="rId13" w:history="1">
        <w:r w:rsidRPr="00E549EA">
          <w:rPr>
            <w:rStyle w:val="Hyperlink"/>
            <w:color w:val="000000" w:themeColor="text1"/>
            <w:szCs w:val="30"/>
            <w:u w:val="none"/>
          </w:rPr>
          <w:t>survey research</w:t>
        </w:r>
      </w:hyperlink>
      <w:r w:rsidRPr="00E549EA">
        <w:rPr>
          <w:color w:val="000000" w:themeColor="text1"/>
          <w:szCs w:val="30"/>
        </w:rPr>
        <w:t> with the intention of maintaining uniformity throughout all the interview sessions.</w:t>
      </w:r>
      <w:r w:rsidR="009640C5">
        <w:rPr>
          <w:color w:val="000000" w:themeColor="text1"/>
          <w:szCs w:val="30"/>
        </w:rPr>
        <w:t xml:space="preserve"> </w:t>
      </w:r>
      <w:r w:rsidRPr="00E549EA">
        <w:rPr>
          <w:szCs w:val="30"/>
        </w:rPr>
        <w:t>They can be clos</w:t>
      </w:r>
      <w:r>
        <w:rPr>
          <w:szCs w:val="30"/>
        </w:rPr>
        <w:t xml:space="preserve">ed-ended as well as open-ended. </w:t>
      </w:r>
    </w:p>
    <w:p w:rsidR="00C22ABA" w:rsidRDefault="00C22ABA" w:rsidP="005A4503">
      <w:pPr>
        <w:pStyle w:val="NormalWeb"/>
        <w:shd w:val="clear" w:color="auto" w:fill="FFFFFF"/>
        <w:spacing w:before="0" w:beforeAutospacing="0" w:after="360" w:afterAutospacing="0" w:line="360" w:lineRule="auto"/>
        <w:jc w:val="both"/>
        <w:rPr>
          <w:b/>
          <w:szCs w:val="30"/>
        </w:rPr>
      </w:pPr>
      <w:r w:rsidRPr="00C22ABA">
        <w:rPr>
          <w:b/>
          <w:szCs w:val="30"/>
        </w:rPr>
        <w:t>Advantages of structured interviews:</w:t>
      </w:r>
    </w:p>
    <w:p w:rsidR="001844CB" w:rsidRPr="001844CB" w:rsidRDefault="001844CB" w:rsidP="005A4503">
      <w:pPr>
        <w:pStyle w:val="NormalWeb"/>
        <w:shd w:val="clear" w:color="auto" w:fill="FFFFFF"/>
        <w:spacing w:before="0" w:beforeAutospacing="0" w:after="360" w:afterAutospacing="0" w:line="360" w:lineRule="auto"/>
        <w:jc w:val="both"/>
        <w:rPr>
          <w:color w:val="000000" w:themeColor="text1"/>
        </w:rPr>
      </w:pPr>
      <w:r w:rsidRPr="001844CB">
        <w:rPr>
          <w:color w:val="000000" w:themeColor="text1"/>
        </w:rPr>
        <w:t>Difficult</w:t>
      </w:r>
      <w:r w:rsidR="00C22ABA" w:rsidRPr="001844CB">
        <w:rPr>
          <w:color w:val="000000" w:themeColor="text1"/>
        </w:rPr>
        <w:t xml:space="preserve"> type of data can be gathered easily.</w:t>
      </w:r>
      <w:r w:rsidR="005A4503">
        <w:rPr>
          <w:color w:val="000000" w:themeColor="text1"/>
        </w:rPr>
        <w:t xml:space="preserve"> </w:t>
      </w:r>
      <w:r w:rsidR="00C22ABA" w:rsidRPr="001844CB">
        <w:rPr>
          <w:color w:val="000000" w:themeColor="text1"/>
        </w:rPr>
        <w:t>The results are easy and quick to obtain.</w:t>
      </w:r>
      <w:r>
        <w:rPr>
          <w:color w:val="000000" w:themeColor="text1"/>
        </w:rPr>
        <w:t xml:space="preserve"> </w:t>
      </w:r>
      <w:r w:rsidR="00C22ABA" w:rsidRPr="001844CB">
        <w:rPr>
          <w:color w:val="000000" w:themeColor="text1"/>
        </w:rPr>
        <w:t xml:space="preserve">The relationship between the researcher and the respondent is not formal due to which the researcher can clearly understand </w:t>
      </w:r>
      <w:r w:rsidRPr="001844CB">
        <w:rPr>
          <w:color w:val="000000" w:themeColor="text1"/>
        </w:rPr>
        <w:t>the error.</w:t>
      </w:r>
    </w:p>
    <w:p w:rsidR="00C22ABA" w:rsidRPr="001844CB" w:rsidRDefault="00C22ABA" w:rsidP="0017650C">
      <w:pPr>
        <w:shd w:val="clear" w:color="auto" w:fill="FFFFFF"/>
        <w:spacing w:after="0" w:line="360" w:lineRule="auto"/>
        <w:jc w:val="both"/>
        <w:rPr>
          <w:rFonts w:ascii="Times New Roman" w:hAnsi="Times New Roman" w:cs="Times New Roman"/>
          <w:b/>
          <w:color w:val="000000" w:themeColor="text1"/>
          <w:sz w:val="24"/>
          <w:szCs w:val="24"/>
        </w:rPr>
      </w:pPr>
      <w:r w:rsidRPr="001844CB">
        <w:rPr>
          <w:rFonts w:ascii="Times New Roman" w:hAnsi="Times New Roman" w:cs="Times New Roman"/>
          <w:b/>
          <w:color w:val="000000" w:themeColor="text1"/>
          <w:sz w:val="24"/>
          <w:szCs w:val="24"/>
        </w:rPr>
        <w:t>Disadvantages of structured interviews:</w:t>
      </w:r>
    </w:p>
    <w:p w:rsidR="001844CB" w:rsidRDefault="00C22ABA" w:rsidP="005A4503">
      <w:pPr>
        <w:shd w:val="clear" w:color="auto" w:fill="FFFFFF"/>
        <w:spacing w:after="0" w:line="360" w:lineRule="auto"/>
        <w:jc w:val="both"/>
        <w:rPr>
          <w:rFonts w:ascii="Times New Roman" w:hAnsi="Times New Roman" w:cs="Times New Roman"/>
          <w:sz w:val="24"/>
          <w:szCs w:val="24"/>
        </w:rPr>
      </w:pPr>
      <w:r w:rsidRPr="00C22ABA">
        <w:rPr>
          <w:rFonts w:ascii="Times New Roman" w:hAnsi="Times New Roman" w:cs="Times New Roman"/>
          <w:sz w:val="24"/>
          <w:szCs w:val="24"/>
        </w:rPr>
        <w:t xml:space="preserve">Limited scope </w:t>
      </w:r>
      <w:r w:rsidR="001844CB">
        <w:rPr>
          <w:rFonts w:ascii="Times New Roman" w:hAnsi="Times New Roman" w:cs="Times New Roman"/>
          <w:sz w:val="24"/>
          <w:szCs w:val="24"/>
        </w:rPr>
        <w:t xml:space="preserve">for </w:t>
      </w:r>
      <w:r w:rsidR="001844CB" w:rsidRPr="00C22ABA">
        <w:rPr>
          <w:rFonts w:ascii="Times New Roman" w:hAnsi="Times New Roman" w:cs="Times New Roman"/>
          <w:sz w:val="24"/>
          <w:szCs w:val="24"/>
        </w:rPr>
        <w:t>evaluation</w:t>
      </w:r>
      <w:r w:rsidRPr="00C22ABA">
        <w:rPr>
          <w:rFonts w:ascii="Times New Roman" w:hAnsi="Times New Roman" w:cs="Times New Roman"/>
          <w:sz w:val="24"/>
          <w:szCs w:val="24"/>
        </w:rPr>
        <w:t xml:space="preserve"> of </w:t>
      </w:r>
      <w:r w:rsidR="001844CB">
        <w:rPr>
          <w:rFonts w:ascii="Times New Roman" w:hAnsi="Times New Roman" w:cs="Times New Roman"/>
          <w:sz w:val="24"/>
          <w:szCs w:val="24"/>
        </w:rPr>
        <w:t>desired</w:t>
      </w:r>
      <w:r w:rsidRPr="00C22ABA">
        <w:rPr>
          <w:rFonts w:ascii="Times New Roman" w:hAnsi="Times New Roman" w:cs="Times New Roman"/>
          <w:sz w:val="24"/>
          <w:szCs w:val="24"/>
        </w:rPr>
        <w:t xml:space="preserve"> results.</w:t>
      </w:r>
      <w:r w:rsidR="00CC70DF">
        <w:rPr>
          <w:rFonts w:ascii="Times New Roman" w:hAnsi="Times New Roman" w:cs="Times New Roman"/>
          <w:sz w:val="24"/>
          <w:szCs w:val="24"/>
        </w:rPr>
        <w:t xml:space="preserve"> </w:t>
      </w:r>
      <w:r w:rsidRPr="001844CB">
        <w:rPr>
          <w:rFonts w:ascii="Times New Roman" w:hAnsi="Times New Roman" w:cs="Times New Roman"/>
          <w:sz w:val="24"/>
          <w:szCs w:val="24"/>
        </w:rPr>
        <w:t xml:space="preserve">Respondents </w:t>
      </w:r>
      <w:r w:rsidR="001844CB" w:rsidRPr="001844CB">
        <w:rPr>
          <w:rFonts w:ascii="Times New Roman" w:hAnsi="Times New Roman" w:cs="Times New Roman"/>
          <w:sz w:val="24"/>
          <w:szCs w:val="24"/>
        </w:rPr>
        <w:t>have no choice so he select from the answer provided</w:t>
      </w:r>
      <w:r w:rsidR="001844CB">
        <w:rPr>
          <w:rFonts w:ascii="Times New Roman" w:hAnsi="Times New Roman" w:cs="Times New Roman"/>
          <w:sz w:val="24"/>
          <w:szCs w:val="24"/>
        </w:rPr>
        <w:t>.</w:t>
      </w:r>
      <w:r w:rsidR="005A4503">
        <w:rPr>
          <w:rFonts w:ascii="Times New Roman" w:hAnsi="Times New Roman" w:cs="Times New Roman"/>
          <w:sz w:val="24"/>
          <w:szCs w:val="24"/>
        </w:rPr>
        <w:t xml:space="preserve"> </w:t>
      </w:r>
      <w:r w:rsidR="001844CB">
        <w:rPr>
          <w:rFonts w:ascii="Times New Roman" w:hAnsi="Times New Roman" w:cs="Times New Roman"/>
          <w:sz w:val="24"/>
          <w:szCs w:val="24"/>
        </w:rPr>
        <w:t>Time consuming as a lot of time is required for this type of interview to gather information.</w:t>
      </w:r>
    </w:p>
    <w:p w:rsidR="00D9029F" w:rsidRDefault="00D9029F" w:rsidP="0017650C">
      <w:pPr>
        <w:pStyle w:val="Heading3"/>
        <w:keepNext w:val="0"/>
        <w:keepLines w:val="0"/>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p>
    <w:p w:rsidR="0017650C" w:rsidRPr="0017650C" w:rsidRDefault="0017650C" w:rsidP="00D9029F">
      <w:pPr>
        <w:pStyle w:val="Heading3"/>
        <w:keepNext w:val="0"/>
        <w:keepLines w:val="0"/>
        <w:numPr>
          <w:ilvl w:val="0"/>
          <w:numId w:val="44"/>
        </w:numPr>
        <w:shd w:val="clear" w:color="auto" w:fill="FFFFFF"/>
        <w:spacing w:before="100" w:beforeAutospacing="1" w:after="100" w:afterAutospacing="1" w:line="360" w:lineRule="auto"/>
        <w:jc w:val="both"/>
        <w:rPr>
          <w:rFonts w:ascii="Times New Roman" w:hAnsi="Times New Roman" w:cs="Times New Roman"/>
          <w:b w:val="0"/>
          <w:bCs w:val="0"/>
          <w:color w:val="000000" w:themeColor="text1"/>
          <w:sz w:val="24"/>
          <w:szCs w:val="24"/>
        </w:rPr>
      </w:pPr>
      <w:r w:rsidRPr="0017650C">
        <w:rPr>
          <w:rFonts w:ascii="Times New Roman" w:hAnsi="Times New Roman" w:cs="Times New Roman"/>
          <w:color w:val="000000" w:themeColor="text1"/>
          <w:sz w:val="24"/>
          <w:szCs w:val="24"/>
        </w:rPr>
        <w:lastRenderedPageBreak/>
        <w:t>Unstructured Interviews:</w:t>
      </w:r>
    </w:p>
    <w:p w:rsidR="0017650C" w:rsidRPr="0017650C" w:rsidRDefault="0017650C" w:rsidP="00634080">
      <w:pPr>
        <w:pStyle w:val="NormalWeb"/>
        <w:shd w:val="clear" w:color="auto" w:fill="FFFFFF"/>
        <w:spacing w:before="0" w:beforeAutospacing="0" w:after="360" w:afterAutospacing="0" w:line="360" w:lineRule="auto"/>
        <w:jc w:val="both"/>
      </w:pPr>
      <w:r>
        <w:t>It is a</w:t>
      </w:r>
      <w:r w:rsidRPr="0017650C">
        <w:t>lso</w:t>
      </w:r>
      <w:r w:rsidR="00EF65FC">
        <w:t xml:space="preserve"> called as in-depth interviews. They </w:t>
      </w:r>
      <w:r w:rsidRPr="0017650C">
        <w:t xml:space="preserve">are usually described as conversations held with a purpose to </w:t>
      </w:r>
      <w:r w:rsidR="00EF65FC">
        <w:t>collect</w:t>
      </w:r>
      <w:r w:rsidRPr="0017650C">
        <w:t xml:space="preserve"> data about the research study. These interviews have the </w:t>
      </w:r>
      <w:r w:rsidR="00EF65FC">
        <w:t>less</w:t>
      </w:r>
      <w:r w:rsidRPr="0017650C">
        <w:t xml:space="preserve"> number of questions</w:t>
      </w:r>
      <w:r w:rsidR="00EF65FC">
        <w:t xml:space="preserve">. </w:t>
      </w:r>
      <w:r w:rsidRPr="0017650C">
        <w:t xml:space="preserve">The main objective </w:t>
      </w:r>
      <w:r w:rsidR="00EF65FC">
        <w:t xml:space="preserve">of </w:t>
      </w:r>
      <w:r w:rsidRPr="0017650C">
        <w:t xml:space="preserve">using unstructured interviews is to build a </w:t>
      </w:r>
      <w:r w:rsidR="00EF65FC" w:rsidRPr="0017650C">
        <w:t>link</w:t>
      </w:r>
      <w:r w:rsidRPr="0017650C">
        <w:t xml:space="preserve"> with the respondents due to which there are high chances that the respondents will be 100% </w:t>
      </w:r>
      <w:r w:rsidR="00EF65FC" w:rsidRPr="0017650C">
        <w:t>honest</w:t>
      </w:r>
      <w:r w:rsidRPr="0017650C">
        <w:t xml:space="preserve"> with their answers. There </w:t>
      </w:r>
      <w:r w:rsidR="00DD6E02" w:rsidRPr="0017650C">
        <w:t>is no guiding principle</w:t>
      </w:r>
      <w:r w:rsidRPr="0017650C">
        <w:t xml:space="preserve"> for the researchers to follow and so, they can approach the participants in any ethical manner to gain as much information as they possibly can for their research topic.</w:t>
      </w:r>
      <w:r w:rsidR="00F21EDD">
        <w:t xml:space="preserve"> </w:t>
      </w:r>
      <w:r w:rsidRPr="0017650C">
        <w:t xml:space="preserve">Since there are no guidelines for these interviews, a researcher is </w:t>
      </w:r>
      <w:r w:rsidR="00EF65FC" w:rsidRPr="0017650C">
        <w:t>predictable</w:t>
      </w:r>
      <w:r w:rsidRPr="0017650C">
        <w:t xml:space="preserve"> to keep their </w:t>
      </w:r>
      <w:r w:rsidR="00634080">
        <w:t>strategies</w:t>
      </w:r>
      <w:r w:rsidRPr="0017650C">
        <w:t xml:space="preserve"> in check so that the respondents do not </w:t>
      </w:r>
      <w:r w:rsidR="00634080">
        <w:t>stay</w:t>
      </w:r>
      <w:r w:rsidRPr="0017650C">
        <w:t xml:space="preserve"> away from the main research </w:t>
      </w:r>
      <w:r w:rsidR="00634080">
        <w:t>purpose</w:t>
      </w:r>
      <w:r w:rsidRPr="0017650C">
        <w:t xml:space="preserve">. </w:t>
      </w:r>
    </w:p>
    <w:p w:rsidR="0017650C" w:rsidRPr="00634080" w:rsidRDefault="0017650C" w:rsidP="0017650C">
      <w:pPr>
        <w:pStyle w:val="Heading4"/>
        <w:shd w:val="clear" w:color="auto" w:fill="FFFFFF"/>
        <w:spacing w:line="360" w:lineRule="auto"/>
        <w:jc w:val="both"/>
        <w:rPr>
          <w:rFonts w:ascii="Times New Roman" w:hAnsi="Times New Roman" w:cs="Times New Roman"/>
          <w:bCs w:val="0"/>
          <w:i w:val="0"/>
          <w:color w:val="000000" w:themeColor="text1"/>
          <w:sz w:val="24"/>
          <w:szCs w:val="24"/>
        </w:rPr>
      </w:pPr>
      <w:r w:rsidRPr="00634080">
        <w:rPr>
          <w:rFonts w:ascii="Times New Roman" w:hAnsi="Times New Roman" w:cs="Times New Roman"/>
          <w:i w:val="0"/>
          <w:color w:val="000000" w:themeColor="text1"/>
          <w:sz w:val="24"/>
          <w:szCs w:val="24"/>
        </w:rPr>
        <w:t>Advantages of Unstructured Interviews:</w:t>
      </w:r>
    </w:p>
    <w:p w:rsidR="00634080" w:rsidRDefault="00634080" w:rsidP="0017650C">
      <w:pPr>
        <w:numPr>
          <w:ilvl w:val="0"/>
          <w:numId w:val="40"/>
        </w:numPr>
        <w:shd w:val="clear" w:color="auto" w:fill="FFFFFF"/>
        <w:spacing w:after="0" w:line="360" w:lineRule="auto"/>
        <w:ind w:left="240"/>
        <w:jc w:val="both"/>
        <w:rPr>
          <w:rFonts w:ascii="Times New Roman" w:hAnsi="Times New Roman" w:cs="Times New Roman"/>
          <w:sz w:val="24"/>
          <w:szCs w:val="24"/>
        </w:rPr>
      </w:pPr>
      <w:r w:rsidRPr="00634080">
        <w:rPr>
          <w:rFonts w:ascii="Times New Roman" w:hAnsi="Times New Roman" w:cs="Times New Roman"/>
          <w:sz w:val="24"/>
          <w:szCs w:val="24"/>
        </w:rPr>
        <w:t>Easy to build</w:t>
      </w:r>
      <w:r w:rsidR="0017650C" w:rsidRPr="00634080">
        <w:rPr>
          <w:rFonts w:ascii="Times New Roman" w:hAnsi="Times New Roman" w:cs="Times New Roman"/>
          <w:sz w:val="24"/>
          <w:szCs w:val="24"/>
        </w:rPr>
        <w:t xml:space="preserve"> a friendly </w:t>
      </w:r>
      <w:r w:rsidRPr="00634080">
        <w:rPr>
          <w:rFonts w:ascii="Times New Roman" w:hAnsi="Times New Roman" w:cs="Times New Roman"/>
          <w:sz w:val="24"/>
          <w:szCs w:val="24"/>
        </w:rPr>
        <w:t>relationship</w:t>
      </w:r>
      <w:r w:rsidR="0017650C" w:rsidRPr="00634080">
        <w:rPr>
          <w:rFonts w:ascii="Times New Roman" w:hAnsi="Times New Roman" w:cs="Times New Roman"/>
          <w:sz w:val="24"/>
          <w:szCs w:val="24"/>
        </w:rPr>
        <w:t xml:space="preserve"> with the participants. </w:t>
      </w:r>
    </w:p>
    <w:p w:rsidR="0017650C" w:rsidRPr="00634080" w:rsidRDefault="0017650C" w:rsidP="0017650C">
      <w:pPr>
        <w:numPr>
          <w:ilvl w:val="0"/>
          <w:numId w:val="40"/>
        </w:numPr>
        <w:shd w:val="clear" w:color="auto" w:fill="FFFFFF"/>
        <w:spacing w:after="0" w:line="360" w:lineRule="auto"/>
        <w:ind w:left="240"/>
        <w:jc w:val="both"/>
        <w:rPr>
          <w:rFonts w:ascii="Times New Roman" w:hAnsi="Times New Roman" w:cs="Times New Roman"/>
          <w:sz w:val="24"/>
          <w:szCs w:val="24"/>
        </w:rPr>
      </w:pPr>
      <w:r w:rsidRPr="00634080">
        <w:rPr>
          <w:rFonts w:ascii="Times New Roman" w:hAnsi="Times New Roman" w:cs="Times New Roman"/>
          <w:sz w:val="24"/>
          <w:szCs w:val="24"/>
        </w:rPr>
        <w:t xml:space="preserve">The participants can clarify all their </w:t>
      </w:r>
      <w:r w:rsidR="00634080" w:rsidRPr="00634080">
        <w:rPr>
          <w:rFonts w:ascii="Times New Roman" w:hAnsi="Times New Roman" w:cs="Times New Roman"/>
          <w:sz w:val="24"/>
          <w:szCs w:val="24"/>
        </w:rPr>
        <w:t>fears</w:t>
      </w:r>
      <w:r w:rsidRPr="00634080">
        <w:rPr>
          <w:rFonts w:ascii="Times New Roman" w:hAnsi="Times New Roman" w:cs="Times New Roman"/>
          <w:sz w:val="24"/>
          <w:szCs w:val="24"/>
        </w:rPr>
        <w:t xml:space="preserve"> about the questions and the researcher can take each opportunity to explain his/her intention for better answers.</w:t>
      </w:r>
    </w:p>
    <w:p w:rsidR="0017650C" w:rsidRPr="0017650C" w:rsidRDefault="0017650C" w:rsidP="0017650C">
      <w:pPr>
        <w:numPr>
          <w:ilvl w:val="0"/>
          <w:numId w:val="40"/>
        </w:numPr>
        <w:shd w:val="clear" w:color="auto" w:fill="FFFFFF"/>
        <w:spacing w:after="0" w:line="360" w:lineRule="auto"/>
        <w:ind w:left="240"/>
        <w:jc w:val="both"/>
        <w:rPr>
          <w:rFonts w:ascii="Times New Roman" w:hAnsi="Times New Roman" w:cs="Times New Roman"/>
          <w:sz w:val="24"/>
          <w:szCs w:val="24"/>
        </w:rPr>
      </w:pPr>
      <w:r w:rsidRPr="0017650C">
        <w:rPr>
          <w:rFonts w:ascii="Times New Roman" w:hAnsi="Times New Roman" w:cs="Times New Roman"/>
          <w:sz w:val="24"/>
          <w:szCs w:val="24"/>
        </w:rPr>
        <w:t>There are no questions which the researcher has to abide by and this usually increases the flexibility of the entire research process.</w:t>
      </w:r>
    </w:p>
    <w:p w:rsidR="0017650C" w:rsidRPr="0017650C" w:rsidRDefault="0017650C" w:rsidP="0017650C">
      <w:pPr>
        <w:pStyle w:val="NormalWeb"/>
        <w:shd w:val="clear" w:color="auto" w:fill="FFFFFF"/>
        <w:spacing w:before="0" w:beforeAutospacing="0" w:after="360" w:afterAutospacing="0" w:line="360" w:lineRule="auto"/>
        <w:jc w:val="both"/>
      </w:pPr>
      <w:r w:rsidRPr="0017650C">
        <w:rPr>
          <w:b/>
          <w:bCs/>
        </w:rPr>
        <w:t>Disadvantages of Unstructured Interviews:</w:t>
      </w:r>
    </w:p>
    <w:p w:rsidR="0017650C" w:rsidRPr="0017650C" w:rsidRDefault="00634080" w:rsidP="0017650C">
      <w:pPr>
        <w:numPr>
          <w:ilvl w:val="0"/>
          <w:numId w:val="41"/>
        </w:numPr>
        <w:shd w:val="clear" w:color="auto" w:fill="FFFFFF"/>
        <w:spacing w:after="0" w:line="360" w:lineRule="auto"/>
        <w:ind w:left="240"/>
        <w:jc w:val="both"/>
        <w:rPr>
          <w:rFonts w:ascii="Times New Roman" w:hAnsi="Times New Roman" w:cs="Times New Roman"/>
          <w:sz w:val="24"/>
          <w:szCs w:val="24"/>
        </w:rPr>
      </w:pPr>
      <w:r>
        <w:rPr>
          <w:rFonts w:ascii="Times New Roman" w:hAnsi="Times New Roman" w:cs="Times New Roman"/>
          <w:sz w:val="24"/>
          <w:szCs w:val="24"/>
        </w:rPr>
        <w:t>Take time to develop or execute a plan.</w:t>
      </w:r>
    </w:p>
    <w:p w:rsidR="0017650C" w:rsidRPr="0017650C" w:rsidRDefault="00634080" w:rsidP="0017650C">
      <w:pPr>
        <w:numPr>
          <w:ilvl w:val="0"/>
          <w:numId w:val="41"/>
        </w:numPr>
        <w:shd w:val="clear" w:color="auto" w:fill="FFFFFF"/>
        <w:spacing w:after="0" w:line="360" w:lineRule="auto"/>
        <w:ind w:left="240"/>
        <w:jc w:val="both"/>
        <w:rPr>
          <w:rFonts w:ascii="Times New Roman" w:hAnsi="Times New Roman" w:cs="Times New Roman"/>
          <w:sz w:val="24"/>
          <w:szCs w:val="24"/>
        </w:rPr>
      </w:pPr>
      <w:r>
        <w:rPr>
          <w:rFonts w:ascii="Times New Roman" w:hAnsi="Times New Roman" w:cs="Times New Roman"/>
          <w:sz w:val="24"/>
          <w:szCs w:val="24"/>
        </w:rPr>
        <w:t>T</w:t>
      </w:r>
      <w:r w:rsidR="0017650C" w:rsidRPr="0017650C">
        <w:rPr>
          <w:rFonts w:ascii="Times New Roman" w:hAnsi="Times New Roman" w:cs="Times New Roman"/>
          <w:sz w:val="24"/>
          <w:szCs w:val="24"/>
        </w:rPr>
        <w:t xml:space="preserve">he reliability of unstructured interviews is </w:t>
      </w:r>
      <w:r w:rsidRPr="0017650C">
        <w:rPr>
          <w:rFonts w:ascii="Times New Roman" w:hAnsi="Times New Roman" w:cs="Times New Roman"/>
          <w:sz w:val="24"/>
          <w:szCs w:val="24"/>
        </w:rPr>
        <w:t>doubtful</w:t>
      </w:r>
      <w:r w:rsidR="0017650C" w:rsidRPr="0017650C">
        <w:rPr>
          <w:rFonts w:ascii="Times New Roman" w:hAnsi="Times New Roman" w:cs="Times New Roman"/>
          <w:sz w:val="24"/>
          <w:szCs w:val="24"/>
        </w:rPr>
        <w:t>.</w:t>
      </w:r>
    </w:p>
    <w:p w:rsidR="0024522D" w:rsidRDefault="0024522D" w:rsidP="00E549EA">
      <w:pPr>
        <w:pStyle w:val="NormalWeb"/>
        <w:shd w:val="clear" w:color="auto" w:fill="FFFFFF"/>
        <w:spacing w:before="0" w:beforeAutospacing="0" w:after="360" w:afterAutospacing="0"/>
        <w:rPr>
          <w:szCs w:val="30"/>
        </w:rPr>
      </w:pPr>
    </w:p>
    <w:p w:rsidR="009960C0" w:rsidRDefault="009960C0" w:rsidP="00E549EA">
      <w:pPr>
        <w:pStyle w:val="NormalWeb"/>
        <w:shd w:val="clear" w:color="auto" w:fill="FFFFFF"/>
        <w:spacing w:before="0" w:beforeAutospacing="0" w:after="360" w:afterAutospacing="0"/>
        <w:rPr>
          <w:b/>
          <w:szCs w:val="30"/>
        </w:rPr>
      </w:pPr>
      <w:r w:rsidRPr="009960C0">
        <w:rPr>
          <w:b/>
          <w:szCs w:val="30"/>
        </w:rPr>
        <w:t>Different methods for research interviews:</w:t>
      </w:r>
    </w:p>
    <w:p w:rsidR="009960C0" w:rsidRDefault="00197D08" w:rsidP="00E549EA">
      <w:pPr>
        <w:pStyle w:val="NormalWeb"/>
        <w:shd w:val="clear" w:color="auto" w:fill="FFFFFF"/>
        <w:spacing w:before="0" w:beforeAutospacing="0" w:after="360" w:afterAutospacing="0"/>
        <w:rPr>
          <w:b/>
          <w:szCs w:val="30"/>
        </w:rPr>
      </w:pPr>
      <w:r>
        <w:rPr>
          <w:b/>
          <w:szCs w:val="30"/>
        </w:rPr>
        <w:t>Personal interviews:</w:t>
      </w:r>
    </w:p>
    <w:p w:rsidR="00F148FD" w:rsidRDefault="00197D08" w:rsidP="00F148FD">
      <w:pPr>
        <w:pStyle w:val="NormalWeb"/>
        <w:shd w:val="clear" w:color="auto" w:fill="FFFFFF"/>
        <w:spacing w:before="0" w:beforeAutospacing="0" w:after="360" w:afterAutospacing="0" w:line="360" w:lineRule="auto"/>
        <w:rPr>
          <w:color w:val="000000" w:themeColor="text1"/>
          <w:szCs w:val="30"/>
        </w:rPr>
      </w:pPr>
      <w:r w:rsidRPr="00197D08">
        <w:rPr>
          <w:color w:val="000000" w:themeColor="text1"/>
          <w:szCs w:val="30"/>
        </w:rPr>
        <w:t>Most common type of research interview</w:t>
      </w:r>
      <w:r>
        <w:rPr>
          <w:color w:val="000000" w:themeColor="text1"/>
          <w:szCs w:val="30"/>
        </w:rPr>
        <w:t xml:space="preserve"> in which there are direct questions. Takes time to conduct personal interviews.</w:t>
      </w:r>
    </w:p>
    <w:p w:rsidR="00197D08" w:rsidRPr="00F148FD" w:rsidRDefault="004633DE" w:rsidP="00F148FD">
      <w:pPr>
        <w:pStyle w:val="NormalWeb"/>
        <w:shd w:val="clear" w:color="auto" w:fill="FFFFFF"/>
        <w:spacing w:before="0" w:beforeAutospacing="0" w:after="360" w:afterAutospacing="0" w:line="360" w:lineRule="auto"/>
        <w:rPr>
          <w:color w:val="000000" w:themeColor="text1"/>
          <w:szCs w:val="30"/>
        </w:rPr>
      </w:pPr>
      <w:r w:rsidRPr="004633DE">
        <w:rPr>
          <w:b/>
          <w:color w:val="000000" w:themeColor="text1"/>
          <w:szCs w:val="30"/>
        </w:rPr>
        <w:t>Telephonic interview:</w:t>
      </w:r>
    </w:p>
    <w:p w:rsidR="004633DE" w:rsidRPr="00197D08" w:rsidRDefault="004633DE" w:rsidP="009E47B1">
      <w:pPr>
        <w:pStyle w:val="NormalWeb"/>
        <w:shd w:val="clear" w:color="auto" w:fill="FFFFFF"/>
        <w:spacing w:before="0" w:beforeAutospacing="0" w:after="360" w:afterAutospacing="0" w:line="360" w:lineRule="auto"/>
        <w:rPr>
          <w:color w:val="000000" w:themeColor="text1"/>
          <w:szCs w:val="30"/>
        </w:rPr>
      </w:pPr>
      <w:r>
        <w:rPr>
          <w:color w:val="000000" w:themeColor="text1"/>
          <w:szCs w:val="30"/>
        </w:rPr>
        <w:lastRenderedPageBreak/>
        <w:t xml:space="preserve">Information or data is collected very easily within minutes or less time. </w:t>
      </w:r>
      <w:r w:rsidR="008422F5">
        <w:rPr>
          <w:color w:val="000000" w:themeColor="text1"/>
          <w:szCs w:val="30"/>
        </w:rPr>
        <w:t>It</w:t>
      </w:r>
      <w:r>
        <w:rPr>
          <w:color w:val="000000" w:themeColor="text1"/>
          <w:szCs w:val="30"/>
        </w:rPr>
        <w:t xml:space="preserve"> usually have low cost as it doesn’t require a lot of time.</w:t>
      </w:r>
    </w:p>
    <w:p w:rsidR="00FA2520" w:rsidRPr="00DD6E02" w:rsidRDefault="00DD6E02" w:rsidP="006D732E">
      <w:pPr>
        <w:spacing w:line="360" w:lineRule="auto"/>
        <w:ind w:right="420"/>
        <w:rPr>
          <w:rFonts w:ascii="Times New Roman" w:hAnsi="Times New Roman" w:cs="Times New Roman"/>
          <w:b/>
          <w:color w:val="000000" w:themeColor="text1"/>
          <w:sz w:val="24"/>
          <w:szCs w:val="24"/>
          <w:shd w:val="clear" w:color="auto" w:fill="FFFFFF"/>
        </w:rPr>
      </w:pPr>
      <w:r w:rsidRPr="00DD6E02">
        <w:rPr>
          <w:rFonts w:ascii="Times New Roman" w:hAnsi="Times New Roman" w:cs="Times New Roman"/>
          <w:b/>
          <w:color w:val="000000" w:themeColor="text1"/>
          <w:sz w:val="24"/>
          <w:szCs w:val="24"/>
          <w:shd w:val="clear" w:color="auto" w:fill="FFFFFF"/>
        </w:rPr>
        <w:t>Email interviews:</w:t>
      </w:r>
    </w:p>
    <w:p w:rsidR="00DD6E02" w:rsidRPr="008422F5" w:rsidRDefault="00DD6E02" w:rsidP="006D732E">
      <w:pPr>
        <w:spacing w:line="360" w:lineRule="auto"/>
        <w:ind w:right="420"/>
        <w:rPr>
          <w:rFonts w:ascii="Times New Roman" w:hAnsi="Times New Roman" w:cs="Times New Roman"/>
          <w:color w:val="000000" w:themeColor="text1"/>
          <w:sz w:val="24"/>
          <w:szCs w:val="24"/>
          <w:shd w:val="clear" w:color="auto" w:fill="FFFFFF"/>
        </w:rPr>
      </w:pPr>
      <w:r w:rsidRPr="008422F5">
        <w:rPr>
          <w:rFonts w:ascii="Times New Roman" w:hAnsi="Times New Roman" w:cs="Times New Roman"/>
          <w:color w:val="000000" w:themeColor="text1"/>
          <w:sz w:val="24"/>
          <w:szCs w:val="24"/>
          <w:shd w:val="clear" w:color="auto" w:fill="FFFFFF"/>
        </w:rPr>
        <w:t>Data can be collected within seconds because of speed.</w:t>
      </w:r>
    </w:p>
    <w:p w:rsidR="006D732E" w:rsidRPr="005D2883" w:rsidRDefault="005D2883" w:rsidP="00F15C04">
      <w:pPr>
        <w:spacing w:line="360" w:lineRule="auto"/>
        <w:ind w:right="420"/>
        <w:rPr>
          <w:rFonts w:ascii="Times New Roman" w:eastAsia="Times New Roman" w:hAnsi="Times New Roman" w:cs="Times New Roman"/>
          <w:color w:val="000000" w:themeColor="text1"/>
          <w:sz w:val="28"/>
          <w:szCs w:val="24"/>
        </w:rPr>
      </w:pPr>
      <w:r w:rsidRPr="005D2883">
        <w:rPr>
          <w:rFonts w:ascii="Times New Roman" w:hAnsi="Times New Roman" w:cs="Times New Roman"/>
          <w:b/>
          <w:sz w:val="24"/>
        </w:rPr>
        <w:t>Personal Interviewing method is not feasible for students</w:t>
      </w:r>
      <w:r w:rsidR="00637321">
        <w:rPr>
          <w:rFonts w:ascii="Times New Roman" w:hAnsi="Times New Roman" w:cs="Times New Roman"/>
          <w:b/>
          <w:sz w:val="24"/>
        </w:rPr>
        <w:t>:</w:t>
      </w:r>
    </w:p>
    <w:p w:rsidR="00C0741B" w:rsidRPr="00F15C04" w:rsidRDefault="005D2883" w:rsidP="00F15C04">
      <w:pPr>
        <w:pStyle w:val="ListParagraph"/>
        <w:numPr>
          <w:ilvl w:val="0"/>
          <w:numId w:val="42"/>
        </w:numPr>
        <w:spacing w:line="360" w:lineRule="auto"/>
        <w:ind w:right="418"/>
        <w:jc w:val="both"/>
        <w:rPr>
          <w:rFonts w:ascii="Times New Roman" w:eastAsia="Times New Roman" w:hAnsi="Times New Roman"/>
          <w:sz w:val="24"/>
        </w:rPr>
      </w:pPr>
      <w:r w:rsidRPr="00F15C04">
        <w:rPr>
          <w:rFonts w:ascii="Times New Roman" w:eastAsia="Times New Roman" w:hAnsi="Times New Roman"/>
          <w:sz w:val="24"/>
        </w:rPr>
        <w:t>My opinion regarding the above statement is that personal interviewing or the face-to-face interviewing is that:</w:t>
      </w:r>
    </w:p>
    <w:p w:rsidR="005D2883" w:rsidRPr="00F15C04" w:rsidRDefault="005D2883" w:rsidP="00F15C04">
      <w:pPr>
        <w:pStyle w:val="ListParagraph"/>
        <w:numPr>
          <w:ilvl w:val="0"/>
          <w:numId w:val="42"/>
        </w:numPr>
        <w:spacing w:line="360" w:lineRule="auto"/>
        <w:ind w:right="418"/>
        <w:jc w:val="both"/>
        <w:rPr>
          <w:rFonts w:ascii="Times New Roman" w:eastAsia="Times New Roman" w:hAnsi="Times New Roman"/>
          <w:sz w:val="24"/>
        </w:rPr>
      </w:pPr>
      <w:r w:rsidRPr="00F15C04">
        <w:rPr>
          <w:rFonts w:ascii="Times New Roman" w:eastAsia="Times New Roman" w:hAnsi="Times New Roman"/>
          <w:sz w:val="24"/>
        </w:rPr>
        <w:t xml:space="preserve">Its cost is </w:t>
      </w:r>
      <w:r w:rsidR="009848C3" w:rsidRPr="00F15C04">
        <w:rPr>
          <w:rFonts w:ascii="Times New Roman" w:eastAsia="Times New Roman" w:hAnsi="Times New Roman"/>
          <w:sz w:val="24"/>
        </w:rPr>
        <w:t>high.</w:t>
      </w:r>
    </w:p>
    <w:p w:rsidR="009848C3" w:rsidRPr="00F15C04" w:rsidRDefault="008A71D4" w:rsidP="00F15C04">
      <w:pPr>
        <w:pStyle w:val="ListParagraph"/>
        <w:numPr>
          <w:ilvl w:val="0"/>
          <w:numId w:val="42"/>
        </w:numPr>
        <w:spacing w:line="360" w:lineRule="auto"/>
        <w:ind w:right="418"/>
        <w:jc w:val="both"/>
        <w:rPr>
          <w:rFonts w:ascii="Times New Roman" w:eastAsia="Times New Roman" w:hAnsi="Times New Roman"/>
          <w:sz w:val="24"/>
        </w:rPr>
      </w:pPr>
      <w:r w:rsidRPr="00F15C04">
        <w:rPr>
          <w:rFonts w:ascii="Times New Roman" w:eastAsia="Times New Roman" w:hAnsi="Times New Roman"/>
          <w:sz w:val="24"/>
        </w:rPr>
        <w:t>Some</w:t>
      </w:r>
      <w:r w:rsidR="009848C3" w:rsidRPr="00F15C04">
        <w:rPr>
          <w:rFonts w:ascii="Times New Roman" w:eastAsia="Times New Roman" w:hAnsi="Times New Roman"/>
          <w:sz w:val="24"/>
        </w:rPr>
        <w:t xml:space="preserve"> people feel </w:t>
      </w:r>
      <w:r w:rsidR="000B4A97" w:rsidRPr="00F15C04">
        <w:rPr>
          <w:rFonts w:ascii="Times New Roman" w:eastAsia="Times New Roman" w:hAnsi="Times New Roman"/>
          <w:sz w:val="24"/>
        </w:rPr>
        <w:t xml:space="preserve">shy or are unwilling </w:t>
      </w:r>
      <w:r w:rsidRPr="00F15C04">
        <w:rPr>
          <w:rFonts w:ascii="Times New Roman" w:eastAsia="Times New Roman" w:hAnsi="Times New Roman"/>
          <w:sz w:val="24"/>
        </w:rPr>
        <w:t>to speak with the unknown persons.</w:t>
      </w:r>
    </w:p>
    <w:p w:rsidR="005648AC" w:rsidRPr="00F15C04" w:rsidRDefault="008A71D4" w:rsidP="00F15C04">
      <w:pPr>
        <w:pStyle w:val="ListParagraph"/>
        <w:numPr>
          <w:ilvl w:val="0"/>
          <w:numId w:val="42"/>
        </w:numPr>
        <w:spacing w:line="360" w:lineRule="auto"/>
        <w:ind w:right="418"/>
        <w:jc w:val="both"/>
        <w:rPr>
          <w:rFonts w:ascii="Times New Roman" w:eastAsia="Times New Roman" w:hAnsi="Times New Roman"/>
          <w:sz w:val="24"/>
        </w:rPr>
      </w:pPr>
      <w:r w:rsidRPr="00F15C04">
        <w:rPr>
          <w:rFonts w:ascii="Times New Roman" w:eastAsia="Times New Roman" w:hAnsi="Times New Roman"/>
          <w:sz w:val="24"/>
        </w:rPr>
        <w:t xml:space="preserve">It will require a lot of time. So in my opinion </w:t>
      </w:r>
      <w:r w:rsidR="0017408B" w:rsidRPr="00F15C04">
        <w:rPr>
          <w:rFonts w:ascii="Times New Roman" w:eastAsia="Times New Roman" w:hAnsi="Times New Roman"/>
          <w:sz w:val="24"/>
        </w:rPr>
        <w:t>it’s</w:t>
      </w:r>
      <w:r w:rsidRPr="00F15C04">
        <w:rPr>
          <w:rFonts w:ascii="Times New Roman" w:eastAsia="Times New Roman" w:hAnsi="Times New Roman"/>
          <w:sz w:val="24"/>
        </w:rPr>
        <w:t xml:space="preserve"> more time consuming rather than a panel of interviewers who take interviews.</w:t>
      </w:r>
    </w:p>
    <w:p w:rsidR="001E39E6" w:rsidRPr="00FE6AEB" w:rsidRDefault="00A25783" w:rsidP="00FE6AEB">
      <w:pPr>
        <w:pStyle w:val="ListParagraph"/>
        <w:numPr>
          <w:ilvl w:val="0"/>
          <w:numId w:val="42"/>
        </w:numPr>
        <w:spacing w:line="360" w:lineRule="auto"/>
        <w:ind w:right="418"/>
        <w:jc w:val="both"/>
        <w:rPr>
          <w:rFonts w:ascii="Times New Roman" w:eastAsia="Times New Roman" w:hAnsi="Times New Roman"/>
          <w:sz w:val="24"/>
        </w:rPr>
      </w:pPr>
      <w:r w:rsidRPr="00F15C04">
        <w:rPr>
          <w:rFonts w:ascii="Times New Roman" w:eastAsia="Times New Roman" w:hAnsi="Times New Roman"/>
          <w:sz w:val="24"/>
        </w:rPr>
        <w:t>Geographical</w:t>
      </w:r>
      <w:r w:rsidR="006B6199" w:rsidRPr="00F15C04">
        <w:rPr>
          <w:rFonts w:ascii="Times New Roman" w:eastAsia="Times New Roman" w:hAnsi="Times New Roman"/>
          <w:sz w:val="24"/>
        </w:rPr>
        <w:t xml:space="preserve"> limitations and many more </w:t>
      </w:r>
      <w:r w:rsidR="00103B06" w:rsidRPr="00F15C04">
        <w:rPr>
          <w:rFonts w:ascii="Times New Roman" w:eastAsia="Times New Roman" w:hAnsi="Times New Roman"/>
          <w:sz w:val="24"/>
        </w:rPr>
        <w:t>factors.</w:t>
      </w:r>
    </w:p>
    <w:sectPr w:rsidR="001E39E6" w:rsidRPr="00FE6AEB" w:rsidSect="00F72C8B">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F8E" w:rsidRDefault="00675F8E" w:rsidP="001E2779">
      <w:pPr>
        <w:spacing w:after="0" w:line="240" w:lineRule="auto"/>
      </w:pPr>
      <w:r>
        <w:separator/>
      </w:r>
    </w:p>
  </w:endnote>
  <w:endnote w:type="continuationSeparator" w:id="1">
    <w:p w:rsidR="00675F8E" w:rsidRDefault="00675F8E" w:rsidP="001E2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icksand">
    <w:altName w:val="Times New Roman"/>
    <w:panose1 w:val="00000000000000000000"/>
    <w:charset w:val="00"/>
    <w:family w:val="roman"/>
    <w:notTrueType/>
    <w:pitch w:val="default"/>
    <w:sig w:usb0="00000000" w:usb1="00000000" w:usb2="00000000" w:usb3="00000000" w:csb0="00000000"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751"/>
      <w:docPartObj>
        <w:docPartGallery w:val="Page Numbers (Bottom of Page)"/>
        <w:docPartUnique/>
      </w:docPartObj>
    </w:sdtPr>
    <w:sdtContent>
      <w:sdt>
        <w:sdtPr>
          <w:id w:val="565050523"/>
          <w:docPartObj>
            <w:docPartGallery w:val="Page Numbers (Top of Page)"/>
            <w:docPartUnique/>
          </w:docPartObj>
        </w:sdtPr>
        <w:sdtContent>
          <w:p w:rsidR="008422F5" w:rsidRDefault="008422F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90A57">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0A57">
              <w:rPr>
                <w:b/>
                <w:noProof/>
              </w:rPr>
              <w:t>11</w:t>
            </w:r>
            <w:r>
              <w:rPr>
                <w:b/>
                <w:sz w:val="24"/>
                <w:szCs w:val="24"/>
              </w:rPr>
              <w:fldChar w:fldCharType="end"/>
            </w:r>
          </w:p>
        </w:sdtContent>
      </w:sdt>
    </w:sdtContent>
  </w:sdt>
  <w:p w:rsidR="008422F5" w:rsidRDefault="00842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F8E" w:rsidRDefault="00675F8E" w:rsidP="001E2779">
      <w:pPr>
        <w:spacing w:after="0" w:line="240" w:lineRule="auto"/>
      </w:pPr>
      <w:r>
        <w:separator/>
      </w:r>
    </w:p>
  </w:footnote>
  <w:footnote w:type="continuationSeparator" w:id="1">
    <w:p w:rsidR="00675F8E" w:rsidRDefault="00675F8E" w:rsidP="001E27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2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2359D9"/>
    <w:multiLevelType w:val="hybridMultilevel"/>
    <w:tmpl w:val="42A4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E22317"/>
    <w:multiLevelType w:val="hybridMultilevel"/>
    <w:tmpl w:val="D87A64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BE33F77"/>
    <w:multiLevelType w:val="multilevel"/>
    <w:tmpl w:val="1630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DB6117"/>
    <w:multiLevelType w:val="hybridMultilevel"/>
    <w:tmpl w:val="6182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1D181C"/>
    <w:multiLevelType w:val="multilevel"/>
    <w:tmpl w:val="6128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F3D4FC5"/>
    <w:multiLevelType w:val="hybridMultilevel"/>
    <w:tmpl w:val="0AE2E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96EB2"/>
    <w:multiLevelType w:val="hybridMultilevel"/>
    <w:tmpl w:val="43D840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7CD42CE"/>
    <w:multiLevelType w:val="hybridMultilevel"/>
    <w:tmpl w:val="1C38E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DC4EDC"/>
    <w:multiLevelType w:val="hybridMultilevel"/>
    <w:tmpl w:val="4948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E3774"/>
    <w:multiLevelType w:val="hybridMultilevel"/>
    <w:tmpl w:val="1818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E5E6F"/>
    <w:multiLevelType w:val="hybridMultilevel"/>
    <w:tmpl w:val="0034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D42E83"/>
    <w:multiLevelType w:val="multilevel"/>
    <w:tmpl w:val="078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91B18FE"/>
    <w:multiLevelType w:val="hybridMultilevel"/>
    <w:tmpl w:val="FDE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9979C4"/>
    <w:multiLevelType w:val="hybridMultilevel"/>
    <w:tmpl w:val="27BA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E460A2"/>
    <w:multiLevelType w:val="hybridMultilevel"/>
    <w:tmpl w:val="9290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37BB9"/>
    <w:multiLevelType w:val="hybridMultilevel"/>
    <w:tmpl w:val="983C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F40E1"/>
    <w:multiLevelType w:val="hybridMultilevel"/>
    <w:tmpl w:val="796E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40F70"/>
    <w:multiLevelType w:val="hybridMultilevel"/>
    <w:tmpl w:val="D324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87726"/>
    <w:multiLevelType w:val="multilevel"/>
    <w:tmpl w:val="94F0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C50620"/>
    <w:multiLevelType w:val="hybridMultilevel"/>
    <w:tmpl w:val="56A2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647C3C"/>
    <w:multiLevelType w:val="hybridMultilevel"/>
    <w:tmpl w:val="C0B4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9727C"/>
    <w:multiLevelType w:val="hybridMultilevel"/>
    <w:tmpl w:val="7F58E424"/>
    <w:lvl w:ilvl="0" w:tplc="1C067F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516F549B"/>
    <w:multiLevelType w:val="multilevel"/>
    <w:tmpl w:val="2E5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34D66F3"/>
    <w:multiLevelType w:val="multilevel"/>
    <w:tmpl w:val="957C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AE6D46"/>
    <w:multiLevelType w:val="hybridMultilevel"/>
    <w:tmpl w:val="31141DD6"/>
    <w:lvl w:ilvl="0" w:tplc="1D92D2F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A358F9"/>
    <w:multiLevelType w:val="hybridMultilevel"/>
    <w:tmpl w:val="8F2AE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CF48B8"/>
    <w:multiLevelType w:val="multilevel"/>
    <w:tmpl w:val="933A9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38129E8"/>
    <w:multiLevelType w:val="hybridMultilevel"/>
    <w:tmpl w:val="B8ECE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F41FD5"/>
    <w:multiLevelType w:val="hybridMultilevel"/>
    <w:tmpl w:val="CDB0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3A13FE"/>
    <w:multiLevelType w:val="hybridMultilevel"/>
    <w:tmpl w:val="5BF6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D13C6"/>
    <w:multiLevelType w:val="hybridMultilevel"/>
    <w:tmpl w:val="81BEE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E1546C"/>
    <w:multiLevelType w:val="multilevel"/>
    <w:tmpl w:val="E876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62E1960"/>
    <w:multiLevelType w:val="hybridMultilevel"/>
    <w:tmpl w:val="368C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E12D51"/>
    <w:multiLevelType w:val="hybridMultilevel"/>
    <w:tmpl w:val="86D2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02F85"/>
    <w:multiLevelType w:val="hybridMultilevel"/>
    <w:tmpl w:val="8D88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6D51C6"/>
    <w:multiLevelType w:val="hybridMultilevel"/>
    <w:tmpl w:val="B71C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12"/>
  </w:num>
  <w:num w:numId="7">
    <w:abstractNumId w:val="41"/>
  </w:num>
  <w:num w:numId="8">
    <w:abstractNumId w:val="40"/>
  </w:num>
  <w:num w:numId="9">
    <w:abstractNumId w:val="39"/>
  </w:num>
  <w:num w:numId="10">
    <w:abstractNumId w:val="2"/>
  </w:num>
  <w:num w:numId="11">
    <w:abstractNumId w:val="3"/>
  </w:num>
  <w:num w:numId="12">
    <w:abstractNumId w:val="35"/>
  </w:num>
  <w:num w:numId="13">
    <w:abstractNumId w:val="18"/>
  </w:num>
  <w:num w:numId="14">
    <w:abstractNumId w:val="6"/>
  </w:num>
  <w:num w:numId="15">
    <w:abstractNumId w:val="19"/>
  </w:num>
  <w:num w:numId="16">
    <w:abstractNumId w:val="15"/>
  </w:num>
  <w:num w:numId="17">
    <w:abstractNumId w:val="16"/>
  </w:num>
  <w:num w:numId="18">
    <w:abstractNumId w:val="4"/>
  </w:num>
  <w:num w:numId="19">
    <w:abstractNumId w:val="5"/>
  </w:num>
  <w:num w:numId="20">
    <w:abstractNumId w:val="26"/>
  </w:num>
  <w:num w:numId="21">
    <w:abstractNumId w:val="22"/>
  </w:num>
  <w:num w:numId="22">
    <w:abstractNumId w:val="9"/>
  </w:num>
  <w:num w:numId="23">
    <w:abstractNumId w:val="33"/>
  </w:num>
  <w:num w:numId="24">
    <w:abstractNumId w:val="31"/>
  </w:num>
  <w:num w:numId="25">
    <w:abstractNumId w:val="11"/>
  </w:num>
  <w:num w:numId="26">
    <w:abstractNumId w:val="8"/>
  </w:num>
  <w:num w:numId="27">
    <w:abstractNumId w:val="13"/>
  </w:num>
  <w:num w:numId="28">
    <w:abstractNumId w:val="32"/>
  </w:num>
  <w:num w:numId="29">
    <w:abstractNumId w:val="23"/>
  </w:num>
  <w:num w:numId="30">
    <w:abstractNumId w:val="27"/>
  </w:num>
  <w:num w:numId="31">
    <w:abstractNumId w:val="38"/>
  </w:num>
  <w:num w:numId="32">
    <w:abstractNumId w:val="28"/>
  </w:num>
  <w:num w:numId="33">
    <w:abstractNumId w:val="17"/>
  </w:num>
  <w:num w:numId="34">
    <w:abstractNumId w:val="21"/>
  </w:num>
  <w:num w:numId="35">
    <w:abstractNumId w:val="36"/>
  </w:num>
  <w:num w:numId="36">
    <w:abstractNumId w:val="14"/>
  </w:num>
  <w:num w:numId="37">
    <w:abstractNumId w:val="34"/>
  </w:num>
  <w:num w:numId="38">
    <w:abstractNumId w:val="37"/>
  </w:num>
  <w:num w:numId="39">
    <w:abstractNumId w:val="29"/>
  </w:num>
  <w:num w:numId="40">
    <w:abstractNumId w:val="10"/>
  </w:num>
  <w:num w:numId="41">
    <w:abstractNumId w:val="24"/>
  </w:num>
  <w:num w:numId="42">
    <w:abstractNumId w:val="25"/>
  </w:num>
  <w:num w:numId="43">
    <w:abstractNumId w:val="30"/>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743EA"/>
    <w:rsid w:val="00005DEC"/>
    <w:rsid w:val="000156DB"/>
    <w:rsid w:val="0001577C"/>
    <w:rsid w:val="000364EE"/>
    <w:rsid w:val="000450F6"/>
    <w:rsid w:val="00045C81"/>
    <w:rsid w:val="000510FB"/>
    <w:rsid w:val="00064AC5"/>
    <w:rsid w:val="000905CE"/>
    <w:rsid w:val="0009422B"/>
    <w:rsid w:val="000A6A7A"/>
    <w:rsid w:val="000B4A97"/>
    <w:rsid w:val="0010308E"/>
    <w:rsid w:val="00103B06"/>
    <w:rsid w:val="00105074"/>
    <w:rsid w:val="00105E5F"/>
    <w:rsid w:val="00112184"/>
    <w:rsid w:val="001218FD"/>
    <w:rsid w:val="001240A3"/>
    <w:rsid w:val="00154B2A"/>
    <w:rsid w:val="001568BD"/>
    <w:rsid w:val="00167A33"/>
    <w:rsid w:val="00171597"/>
    <w:rsid w:val="00173839"/>
    <w:rsid w:val="0017408B"/>
    <w:rsid w:val="0017650C"/>
    <w:rsid w:val="001844CB"/>
    <w:rsid w:val="00197D08"/>
    <w:rsid w:val="001A146E"/>
    <w:rsid w:val="001A794B"/>
    <w:rsid w:val="001E2779"/>
    <w:rsid w:val="001E3451"/>
    <w:rsid w:val="001E355B"/>
    <w:rsid w:val="001E39E6"/>
    <w:rsid w:val="001F503D"/>
    <w:rsid w:val="0020135E"/>
    <w:rsid w:val="00207C77"/>
    <w:rsid w:val="00224EA6"/>
    <w:rsid w:val="002309AE"/>
    <w:rsid w:val="002329FD"/>
    <w:rsid w:val="0023778E"/>
    <w:rsid w:val="00240ECB"/>
    <w:rsid w:val="00240F36"/>
    <w:rsid w:val="00242A9C"/>
    <w:rsid w:val="00243ECC"/>
    <w:rsid w:val="0024522D"/>
    <w:rsid w:val="00254C28"/>
    <w:rsid w:val="002743EA"/>
    <w:rsid w:val="002753E2"/>
    <w:rsid w:val="00285567"/>
    <w:rsid w:val="002948AF"/>
    <w:rsid w:val="002953AE"/>
    <w:rsid w:val="002A7569"/>
    <w:rsid w:val="002B219E"/>
    <w:rsid w:val="002B49F4"/>
    <w:rsid w:val="002B758F"/>
    <w:rsid w:val="002C4999"/>
    <w:rsid w:val="002D2361"/>
    <w:rsid w:val="002E37C8"/>
    <w:rsid w:val="002F2A4C"/>
    <w:rsid w:val="0033166D"/>
    <w:rsid w:val="00337DB0"/>
    <w:rsid w:val="00342098"/>
    <w:rsid w:val="003632CA"/>
    <w:rsid w:val="00363774"/>
    <w:rsid w:val="00376300"/>
    <w:rsid w:val="00396FA6"/>
    <w:rsid w:val="003B39BB"/>
    <w:rsid w:val="003C7627"/>
    <w:rsid w:val="003E0468"/>
    <w:rsid w:val="003F13D1"/>
    <w:rsid w:val="003F4A59"/>
    <w:rsid w:val="004527D6"/>
    <w:rsid w:val="004549F1"/>
    <w:rsid w:val="00454A84"/>
    <w:rsid w:val="00457E92"/>
    <w:rsid w:val="004633DE"/>
    <w:rsid w:val="00463A1D"/>
    <w:rsid w:val="00470391"/>
    <w:rsid w:val="004832EB"/>
    <w:rsid w:val="00486365"/>
    <w:rsid w:val="00490A57"/>
    <w:rsid w:val="00491D25"/>
    <w:rsid w:val="00495911"/>
    <w:rsid w:val="004A57D2"/>
    <w:rsid w:val="004C4E49"/>
    <w:rsid w:val="004D462D"/>
    <w:rsid w:val="004D790E"/>
    <w:rsid w:val="004E1885"/>
    <w:rsid w:val="004E6D20"/>
    <w:rsid w:val="004F5CCA"/>
    <w:rsid w:val="00507DE7"/>
    <w:rsid w:val="00510643"/>
    <w:rsid w:val="005568EF"/>
    <w:rsid w:val="005648AC"/>
    <w:rsid w:val="00572B47"/>
    <w:rsid w:val="00587A45"/>
    <w:rsid w:val="00592E27"/>
    <w:rsid w:val="005A4503"/>
    <w:rsid w:val="005C2D3C"/>
    <w:rsid w:val="005D2883"/>
    <w:rsid w:val="005D5201"/>
    <w:rsid w:val="005E3BB4"/>
    <w:rsid w:val="00600C95"/>
    <w:rsid w:val="0060490C"/>
    <w:rsid w:val="006102E6"/>
    <w:rsid w:val="00611106"/>
    <w:rsid w:val="00634080"/>
    <w:rsid w:val="00637321"/>
    <w:rsid w:val="0064148D"/>
    <w:rsid w:val="006429D0"/>
    <w:rsid w:val="00645972"/>
    <w:rsid w:val="006539CB"/>
    <w:rsid w:val="0066095D"/>
    <w:rsid w:val="00671B16"/>
    <w:rsid w:val="00675F8E"/>
    <w:rsid w:val="006816AD"/>
    <w:rsid w:val="00682000"/>
    <w:rsid w:val="00682FCC"/>
    <w:rsid w:val="00685FFC"/>
    <w:rsid w:val="006A1E98"/>
    <w:rsid w:val="006A466C"/>
    <w:rsid w:val="006A51C4"/>
    <w:rsid w:val="006B6199"/>
    <w:rsid w:val="006B7997"/>
    <w:rsid w:val="006C448E"/>
    <w:rsid w:val="006C6728"/>
    <w:rsid w:val="006D6107"/>
    <w:rsid w:val="006D6489"/>
    <w:rsid w:val="006D732E"/>
    <w:rsid w:val="006E6EE7"/>
    <w:rsid w:val="006F57F7"/>
    <w:rsid w:val="00721A15"/>
    <w:rsid w:val="007271AC"/>
    <w:rsid w:val="00735235"/>
    <w:rsid w:val="0078060F"/>
    <w:rsid w:val="007821A2"/>
    <w:rsid w:val="00794E3B"/>
    <w:rsid w:val="00795D7A"/>
    <w:rsid w:val="007E1844"/>
    <w:rsid w:val="007E7678"/>
    <w:rsid w:val="007F243D"/>
    <w:rsid w:val="007F3717"/>
    <w:rsid w:val="0080312C"/>
    <w:rsid w:val="00804E48"/>
    <w:rsid w:val="00807BF9"/>
    <w:rsid w:val="00822E9B"/>
    <w:rsid w:val="00830A66"/>
    <w:rsid w:val="00834ABA"/>
    <w:rsid w:val="008422F5"/>
    <w:rsid w:val="0084454A"/>
    <w:rsid w:val="00861060"/>
    <w:rsid w:val="008653D5"/>
    <w:rsid w:val="00865D95"/>
    <w:rsid w:val="00876363"/>
    <w:rsid w:val="00886F70"/>
    <w:rsid w:val="00890422"/>
    <w:rsid w:val="00894971"/>
    <w:rsid w:val="008A5F49"/>
    <w:rsid w:val="008A71D4"/>
    <w:rsid w:val="008C321C"/>
    <w:rsid w:val="008E74BB"/>
    <w:rsid w:val="008F21C1"/>
    <w:rsid w:val="008F7B25"/>
    <w:rsid w:val="00907B48"/>
    <w:rsid w:val="00912731"/>
    <w:rsid w:val="009146CF"/>
    <w:rsid w:val="00930069"/>
    <w:rsid w:val="0093606C"/>
    <w:rsid w:val="00956774"/>
    <w:rsid w:val="00961B99"/>
    <w:rsid w:val="009640C5"/>
    <w:rsid w:val="00975D0D"/>
    <w:rsid w:val="00982635"/>
    <w:rsid w:val="009848C3"/>
    <w:rsid w:val="009960C0"/>
    <w:rsid w:val="009A4EED"/>
    <w:rsid w:val="009B04B2"/>
    <w:rsid w:val="009B2240"/>
    <w:rsid w:val="009C0C4D"/>
    <w:rsid w:val="009C40A8"/>
    <w:rsid w:val="009E47B1"/>
    <w:rsid w:val="009E56E1"/>
    <w:rsid w:val="00A0053B"/>
    <w:rsid w:val="00A25783"/>
    <w:rsid w:val="00A34F4D"/>
    <w:rsid w:val="00A45CD7"/>
    <w:rsid w:val="00A53E63"/>
    <w:rsid w:val="00A67AC5"/>
    <w:rsid w:val="00A7270B"/>
    <w:rsid w:val="00A8149A"/>
    <w:rsid w:val="00A8245E"/>
    <w:rsid w:val="00A8693A"/>
    <w:rsid w:val="00A919B0"/>
    <w:rsid w:val="00A94087"/>
    <w:rsid w:val="00AB3DE1"/>
    <w:rsid w:val="00AE4D93"/>
    <w:rsid w:val="00AE5128"/>
    <w:rsid w:val="00AF2677"/>
    <w:rsid w:val="00B04124"/>
    <w:rsid w:val="00B2223C"/>
    <w:rsid w:val="00B23FD6"/>
    <w:rsid w:val="00B34238"/>
    <w:rsid w:val="00B539E1"/>
    <w:rsid w:val="00B87F4A"/>
    <w:rsid w:val="00BA5B0D"/>
    <w:rsid w:val="00BE26E0"/>
    <w:rsid w:val="00BF1713"/>
    <w:rsid w:val="00BF34E4"/>
    <w:rsid w:val="00BF4B93"/>
    <w:rsid w:val="00C00442"/>
    <w:rsid w:val="00C055B3"/>
    <w:rsid w:val="00C0741B"/>
    <w:rsid w:val="00C136E6"/>
    <w:rsid w:val="00C22ABA"/>
    <w:rsid w:val="00C43A2D"/>
    <w:rsid w:val="00C442F1"/>
    <w:rsid w:val="00C475DA"/>
    <w:rsid w:val="00C47887"/>
    <w:rsid w:val="00C51F9B"/>
    <w:rsid w:val="00C52F06"/>
    <w:rsid w:val="00C55696"/>
    <w:rsid w:val="00C56EF4"/>
    <w:rsid w:val="00C8602D"/>
    <w:rsid w:val="00C91824"/>
    <w:rsid w:val="00CC70DF"/>
    <w:rsid w:val="00CE458B"/>
    <w:rsid w:val="00CF5395"/>
    <w:rsid w:val="00D013AA"/>
    <w:rsid w:val="00D20F7B"/>
    <w:rsid w:val="00D22BDF"/>
    <w:rsid w:val="00D25579"/>
    <w:rsid w:val="00D37859"/>
    <w:rsid w:val="00D37B3F"/>
    <w:rsid w:val="00D72B12"/>
    <w:rsid w:val="00D841C2"/>
    <w:rsid w:val="00D84897"/>
    <w:rsid w:val="00D9029F"/>
    <w:rsid w:val="00DA3C76"/>
    <w:rsid w:val="00DA7363"/>
    <w:rsid w:val="00DB77CC"/>
    <w:rsid w:val="00DC6B32"/>
    <w:rsid w:val="00DD6E02"/>
    <w:rsid w:val="00DE056C"/>
    <w:rsid w:val="00DF38C9"/>
    <w:rsid w:val="00DF3E62"/>
    <w:rsid w:val="00E17DAC"/>
    <w:rsid w:val="00E24FD6"/>
    <w:rsid w:val="00E251DB"/>
    <w:rsid w:val="00E30292"/>
    <w:rsid w:val="00E318A0"/>
    <w:rsid w:val="00E34F8C"/>
    <w:rsid w:val="00E401AA"/>
    <w:rsid w:val="00E549EA"/>
    <w:rsid w:val="00E61932"/>
    <w:rsid w:val="00E750FC"/>
    <w:rsid w:val="00E9188E"/>
    <w:rsid w:val="00EA250F"/>
    <w:rsid w:val="00EA3BD1"/>
    <w:rsid w:val="00EE07D6"/>
    <w:rsid w:val="00EE0E3A"/>
    <w:rsid w:val="00EF65FC"/>
    <w:rsid w:val="00EF6FAA"/>
    <w:rsid w:val="00F078C7"/>
    <w:rsid w:val="00F148FD"/>
    <w:rsid w:val="00F150E5"/>
    <w:rsid w:val="00F15C04"/>
    <w:rsid w:val="00F21EDD"/>
    <w:rsid w:val="00F305D0"/>
    <w:rsid w:val="00F424CE"/>
    <w:rsid w:val="00F51C56"/>
    <w:rsid w:val="00F54E84"/>
    <w:rsid w:val="00F65188"/>
    <w:rsid w:val="00F72C8B"/>
    <w:rsid w:val="00F856E1"/>
    <w:rsid w:val="00FA2520"/>
    <w:rsid w:val="00FA5818"/>
    <w:rsid w:val="00FA726C"/>
    <w:rsid w:val="00FB6CAB"/>
    <w:rsid w:val="00FC3A82"/>
    <w:rsid w:val="00FE61CF"/>
    <w:rsid w:val="00FE6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EA"/>
  </w:style>
  <w:style w:type="paragraph" w:styleId="Heading2">
    <w:name w:val="heading 2"/>
    <w:basedOn w:val="Normal"/>
    <w:link w:val="Heading2Char"/>
    <w:uiPriority w:val="9"/>
    <w:qFormat/>
    <w:rsid w:val="000157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65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49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3EA"/>
    <w:rPr>
      <w:color w:val="0000FF" w:themeColor="hyperlink"/>
      <w:u w:val="single"/>
    </w:rPr>
  </w:style>
  <w:style w:type="paragraph" w:styleId="ListParagraph">
    <w:name w:val="List Paragraph"/>
    <w:basedOn w:val="Normal"/>
    <w:uiPriority w:val="34"/>
    <w:qFormat/>
    <w:rsid w:val="002743EA"/>
    <w:pPr>
      <w:ind w:left="720"/>
      <w:contextualSpacing/>
    </w:pPr>
  </w:style>
  <w:style w:type="paragraph" w:styleId="NoSpacing">
    <w:name w:val="No Spacing"/>
    <w:link w:val="NoSpacingChar"/>
    <w:uiPriority w:val="1"/>
    <w:qFormat/>
    <w:rsid w:val="00396FA6"/>
    <w:pPr>
      <w:spacing w:after="0" w:line="240" w:lineRule="auto"/>
    </w:pPr>
    <w:rPr>
      <w:rFonts w:eastAsiaTheme="minorEastAsia"/>
    </w:rPr>
  </w:style>
  <w:style w:type="character" w:customStyle="1" w:styleId="NoSpacingChar">
    <w:name w:val="No Spacing Char"/>
    <w:basedOn w:val="DefaultParagraphFont"/>
    <w:link w:val="NoSpacing"/>
    <w:uiPriority w:val="1"/>
    <w:rsid w:val="00396FA6"/>
    <w:rPr>
      <w:rFonts w:eastAsiaTheme="minorEastAsia"/>
    </w:rPr>
  </w:style>
  <w:style w:type="paragraph" w:styleId="BalloonText">
    <w:name w:val="Balloon Text"/>
    <w:basedOn w:val="Normal"/>
    <w:link w:val="BalloonTextChar"/>
    <w:uiPriority w:val="99"/>
    <w:semiHidden/>
    <w:unhideWhenUsed/>
    <w:rsid w:val="0039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FA6"/>
    <w:rPr>
      <w:rFonts w:ascii="Tahoma" w:hAnsi="Tahoma" w:cs="Tahoma"/>
      <w:sz w:val="16"/>
      <w:szCs w:val="16"/>
    </w:rPr>
  </w:style>
  <w:style w:type="paragraph" w:styleId="Header">
    <w:name w:val="header"/>
    <w:basedOn w:val="Normal"/>
    <w:link w:val="HeaderChar"/>
    <w:uiPriority w:val="99"/>
    <w:semiHidden/>
    <w:unhideWhenUsed/>
    <w:rsid w:val="001E27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2779"/>
  </w:style>
  <w:style w:type="paragraph" w:styleId="Footer">
    <w:name w:val="footer"/>
    <w:basedOn w:val="Normal"/>
    <w:link w:val="FooterChar"/>
    <w:uiPriority w:val="99"/>
    <w:unhideWhenUsed/>
    <w:rsid w:val="001E2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779"/>
  </w:style>
  <w:style w:type="paragraph" w:styleId="NormalWeb">
    <w:name w:val="Normal (Web)"/>
    <w:basedOn w:val="Normal"/>
    <w:uiPriority w:val="99"/>
    <w:unhideWhenUsed/>
    <w:rsid w:val="006D7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blue">
    <w:name w:val="highlight-blue"/>
    <w:basedOn w:val="DefaultParagraphFont"/>
    <w:rsid w:val="00F424CE"/>
  </w:style>
  <w:style w:type="character" w:customStyle="1" w:styleId="highlight-purple">
    <w:name w:val="highlight-purple"/>
    <w:basedOn w:val="DefaultParagraphFont"/>
    <w:rsid w:val="00F424CE"/>
  </w:style>
  <w:style w:type="character" w:customStyle="1" w:styleId="Heading2Char">
    <w:name w:val="Heading 2 Char"/>
    <w:basedOn w:val="DefaultParagraphFont"/>
    <w:link w:val="Heading2"/>
    <w:uiPriority w:val="9"/>
    <w:rsid w:val="0001577C"/>
    <w:rPr>
      <w:rFonts w:ascii="Times New Roman" w:eastAsia="Times New Roman" w:hAnsi="Times New Roman" w:cs="Times New Roman"/>
      <w:b/>
      <w:bCs/>
      <w:sz w:val="36"/>
      <w:szCs w:val="36"/>
    </w:rPr>
  </w:style>
  <w:style w:type="character" w:styleId="Strong">
    <w:name w:val="Strong"/>
    <w:basedOn w:val="DefaultParagraphFont"/>
    <w:uiPriority w:val="22"/>
    <w:qFormat/>
    <w:rsid w:val="00C47887"/>
    <w:rPr>
      <w:b/>
      <w:bCs/>
    </w:rPr>
  </w:style>
  <w:style w:type="character" w:customStyle="1" w:styleId="Heading4Char">
    <w:name w:val="Heading 4 Char"/>
    <w:basedOn w:val="DefaultParagraphFont"/>
    <w:link w:val="Heading4"/>
    <w:uiPriority w:val="9"/>
    <w:semiHidden/>
    <w:rsid w:val="00E549E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7650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0539194">
      <w:bodyDiv w:val="1"/>
      <w:marLeft w:val="0"/>
      <w:marRight w:val="0"/>
      <w:marTop w:val="0"/>
      <w:marBottom w:val="0"/>
      <w:divBdr>
        <w:top w:val="none" w:sz="0" w:space="0" w:color="auto"/>
        <w:left w:val="none" w:sz="0" w:space="0" w:color="auto"/>
        <w:bottom w:val="none" w:sz="0" w:space="0" w:color="auto"/>
        <w:right w:val="none" w:sz="0" w:space="0" w:color="auto"/>
      </w:divBdr>
    </w:div>
    <w:div w:id="575554686">
      <w:bodyDiv w:val="1"/>
      <w:marLeft w:val="0"/>
      <w:marRight w:val="0"/>
      <w:marTop w:val="0"/>
      <w:marBottom w:val="0"/>
      <w:divBdr>
        <w:top w:val="none" w:sz="0" w:space="0" w:color="auto"/>
        <w:left w:val="none" w:sz="0" w:space="0" w:color="auto"/>
        <w:bottom w:val="none" w:sz="0" w:space="0" w:color="auto"/>
        <w:right w:val="none" w:sz="0" w:space="0" w:color="auto"/>
      </w:divBdr>
    </w:div>
    <w:div w:id="756561112">
      <w:bodyDiv w:val="1"/>
      <w:marLeft w:val="0"/>
      <w:marRight w:val="0"/>
      <w:marTop w:val="0"/>
      <w:marBottom w:val="0"/>
      <w:divBdr>
        <w:top w:val="none" w:sz="0" w:space="0" w:color="auto"/>
        <w:left w:val="none" w:sz="0" w:space="0" w:color="auto"/>
        <w:bottom w:val="none" w:sz="0" w:space="0" w:color="auto"/>
        <w:right w:val="none" w:sz="0" w:space="0" w:color="auto"/>
      </w:divBdr>
    </w:div>
    <w:div w:id="1087770266">
      <w:bodyDiv w:val="1"/>
      <w:marLeft w:val="0"/>
      <w:marRight w:val="0"/>
      <w:marTop w:val="0"/>
      <w:marBottom w:val="0"/>
      <w:divBdr>
        <w:top w:val="none" w:sz="0" w:space="0" w:color="auto"/>
        <w:left w:val="none" w:sz="0" w:space="0" w:color="auto"/>
        <w:bottom w:val="none" w:sz="0" w:space="0" w:color="auto"/>
        <w:right w:val="none" w:sz="0" w:space="0" w:color="auto"/>
      </w:divBdr>
    </w:div>
    <w:div w:id="1354727186">
      <w:bodyDiv w:val="1"/>
      <w:marLeft w:val="0"/>
      <w:marRight w:val="0"/>
      <w:marTop w:val="0"/>
      <w:marBottom w:val="0"/>
      <w:divBdr>
        <w:top w:val="none" w:sz="0" w:space="0" w:color="auto"/>
        <w:left w:val="none" w:sz="0" w:space="0" w:color="auto"/>
        <w:bottom w:val="none" w:sz="0" w:space="0" w:color="auto"/>
        <w:right w:val="none" w:sz="0" w:space="0" w:color="auto"/>
      </w:divBdr>
    </w:div>
    <w:div w:id="1362515631">
      <w:bodyDiv w:val="1"/>
      <w:marLeft w:val="0"/>
      <w:marRight w:val="0"/>
      <w:marTop w:val="0"/>
      <w:marBottom w:val="0"/>
      <w:divBdr>
        <w:top w:val="none" w:sz="0" w:space="0" w:color="auto"/>
        <w:left w:val="none" w:sz="0" w:space="0" w:color="auto"/>
        <w:bottom w:val="none" w:sz="0" w:space="0" w:color="auto"/>
        <w:right w:val="none" w:sz="0" w:space="0" w:color="auto"/>
      </w:divBdr>
    </w:div>
    <w:div w:id="1446463519">
      <w:bodyDiv w:val="1"/>
      <w:marLeft w:val="0"/>
      <w:marRight w:val="0"/>
      <w:marTop w:val="0"/>
      <w:marBottom w:val="0"/>
      <w:divBdr>
        <w:top w:val="none" w:sz="0" w:space="0" w:color="auto"/>
        <w:left w:val="none" w:sz="0" w:space="0" w:color="auto"/>
        <w:bottom w:val="none" w:sz="0" w:space="0" w:color="auto"/>
        <w:right w:val="none" w:sz="0" w:space="0" w:color="auto"/>
      </w:divBdr>
    </w:div>
    <w:div w:id="1595673882">
      <w:bodyDiv w:val="1"/>
      <w:marLeft w:val="0"/>
      <w:marRight w:val="0"/>
      <w:marTop w:val="0"/>
      <w:marBottom w:val="0"/>
      <w:divBdr>
        <w:top w:val="none" w:sz="0" w:space="0" w:color="auto"/>
        <w:left w:val="none" w:sz="0" w:space="0" w:color="auto"/>
        <w:bottom w:val="none" w:sz="0" w:space="0" w:color="auto"/>
        <w:right w:val="none" w:sz="0" w:space="0" w:color="auto"/>
      </w:divBdr>
    </w:div>
    <w:div w:id="1816723760">
      <w:bodyDiv w:val="1"/>
      <w:marLeft w:val="0"/>
      <w:marRight w:val="0"/>
      <w:marTop w:val="0"/>
      <w:marBottom w:val="0"/>
      <w:divBdr>
        <w:top w:val="none" w:sz="0" w:space="0" w:color="auto"/>
        <w:left w:val="none" w:sz="0" w:space="0" w:color="auto"/>
        <w:bottom w:val="none" w:sz="0" w:space="0" w:color="auto"/>
        <w:right w:val="none" w:sz="0" w:space="0" w:color="auto"/>
      </w:divBdr>
    </w:div>
    <w:div w:id="1889101299">
      <w:bodyDiv w:val="1"/>
      <w:marLeft w:val="0"/>
      <w:marRight w:val="0"/>
      <w:marTop w:val="0"/>
      <w:marBottom w:val="0"/>
      <w:divBdr>
        <w:top w:val="none" w:sz="0" w:space="0" w:color="auto"/>
        <w:left w:val="none" w:sz="0" w:space="0" w:color="auto"/>
        <w:bottom w:val="none" w:sz="0" w:space="0" w:color="auto"/>
        <w:right w:val="none" w:sz="0" w:space="0" w:color="auto"/>
      </w:divBdr>
    </w:div>
    <w:div w:id="1960256058">
      <w:bodyDiv w:val="1"/>
      <w:marLeft w:val="0"/>
      <w:marRight w:val="0"/>
      <w:marTop w:val="0"/>
      <w:marBottom w:val="0"/>
      <w:divBdr>
        <w:top w:val="none" w:sz="0" w:space="0" w:color="auto"/>
        <w:left w:val="none" w:sz="0" w:space="0" w:color="auto"/>
        <w:bottom w:val="none" w:sz="0" w:space="0" w:color="auto"/>
        <w:right w:val="none" w:sz="0" w:space="0" w:color="auto"/>
      </w:divBdr>
    </w:div>
    <w:div w:id="20450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mpl.us/blog/interval-data" TargetMode="External"/><Relationship Id="rId13" Type="http://schemas.openxmlformats.org/officeDocument/2006/relationships/hyperlink" Target="https://www.questionpro.com/tour/survey-research.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questionpro.com/blog/quantitative-market-re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br.com/methodology/correlational-resear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atisticshowto.com/concurrent-validity/" TargetMode="External"/><Relationship Id="rId4" Type="http://schemas.openxmlformats.org/officeDocument/2006/relationships/webSettings" Target="webSettings.xml"/><Relationship Id="rId9" Type="http://schemas.openxmlformats.org/officeDocument/2006/relationships/hyperlink" Target="https://www.statisticshowto.com/predictive-valid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11</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243</cp:revision>
  <dcterms:created xsi:type="dcterms:W3CDTF">2020-06-21T08:08:00Z</dcterms:created>
  <dcterms:modified xsi:type="dcterms:W3CDTF">2020-06-23T17:14:00Z</dcterms:modified>
</cp:coreProperties>
</file>