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3B82D" w14:textId="77777777" w:rsidR="0079636C" w:rsidRPr="00876B09" w:rsidRDefault="00D4302F" w:rsidP="00D4302F">
      <w:pPr>
        <w:spacing w:after="0"/>
        <w:ind w:right="4"/>
        <w:rPr>
          <w:rFonts w:ascii="Arial" w:hAnsi="Arial" w:cs="Arial"/>
          <w:b/>
          <w:sz w:val="24"/>
          <w:u w:color="000000"/>
        </w:rPr>
      </w:pPr>
      <w:r>
        <w:rPr>
          <w:rFonts w:ascii="Arial" w:hAnsi="Arial" w:cs="Arial"/>
          <w:b/>
          <w:sz w:val="24"/>
          <w:u w:color="000000"/>
        </w:rPr>
        <w:t xml:space="preserve">                                                       </w:t>
      </w:r>
      <w:r w:rsidR="00245C89">
        <w:rPr>
          <w:rFonts w:ascii="Arial" w:hAnsi="Arial" w:cs="Arial"/>
          <w:b/>
          <w:sz w:val="24"/>
          <w:u w:color="000000"/>
        </w:rPr>
        <w:t>DPT</w:t>
      </w:r>
      <w:r w:rsidR="00FA38AE">
        <w:rPr>
          <w:rFonts w:ascii="Arial" w:hAnsi="Arial" w:cs="Arial"/>
          <w:b/>
          <w:sz w:val="24"/>
          <w:u w:color="000000"/>
        </w:rPr>
        <w:t xml:space="preserve"> </w:t>
      </w:r>
      <w:r w:rsidR="00245C89">
        <w:rPr>
          <w:rFonts w:ascii="Arial" w:hAnsi="Arial" w:cs="Arial"/>
          <w:b/>
          <w:sz w:val="24"/>
          <w:u w:color="000000"/>
        </w:rPr>
        <w:t>8</w:t>
      </w:r>
      <w:r w:rsidR="00245C89">
        <w:rPr>
          <w:rFonts w:ascii="Arial" w:hAnsi="Arial" w:cs="Arial"/>
          <w:b/>
          <w:sz w:val="24"/>
          <w:u w:color="000000"/>
          <w:vertAlign w:val="superscript"/>
        </w:rPr>
        <w:t>th</w:t>
      </w:r>
      <w:r>
        <w:rPr>
          <w:rFonts w:ascii="Arial" w:hAnsi="Arial" w:cs="Arial"/>
          <w:b/>
          <w:sz w:val="24"/>
          <w:u w:color="000000"/>
          <w:vertAlign w:val="superscript"/>
        </w:rPr>
        <w:t xml:space="preserve"> </w:t>
      </w:r>
      <w:r>
        <w:rPr>
          <w:rFonts w:ascii="Arial" w:hAnsi="Arial" w:cs="Arial"/>
          <w:b/>
          <w:sz w:val="24"/>
          <w:u w:color="000000"/>
        </w:rPr>
        <w:t>Semester</w:t>
      </w:r>
    </w:p>
    <w:p w14:paraId="23DD3C30" w14:textId="77777777" w:rsidR="0079636C" w:rsidRDefault="0079636C" w:rsidP="0079636C">
      <w:pPr>
        <w:jc w:val="center"/>
        <w:rPr>
          <w:rFonts w:ascii="Times New Roman" w:hAnsi="Times New Roman" w:cs="Times New Roman"/>
          <w:b/>
          <w:szCs w:val="20"/>
          <w:u w:color="000000"/>
        </w:rPr>
      </w:pPr>
      <w:r w:rsidRPr="00D4302F">
        <w:rPr>
          <w:rFonts w:ascii="Times New Roman" w:hAnsi="Times New Roman" w:cs="Times New Roman"/>
          <w:b/>
          <w:szCs w:val="20"/>
          <w:u w:color="000000"/>
        </w:rPr>
        <w:t>Course Title</w:t>
      </w:r>
      <w:r w:rsidR="00245C89" w:rsidRPr="00D4302F">
        <w:rPr>
          <w:rFonts w:ascii="Times New Roman" w:hAnsi="Times New Roman" w:cs="Times New Roman"/>
          <w:b/>
          <w:szCs w:val="20"/>
          <w:u w:color="000000"/>
        </w:rPr>
        <w:t>: Medicine II</w:t>
      </w:r>
      <w:r w:rsidR="00FA38AE" w:rsidRPr="00D4302F">
        <w:rPr>
          <w:rFonts w:ascii="Times New Roman" w:hAnsi="Times New Roman" w:cs="Times New Roman"/>
          <w:b/>
          <w:szCs w:val="20"/>
          <w:u w:color="000000"/>
        </w:rPr>
        <w:t xml:space="preserve"> </w:t>
      </w:r>
      <w:r>
        <w:rPr>
          <w:rFonts w:ascii="Times New Roman" w:hAnsi="Times New Roman" w:cs="Times New Roman"/>
          <w:b/>
          <w:sz w:val="20"/>
          <w:szCs w:val="20"/>
          <w:u w:color="000000"/>
        </w:rPr>
        <w:tab/>
      </w:r>
      <w:r w:rsidR="00D4302F">
        <w:rPr>
          <w:rFonts w:ascii="Times New Roman" w:hAnsi="Times New Roman" w:cs="Times New Roman"/>
          <w:b/>
          <w:sz w:val="20"/>
          <w:szCs w:val="20"/>
          <w:u w:color="000000"/>
        </w:rPr>
        <w:t xml:space="preserve">               </w:t>
      </w:r>
      <w:r w:rsidR="00245C89">
        <w:rPr>
          <w:rFonts w:ascii="Times New Roman" w:hAnsi="Times New Roman" w:cs="Times New Roman"/>
          <w:b/>
          <w:sz w:val="20"/>
          <w:szCs w:val="20"/>
          <w:u w:color="000000"/>
        </w:rPr>
        <w:t xml:space="preserve">   </w:t>
      </w:r>
      <w:r w:rsidR="00FA38AE">
        <w:rPr>
          <w:rFonts w:ascii="Times New Roman" w:hAnsi="Times New Roman" w:cs="Times New Roman"/>
          <w:b/>
          <w:sz w:val="20"/>
          <w:szCs w:val="20"/>
          <w:u w:color="000000"/>
        </w:rPr>
        <w:t xml:space="preserve">  </w:t>
      </w:r>
      <w:r w:rsidRPr="00D4302F">
        <w:rPr>
          <w:rFonts w:ascii="Times New Roman" w:hAnsi="Times New Roman" w:cs="Times New Roman"/>
          <w:b/>
          <w:szCs w:val="20"/>
          <w:u w:color="000000"/>
        </w:rPr>
        <w:t xml:space="preserve">Instructor: </w:t>
      </w:r>
      <w:r w:rsidR="00FA38AE" w:rsidRPr="00D4302F">
        <w:rPr>
          <w:rFonts w:ascii="Times New Roman" w:hAnsi="Times New Roman" w:cs="Times New Roman"/>
          <w:b/>
          <w:szCs w:val="20"/>
          <w:u w:color="000000"/>
        </w:rPr>
        <w:t>Dr. Ahmed Hayat</w:t>
      </w:r>
    </w:p>
    <w:p w14:paraId="795ACCDC" w14:textId="77777777" w:rsidR="000D0E5D" w:rsidRDefault="000D0E5D" w:rsidP="000D0E5D">
      <w:r>
        <w:rPr>
          <w:rFonts w:ascii="Times New Roman" w:hAnsi="Times New Roman" w:cs="Times New Roman"/>
          <w:b/>
          <w:szCs w:val="20"/>
          <w:u w:color="000000"/>
        </w:rPr>
        <w:tab/>
      </w:r>
      <w:r>
        <w:rPr>
          <w:rFonts w:ascii="Times New Roman" w:hAnsi="Times New Roman" w:cs="Times New Roman"/>
          <w:b/>
          <w:szCs w:val="20"/>
          <w:u w:color="000000"/>
        </w:rPr>
        <w:tab/>
        <w:t>Student name: kashmala zeb</w:t>
      </w:r>
      <w:r>
        <w:rPr>
          <w:rFonts w:ascii="Times New Roman" w:hAnsi="Times New Roman" w:cs="Times New Roman"/>
          <w:b/>
          <w:szCs w:val="20"/>
          <w:u w:color="000000"/>
        </w:rPr>
        <w:tab/>
      </w:r>
      <w:r>
        <w:rPr>
          <w:rFonts w:ascii="Times New Roman" w:hAnsi="Times New Roman" w:cs="Times New Roman"/>
          <w:b/>
          <w:szCs w:val="20"/>
          <w:u w:color="000000"/>
        </w:rPr>
        <w:tab/>
      </w:r>
      <w:r>
        <w:rPr>
          <w:rFonts w:ascii="Times New Roman" w:hAnsi="Times New Roman" w:cs="Times New Roman"/>
          <w:b/>
          <w:szCs w:val="20"/>
          <w:u w:color="000000"/>
        </w:rPr>
        <w:tab/>
        <w:t>Id: 13433</w:t>
      </w:r>
    </w:p>
    <w:p w14:paraId="2B720DF2" w14:textId="6272FA28" w:rsidR="0079636C" w:rsidRDefault="0079636C" w:rsidP="0079636C">
      <w:pPr>
        <w:pBdr>
          <w:bottom w:val="single" w:sz="12" w:space="1" w:color="auto"/>
        </w:pBdr>
        <w:spacing w:after="0" w:line="240" w:lineRule="auto"/>
        <w:jc w:val="both"/>
        <w:rPr>
          <w:rFonts w:ascii="Arial" w:hAnsi="Arial" w:cs="Arial"/>
          <w:b/>
          <w:sz w:val="20"/>
        </w:rPr>
      </w:pPr>
      <w:r w:rsidRPr="000120AD">
        <w:rPr>
          <w:rFonts w:ascii="Arial" w:hAnsi="Arial" w:cs="Arial"/>
          <w:b/>
          <w:sz w:val="20"/>
        </w:rPr>
        <w:tab/>
      </w:r>
      <w:r w:rsidRPr="000120AD">
        <w:rPr>
          <w:rFonts w:ascii="Arial" w:hAnsi="Arial" w:cs="Arial"/>
          <w:b/>
          <w:sz w:val="20"/>
        </w:rPr>
        <w:tab/>
      </w:r>
      <w:r w:rsidRPr="000120AD">
        <w:rPr>
          <w:rFonts w:ascii="Arial" w:hAnsi="Arial" w:cs="Arial"/>
          <w:b/>
          <w:sz w:val="20"/>
        </w:rPr>
        <w:tab/>
      </w:r>
      <w:r w:rsidRPr="000120AD">
        <w:rPr>
          <w:rFonts w:ascii="Arial" w:hAnsi="Arial" w:cs="Arial"/>
          <w:b/>
          <w:sz w:val="20"/>
        </w:rPr>
        <w:tab/>
      </w:r>
      <w:r>
        <w:rPr>
          <w:rFonts w:ascii="Arial" w:hAnsi="Arial" w:cs="Arial"/>
          <w:b/>
          <w:sz w:val="20"/>
        </w:rPr>
        <w:tab/>
      </w:r>
      <w:r>
        <w:rPr>
          <w:rFonts w:ascii="Arial" w:hAnsi="Arial" w:cs="Arial"/>
          <w:b/>
          <w:sz w:val="20"/>
        </w:rPr>
        <w:tab/>
      </w:r>
      <w:r w:rsidR="00450A47">
        <w:rPr>
          <w:rFonts w:ascii="Arial" w:hAnsi="Arial" w:cs="Arial"/>
          <w:b/>
          <w:sz w:val="20"/>
        </w:rPr>
        <w:t xml:space="preserve">  </w:t>
      </w:r>
      <w:r>
        <w:rPr>
          <w:rFonts w:ascii="Arial" w:hAnsi="Arial" w:cs="Arial"/>
          <w:b/>
          <w:sz w:val="20"/>
        </w:rPr>
        <w:tab/>
      </w:r>
      <w:r w:rsidR="005E7925">
        <w:rPr>
          <w:rFonts w:ascii="Arial" w:hAnsi="Arial" w:cs="Arial"/>
          <w:b/>
          <w:sz w:val="20"/>
        </w:rPr>
        <w:t xml:space="preserve">        </w:t>
      </w:r>
      <w:r w:rsidR="00D4302F">
        <w:rPr>
          <w:rFonts w:ascii="Arial" w:hAnsi="Arial" w:cs="Arial"/>
          <w:b/>
          <w:sz w:val="20"/>
        </w:rPr>
        <w:t xml:space="preserve">      MID </w:t>
      </w:r>
      <w:r w:rsidR="00B50683">
        <w:rPr>
          <w:rFonts w:ascii="Arial" w:hAnsi="Arial" w:cs="Arial"/>
          <w:b/>
          <w:sz w:val="20"/>
        </w:rPr>
        <w:t>Term Assignment</w:t>
      </w:r>
      <w:r w:rsidR="00D4302F">
        <w:rPr>
          <w:rFonts w:ascii="Arial" w:hAnsi="Arial" w:cs="Arial"/>
          <w:b/>
          <w:sz w:val="20"/>
        </w:rPr>
        <w:t xml:space="preserve"> </w:t>
      </w:r>
      <w:r w:rsidR="00245C89">
        <w:rPr>
          <w:rFonts w:ascii="Arial" w:hAnsi="Arial" w:cs="Arial"/>
          <w:b/>
          <w:sz w:val="20"/>
        </w:rPr>
        <w:t>Marks: 30</w:t>
      </w:r>
    </w:p>
    <w:p w14:paraId="518DBC14" w14:textId="77777777" w:rsidR="0079636C" w:rsidRPr="006002C8" w:rsidRDefault="0079636C" w:rsidP="00D4302F">
      <w:pPr>
        <w:spacing w:after="0" w:line="240" w:lineRule="auto"/>
        <w:rPr>
          <w:rFonts w:ascii="Arial" w:hAnsi="Arial" w:cs="Arial"/>
          <w:b/>
          <w:sz w:val="18"/>
          <w:szCs w:val="18"/>
        </w:rPr>
      </w:pPr>
    </w:p>
    <w:p w14:paraId="457529D3" w14:textId="77777777" w:rsidR="00894687" w:rsidRDefault="00894687" w:rsidP="00683E03">
      <w:pPr>
        <w:rPr>
          <w:rFonts w:ascii="Times New Roman" w:hAnsi="Times New Roman" w:cs="Times New Roman"/>
          <w:sz w:val="24"/>
          <w:szCs w:val="24"/>
        </w:rPr>
      </w:pPr>
    </w:p>
    <w:p w14:paraId="3AD26655" w14:textId="77777777" w:rsidR="00245C89" w:rsidRDefault="00894687" w:rsidP="00FA38AE">
      <w:pPr>
        <w:jc w:val="both"/>
        <w:rPr>
          <w:rFonts w:ascii="Times New Roman" w:hAnsi="Times New Roman" w:cs="Times New Roman"/>
          <w:color w:val="000000" w:themeColor="text1"/>
        </w:rPr>
      </w:pPr>
      <w:r w:rsidRPr="008C1CD5">
        <w:rPr>
          <w:rFonts w:ascii="Times New Roman" w:hAnsi="Times New Roman" w:cs="Times New Roman"/>
          <w:color w:val="000000" w:themeColor="text1"/>
        </w:rPr>
        <w:t xml:space="preserve">Q1: </w:t>
      </w:r>
      <w:r w:rsidR="002B6A40">
        <w:rPr>
          <w:rFonts w:ascii="Times New Roman" w:hAnsi="Times New Roman" w:cs="Times New Roman"/>
          <w:color w:val="000000" w:themeColor="text1"/>
        </w:rPr>
        <w:t xml:space="preserve"> </w:t>
      </w:r>
      <w:r w:rsidR="00245C89">
        <w:rPr>
          <w:rFonts w:ascii="Times New Roman" w:hAnsi="Times New Roman" w:cs="Times New Roman"/>
          <w:color w:val="000000" w:themeColor="text1"/>
        </w:rPr>
        <w:t>How will you detect that a person is having diabetes, what will be the sign &amp; symptoms.</w:t>
      </w:r>
    </w:p>
    <w:p w14:paraId="34ACAD30" w14:textId="77777777" w:rsidR="00894687" w:rsidRDefault="00245C89" w:rsidP="00FA38AE">
      <w:pPr>
        <w:jc w:val="both"/>
        <w:rPr>
          <w:rFonts w:ascii="Times New Roman" w:hAnsi="Times New Roman" w:cs="Times New Roman"/>
          <w:color w:val="000000" w:themeColor="text1"/>
        </w:rPr>
      </w:pPr>
      <w:r>
        <w:rPr>
          <w:rFonts w:ascii="Times New Roman" w:hAnsi="Times New Roman" w:cs="Times New Roman"/>
          <w:color w:val="000000" w:themeColor="text1"/>
        </w:rPr>
        <w:t xml:space="preserve">        Which guidelines you will suggest to that per</w:t>
      </w:r>
      <w:r w:rsidR="00BB6937">
        <w:rPr>
          <w:rFonts w:ascii="Times New Roman" w:hAnsi="Times New Roman" w:cs="Times New Roman"/>
          <w:color w:val="000000" w:themeColor="text1"/>
        </w:rPr>
        <w:t>son to cope with this condition?</w:t>
      </w:r>
    </w:p>
    <w:p w14:paraId="5F7CC9E6" w14:textId="77777777" w:rsidR="00245C89" w:rsidRPr="008C1CD5" w:rsidRDefault="00245C89" w:rsidP="00FA38AE">
      <w:pPr>
        <w:jc w:val="both"/>
        <w:rPr>
          <w:rFonts w:ascii="Times New Roman" w:hAnsi="Times New Roman" w:cs="Times New Roman"/>
          <w:color w:val="000000" w:themeColor="text1"/>
        </w:rPr>
      </w:pPr>
    </w:p>
    <w:p w14:paraId="515A76FD" w14:textId="77777777" w:rsidR="008C1CD5" w:rsidRPr="008C1CD5" w:rsidRDefault="00AE0DFF" w:rsidP="00245C89">
      <w:pPr>
        <w:jc w:val="both"/>
        <w:rPr>
          <w:rFonts w:ascii="Times New Roman" w:hAnsi="Times New Roman" w:cs="Times New Roman"/>
          <w:color w:val="000000" w:themeColor="text1"/>
        </w:rPr>
      </w:pPr>
      <w:r>
        <w:rPr>
          <w:rFonts w:ascii="Times New Roman" w:hAnsi="Times New Roman" w:cs="Times New Roman"/>
          <w:color w:val="000000" w:themeColor="text1"/>
        </w:rPr>
        <w:t>Q</w:t>
      </w:r>
      <w:r w:rsidR="006F11A5" w:rsidRPr="008C1CD5">
        <w:rPr>
          <w:rFonts w:ascii="Times New Roman" w:hAnsi="Times New Roman" w:cs="Times New Roman"/>
          <w:color w:val="000000" w:themeColor="text1"/>
        </w:rPr>
        <w:t xml:space="preserve">2: </w:t>
      </w:r>
      <w:r w:rsidR="00C22898">
        <w:rPr>
          <w:rFonts w:ascii="Times New Roman" w:hAnsi="Times New Roman" w:cs="Times New Roman"/>
          <w:color w:val="000000" w:themeColor="text1"/>
        </w:rPr>
        <w:t xml:space="preserve"> </w:t>
      </w:r>
      <w:r w:rsidR="00245C89">
        <w:rPr>
          <w:rFonts w:ascii="Times New Roman" w:hAnsi="Times New Roman" w:cs="Times New Roman"/>
          <w:color w:val="000000" w:themeColor="text1"/>
        </w:rPr>
        <w:t>How can you distinguish between UTI and Renal failure?</w:t>
      </w:r>
    </w:p>
    <w:p w14:paraId="16939A1C" w14:textId="77777777" w:rsidR="00B93FA0" w:rsidRDefault="00B93FA0" w:rsidP="00683E03">
      <w:pPr>
        <w:rPr>
          <w:rFonts w:ascii="Times New Roman" w:hAnsi="Times New Roman" w:cs="Times New Roman"/>
        </w:rPr>
      </w:pPr>
    </w:p>
    <w:p w14:paraId="378BE19D" w14:textId="77777777" w:rsidR="00B93FA0" w:rsidRPr="00B93FA0" w:rsidRDefault="00153146" w:rsidP="00B93FA0">
      <w:pPr>
        <w:rPr>
          <w:rFonts w:ascii="Times New Roman" w:hAnsi="Times New Roman" w:cs="Times New Roman"/>
        </w:rPr>
      </w:pPr>
      <w:r>
        <w:rPr>
          <w:rFonts w:ascii="Times New Roman" w:hAnsi="Times New Roman" w:cs="Times New Roman"/>
          <w:noProof/>
        </w:rPr>
        <w:pict w14:anchorId="1437EC1D">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 o:spid="_x0000_s1026" type="#_x0000_t34" style="position:absolute;margin-left:40.3pt;margin-top:18.9pt;width:385.35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" adj="10799,-175154400,-6295" strokecolor="#4579b8 [3044]">
            <v:stroke startarrow="open" endarrow="open"/>
          </v:shape>
        </w:pict>
      </w:r>
    </w:p>
    <w:p w14:paraId="0C5B1BC8" w14:textId="77777777" w:rsidR="00B93FA0" w:rsidRPr="00A92006" w:rsidRDefault="00B93FA0" w:rsidP="00B93FA0">
      <w:pPr>
        <w:rPr>
          <w:rFonts w:ascii="Times New Roman" w:hAnsi="Times New Roman" w:cs="Times New Roman"/>
          <w:color w:val="000000" w:themeColor="text1"/>
        </w:rPr>
      </w:pPr>
    </w:p>
    <w:p w14:paraId="1E456FAC" w14:textId="77777777" w:rsidR="00894687" w:rsidRPr="00A92006" w:rsidRDefault="00894687" w:rsidP="00B93FA0">
      <w:pPr>
        <w:tabs>
          <w:tab w:val="left" w:pos="2580"/>
        </w:tabs>
        <w:jc w:val="center"/>
        <w:rPr>
          <w:rFonts w:ascii="Times New Roman" w:hAnsi="Times New Roman" w:cs="Times New Roman"/>
          <w:color w:val="000000" w:themeColor="text1"/>
        </w:rPr>
      </w:pPr>
    </w:p>
    <w:p w14:paraId="68D9CCCF" w14:textId="77777777" w:rsidR="00A92006" w:rsidRPr="00A92006" w:rsidRDefault="00A92006" w:rsidP="00B93FA0">
      <w:pPr>
        <w:tabs>
          <w:tab w:val="left" w:pos="2580"/>
        </w:tabs>
        <w:jc w:val="center"/>
        <w:rPr>
          <w:rFonts w:ascii="Times New Roman" w:hAnsi="Times New Roman" w:cs="Times New Roman"/>
          <w:color w:val="000000" w:themeColor="text1"/>
        </w:rPr>
      </w:pPr>
    </w:p>
    <w:p w14:paraId="06930B4D" w14:textId="77777777" w:rsidR="00A92006" w:rsidRPr="00A92006" w:rsidRDefault="00A92006" w:rsidP="00B93FA0">
      <w:pPr>
        <w:tabs>
          <w:tab w:val="left" w:pos="2580"/>
        </w:tabs>
        <w:jc w:val="center"/>
        <w:rPr>
          <w:rFonts w:ascii="Times New Roman" w:hAnsi="Times New Roman" w:cs="Times New Roman"/>
          <w:color w:val="000000" w:themeColor="text1"/>
        </w:rPr>
      </w:pPr>
    </w:p>
    <w:p w14:paraId="5225443D" w14:textId="77777777" w:rsidR="00A92006" w:rsidRPr="00A92006" w:rsidRDefault="00A92006" w:rsidP="00B93FA0">
      <w:pPr>
        <w:tabs>
          <w:tab w:val="left" w:pos="2580"/>
        </w:tabs>
        <w:jc w:val="center"/>
        <w:rPr>
          <w:rFonts w:ascii="Times New Roman" w:hAnsi="Times New Roman" w:cs="Times New Roman"/>
          <w:color w:val="000000" w:themeColor="text1"/>
        </w:rPr>
      </w:pPr>
    </w:p>
    <w:p w14:paraId="7AB7CBFF" w14:textId="77777777" w:rsidR="00A92006" w:rsidRPr="00A92006" w:rsidRDefault="00A92006" w:rsidP="00B93FA0">
      <w:pPr>
        <w:tabs>
          <w:tab w:val="left" w:pos="2580"/>
        </w:tabs>
        <w:jc w:val="center"/>
        <w:rPr>
          <w:rFonts w:ascii="Times New Roman" w:hAnsi="Times New Roman" w:cs="Times New Roman"/>
          <w:color w:val="000000" w:themeColor="text1"/>
        </w:rPr>
      </w:pPr>
    </w:p>
    <w:p w14:paraId="7819EECB" w14:textId="77777777" w:rsidR="00A92006" w:rsidRPr="00A92006" w:rsidRDefault="00A92006" w:rsidP="00B93FA0">
      <w:pPr>
        <w:tabs>
          <w:tab w:val="left" w:pos="2580"/>
        </w:tabs>
        <w:jc w:val="center"/>
        <w:rPr>
          <w:rFonts w:ascii="Times New Roman" w:hAnsi="Times New Roman" w:cs="Times New Roman"/>
          <w:color w:val="000000" w:themeColor="text1"/>
        </w:rPr>
      </w:pPr>
    </w:p>
    <w:p w14:paraId="15EAD703" w14:textId="77777777" w:rsidR="00A92006" w:rsidRPr="00A92006" w:rsidRDefault="00A92006" w:rsidP="00B93FA0">
      <w:pPr>
        <w:tabs>
          <w:tab w:val="left" w:pos="2580"/>
        </w:tabs>
        <w:jc w:val="center"/>
        <w:rPr>
          <w:rFonts w:ascii="Times New Roman" w:hAnsi="Times New Roman" w:cs="Times New Roman"/>
          <w:color w:val="000000" w:themeColor="text1"/>
        </w:rPr>
      </w:pPr>
      <w:r w:rsidRPr="00A92006">
        <w:rPr>
          <w:rFonts w:ascii="Times New Roman" w:hAnsi="Times New Roman" w:cs="Times New Roman"/>
          <w:color w:val="000000" w:themeColor="text1"/>
        </w:rPr>
        <w:t>\</w:t>
      </w:r>
    </w:p>
    <w:p w14:paraId="6D474BE7" w14:textId="77777777" w:rsidR="00A92006" w:rsidRPr="00A92006" w:rsidRDefault="00A92006" w:rsidP="00B93FA0">
      <w:pPr>
        <w:tabs>
          <w:tab w:val="left" w:pos="2580"/>
        </w:tabs>
        <w:jc w:val="center"/>
        <w:rPr>
          <w:rFonts w:ascii="Times New Roman" w:hAnsi="Times New Roman" w:cs="Times New Roman"/>
          <w:color w:val="000000" w:themeColor="text1"/>
        </w:rPr>
      </w:pPr>
    </w:p>
    <w:p w14:paraId="6337D780" w14:textId="77777777" w:rsidR="00A92006" w:rsidRPr="00A92006" w:rsidRDefault="00A92006" w:rsidP="00B93FA0">
      <w:pPr>
        <w:tabs>
          <w:tab w:val="left" w:pos="2580"/>
        </w:tabs>
        <w:jc w:val="center"/>
        <w:rPr>
          <w:rFonts w:ascii="Times New Roman" w:hAnsi="Times New Roman" w:cs="Times New Roman"/>
          <w:color w:val="000000" w:themeColor="text1"/>
        </w:rPr>
      </w:pPr>
    </w:p>
    <w:p w14:paraId="705329A1" w14:textId="77777777" w:rsidR="00A92006" w:rsidRPr="00A92006" w:rsidRDefault="00A92006" w:rsidP="00B93FA0">
      <w:pPr>
        <w:tabs>
          <w:tab w:val="left" w:pos="2580"/>
        </w:tabs>
        <w:jc w:val="center"/>
        <w:rPr>
          <w:rFonts w:ascii="Times New Roman" w:hAnsi="Times New Roman" w:cs="Times New Roman"/>
          <w:color w:val="000000" w:themeColor="text1"/>
        </w:rPr>
      </w:pPr>
    </w:p>
    <w:p w14:paraId="4171076A" w14:textId="77777777" w:rsidR="00A92006" w:rsidRPr="00A92006" w:rsidRDefault="00A92006" w:rsidP="00B93FA0">
      <w:pPr>
        <w:tabs>
          <w:tab w:val="left" w:pos="2580"/>
        </w:tabs>
        <w:jc w:val="center"/>
        <w:rPr>
          <w:rFonts w:ascii="Times New Roman" w:hAnsi="Times New Roman" w:cs="Times New Roman"/>
          <w:color w:val="000000" w:themeColor="text1"/>
        </w:rPr>
      </w:pPr>
    </w:p>
    <w:p w14:paraId="28364626" w14:textId="77777777" w:rsidR="00A92006" w:rsidRPr="00A92006" w:rsidRDefault="00A92006" w:rsidP="00B93FA0">
      <w:pPr>
        <w:tabs>
          <w:tab w:val="left" w:pos="2580"/>
        </w:tabs>
        <w:jc w:val="center"/>
        <w:rPr>
          <w:rFonts w:ascii="Times New Roman" w:hAnsi="Times New Roman" w:cs="Times New Roman"/>
          <w:color w:val="000000" w:themeColor="text1"/>
        </w:rPr>
      </w:pPr>
    </w:p>
    <w:p w14:paraId="452DF513" w14:textId="77777777" w:rsidR="00A92006" w:rsidRPr="00A92006" w:rsidRDefault="00A92006" w:rsidP="00B93FA0">
      <w:pPr>
        <w:tabs>
          <w:tab w:val="left" w:pos="2580"/>
        </w:tabs>
        <w:jc w:val="center"/>
        <w:rPr>
          <w:rFonts w:ascii="Times New Roman" w:hAnsi="Times New Roman" w:cs="Times New Roman"/>
          <w:color w:val="000000" w:themeColor="text1"/>
        </w:rPr>
      </w:pPr>
    </w:p>
    <w:p w14:paraId="0F1FA881" w14:textId="77777777" w:rsidR="00A92006" w:rsidRPr="00A92006" w:rsidRDefault="00A92006" w:rsidP="00B93FA0">
      <w:pPr>
        <w:tabs>
          <w:tab w:val="left" w:pos="2580"/>
        </w:tabs>
        <w:jc w:val="center"/>
        <w:rPr>
          <w:rFonts w:ascii="Times New Roman" w:hAnsi="Times New Roman" w:cs="Times New Roman"/>
          <w:color w:val="000000" w:themeColor="text1"/>
        </w:rPr>
      </w:pPr>
    </w:p>
    <w:p w14:paraId="4C902518" w14:textId="77777777" w:rsidR="00A92006" w:rsidRDefault="00A92006" w:rsidP="00B93FA0">
      <w:pPr>
        <w:tabs>
          <w:tab w:val="left" w:pos="2580"/>
        </w:tabs>
        <w:jc w:val="center"/>
        <w:rPr>
          <w:rFonts w:ascii="Lucida Calligraphy" w:hAnsi="Lucida Calligraphy" w:cs="Times New Roman"/>
          <w:iCs/>
          <w:sz w:val="16"/>
        </w:rPr>
      </w:pPr>
    </w:p>
    <w:p w14:paraId="50EBE774" w14:textId="77777777" w:rsidR="00A92006" w:rsidRDefault="00A92006" w:rsidP="00B93FA0">
      <w:pPr>
        <w:tabs>
          <w:tab w:val="left" w:pos="2580"/>
        </w:tabs>
        <w:jc w:val="center"/>
        <w:rPr>
          <w:rFonts w:ascii="Lucida Calligraphy" w:hAnsi="Lucida Calligraphy" w:cs="Times New Roman"/>
          <w:iCs/>
          <w:sz w:val="16"/>
        </w:rPr>
      </w:pPr>
    </w:p>
    <w:p w14:paraId="051B2FE6" w14:textId="77777777" w:rsidR="00A92006" w:rsidRDefault="00A92006" w:rsidP="00B93FA0">
      <w:pPr>
        <w:tabs>
          <w:tab w:val="left" w:pos="2580"/>
        </w:tabs>
        <w:jc w:val="center"/>
        <w:rPr>
          <w:rFonts w:ascii="Lucida Calligraphy" w:hAnsi="Lucida Calligraphy" w:cs="Times New Roman"/>
          <w:iCs/>
          <w:sz w:val="16"/>
        </w:rPr>
      </w:pPr>
    </w:p>
    <w:p w14:paraId="7F094D76" w14:textId="77777777" w:rsidR="00A92006" w:rsidRDefault="00A92006" w:rsidP="00B93FA0">
      <w:pPr>
        <w:tabs>
          <w:tab w:val="left" w:pos="2580"/>
        </w:tabs>
        <w:jc w:val="center"/>
        <w:rPr>
          <w:rFonts w:ascii="Lucida Calligraphy" w:hAnsi="Lucida Calligraphy" w:cs="Times New Roman"/>
          <w:iCs/>
          <w:sz w:val="16"/>
        </w:rPr>
      </w:pPr>
    </w:p>
    <w:p w14:paraId="22EDAFF0" w14:textId="77777777" w:rsidR="00A92006" w:rsidRDefault="00A92006" w:rsidP="00B93FA0">
      <w:pPr>
        <w:tabs>
          <w:tab w:val="left" w:pos="2580"/>
        </w:tabs>
        <w:jc w:val="center"/>
        <w:rPr>
          <w:rFonts w:ascii="Lucida Calligraphy" w:hAnsi="Lucida Calligraphy" w:cs="Times New Roman"/>
          <w:iCs/>
          <w:sz w:val="16"/>
        </w:rPr>
      </w:pPr>
    </w:p>
    <w:p w14:paraId="13835EA2" w14:textId="77777777" w:rsidR="00A92006" w:rsidRDefault="00A92006" w:rsidP="00B93FA0">
      <w:pPr>
        <w:tabs>
          <w:tab w:val="left" w:pos="2580"/>
        </w:tabs>
        <w:jc w:val="center"/>
        <w:rPr>
          <w:rFonts w:ascii="Lucida Calligraphy" w:hAnsi="Lucida Calligraphy" w:cs="Times New Roman"/>
          <w:iCs/>
          <w:sz w:val="16"/>
        </w:rPr>
      </w:pPr>
    </w:p>
    <w:p w14:paraId="31D23B87" w14:textId="77777777" w:rsidR="00A92006" w:rsidRDefault="00A92006" w:rsidP="00A92006">
      <w:pPr>
        <w:tabs>
          <w:tab w:val="left" w:pos="2580"/>
        </w:tabs>
        <w:rPr>
          <w:rFonts w:ascii="Lucida Calligraphy" w:hAnsi="Lucida Calligraphy" w:cs="Times New Roman"/>
          <w:iCs/>
          <w:sz w:val="16"/>
        </w:rPr>
      </w:pPr>
    </w:p>
    <w:p w14:paraId="6942793D" w14:textId="77777777" w:rsidR="00A92006" w:rsidRPr="00285FBC" w:rsidRDefault="00A92006" w:rsidP="00A92006">
      <w:pPr>
        <w:tabs>
          <w:tab w:val="left" w:pos="2580"/>
        </w:tabs>
        <w:rPr>
          <w:rFonts w:ascii="Algerian" w:hAnsi="Algerian" w:cs="Times New Roman"/>
          <w:b/>
          <w:bCs/>
          <w:color w:val="000000" w:themeColor="text1"/>
          <w:sz w:val="44"/>
          <w:szCs w:val="44"/>
        </w:rPr>
      </w:pPr>
      <w:r w:rsidRPr="00285FBC">
        <w:rPr>
          <w:rFonts w:ascii="Algerian" w:hAnsi="Algerian" w:cs="Times New Roman"/>
          <w:b/>
          <w:bCs/>
          <w:color w:val="000000" w:themeColor="text1"/>
          <w:sz w:val="44"/>
          <w:szCs w:val="44"/>
        </w:rPr>
        <w:t xml:space="preserve">Answer no:1 </w:t>
      </w:r>
    </w:p>
    <w:p w14:paraId="36321923" w14:textId="77777777" w:rsidR="00A92006" w:rsidRPr="00285FBC" w:rsidRDefault="00285FBC" w:rsidP="00A92006">
      <w:pPr>
        <w:tabs>
          <w:tab w:val="left" w:pos="2580"/>
        </w:tabs>
        <w:rPr>
          <w:rFonts w:ascii="Engravers MT" w:hAnsi="Engravers MT" w:cs="Aharoni"/>
          <w:b/>
          <w:bCs/>
          <w:color w:val="000000" w:themeColor="text1"/>
          <w:sz w:val="32"/>
          <w:szCs w:val="32"/>
        </w:rPr>
      </w:pPr>
      <w:r w:rsidRPr="00285FBC">
        <w:rPr>
          <w:rFonts w:ascii="Engravers MT" w:hAnsi="Engravers MT" w:cs="Aharoni"/>
          <w:b/>
          <w:bCs/>
          <w:color w:val="000000" w:themeColor="text1"/>
          <w:sz w:val="32"/>
          <w:szCs w:val="32"/>
        </w:rPr>
        <w:t>DIABETES:</w:t>
      </w:r>
    </w:p>
    <w:p w14:paraId="3AFB36D8" w14:textId="77777777" w:rsidR="00A92006" w:rsidRDefault="00A92006" w:rsidP="00A92006">
      <w:pPr>
        <w:tabs>
          <w:tab w:val="left" w:pos="2580"/>
        </w:tabs>
        <w:rPr>
          <w:rFonts w:ascii="Times New Roman" w:hAnsi="Times New Roman" w:cs="Times New Roman"/>
          <w:color w:val="000000" w:themeColor="text1"/>
        </w:rPr>
      </w:pPr>
      <w:r>
        <w:rPr>
          <w:rFonts w:ascii="Times New Roman" w:hAnsi="Times New Roman" w:cs="Times New Roman"/>
          <w:color w:val="000000" w:themeColor="text1"/>
        </w:rPr>
        <w:t xml:space="preserve">Diabetes is a metabolic disorder characterized by the high level of sugar in  the blood (hyperglycemia). It has two reasons that either there is deficiency of insulin in the body or </w:t>
      </w:r>
      <w:r w:rsidR="00766BD2">
        <w:rPr>
          <w:rFonts w:ascii="Times New Roman" w:hAnsi="Times New Roman" w:cs="Times New Roman"/>
          <w:color w:val="000000" w:themeColor="text1"/>
        </w:rPr>
        <w:t xml:space="preserve">the body cells are not responding to </w:t>
      </w:r>
      <w:r w:rsidR="00124C88">
        <w:rPr>
          <w:rFonts w:ascii="Times New Roman" w:hAnsi="Times New Roman" w:cs="Times New Roman"/>
          <w:color w:val="000000" w:themeColor="text1"/>
        </w:rPr>
        <w:t>insulin</w:t>
      </w:r>
      <w:r>
        <w:rPr>
          <w:rFonts w:ascii="Times New Roman" w:hAnsi="Times New Roman" w:cs="Times New Roman"/>
          <w:color w:val="000000" w:themeColor="text1"/>
        </w:rPr>
        <w:t xml:space="preserve"> or </w:t>
      </w:r>
      <w:r w:rsidR="00766BD2">
        <w:rPr>
          <w:rFonts w:ascii="Times New Roman" w:hAnsi="Times New Roman" w:cs="Times New Roman"/>
          <w:color w:val="000000" w:themeColor="text1"/>
        </w:rPr>
        <w:t xml:space="preserve">it can be </w:t>
      </w:r>
      <w:r w:rsidR="001279AE">
        <w:rPr>
          <w:rFonts w:ascii="Times New Roman" w:hAnsi="Times New Roman" w:cs="Times New Roman"/>
          <w:color w:val="000000" w:themeColor="text1"/>
        </w:rPr>
        <w:t>both</w:t>
      </w:r>
    </w:p>
    <w:p w14:paraId="5273E238" w14:textId="77777777" w:rsidR="001279AE" w:rsidRDefault="001279AE" w:rsidP="00A92006">
      <w:pPr>
        <w:tabs>
          <w:tab w:val="left" w:pos="2580"/>
        </w:tabs>
        <w:rPr>
          <w:rFonts w:ascii="Times New Roman" w:hAnsi="Times New Roman" w:cs="Times New Roman"/>
          <w:color w:val="000000" w:themeColor="text1"/>
        </w:rPr>
      </w:pPr>
      <w:r>
        <w:rPr>
          <w:rFonts w:ascii="Times New Roman" w:hAnsi="Times New Roman" w:cs="Times New Roman"/>
          <w:color w:val="000000" w:themeColor="text1"/>
        </w:rPr>
        <w:t xml:space="preserve">Insulin is produced by </w:t>
      </w:r>
      <w:r>
        <w:rPr>
          <w:rFonts w:ascii="Times New Roman" w:hAnsi="Times New Roman" w:cs="Times New Roman"/>
          <w:color w:val="000000" w:themeColor="text1"/>
        </w:rPr>
        <w:sym w:font="Symbol" w:char="F062"/>
      </w:r>
      <w:r>
        <w:rPr>
          <w:rFonts w:ascii="Times New Roman" w:hAnsi="Times New Roman" w:cs="Times New Roman"/>
          <w:color w:val="000000" w:themeColor="text1"/>
        </w:rPr>
        <w:t xml:space="preserve">- cells of the </w:t>
      </w:r>
      <w:r w:rsidR="00124C88">
        <w:rPr>
          <w:rFonts w:ascii="Times New Roman" w:hAnsi="Times New Roman" w:cs="Times New Roman"/>
          <w:color w:val="000000" w:themeColor="text1"/>
        </w:rPr>
        <w:t>pancreases</w:t>
      </w:r>
      <w:r>
        <w:rPr>
          <w:rFonts w:ascii="Times New Roman" w:hAnsi="Times New Roman" w:cs="Times New Roman"/>
          <w:color w:val="000000" w:themeColor="text1"/>
        </w:rPr>
        <w:t xml:space="preserve"> and thus maintains the blood glucose level.</w:t>
      </w:r>
    </w:p>
    <w:p w14:paraId="42BA71CF" w14:textId="77777777" w:rsidR="00285FBC" w:rsidRPr="00285FBC" w:rsidRDefault="00285FBC" w:rsidP="00A92006">
      <w:pPr>
        <w:tabs>
          <w:tab w:val="left" w:pos="2580"/>
        </w:tabs>
        <w:rPr>
          <w:rFonts w:ascii="Engravers MT" w:hAnsi="Engravers MT" w:cs="Aharoni"/>
          <w:b/>
          <w:bCs/>
          <w:color w:val="000000" w:themeColor="text1"/>
          <w:sz w:val="32"/>
          <w:szCs w:val="32"/>
        </w:rPr>
      </w:pPr>
      <w:r w:rsidRPr="00285FBC">
        <w:rPr>
          <w:rFonts w:ascii="Engravers MT" w:hAnsi="Engravers MT" w:cs="Aharoni"/>
          <w:b/>
          <w:bCs/>
          <w:color w:val="000000" w:themeColor="text1"/>
          <w:sz w:val="32"/>
          <w:szCs w:val="32"/>
        </w:rPr>
        <w:t>Types of diabetes:</w:t>
      </w:r>
    </w:p>
    <w:p w14:paraId="05ACE885" w14:textId="77777777" w:rsidR="001279AE" w:rsidRDefault="001279AE" w:rsidP="00A92006">
      <w:pPr>
        <w:tabs>
          <w:tab w:val="left" w:pos="2580"/>
        </w:tabs>
        <w:rPr>
          <w:rFonts w:ascii="Times New Roman" w:hAnsi="Times New Roman" w:cs="Times New Roman"/>
          <w:color w:val="000000" w:themeColor="text1"/>
        </w:rPr>
      </w:pPr>
      <w:r>
        <w:rPr>
          <w:rFonts w:ascii="Times New Roman" w:hAnsi="Times New Roman" w:cs="Times New Roman"/>
          <w:color w:val="000000" w:themeColor="text1"/>
        </w:rPr>
        <w:t xml:space="preserve">There are two types of </w:t>
      </w:r>
      <w:r w:rsidR="00124C88">
        <w:rPr>
          <w:rFonts w:ascii="Times New Roman" w:hAnsi="Times New Roman" w:cs="Times New Roman"/>
          <w:color w:val="000000" w:themeColor="text1"/>
        </w:rPr>
        <w:t>diabetes</w:t>
      </w:r>
      <w:r w:rsidR="00E51872">
        <w:rPr>
          <w:rFonts w:ascii="Times New Roman" w:hAnsi="Times New Roman" w:cs="Times New Roman"/>
          <w:color w:val="000000" w:themeColor="text1"/>
        </w:rPr>
        <w:t>.</w:t>
      </w:r>
    </w:p>
    <w:p w14:paraId="5560F362" w14:textId="77777777" w:rsidR="00E51872" w:rsidRDefault="00E51872" w:rsidP="00A92006">
      <w:pPr>
        <w:tabs>
          <w:tab w:val="left" w:pos="2580"/>
        </w:tabs>
        <w:rPr>
          <w:rFonts w:ascii="Times New Roman" w:hAnsi="Times New Roman" w:cs="Times New Roman"/>
          <w:color w:val="000000" w:themeColor="text1"/>
        </w:rPr>
      </w:pPr>
    </w:p>
    <w:p w14:paraId="0365D1DE" w14:textId="77777777" w:rsidR="001279AE" w:rsidRDefault="00C42553" w:rsidP="001279AE">
      <w:pPr>
        <w:tabs>
          <w:tab w:val="left" w:pos="2580"/>
        </w:tabs>
        <w:jc w:val="center"/>
        <w:rPr>
          <w:rFonts w:ascii="Times New Roman" w:hAnsi="Times New Roman" w:cs="Times New Roman"/>
          <w:color w:val="000000" w:themeColor="text1"/>
        </w:rPr>
      </w:pPr>
      <w:r>
        <w:rPr>
          <w:rFonts w:ascii="Times New Roman" w:hAnsi="Times New Roman" w:cs="Times New Roman"/>
          <w:noProof/>
          <w:color w:val="000000" w:themeColor="text1"/>
        </w:rPr>
        <w:pict w14:anchorId="4069D426">
          <v:shapetype id="_x0000_t32" coordsize="21600,21600" o:spt="32" o:oned="t" path="m,l21600,21600e" filled="f">
            <v:path arrowok="t" fillok="f" o:connecttype="none"/>
            <o:lock v:ext="edit" shapetype="t"/>
          </v:shapetype>
          <v:shape id="_x0000_s1028" type="#_x0000_t32" style="position:absolute;left:0;text-align:left;margin-left:235.5pt;margin-top:10.65pt;width:.75pt;height:18.75pt;z-index:251662336" o:connectortype="straight" strokeweight="3pt">
            <v:stroke endarrow="block"/>
          </v:shape>
        </w:pict>
      </w:r>
      <w:r w:rsidR="001279AE">
        <w:rPr>
          <w:rFonts w:ascii="Times New Roman" w:hAnsi="Times New Roman" w:cs="Times New Roman"/>
          <w:color w:val="000000" w:themeColor="text1"/>
        </w:rPr>
        <w:t>Diabetes</w:t>
      </w:r>
    </w:p>
    <w:p w14:paraId="7430EE43" w14:textId="77777777" w:rsidR="001279AE" w:rsidRDefault="00C42553" w:rsidP="001279AE">
      <w:pPr>
        <w:tabs>
          <w:tab w:val="left" w:pos="2580"/>
        </w:tabs>
        <w:jc w:val="center"/>
        <w:rPr>
          <w:rFonts w:ascii="Times New Roman" w:hAnsi="Times New Roman" w:cs="Times New Roman"/>
          <w:color w:val="000000" w:themeColor="text1"/>
        </w:rPr>
      </w:pPr>
      <w:r>
        <w:rPr>
          <w:rFonts w:ascii="Times New Roman" w:hAnsi="Times New Roman" w:cs="Times New Roman"/>
          <w:noProof/>
          <w:color w:val="000000" w:themeColor="text1"/>
        </w:rPr>
        <w:pict w14:anchorId="36FC97D0">
          <v:shape id="_x0000_s1030" type="#_x0000_t32" style="position:absolute;left:0;text-align:left;margin-left:387pt;margin-top:7pt;width:.75pt;height:18.75pt;flip:x;z-index:251664384" o:connectortype="straight" strokeweight="3pt">
            <v:stroke endarrow="block"/>
          </v:shape>
        </w:pict>
      </w:r>
      <w:r>
        <w:rPr>
          <w:rFonts w:ascii="Times New Roman" w:hAnsi="Times New Roman" w:cs="Times New Roman"/>
          <w:noProof/>
          <w:color w:val="000000" w:themeColor="text1"/>
        </w:rPr>
        <w:pict w14:anchorId="1358D085">
          <v:shape id="_x0000_s1027" type="#_x0000_t32" style="position:absolute;left:0;text-align:left;margin-left:23.25pt;margin-top:6.25pt;width:368.25pt;height:.75pt;z-index:251661312" o:connectortype="straight" strokeweight="3pt"/>
        </w:pict>
      </w:r>
      <w:r>
        <w:rPr>
          <w:rFonts w:ascii="Times New Roman" w:hAnsi="Times New Roman" w:cs="Times New Roman"/>
          <w:noProof/>
          <w:color w:val="000000" w:themeColor="text1"/>
        </w:rPr>
        <w:pict w14:anchorId="51443C82">
          <v:shape id="_x0000_s1029" type="#_x0000_t32" style="position:absolute;left:0;text-align:left;margin-left:25.5pt;margin-top:7.75pt;width:.75pt;height:17.25pt;z-index:251663360" o:connectortype="straight" strokeweight="3pt">
            <v:stroke endarrow="block"/>
          </v:shape>
        </w:pict>
      </w:r>
    </w:p>
    <w:p w14:paraId="14317E86" w14:textId="77777777" w:rsidR="001279AE" w:rsidRDefault="001279AE" w:rsidP="001279AE">
      <w:pPr>
        <w:tabs>
          <w:tab w:val="left" w:pos="2580"/>
        </w:tabs>
        <w:rPr>
          <w:rFonts w:ascii="Times New Roman" w:hAnsi="Times New Roman" w:cs="Times New Roman"/>
          <w:color w:val="000000" w:themeColor="text1"/>
        </w:rPr>
      </w:pPr>
      <w:r>
        <w:rPr>
          <w:rFonts w:ascii="Times New Roman" w:hAnsi="Times New Roman" w:cs="Times New Roman"/>
          <w:color w:val="000000" w:themeColor="text1"/>
        </w:rPr>
        <w:t>TYPE 1</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TYPE 2</w:t>
      </w:r>
    </w:p>
    <w:p w14:paraId="49CF89A9" w14:textId="77777777" w:rsidR="001279AE" w:rsidRDefault="001279AE" w:rsidP="001279AE">
      <w:pPr>
        <w:tabs>
          <w:tab w:val="left" w:pos="2580"/>
        </w:tabs>
        <w:rPr>
          <w:rFonts w:ascii="Times New Roman" w:hAnsi="Times New Roman" w:cs="Times New Roman"/>
          <w:color w:val="000000" w:themeColor="text1"/>
        </w:rPr>
        <w:sectPr w:rsidR="001279AE" w:rsidSect="006F11A5">
          <w:pgSz w:w="12240" w:h="15840"/>
          <w:pgMar w:top="990" w:right="1170" w:bottom="1440" w:left="1440" w:header="720" w:footer="720" w:gutter="0"/>
          <w:cols w:space="720"/>
          <w:docGrid w:linePitch="360"/>
        </w:sectPr>
      </w:pPr>
    </w:p>
    <w:p w14:paraId="39E0EDF7" w14:textId="77777777" w:rsidR="00E51872" w:rsidRPr="00153146" w:rsidRDefault="001279AE" w:rsidP="00153146">
      <w:pPr>
        <w:pStyle w:val="ListParagraph"/>
        <w:numPr>
          <w:ilvl w:val="0"/>
          <w:numId w:val="10"/>
        </w:numPr>
        <w:tabs>
          <w:tab w:val="left" w:pos="2580"/>
        </w:tabs>
        <w:rPr>
          <w:rFonts w:ascii="Times New Roman" w:hAnsi="Times New Roman" w:cs="Times New Roman"/>
          <w:color w:val="000000" w:themeColor="text1"/>
        </w:rPr>
      </w:pPr>
      <w:r w:rsidRPr="00153146">
        <w:rPr>
          <w:rFonts w:ascii="Times New Roman" w:hAnsi="Times New Roman" w:cs="Times New Roman"/>
          <w:color w:val="000000" w:themeColor="text1"/>
        </w:rPr>
        <w:t>Also known as insulin dependent.</w:t>
      </w:r>
    </w:p>
    <w:p w14:paraId="0515E0D8" w14:textId="77777777" w:rsidR="00E51872" w:rsidRPr="00153146" w:rsidRDefault="00E51872" w:rsidP="00153146">
      <w:pPr>
        <w:pStyle w:val="ListParagraph"/>
        <w:numPr>
          <w:ilvl w:val="0"/>
          <w:numId w:val="10"/>
        </w:numPr>
        <w:tabs>
          <w:tab w:val="left" w:pos="2580"/>
        </w:tabs>
        <w:rPr>
          <w:rFonts w:ascii="Times New Roman" w:hAnsi="Times New Roman" w:cs="Times New Roman"/>
          <w:color w:val="000000" w:themeColor="text1"/>
        </w:rPr>
      </w:pPr>
      <w:r w:rsidRPr="00153146">
        <w:rPr>
          <w:rFonts w:ascii="Times New Roman" w:hAnsi="Times New Roman" w:cs="Times New Roman"/>
          <w:color w:val="000000" w:themeColor="text1"/>
        </w:rPr>
        <w:t>Occurs before the age of 40.</w:t>
      </w:r>
    </w:p>
    <w:p w14:paraId="335F7637" w14:textId="77777777" w:rsidR="00E51872" w:rsidRPr="00153146" w:rsidRDefault="00E51872" w:rsidP="00153146">
      <w:pPr>
        <w:pStyle w:val="ListParagraph"/>
        <w:numPr>
          <w:ilvl w:val="0"/>
          <w:numId w:val="10"/>
        </w:numPr>
        <w:tabs>
          <w:tab w:val="left" w:pos="2580"/>
        </w:tabs>
        <w:rPr>
          <w:rFonts w:ascii="Times New Roman" w:hAnsi="Times New Roman" w:cs="Times New Roman"/>
          <w:color w:val="000000" w:themeColor="text1"/>
        </w:rPr>
      </w:pPr>
      <w:r w:rsidRPr="00153146">
        <w:rPr>
          <w:rFonts w:ascii="Times New Roman" w:hAnsi="Times New Roman" w:cs="Times New Roman"/>
          <w:color w:val="000000" w:themeColor="text1"/>
        </w:rPr>
        <w:t>Body does not produce insulin and thus patients take insulin injection that’s why called as insulin dependent.</w:t>
      </w:r>
    </w:p>
    <w:p w14:paraId="7046FB36" w14:textId="77777777" w:rsidR="00E51872" w:rsidRPr="00153146" w:rsidRDefault="00E51872" w:rsidP="00153146">
      <w:pPr>
        <w:pStyle w:val="ListParagraph"/>
        <w:numPr>
          <w:ilvl w:val="0"/>
          <w:numId w:val="10"/>
        </w:numPr>
        <w:tabs>
          <w:tab w:val="left" w:pos="2580"/>
        </w:tabs>
        <w:rPr>
          <w:rFonts w:ascii="Times New Roman" w:hAnsi="Times New Roman" w:cs="Times New Roman"/>
          <w:color w:val="000000" w:themeColor="text1"/>
        </w:rPr>
      </w:pPr>
      <w:r w:rsidRPr="00153146">
        <w:rPr>
          <w:rFonts w:ascii="Times New Roman" w:hAnsi="Times New Roman" w:cs="Times New Roman"/>
          <w:color w:val="000000" w:themeColor="text1"/>
        </w:rPr>
        <w:t>Less common.</w:t>
      </w:r>
    </w:p>
    <w:p w14:paraId="6E2041A6" w14:textId="77777777" w:rsidR="001279AE" w:rsidRPr="00153146" w:rsidRDefault="00E51872" w:rsidP="00153146">
      <w:pPr>
        <w:pStyle w:val="ListParagraph"/>
        <w:numPr>
          <w:ilvl w:val="0"/>
          <w:numId w:val="10"/>
        </w:numPr>
        <w:tabs>
          <w:tab w:val="left" w:pos="2580"/>
        </w:tabs>
        <w:rPr>
          <w:rFonts w:ascii="Times New Roman" w:hAnsi="Times New Roman" w:cs="Times New Roman"/>
          <w:color w:val="000000" w:themeColor="text1"/>
        </w:rPr>
      </w:pPr>
      <w:r w:rsidRPr="00153146">
        <w:rPr>
          <w:rFonts w:ascii="Times New Roman" w:hAnsi="Times New Roman" w:cs="Times New Roman"/>
          <w:color w:val="000000" w:themeColor="text1"/>
        </w:rPr>
        <w:br w:type="column"/>
      </w:r>
      <w:r w:rsidRPr="00153146">
        <w:rPr>
          <w:rFonts w:ascii="Times New Roman" w:hAnsi="Times New Roman" w:cs="Times New Roman"/>
          <w:color w:val="000000" w:themeColor="text1"/>
        </w:rPr>
        <w:t>Independent of insulin.</w:t>
      </w:r>
    </w:p>
    <w:p w14:paraId="66836108" w14:textId="77777777" w:rsidR="00E51872" w:rsidRPr="00153146" w:rsidRDefault="00E51872" w:rsidP="00153146">
      <w:pPr>
        <w:pStyle w:val="ListParagraph"/>
        <w:numPr>
          <w:ilvl w:val="0"/>
          <w:numId w:val="10"/>
        </w:numPr>
        <w:tabs>
          <w:tab w:val="left" w:pos="2580"/>
        </w:tabs>
        <w:rPr>
          <w:rFonts w:ascii="Times New Roman" w:hAnsi="Times New Roman" w:cs="Times New Roman"/>
          <w:color w:val="000000" w:themeColor="text1"/>
        </w:rPr>
      </w:pPr>
      <w:r w:rsidRPr="00153146">
        <w:rPr>
          <w:rFonts w:ascii="Times New Roman" w:hAnsi="Times New Roman" w:cs="Times New Roman"/>
          <w:color w:val="000000" w:themeColor="text1"/>
        </w:rPr>
        <w:t>Occurs in adults.</w:t>
      </w:r>
    </w:p>
    <w:p w14:paraId="592E671E" w14:textId="77777777" w:rsidR="00E51872" w:rsidRPr="00153146" w:rsidRDefault="00E51872" w:rsidP="00153146">
      <w:pPr>
        <w:pStyle w:val="ListParagraph"/>
        <w:numPr>
          <w:ilvl w:val="0"/>
          <w:numId w:val="10"/>
        </w:numPr>
        <w:tabs>
          <w:tab w:val="left" w:pos="2580"/>
        </w:tabs>
        <w:rPr>
          <w:rFonts w:ascii="Times New Roman" w:hAnsi="Times New Roman" w:cs="Times New Roman"/>
          <w:color w:val="000000" w:themeColor="text1"/>
        </w:rPr>
      </w:pPr>
      <w:r w:rsidRPr="00153146">
        <w:rPr>
          <w:rFonts w:ascii="Times New Roman" w:hAnsi="Times New Roman" w:cs="Times New Roman"/>
          <w:color w:val="000000" w:themeColor="text1"/>
        </w:rPr>
        <w:t>The insulin produced is not enough for body or the body does not respond to the insulin present. That’s why its said to be insulin resistant.</w:t>
      </w:r>
    </w:p>
    <w:p w14:paraId="6436C35C" w14:textId="4547A093" w:rsidR="00C42553" w:rsidRPr="00153146" w:rsidRDefault="00E51872" w:rsidP="00153146">
      <w:pPr>
        <w:pStyle w:val="ListParagraph"/>
        <w:numPr>
          <w:ilvl w:val="0"/>
          <w:numId w:val="10"/>
        </w:numPr>
        <w:tabs>
          <w:tab w:val="left" w:pos="2580"/>
        </w:tabs>
        <w:rPr>
          <w:rFonts w:ascii="Times New Roman" w:hAnsi="Times New Roman" w:cs="Times New Roman"/>
          <w:color w:val="000000" w:themeColor="text1"/>
        </w:rPr>
        <w:sectPr w:rsidR="00C42553" w:rsidRPr="00153146" w:rsidSect="001279AE">
          <w:type w:val="continuous"/>
          <w:pgSz w:w="12240" w:h="15840"/>
          <w:pgMar w:top="990" w:right="1170" w:bottom="1440" w:left="1440" w:header="720" w:footer="720" w:gutter="0"/>
          <w:cols w:num="2" w:space="720"/>
          <w:docGrid w:linePitch="360"/>
        </w:sectPr>
      </w:pPr>
      <w:r w:rsidRPr="00153146">
        <w:rPr>
          <w:rFonts w:ascii="Times New Roman" w:hAnsi="Times New Roman" w:cs="Times New Roman"/>
          <w:color w:val="000000" w:themeColor="text1"/>
        </w:rPr>
        <w:t xml:space="preserve">The most common type of </w:t>
      </w:r>
      <w:r w:rsidR="00B50683" w:rsidRPr="00153146">
        <w:rPr>
          <w:rFonts w:ascii="Times New Roman" w:hAnsi="Times New Roman" w:cs="Times New Roman"/>
          <w:color w:val="000000" w:themeColor="text1"/>
        </w:rPr>
        <w:t>diabetes</w:t>
      </w:r>
    </w:p>
    <w:p w14:paraId="23F19BFB" w14:textId="77777777" w:rsidR="00C42553" w:rsidRDefault="00C42553" w:rsidP="001279AE">
      <w:pPr>
        <w:tabs>
          <w:tab w:val="left" w:pos="2580"/>
        </w:tabs>
        <w:rPr>
          <w:rFonts w:ascii="Times New Roman" w:hAnsi="Times New Roman" w:cs="Times New Roman"/>
          <w:color w:val="000000" w:themeColor="text1"/>
        </w:rPr>
      </w:pPr>
    </w:p>
    <w:p w14:paraId="06F9B3D2" w14:textId="77777777" w:rsidR="00124C88" w:rsidRPr="00285FBC" w:rsidRDefault="008013AF" w:rsidP="001279AE">
      <w:pPr>
        <w:tabs>
          <w:tab w:val="left" w:pos="2580"/>
        </w:tabs>
        <w:rPr>
          <w:rFonts w:ascii="Engravers MT" w:hAnsi="Engravers MT" w:cs="Aharoni"/>
          <w:b/>
          <w:bCs/>
          <w:color w:val="000000" w:themeColor="text1"/>
          <w:sz w:val="32"/>
          <w:szCs w:val="32"/>
        </w:rPr>
      </w:pPr>
      <w:r w:rsidRPr="00285FBC">
        <w:rPr>
          <w:rFonts w:ascii="Engravers MT" w:hAnsi="Engravers MT" w:cs="Aharoni"/>
          <w:b/>
          <w:bCs/>
          <w:color w:val="000000" w:themeColor="text1"/>
          <w:sz w:val="32"/>
          <w:szCs w:val="32"/>
        </w:rPr>
        <w:t>Detection:</w:t>
      </w:r>
    </w:p>
    <w:p w14:paraId="34742547" w14:textId="7CF30BDF" w:rsidR="008013AF" w:rsidRDefault="008013AF" w:rsidP="001279AE">
      <w:pPr>
        <w:tabs>
          <w:tab w:val="left" w:pos="2580"/>
        </w:tabs>
        <w:rPr>
          <w:rFonts w:ascii="Times New Roman" w:hAnsi="Times New Roman" w:cs="Times New Roman"/>
          <w:color w:val="000000" w:themeColor="text1"/>
        </w:rPr>
      </w:pPr>
      <w:r>
        <w:rPr>
          <w:rFonts w:ascii="Times New Roman" w:hAnsi="Times New Roman" w:cs="Times New Roman"/>
          <w:color w:val="000000" w:themeColor="text1"/>
        </w:rPr>
        <w:t xml:space="preserve">Detection of diabetes </w:t>
      </w:r>
      <w:r w:rsidR="003556C9">
        <w:rPr>
          <w:rFonts w:ascii="Times New Roman" w:hAnsi="Times New Roman" w:cs="Times New Roman"/>
          <w:color w:val="000000" w:themeColor="text1"/>
        </w:rPr>
        <w:t>can be done through the symptoms,</w:t>
      </w:r>
      <w:r>
        <w:rPr>
          <w:rFonts w:ascii="Times New Roman" w:hAnsi="Times New Roman" w:cs="Times New Roman"/>
          <w:color w:val="000000" w:themeColor="text1"/>
        </w:rPr>
        <w:t xml:space="preserve"> </w:t>
      </w:r>
      <w:r w:rsidR="00B50683">
        <w:rPr>
          <w:rFonts w:ascii="Times New Roman" w:hAnsi="Times New Roman" w:cs="Times New Roman"/>
          <w:color w:val="000000" w:themeColor="text1"/>
        </w:rPr>
        <w:t>patient</w:t>
      </w:r>
      <w:r w:rsidR="0082609A">
        <w:rPr>
          <w:rFonts w:ascii="Times New Roman" w:hAnsi="Times New Roman" w:cs="Times New Roman"/>
          <w:color w:val="000000" w:themeColor="text1"/>
        </w:rPr>
        <w:t>’s</w:t>
      </w:r>
      <w:r>
        <w:rPr>
          <w:rFonts w:ascii="Times New Roman" w:hAnsi="Times New Roman" w:cs="Times New Roman"/>
          <w:color w:val="000000" w:themeColor="text1"/>
        </w:rPr>
        <w:t xml:space="preserve"> history, family history, socioeconomic status, as this will reveal about</w:t>
      </w:r>
      <w:r w:rsidR="00452A8A">
        <w:rPr>
          <w:rFonts w:ascii="Times New Roman" w:hAnsi="Times New Roman" w:cs="Times New Roman"/>
          <w:color w:val="000000" w:themeColor="text1"/>
        </w:rPr>
        <w:t xml:space="preserve"> the symptoms, age, genetic involvement, eating habits, weight loss and other comorbidity diseases.</w:t>
      </w:r>
    </w:p>
    <w:p w14:paraId="66C6F227" w14:textId="77777777" w:rsidR="003556C9" w:rsidRDefault="00452A8A" w:rsidP="001279AE">
      <w:pPr>
        <w:tabs>
          <w:tab w:val="left" w:pos="2580"/>
        </w:tabs>
        <w:rPr>
          <w:rFonts w:ascii="Times New Roman" w:hAnsi="Times New Roman" w:cs="Times New Roman"/>
          <w:color w:val="000000" w:themeColor="text1"/>
        </w:rPr>
      </w:pPr>
      <w:r>
        <w:rPr>
          <w:rFonts w:ascii="Times New Roman" w:hAnsi="Times New Roman" w:cs="Times New Roman"/>
          <w:color w:val="000000" w:themeColor="text1"/>
        </w:rPr>
        <w:t>After history laboratory findings will help to confirm the diabetes and further tests will even tell that which type of diabetes is patient affected with</w:t>
      </w:r>
      <w:r w:rsidR="003556C9">
        <w:rPr>
          <w:rFonts w:ascii="Times New Roman" w:hAnsi="Times New Roman" w:cs="Times New Roman"/>
          <w:color w:val="000000" w:themeColor="text1"/>
        </w:rPr>
        <w:t>.</w:t>
      </w:r>
    </w:p>
    <w:p w14:paraId="7944A871" w14:textId="77777777" w:rsidR="003556C9" w:rsidRDefault="003556C9" w:rsidP="001279AE">
      <w:pPr>
        <w:tabs>
          <w:tab w:val="left" w:pos="2580"/>
        </w:tabs>
        <w:rPr>
          <w:rFonts w:ascii="Times New Roman" w:hAnsi="Times New Roman" w:cs="Times New Roman"/>
          <w:color w:val="000000" w:themeColor="text1"/>
        </w:rPr>
      </w:pPr>
      <w:r>
        <w:rPr>
          <w:rFonts w:ascii="Times New Roman" w:hAnsi="Times New Roman" w:cs="Times New Roman"/>
          <w:color w:val="000000" w:themeColor="text1"/>
        </w:rPr>
        <w:t>The symptoms that will appear because of diabetes are:</w:t>
      </w:r>
    </w:p>
    <w:p w14:paraId="59FEF4EE" w14:textId="77777777" w:rsidR="003556C9" w:rsidRPr="003556C9" w:rsidRDefault="003556C9" w:rsidP="003556C9">
      <w:pPr>
        <w:pStyle w:val="ListParagraph"/>
        <w:numPr>
          <w:ilvl w:val="0"/>
          <w:numId w:val="4"/>
        </w:numPr>
        <w:tabs>
          <w:tab w:val="left" w:pos="2580"/>
        </w:tabs>
        <w:rPr>
          <w:rFonts w:ascii="Times New Roman" w:hAnsi="Times New Roman" w:cs="Times New Roman"/>
          <w:color w:val="000000" w:themeColor="text1"/>
        </w:rPr>
      </w:pPr>
      <w:r w:rsidRPr="003556C9">
        <w:rPr>
          <w:rFonts w:ascii="Times New Roman" w:hAnsi="Times New Roman" w:cs="Times New Roman"/>
          <w:color w:val="000000" w:themeColor="text1"/>
        </w:rPr>
        <w:t>Increased Thirst</w:t>
      </w:r>
    </w:p>
    <w:p w14:paraId="25072E4C" w14:textId="77777777" w:rsidR="003556C9" w:rsidRPr="003556C9" w:rsidRDefault="003556C9" w:rsidP="003556C9">
      <w:pPr>
        <w:pStyle w:val="ListParagraph"/>
        <w:numPr>
          <w:ilvl w:val="0"/>
          <w:numId w:val="4"/>
        </w:numPr>
        <w:tabs>
          <w:tab w:val="left" w:pos="2580"/>
        </w:tabs>
        <w:rPr>
          <w:rFonts w:ascii="Times New Roman" w:hAnsi="Times New Roman" w:cs="Times New Roman"/>
          <w:color w:val="000000" w:themeColor="text1"/>
        </w:rPr>
      </w:pPr>
      <w:r w:rsidRPr="003556C9">
        <w:rPr>
          <w:rFonts w:ascii="Times New Roman" w:hAnsi="Times New Roman" w:cs="Times New Roman"/>
          <w:color w:val="000000" w:themeColor="text1"/>
        </w:rPr>
        <w:t>Frequent Urination</w:t>
      </w:r>
    </w:p>
    <w:p w14:paraId="1F87D94D" w14:textId="77777777" w:rsidR="003556C9" w:rsidRPr="003556C9" w:rsidRDefault="003556C9" w:rsidP="003556C9">
      <w:pPr>
        <w:pStyle w:val="ListParagraph"/>
        <w:numPr>
          <w:ilvl w:val="0"/>
          <w:numId w:val="4"/>
        </w:numPr>
        <w:tabs>
          <w:tab w:val="left" w:pos="2580"/>
        </w:tabs>
        <w:rPr>
          <w:rFonts w:ascii="Times New Roman" w:hAnsi="Times New Roman" w:cs="Times New Roman"/>
          <w:color w:val="000000" w:themeColor="text1"/>
        </w:rPr>
      </w:pPr>
      <w:r w:rsidRPr="003556C9">
        <w:rPr>
          <w:rFonts w:ascii="Times New Roman" w:hAnsi="Times New Roman" w:cs="Times New Roman"/>
          <w:color w:val="000000" w:themeColor="text1"/>
        </w:rPr>
        <w:t>Unexpected Weight Loss</w:t>
      </w:r>
    </w:p>
    <w:p w14:paraId="39A82196" w14:textId="77777777" w:rsidR="003556C9" w:rsidRPr="003556C9" w:rsidRDefault="003556C9" w:rsidP="003556C9">
      <w:pPr>
        <w:pStyle w:val="ListParagraph"/>
        <w:numPr>
          <w:ilvl w:val="0"/>
          <w:numId w:val="4"/>
        </w:numPr>
        <w:tabs>
          <w:tab w:val="left" w:pos="2580"/>
        </w:tabs>
        <w:rPr>
          <w:rFonts w:ascii="Times New Roman" w:hAnsi="Times New Roman" w:cs="Times New Roman"/>
          <w:color w:val="000000" w:themeColor="text1"/>
        </w:rPr>
      </w:pPr>
      <w:r w:rsidRPr="003556C9">
        <w:rPr>
          <w:rFonts w:ascii="Times New Roman" w:hAnsi="Times New Roman" w:cs="Times New Roman"/>
          <w:color w:val="000000" w:themeColor="text1"/>
        </w:rPr>
        <w:t>Increased Fatigue</w:t>
      </w:r>
    </w:p>
    <w:p w14:paraId="021D3D54" w14:textId="77777777" w:rsidR="003556C9" w:rsidRPr="003556C9" w:rsidRDefault="003556C9" w:rsidP="003556C9">
      <w:pPr>
        <w:pStyle w:val="ListParagraph"/>
        <w:numPr>
          <w:ilvl w:val="0"/>
          <w:numId w:val="4"/>
        </w:numPr>
        <w:tabs>
          <w:tab w:val="left" w:pos="2580"/>
        </w:tabs>
        <w:rPr>
          <w:rFonts w:ascii="Times New Roman" w:hAnsi="Times New Roman" w:cs="Times New Roman"/>
          <w:color w:val="000000" w:themeColor="text1"/>
        </w:rPr>
      </w:pPr>
      <w:r w:rsidRPr="003556C9">
        <w:rPr>
          <w:rFonts w:ascii="Times New Roman" w:hAnsi="Times New Roman" w:cs="Times New Roman"/>
          <w:color w:val="000000" w:themeColor="text1"/>
        </w:rPr>
        <w:t>Blurred Vision</w:t>
      </w:r>
    </w:p>
    <w:p w14:paraId="36C67E15" w14:textId="2FCFDBD8" w:rsidR="003556C9" w:rsidRPr="003556C9" w:rsidRDefault="003556C9" w:rsidP="003556C9">
      <w:pPr>
        <w:pStyle w:val="ListParagraph"/>
        <w:numPr>
          <w:ilvl w:val="0"/>
          <w:numId w:val="4"/>
        </w:numPr>
        <w:tabs>
          <w:tab w:val="left" w:pos="2580"/>
        </w:tabs>
        <w:rPr>
          <w:rFonts w:ascii="Times New Roman" w:hAnsi="Times New Roman" w:cs="Times New Roman"/>
          <w:color w:val="000000" w:themeColor="text1"/>
        </w:rPr>
      </w:pPr>
      <w:r w:rsidRPr="003556C9">
        <w:rPr>
          <w:rFonts w:ascii="Times New Roman" w:hAnsi="Times New Roman" w:cs="Times New Roman"/>
          <w:color w:val="000000" w:themeColor="text1"/>
        </w:rPr>
        <w:t xml:space="preserve">Numbness </w:t>
      </w:r>
      <w:r w:rsidR="00B50683" w:rsidRPr="003556C9">
        <w:rPr>
          <w:rFonts w:ascii="Times New Roman" w:hAnsi="Times New Roman" w:cs="Times New Roman"/>
          <w:color w:val="000000" w:themeColor="text1"/>
        </w:rPr>
        <w:t>and</w:t>
      </w:r>
      <w:r w:rsidRPr="003556C9">
        <w:rPr>
          <w:rFonts w:ascii="Times New Roman" w:hAnsi="Times New Roman" w:cs="Times New Roman"/>
          <w:color w:val="000000" w:themeColor="text1"/>
        </w:rPr>
        <w:t xml:space="preserve"> </w:t>
      </w:r>
      <w:r w:rsidR="00B50683" w:rsidRPr="003556C9">
        <w:rPr>
          <w:rFonts w:ascii="Times New Roman" w:hAnsi="Times New Roman" w:cs="Times New Roman"/>
          <w:color w:val="000000" w:themeColor="text1"/>
        </w:rPr>
        <w:t>Tingling, Especially</w:t>
      </w:r>
      <w:r w:rsidRPr="003556C9">
        <w:rPr>
          <w:rFonts w:ascii="Times New Roman" w:hAnsi="Times New Roman" w:cs="Times New Roman"/>
          <w:color w:val="000000" w:themeColor="text1"/>
        </w:rPr>
        <w:t xml:space="preserve"> </w:t>
      </w:r>
      <w:r w:rsidR="00B50683" w:rsidRPr="003556C9">
        <w:rPr>
          <w:rFonts w:ascii="Times New Roman" w:hAnsi="Times New Roman" w:cs="Times New Roman"/>
          <w:color w:val="000000" w:themeColor="text1"/>
        </w:rPr>
        <w:t>in</w:t>
      </w:r>
      <w:r w:rsidRPr="003556C9">
        <w:rPr>
          <w:rFonts w:ascii="Times New Roman" w:hAnsi="Times New Roman" w:cs="Times New Roman"/>
          <w:color w:val="000000" w:themeColor="text1"/>
        </w:rPr>
        <w:t xml:space="preserve"> Your Feet </w:t>
      </w:r>
      <w:r w:rsidR="00B50683" w:rsidRPr="003556C9">
        <w:rPr>
          <w:rFonts w:ascii="Times New Roman" w:hAnsi="Times New Roman" w:cs="Times New Roman"/>
          <w:color w:val="000000" w:themeColor="text1"/>
        </w:rPr>
        <w:t>and Hands</w:t>
      </w:r>
    </w:p>
    <w:p w14:paraId="77DFB8CE" w14:textId="77777777" w:rsidR="003556C9" w:rsidRPr="003556C9" w:rsidRDefault="003556C9" w:rsidP="003556C9">
      <w:pPr>
        <w:pStyle w:val="ListParagraph"/>
        <w:numPr>
          <w:ilvl w:val="0"/>
          <w:numId w:val="4"/>
        </w:numPr>
        <w:tabs>
          <w:tab w:val="left" w:pos="2580"/>
        </w:tabs>
        <w:rPr>
          <w:rFonts w:ascii="Times New Roman" w:hAnsi="Times New Roman" w:cs="Times New Roman"/>
          <w:color w:val="000000" w:themeColor="text1"/>
        </w:rPr>
      </w:pPr>
      <w:r w:rsidRPr="003556C9">
        <w:rPr>
          <w:rFonts w:ascii="Times New Roman" w:hAnsi="Times New Roman" w:cs="Times New Roman"/>
          <w:color w:val="000000" w:themeColor="text1"/>
        </w:rPr>
        <w:t>Slow Healing Sores</w:t>
      </w:r>
    </w:p>
    <w:p w14:paraId="5CC1AB20" w14:textId="70AF4178" w:rsidR="003556C9" w:rsidRPr="003556C9" w:rsidRDefault="00B50683" w:rsidP="003556C9">
      <w:pPr>
        <w:pStyle w:val="ListParagraph"/>
        <w:numPr>
          <w:ilvl w:val="0"/>
          <w:numId w:val="4"/>
        </w:numPr>
        <w:tabs>
          <w:tab w:val="left" w:pos="2580"/>
        </w:tabs>
        <w:rPr>
          <w:rFonts w:ascii="Times New Roman" w:hAnsi="Times New Roman" w:cs="Times New Roman"/>
          <w:color w:val="000000" w:themeColor="text1"/>
        </w:rPr>
      </w:pPr>
      <w:r w:rsidRPr="003556C9">
        <w:rPr>
          <w:rFonts w:ascii="Times New Roman" w:hAnsi="Times New Roman" w:cs="Times New Roman"/>
          <w:color w:val="000000" w:themeColor="text1"/>
        </w:rPr>
        <w:lastRenderedPageBreak/>
        <w:t>Red,</w:t>
      </w:r>
      <w:r w:rsidR="003556C9" w:rsidRPr="003556C9">
        <w:rPr>
          <w:rFonts w:ascii="Times New Roman" w:hAnsi="Times New Roman" w:cs="Times New Roman"/>
          <w:color w:val="000000" w:themeColor="text1"/>
        </w:rPr>
        <w:t xml:space="preserve"> </w:t>
      </w:r>
      <w:r w:rsidRPr="003556C9">
        <w:rPr>
          <w:rFonts w:ascii="Times New Roman" w:hAnsi="Times New Roman" w:cs="Times New Roman"/>
          <w:color w:val="000000" w:themeColor="text1"/>
        </w:rPr>
        <w:t>Swollen, Tender</w:t>
      </w:r>
      <w:r w:rsidR="003556C9" w:rsidRPr="003556C9">
        <w:rPr>
          <w:rFonts w:ascii="Times New Roman" w:hAnsi="Times New Roman" w:cs="Times New Roman"/>
          <w:color w:val="000000" w:themeColor="text1"/>
        </w:rPr>
        <w:t xml:space="preserve"> Gums</w:t>
      </w:r>
    </w:p>
    <w:p w14:paraId="0CCEC0DF" w14:textId="77777777" w:rsidR="003556C9" w:rsidRPr="003556C9" w:rsidRDefault="003556C9" w:rsidP="003556C9">
      <w:pPr>
        <w:pStyle w:val="ListParagraph"/>
        <w:numPr>
          <w:ilvl w:val="0"/>
          <w:numId w:val="4"/>
        </w:numPr>
        <w:tabs>
          <w:tab w:val="left" w:pos="2580"/>
        </w:tabs>
        <w:rPr>
          <w:rFonts w:ascii="Times New Roman" w:hAnsi="Times New Roman" w:cs="Times New Roman"/>
          <w:color w:val="000000" w:themeColor="text1"/>
        </w:rPr>
      </w:pPr>
      <w:r w:rsidRPr="003556C9">
        <w:rPr>
          <w:rFonts w:ascii="Times New Roman" w:hAnsi="Times New Roman" w:cs="Times New Roman"/>
          <w:color w:val="000000" w:themeColor="text1"/>
        </w:rPr>
        <w:t>Skin Itchy</w:t>
      </w:r>
    </w:p>
    <w:p w14:paraId="72C9E11B" w14:textId="77777777" w:rsidR="003556C9" w:rsidRDefault="003556C9" w:rsidP="003556C9">
      <w:pPr>
        <w:pStyle w:val="ListParagraph"/>
        <w:numPr>
          <w:ilvl w:val="0"/>
          <w:numId w:val="4"/>
        </w:numPr>
        <w:tabs>
          <w:tab w:val="left" w:pos="2580"/>
        </w:tabs>
        <w:rPr>
          <w:rFonts w:ascii="Times New Roman" w:hAnsi="Times New Roman" w:cs="Times New Roman"/>
          <w:color w:val="000000" w:themeColor="text1"/>
        </w:rPr>
      </w:pPr>
      <w:r w:rsidRPr="003556C9">
        <w:rPr>
          <w:rFonts w:ascii="Times New Roman" w:hAnsi="Times New Roman" w:cs="Times New Roman"/>
          <w:color w:val="000000" w:themeColor="text1"/>
        </w:rPr>
        <w:t>Irritability</w:t>
      </w:r>
    </w:p>
    <w:p w14:paraId="45CDCE8E" w14:textId="131B69D8" w:rsidR="003556C9" w:rsidRDefault="003556C9" w:rsidP="003556C9">
      <w:pPr>
        <w:tabs>
          <w:tab w:val="left" w:pos="2580"/>
        </w:tabs>
        <w:rPr>
          <w:rFonts w:ascii="Times New Roman" w:hAnsi="Times New Roman" w:cs="Times New Roman"/>
          <w:color w:val="000000" w:themeColor="text1"/>
        </w:rPr>
      </w:pPr>
      <w:r>
        <w:rPr>
          <w:rFonts w:ascii="Times New Roman" w:hAnsi="Times New Roman" w:cs="Times New Roman"/>
          <w:color w:val="000000" w:themeColor="text1"/>
        </w:rPr>
        <w:t xml:space="preserve">To check whether any of these symptoms are because of diabetes. We will ask patient about their family history. if family history of diabetes reported the patient is </w:t>
      </w:r>
      <w:r w:rsidR="00B103AC">
        <w:rPr>
          <w:rFonts w:ascii="Times New Roman" w:hAnsi="Times New Roman" w:cs="Times New Roman"/>
          <w:color w:val="000000" w:themeColor="text1"/>
        </w:rPr>
        <w:t>at higher risk to be diagnosed with</w:t>
      </w:r>
      <w:r>
        <w:rPr>
          <w:rFonts w:ascii="Times New Roman" w:hAnsi="Times New Roman" w:cs="Times New Roman"/>
          <w:color w:val="000000" w:themeColor="text1"/>
        </w:rPr>
        <w:t xml:space="preserve"> diabetes. </w:t>
      </w:r>
    </w:p>
    <w:p w14:paraId="037A0045" w14:textId="77777777" w:rsidR="003556C9" w:rsidRDefault="003556C9" w:rsidP="003556C9">
      <w:pPr>
        <w:tabs>
          <w:tab w:val="left" w:pos="2580"/>
        </w:tabs>
        <w:rPr>
          <w:rFonts w:ascii="Times New Roman" w:hAnsi="Times New Roman" w:cs="Times New Roman"/>
          <w:color w:val="000000" w:themeColor="text1"/>
        </w:rPr>
      </w:pPr>
      <w:r>
        <w:rPr>
          <w:rFonts w:ascii="Times New Roman" w:hAnsi="Times New Roman" w:cs="Times New Roman"/>
          <w:color w:val="000000" w:themeColor="text1"/>
        </w:rPr>
        <w:t>We can ask about lifestyle of patient. If se3dentary life style exist it will point towards diabetes because sedentary lifestyle leads to obesity and then the obesity leads to diabetes</w:t>
      </w:r>
    </w:p>
    <w:p w14:paraId="7A691301" w14:textId="77777777" w:rsidR="003556C9" w:rsidRPr="00285FBC" w:rsidRDefault="003556C9" w:rsidP="003556C9">
      <w:pPr>
        <w:tabs>
          <w:tab w:val="left" w:pos="2580"/>
        </w:tabs>
        <w:rPr>
          <w:rFonts w:ascii="Engravers MT" w:hAnsi="Engravers MT" w:cs="Aharoni"/>
          <w:b/>
          <w:bCs/>
          <w:color w:val="000000" w:themeColor="text1"/>
          <w:sz w:val="32"/>
          <w:szCs w:val="32"/>
        </w:rPr>
      </w:pPr>
      <w:r w:rsidRPr="00285FBC">
        <w:rPr>
          <w:rFonts w:ascii="Engravers MT" w:hAnsi="Engravers MT" w:cs="Aharoni"/>
          <w:b/>
          <w:bCs/>
          <w:color w:val="000000" w:themeColor="text1"/>
          <w:sz w:val="32"/>
          <w:szCs w:val="32"/>
        </w:rPr>
        <w:t>Eating habits:</w:t>
      </w:r>
    </w:p>
    <w:p w14:paraId="2C0B198E" w14:textId="746815EF" w:rsidR="00825A28" w:rsidRDefault="00C051AC" w:rsidP="00825A28">
      <w:pPr>
        <w:tabs>
          <w:tab w:val="left" w:pos="2580"/>
        </w:tabs>
        <w:rPr>
          <w:rFonts w:ascii="Times New Roman" w:hAnsi="Times New Roman" w:cs="Times New Roman"/>
          <w:color w:val="000000" w:themeColor="text1"/>
        </w:rPr>
      </w:pPr>
      <w:r>
        <w:rPr>
          <w:rFonts w:ascii="Times New Roman" w:hAnsi="Times New Roman" w:cs="Times New Roman"/>
          <w:color w:val="000000" w:themeColor="text1"/>
        </w:rPr>
        <w:t xml:space="preserve">An improper diet that lacks balance of nutrients and essentials and have lots of fat content and carbohydrates leads to obesity and then to the diagnosis of the </w:t>
      </w:r>
      <w:r w:rsidR="00B50683">
        <w:rPr>
          <w:rFonts w:ascii="Times New Roman" w:hAnsi="Times New Roman" w:cs="Times New Roman"/>
          <w:color w:val="000000" w:themeColor="text1"/>
        </w:rPr>
        <w:t>diabetes</w:t>
      </w:r>
      <w:r>
        <w:rPr>
          <w:rFonts w:ascii="Times New Roman" w:hAnsi="Times New Roman" w:cs="Times New Roman"/>
          <w:color w:val="000000" w:themeColor="text1"/>
        </w:rPr>
        <w:t>.</w:t>
      </w:r>
    </w:p>
    <w:p w14:paraId="40E030BB" w14:textId="77777777" w:rsidR="00825A28" w:rsidRPr="00825A28" w:rsidRDefault="00825A28" w:rsidP="00825A28">
      <w:pPr>
        <w:tabs>
          <w:tab w:val="left" w:pos="2580"/>
        </w:tabs>
        <w:rPr>
          <w:rFonts w:ascii="Engravers MT" w:hAnsi="Engravers MT" w:cs="Aharoni"/>
          <w:b/>
          <w:bCs/>
          <w:color w:val="000000" w:themeColor="text1"/>
          <w:sz w:val="28"/>
          <w:szCs w:val="28"/>
        </w:rPr>
      </w:pPr>
      <w:r w:rsidRPr="00825A28">
        <w:rPr>
          <w:rFonts w:ascii="Engravers MT" w:hAnsi="Engravers MT" w:cs="Aharoni"/>
          <w:b/>
          <w:bCs/>
          <w:color w:val="000000" w:themeColor="text1"/>
          <w:sz w:val="28"/>
          <w:szCs w:val="28"/>
        </w:rPr>
        <w:t>Lab tests</w:t>
      </w:r>
    </w:p>
    <w:p w14:paraId="73BA4F18" w14:textId="370CB252" w:rsidR="00825A28" w:rsidRPr="00825A28" w:rsidRDefault="00B50683" w:rsidP="00825A28">
      <w:pPr>
        <w:tabs>
          <w:tab w:val="left" w:pos="2580"/>
        </w:tabs>
        <w:rPr>
          <w:rFonts w:ascii="Times New Roman" w:hAnsi="Times New Roman" w:cs="Times New Roman"/>
          <w:color w:val="000000" w:themeColor="text1"/>
        </w:rPr>
      </w:pPr>
      <w:r>
        <w:rPr>
          <w:rFonts w:ascii="Times New Roman" w:hAnsi="Times New Roman" w:cs="Times New Roman"/>
          <w:color w:val="000000" w:themeColor="text1"/>
        </w:rPr>
        <w:t>Apart</w:t>
      </w:r>
      <w:r w:rsidR="00825A28">
        <w:rPr>
          <w:rFonts w:ascii="Times New Roman" w:hAnsi="Times New Roman" w:cs="Times New Roman"/>
          <w:color w:val="000000" w:themeColor="text1"/>
        </w:rPr>
        <w:t xml:space="preserve"> from above mention factor lab tests are the most important factors that contribute to diagnose diabetes</w:t>
      </w:r>
    </w:p>
    <w:p w14:paraId="4D7951C4" w14:textId="77777777" w:rsidR="009F0A2F" w:rsidRDefault="009F0A2F" w:rsidP="001279AE">
      <w:pPr>
        <w:tabs>
          <w:tab w:val="left" w:pos="2580"/>
        </w:tabs>
        <w:rPr>
          <w:rFonts w:ascii="Times New Roman" w:hAnsi="Times New Roman" w:cs="Times New Roman"/>
          <w:color w:val="000000" w:themeColor="text1"/>
        </w:rPr>
      </w:pPr>
      <w:r>
        <w:rPr>
          <w:rFonts w:ascii="Times New Roman" w:hAnsi="Times New Roman" w:cs="Times New Roman"/>
          <w:color w:val="000000" w:themeColor="text1"/>
        </w:rPr>
        <w:t>These tests include</w:t>
      </w:r>
    </w:p>
    <w:p w14:paraId="4242A465" w14:textId="231B5F51" w:rsidR="00925B95" w:rsidRPr="00825A28" w:rsidRDefault="009F0A2F" w:rsidP="001279AE">
      <w:pPr>
        <w:tabs>
          <w:tab w:val="left" w:pos="2580"/>
        </w:tabs>
        <w:rPr>
          <w:rFonts w:ascii="Times New Roman" w:hAnsi="Times New Roman" w:cs="Times New Roman"/>
          <w:color w:val="000000" w:themeColor="text1"/>
        </w:rPr>
      </w:pPr>
      <w:r w:rsidRPr="00285FBC">
        <w:rPr>
          <w:rFonts w:ascii="Engravers MT" w:hAnsi="Engravers MT" w:cs="Aharoni"/>
          <w:b/>
          <w:bCs/>
          <w:color w:val="000000" w:themeColor="text1"/>
          <w:sz w:val="32"/>
          <w:szCs w:val="32"/>
        </w:rPr>
        <w:t>A</w:t>
      </w:r>
      <w:r w:rsidR="0082609A">
        <w:rPr>
          <w:rFonts w:ascii="Engravers MT" w:hAnsi="Engravers MT" w:cs="Aharoni"/>
          <w:b/>
          <w:bCs/>
          <w:color w:val="000000" w:themeColor="text1"/>
          <w:sz w:val="32"/>
          <w:szCs w:val="32"/>
        </w:rPr>
        <w:t>1C</w:t>
      </w:r>
      <w:r w:rsidRPr="00285FBC">
        <w:rPr>
          <w:rFonts w:ascii="Engravers MT" w:hAnsi="Engravers MT" w:cs="Aharoni"/>
          <w:b/>
          <w:bCs/>
          <w:color w:val="000000" w:themeColor="text1"/>
          <w:sz w:val="32"/>
          <w:szCs w:val="32"/>
        </w:rPr>
        <w:t xml:space="preserve"> test:</w:t>
      </w:r>
      <w:r>
        <w:rPr>
          <w:rFonts w:ascii="Times New Roman" w:hAnsi="Times New Roman" w:cs="Times New Roman"/>
          <w:color w:val="000000" w:themeColor="text1"/>
        </w:rPr>
        <w:t xml:space="preserve"> it measures your blood glucose level over the last 3 months. This test doesn’t require fasting. The results of the tests will be given in percentages</w:t>
      </w:r>
      <w:r w:rsidR="00925B95">
        <w:rPr>
          <w:rFonts w:ascii="Times New Roman" w:hAnsi="Times New Roman" w:cs="Times New Roman"/>
          <w:color w:val="000000" w:themeColor="text1"/>
        </w:rPr>
        <w:t xml:space="preserve">. The percentage table1.1. This test also check how well you are managing your diabetes higher the number of </w:t>
      </w:r>
      <w:r w:rsidR="00B50683">
        <w:rPr>
          <w:rFonts w:ascii="Times New Roman" w:hAnsi="Times New Roman" w:cs="Times New Roman"/>
          <w:color w:val="000000" w:themeColor="text1"/>
        </w:rPr>
        <w:t>hemoglobin</w:t>
      </w:r>
      <w:r w:rsidR="00925B95">
        <w:rPr>
          <w:rFonts w:ascii="Times New Roman" w:hAnsi="Times New Roman" w:cs="Times New Roman"/>
          <w:color w:val="000000" w:themeColor="text1"/>
        </w:rPr>
        <w:t xml:space="preserve"> attached with sugar molecule the poor is the management.</w:t>
      </w:r>
    </w:p>
    <w:p w14:paraId="11A98884" w14:textId="77777777" w:rsidR="00925B95" w:rsidRPr="00285FBC" w:rsidRDefault="00925B95" w:rsidP="001279AE">
      <w:pPr>
        <w:tabs>
          <w:tab w:val="left" w:pos="2580"/>
        </w:tabs>
        <w:rPr>
          <w:rFonts w:ascii="Engravers MT" w:hAnsi="Engravers MT" w:cs="Aharoni"/>
          <w:b/>
          <w:bCs/>
          <w:color w:val="000000" w:themeColor="text1"/>
          <w:sz w:val="32"/>
          <w:szCs w:val="32"/>
        </w:rPr>
      </w:pPr>
      <w:r w:rsidRPr="00285FBC">
        <w:rPr>
          <w:rFonts w:ascii="Engravers MT" w:hAnsi="Engravers MT" w:cs="Aharoni"/>
          <w:b/>
          <w:bCs/>
          <w:color w:val="000000" w:themeColor="text1"/>
          <w:sz w:val="32"/>
          <w:szCs w:val="32"/>
        </w:rPr>
        <w:t>Fasting plasma glucose:</w:t>
      </w:r>
    </w:p>
    <w:p w14:paraId="49B52D5B" w14:textId="51AB8A33" w:rsidR="00FC3303" w:rsidRDefault="00925B95" w:rsidP="001279AE">
      <w:pPr>
        <w:tabs>
          <w:tab w:val="left" w:pos="2580"/>
        </w:tabs>
        <w:rPr>
          <w:rFonts w:ascii="Times New Roman" w:hAnsi="Times New Roman" w:cs="Times New Roman"/>
          <w:color w:val="000000" w:themeColor="text1"/>
        </w:rPr>
      </w:pPr>
      <w:r>
        <w:rPr>
          <w:rFonts w:ascii="Times New Roman" w:hAnsi="Times New Roman" w:cs="Times New Roman"/>
          <w:color w:val="000000" w:themeColor="text1"/>
        </w:rPr>
        <w:t>That usually done in the morning before that you have to fast for the whole night.</w:t>
      </w:r>
      <w:r w:rsidR="00FC3303">
        <w:rPr>
          <w:rFonts w:ascii="Times New Roman" w:hAnsi="Times New Roman" w:cs="Times New Roman"/>
          <w:color w:val="000000" w:themeColor="text1"/>
        </w:rPr>
        <w:t xml:space="preserve"> The test result above 125 clearly </w:t>
      </w:r>
      <w:r w:rsidR="00B50683">
        <w:rPr>
          <w:rFonts w:ascii="Times New Roman" w:hAnsi="Times New Roman" w:cs="Times New Roman"/>
          <w:color w:val="000000" w:themeColor="text1"/>
        </w:rPr>
        <w:t>diagnoses</w:t>
      </w:r>
      <w:r w:rsidR="00FC3303">
        <w:rPr>
          <w:rFonts w:ascii="Times New Roman" w:hAnsi="Times New Roman" w:cs="Times New Roman"/>
          <w:color w:val="000000" w:themeColor="text1"/>
        </w:rPr>
        <w:t xml:space="preserve"> diabetes. </w:t>
      </w:r>
      <w:r w:rsidR="00B50683">
        <w:rPr>
          <w:rFonts w:ascii="Times New Roman" w:hAnsi="Times New Roman" w:cs="Times New Roman"/>
          <w:color w:val="000000" w:themeColor="text1"/>
        </w:rPr>
        <w:t xml:space="preserve"> </w:t>
      </w:r>
      <w:r>
        <w:rPr>
          <w:rFonts w:ascii="Times New Roman" w:hAnsi="Times New Roman" w:cs="Times New Roman"/>
          <w:color w:val="000000" w:themeColor="text1"/>
        </w:rPr>
        <w:t>Tests results with the stages are given in the table 1.1.</w:t>
      </w:r>
    </w:p>
    <w:p w14:paraId="4699C88F" w14:textId="77777777" w:rsidR="00FC3303" w:rsidRPr="00285FBC" w:rsidRDefault="00FC3303" w:rsidP="001279AE">
      <w:pPr>
        <w:tabs>
          <w:tab w:val="left" w:pos="2580"/>
        </w:tabs>
        <w:rPr>
          <w:rFonts w:ascii="Engravers MT" w:hAnsi="Engravers MT" w:cs="Aharoni"/>
          <w:b/>
          <w:bCs/>
          <w:color w:val="000000" w:themeColor="text1"/>
          <w:sz w:val="32"/>
          <w:szCs w:val="32"/>
        </w:rPr>
      </w:pPr>
      <w:r w:rsidRPr="00285FBC">
        <w:rPr>
          <w:rFonts w:ascii="Engravers MT" w:hAnsi="Engravers MT" w:cs="Aharoni"/>
          <w:b/>
          <w:bCs/>
          <w:color w:val="000000" w:themeColor="text1"/>
          <w:sz w:val="32"/>
          <w:szCs w:val="32"/>
        </w:rPr>
        <w:t>Oral glucose tolerance test:</w:t>
      </w:r>
    </w:p>
    <w:p w14:paraId="14B00140" w14:textId="02A7896F" w:rsidR="00FC3303" w:rsidRPr="00825A28" w:rsidRDefault="00FC3303" w:rsidP="001279AE">
      <w:pPr>
        <w:tabs>
          <w:tab w:val="left" w:pos="2580"/>
        </w:tabs>
        <w:rPr>
          <w:rFonts w:ascii="Times New Roman" w:hAnsi="Times New Roman" w:cs="Times New Roman"/>
          <w:color w:val="000000" w:themeColor="text1"/>
        </w:rPr>
      </w:pPr>
      <w:r>
        <w:rPr>
          <w:rFonts w:ascii="Times New Roman" w:hAnsi="Times New Roman" w:cs="Times New Roman"/>
          <w:color w:val="000000" w:themeColor="text1"/>
        </w:rPr>
        <w:t xml:space="preserve">In this type of the test, they </w:t>
      </w:r>
      <w:r w:rsidR="00B50683">
        <w:rPr>
          <w:rFonts w:ascii="Times New Roman" w:hAnsi="Times New Roman" w:cs="Times New Roman"/>
          <w:color w:val="000000" w:themeColor="text1"/>
        </w:rPr>
        <w:t>first</w:t>
      </w:r>
      <w:r>
        <w:rPr>
          <w:rFonts w:ascii="Times New Roman" w:hAnsi="Times New Roman" w:cs="Times New Roman"/>
          <w:color w:val="000000" w:themeColor="text1"/>
        </w:rPr>
        <w:t xml:space="preserve"> take the blood when patient is fasting and that blood sugar level is </w:t>
      </w:r>
      <w:r w:rsidR="00B50683">
        <w:rPr>
          <w:rFonts w:ascii="Times New Roman" w:hAnsi="Times New Roman" w:cs="Times New Roman"/>
          <w:color w:val="000000" w:themeColor="text1"/>
        </w:rPr>
        <w:t>recorded then</w:t>
      </w:r>
      <w:r>
        <w:rPr>
          <w:rFonts w:ascii="Times New Roman" w:hAnsi="Times New Roman" w:cs="Times New Roman"/>
          <w:color w:val="000000" w:themeColor="text1"/>
        </w:rPr>
        <w:t xml:space="preserve"> after that they give sugary liquid to patient and test the blood </w:t>
      </w:r>
      <w:r w:rsidR="00B50683">
        <w:rPr>
          <w:rFonts w:ascii="Times New Roman" w:hAnsi="Times New Roman" w:cs="Times New Roman"/>
          <w:color w:val="000000" w:themeColor="text1"/>
        </w:rPr>
        <w:t>sugar</w:t>
      </w:r>
      <w:r>
        <w:rPr>
          <w:rFonts w:ascii="Times New Roman" w:hAnsi="Times New Roman" w:cs="Times New Roman"/>
          <w:color w:val="000000" w:themeColor="text1"/>
        </w:rPr>
        <w:t xml:space="preserve"> level for the next two hours. Test result of more than 200mg/dl </w:t>
      </w:r>
      <w:r w:rsidR="00285FBC">
        <w:rPr>
          <w:rFonts w:ascii="Times New Roman" w:hAnsi="Times New Roman" w:cs="Times New Roman"/>
          <w:color w:val="000000" w:themeColor="text1"/>
        </w:rPr>
        <w:t xml:space="preserve">(table </w:t>
      </w:r>
      <w:r w:rsidR="00B50683">
        <w:rPr>
          <w:rFonts w:ascii="Times New Roman" w:hAnsi="Times New Roman" w:cs="Times New Roman"/>
          <w:color w:val="000000" w:themeColor="text1"/>
        </w:rPr>
        <w:t>1.1) reveals</w:t>
      </w:r>
      <w:r>
        <w:rPr>
          <w:rFonts w:ascii="Times New Roman" w:hAnsi="Times New Roman" w:cs="Times New Roman"/>
          <w:color w:val="000000" w:themeColor="text1"/>
        </w:rPr>
        <w:t xml:space="preserve"> a patient is suffering from diabetes.</w:t>
      </w:r>
      <w:r w:rsidR="00285FBC">
        <w:rPr>
          <w:rFonts w:ascii="Times New Roman" w:hAnsi="Times New Roman" w:cs="Times New Roman"/>
          <w:color w:val="000000" w:themeColor="text1"/>
        </w:rPr>
        <w:t xml:space="preserve"> </w:t>
      </w:r>
    </w:p>
    <w:p w14:paraId="3F2CABEC" w14:textId="77777777" w:rsidR="00FC3303" w:rsidRPr="00285FBC" w:rsidRDefault="00FC3303" w:rsidP="001279AE">
      <w:pPr>
        <w:tabs>
          <w:tab w:val="left" w:pos="2580"/>
        </w:tabs>
        <w:rPr>
          <w:rFonts w:ascii="Engravers MT" w:hAnsi="Engravers MT" w:cs="Aharoni"/>
          <w:b/>
          <w:bCs/>
          <w:color w:val="000000" w:themeColor="text1"/>
          <w:sz w:val="32"/>
          <w:szCs w:val="32"/>
        </w:rPr>
      </w:pPr>
      <w:r w:rsidRPr="00285FBC">
        <w:rPr>
          <w:rFonts w:ascii="Engravers MT" w:hAnsi="Engravers MT" w:cs="Aharoni"/>
          <w:b/>
          <w:bCs/>
          <w:color w:val="000000" w:themeColor="text1"/>
          <w:sz w:val="32"/>
          <w:szCs w:val="32"/>
        </w:rPr>
        <w:t>Random blood glucose level:</w:t>
      </w:r>
    </w:p>
    <w:p w14:paraId="2FCC5500" w14:textId="2427B7FE" w:rsidR="00FC3303" w:rsidRDefault="00FC3303" w:rsidP="001279AE">
      <w:pPr>
        <w:tabs>
          <w:tab w:val="left" w:pos="2580"/>
        </w:tabs>
        <w:rPr>
          <w:rFonts w:ascii="Times New Roman" w:hAnsi="Times New Roman" w:cs="Times New Roman"/>
          <w:color w:val="000000" w:themeColor="text1"/>
        </w:rPr>
      </w:pPr>
      <w:r>
        <w:rPr>
          <w:rFonts w:ascii="Times New Roman" w:hAnsi="Times New Roman" w:cs="Times New Roman"/>
          <w:color w:val="000000" w:themeColor="text1"/>
        </w:rPr>
        <w:t xml:space="preserve">Regardless of what you ate, when you </w:t>
      </w:r>
      <w:r w:rsidR="00B50683">
        <w:rPr>
          <w:rFonts w:ascii="Times New Roman" w:hAnsi="Times New Roman" w:cs="Times New Roman"/>
          <w:color w:val="000000" w:themeColor="text1"/>
        </w:rPr>
        <w:t>ate,</w:t>
      </w:r>
      <w:r>
        <w:rPr>
          <w:rFonts w:ascii="Times New Roman" w:hAnsi="Times New Roman" w:cs="Times New Roman"/>
          <w:color w:val="000000" w:themeColor="text1"/>
        </w:rPr>
        <w:t xml:space="preserve"> they can take blood sample at any time to </w:t>
      </w:r>
      <w:r w:rsidR="00B50683">
        <w:rPr>
          <w:rFonts w:ascii="Times New Roman" w:hAnsi="Times New Roman" w:cs="Times New Roman"/>
          <w:color w:val="000000" w:themeColor="text1"/>
        </w:rPr>
        <w:t>check</w:t>
      </w:r>
      <w:r>
        <w:rPr>
          <w:rFonts w:ascii="Times New Roman" w:hAnsi="Times New Roman" w:cs="Times New Roman"/>
          <w:color w:val="000000" w:themeColor="text1"/>
        </w:rPr>
        <w:t xml:space="preserve"> blood glucose level. Value above 200mg/dl is a positive result for diabetes. </w:t>
      </w:r>
    </w:p>
    <w:tbl>
      <w:tblPr>
        <w:tblStyle w:val="GridTable6Colorful"/>
        <w:tblW w:w="0" w:type="auto"/>
        <w:tblLook w:val="04A0" w:firstRow="1" w:lastRow="0" w:firstColumn="1" w:lastColumn="0" w:noHBand="0" w:noVBand="1"/>
      </w:tblPr>
      <w:tblGrid>
        <w:gridCol w:w="1969"/>
        <w:gridCol w:w="1969"/>
        <w:gridCol w:w="1969"/>
        <w:gridCol w:w="1969"/>
        <w:gridCol w:w="1970"/>
      </w:tblGrid>
      <w:tr w:rsidR="00925B95" w14:paraId="62CA295B" w14:textId="77777777" w:rsidTr="00B50683">
        <w:trPr>
          <w:cnfStyle w:val="100000000000" w:firstRow="1" w:lastRow="0" w:firstColumn="0" w:lastColumn="0" w:oddVBand="0" w:evenVBand="0" w:oddHBand="0"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1969" w:type="dxa"/>
            <w:tcBorders>
              <w:top w:val="single" w:sz="12" w:space="0" w:color="auto"/>
              <w:left w:val="single" w:sz="12" w:space="0" w:color="auto"/>
              <w:bottom w:val="single" w:sz="12" w:space="0" w:color="auto"/>
              <w:right w:val="single" w:sz="12" w:space="0" w:color="auto"/>
            </w:tcBorders>
          </w:tcPr>
          <w:p w14:paraId="4CE5B9CA" w14:textId="77777777" w:rsidR="00925B95" w:rsidRDefault="00925B95" w:rsidP="001279AE">
            <w:pPr>
              <w:tabs>
                <w:tab w:val="left" w:pos="2580"/>
              </w:tabs>
              <w:rPr>
                <w:rFonts w:ascii="Times New Roman" w:hAnsi="Times New Roman" w:cs="Times New Roman"/>
              </w:rPr>
            </w:pPr>
            <w:r>
              <w:rPr>
                <w:rFonts w:ascii="Times New Roman" w:hAnsi="Times New Roman" w:cs="Times New Roman"/>
              </w:rPr>
              <w:t>Diagnosis</w:t>
            </w:r>
          </w:p>
        </w:tc>
        <w:tc>
          <w:tcPr>
            <w:tcW w:w="1969" w:type="dxa"/>
            <w:tcBorders>
              <w:top w:val="single" w:sz="12" w:space="0" w:color="auto"/>
              <w:left w:val="single" w:sz="12" w:space="0" w:color="auto"/>
              <w:bottom w:val="single" w:sz="12" w:space="0" w:color="auto"/>
              <w:right w:val="single" w:sz="12" w:space="0" w:color="auto"/>
            </w:tcBorders>
          </w:tcPr>
          <w:p w14:paraId="24155D97" w14:textId="314A6BB1" w:rsidR="00925B95" w:rsidRDefault="00925B95" w:rsidP="001279AE">
            <w:pPr>
              <w:tabs>
                <w:tab w:val="left" w:pos="258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A1</w:t>
            </w:r>
            <w:r w:rsidR="00B50683">
              <w:rPr>
                <w:rFonts w:ascii="Times New Roman" w:hAnsi="Times New Roman" w:cs="Times New Roman"/>
              </w:rPr>
              <w:t>C (</w:t>
            </w:r>
            <w:r>
              <w:rPr>
                <w:rFonts w:ascii="Times New Roman" w:hAnsi="Times New Roman" w:cs="Times New Roman"/>
              </w:rPr>
              <w:t>%)</w:t>
            </w:r>
          </w:p>
        </w:tc>
        <w:tc>
          <w:tcPr>
            <w:tcW w:w="1969" w:type="dxa"/>
            <w:tcBorders>
              <w:top w:val="single" w:sz="12" w:space="0" w:color="auto"/>
              <w:left w:val="single" w:sz="12" w:space="0" w:color="auto"/>
              <w:bottom w:val="single" w:sz="12" w:space="0" w:color="auto"/>
            </w:tcBorders>
          </w:tcPr>
          <w:p w14:paraId="62B43036" w14:textId="58085264" w:rsidR="00925B95" w:rsidRDefault="00B50683" w:rsidP="001279AE">
            <w:pPr>
              <w:tabs>
                <w:tab w:val="left" w:pos="258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Fasting</w:t>
            </w:r>
            <w:r w:rsidR="00925B95">
              <w:rPr>
                <w:rFonts w:ascii="Times New Roman" w:hAnsi="Times New Roman" w:cs="Times New Roman"/>
              </w:rPr>
              <w:t xml:space="preserve"> plasma glucose</w:t>
            </w:r>
          </w:p>
        </w:tc>
        <w:tc>
          <w:tcPr>
            <w:tcW w:w="1969" w:type="dxa"/>
            <w:tcBorders>
              <w:top w:val="single" w:sz="12" w:space="0" w:color="auto"/>
              <w:bottom w:val="single" w:sz="12" w:space="0" w:color="auto"/>
              <w:right w:val="single" w:sz="12" w:space="0" w:color="auto"/>
            </w:tcBorders>
          </w:tcPr>
          <w:p w14:paraId="35AA76F6" w14:textId="77777777" w:rsidR="00FC3303" w:rsidRDefault="00825A28" w:rsidP="00825A28">
            <w:pPr>
              <w:tabs>
                <w:tab w:val="left" w:pos="258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OGTT (</w:t>
            </w:r>
            <w:r w:rsidR="00FC3303">
              <w:rPr>
                <w:rFonts w:ascii="Times New Roman" w:hAnsi="Times New Roman" w:cs="Times New Roman"/>
              </w:rPr>
              <w:t>Mg/dl</w:t>
            </w:r>
            <w:r>
              <w:rPr>
                <w:rFonts w:ascii="Times New Roman" w:hAnsi="Times New Roman" w:cs="Times New Roman"/>
              </w:rPr>
              <w:t>)</w:t>
            </w:r>
          </w:p>
        </w:tc>
        <w:tc>
          <w:tcPr>
            <w:tcW w:w="1970" w:type="dxa"/>
            <w:tcBorders>
              <w:top w:val="single" w:sz="12" w:space="0" w:color="auto"/>
              <w:left w:val="single" w:sz="12" w:space="0" w:color="auto"/>
              <w:bottom w:val="single" w:sz="12" w:space="0" w:color="auto"/>
              <w:right w:val="single" w:sz="12" w:space="0" w:color="auto"/>
            </w:tcBorders>
          </w:tcPr>
          <w:p w14:paraId="67A2920F" w14:textId="77777777" w:rsidR="00925B95" w:rsidRDefault="00FC3303" w:rsidP="001279AE">
            <w:pPr>
              <w:tabs>
                <w:tab w:val="left" w:pos="258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Random plasma glucose</w:t>
            </w:r>
          </w:p>
        </w:tc>
      </w:tr>
      <w:tr w:rsidR="00925B95" w14:paraId="3554B041" w14:textId="77777777" w:rsidTr="00B506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9" w:type="dxa"/>
            <w:tcBorders>
              <w:top w:val="single" w:sz="12" w:space="0" w:color="auto"/>
              <w:left w:val="single" w:sz="12" w:space="0" w:color="auto"/>
            </w:tcBorders>
          </w:tcPr>
          <w:p w14:paraId="00A17515" w14:textId="77777777" w:rsidR="00925B95" w:rsidRDefault="00285FBC" w:rsidP="001279AE">
            <w:pPr>
              <w:tabs>
                <w:tab w:val="left" w:pos="2580"/>
              </w:tabs>
              <w:rPr>
                <w:rFonts w:ascii="Times New Roman" w:hAnsi="Times New Roman" w:cs="Times New Roman"/>
              </w:rPr>
            </w:pPr>
            <w:r>
              <w:rPr>
                <w:rFonts w:ascii="Times New Roman" w:hAnsi="Times New Roman" w:cs="Times New Roman"/>
              </w:rPr>
              <w:t>N</w:t>
            </w:r>
            <w:r w:rsidR="00FC3303">
              <w:rPr>
                <w:rFonts w:ascii="Times New Roman" w:hAnsi="Times New Roman" w:cs="Times New Roman"/>
              </w:rPr>
              <w:t>or</w:t>
            </w:r>
            <w:r w:rsidR="00FC3303" w:rsidRPr="00285FBC">
              <w:rPr>
                <w:rFonts w:ascii="Times New Roman" w:hAnsi="Times New Roman" w:cs="Times New Roman"/>
              </w:rPr>
              <w:t>mal</w:t>
            </w:r>
          </w:p>
        </w:tc>
        <w:tc>
          <w:tcPr>
            <w:tcW w:w="1969" w:type="dxa"/>
          </w:tcPr>
          <w:p w14:paraId="4D15651E" w14:textId="77777777" w:rsidR="00925B95" w:rsidRDefault="00FC3303" w:rsidP="001279AE">
            <w:pPr>
              <w:tabs>
                <w:tab w:val="left" w:pos="25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&lt;5.7</w:t>
            </w:r>
          </w:p>
        </w:tc>
        <w:tc>
          <w:tcPr>
            <w:tcW w:w="1969" w:type="dxa"/>
          </w:tcPr>
          <w:p w14:paraId="48D51C78" w14:textId="77777777" w:rsidR="00925B95" w:rsidRDefault="00FC3303" w:rsidP="001279AE">
            <w:pPr>
              <w:tabs>
                <w:tab w:val="left" w:pos="25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&lt;100</w:t>
            </w:r>
          </w:p>
        </w:tc>
        <w:tc>
          <w:tcPr>
            <w:tcW w:w="1969" w:type="dxa"/>
            <w:tcBorders>
              <w:top w:val="single" w:sz="12" w:space="0" w:color="auto"/>
            </w:tcBorders>
          </w:tcPr>
          <w:p w14:paraId="32B21477" w14:textId="77777777" w:rsidR="00925B95" w:rsidRDefault="00FC3303" w:rsidP="001279AE">
            <w:pPr>
              <w:tabs>
                <w:tab w:val="left" w:pos="25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&lt;139</w:t>
            </w:r>
          </w:p>
        </w:tc>
        <w:tc>
          <w:tcPr>
            <w:tcW w:w="1970" w:type="dxa"/>
            <w:tcBorders>
              <w:top w:val="single" w:sz="12" w:space="0" w:color="auto"/>
              <w:right w:val="single" w:sz="12" w:space="0" w:color="auto"/>
            </w:tcBorders>
          </w:tcPr>
          <w:p w14:paraId="74C7F025" w14:textId="77777777" w:rsidR="00925B95" w:rsidRDefault="00925B95" w:rsidP="001279AE">
            <w:pPr>
              <w:tabs>
                <w:tab w:val="left" w:pos="25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925B95" w14:paraId="69D1EEF4" w14:textId="77777777" w:rsidTr="00B50683">
        <w:tc>
          <w:tcPr>
            <w:cnfStyle w:val="001000000000" w:firstRow="0" w:lastRow="0" w:firstColumn="1" w:lastColumn="0" w:oddVBand="0" w:evenVBand="0" w:oddHBand="0" w:evenHBand="0" w:firstRowFirstColumn="0" w:firstRowLastColumn="0" w:lastRowFirstColumn="0" w:lastRowLastColumn="0"/>
            <w:tcW w:w="1969" w:type="dxa"/>
            <w:tcBorders>
              <w:left w:val="single" w:sz="12" w:space="0" w:color="auto"/>
              <w:bottom w:val="single" w:sz="4" w:space="0" w:color="000000" w:themeColor="text1"/>
            </w:tcBorders>
          </w:tcPr>
          <w:p w14:paraId="0CFA8E59" w14:textId="26E8753C" w:rsidR="00925B95" w:rsidRDefault="00B50683" w:rsidP="001279AE">
            <w:pPr>
              <w:tabs>
                <w:tab w:val="left" w:pos="2580"/>
              </w:tabs>
              <w:rPr>
                <w:rFonts w:ascii="Times New Roman" w:hAnsi="Times New Roman" w:cs="Times New Roman"/>
              </w:rPr>
            </w:pPr>
            <w:r>
              <w:rPr>
                <w:rFonts w:ascii="Times New Roman" w:hAnsi="Times New Roman" w:cs="Times New Roman"/>
              </w:rPr>
              <w:t>Prediabetics</w:t>
            </w:r>
          </w:p>
        </w:tc>
        <w:tc>
          <w:tcPr>
            <w:tcW w:w="1969" w:type="dxa"/>
            <w:tcBorders>
              <w:bottom w:val="single" w:sz="4" w:space="0" w:color="000000" w:themeColor="text1"/>
            </w:tcBorders>
          </w:tcPr>
          <w:p w14:paraId="0333B2EB" w14:textId="77777777" w:rsidR="00925B95" w:rsidRDefault="00FC3303" w:rsidP="001279AE">
            <w:pPr>
              <w:tabs>
                <w:tab w:val="left" w:pos="258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5.7-6.4</w:t>
            </w:r>
          </w:p>
        </w:tc>
        <w:tc>
          <w:tcPr>
            <w:tcW w:w="1969" w:type="dxa"/>
            <w:tcBorders>
              <w:bottom w:val="single" w:sz="4" w:space="0" w:color="000000" w:themeColor="text1"/>
            </w:tcBorders>
          </w:tcPr>
          <w:p w14:paraId="716398E4" w14:textId="77777777" w:rsidR="00925B95" w:rsidRDefault="00FC3303" w:rsidP="001279AE">
            <w:pPr>
              <w:tabs>
                <w:tab w:val="left" w:pos="258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100-125</w:t>
            </w:r>
          </w:p>
        </w:tc>
        <w:tc>
          <w:tcPr>
            <w:tcW w:w="1969" w:type="dxa"/>
            <w:tcBorders>
              <w:bottom w:val="single" w:sz="4" w:space="0" w:color="000000" w:themeColor="text1"/>
            </w:tcBorders>
          </w:tcPr>
          <w:p w14:paraId="14ED5387" w14:textId="77777777" w:rsidR="00925B95" w:rsidRDefault="00FC3303" w:rsidP="001279AE">
            <w:pPr>
              <w:tabs>
                <w:tab w:val="left" w:pos="258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140-199</w:t>
            </w:r>
          </w:p>
        </w:tc>
        <w:tc>
          <w:tcPr>
            <w:tcW w:w="1970" w:type="dxa"/>
            <w:tcBorders>
              <w:bottom w:val="single" w:sz="4" w:space="0" w:color="000000" w:themeColor="text1"/>
              <w:right w:val="single" w:sz="12" w:space="0" w:color="auto"/>
            </w:tcBorders>
          </w:tcPr>
          <w:p w14:paraId="6FAA0D6D" w14:textId="77777777" w:rsidR="00925B95" w:rsidRDefault="00925B95" w:rsidP="001279AE">
            <w:pPr>
              <w:tabs>
                <w:tab w:val="left" w:pos="258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25B95" w14:paraId="637DF853" w14:textId="77777777" w:rsidTr="00B506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9" w:type="dxa"/>
            <w:tcBorders>
              <w:top w:val="single" w:sz="4" w:space="0" w:color="000000" w:themeColor="text1"/>
              <w:left w:val="single" w:sz="12" w:space="0" w:color="auto"/>
              <w:bottom w:val="single" w:sz="12" w:space="0" w:color="auto"/>
              <w:right w:val="single" w:sz="4" w:space="0" w:color="000000" w:themeColor="text1"/>
            </w:tcBorders>
          </w:tcPr>
          <w:p w14:paraId="35C8F742" w14:textId="09A3ECB4" w:rsidR="00925B95" w:rsidRDefault="00B50683" w:rsidP="001279AE">
            <w:pPr>
              <w:tabs>
                <w:tab w:val="left" w:pos="2580"/>
              </w:tabs>
              <w:rPr>
                <w:rFonts w:ascii="Times New Roman" w:hAnsi="Times New Roman" w:cs="Times New Roman"/>
              </w:rPr>
            </w:pPr>
            <w:r>
              <w:rPr>
                <w:rFonts w:ascii="Times New Roman" w:hAnsi="Times New Roman" w:cs="Times New Roman"/>
              </w:rPr>
              <w:t>Diabetics</w:t>
            </w:r>
          </w:p>
        </w:tc>
        <w:tc>
          <w:tcPr>
            <w:tcW w:w="1969" w:type="dxa"/>
            <w:tcBorders>
              <w:top w:val="single" w:sz="4" w:space="0" w:color="000000" w:themeColor="text1"/>
              <w:left w:val="single" w:sz="4" w:space="0" w:color="000000" w:themeColor="text1"/>
              <w:bottom w:val="single" w:sz="12" w:space="0" w:color="auto"/>
              <w:right w:val="single" w:sz="4" w:space="0" w:color="000000" w:themeColor="text1"/>
            </w:tcBorders>
          </w:tcPr>
          <w:p w14:paraId="79C2790A" w14:textId="77777777" w:rsidR="00925B95" w:rsidRDefault="00FC3303" w:rsidP="001279AE">
            <w:pPr>
              <w:tabs>
                <w:tab w:val="left" w:pos="25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6.4or above</w:t>
            </w:r>
          </w:p>
        </w:tc>
        <w:tc>
          <w:tcPr>
            <w:tcW w:w="1969" w:type="dxa"/>
            <w:tcBorders>
              <w:top w:val="single" w:sz="4" w:space="0" w:color="000000" w:themeColor="text1"/>
              <w:left w:val="single" w:sz="4" w:space="0" w:color="000000" w:themeColor="text1"/>
              <w:bottom w:val="single" w:sz="12" w:space="0" w:color="auto"/>
              <w:right w:val="single" w:sz="4" w:space="0" w:color="000000" w:themeColor="text1"/>
            </w:tcBorders>
          </w:tcPr>
          <w:p w14:paraId="34AA5B36" w14:textId="77777777" w:rsidR="00925B95" w:rsidRDefault="00FC3303" w:rsidP="001279AE">
            <w:pPr>
              <w:tabs>
                <w:tab w:val="left" w:pos="25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125 or above</w:t>
            </w:r>
          </w:p>
        </w:tc>
        <w:tc>
          <w:tcPr>
            <w:tcW w:w="1969" w:type="dxa"/>
            <w:tcBorders>
              <w:top w:val="single" w:sz="4" w:space="0" w:color="000000" w:themeColor="text1"/>
              <w:left w:val="single" w:sz="4" w:space="0" w:color="000000" w:themeColor="text1"/>
              <w:bottom w:val="single" w:sz="12" w:space="0" w:color="auto"/>
              <w:right w:val="single" w:sz="4" w:space="0" w:color="000000" w:themeColor="text1"/>
            </w:tcBorders>
          </w:tcPr>
          <w:p w14:paraId="0679F3B9" w14:textId="77777777" w:rsidR="00925B95" w:rsidRDefault="00FC3303" w:rsidP="001279AE">
            <w:pPr>
              <w:tabs>
                <w:tab w:val="left" w:pos="25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&gt;200</w:t>
            </w:r>
          </w:p>
        </w:tc>
        <w:tc>
          <w:tcPr>
            <w:tcW w:w="1970" w:type="dxa"/>
            <w:tcBorders>
              <w:top w:val="single" w:sz="4" w:space="0" w:color="000000" w:themeColor="text1"/>
              <w:left w:val="single" w:sz="4" w:space="0" w:color="000000" w:themeColor="text1"/>
              <w:bottom w:val="single" w:sz="12" w:space="0" w:color="auto"/>
              <w:right w:val="single" w:sz="12" w:space="0" w:color="auto"/>
            </w:tcBorders>
          </w:tcPr>
          <w:p w14:paraId="0F87B02A" w14:textId="77777777" w:rsidR="00925B95" w:rsidRDefault="00FC3303" w:rsidP="001279AE">
            <w:pPr>
              <w:tabs>
                <w:tab w:val="left" w:pos="25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200 or above</w:t>
            </w:r>
          </w:p>
        </w:tc>
      </w:tr>
    </w:tbl>
    <w:p w14:paraId="72AC636A" w14:textId="5976DCEB" w:rsidR="00285FBC" w:rsidRDefault="00285FBC" w:rsidP="00285FBC">
      <w:pPr>
        <w:tabs>
          <w:tab w:val="left" w:pos="2580"/>
        </w:tabs>
        <w:jc w:val="center"/>
        <w:rPr>
          <w:rFonts w:ascii="Times New Roman" w:hAnsi="Times New Roman" w:cs="Times New Roman"/>
          <w:color w:val="000000" w:themeColor="text1"/>
        </w:rPr>
      </w:pPr>
      <w:r>
        <w:rPr>
          <w:rFonts w:ascii="Times New Roman" w:hAnsi="Times New Roman" w:cs="Times New Roman"/>
          <w:color w:val="000000" w:themeColor="text1"/>
        </w:rPr>
        <w:t>Table1.1</w:t>
      </w:r>
    </w:p>
    <w:p w14:paraId="5A6EBC7D" w14:textId="291E558C" w:rsidR="00285FBC" w:rsidRDefault="00B50683" w:rsidP="00285FBC">
      <w:pPr>
        <w:tabs>
          <w:tab w:val="left" w:pos="2580"/>
        </w:tabs>
        <w:jc w:val="center"/>
        <w:rPr>
          <w:rFonts w:ascii="Times New Roman" w:hAnsi="Times New Roman" w:cs="Times New Roman"/>
          <w:color w:val="000000" w:themeColor="text1"/>
        </w:rPr>
      </w:pPr>
      <w:r>
        <w:rPr>
          <w:rFonts w:ascii="Times New Roman" w:hAnsi="Times New Roman" w:cs="Times New Roman"/>
          <w:color w:val="000000" w:themeColor="text1"/>
        </w:rPr>
        <w:t>So,</w:t>
      </w:r>
      <w:r w:rsidR="00285FBC">
        <w:rPr>
          <w:rFonts w:ascii="Times New Roman" w:hAnsi="Times New Roman" w:cs="Times New Roman"/>
          <w:color w:val="000000" w:themeColor="text1"/>
        </w:rPr>
        <w:t xml:space="preserve"> if any of these results comes </w:t>
      </w:r>
      <w:r>
        <w:rPr>
          <w:rFonts w:ascii="Times New Roman" w:hAnsi="Times New Roman" w:cs="Times New Roman"/>
          <w:color w:val="000000" w:themeColor="text1"/>
        </w:rPr>
        <w:t>under</w:t>
      </w:r>
      <w:r w:rsidR="00285FBC">
        <w:rPr>
          <w:rFonts w:ascii="Times New Roman" w:hAnsi="Times New Roman" w:cs="Times New Roman"/>
          <w:color w:val="000000" w:themeColor="text1"/>
        </w:rPr>
        <w:t xml:space="preserve"> the range of diabetes given above is considered as positive test</w:t>
      </w:r>
    </w:p>
    <w:p w14:paraId="6541DF4D" w14:textId="103FB675" w:rsidR="00285FBC" w:rsidRDefault="00285FBC" w:rsidP="00285FBC">
      <w:pPr>
        <w:tabs>
          <w:tab w:val="left" w:pos="2580"/>
        </w:tabs>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That’s how we can detect a patient with diabetes. Through thorough examination, investigation and </w:t>
      </w:r>
      <w:r w:rsidR="00B50683">
        <w:rPr>
          <w:rFonts w:ascii="Times New Roman" w:hAnsi="Times New Roman" w:cs="Times New Roman"/>
          <w:color w:val="000000" w:themeColor="text1"/>
        </w:rPr>
        <w:t>observations</w:t>
      </w:r>
      <w:r>
        <w:rPr>
          <w:rFonts w:ascii="Times New Roman" w:hAnsi="Times New Roman" w:cs="Times New Roman"/>
          <w:color w:val="000000" w:themeColor="text1"/>
        </w:rPr>
        <w:t>.</w:t>
      </w:r>
    </w:p>
    <w:p w14:paraId="2B206949" w14:textId="77777777" w:rsidR="00285FBC" w:rsidRDefault="00285FBC" w:rsidP="00285FBC">
      <w:pPr>
        <w:tabs>
          <w:tab w:val="left" w:pos="2580"/>
        </w:tabs>
        <w:rPr>
          <w:rFonts w:ascii="Engravers MT" w:hAnsi="Engravers MT" w:cs="Aharoni"/>
          <w:b/>
          <w:bCs/>
          <w:color w:val="000000" w:themeColor="text1"/>
          <w:sz w:val="32"/>
          <w:szCs w:val="32"/>
        </w:rPr>
      </w:pPr>
      <w:r w:rsidRPr="00285FBC">
        <w:rPr>
          <w:rFonts w:ascii="Engravers MT" w:hAnsi="Engravers MT" w:cs="Aharoni"/>
          <w:b/>
          <w:bCs/>
          <w:color w:val="000000" w:themeColor="text1"/>
          <w:sz w:val="32"/>
          <w:szCs w:val="32"/>
        </w:rPr>
        <w:t>Management of diabetes:</w:t>
      </w:r>
    </w:p>
    <w:p w14:paraId="1573E6F8" w14:textId="77777777" w:rsidR="00A54B24" w:rsidRDefault="00E51D50" w:rsidP="00285FBC">
      <w:pPr>
        <w:tabs>
          <w:tab w:val="left" w:pos="2580"/>
        </w:tabs>
        <w:rPr>
          <w:rFonts w:ascii="Times New Roman" w:hAnsi="Times New Roman" w:cs="Times New Roman"/>
          <w:color w:val="000000" w:themeColor="text1"/>
        </w:rPr>
      </w:pPr>
      <w:r>
        <w:rPr>
          <w:rFonts w:ascii="Times New Roman" w:hAnsi="Times New Roman" w:cs="Times New Roman"/>
          <w:color w:val="000000" w:themeColor="text1"/>
        </w:rPr>
        <w:t>Prevention and treatment involve:</w:t>
      </w:r>
    </w:p>
    <w:p w14:paraId="1A707C95" w14:textId="77777777" w:rsidR="00E51D50" w:rsidRPr="00153146" w:rsidRDefault="00E51D50" w:rsidP="00153146">
      <w:pPr>
        <w:pStyle w:val="ListParagraph"/>
        <w:numPr>
          <w:ilvl w:val="0"/>
          <w:numId w:val="9"/>
        </w:numPr>
        <w:tabs>
          <w:tab w:val="left" w:pos="2580"/>
        </w:tabs>
        <w:rPr>
          <w:rFonts w:ascii="Times New Roman" w:hAnsi="Times New Roman" w:cs="Times New Roman"/>
          <w:color w:val="000000" w:themeColor="text1"/>
        </w:rPr>
      </w:pPr>
      <w:r w:rsidRPr="00153146">
        <w:rPr>
          <w:rFonts w:ascii="Times New Roman" w:hAnsi="Times New Roman" w:cs="Times New Roman"/>
          <w:color w:val="000000" w:themeColor="text1"/>
        </w:rPr>
        <w:t xml:space="preserve">Exercise </w:t>
      </w:r>
    </w:p>
    <w:p w14:paraId="6868145A" w14:textId="77777777" w:rsidR="00E51D50" w:rsidRPr="00153146" w:rsidRDefault="00E51D50" w:rsidP="00153146">
      <w:pPr>
        <w:pStyle w:val="ListParagraph"/>
        <w:numPr>
          <w:ilvl w:val="0"/>
          <w:numId w:val="9"/>
        </w:numPr>
        <w:tabs>
          <w:tab w:val="left" w:pos="2580"/>
        </w:tabs>
        <w:rPr>
          <w:rFonts w:ascii="Times New Roman" w:hAnsi="Times New Roman" w:cs="Times New Roman"/>
          <w:color w:val="000000" w:themeColor="text1"/>
        </w:rPr>
      </w:pPr>
      <w:r w:rsidRPr="00153146">
        <w:rPr>
          <w:rFonts w:ascii="Times New Roman" w:hAnsi="Times New Roman" w:cs="Times New Roman"/>
          <w:color w:val="000000" w:themeColor="text1"/>
        </w:rPr>
        <w:t>Healthy diet</w:t>
      </w:r>
    </w:p>
    <w:p w14:paraId="7BE1B1AF" w14:textId="760A80CC" w:rsidR="008F5DAE" w:rsidRPr="00153146" w:rsidRDefault="00E51D50" w:rsidP="00153146">
      <w:pPr>
        <w:pStyle w:val="ListParagraph"/>
        <w:numPr>
          <w:ilvl w:val="0"/>
          <w:numId w:val="9"/>
        </w:numPr>
        <w:tabs>
          <w:tab w:val="left" w:pos="2580"/>
        </w:tabs>
        <w:rPr>
          <w:rFonts w:ascii="Times New Roman" w:hAnsi="Times New Roman" w:cs="Times New Roman"/>
          <w:color w:val="000000" w:themeColor="text1"/>
        </w:rPr>
      </w:pPr>
      <w:r w:rsidRPr="00153146">
        <w:rPr>
          <w:rFonts w:ascii="Times New Roman" w:hAnsi="Times New Roman" w:cs="Times New Roman"/>
          <w:color w:val="000000" w:themeColor="text1"/>
        </w:rPr>
        <w:t>ABC (A1C test, Blood pressure</w:t>
      </w:r>
      <w:r w:rsidR="008F5DAE" w:rsidRPr="00153146">
        <w:rPr>
          <w:rFonts w:ascii="Times New Roman" w:hAnsi="Times New Roman" w:cs="Times New Roman"/>
          <w:color w:val="000000" w:themeColor="text1"/>
        </w:rPr>
        <w:t xml:space="preserve"> &amp; </w:t>
      </w:r>
      <w:r w:rsidR="00B50683" w:rsidRPr="00153146">
        <w:rPr>
          <w:rFonts w:ascii="Times New Roman" w:hAnsi="Times New Roman" w:cs="Times New Roman"/>
          <w:color w:val="000000" w:themeColor="text1"/>
        </w:rPr>
        <w:t>Cholesterol</w:t>
      </w:r>
      <w:r w:rsidR="008F5DAE" w:rsidRPr="00153146">
        <w:rPr>
          <w:rFonts w:ascii="Times New Roman" w:hAnsi="Times New Roman" w:cs="Times New Roman"/>
          <w:color w:val="000000" w:themeColor="text1"/>
        </w:rPr>
        <w:t>)</w:t>
      </w:r>
    </w:p>
    <w:p w14:paraId="1C6A837B" w14:textId="77777777" w:rsidR="00E51D50" w:rsidRDefault="00E51D50" w:rsidP="00285FBC">
      <w:pPr>
        <w:tabs>
          <w:tab w:val="left" w:pos="2580"/>
        </w:tabs>
        <w:rPr>
          <w:rFonts w:ascii="Times New Roman" w:hAnsi="Times New Roman" w:cs="Times New Roman"/>
          <w:color w:val="000000" w:themeColor="text1"/>
        </w:rPr>
      </w:pPr>
      <w:r w:rsidRPr="00B50683">
        <w:rPr>
          <w:rFonts w:ascii="Times New Roman" w:hAnsi="Times New Roman" w:cs="Times New Roman"/>
          <w:b/>
          <w:bCs/>
          <w:color w:val="000000" w:themeColor="text1"/>
          <w:sz w:val="28"/>
          <w:szCs w:val="28"/>
        </w:rPr>
        <w:t>Exercise</w:t>
      </w:r>
      <w:r>
        <w:rPr>
          <w:rFonts w:ascii="Times New Roman" w:hAnsi="Times New Roman" w:cs="Times New Roman"/>
          <w:color w:val="000000" w:themeColor="text1"/>
        </w:rPr>
        <w:t>:</w:t>
      </w:r>
    </w:p>
    <w:p w14:paraId="3D42D7BB" w14:textId="5C60A689" w:rsidR="00E51D50" w:rsidRDefault="00E51D50" w:rsidP="00285FBC">
      <w:pPr>
        <w:tabs>
          <w:tab w:val="left" w:pos="2580"/>
        </w:tabs>
        <w:rPr>
          <w:rFonts w:ascii="Times New Roman" w:hAnsi="Times New Roman" w:cs="Times New Roman"/>
          <w:color w:val="000000" w:themeColor="text1"/>
        </w:rPr>
      </w:pPr>
      <w:r>
        <w:rPr>
          <w:rFonts w:ascii="Times New Roman" w:hAnsi="Times New Roman" w:cs="Times New Roman"/>
          <w:color w:val="000000" w:themeColor="text1"/>
        </w:rPr>
        <w:t xml:space="preserve">Exercise helps increase the </w:t>
      </w:r>
      <w:r w:rsidR="00B50683">
        <w:rPr>
          <w:rFonts w:ascii="Times New Roman" w:hAnsi="Times New Roman" w:cs="Times New Roman"/>
          <w:color w:val="000000" w:themeColor="text1"/>
        </w:rPr>
        <w:t>demand</w:t>
      </w:r>
      <w:r>
        <w:rPr>
          <w:rFonts w:ascii="Times New Roman" w:hAnsi="Times New Roman" w:cs="Times New Roman"/>
          <w:color w:val="000000" w:themeColor="text1"/>
        </w:rPr>
        <w:t xml:space="preserve"> of energy for muscles to perform action that will cause glucose to move their and excess of sugar will eventually come up to the level. Walking or swimming are the physical activities that help more and following the diet plan with exercise can help to maintain weight as well</w:t>
      </w:r>
    </w:p>
    <w:p w14:paraId="485AF6CD" w14:textId="77777777" w:rsidR="00E51D50" w:rsidRPr="00B50683" w:rsidRDefault="00E51D50" w:rsidP="00285FBC">
      <w:pPr>
        <w:tabs>
          <w:tab w:val="left" w:pos="2580"/>
        </w:tabs>
        <w:rPr>
          <w:rFonts w:ascii="Times New Roman" w:hAnsi="Times New Roman" w:cs="Times New Roman"/>
          <w:b/>
          <w:bCs/>
          <w:color w:val="000000" w:themeColor="text1"/>
          <w:sz w:val="28"/>
          <w:szCs w:val="28"/>
        </w:rPr>
      </w:pPr>
      <w:r w:rsidRPr="00B50683">
        <w:rPr>
          <w:rFonts w:ascii="Times New Roman" w:hAnsi="Times New Roman" w:cs="Times New Roman"/>
          <w:b/>
          <w:bCs/>
          <w:color w:val="000000" w:themeColor="text1"/>
          <w:sz w:val="28"/>
          <w:szCs w:val="28"/>
        </w:rPr>
        <w:t xml:space="preserve">Healthy diet: </w:t>
      </w:r>
    </w:p>
    <w:p w14:paraId="64BAF674" w14:textId="05BBEAC2" w:rsidR="008F5DAE" w:rsidRDefault="00E51D50" w:rsidP="00285FBC">
      <w:pPr>
        <w:tabs>
          <w:tab w:val="left" w:pos="2580"/>
        </w:tabs>
        <w:rPr>
          <w:rFonts w:ascii="Times New Roman" w:hAnsi="Times New Roman" w:cs="Times New Roman"/>
          <w:color w:val="000000" w:themeColor="text1"/>
        </w:rPr>
      </w:pPr>
      <w:r>
        <w:rPr>
          <w:rFonts w:ascii="Times New Roman" w:hAnsi="Times New Roman" w:cs="Times New Roman"/>
          <w:color w:val="000000" w:themeColor="text1"/>
        </w:rPr>
        <w:t xml:space="preserve">Patients with </w:t>
      </w:r>
      <w:r w:rsidR="00B50683">
        <w:rPr>
          <w:rFonts w:ascii="Times New Roman" w:hAnsi="Times New Roman" w:cs="Times New Roman"/>
          <w:color w:val="000000" w:themeColor="text1"/>
        </w:rPr>
        <w:t>diabetes</w:t>
      </w:r>
      <w:r>
        <w:rPr>
          <w:rFonts w:ascii="Times New Roman" w:hAnsi="Times New Roman" w:cs="Times New Roman"/>
          <w:color w:val="000000" w:themeColor="text1"/>
        </w:rPr>
        <w:t xml:space="preserve"> can </w:t>
      </w:r>
      <w:r w:rsidR="008F5DAE">
        <w:rPr>
          <w:rFonts w:ascii="Times New Roman" w:hAnsi="Times New Roman" w:cs="Times New Roman"/>
          <w:color w:val="000000" w:themeColor="text1"/>
        </w:rPr>
        <w:t xml:space="preserve">eat everything </w:t>
      </w:r>
      <w:r w:rsidR="00B50683">
        <w:rPr>
          <w:rFonts w:ascii="Times New Roman" w:hAnsi="Times New Roman" w:cs="Times New Roman"/>
          <w:color w:val="000000" w:themeColor="text1"/>
        </w:rPr>
        <w:t>but, in a proportion,</w:t>
      </w:r>
      <w:r w:rsidR="008F5DAE">
        <w:rPr>
          <w:rFonts w:ascii="Times New Roman" w:hAnsi="Times New Roman" w:cs="Times New Roman"/>
          <w:color w:val="000000" w:themeColor="text1"/>
        </w:rPr>
        <w:t xml:space="preserve"> and after that walk is must. But they have to avoid fatty food </w:t>
      </w:r>
      <w:r w:rsidR="00B50683">
        <w:rPr>
          <w:rFonts w:ascii="Times New Roman" w:hAnsi="Times New Roman" w:cs="Times New Roman"/>
          <w:color w:val="000000" w:themeColor="text1"/>
        </w:rPr>
        <w:t>consumptions</w:t>
      </w:r>
      <w:r w:rsidR="008F5DAE">
        <w:rPr>
          <w:rFonts w:ascii="Times New Roman" w:hAnsi="Times New Roman" w:cs="Times New Roman"/>
          <w:color w:val="000000" w:themeColor="text1"/>
        </w:rPr>
        <w:t xml:space="preserve"> and too much protein </w:t>
      </w:r>
      <w:r w:rsidR="00B50683">
        <w:rPr>
          <w:rFonts w:ascii="Times New Roman" w:hAnsi="Times New Roman" w:cs="Times New Roman"/>
          <w:color w:val="000000" w:themeColor="text1"/>
        </w:rPr>
        <w:t>intake</w:t>
      </w:r>
      <w:r w:rsidR="008F5DAE">
        <w:rPr>
          <w:rFonts w:ascii="Times New Roman" w:hAnsi="Times New Roman" w:cs="Times New Roman"/>
          <w:color w:val="000000" w:themeColor="text1"/>
        </w:rPr>
        <w:t xml:space="preserve">. Its better to center your </w:t>
      </w:r>
      <w:r w:rsidR="00B50683">
        <w:rPr>
          <w:rFonts w:ascii="Times New Roman" w:hAnsi="Times New Roman" w:cs="Times New Roman"/>
          <w:color w:val="000000" w:themeColor="text1"/>
        </w:rPr>
        <w:t>d</w:t>
      </w:r>
      <w:r w:rsidR="008F5DAE">
        <w:rPr>
          <w:rFonts w:ascii="Times New Roman" w:hAnsi="Times New Roman" w:cs="Times New Roman"/>
          <w:color w:val="000000" w:themeColor="text1"/>
        </w:rPr>
        <w:t>iet on fruits, vegetables inshort with high fibers and low in fat and calories.</w:t>
      </w:r>
    </w:p>
    <w:p w14:paraId="738DB420" w14:textId="77777777" w:rsidR="008F5DAE" w:rsidRDefault="008F5DAE" w:rsidP="00285FBC">
      <w:pPr>
        <w:tabs>
          <w:tab w:val="left" w:pos="2580"/>
        </w:tabs>
        <w:rPr>
          <w:rFonts w:ascii="Times New Roman" w:hAnsi="Times New Roman" w:cs="Times New Roman"/>
          <w:color w:val="000000" w:themeColor="text1"/>
        </w:rPr>
      </w:pPr>
      <w:r w:rsidRPr="00B50683">
        <w:rPr>
          <w:rFonts w:ascii="Times New Roman" w:hAnsi="Times New Roman" w:cs="Times New Roman"/>
          <w:b/>
          <w:bCs/>
          <w:color w:val="000000" w:themeColor="text1"/>
          <w:sz w:val="28"/>
          <w:szCs w:val="28"/>
        </w:rPr>
        <w:t>A1C test:</w:t>
      </w:r>
      <w:r>
        <w:rPr>
          <w:rFonts w:ascii="Times New Roman" w:hAnsi="Times New Roman" w:cs="Times New Roman"/>
          <w:color w:val="000000" w:themeColor="text1"/>
        </w:rPr>
        <w:t xml:space="preserve"> this will help you trace your progress of past 3 months and then to check it after 3 months</w:t>
      </w:r>
    </w:p>
    <w:p w14:paraId="1E4436B9" w14:textId="7DA99BAA" w:rsidR="008F5DAE" w:rsidRDefault="008F5DAE" w:rsidP="00285FBC">
      <w:pPr>
        <w:tabs>
          <w:tab w:val="left" w:pos="2580"/>
        </w:tabs>
        <w:rPr>
          <w:rFonts w:ascii="Times New Roman" w:hAnsi="Times New Roman" w:cs="Times New Roman"/>
          <w:color w:val="000000" w:themeColor="text1"/>
        </w:rPr>
      </w:pPr>
      <w:r w:rsidRPr="00B50683">
        <w:rPr>
          <w:rFonts w:ascii="Times New Roman" w:hAnsi="Times New Roman" w:cs="Times New Roman"/>
          <w:b/>
          <w:bCs/>
          <w:color w:val="000000" w:themeColor="text1"/>
          <w:sz w:val="28"/>
          <w:szCs w:val="28"/>
        </w:rPr>
        <w:t>Blood pressure:</w:t>
      </w:r>
      <w:r>
        <w:rPr>
          <w:rFonts w:ascii="Times New Roman" w:hAnsi="Times New Roman" w:cs="Times New Roman"/>
          <w:color w:val="000000" w:themeColor="text1"/>
        </w:rPr>
        <w:t xml:space="preserve"> for the patients with </w:t>
      </w:r>
      <w:r w:rsidR="00B50683">
        <w:rPr>
          <w:rFonts w:ascii="Times New Roman" w:hAnsi="Times New Roman" w:cs="Times New Roman"/>
          <w:color w:val="000000" w:themeColor="text1"/>
        </w:rPr>
        <w:t>diabetes</w:t>
      </w:r>
      <w:r>
        <w:rPr>
          <w:rFonts w:ascii="Times New Roman" w:hAnsi="Times New Roman" w:cs="Times New Roman"/>
          <w:color w:val="000000" w:themeColor="text1"/>
        </w:rPr>
        <w:t xml:space="preserve"> its better to keep bp below140/90mmhg. Medication is also necessary for some patients</w:t>
      </w:r>
    </w:p>
    <w:p w14:paraId="39F41DDD" w14:textId="77777777" w:rsidR="008F5DAE" w:rsidRPr="00B50683" w:rsidRDefault="008F5DAE" w:rsidP="00285FBC">
      <w:pPr>
        <w:tabs>
          <w:tab w:val="left" w:pos="2580"/>
        </w:tabs>
        <w:rPr>
          <w:rFonts w:ascii="Times New Roman" w:hAnsi="Times New Roman" w:cs="Times New Roman"/>
          <w:b/>
          <w:bCs/>
          <w:color w:val="000000" w:themeColor="text1"/>
          <w:sz w:val="28"/>
          <w:szCs w:val="28"/>
        </w:rPr>
      </w:pPr>
      <w:r w:rsidRPr="00B50683">
        <w:rPr>
          <w:rFonts w:ascii="Times New Roman" w:hAnsi="Times New Roman" w:cs="Times New Roman"/>
          <w:b/>
          <w:bCs/>
          <w:color w:val="000000" w:themeColor="text1"/>
          <w:sz w:val="28"/>
          <w:szCs w:val="28"/>
        </w:rPr>
        <w:t xml:space="preserve">Cholesterol: </w:t>
      </w:r>
    </w:p>
    <w:p w14:paraId="652A8C23" w14:textId="77F1F2EE" w:rsidR="008F5DAE" w:rsidRDefault="008F5DAE" w:rsidP="00285FBC">
      <w:pPr>
        <w:tabs>
          <w:tab w:val="left" w:pos="2580"/>
        </w:tabs>
        <w:rPr>
          <w:rFonts w:ascii="Times New Roman" w:hAnsi="Times New Roman" w:cs="Times New Roman"/>
          <w:color w:val="000000" w:themeColor="text1"/>
        </w:rPr>
      </w:pPr>
      <w:r>
        <w:rPr>
          <w:rFonts w:ascii="Times New Roman" w:hAnsi="Times New Roman" w:cs="Times New Roman"/>
          <w:color w:val="000000" w:themeColor="text1"/>
        </w:rPr>
        <w:t xml:space="preserve">Avoid taking fatty foods that will increase your LDL level and leads </w:t>
      </w:r>
      <w:r w:rsidR="00B50683">
        <w:rPr>
          <w:rFonts w:ascii="Times New Roman" w:hAnsi="Times New Roman" w:cs="Times New Roman"/>
          <w:color w:val="000000" w:themeColor="text1"/>
        </w:rPr>
        <w:t>to</w:t>
      </w:r>
      <w:r>
        <w:rPr>
          <w:rFonts w:ascii="Times New Roman" w:hAnsi="Times New Roman" w:cs="Times New Roman"/>
          <w:color w:val="000000" w:themeColor="text1"/>
        </w:rPr>
        <w:t xml:space="preserve"> heart and other arterial insufficiencies.</w:t>
      </w:r>
    </w:p>
    <w:p w14:paraId="2C4F074A" w14:textId="77777777" w:rsidR="008F5DAE" w:rsidRPr="00B50683" w:rsidRDefault="008F5DAE" w:rsidP="00285FBC">
      <w:pPr>
        <w:tabs>
          <w:tab w:val="left" w:pos="2580"/>
        </w:tabs>
        <w:rPr>
          <w:rFonts w:ascii="Times New Roman" w:hAnsi="Times New Roman" w:cs="Times New Roman"/>
          <w:b/>
          <w:bCs/>
          <w:color w:val="000000" w:themeColor="text1"/>
          <w:sz w:val="28"/>
          <w:szCs w:val="28"/>
        </w:rPr>
      </w:pPr>
      <w:r w:rsidRPr="00B50683">
        <w:rPr>
          <w:rFonts w:ascii="Times New Roman" w:hAnsi="Times New Roman" w:cs="Times New Roman"/>
          <w:b/>
          <w:bCs/>
          <w:color w:val="000000" w:themeColor="text1"/>
          <w:sz w:val="28"/>
          <w:szCs w:val="28"/>
        </w:rPr>
        <w:t>Inspection:</w:t>
      </w:r>
    </w:p>
    <w:p w14:paraId="6ED75CEC" w14:textId="77777777" w:rsidR="008F5DAE" w:rsidRDefault="008F5DAE" w:rsidP="00285FBC">
      <w:pPr>
        <w:tabs>
          <w:tab w:val="left" w:pos="2580"/>
        </w:tabs>
        <w:rPr>
          <w:rFonts w:ascii="Times New Roman" w:hAnsi="Times New Roman" w:cs="Times New Roman"/>
          <w:color w:val="000000" w:themeColor="text1"/>
        </w:rPr>
      </w:pPr>
      <w:r>
        <w:rPr>
          <w:rFonts w:ascii="Times New Roman" w:hAnsi="Times New Roman" w:cs="Times New Roman"/>
          <w:color w:val="000000" w:themeColor="text1"/>
        </w:rPr>
        <w:t>Inspect your body specially feet for any signs of infection or ulceration.</w:t>
      </w:r>
    </w:p>
    <w:p w14:paraId="5714CF08" w14:textId="77777777" w:rsidR="008F5DAE" w:rsidRPr="00B50683" w:rsidRDefault="008F5DAE" w:rsidP="00285FBC">
      <w:pPr>
        <w:tabs>
          <w:tab w:val="left" w:pos="2580"/>
        </w:tabs>
        <w:rPr>
          <w:rFonts w:ascii="Times New Roman" w:hAnsi="Times New Roman" w:cs="Times New Roman"/>
          <w:b/>
          <w:bCs/>
          <w:color w:val="000000" w:themeColor="text1"/>
          <w:sz w:val="28"/>
          <w:szCs w:val="28"/>
        </w:rPr>
      </w:pPr>
      <w:r w:rsidRPr="00B50683">
        <w:rPr>
          <w:rFonts w:ascii="Times New Roman" w:hAnsi="Times New Roman" w:cs="Times New Roman"/>
          <w:b/>
          <w:bCs/>
          <w:color w:val="000000" w:themeColor="text1"/>
          <w:sz w:val="28"/>
          <w:szCs w:val="28"/>
        </w:rPr>
        <w:t>Medication:</w:t>
      </w:r>
    </w:p>
    <w:p w14:paraId="54574524" w14:textId="6DAFBC6F" w:rsidR="00285FBC" w:rsidRDefault="008F5DAE" w:rsidP="00285FBC">
      <w:pPr>
        <w:tabs>
          <w:tab w:val="left" w:pos="2580"/>
        </w:tabs>
        <w:rPr>
          <w:rFonts w:ascii="Times New Roman" w:hAnsi="Times New Roman" w:cs="Times New Roman"/>
          <w:color w:val="000000" w:themeColor="text1"/>
        </w:rPr>
      </w:pPr>
      <w:r>
        <w:rPr>
          <w:rFonts w:ascii="Times New Roman" w:hAnsi="Times New Roman" w:cs="Times New Roman"/>
          <w:color w:val="000000" w:themeColor="text1"/>
        </w:rPr>
        <w:t xml:space="preserve">For type 1: as they are </w:t>
      </w:r>
      <w:r w:rsidR="00B50683">
        <w:rPr>
          <w:rFonts w:ascii="Times New Roman" w:hAnsi="Times New Roman" w:cs="Times New Roman"/>
          <w:color w:val="000000" w:themeColor="text1"/>
        </w:rPr>
        <w:t>insulin</w:t>
      </w:r>
      <w:r>
        <w:rPr>
          <w:rFonts w:ascii="Times New Roman" w:hAnsi="Times New Roman" w:cs="Times New Roman"/>
          <w:color w:val="000000" w:themeColor="text1"/>
        </w:rPr>
        <w:t xml:space="preserve"> dependent so </w:t>
      </w:r>
      <w:r w:rsidR="00B50683">
        <w:rPr>
          <w:rFonts w:ascii="Times New Roman" w:hAnsi="Times New Roman" w:cs="Times New Roman"/>
          <w:color w:val="000000" w:themeColor="text1"/>
        </w:rPr>
        <w:t>insulin</w:t>
      </w:r>
      <w:r>
        <w:rPr>
          <w:rFonts w:ascii="Times New Roman" w:hAnsi="Times New Roman" w:cs="Times New Roman"/>
          <w:color w:val="000000" w:themeColor="text1"/>
        </w:rPr>
        <w:t xml:space="preserve"> injections are the necessary thing for them.</w:t>
      </w:r>
    </w:p>
    <w:p w14:paraId="33044AC0" w14:textId="77777777" w:rsidR="00DE72C2" w:rsidRDefault="00DE72C2" w:rsidP="00DE72C2">
      <w:pPr>
        <w:tabs>
          <w:tab w:val="left" w:pos="2580"/>
        </w:tabs>
        <w:rPr>
          <w:rFonts w:ascii="Times New Roman" w:hAnsi="Times New Roman" w:cs="Times New Roman"/>
          <w:color w:val="000000" w:themeColor="text1"/>
        </w:rPr>
      </w:pPr>
      <w:r>
        <w:rPr>
          <w:rFonts w:ascii="Times New Roman" w:hAnsi="Times New Roman" w:cs="Times New Roman"/>
          <w:color w:val="000000" w:themeColor="text1"/>
        </w:rPr>
        <w:t>For type 2:</w:t>
      </w:r>
      <w:r w:rsidRPr="00DE72C2">
        <w:t xml:space="preserve"> </w:t>
      </w:r>
      <w:r w:rsidRPr="00DE72C2">
        <w:rPr>
          <w:rFonts w:ascii="Times New Roman" w:hAnsi="Times New Roman" w:cs="Times New Roman"/>
          <w:color w:val="000000" w:themeColor="text1"/>
        </w:rPr>
        <w:t>Enhance insulin secretion</w:t>
      </w:r>
    </w:p>
    <w:p w14:paraId="46B464F7" w14:textId="77777777" w:rsidR="00DE72C2" w:rsidRDefault="00DE72C2" w:rsidP="00DE72C2">
      <w:pPr>
        <w:pStyle w:val="ListParagraph"/>
        <w:numPr>
          <w:ilvl w:val="0"/>
          <w:numId w:val="6"/>
        </w:numPr>
        <w:tabs>
          <w:tab w:val="left" w:pos="2580"/>
        </w:tabs>
        <w:rPr>
          <w:rFonts w:ascii="Times New Roman" w:hAnsi="Times New Roman" w:cs="Times New Roman"/>
          <w:color w:val="000000" w:themeColor="text1"/>
        </w:rPr>
      </w:pPr>
      <w:r w:rsidRPr="00DE72C2">
        <w:rPr>
          <w:rFonts w:ascii="Times New Roman" w:hAnsi="Times New Roman" w:cs="Times New Roman"/>
          <w:color w:val="000000" w:themeColor="text1"/>
        </w:rPr>
        <w:t>sulfonylureas (KATP channel blocker)</w:t>
      </w:r>
    </w:p>
    <w:p w14:paraId="119240EF" w14:textId="77777777" w:rsidR="00DE72C2" w:rsidRDefault="00DE72C2" w:rsidP="00DE72C2">
      <w:pPr>
        <w:pStyle w:val="ListParagraph"/>
        <w:numPr>
          <w:ilvl w:val="0"/>
          <w:numId w:val="6"/>
        </w:numPr>
        <w:tabs>
          <w:tab w:val="left" w:pos="2580"/>
        </w:tabs>
        <w:rPr>
          <w:rFonts w:ascii="Times New Roman" w:hAnsi="Times New Roman" w:cs="Times New Roman"/>
          <w:color w:val="000000" w:themeColor="text1"/>
        </w:rPr>
      </w:pPr>
      <w:r w:rsidRPr="00DE72C2">
        <w:rPr>
          <w:rFonts w:ascii="Times New Roman" w:hAnsi="Times New Roman" w:cs="Times New Roman"/>
          <w:color w:val="000000" w:themeColor="text1"/>
        </w:rPr>
        <w:t>Tolbutamide</w:t>
      </w:r>
    </w:p>
    <w:p w14:paraId="32D1C533" w14:textId="77777777" w:rsidR="00DE72C2" w:rsidRPr="00DE72C2" w:rsidRDefault="00DE72C2" w:rsidP="00DE72C2">
      <w:pPr>
        <w:tabs>
          <w:tab w:val="left" w:pos="2580"/>
        </w:tabs>
        <w:rPr>
          <w:rFonts w:ascii="Times New Roman" w:hAnsi="Times New Roman" w:cs="Times New Roman"/>
          <w:color w:val="000000" w:themeColor="text1"/>
        </w:rPr>
      </w:pPr>
      <w:r w:rsidRPr="00DE72C2">
        <w:rPr>
          <w:rFonts w:ascii="Times New Roman" w:hAnsi="Times New Roman" w:cs="Times New Roman"/>
          <w:color w:val="000000" w:themeColor="text1"/>
        </w:rPr>
        <w:t>Overcome insulin resistance</w:t>
      </w:r>
    </w:p>
    <w:p w14:paraId="34870E18" w14:textId="77777777" w:rsidR="00DE72C2" w:rsidRPr="00DE72C2" w:rsidRDefault="00DE72C2" w:rsidP="00DE72C2">
      <w:pPr>
        <w:tabs>
          <w:tab w:val="left" w:pos="2580"/>
        </w:tabs>
        <w:rPr>
          <w:rFonts w:ascii="Times New Roman" w:hAnsi="Times New Roman" w:cs="Times New Roman"/>
          <w:color w:val="000000" w:themeColor="text1"/>
        </w:rPr>
      </w:pPr>
      <w:r w:rsidRPr="00DE72C2">
        <w:rPr>
          <w:rFonts w:ascii="Times New Roman" w:hAnsi="Times New Roman" w:cs="Times New Roman"/>
          <w:color w:val="000000" w:themeColor="text1"/>
        </w:rPr>
        <w:t>Biguanide (Ampk Activator)</w:t>
      </w:r>
    </w:p>
    <w:p w14:paraId="3C347D05" w14:textId="60E1305D" w:rsidR="00DE72C2" w:rsidRDefault="00DE72C2" w:rsidP="00DE72C2">
      <w:pPr>
        <w:pStyle w:val="ListParagraph"/>
        <w:numPr>
          <w:ilvl w:val="0"/>
          <w:numId w:val="8"/>
        </w:numPr>
        <w:tabs>
          <w:tab w:val="left" w:pos="2580"/>
        </w:tabs>
        <w:rPr>
          <w:rFonts w:ascii="Times New Roman" w:hAnsi="Times New Roman" w:cs="Times New Roman"/>
          <w:color w:val="000000" w:themeColor="text1"/>
        </w:rPr>
      </w:pPr>
      <w:r w:rsidRPr="00DE72C2">
        <w:rPr>
          <w:rFonts w:ascii="Times New Roman" w:hAnsi="Times New Roman" w:cs="Times New Roman"/>
          <w:color w:val="000000" w:themeColor="text1"/>
        </w:rPr>
        <w:t>Metformin</w:t>
      </w:r>
    </w:p>
    <w:p w14:paraId="3A0947DC" w14:textId="1F124638" w:rsidR="00153146" w:rsidRDefault="00153146" w:rsidP="00153146">
      <w:pPr>
        <w:tabs>
          <w:tab w:val="left" w:pos="2580"/>
        </w:tabs>
        <w:rPr>
          <w:rFonts w:ascii="Times New Roman" w:hAnsi="Times New Roman" w:cs="Times New Roman"/>
          <w:color w:val="000000" w:themeColor="text1"/>
        </w:rPr>
      </w:pPr>
    </w:p>
    <w:p w14:paraId="1B1C9EEC" w14:textId="77777777" w:rsidR="00153146" w:rsidRPr="00153146" w:rsidRDefault="00153146" w:rsidP="00153146">
      <w:pPr>
        <w:tabs>
          <w:tab w:val="left" w:pos="2580"/>
        </w:tabs>
        <w:rPr>
          <w:rFonts w:ascii="Times New Roman" w:hAnsi="Times New Roman" w:cs="Times New Roman"/>
          <w:color w:val="000000" w:themeColor="text1"/>
        </w:rPr>
      </w:pPr>
    </w:p>
    <w:p w14:paraId="44ACFB8A" w14:textId="77777777" w:rsidR="00285FBC" w:rsidRDefault="00285FBC" w:rsidP="00285FBC">
      <w:pPr>
        <w:tabs>
          <w:tab w:val="left" w:pos="2580"/>
        </w:tabs>
        <w:rPr>
          <w:rFonts w:ascii="Engravers MT" w:hAnsi="Engravers MT" w:cs="Aharoni"/>
          <w:b/>
          <w:bCs/>
          <w:color w:val="000000" w:themeColor="text1"/>
          <w:sz w:val="32"/>
          <w:szCs w:val="32"/>
        </w:rPr>
      </w:pPr>
      <w:r w:rsidRPr="00285FBC">
        <w:rPr>
          <w:rFonts w:ascii="Engravers MT" w:hAnsi="Engravers MT" w:cs="Aharoni"/>
          <w:b/>
          <w:bCs/>
          <w:color w:val="000000" w:themeColor="text1"/>
          <w:sz w:val="32"/>
          <w:szCs w:val="32"/>
        </w:rPr>
        <w:lastRenderedPageBreak/>
        <w:t>Answer no:2</w:t>
      </w:r>
    </w:p>
    <w:p w14:paraId="3B3AA4FD" w14:textId="77777777" w:rsidR="00784037" w:rsidRDefault="00784037" w:rsidP="00285FBC">
      <w:pPr>
        <w:tabs>
          <w:tab w:val="left" w:pos="2580"/>
        </w:tabs>
        <w:rPr>
          <w:rFonts w:ascii="Engravers MT" w:hAnsi="Engravers MT" w:cs="Aharoni"/>
          <w:b/>
          <w:bCs/>
          <w:color w:val="000000" w:themeColor="text1"/>
          <w:sz w:val="32"/>
          <w:szCs w:val="32"/>
        </w:rPr>
      </w:pPr>
      <w:r>
        <w:rPr>
          <w:rFonts w:ascii="Engravers MT" w:hAnsi="Engravers MT" w:cs="Aharoni"/>
          <w:b/>
          <w:bCs/>
          <w:color w:val="000000" w:themeColor="text1"/>
          <w:sz w:val="32"/>
          <w:szCs w:val="32"/>
        </w:rPr>
        <w:t>UTI</w:t>
      </w:r>
      <w:r>
        <w:rPr>
          <w:rFonts w:ascii="Engravers MT" w:hAnsi="Engravers MT" w:cs="Aharoni"/>
          <w:b/>
          <w:bCs/>
          <w:color w:val="000000" w:themeColor="text1"/>
          <w:sz w:val="32"/>
          <w:szCs w:val="32"/>
        </w:rPr>
        <w:tab/>
      </w:r>
    </w:p>
    <w:p w14:paraId="53D85F2B" w14:textId="20A65906" w:rsidR="00784037" w:rsidRDefault="00784037" w:rsidP="00285FBC">
      <w:pPr>
        <w:tabs>
          <w:tab w:val="left" w:pos="2580"/>
        </w:tabs>
        <w:rPr>
          <w:rFonts w:ascii="Times New Roman" w:hAnsi="Times New Roman" w:cs="Times New Roman"/>
          <w:color w:val="000000" w:themeColor="text1"/>
        </w:rPr>
      </w:pPr>
      <w:r>
        <w:rPr>
          <w:rFonts w:ascii="Times New Roman" w:hAnsi="Times New Roman" w:cs="Times New Roman"/>
          <w:color w:val="000000" w:themeColor="text1"/>
        </w:rPr>
        <w:t xml:space="preserve">Infection that occurs in the urinary tract. Urinary tract is composed of urethra, urinary bladder, urethras and kidneys. </w:t>
      </w:r>
      <w:r w:rsidR="00DE72C2">
        <w:rPr>
          <w:rFonts w:ascii="Times New Roman" w:hAnsi="Times New Roman" w:cs="Times New Roman"/>
          <w:color w:val="000000" w:themeColor="text1"/>
        </w:rPr>
        <w:t>So,</w:t>
      </w:r>
      <w:r>
        <w:rPr>
          <w:rFonts w:ascii="Times New Roman" w:hAnsi="Times New Roman" w:cs="Times New Roman"/>
          <w:color w:val="000000" w:themeColor="text1"/>
        </w:rPr>
        <w:t xml:space="preserve"> infection in any one these structures leads to the urinary tract infection.</w:t>
      </w:r>
    </w:p>
    <w:p w14:paraId="2EC7C59F" w14:textId="578B6108" w:rsidR="00784037" w:rsidRDefault="00784037" w:rsidP="00784037">
      <w:pPr>
        <w:tabs>
          <w:tab w:val="left" w:pos="2580"/>
        </w:tabs>
        <w:rPr>
          <w:rFonts w:ascii="Times New Roman" w:hAnsi="Times New Roman" w:cs="Times New Roman"/>
          <w:color w:val="000000" w:themeColor="text1"/>
        </w:rPr>
      </w:pPr>
      <w:r>
        <w:rPr>
          <w:rFonts w:ascii="Times New Roman" w:hAnsi="Times New Roman" w:cs="Times New Roman"/>
          <w:color w:val="000000" w:themeColor="text1"/>
        </w:rPr>
        <w:t xml:space="preserve">These infections are caused by micro-organisms, </w:t>
      </w:r>
      <w:r w:rsidR="006C31B1">
        <w:rPr>
          <w:rFonts w:ascii="Times New Roman" w:hAnsi="Times New Roman" w:cs="Times New Roman"/>
          <w:color w:val="000000" w:themeColor="text1"/>
        </w:rPr>
        <w:t>there are 4 types of UTI</w:t>
      </w:r>
      <w:r w:rsidR="00B50683">
        <w:rPr>
          <w:rFonts w:ascii="Times New Roman" w:hAnsi="Times New Roman" w:cs="Times New Roman"/>
          <w:color w:val="000000" w:themeColor="text1"/>
        </w:rPr>
        <w:t>:</w:t>
      </w:r>
    </w:p>
    <w:p w14:paraId="40F525CD" w14:textId="77777777" w:rsidR="006C31B1" w:rsidRPr="00B50683" w:rsidRDefault="006C31B1" w:rsidP="00B50683">
      <w:pPr>
        <w:pStyle w:val="ListParagraph"/>
        <w:numPr>
          <w:ilvl w:val="0"/>
          <w:numId w:val="8"/>
        </w:numPr>
        <w:tabs>
          <w:tab w:val="left" w:pos="2580"/>
        </w:tabs>
        <w:rPr>
          <w:rFonts w:ascii="Times New Roman" w:hAnsi="Times New Roman" w:cs="Times New Roman"/>
          <w:color w:val="000000" w:themeColor="text1"/>
        </w:rPr>
      </w:pPr>
      <w:r w:rsidRPr="00B50683">
        <w:rPr>
          <w:rFonts w:ascii="Times New Roman" w:hAnsi="Times New Roman" w:cs="Times New Roman"/>
          <w:color w:val="000000" w:themeColor="text1"/>
        </w:rPr>
        <w:t>Cystitis</w:t>
      </w:r>
    </w:p>
    <w:p w14:paraId="17B7F66D" w14:textId="77777777" w:rsidR="006C31B1" w:rsidRPr="00B50683" w:rsidRDefault="006C31B1" w:rsidP="00B50683">
      <w:pPr>
        <w:pStyle w:val="ListParagraph"/>
        <w:numPr>
          <w:ilvl w:val="0"/>
          <w:numId w:val="8"/>
        </w:numPr>
        <w:tabs>
          <w:tab w:val="left" w:pos="2580"/>
        </w:tabs>
        <w:rPr>
          <w:rFonts w:ascii="Times New Roman" w:hAnsi="Times New Roman" w:cs="Times New Roman"/>
          <w:color w:val="000000" w:themeColor="text1"/>
        </w:rPr>
      </w:pPr>
      <w:r w:rsidRPr="00B50683">
        <w:rPr>
          <w:rFonts w:ascii="Times New Roman" w:hAnsi="Times New Roman" w:cs="Times New Roman"/>
          <w:color w:val="000000" w:themeColor="text1"/>
        </w:rPr>
        <w:t>Urethritis</w:t>
      </w:r>
    </w:p>
    <w:p w14:paraId="07757BFB" w14:textId="77777777" w:rsidR="006C31B1" w:rsidRPr="00B50683" w:rsidRDefault="006C31B1" w:rsidP="00B50683">
      <w:pPr>
        <w:pStyle w:val="ListParagraph"/>
        <w:numPr>
          <w:ilvl w:val="0"/>
          <w:numId w:val="8"/>
        </w:numPr>
        <w:tabs>
          <w:tab w:val="left" w:pos="2580"/>
        </w:tabs>
        <w:rPr>
          <w:rFonts w:ascii="Times New Roman" w:hAnsi="Times New Roman" w:cs="Times New Roman"/>
          <w:color w:val="000000" w:themeColor="text1"/>
        </w:rPr>
      </w:pPr>
      <w:r w:rsidRPr="00B50683">
        <w:rPr>
          <w:rFonts w:ascii="Times New Roman" w:hAnsi="Times New Roman" w:cs="Times New Roman"/>
          <w:color w:val="000000" w:themeColor="text1"/>
        </w:rPr>
        <w:t>Pyelonephritis</w:t>
      </w:r>
      <w:r w:rsidR="00FF6275" w:rsidRPr="00B50683">
        <w:rPr>
          <w:rFonts w:ascii="Times New Roman" w:hAnsi="Times New Roman" w:cs="Times New Roman"/>
          <w:color w:val="000000" w:themeColor="text1"/>
        </w:rPr>
        <w:t xml:space="preserve"> (kidney infection)</w:t>
      </w:r>
    </w:p>
    <w:p w14:paraId="4122117E" w14:textId="77777777" w:rsidR="00FF6275" w:rsidRPr="00B50683" w:rsidRDefault="00FF6275" w:rsidP="00B50683">
      <w:pPr>
        <w:tabs>
          <w:tab w:val="left" w:pos="2580"/>
        </w:tabs>
        <w:rPr>
          <w:rFonts w:ascii="Engravers MT" w:hAnsi="Engravers MT" w:cs="Aharoni"/>
          <w:b/>
          <w:bCs/>
          <w:color w:val="000000" w:themeColor="text1"/>
          <w:sz w:val="32"/>
          <w:szCs w:val="32"/>
        </w:rPr>
      </w:pPr>
      <w:r w:rsidRPr="00B50683">
        <w:rPr>
          <w:rFonts w:ascii="Engravers MT" w:hAnsi="Engravers MT" w:cs="Aharoni"/>
          <w:b/>
          <w:bCs/>
          <w:color w:val="000000" w:themeColor="text1"/>
          <w:sz w:val="32"/>
          <w:szCs w:val="32"/>
        </w:rPr>
        <w:t>Kidney failure:</w:t>
      </w:r>
    </w:p>
    <w:p w14:paraId="5305E949" w14:textId="4F72D42F" w:rsidR="00FF6275" w:rsidRDefault="00FF6275" w:rsidP="00784037">
      <w:pPr>
        <w:tabs>
          <w:tab w:val="left" w:pos="2580"/>
        </w:tabs>
        <w:rPr>
          <w:rFonts w:ascii="Times New Roman" w:hAnsi="Times New Roman" w:cs="Times New Roman"/>
          <w:color w:val="000000" w:themeColor="text1"/>
        </w:rPr>
      </w:pPr>
      <w:r>
        <w:rPr>
          <w:rFonts w:ascii="Times New Roman" w:hAnsi="Times New Roman" w:cs="Times New Roman"/>
          <w:color w:val="000000" w:themeColor="text1"/>
        </w:rPr>
        <w:t xml:space="preserve">Is the renal insufficiency where the GFR level will fall to only 10-20%. It has two types acute and </w:t>
      </w:r>
      <w:r w:rsidR="00DE72C2">
        <w:rPr>
          <w:rFonts w:ascii="Times New Roman" w:hAnsi="Times New Roman" w:cs="Times New Roman"/>
          <w:color w:val="000000" w:themeColor="text1"/>
        </w:rPr>
        <w:t>chronic</w:t>
      </w:r>
      <w:r>
        <w:rPr>
          <w:rFonts w:ascii="Times New Roman" w:hAnsi="Times New Roman" w:cs="Times New Roman"/>
          <w:color w:val="000000" w:themeColor="text1"/>
        </w:rPr>
        <w:t xml:space="preserve">. Acute is abrupt while chronic is slowly </w:t>
      </w:r>
      <w:r w:rsidR="00DE72C2">
        <w:rPr>
          <w:rFonts w:ascii="Times New Roman" w:hAnsi="Times New Roman" w:cs="Times New Roman"/>
          <w:color w:val="000000" w:themeColor="text1"/>
        </w:rPr>
        <w:t>progressive. The</w:t>
      </w:r>
      <w:r>
        <w:rPr>
          <w:rFonts w:ascii="Times New Roman" w:hAnsi="Times New Roman" w:cs="Times New Roman"/>
          <w:color w:val="000000" w:themeColor="text1"/>
        </w:rPr>
        <w:t xml:space="preserve"> glomerular filtration activity will be disturbed while the tubular </w:t>
      </w:r>
      <w:r w:rsidR="00DE72C2">
        <w:rPr>
          <w:rFonts w:ascii="Times New Roman" w:hAnsi="Times New Roman" w:cs="Times New Roman"/>
          <w:color w:val="000000" w:themeColor="text1"/>
        </w:rPr>
        <w:t>resorption</w:t>
      </w:r>
      <w:r>
        <w:rPr>
          <w:rFonts w:ascii="Times New Roman" w:hAnsi="Times New Roman" w:cs="Times New Roman"/>
          <w:color w:val="000000" w:themeColor="text1"/>
        </w:rPr>
        <w:t xml:space="preserve"> </w:t>
      </w:r>
      <w:r w:rsidR="00DE72C2">
        <w:rPr>
          <w:rFonts w:ascii="Times New Roman" w:hAnsi="Times New Roman" w:cs="Times New Roman"/>
          <w:color w:val="000000" w:themeColor="text1"/>
        </w:rPr>
        <w:t>activity</w:t>
      </w:r>
      <w:r>
        <w:rPr>
          <w:rFonts w:ascii="Times New Roman" w:hAnsi="Times New Roman" w:cs="Times New Roman"/>
          <w:color w:val="000000" w:themeColor="text1"/>
        </w:rPr>
        <w:t xml:space="preserve"> will be disturbed.</w:t>
      </w:r>
    </w:p>
    <w:p w14:paraId="24D37F8C" w14:textId="77777777" w:rsidR="00FF6275" w:rsidRDefault="00FF6275" w:rsidP="00784037">
      <w:pPr>
        <w:tabs>
          <w:tab w:val="left" w:pos="2580"/>
        </w:tabs>
        <w:rPr>
          <w:rFonts w:ascii="Times New Roman" w:hAnsi="Times New Roman" w:cs="Times New Roman"/>
          <w:color w:val="000000" w:themeColor="text1"/>
        </w:rPr>
      </w:pPr>
    </w:p>
    <w:p w14:paraId="60D0D228" w14:textId="77777777" w:rsidR="00FF6275" w:rsidRPr="00B50683" w:rsidRDefault="00FF6275" w:rsidP="00784037">
      <w:pPr>
        <w:tabs>
          <w:tab w:val="left" w:pos="2580"/>
        </w:tabs>
        <w:rPr>
          <w:rFonts w:ascii="Times New Roman" w:hAnsi="Times New Roman" w:cs="Times New Roman"/>
          <w:color w:val="000000" w:themeColor="text1"/>
          <w:sz w:val="44"/>
          <w:szCs w:val="44"/>
        </w:rPr>
      </w:pPr>
      <w:r w:rsidRPr="00B50683">
        <w:rPr>
          <w:rFonts w:ascii="Times New Roman" w:hAnsi="Times New Roman" w:cs="Times New Roman"/>
          <w:color w:val="000000" w:themeColor="text1"/>
          <w:sz w:val="44"/>
          <w:szCs w:val="44"/>
        </w:rPr>
        <w:t>UTI</w:t>
      </w:r>
      <w:r w:rsidRPr="00B50683">
        <w:rPr>
          <w:rFonts w:ascii="Times New Roman" w:hAnsi="Times New Roman" w:cs="Times New Roman"/>
          <w:color w:val="000000" w:themeColor="text1"/>
          <w:sz w:val="44"/>
          <w:szCs w:val="44"/>
        </w:rPr>
        <w:tab/>
      </w:r>
      <w:r w:rsidRPr="00B50683">
        <w:rPr>
          <w:rFonts w:ascii="Times New Roman" w:hAnsi="Times New Roman" w:cs="Times New Roman"/>
          <w:color w:val="000000" w:themeColor="text1"/>
          <w:sz w:val="44"/>
          <w:szCs w:val="44"/>
        </w:rPr>
        <w:tab/>
      </w:r>
      <w:r w:rsidRPr="00B50683">
        <w:rPr>
          <w:rFonts w:ascii="Times New Roman" w:hAnsi="Times New Roman" w:cs="Times New Roman"/>
          <w:color w:val="000000" w:themeColor="text1"/>
          <w:sz w:val="44"/>
          <w:szCs w:val="44"/>
        </w:rPr>
        <w:tab/>
      </w:r>
      <w:r w:rsidRPr="00B50683">
        <w:rPr>
          <w:rFonts w:ascii="Times New Roman" w:hAnsi="Times New Roman" w:cs="Times New Roman"/>
          <w:color w:val="000000" w:themeColor="text1"/>
          <w:sz w:val="44"/>
          <w:szCs w:val="44"/>
        </w:rPr>
        <w:tab/>
        <w:t>vs</w:t>
      </w:r>
      <w:r w:rsidRPr="00B50683">
        <w:rPr>
          <w:rFonts w:ascii="Times New Roman" w:hAnsi="Times New Roman" w:cs="Times New Roman"/>
          <w:color w:val="000000" w:themeColor="text1"/>
          <w:sz w:val="44"/>
          <w:szCs w:val="44"/>
        </w:rPr>
        <w:tab/>
      </w:r>
      <w:r w:rsidRPr="00B50683">
        <w:rPr>
          <w:rFonts w:ascii="Times New Roman" w:hAnsi="Times New Roman" w:cs="Times New Roman"/>
          <w:color w:val="000000" w:themeColor="text1"/>
          <w:sz w:val="44"/>
          <w:szCs w:val="44"/>
        </w:rPr>
        <w:tab/>
      </w:r>
      <w:r w:rsidRPr="00B50683">
        <w:rPr>
          <w:rFonts w:ascii="Times New Roman" w:hAnsi="Times New Roman" w:cs="Times New Roman"/>
          <w:color w:val="000000" w:themeColor="text1"/>
          <w:sz w:val="44"/>
          <w:szCs w:val="44"/>
        </w:rPr>
        <w:tab/>
        <w:t>kidney failure</w:t>
      </w:r>
    </w:p>
    <w:p w14:paraId="461B407E" w14:textId="77777777" w:rsidR="00FF6275" w:rsidRDefault="00FF6275" w:rsidP="00784037">
      <w:pPr>
        <w:tabs>
          <w:tab w:val="left" w:pos="2580"/>
        </w:tabs>
        <w:rPr>
          <w:rFonts w:ascii="Times New Roman" w:hAnsi="Times New Roman" w:cs="Times New Roman"/>
          <w:color w:val="000000" w:themeColor="text1"/>
        </w:rPr>
        <w:sectPr w:rsidR="00FF6275" w:rsidSect="00C42553">
          <w:type w:val="continuous"/>
          <w:pgSz w:w="12240" w:h="15840"/>
          <w:pgMar w:top="990" w:right="1170" w:bottom="1440" w:left="1440" w:header="720" w:footer="720" w:gutter="0"/>
          <w:cols w:space="720"/>
          <w:docGrid w:linePitch="360"/>
        </w:sectPr>
      </w:pPr>
    </w:p>
    <w:p w14:paraId="1E85F432" w14:textId="77777777" w:rsidR="00FF6275" w:rsidRPr="00153146" w:rsidRDefault="000D0E5D" w:rsidP="00153146">
      <w:pPr>
        <w:pStyle w:val="ListParagraph"/>
        <w:numPr>
          <w:ilvl w:val="0"/>
          <w:numId w:val="12"/>
        </w:numPr>
        <w:tabs>
          <w:tab w:val="left" w:pos="2580"/>
        </w:tabs>
        <w:rPr>
          <w:rFonts w:ascii="Times New Roman" w:hAnsi="Times New Roman" w:cs="Times New Roman"/>
          <w:color w:val="000000" w:themeColor="text1"/>
        </w:rPr>
      </w:pPr>
      <w:r w:rsidRPr="00153146">
        <w:rPr>
          <w:rFonts w:ascii="Times New Roman" w:hAnsi="Times New Roman" w:cs="Times New Roman"/>
          <w:b/>
          <w:bCs/>
          <w:color w:val="000000" w:themeColor="text1"/>
        </w:rPr>
        <w:t>Causes:</w:t>
      </w:r>
      <w:r w:rsidRPr="00153146">
        <w:rPr>
          <w:rFonts w:ascii="Times New Roman" w:hAnsi="Times New Roman" w:cs="Times New Roman"/>
          <w:color w:val="000000" w:themeColor="text1"/>
        </w:rPr>
        <w:t xml:space="preserve"> </w:t>
      </w:r>
      <w:r w:rsidR="00FF6275" w:rsidRPr="00153146">
        <w:rPr>
          <w:rFonts w:ascii="Times New Roman" w:hAnsi="Times New Roman" w:cs="Times New Roman"/>
          <w:color w:val="000000" w:themeColor="text1"/>
        </w:rPr>
        <w:t>Can be caused due to micro-organisms</w:t>
      </w:r>
      <w:r w:rsidRPr="00153146">
        <w:rPr>
          <w:rFonts w:ascii="Times New Roman" w:hAnsi="Times New Roman" w:cs="Times New Roman"/>
          <w:color w:val="000000" w:themeColor="text1"/>
        </w:rPr>
        <w:t xml:space="preserve"> or Extension from other organs.</w:t>
      </w:r>
    </w:p>
    <w:p w14:paraId="13F5F483" w14:textId="77777777" w:rsidR="000D0E5D" w:rsidRPr="00153146" w:rsidRDefault="000D0E5D" w:rsidP="00153146">
      <w:pPr>
        <w:pStyle w:val="ListParagraph"/>
        <w:numPr>
          <w:ilvl w:val="0"/>
          <w:numId w:val="12"/>
        </w:numPr>
        <w:tabs>
          <w:tab w:val="left" w:pos="2580"/>
        </w:tabs>
        <w:rPr>
          <w:rFonts w:ascii="Times New Roman" w:hAnsi="Times New Roman" w:cs="Times New Roman"/>
          <w:color w:val="000000" w:themeColor="text1"/>
        </w:rPr>
      </w:pPr>
      <w:r w:rsidRPr="00153146">
        <w:rPr>
          <w:rFonts w:ascii="Times New Roman" w:hAnsi="Times New Roman" w:cs="Times New Roman"/>
          <w:color w:val="000000" w:themeColor="text1"/>
        </w:rPr>
        <w:t>Infection to kidney is called pyelonephritis that if left untreated leads to kidney failure.</w:t>
      </w:r>
    </w:p>
    <w:p w14:paraId="5DB210F7" w14:textId="77777777" w:rsidR="00A54B24" w:rsidRPr="00153146" w:rsidRDefault="000D0E5D" w:rsidP="00153146">
      <w:pPr>
        <w:pStyle w:val="ListParagraph"/>
        <w:numPr>
          <w:ilvl w:val="0"/>
          <w:numId w:val="12"/>
        </w:numPr>
        <w:tabs>
          <w:tab w:val="left" w:pos="2580"/>
        </w:tabs>
        <w:rPr>
          <w:rFonts w:ascii="Times New Roman" w:hAnsi="Times New Roman" w:cs="Times New Roman"/>
          <w:color w:val="000000" w:themeColor="text1"/>
        </w:rPr>
      </w:pPr>
      <w:r w:rsidRPr="00153146">
        <w:rPr>
          <w:rFonts w:ascii="Times New Roman" w:hAnsi="Times New Roman" w:cs="Times New Roman"/>
          <w:color w:val="000000" w:themeColor="text1"/>
        </w:rPr>
        <w:t>It can involve infection of any of the part of urinary tract</w:t>
      </w:r>
    </w:p>
    <w:p w14:paraId="1341C999" w14:textId="3A751918" w:rsidR="000D0E5D" w:rsidRPr="00153146" w:rsidRDefault="000D0E5D" w:rsidP="00153146">
      <w:pPr>
        <w:pStyle w:val="ListParagraph"/>
        <w:numPr>
          <w:ilvl w:val="0"/>
          <w:numId w:val="12"/>
        </w:numPr>
        <w:tabs>
          <w:tab w:val="left" w:pos="2580"/>
        </w:tabs>
        <w:rPr>
          <w:rFonts w:ascii="Times New Roman" w:hAnsi="Times New Roman" w:cs="Times New Roman"/>
          <w:color w:val="000000" w:themeColor="text1"/>
        </w:rPr>
      </w:pPr>
      <w:r w:rsidRPr="00153146">
        <w:rPr>
          <w:rFonts w:ascii="Times New Roman" w:hAnsi="Times New Roman" w:cs="Times New Roman"/>
          <w:b/>
          <w:bCs/>
          <w:color w:val="000000" w:themeColor="text1"/>
        </w:rPr>
        <w:t>Symptoms</w:t>
      </w:r>
      <w:r w:rsidRPr="00153146">
        <w:rPr>
          <w:rFonts w:ascii="Times New Roman" w:hAnsi="Times New Roman" w:cs="Times New Roman"/>
          <w:color w:val="000000" w:themeColor="text1"/>
        </w:rPr>
        <w:t>:</w:t>
      </w:r>
      <w:r w:rsidR="003101A7" w:rsidRPr="00153146">
        <w:rPr>
          <w:rFonts w:ascii="Times New Roman" w:hAnsi="Times New Roman" w:cs="Times New Roman"/>
          <w:color w:val="000000" w:themeColor="text1"/>
        </w:rPr>
        <w:t xml:space="preserve"> symptoms include, </w:t>
      </w:r>
      <w:r w:rsidR="00DE72C2" w:rsidRPr="00153146">
        <w:rPr>
          <w:rFonts w:ascii="Times New Roman" w:hAnsi="Times New Roman" w:cs="Times New Roman"/>
          <w:color w:val="000000" w:themeColor="text1"/>
        </w:rPr>
        <w:t>pyuria</w:t>
      </w:r>
      <w:r w:rsidR="003101A7" w:rsidRPr="00153146">
        <w:rPr>
          <w:rFonts w:ascii="Times New Roman" w:hAnsi="Times New Roman" w:cs="Times New Roman"/>
          <w:color w:val="000000" w:themeColor="text1"/>
        </w:rPr>
        <w:t>, fever and chills, supra pubic tenderness, nausea vomiting, back pain</w:t>
      </w:r>
      <w:r w:rsidR="004F4B61" w:rsidRPr="00153146">
        <w:rPr>
          <w:rFonts w:ascii="Times New Roman" w:hAnsi="Times New Roman" w:cs="Times New Roman"/>
          <w:color w:val="000000" w:themeColor="text1"/>
        </w:rPr>
        <w:t>. White cell cast is also seen in pyelonephritis.</w:t>
      </w:r>
    </w:p>
    <w:p w14:paraId="5DDF9B57" w14:textId="77777777" w:rsidR="004F4B61" w:rsidRPr="00153146" w:rsidRDefault="004F4B61" w:rsidP="00153146">
      <w:pPr>
        <w:pStyle w:val="ListParagraph"/>
        <w:numPr>
          <w:ilvl w:val="0"/>
          <w:numId w:val="12"/>
        </w:numPr>
        <w:tabs>
          <w:tab w:val="left" w:pos="2580"/>
        </w:tabs>
        <w:rPr>
          <w:rFonts w:ascii="Times New Roman" w:hAnsi="Times New Roman" w:cs="Times New Roman"/>
          <w:color w:val="000000" w:themeColor="text1"/>
        </w:rPr>
      </w:pPr>
      <w:r w:rsidRPr="001B4652">
        <w:rPr>
          <w:b/>
          <w:bCs/>
          <w:noProof/>
        </w:rPr>
        <w:pict w14:anchorId="41D217ED">
          <v:shape id="_x0000_s1031" type="#_x0000_t32" style="position:absolute;left:0;text-align:left;margin-left:143.25pt;margin-top:7.8pt;width:28.5pt;height:0;z-index:251665408" o:connectortype="straight" strokeweight="1.5pt">
            <v:stroke endarrow="block"/>
          </v:shape>
        </w:pict>
      </w:r>
      <w:r w:rsidRPr="00153146">
        <w:rPr>
          <w:rFonts w:ascii="Times New Roman" w:hAnsi="Times New Roman" w:cs="Times New Roman"/>
          <w:b/>
          <w:bCs/>
          <w:color w:val="000000" w:themeColor="text1"/>
        </w:rPr>
        <w:t>Diagnose:</w:t>
      </w:r>
      <w:r w:rsidRPr="00153146">
        <w:rPr>
          <w:rFonts w:ascii="Times New Roman" w:hAnsi="Times New Roman" w:cs="Times New Roman"/>
          <w:color w:val="000000" w:themeColor="text1"/>
        </w:rPr>
        <w:t xml:space="preserve"> urine analysis</w:t>
      </w:r>
      <w:r w:rsidRPr="00153146">
        <w:rPr>
          <w:rFonts w:ascii="Times New Roman" w:hAnsi="Times New Roman" w:cs="Times New Roman"/>
          <w:color w:val="000000" w:themeColor="text1"/>
        </w:rPr>
        <w:tab/>
      </w:r>
      <w:r w:rsidRPr="00153146">
        <w:rPr>
          <w:rFonts w:ascii="Times New Roman" w:hAnsi="Times New Roman" w:cs="Times New Roman"/>
          <w:color w:val="000000" w:themeColor="text1"/>
        </w:rPr>
        <w:tab/>
        <w:t>presence of pus, high level of bacteria.</w:t>
      </w:r>
    </w:p>
    <w:p w14:paraId="6657519D" w14:textId="5F28D540" w:rsidR="004F4B61" w:rsidRPr="00153146" w:rsidRDefault="004F4B61" w:rsidP="00153146">
      <w:pPr>
        <w:pStyle w:val="ListParagraph"/>
        <w:numPr>
          <w:ilvl w:val="0"/>
          <w:numId w:val="12"/>
        </w:numPr>
        <w:tabs>
          <w:tab w:val="left" w:pos="2580"/>
        </w:tabs>
        <w:rPr>
          <w:rFonts w:ascii="Times New Roman" w:hAnsi="Times New Roman" w:cs="Times New Roman"/>
          <w:color w:val="000000" w:themeColor="text1"/>
        </w:rPr>
      </w:pPr>
      <w:r w:rsidRPr="00153146">
        <w:rPr>
          <w:rFonts w:ascii="Times New Roman" w:hAnsi="Times New Roman" w:cs="Times New Roman"/>
          <w:b/>
          <w:bCs/>
          <w:color w:val="000000" w:themeColor="text1"/>
        </w:rPr>
        <w:t>Lab findings:</w:t>
      </w:r>
      <w:r w:rsidRPr="00153146">
        <w:rPr>
          <w:rFonts w:ascii="Times New Roman" w:hAnsi="Times New Roman" w:cs="Times New Roman"/>
          <w:color w:val="000000" w:themeColor="text1"/>
        </w:rPr>
        <w:t xml:space="preserve"> alkaline, </w:t>
      </w:r>
      <w:r w:rsidR="00DE72C2" w:rsidRPr="00153146">
        <w:rPr>
          <w:rFonts w:ascii="Times New Roman" w:hAnsi="Times New Roman" w:cs="Times New Roman"/>
          <w:color w:val="000000" w:themeColor="text1"/>
        </w:rPr>
        <w:t>color</w:t>
      </w:r>
      <w:r w:rsidRPr="00153146">
        <w:rPr>
          <w:rFonts w:ascii="Times New Roman" w:hAnsi="Times New Roman" w:cs="Times New Roman"/>
          <w:color w:val="000000" w:themeColor="text1"/>
        </w:rPr>
        <w:t xml:space="preserve"> change, foul smell, leukocyte </w:t>
      </w:r>
      <w:r w:rsidR="00B50683" w:rsidRPr="00153146">
        <w:rPr>
          <w:rFonts w:ascii="Times New Roman" w:hAnsi="Times New Roman" w:cs="Times New Roman"/>
          <w:color w:val="000000" w:themeColor="text1"/>
        </w:rPr>
        <w:t>esterase</w:t>
      </w:r>
      <w:r w:rsidRPr="00153146">
        <w:rPr>
          <w:rFonts w:ascii="Times New Roman" w:hAnsi="Times New Roman" w:cs="Times New Roman"/>
          <w:color w:val="000000" w:themeColor="text1"/>
        </w:rPr>
        <w:t xml:space="preserve"> &amp; bacteria</w:t>
      </w:r>
    </w:p>
    <w:p w14:paraId="3C89ECC4" w14:textId="7C11CFAC" w:rsidR="00B50683" w:rsidRPr="00153146" w:rsidRDefault="00B50683" w:rsidP="00153146">
      <w:pPr>
        <w:pStyle w:val="ListParagraph"/>
        <w:numPr>
          <w:ilvl w:val="0"/>
          <w:numId w:val="12"/>
        </w:numPr>
        <w:tabs>
          <w:tab w:val="left" w:pos="2580"/>
        </w:tabs>
        <w:rPr>
          <w:rFonts w:ascii="Times New Roman" w:hAnsi="Times New Roman" w:cs="Times New Roman"/>
          <w:color w:val="000000" w:themeColor="text1"/>
        </w:rPr>
      </w:pPr>
      <w:r w:rsidRPr="00153146">
        <w:rPr>
          <w:rFonts w:ascii="Times New Roman" w:hAnsi="Times New Roman" w:cs="Times New Roman"/>
          <w:b/>
          <w:bCs/>
          <w:color w:val="000000" w:themeColor="text1"/>
        </w:rPr>
        <w:t>Treatment:</w:t>
      </w:r>
      <w:r w:rsidR="001B4652" w:rsidRPr="00153146">
        <w:rPr>
          <w:rFonts w:ascii="Times New Roman" w:hAnsi="Times New Roman" w:cs="Times New Roman"/>
          <w:color w:val="000000" w:themeColor="text1"/>
        </w:rPr>
        <w:t xml:space="preserve"> antibiotics, fluid intake and to maintain urine acidity we can ask the patients to take cranberry juices.</w:t>
      </w:r>
    </w:p>
    <w:p w14:paraId="3EE2DB49" w14:textId="77777777" w:rsidR="00FF6275" w:rsidRPr="00153146" w:rsidRDefault="00FF6275" w:rsidP="00153146">
      <w:pPr>
        <w:pStyle w:val="ListParagraph"/>
        <w:numPr>
          <w:ilvl w:val="0"/>
          <w:numId w:val="12"/>
        </w:numPr>
        <w:tabs>
          <w:tab w:val="left" w:pos="2580"/>
        </w:tabs>
        <w:rPr>
          <w:rFonts w:ascii="Times New Roman" w:hAnsi="Times New Roman" w:cs="Times New Roman"/>
          <w:color w:val="000000" w:themeColor="text1"/>
        </w:rPr>
      </w:pPr>
      <w:r w:rsidRPr="00153146">
        <w:rPr>
          <w:rFonts w:ascii="Times New Roman" w:hAnsi="Times New Roman" w:cs="Times New Roman"/>
          <w:color w:val="000000" w:themeColor="text1"/>
        </w:rPr>
        <w:br w:type="column"/>
      </w:r>
      <w:r w:rsidR="000D0E5D" w:rsidRPr="00153146">
        <w:rPr>
          <w:rFonts w:ascii="Times New Roman" w:hAnsi="Times New Roman" w:cs="Times New Roman"/>
          <w:b/>
          <w:bCs/>
          <w:color w:val="000000" w:themeColor="text1"/>
        </w:rPr>
        <w:t xml:space="preserve">Causes: </w:t>
      </w:r>
      <w:r w:rsidRPr="00153146">
        <w:rPr>
          <w:rFonts w:ascii="Times New Roman" w:hAnsi="Times New Roman" w:cs="Times New Roman"/>
          <w:color w:val="000000" w:themeColor="text1"/>
        </w:rPr>
        <w:t xml:space="preserve">Can cause due to either </w:t>
      </w:r>
      <w:r w:rsidR="000D0E5D" w:rsidRPr="00153146">
        <w:rPr>
          <w:rFonts w:ascii="Times New Roman" w:hAnsi="Times New Roman" w:cs="Times New Roman"/>
          <w:color w:val="000000" w:themeColor="text1"/>
        </w:rPr>
        <w:t>blood obstruction, or damage to renal structures.</w:t>
      </w:r>
    </w:p>
    <w:p w14:paraId="200364E6" w14:textId="7CB21954" w:rsidR="006C31B1" w:rsidRPr="00153146" w:rsidRDefault="00A54B24" w:rsidP="00153146">
      <w:pPr>
        <w:pStyle w:val="ListParagraph"/>
        <w:numPr>
          <w:ilvl w:val="0"/>
          <w:numId w:val="12"/>
        </w:numPr>
        <w:tabs>
          <w:tab w:val="left" w:pos="2580"/>
        </w:tabs>
        <w:rPr>
          <w:rFonts w:ascii="Times New Roman" w:hAnsi="Times New Roman" w:cs="Times New Roman"/>
          <w:color w:val="000000" w:themeColor="text1"/>
        </w:rPr>
      </w:pPr>
      <w:r w:rsidRPr="00153146">
        <w:rPr>
          <w:rFonts w:ascii="Times New Roman" w:hAnsi="Times New Roman" w:cs="Times New Roman"/>
          <w:color w:val="000000" w:themeColor="text1"/>
        </w:rPr>
        <w:t xml:space="preserve">This can also cause because of infections but only if infections </w:t>
      </w:r>
      <w:r w:rsidR="00B50683" w:rsidRPr="00153146">
        <w:rPr>
          <w:rFonts w:ascii="Times New Roman" w:hAnsi="Times New Roman" w:cs="Times New Roman"/>
          <w:color w:val="000000" w:themeColor="text1"/>
        </w:rPr>
        <w:t>remain</w:t>
      </w:r>
      <w:r w:rsidRPr="00153146">
        <w:rPr>
          <w:rFonts w:ascii="Times New Roman" w:hAnsi="Times New Roman" w:cs="Times New Roman"/>
          <w:color w:val="000000" w:themeColor="text1"/>
        </w:rPr>
        <w:t xml:space="preserve"> untreated.</w:t>
      </w:r>
    </w:p>
    <w:p w14:paraId="3D429C2E" w14:textId="77777777" w:rsidR="00A54B24" w:rsidRPr="00153146" w:rsidRDefault="00A54B24" w:rsidP="00153146">
      <w:pPr>
        <w:pStyle w:val="ListParagraph"/>
        <w:numPr>
          <w:ilvl w:val="0"/>
          <w:numId w:val="12"/>
        </w:numPr>
        <w:tabs>
          <w:tab w:val="left" w:pos="2580"/>
        </w:tabs>
        <w:rPr>
          <w:rFonts w:ascii="Times New Roman" w:hAnsi="Times New Roman" w:cs="Times New Roman"/>
          <w:color w:val="000000" w:themeColor="text1"/>
        </w:rPr>
      </w:pPr>
      <w:r w:rsidRPr="00153146">
        <w:rPr>
          <w:rFonts w:ascii="Times New Roman" w:hAnsi="Times New Roman" w:cs="Times New Roman"/>
          <w:color w:val="000000" w:themeColor="text1"/>
        </w:rPr>
        <w:t>Symptoms to the other regions of body can only due to the complications</w:t>
      </w:r>
    </w:p>
    <w:p w14:paraId="3F6E5545" w14:textId="60395FAF" w:rsidR="000D0E5D" w:rsidRPr="00153146" w:rsidRDefault="003101A7" w:rsidP="00153146">
      <w:pPr>
        <w:pStyle w:val="ListParagraph"/>
        <w:numPr>
          <w:ilvl w:val="0"/>
          <w:numId w:val="12"/>
        </w:numPr>
        <w:tabs>
          <w:tab w:val="left" w:pos="2580"/>
        </w:tabs>
        <w:rPr>
          <w:rFonts w:ascii="Times New Roman" w:hAnsi="Times New Roman" w:cs="Times New Roman"/>
          <w:color w:val="000000" w:themeColor="text1"/>
        </w:rPr>
      </w:pPr>
      <w:r w:rsidRPr="00153146">
        <w:rPr>
          <w:rFonts w:ascii="Times New Roman" w:hAnsi="Times New Roman" w:cs="Times New Roman"/>
          <w:b/>
          <w:bCs/>
          <w:color w:val="000000" w:themeColor="text1"/>
        </w:rPr>
        <w:t>Symptoms:</w:t>
      </w:r>
      <w:r w:rsidRPr="00153146">
        <w:rPr>
          <w:rFonts w:ascii="Times New Roman" w:hAnsi="Times New Roman" w:cs="Times New Roman"/>
          <w:color w:val="000000" w:themeColor="text1"/>
        </w:rPr>
        <w:t xml:space="preserve"> symptoms include electrolyte imbalance, edema, anemia, HTN, </w:t>
      </w:r>
      <w:r w:rsidR="004F4B61" w:rsidRPr="00153146">
        <w:rPr>
          <w:rFonts w:ascii="Times New Roman" w:hAnsi="Times New Roman" w:cs="Times New Roman"/>
          <w:color w:val="000000" w:themeColor="text1"/>
        </w:rPr>
        <w:t xml:space="preserve">dry skin, poor </w:t>
      </w:r>
      <w:r w:rsidR="00B50683" w:rsidRPr="00153146">
        <w:rPr>
          <w:rFonts w:ascii="Times New Roman" w:hAnsi="Times New Roman" w:cs="Times New Roman"/>
          <w:color w:val="000000" w:themeColor="text1"/>
        </w:rPr>
        <w:t>appetite</w:t>
      </w:r>
      <w:r w:rsidR="004F4B61" w:rsidRPr="00153146">
        <w:rPr>
          <w:rFonts w:ascii="Times New Roman" w:hAnsi="Times New Roman" w:cs="Times New Roman"/>
          <w:color w:val="000000" w:themeColor="text1"/>
        </w:rPr>
        <w:t>, low GFR,</w:t>
      </w:r>
      <w:r w:rsidR="004F4B61" w:rsidRPr="00153146">
        <w:rPr>
          <w:rFonts w:ascii="Times New Roman" w:hAnsi="Times New Roman" w:cs="Times New Roman"/>
          <w:color w:val="000000" w:themeColor="text1"/>
        </w:rPr>
        <w:t xml:space="preserve"> </w:t>
      </w:r>
      <w:r w:rsidR="004F4B61" w:rsidRPr="00153146">
        <w:rPr>
          <w:rFonts w:ascii="Times New Roman" w:hAnsi="Times New Roman" w:cs="Times New Roman"/>
          <w:color w:val="000000" w:themeColor="text1"/>
        </w:rPr>
        <w:t>metallic taste in mouth, dehydration.</w:t>
      </w:r>
    </w:p>
    <w:p w14:paraId="06CA19A0" w14:textId="77777777" w:rsidR="004F4B61" w:rsidRPr="00153146" w:rsidRDefault="004F4B61" w:rsidP="00153146">
      <w:pPr>
        <w:pStyle w:val="ListParagraph"/>
        <w:numPr>
          <w:ilvl w:val="0"/>
          <w:numId w:val="12"/>
        </w:numPr>
        <w:tabs>
          <w:tab w:val="left" w:pos="2580"/>
        </w:tabs>
        <w:rPr>
          <w:rFonts w:ascii="Times New Roman" w:hAnsi="Times New Roman" w:cs="Times New Roman"/>
          <w:color w:val="000000" w:themeColor="text1"/>
        </w:rPr>
      </w:pPr>
      <w:r w:rsidRPr="00153146">
        <w:rPr>
          <w:rFonts w:ascii="Times New Roman" w:hAnsi="Times New Roman" w:cs="Times New Roman"/>
          <w:b/>
          <w:bCs/>
          <w:color w:val="000000" w:themeColor="text1"/>
        </w:rPr>
        <w:t>Diagnosis:</w:t>
      </w:r>
      <w:r w:rsidRPr="00153146">
        <w:rPr>
          <w:rFonts w:ascii="Times New Roman" w:hAnsi="Times New Roman" w:cs="Times New Roman"/>
          <w:color w:val="000000" w:themeColor="text1"/>
        </w:rPr>
        <w:t xml:space="preserve"> </w:t>
      </w:r>
      <w:r w:rsidRPr="00153146">
        <w:rPr>
          <w:rFonts w:ascii="Times New Roman" w:hAnsi="Times New Roman" w:cs="Times New Roman"/>
          <w:color w:val="000000" w:themeColor="text1"/>
        </w:rPr>
        <w:t>high level of BUN and serum creatinine.</w:t>
      </w:r>
    </w:p>
    <w:p w14:paraId="1245D5A3" w14:textId="77777777" w:rsidR="004F4B61" w:rsidRPr="00153146" w:rsidRDefault="004F4B61" w:rsidP="00153146">
      <w:pPr>
        <w:pStyle w:val="ListParagraph"/>
        <w:numPr>
          <w:ilvl w:val="0"/>
          <w:numId w:val="12"/>
        </w:numPr>
        <w:tabs>
          <w:tab w:val="left" w:pos="2580"/>
        </w:tabs>
        <w:rPr>
          <w:rFonts w:ascii="Times New Roman" w:hAnsi="Times New Roman" w:cs="Times New Roman"/>
          <w:color w:val="000000" w:themeColor="text1"/>
        </w:rPr>
      </w:pPr>
      <w:r w:rsidRPr="00153146">
        <w:rPr>
          <w:rFonts w:ascii="Times New Roman" w:hAnsi="Times New Roman" w:cs="Times New Roman"/>
          <w:color w:val="000000" w:themeColor="text1"/>
        </w:rPr>
        <w:t xml:space="preserve">Ultrasound is done to check whether </w:t>
      </w:r>
      <w:r w:rsidR="00A54B24" w:rsidRPr="00153146">
        <w:rPr>
          <w:rFonts w:ascii="Times New Roman" w:hAnsi="Times New Roman" w:cs="Times New Roman"/>
          <w:color w:val="000000" w:themeColor="text1"/>
        </w:rPr>
        <w:t>ac</w:t>
      </w:r>
      <w:r w:rsidRPr="00153146">
        <w:rPr>
          <w:rFonts w:ascii="Times New Roman" w:hAnsi="Times New Roman" w:cs="Times New Roman"/>
          <w:color w:val="000000" w:themeColor="text1"/>
        </w:rPr>
        <w:t>ute or chronic.</w:t>
      </w:r>
    </w:p>
    <w:p w14:paraId="1302F500" w14:textId="77777777" w:rsidR="00C30C60" w:rsidRPr="00153146" w:rsidRDefault="00A54B24" w:rsidP="00153146">
      <w:pPr>
        <w:pStyle w:val="ListParagraph"/>
        <w:numPr>
          <w:ilvl w:val="0"/>
          <w:numId w:val="12"/>
        </w:numPr>
        <w:tabs>
          <w:tab w:val="left" w:pos="2580"/>
        </w:tabs>
        <w:rPr>
          <w:rFonts w:ascii="Times New Roman" w:hAnsi="Times New Roman" w:cs="Times New Roman"/>
          <w:color w:val="000000" w:themeColor="text1"/>
        </w:rPr>
        <w:sectPr w:rsidR="00C30C60" w:rsidRPr="00153146" w:rsidSect="00FF6275">
          <w:type w:val="continuous"/>
          <w:pgSz w:w="12240" w:h="15840"/>
          <w:pgMar w:top="990" w:right="1170" w:bottom="1440" w:left="1440" w:header="720" w:footer="720" w:gutter="0"/>
          <w:cols w:num="2" w:space="720"/>
          <w:docGrid w:linePitch="360"/>
        </w:sectPr>
      </w:pPr>
      <w:r w:rsidRPr="00153146">
        <w:rPr>
          <w:rFonts w:ascii="Times New Roman" w:hAnsi="Times New Roman" w:cs="Times New Roman"/>
          <w:b/>
          <w:bCs/>
          <w:color w:val="000000" w:themeColor="text1"/>
        </w:rPr>
        <w:t>Treatment:</w:t>
      </w:r>
      <w:r w:rsidR="001B4652" w:rsidRPr="00153146">
        <w:rPr>
          <w:rFonts w:ascii="Times New Roman" w:hAnsi="Times New Roman" w:cs="Times New Roman"/>
          <w:b/>
          <w:bCs/>
          <w:color w:val="000000" w:themeColor="text1"/>
        </w:rPr>
        <w:t xml:space="preserve"> </w:t>
      </w:r>
      <w:r w:rsidR="001B4652" w:rsidRPr="00153146">
        <w:rPr>
          <w:rFonts w:ascii="Times New Roman" w:hAnsi="Times New Roman" w:cs="Times New Roman"/>
          <w:color w:val="000000" w:themeColor="text1"/>
        </w:rPr>
        <w:t xml:space="preserve">fluid and  </w:t>
      </w:r>
      <w:r w:rsidR="00C30C60" w:rsidRPr="00153146">
        <w:rPr>
          <w:rFonts w:ascii="Times New Roman" w:hAnsi="Times New Roman" w:cs="Times New Roman"/>
          <w:color w:val="000000" w:themeColor="text1"/>
        </w:rPr>
        <w:t>electrolyte</w:t>
      </w:r>
      <w:r w:rsidR="001B4652" w:rsidRPr="00153146">
        <w:rPr>
          <w:rFonts w:ascii="Times New Roman" w:hAnsi="Times New Roman" w:cs="Times New Roman"/>
          <w:color w:val="000000" w:themeColor="text1"/>
        </w:rPr>
        <w:t xml:space="preserve"> balance,</w:t>
      </w:r>
      <w:r w:rsidR="00C30C60" w:rsidRPr="00153146">
        <w:rPr>
          <w:rFonts w:ascii="Times New Roman" w:hAnsi="Times New Roman" w:cs="Times New Roman"/>
          <w:color w:val="000000" w:themeColor="text1"/>
        </w:rPr>
        <w:t xml:space="preserve"> low protein high carbohydrate diet to avoid azotemia. For advance stages renal dialysis and renal transplant.</w:t>
      </w:r>
    </w:p>
    <w:p w14:paraId="1C217EC5" w14:textId="737DCF13" w:rsidR="00A54B24" w:rsidRDefault="00A54B24" w:rsidP="00784037">
      <w:pPr>
        <w:tabs>
          <w:tab w:val="left" w:pos="2580"/>
        </w:tabs>
        <w:rPr>
          <w:rFonts w:ascii="Times New Roman" w:hAnsi="Times New Roman" w:cs="Times New Roman"/>
          <w:color w:val="000000" w:themeColor="text1"/>
        </w:rPr>
      </w:pPr>
    </w:p>
    <w:p w14:paraId="3C7DF015" w14:textId="36BF06DB" w:rsidR="00C30C60" w:rsidRPr="00C30C60" w:rsidRDefault="00C30C60" w:rsidP="00784037">
      <w:pPr>
        <w:tabs>
          <w:tab w:val="left" w:pos="2580"/>
        </w:tabs>
        <w:rPr>
          <w:rFonts w:ascii="Times New Roman" w:hAnsi="Times New Roman" w:cs="Times New Roman"/>
          <w:color w:val="000000" w:themeColor="text1"/>
        </w:rPr>
      </w:pPr>
      <w:r>
        <w:rPr>
          <w:rFonts w:ascii="Times New Roman" w:hAnsi="Times New Roman" w:cs="Times New Roman"/>
          <w:color w:val="000000" w:themeColor="text1"/>
        </w:rPr>
        <w:t xml:space="preserve">So on the basis of above mention differences we can say that kidney failure is more complicated than UTI. Kidney failure will not lead to UTI but can cause urinary problems due to the </w:t>
      </w:r>
      <w:proofErr w:type="spellStart"/>
      <w:r>
        <w:rPr>
          <w:rFonts w:ascii="Times New Roman" w:hAnsi="Times New Roman" w:cs="Times New Roman"/>
          <w:color w:val="000000" w:themeColor="text1"/>
        </w:rPr>
        <w:t>the</w:t>
      </w:r>
      <w:proofErr w:type="spellEnd"/>
      <w:r>
        <w:rPr>
          <w:rFonts w:ascii="Times New Roman" w:hAnsi="Times New Roman" w:cs="Times New Roman"/>
          <w:color w:val="000000" w:themeColor="text1"/>
        </w:rPr>
        <w:t xml:space="preserve"> obstructions or the narrowing of the urethras. But UTI(pyelonephritis) can lead to the kidney failure if left untreated. The diagnosis of both the conditions reveal different result. And thus treatment is also different on the basis of symptoms and co</w:t>
      </w:r>
      <w:r w:rsidR="0082609A">
        <w:rPr>
          <w:rFonts w:ascii="Times New Roman" w:hAnsi="Times New Roman" w:cs="Times New Roman"/>
          <w:color w:val="000000" w:themeColor="text1"/>
        </w:rPr>
        <w:t>mplications.</w:t>
      </w:r>
    </w:p>
    <w:p w14:paraId="4C091A04" w14:textId="77777777" w:rsidR="00A54B24" w:rsidRPr="00784037" w:rsidRDefault="00A54B24" w:rsidP="00784037">
      <w:pPr>
        <w:tabs>
          <w:tab w:val="left" w:pos="2580"/>
        </w:tabs>
        <w:rPr>
          <w:rFonts w:ascii="Times New Roman" w:hAnsi="Times New Roman" w:cs="Times New Roman"/>
          <w:color w:val="000000" w:themeColor="text1"/>
        </w:rPr>
      </w:pPr>
      <w:r>
        <w:rPr>
          <w:rFonts w:ascii="Times New Roman" w:hAnsi="Times New Roman" w:cs="Times New Roman"/>
          <w:color w:val="000000" w:themeColor="text1"/>
        </w:rPr>
        <w:br w:type="column"/>
      </w:r>
      <w:bookmarkStart w:id="0" w:name="_GoBack"/>
      <w:bookmarkEnd w:id="0"/>
    </w:p>
    <w:sectPr w:rsidR="00A54B24" w:rsidRPr="00784037" w:rsidSect="00C30C60">
      <w:type w:val="continuous"/>
      <w:pgSz w:w="12240" w:h="15840"/>
      <w:pgMar w:top="99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38FC"/>
    <w:multiLevelType w:val="hybridMultilevel"/>
    <w:tmpl w:val="C4128AA0"/>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29D71C1"/>
    <w:multiLevelType w:val="hybridMultilevel"/>
    <w:tmpl w:val="9EE2C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D7BB3"/>
    <w:multiLevelType w:val="hybridMultilevel"/>
    <w:tmpl w:val="90A4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12AC9"/>
    <w:multiLevelType w:val="hybridMultilevel"/>
    <w:tmpl w:val="2B8A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F6834"/>
    <w:multiLevelType w:val="hybridMultilevel"/>
    <w:tmpl w:val="D16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E228A"/>
    <w:multiLevelType w:val="hybridMultilevel"/>
    <w:tmpl w:val="78DC0A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8F29C3"/>
    <w:multiLevelType w:val="hybridMultilevel"/>
    <w:tmpl w:val="CE760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863B31"/>
    <w:multiLevelType w:val="hybridMultilevel"/>
    <w:tmpl w:val="FAA666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5B73233"/>
    <w:multiLevelType w:val="hybridMultilevel"/>
    <w:tmpl w:val="F9CA58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A5A2E12"/>
    <w:multiLevelType w:val="hybridMultilevel"/>
    <w:tmpl w:val="79C27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617BC3"/>
    <w:multiLevelType w:val="hybridMultilevel"/>
    <w:tmpl w:val="94A28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5"/>
  </w:num>
  <w:num w:numId="4">
    <w:abstractNumId w:val="1"/>
  </w:num>
  <w:num w:numId="5">
    <w:abstractNumId w:val="6"/>
  </w:num>
  <w:num w:numId="6">
    <w:abstractNumId w:val="7"/>
  </w:num>
  <w:num w:numId="7">
    <w:abstractNumId w:val="8"/>
  </w:num>
  <w:num w:numId="8">
    <w:abstractNumId w:val="9"/>
  </w:num>
  <w:num w:numId="9">
    <w:abstractNumId w:val="11"/>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573E5"/>
    <w:rsid w:val="000D0E5D"/>
    <w:rsid w:val="00123E37"/>
    <w:rsid w:val="00124C88"/>
    <w:rsid w:val="001279AE"/>
    <w:rsid w:val="00153146"/>
    <w:rsid w:val="00162585"/>
    <w:rsid w:val="001B4652"/>
    <w:rsid w:val="001C66F5"/>
    <w:rsid w:val="00245C89"/>
    <w:rsid w:val="00285FBC"/>
    <w:rsid w:val="002B6A40"/>
    <w:rsid w:val="002B6FDD"/>
    <w:rsid w:val="002F2E8A"/>
    <w:rsid w:val="003101A7"/>
    <w:rsid w:val="00330626"/>
    <w:rsid w:val="003556C9"/>
    <w:rsid w:val="00385836"/>
    <w:rsid w:val="003D7681"/>
    <w:rsid w:val="00417585"/>
    <w:rsid w:val="00450A47"/>
    <w:rsid w:val="00452A8A"/>
    <w:rsid w:val="004E11D9"/>
    <w:rsid w:val="004F4B61"/>
    <w:rsid w:val="00502EA4"/>
    <w:rsid w:val="005E7925"/>
    <w:rsid w:val="00605B34"/>
    <w:rsid w:val="00683E03"/>
    <w:rsid w:val="006A4A1F"/>
    <w:rsid w:val="006C31B1"/>
    <w:rsid w:val="006F11A5"/>
    <w:rsid w:val="00766BD2"/>
    <w:rsid w:val="00784037"/>
    <w:rsid w:val="0079636C"/>
    <w:rsid w:val="008013AF"/>
    <w:rsid w:val="008176F8"/>
    <w:rsid w:val="00825A28"/>
    <w:rsid w:val="0082609A"/>
    <w:rsid w:val="0089254C"/>
    <w:rsid w:val="00894687"/>
    <w:rsid w:val="00897501"/>
    <w:rsid w:val="008C1CD5"/>
    <w:rsid w:val="008D7F27"/>
    <w:rsid w:val="008F5DAE"/>
    <w:rsid w:val="00925B95"/>
    <w:rsid w:val="009A2CF8"/>
    <w:rsid w:val="009B4D54"/>
    <w:rsid w:val="009F0A2F"/>
    <w:rsid w:val="00A0161C"/>
    <w:rsid w:val="00A130F4"/>
    <w:rsid w:val="00A47E95"/>
    <w:rsid w:val="00A54B24"/>
    <w:rsid w:val="00A92006"/>
    <w:rsid w:val="00AE0DFF"/>
    <w:rsid w:val="00B1021A"/>
    <w:rsid w:val="00B103AC"/>
    <w:rsid w:val="00B50683"/>
    <w:rsid w:val="00B93FA0"/>
    <w:rsid w:val="00BB6937"/>
    <w:rsid w:val="00BE37FA"/>
    <w:rsid w:val="00C00DDE"/>
    <w:rsid w:val="00C051AC"/>
    <w:rsid w:val="00C22898"/>
    <w:rsid w:val="00C30C60"/>
    <w:rsid w:val="00C42553"/>
    <w:rsid w:val="00D4302F"/>
    <w:rsid w:val="00D573E5"/>
    <w:rsid w:val="00DB6223"/>
    <w:rsid w:val="00DE72C2"/>
    <w:rsid w:val="00E51872"/>
    <w:rsid w:val="00E51D50"/>
    <w:rsid w:val="00EE20BC"/>
    <w:rsid w:val="00F84647"/>
    <w:rsid w:val="00FA38AE"/>
    <w:rsid w:val="00FC3303"/>
    <w:rsid w:val="00FF62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Straight Arrow Connector 1"/>
        <o:r id="V:Rule2" type="connector" idref="#_x0000_s1027"/>
        <o:r id="V:Rule3" type="connector" idref="#_x0000_s1028"/>
        <o:r id="V:Rule4" type="connector" idref="#_x0000_s1029"/>
        <o:r id="V:Rule5" type="connector" idref="#_x0000_s1030"/>
        <o:r id="V:Rule6" type="connector" idref="#_x0000_s1031"/>
      </o:rules>
    </o:shapelayout>
  </w:shapeDefaults>
  <w:decimalSymbol w:val="."/>
  <w:listSeparator w:val=","/>
  <w14:docId w14:val="544A3D2D"/>
  <w15:docId w15:val="{F1FF44E6-8911-47DA-8925-9FDBAF1F6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36C"/>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36C"/>
    <w:pPr>
      <w:ind w:left="720"/>
      <w:contextualSpacing/>
    </w:pPr>
  </w:style>
  <w:style w:type="table" w:styleId="TableGrid">
    <w:name w:val="Table Grid"/>
    <w:basedOn w:val="TableNormal"/>
    <w:uiPriority w:val="59"/>
    <w:unhideWhenUsed/>
    <w:rsid w:val="00925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
    <w:name w:val="Grid Table 6 Colorful"/>
    <w:basedOn w:val="TableNormal"/>
    <w:uiPriority w:val="51"/>
    <w:rsid w:val="00B5068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6</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Sohail</dc:creator>
  <cp:lastModifiedBy>hp</cp:lastModifiedBy>
  <cp:revision>4</cp:revision>
  <dcterms:created xsi:type="dcterms:W3CDTF">2020-04-09T17:50:00Z</dcterms:created>
  <dcterms:modified xsi:type="dcterms:W3CDTF">2020-04-15T21:18:00Z</dcterms:modified>
</cp:coreProperties>
</file>