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E0" w:rsidRPr="00E55CB3" w:rsidRDefault="00D304E0" w:rsidP="00D304E0">
      <w:pPr>
        <w:jc w:val="both"/>
        <w:rPr>
          <w:rFonts w:ascii="Algerian" w:hAnsi="Algerian"/>
          <w:b/>
          <w:i/>
          <w:sz w:val="56"/>
          <w:szCs w:val="56"/>
        </w:rPr>
      </w:pPr>
      <w:proofErr w:type="spellStart"/>
      <w:r w:rsidRPr="00E55CB3">
        <w:rPr>
          <w:rFonts w:ascii="Algerian" w:hAnsi="Algerian"/>
          <w:b/>
          <w:i/>
          <w:sz w:val="56"/>
          <w:szCs w:val="56"/>
        </w:rPr>
        <w:t>IQRa</w:t>
      </w:r>
      <w:proofErr w:type="spellEnd"/>
      <w:r w:rsidRPr="00E55CB3">
        <w:rPr>
          <w:rFonts w:ascii="Algerian" w:hAnsi="Algerian"/>
          <w:b/>
          <w:i/>
          <w:sz w:val="56"/>
          <w:szCs w:val="56"/>
        </w:rPr>
        <w:t xml:space="preserve"> NATIONAL UNIVERSITY</w:t>
      </w:r>
    </w:p>
    <w:p w:rsidR="00D304E0" w:rsidRDefault="00D304E0" w:rsidP="00D304E0">
      <w:pPr>
        <w:tabs>
          <w:tab w:val="left" w:pos="1170"/>
        </w:tabs>
        <w:jc w:val="both"/>
        <w:rPr>
          <w:b/>
          <w:i/>
          <w:sz w:val="36"/>
          <w:szCs w:val="36"/>
        </w:rPr>
      </w:pPr>
      <w:r>
        <w:rPr>
          <w:b/>
          <w:i/>
          <w:sz w:val="36"/>
          <w:szCs w:val="36"/>
        </w:rPr>
        <w:t xml:space="preserve">           </w:t>
      </w:r>
      <w:r>
        <w:rPr>
          <w:b/>
          <w:i/>
          <w:noProof/>
          <w:sz w:val="36"/>
          <w:szCs w:val="36"/>
        </w:rPr>
        <w:drawing>
          <wp:inline distT="0" distB="0" distL="0" distR="0" wp14:anchorId="6C8E0AB1" wp14:editId="203D0D3B">
            <wp:extent cx="4381500" cy="3018321"/>
            <wp:effectExtent l="19050" t="0" r="0" b="0"/>
            <wp:docPr id="2" name="Picture 0" descr="22195959_1968794773364180_1467553845059310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5959_1968794773364180_1467553845059310532_n.jpg"/>
                    <pic:cNvPicPr/>
                  </pic:nvPicPr>
                  <pic:blipFill>
                    <a:blip r:embed="rId5"/>
                    <a:stretch>
                      <a:fillRect/>
                    </a:stretch>
                  </pic:blipFill>
                  <pic:spPr>
                    <a:xfrm>
                      <a:off x="0" y="0"/>
                      <a:ext cx="4381500" cy="3018321"/>
                    </a:xfrm>
                    <a:prstGeom prst="rect">
                      <a:avLst/>
                    </a:prstGeom>
                  </pic:spPr>
                </pic:pic>
              </a:graphicData>
            </a:graphic>
          </wp:inline>
        </w:drawing>
      </w:r>
    </w:p>
    <w:p w:rsidR="00D304E0" w:rsidRPr="00E26F6F" w:rsidRDefault="00D304E0" w:rsidP="00D304E0">
      <w:pPr>
        <w:jc w:val="both"/>
        <w:rPr>
          <w:i/>
          <w:sz w:val="44"/>
          <w:szCs w:val="44"/>
          <w:u w:val="single"/>
        </w:rPr>
      </w:pPr>
      <w:r>
        <w:rPr>
          <w:b/>
          <w:i/>
          <w:sz w:val="36"/>
          <w:szCs w:val="36"/>
        </w:rPr>
        <w:t xml:space="preserve">               </w:t>
      </w:r>
      <w:r w:rsidRPr="00866FCF">
        <w:rPr>
          <w:b/>
          <w:i/>
          <w:sz w:val="44"/>
          <w:szCs w:val="44"/>
          <w:u w:val="single"/>
        </w:rPr>
        <w:t>Department of Allied Health Sciences</w:t>
      </w:r>
    </w:p>
    <w:p w:rsidR="00D304E0" w:rsidRPr="00CA70D6" w:rsidRDefault="00D304E0" w:rsidP="00D304E0">
      <w:pPr>
        <w:jc w:val="both"/>
        <w:rPr>
          <w:b/>
          <w:i/>
          <w:sz w:val="36"/>
          <w:szCs w:val="36"/>
        </w:rPr>
      </w:pPr>
    </w:p>
    <w:p w:rsidR="00D304E0" w:rsidRPr="0074690D" w:rsidRDefault="00D304E0" w:rsidP="00D304E0">
      <w:pPr>
        <w:jc w:val="both"/>
        <w:rPr>
          <w:b/>
          <w:i/>
          <w:sz w:val="36"/>
          <w:szCs w:val="36"/>
        </w:rPr>
      </w:pPr>
      <w:r w:rsidRPr="00CA70D6">
        <w:rPr>
          <w:b/>
          <w:i/>
          <w:sz w:val="36"/>
          <w:szCs w:val="36"/>
        </w:rPr>
        <w:t>Program:</w:t>
      </w:r>
      <w:r>
        <w:rPr>
          <w:i/>
          <w:sz w:val="36"/>
          <w:szCs w:val="36"/>
        </w:rPr>
        <w:t xml:space="preserve">                   Docto</w:t>
      </w:r>
      <w:r w:rsidRPr="00CA70D6">
        <w:rPr>
          <w:i/>
          <w:sz w:val="36"/>
          <w:szCs w:val="36"/>
        </w:rPr>
        <w:t>r of Physical Therapy</w:t>
      </w:r>
    </w:p>
    <w:p w:rsidR="00D304E0" w:rsidRPr="00CA70D6" w:rsidRDefault="00D304E0" w:rsidP="00D304E0">
      <w:pPr>
        <w:jc w:val="both"/>
        <w:rPr>
          <w:i/>
          <w:sz w:val="36"/>
          <w:szCs w:val="36"/>
        </w:rPr>
      </w:pPr>
      <w:r w:rsidRPr="00CA70D6">
        <w:rPr>
          <w:b/>
          <w:i/>
          <w:sz w:val="36"/>
          <w:szCs w:val="36"/>
        </w:rPr>
        <w:t>Name:</w:t>
      </w:r>
      <w:r w:rsidRPr="00CA70D6">
        <w:rPr>
          <w:i/>
          <w:sz w:val="36"/>
          <w:szCs w:val="36"/>
        </w:rPr>
        <w:t xml:space="preserve">                        </w:t>
      </w:r>
      <w:proofErr w:type="spellStart"/>
      <w:r>
        <w:rPr>
          <w:b/>
          <w:i/>
          <w:sz w:val="44"/>
          <w:szCs w:val="44"/>
        </w:rPr>
        <w:t>kashif</w:t>
      </w:r>
      <w:proofErr w:type="spellEnd"/>
      <w:r>
        <w:rPr>
          <w:b/>
          <w:i/>
          <w:sz w:val="44"/>
          <w:szCs w:val="44"/>
        </w:rPr>
        <w:t xml:space="preserve"> </w:t>
      </w:r>
      <w:proofErr w:type="spellStart"/>
      <w:r>
        <w:rPr>
          <w:b/>
          <w:i/>
          <w:sz w:val="44"/>
          <w:szCs w:val="44"/>
        </w:rPr>
        <w:t>nawaz</w:t>
      </w:r>
      <w:proofErr w:type="spellEnd"/>
    </w:p>
    <w:p w:rsidR="00D304E0" w:rsidRDefault="00D304E0" w:rsidP="00D304E0">
      <w:pPr>
        <w:jc w:val="both"/>
        <w:rPr>
          <w:i/>
          <w:sz w:val="36"/>
          <w:szCs w:val="36"/>
        </w:rPr>
      </w:pPr>
      <w:r w:rsidRPr="00CA70D6">
        <w:rPr>
          <w:b/>
          <w:i/>
          <w:sz w:val="36"/>
          <w:szCs w:val="36"/>
        </w:rPr>
        <w:t>I’d:</w:t>
      </w:r>
      <w:r w:rsidRPr="00CA70D6">
        <w:rPr>
          <w:i/>
          <w:sz w:val="36"/>
          <w:szCs w:val="36"/>
        </w:rPr>
        <w:t xml:space="preserve">    </w:t>
      </w:r>
      <w:r>
        <w:rPr>
          <w:i/>
          <w:sz w:val="36"/>
          <w:szCs w:val="36"/>
        </w:rPr>
        <w:t xml:space="preserve">                          13410</w:t>
      </w:r>
    </w:p>
    <w:p w:rsidR="00D304E0" w:rsidRPr="00D66994" w:rsidRDefault="00D304E0" w:rsidP="00D304E0">
      <w:pPr>
        <w:jc w:val="both"/>
        <w:rPr>
          <w:i/>
          <w:sz w:val="36"/>
          <w:szCs w:val="36"/>
        </w:rPr>
      </w:pPr>
      <w:r w:rsidRPr="00D66994">
        <w:rPr>
          <w:b/>
          <w:i/>
          <w:sz w:val="36"/>
          <w:szCs w:val="36"/>
        </w:rPr>
        <w:t>S</w:t>
      </w:r>
      <w:r>
        <w:rPr>
          <w:b/>
          <w:i/>
          <w:sz w:val="36"/>
          <w:szCs w:val="36"/>
        </w:rPr>
        <w:t xml:space="preserve">ubject:                    </w:t>
      </w:r>
      <w:r w:rsidR="0075508D">
        <w:rPr>
          <w:b/>
          <w:i/>
          <w:sz w:val="36"/>
          <w:szCs w:val="36"/>
        </w:rPr>
        <w:t>medicine||</w:t>
      </w:r>
    </w:p>
    <w:p w:rsidR="00D304E0" w:rsidRPr="00CA70D6" w:rsidRDefault="00D304E0" w:rsidP="00D304E0">
      <w:pPr>
        <w:jc w:val="both"/>
        <w:rPr>
          <w:i/>
          <w:sz w:val="36"/>
          <w:szCs w:val="36"/>
        </w:rPr>
      </w:pPr>
      <w:r w:rsidRPr="00CA70D6">
        <w:rPr>
          <w:b/>
          <w:i/>
          <w:sz w:val="36"/>
          <w:szCs w:val="36"/>
        </w:rPr>
        <w:t>Date:</w:t>
      </w:r>
      <w:r>
        <w:rPr>
          <w:i/>
          <w:sz w:val="36"/>
          <w:szCs w:val="36"/>
        </w:rPr>
        <w:t xml:space="preserve">                        </w:t>
      </w:r>
      <w:r w:rsidR="0075508D">
        <w:rPr>
          <w:i/>
          <w:sz w:val="36"/>
          <w:szCs w:val="36"/>
        </w:rPr>
        <w:t>25</w:t>
      </w:r>
      <w:r>
        <w:rPr>
          <w:i/>
          <w:sz w:val="36"/>
          <w:szCs w:val="36"/>
        </w:rPr>
        <w:t xml:space="preserve"> june2020</w:t>
      </w:r>
    </w:p>
    <w:p w:rsidR="00D304E0" w:rsidRDefault="00D304E0" w:rsidP="00D304E0">
      <w:pPr>
        <w:jc w:val="both"/>
        <w:rPr>
          <w:i/>
          <w:sz w:val="36"/>
          <w:szCs w:val="36"/>
        </w:rPr>
      </w:pPr>
      <w:r w:rsidRPr="00CA70D6">
        <w:rPr>
          <w:b/>
          <w:i/>
          <w:sz w:val="36"/>
          <w:szCs w:val="36"/>
        </w:rPr>
        <w:t xml:space="preserve">Submitted To:     </w:t>
      </w:r>
      <w:r>
        <w:rPr>
          <w:b/>
          <w:i/>
          <w:sz w:val="36"/>
          <w:szCs w:val="36"/>
        </w:rPr>
        <w:t xml:space="preserve">   </w:t>
      </w:r>
      <w:proofErr w:type="spellStart"/>
      <w:proofErr w:type="gramStart"/>
      <w:r>
        <w:rPr>
          <w:b/>
          <w:i/>
          <w:sz w:val="36"/>
          <w:szCs w:val="36"/>
        </w:rPr>
        <w:t>Dr</w:t>
      </w:r>
      <w:proofErr w:type="spellEnd"/>
      <w:r w:rsidRPr="00CA70D6">
        <w:rPr>
          <w:b/>
          <w:i/>
          <w:sz w:val="36"/>
          <w:szCs w:val="36"/>
        </w:rPr>
        <w:t xml:space="preserve"> </w:t>
      </w:r>
      <w:r>
        <w:rPr>
          <w:b/>
          <w:i/>
          <w:sz w:val="44"/>
          <w:szCs w:val="44"/>
        </w:rPr>
        <w:t xml:space="preserve"> </w:t>
      </w:r>
      <w:proofErr w:type="spellStart"/>
      <w:r w:rsidR="0075508D">
        <w:rPr>
          <w:b/>
          <w:i/>
          <w:sz w:val="36"/>
          <w:szCs w:val="36"/>
        </w:rPr>
        <w:t>ahmed</w:t>
      </w:r>
      <w:proofErr w:type="spellEnd"/>
      <w:proofErr w:type="gramEnd"/>
      <w:r w:rsidR="0075508D">
        <w:rPr>
          <w:b/>
          <w:i/>
          <w:sz w:val="36"/>
          <w:szCs w:val="36"/>
        </w:rPr>
        <w:t xml:space="preserve"> </w:t>
      </w:r>
      <w:proofErr w:type="spellStart"/>
      <w:r w:rsidR="0075508D">
        <w:rPr>
          <w:b/>
          <w:i/>
          <w:sz w:val="36"/>
          <w:szCs w:val="36"/>
        </w:rPr>
        <w:t>hayat</w:t>
      </w:r>
      <w:proofErr w:type="spellEnd"/>
    </w:p>
    <w:p w:rsidR="00D304E0" w:rsidRPr="0074690D" w:rsidRDefault="00D304E0" w:rsidP="00D304E0">
      <w:pPr>
        <w:jc w:val="both"/>
        <w:rPr>
          <w:b/>
          <w:i/>
          <w:sz w:val="36"/>
          <w:szCs w:val="36"/>
        </w:rPr>
      </w:pPr>
      <w:r w:rsidRPr="0074690D">
        <w:rPr>
          <w:b/>
          <w:i/>
          <w:sz w:val="36"/>
          <w:szCs w:val="36"/>
        </w:rPr>
        <w:t>Semester</w:t>
      </w:r>
      <w:r>
        <w:rPr>
          <w:b/>
          <w:i/>
          <w:sz w:val="36"/>
          <w:szCs w:val="36"/>
        </w:rPr>
        <w:t>:                    8</w:t>
      </w:r>
      <w:r>
        <w:rPr>
          <w:b/>
          <w:i/>
          <w:sz w:val="36"/>
          <w:szCs w:val="36"/>
          <w:vertAlign w:val="superscript"/>
        </w:rPr>
        <w:t>th</w:t>
      </w:r>
    </w:p>
    <w:p w:rsidR="00D304E0" w:rsidRDefault="00D304E0" w:rsidP="00D304E0"/>
    <w:p w:rsidR="00D304E0" w:rsidRDefault="00D304E0" w:rsidP="00D304E0">
      <w:pPr>
        <w:rPr>
          <w:u w:val="single"/>
        </w:rPr>
      </w:pPr>
      <w:r>
        <w:rPr>
          <w:u w:val="double"/>
        </w:rPr>
        <w:lastRenderedPageBreak/>
        <w:t xml:space="preserve"> </w:t>
      </w:r>
      <w:r>
        <w:rPr>
          <w:u w:val="single"/>
        </w:rPr>
        <w:t xml:space="preserve">   ================================================================================</w:t>
      </w:r>
    </w:p>
    <w:p w:rsidR="00B51B08" w:rsidRPr="007D55C0" w:rsidRDefault="00D304E0" w:rsidP="007D55C0">
      <w:pPr>
        <w:rPr>
          <w:sz w:val="28"/>
        </w:rPr>
      </w:pPr>
      <w:r w:rsidRPr="007D55C0">
        <w:rPr>
          <w:b/>
          <w:sz w:val="24"/>
        </w:rPr>
        <w:t xml:space="preserve">QUESTION#1: </w:t>
      </w:r>
      <w:r w:rsidRPr="007D55C0">
        <w:rPr>
          <w:sz w:val="28"/>
        </w:rPr>
        <w:t>What will be the effects of stroke on body if right side of brain is involved</w:t>
      </w:r>
      <w:r w:rsidR="00143D84" w:rsidRPr="007D55C0">
        <w:rPr>
          <w:sz w:val="28"/>
        </w:rPr>
        <w:t>?</w:t>
      </w:r>
    </w:p>
    <w:p w:rsidR="0069439F" w:rsidRPr="00DD01ED" w:rsidRDefault="00B51B08" w:rsidP="0069439F">
      <w:pPr>
        <w:rPr>
          <w:color w:val="FF0000"/>
          <w:sz w:val="44"/>
        </w:rPr>
      </w:pPr>
      <w:r w:rsidRPr="00FF1556">
        <w:rPr>
          <w:b/>
          <w:sz w:val="40"/>
        </w:rPr>
        <w:t>Answer:</w:t>
      </w:r>
      <w:r w:rsidR="0069439F">
        <w:rPr>
          <w:b/>
          <w:sz w:val="24"/>
        </w:rPr>
        <w:br/>
      </w:r>
      <w:r w:rsidR="0069439F">
        <w:rPr>
          <w:b/>
          <w:sz w:val="24"/>
        </w:rPr>
        <w:br/>
      </w:r>
      <w:r>
        <w:rPr>
          <w:b/>
          <w:sz w:val="24"/>
        </w:rPr>
        <w:t xml:space="preserve"> </w:t>
      </w:r>
      <w:r w:rsidR="0069439F" w:rsidRPr="00DD01ED">
        <w:rPr>
          <w:rFonts w:ascii="Arial" w:hAnsi="Arial" w:cs="Arial"/>
          <w:b/>
          <w:bCs/>
          <w:color w:val="222222"/>
          <w:sz w:val="32"/>
          <w:shd w:val="clear" w:color="auto" w:fill="FFFFFF"/>
        </w:rPr>
        <w:t>Stroke:</w:t>
      </w:r>
    </w:p>
    <w:p w:rsidR="0069439F" w:rsidRDefault="0069439F" w:rsidP="0069439F">
      <w:pPr>
        <w:rPr>
          <w:rFonts w:ascii="Arial" w:hAnsi="Arial" w:cs="Arial"/>
          <w:color w:val="222222"/>
          <w:sz w:val="28"/>
          <w:shd w:val="clear" w:color="auto" w:fill="FFFFFF"/>
        </w:rPr>
      </w:pPr>
      <w:r w:rsidRPr="00DD01ED">
        <w:rPr>
          <w:rFonts w:ascii="Arial" w:hAnsi="Arial" w:cs="Arial"/>
          <w:bCs/>
          <w:color w:val="222222"/>
          <w:sz w:val="28"/>
          <w:shd w:val="clear" w:color="auto" w:fill="FFFFFF"/>
        </w:rPr>
        <w:t>Stroke</w:t>
      </w:r>
      <w:r w:rsidRPr="00DD01ED">
        <w:rPr>
          <w:rFonts w:ascii="Arial" w:hAnsi="Arial" w:cs="Arial"/>
          <w:color w:val="222222"/>
          <w:sz w:val="28"/>
          <w:shd w:val="clear" w:color="auto" w:fill="FFFFFF"/>
        </w:rPr>
        <w:t> is a disease that affects the arteries leading to and within the brain. A </w:t>
      </w:r>
      <w:r w:rsidRPr="00DD01ED">
        <w:rPr>
          <w:rFonts w:ascii="Arial" w:hAnsi="Arial" w:cs="Arial"/>
          <w:bCs/>
          <w:color w:val="222222"/>
          <w:sz w:val="28"/>
          <w:shd w:val="clear" w:color="auto" w:fill="FFFFFF"/>
        </w:rPr>
        <w:t>stroke</w:t>
      </w:r>
      <w:r w:rsidRPr="00DD01ED">
        <w:rPr>
          <w:rFonts w:ascii="Arial" w:hAnsi="Arial" w:cs="Arial"/>
          <w:color w:val="222222"/>
          <w:sz w:val="28"/>
          <w:shd w:val="clear" w:color="auto" w:fill="FFFFFF"/>
        </w:rPr>
        <w:t> occurs when a blood vessel that carries oxygen and nutrients to the brain is either blocked by a clot or bursts</w:t>
      </w:r>
      <w:r>
        <w:rPr>
          <w:rFonts w:ascii="Arial" w:hAnsi="Arial" w:cs="Arial"/>
          <w:color w:val="222222"/>
          <w:sz w:val="28"/>
          <w:shd w:val="clear" w:color="auto" w:fill="FFFFFF"/>
        </w:rPr>
        <w:t>.</w:t>
      </w:r>
      <w:r w:rsidRPr="00DD01ED">
        <w:rPr>
          <w:rFonts w:ascii="Arial" w:hAnsi="Arial" w:cs="Arial"/>
          <w:color w:val="222222"/>
          <w:sz w:val="28"/>
          <w:shd w:val="clear" w:color="auto" w:fill="FFFFFF"/>
        </w:rPr>
        <w:t xml:space="preserve"> </w:t>
      </w:r>
    </w:p>
    <w:p w:rsidR="0069439F" w:rsidRPr="00DD01ED" w:rsidRDefault="0069439F" w:rsidP="0069439F">
      <w:pPr>
        <w:rPr>
          <w:color w:val="FF0000"/>
          <w:sz w:val="40"/>
        </w:rPr>
      </w:pPr>
      <w:r w:rsidRPr="00DD01ED">
        <w:rPr>
          <w:rFonts w:ascii="Arial" w:hAnsi="Arial" w:cs="Arial"/>
          <w:color w:val="222222"/>
          <w:sz w:val="28"/>
          <w:shd w:val="clear" w:color="auto" w:fill="FFFFFF"/>
        </w:rPr>
        <w:t>It is the No. 5 cause of death and a leading cause of disability in the United States.</w:t>
      </w:r>
    </w:p>
    <w:p w:rsidR="0069439F" w:rsidRDefault="0069439F" w:rsidP="0069439F">
      <w:pPr>
        <w:rPr>
          <w:color w:val="FF0000"/>
          <w:sz w:val="32"/>
        </w:rPr>
      </w:pPr>
    </w:p>
    <w:p w:rsidR="0069439F" w:rsidRPr="00A93CB7" w:rsidRDefault="0069439F" w:rsidP="0069439F">
      <w:pPr>
        <w:shd w:val="clear" w:color="auto" w:fill="FFFFFF"/>
        <w:spacing w:line="240" w:lineRule="auto"/>
        <w:rPr>
          <w:rFonts w:ascii="Arial" w:eastAsia="Times New Roman" w:hAnsi="Arial" w:cs="Arial"/>
          <w:color w:val="222222"/>
          <w:sz w:val="32"/>
          <w:szCs w:val="24"/>
        </w:rPr>
      </w:pPr>
      <w:r w:rsidRPr="00A93CB7">
        <w:rPr>
          <w:rFonts w:ascii="Arial" w:eastAsia="Times New Roman" w:hAnsi="Arial" w:cs="Arial"/>
          <w:b/>
          <w:bCs/>
          <w:color w:val="222222"/>
          <w:sz w:val="32"/>
          <w:szCs w:val="24"/>
        </w:rPr>
        <w:t>The three main types of stroke are:</w:t>
      </w:r>
    </w:p>
    <w:p w:rsidR="0069439F" w:rsidRPr="00A93CB7" w:rsidRDefault="0069439F" w:rsidP="0069439F">
      <w:pPr>
        <w:numPr>
          <w:ilvl w:val="0"/>
          <w:numId w:val="12"/>
        </w:numPr>
        <w:shd w:val="clear" w:color="auto" w:fill="FFFFFF"/>
        <w:spacing w:after="60" w:line="240" w:lineRule="auto"/>
        <w:rPr>
          <w:rFonts w:ascii="Arial" w:eastAsia="Times New Roman" w:hAnsi="Arial" w:cs="Arial"/>
          <w:color w:val="222222"/>
          <w:sz w:val="28"/>
          <w:szCs w:val="24"/>
        </w:rPr>
      </w:pPr>
      <w:r w:rsidRPr="00A93CB7">
        <w:rPr>
          <w:rFonts w:ascii="Arial" w:eastAsia="Times New Roman" w:hAnsi="Arial" w:cs="Arial"/>
          <w:color w:val="222222"/>
          <w:sz w:val="28"/>
          <w:szCs w:val="24"/>
        </w:rPr>
        <w:t>Ischemic stroke.</w:t>
      </w:r>
    </w:p>
    <w:p w:rsidR="0069439F" w:rsidRPr="00A93CB7" w:rsidRDefault="0069439F" w:rsidP="0069439F">
      <w:pPr>
        <w:numPr>
          <w:ilvl w:val="0"/>
          <w:numId w:val="12"/>
        </w:numPr>
        <w:shd w:val="clear" w:color="auto" w:fill="FFFFFF"/>
        <w:spacing w:after="60" w:line="240" w:lineRule="auto"/>
        <w:rPr>
          <w:rFonts w:ascii="Arial" w:eastAsia="Times New Roman" w:hAnsi="Arial" w:cs="Arial"/>
          <w:color w:val="222222"/>
          <w:sz w:val="28"/>
          <w:szCs w:val="24"/>
        </w:rPr>
      </w:pPr>
      <w:r w:rsidRPr="00A93CB7">
        <w:rPr>
          <w:rFonts w:ascii="Arial" w:eastAsia="Times New Roman" w:hAnsi="Arial" w:cs="Arial"/>
          <w:color w:val="222222"/>
          <w:sz w:val="28"/>
          <w:szCs w:val="24"/>
        </w:rPr>
        <w:t>Hemorrhagic stroke.</w:t>
      </w:r>
    </w:p>
    <w:p w:rsidR="0069439F" w:rsidRDefault="0069439F" w:rsidP="0069439F">
      <w:pPr>
        <w:numPr>
          <w:ilvl w:val="0"/>
          <w:numId w:val="12"/>
        </w:numPr>
        <w:shd w:val="clear" w:color="auto" w:fill="FFFFFF"/>
        <w:spacing w:after="60" w:line="240" w:lineRule="auto"/>
        <w:rPr>
          <w:rFonts w:ascii="Arial" w:eastAsia="Times New Roman" w:hAnsi="Arial" w:cs="Arial"/>
          <w:color w:val="222222"/>
          <w:sz w:val="28"/>
          <w:szCs w:val="24"/>
        </w:rPr>
      </w:pPr>
      <w:r w:rsidRPr="00A93CB7">
        <w:rPr>
          <w:rFonts w:ascii="Arial" w:eastAsia="Times New Roman" w:hAnsi="Arial" w:cs="Arial"/>
          <w:color w:val="222222"/>
          <w:sz w:val="28"/>
          <w:szCs w:val="24"/>
        </w:rPr>
        <w:t>Transient ischemic attack (mini-stroke)</w:t>
      </w:r>
    </w:p>
    <w:p w:rsidR="0069439F" w:rsidRDefault="0069439F" w:rsidP="0069439F">
      <w:pPr>
        <w:shd w:val="clear" w:color="auto" w:fill="FFFFFF"/>
        <w:spacing w:after="60" w:line="240" w:lineRule="auto"/>
        <w:rPr>
          <w:rFonts w:ascii="Arial" w:eastAsia="Times New Roman" w:hAnsi="Arial" w:cs="Arial"/>
          <w:color w:val="222222"/>
          <w:sz w:val="28"/>
          <w:szCs w:val="24"/>
        </w:rPr>
      </w:pPr>
    </w:p>
    <w:p w:rsidR="0069439F" w:rsidRDefault="0069439F" w:rsidP="0069439F">
      <w:pPr>
        <w:shd w:val="clear" w:color="auto" w:fill="FFFFFF"/>
        <w:spacing w:after="60" w:line="240" w:lineRule="auto"/>
        <w:rPr>
          <w:b/>
          <w:color w:val="000000" w:themeColor="text1"/>
          <w:sz w:val="36"/>
        </w:rPr>
      </w:pPr>
      <w:r w:rsidRPr="00A93CB7">
        <w:rPr>
          <w:b/>
          <w:color w:val="000000" w:themeColor="text1"/>
          <w:sz w:val="36"/>
        </w:rPr>
        <w:t>Effects of stroke on body if right side of brain:</w:t>
      </w:r>
    </w:p>
    <w:p w:rsidR="0069439F" w:rsidRPr="00A93CB7" w:rsidRDefault="0069439F" w:rsidP="0069439F">
      <w:pPr>
        <w:shd w:val="clear" w:color="auto" w:fill="FFFFFF"/>
        <w:spacing w:after="375" w:line="240" w:lineRule="auto"/>
        <w:textAlignment w:val="baseline"/>
        <w:rPr>
          <w:rFonts w:ascii="Arial" w:eastAsia="Times New Roman" w:hAnsi="Arial" w:cs="Arial"/>
          <w:color w:val="000000" w:themeColor="text1"/>
          <w:sz w:val="28"/>
          <w:szCs w:val="24"/>
        </w:rPr>
      </w:pPr>
      <w:r w:rsidRPr="00A93CB7">
        <w:rPr>
          <w:rFonts w:ascii="Arial" w:eastAsia="Times New Roman" w:hAnsi="Arial" w:cs="Arial"/>
          <w:color w:val="000000" w:themeColor="text1"/>
          <w:sz w:val="28"/>
          <w:szCs w:val="24"/>
        </w:rPr>
        <w:t>The cerebrum is the largest part of the brain. It is made of a left and a right section. The right side of the brain is in charge of the left-side of the body. It also does some of our thought processing, help us know body position, and judge space and distance.</w:t>
      </w:r>
    </w:p>
    <w:p w:rsidR="0069439F" w:rsidRPr="00A93CB7" w:rsidRDefault="0069439F" w:rsidP="0069439F">
      <w:pPr>
        <w:shd w:val="clear" w:color="auto" w:fill="FFFFFF"/>
        <w:spacing w:after="375" w:line="240" w:lineRule="auto"/>
        <w:textAlignment w:val="baseline"/>
        <w:rPr>
          <w:rFonts w:ascii="Arial" w:eastAsia="Times New Roman" w:hAnsi="Arial" w:cs="Arial"/>
          <w:color w:val="000000" w:themeColor="text1"/>
          <w:sz w:val="28"/>
          <w:szCs w:val="24"/>
        </w:rPr>
      </w:pPr>
      <w:r w:rsidRPr="00A93CB7">
        <w:rPr>
          <w:rFonts w:ascii="Arial" w:eastAsia="Times New Roman" w:hAnsi="Arial" w:cs="Arial"/>
          <w:color w:val="000000" w:themeColor="text1"/>
          <w:sz w:val="28"/>
          <w:szCs w:val="24"/>
        </w:rPr>
        <w:t>A right brain stroke happens when the blood supply to the right side of the brain is interrupted. Blood brings oxygen and nutrients to brain tissue. When blood flow is stopped, the brain tissue quickly dies</w:t>
      </w:r>
    </w:p>
    <w:p w:rsidR="0069439F" w:rsidRDefault="0069439F" w:rsidP="0069439F">
      <w:pPr>
        <w:shd w:val="clear" w:color="auto" w:fill="FFFFFF"/>
        <w:spacing w:after="60" w:line="240" w:lineRule="auto"/>
        <w:rPr>
          <w:b/>
          <w:color w:val="000000" w:themeColor="text1"/>
          <w:sz w:val="36"/>
        </w:rPr>
      </w:pPr>
    </w:p>
    <w:p w:rsidR="0069439F" w:rsidRPr="00A93CB7" w:rsidRDefault="0069439F" w:rsidP="0069439F">
      <w:pPr>
        <w:shd w:val="clear" w:color="auto" w:fill="FFFFFF"/>
        <w:spacing w:after="60" w:line="240" w:lineRule="auto"/>
        <w:rPr>
          <w:b/>
          <w:color w:val="000000" w:themeColor="text1"/>
          <w:sz w:val="40"/>
        </w:rPr>
      </w:pPr>
      <w:r w:rsidRPr="00A93CB7">
        <w:rPr>
          <w:rFonts w:ascii="Arial" w:hAnsi="Arial" w:cs="Arial"/>
          <w:bCs/>
          <w:color w:val="222222"/>
          <w:sz w:val="28"/>
          <w:shd w:val="clear" w:color="auto" w:fill="FFFFFF"/>
        </w:rPr>
        <w:lastRenderedPageBreak/>
        <w:t>If</w:t>
      </w:r>
      <w:r w:rsidRPr="00A93CB7">
        <w:rPr>
          <w:rFonts w:ascii="Arial" w:hAnsi="Arial" w:cs="Arial"/>
          <w:color w:val="222222"/>
          <w:sz w:val="28"/>
          <w:shd w:val="clear" w:color="auto" w:fill="FFFFFF"/>
        </w:rPr>
        <w:t> the </w:t>
      </w:r>
      <w:r w:rsidRPr="00A93CB7">
        <w:rPr>
          <w:rFonts w:ascii="Arial" w:hAnsi="Arial" w:cs="Arial"/>
          <w:bCs/>
          <w:color w:val="222222"/>
          <w:sz w:val="28"/>
          <w:shd w:val="clear" w:color="auto" w:fill="FFFFFF"/>
        </w:rPr>
        <w:t>stroke</w:t>
      </w:r>
      <w:r w:rsidRPr="00A93CB7">
        <w:rPr>
          <w:rFonts w:ascii="Arial" w:hAnsi="Arial" w:cs="Arial"/>
          <w:color w:val="222222"/>
          <w:sz w:val="28"/>
          <w:shd w:val="clear" w:color="auto" w:fill="FFFFFF"/>
        </w:rPr>
        <w:t> occurs in the </w:t>
      </w:r>
      <w:r w:rsidRPr="00A93CB7">
        <w:rPr>
          <w:rFonts w:ascii="Arial" w:hAnsi="Arial" w:cs="Arial"/>
          <w:bCs/>
          <w:color w:val="222222"/>
          <w:sz w:val="28"/>
          <w:shd w:val="clear" w:color="auto" w:fill="FFFFFF"/>
        </w:rPr>
        <w:t>right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the </w:t>
      </w:r>
      <w:r w:rsidRPr="00A93CB7">
        <w:rPr>
          <w:rFonts w:ascii="Arial" w:hAnsi="Arial" w:cs="Arial"/>
          <w:bCs/>
          <w:color w:val="222222"/>
          <w:sz w:val="28"/>
          <w:shd w:val="clear" w:color="auto" w:fill="FFFFFF"/>
        </w:rPr>
        <w:t>brain</w:t>
      </w:r>
      <w:r w:rsidRPr="00A93CB7">
        <w:rPr>
          <w:rFonts w:ascii="Arial" w:hAnsi="Arial" w:cs="Arial"/>
          <w:color w:val="222222"/>
          <w:sz w:val="28"/>
          <w:shd w:val="clear" w:color="auto" w:fill="FFFFFF"/>
        </w:rPr>
        <w:t>, the </w:t>
      </w:r>
      <w:r w:rsidRPr="00A93CB7">
        <w:rPr>
          <w:rFonts w:ascii="Arial" w:hAnsi="Arial" w:cs="Arial"/>
          <w:bCs/>
          <w:color w:val="222222"/>
          <w:sz w:val="28"/>
          <w:shd w:val="clear" w:color="auto" w:fill="FFFFFF"/>
        </w:rPr>
        <w:t>left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the </w:t>
      </w:r>
      <w:r w:rsidRPr="00A93CB7">
        <w:rPr>
          <w:rFonts w:ascii="Arial" w:hAnsi="Arial" w:cs="Arial"/>
          <w:bCs/>
          <w:color w:val="222222"/>
          <w:sz w:val="28"/>
          <w:shd w:val="clear" w:color="auto" w:fill="FFFFFF"/>
        </w:rPr>
        <w:t>body</w:t>
      </w:r>
      <w:r w:rsidRPr="00A93CB7">
        <w:rPr>
          <w:rFonts w:ascii="Arial" w:hAnsi="Arial" w:cs="Arial"/>
          <w:color w:val="222222"/>
          <w:sz w:val="28"/>
          <w:shd w:val="clear" w:color="auto" w:fill="FFFFFF"/>
        </w:rPr>
        <w:t> will be affected, producing some or all of the following: Paralysis on the </w:t>
      </w:r>
      <w:r w:rsidRPr="00A93CB7">
        <w:rPr>
          <w:rFonts w:ascii="Arial" w:hAnsi="Arial" w:cs="Arial"/>
          <w:bCs/>
          <w:color w:val="222222"/>
          <w:sz w:val="28"/>
          <w:shd w:val="clear" w:color="auto" w:fill="FFFFFF"/>
        </w:rPr>
        <w:t>left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the </w:t>
      </w:r>
      <w:r w:rsidRPr="00A93CB7">
        <w:rPr>
          <w:rFonts w:ascii="Arial" w:hAnsi="Arial" w:cs="Arial"/>
          <w:bCs/>
          <w:color w:val="222222"/>
          <w:sz w:val="28"/>
          <w:shd w:val="clear" w:color="auto" w:fill="FFFFFF"/>
        </w:rPr>
        <w:t>body</w:t>
      </w:r>
      <w:r w:rsidRPr="00A93CB7">
        <w:rPr>
          <w:rFonts w:ascii="Arial" w:hAnsi="Arial" w:cs="Arial"/>
          <w:color w:val="222222"/>
          <w:sz w:val="28"/>
          <w:shd w:val="clear" w:color="auto" w:fill="FFFFFF"/>
        </w:rPr>
        <w:t>. Vision </w:t>
      </w:r>
      <w:r w:rsidRPr="00A93CB7">
        <w:rPr>
          <w:rFonts w:ascii="Arial" w:hAnsi="Arial" w:cs="Arial"/>
          <w:bCs/>
          <w:color w:val="222222"/>
          <w:sz w:val="28"/>
          <w:shd w:val="clear" w:color="auto" w:fill="FFFFFF"/>
        </w:rPr>
        <w:t>problems</w:t>
      </w:r>
      <w:r w:rsidRPr="00A93CB7">
        <w:rPr>
          <w:rFonts w:ascii="Arial" w:hAnsi="Arial" w:cs="Arial"/>
          <w:color w:val="222222"/>
          <w:sz w:val="28"/>
          <w:shd w:val="clear" w:color="auto" w:fill="FFFFFF"/>
        </w:rPr>
        <w:t>. Quick, inquisitive behavioral style.</w:t>
      </w:r>
    </w:p>
    <w:p w:rsidR="0069439F" w:rsidRPr="00A93CB7" w:rsidRDefault="0069439F" w:rsidP="0069439F">
      <w:pPr>
        <w:shd w:val="clear" w:color="auto" w:fill="FFFFFF"/>
        <w:spacing w:after="60" w:line="240" w:lineRule="auto"/>
        <w:rPr>
          <w:rFonts w:ascii="Arial" w:eastAsia="Times New Roman" w:hAnsi="Arial" w:cs="Arial"/>
          <w:b/>
          <w:color w:val="000000" w:themeColor="text1"/>
          <w:sz w:val="28"/>
          <w:szCs w:val="24"/>
        </w:rPr>
      </w:pPr>
    </w:p>
    <w:p w:rsidR="0069439F" w:rsidRPr="00993004" w:rsidRDefault="0069439F" w:rsidP="0069439F">
      <w:pPr>
        <w:rPr>
          <w:rFonts w:ascii="Arial" w:hAnsi="Arial" w:cs="Arial"/>
          <w:color w:val="222222"/>
          <w:sz w:val="28"/>
          <w:shd w:val="clear" w:color="auto" w:fill="FFFFFF"/>
        </w:rPr>
      </w:pPr>
      <w:r w:rsidRPr="00A93CB7">
        <w:rPr>
          <w:rFonts w:ascii="Arial" w:hAnsi="Arial" w:cs="Arial"/>
          <w:color w:val="222222"/>
          <w:sz w:val="28"/>
          <w:shd w:val="clear" w:color="auto" w:fill="FFFFFF"/>
        </w:rPr>
        <w:t>You may have weakness, partial or complete paralysis of one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your </w:t>
      </w:r>
      <w:r w:rsidRPr="00A93CB7">
        <w:rPr>
          <w:rFonts w:ascii="Arial" w:hAnsi="Arial" w:cs="Arial"/>
          <w:bCs/>
          <w:color w:val="222222"/>
          <w:sz w:val="28"/>
          <w:shd w:val="clear" w:color="auto" w:fill="FFFFFF"/>
        </w:rPr>
        <w:t>body</w:t>
      </w:r>
      <w:r w:rsidRPr="00A93CB7">
        <w:rPr>
          <w:rFonts w:ascii="Arial" w:hAnsi="Arial" w:cs="Arial"/>
          <w:color w:val="222222"/>
          <w:sz w:val="28"/>
          <w:shd w:val="clear" w:color="auto" w:fill="FFFFFF"/>
        </w:rPr>
        <w:t> or just one arm or one leg. If the </w:t>
      </w:r>
      <w:r w:rsidRPr="00A93CB7">
        <w:rPr>
          <w:rFonts w:ascii="Arial" w:hAnsi="Arial" w:cs="Arial"/>
          <w:bCs/>
          <w:color w:val="222222"/>
          <w:sz w:val="28"/>
          <w:shd w:val="clear" w:color="auto" w:fill="FFFFFF"/>
        </w:rPr>
        <w:t>stroke</w:t>
      </w:r>
      <w:r w:rsidRPr="00A93CB7">
        <w:rPr>
          <w:rFonts w:ascii="Arial" w:hAnsi="Arial" w:cs="Arial"/>
          <w:color w:val="222222"/>
          <w:sz w:val="28"/>
          <w:shd w:val="clear" w:color="auto" w:fill="FFFFFF"/>
        </w:rPr>
        <w:t> was on the </w:t>
      </w:r>
      <w:r w:rsidRPr="00A93CB7">
        <w:rPr>
          <w:rFonts w:ascii="Arial" w:hAnsi="Arial" w:cs="Arial"/>
          <w:bCs/>
          <w:color w:val="222222"/>
          <w:sz w:val="28"/>
          <w:shd w:val="clear" w:color="auto" w:fill="FFFFFF"/>
        </w:rPr>
        <w:t>left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your brain, the </w:t>
      </w:r>
      <w:r w:rsidRPr="00A93CB7">
        <w:rPr>
          <w:rFonts w:ascii="Arial" w:hAnsi="Arial" w:cs="Arial"/>
          <w:bCs/>
          <w:color w:val="222222"/>
          <w:sz w:val="28"/>
          <w:shd w:val="clear" w:color="auto" w:fill="FFFFFF"/>
        </w:rPr>
        <w:t>right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your </w:t>
      </w:r>
      <w:r w:rsidRPr="00A93CB7">
        <w:rPr>
          <w:rFonts w:ascii="Arial" w:hAnsi="Arial" w:cs="Arial"/>
          <w:bCs/>
          <w:color w:val="222222"/>
          <w:sz w:val="28"/>
          <w:shd w:val="clear" w:color="auto" w:fill="FFFFFF"/>
        </w:rPr>
        <w:t>body</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will</w:t>
      </w:r>
      <w:r w:rsidRPr="00A93CB7">
        <w:rPr>
          <w:rFonts w:ascii="Arial" w:hAnsi="Arial" w:cs="Arial"/>
          <w:color w:val="222222"/>
          <w:sz w:val="28"/>
          <w:shd w:val="clear" w:color="auto" w:fill="FFFFFF"/>
        </w:rPr>
        <w:t> be </w:t>
      </w:r>
      <w:r w:rsidRPr="00A93CB7">
        <w:rPr>
          <w:rFonts w:ascii="Arial" w:hAnsi="Arial" w:cs="Arial"/>
          <w:bCs/>
          <w:color w:val="222222"/>
          <w:sz w:val="28"/>
          <w:shd w:val="clear" w:color="auto" w:fill="FFFFFF"/>
        </w:rPr>
        <w:t>affected</w:t>
      </w:r>
      <w:r w:rsidRPr="00A93CB7">
        <w:rPr>
          <w:rFonts w:ascii="Arial" w:hAnsi="Arial" w:cs="Arial"/>
          <w:color w:val="222222"/>
          <w:sz w:val="28"/>
          <w:shd w:val="clear" w:color="auto" w:fill="FFFFFF"/>
        </w:rPr>
        <w:t>. If the </w:t>
      </w:r>
      <w:r w:rsidRPr="00A93CB7">
        <w:rPr>
          <w:rFonts w:ascii="Arial" w:hAnsi="Arial" w:cs="Arial"/>
          <w:bCs/>
          <w:color w:val="222222"/>
          <w:sz w:val="28"/>
          <w:shd w:val="clear" w:color="auto" w:fill="FFFFFF"/>
        </w:rPr>
        <w:t>stroke</w:t>
      </w:r>
      <w:r w:rsidRPr="00A93CB7">
        <w:rPr>
          <w:rFonts w:ascii="Arial" w:hAnsi="Arial" w:cs="Arial"/>
          <w:color w:val="222222"/>
          <w:sz w:val="28"/>
          <w:shd w:val="clear" w:color="auto" w:fill="FFFFFF"/>
        </w:rPr>
        <w:t> was on the </w:t>
      </w:r>
      <w:r w:rsidRPr="00A93CB7">
        <w:rPr>
          <w:rFonts w:ascii="Arial" w:hAnsi="Arial" w:cs="Arial"/>
          <w:bCs/>
          <w:color w:val="222222"/>
          <w:sz w:val="28"/>
          <w:shd w:val="clear" w:color="auto" w:fill="FFFFFF"/>
        </w:rPr>
        <w:t>right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your brain, the </w:t>
      </w:r>
      <w:r w:rsidRPr="00A93CB7">
        <w:rPr>
          <w:rFonts w:ascii="Arial" w:hAnsi="Arial" w:cs="Arial"/>
          <w:bCs/>
          <w:color w:val="222222"/>
          <w:sz w:val="28"/>
          <w:shd w:val="clear" w:color="auto" w:fill="FFFFFF"/>
        </w:rPr>
        <w:t>left</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side</w:t>
      </w:r>
      <w:r w:rsidRPr="00A93CB7">
        <w:rPr>
          <w:rFonts w:ascii="Arial" w:hAnsi="Arial" w:cs="Arial"/>
          <w:color w:val="222222"/>
          <w:sz w:val="28"/>
          <w:shd w:val="clear" w:color="auto" w:fill="FFFFFF"/>
        </w:rPr>
        <w:t> of your </w:t>
      </w:r>
      <w:r w:rsidRPr="00A93CB7">
        <w:rPr>
          <w:rFonts w:ascii="Arial" w:hAnsi="Arial" w:cs="Arial"/>
          <w:bCs/>
          <w:color w:val="222222"/>
          <w:sz w:val="28"/>
          <w:shd w:val="clear" w:color="auto" w:fill="FFFFFF"/>
        </w:rPr>
        <w:t>body</w:t>
      </w:r>
      <w:r w:rsidRPr="00A93CB7">
        <w:rPr>
          <w:rFonts w:ascii="Arial" w:hAnsi="Arial" w:cs="Arial"/>
          <w:b/>
          <w:bCs/>
          <w:color w:val="222222"/>
          <w:sz w:val="28"/>
          <w:shd w:val="clear" w:color="auto" w:fill="FFFFFF"/>
        </w:rPr>
        <w:t xml:space="preserve"> </w:t>
      </w:r>
      <w:r w:rsidRPr="00A93CB7">
        <w:rPr>
          <w:rFonts w:ascii="Arial" w:hAnsi="Arial" w:cs="Arial"/>
          <w:bCs/>
          <w:color w:val="222222"/>
          <w:sz w:val="28"/>
          <w:shd w:val="clear" w:color="auto" w:fill="FFFFFF"/>
        </w:rPr>
        <w:t>will</w:t>
      </w:r>
      <w:r w:rsidRPr="00A93CB7">
        <w:rPr>
          <w:rFonts w:ascii="Arial" w:hAnsi="Arial" w:cs="Arial"/>
          <w:color w:val="222222"/>
          <w:sz w:val="28"/>
          <w:shd w:val="clear" w:color="auto" w:fill="FFFFFF"/>
        </w:rPr>
        <w:t> be </w:t>
      </w:r>
      <w:r w:rsidRPr="00A93CB7">
        <w:rPr>
          <w:rFonts w:ascii="Arial" w:hAnsi="Arial" w:cs="Arial"/>
          <w:bCs/>
          <w:color w:val="222222"/>
          <w:sz w:val="28"/>
          <w:shd w:val="clear" w:color="auto" w:fill="FFFFFF"/>
        </w:rPr>
        <w:t>affected</w:t>
      </w:r>
      <w:r w:rsidRPr="00A93CB7">
        <w:rPr>
          <w:rFonts w:ascii="Arial" w:hAnsi="Arial" w:cs="Arial"/>
          <w:color w:val="222222"/>
          <w:sz w:val="28"/>
          <w:shd w:val="clear" w:color="auto" w:fill="FFFFFF"/>
        </w:rPr>
        <w:t>.</w:t>
      </w:r>
    </w:p>
    <w:p w:rsidR="0069439F" w:rsidRPr="005B7AEA" w:rsidRDefault="0069439F" w:rsidP="0069439F">
      <w:pPr>
        <w:pStyle w:val="NormalWeb"/>
        <w:shd w:val="clear" w:color="auto" w:fill="FFFFFF"/>
        <w:spacing w:before="0" w:beforeAutospacing="0" w:after="375" w:afterAutospacing="0"/>
        <w:textAlignment w:val="baseline"/>
        <w:rPr>
          <w:rFonts w:ascii="Arial" w:hAnsi="Arial" w:cs="Arial"/>
          <w:b/>
          <w:color w:val="000000" w:themeColor="text1"/>
          <w:sz w:val="32"/>
        </w:rPr>
      </w:pPr>
      <w:r w:rsidRPr="005B7AEA">
        <w:rPr>
          <w:rFonts w:ascii="Arial" w:hAnsi="Arial" w:cs="Arial"/>
          <w:b/>
          <w:color w:val="000000" w:themeColor="text1"/>
          <w:sz w:val="32"/>
        </w:rPr>
        <w:t>Symptoms occur suddenly:</w:t>
      </w:r>
    </w:p>
    <w:p w:rsidR="0069439F" w:rsidRPr="005B7AEA" w:rsidRDefault="0069439F" w:rsidP="0069439F">
      <w:pPr>
        <w:pStyle w:val="NormalWeb"/>
        <w:shd w:val="clear" w:color="auto" w:fill="FFFFFF"/>
        <w:spacing w:before="0" w:beforeAutospacing="0" w:after="375" w:afterAutospacing="0"/>
        <w:textAlignment w:val="baseline"/>
        <w:rPr>
          <w:rFonts w:ascii="Arial" w:hAnsi="Arial" w:cs="Arial"/>
          <w:color w:val="000000" w:themeColor="text1"/>
          <w:sz w:val="28"/>
        </w:rPr>
      </w:pPr>
      <w:r w:rsidRPr="005B7AEA">
        <w:rPr>
          <w:rFonts w:ascii="Arial" w:hAnsi="Arial" w:cs="Arial"/>
          <w:color w:val="000000" w:themeColor="text1"/>
          <w:sz w:val="28"/>
        </w:rPr>
        <w:t>Sudden weakness or numbness of face, arm, or leg, especially on the left side of the body</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Sudden confusion</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Sudden trouble speaking or understanding  </w:t>
      </w:r>
      <w:hyperlink r:id="rId6" w:history="1">
        <w:r w:rsidRPr="005B7AEA">
          <w:rPr>
            <w:rStyle w:val="Hyperlink"/>
            <w:rFonts w:ascii="Arial" w:hAnsi="Arial" w:cs="Arial"/>
            <w:color w:val="000000" w:themeColor="text1"/>
            <w:sz w:val="28"/>
            <w:bdr w:val="none" w:sz="0" w:space="0" w:color="auto" w:frame="1"/>
          </w:rPr>
          <w:t>aphasia</w:t>
        </w:r>
      </w:hyperlink>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Sudden trouble seeing in one or both eyes</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Sudden lightheadedness, trouble walking, loss of balance, or coordination</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Sudden severe headache with no known cause</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Difficulty understanding or expressing the emotional tone of language (unable to change pitch, tone, or rhythm)</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Difficulty with learned movements</w:t>
      </w:r>
    </w:p>
    <w:p w:rsidR="0069439F" w:rsidRPr="005B7AEA" w:rsidRDefault="0069439F" w:rsidP="0069439F">
      <w:pPr>
        <w:numPr>
          <w:ilvl w:val="0"/>
          <w:numId w:val="14"/>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Lack of attention to the left side of the body</w:t>
      </w:r>
    </w:p>
    <w:p w:rsidR="0069439F" w:rsidRDefault="0069439F" w:rsidP="0069439F">
      <w:pPr>
        <w:shd w:val="clear" w:color="auto" w:fill="FFFFFF"/>
        <w:spacing w:after="0" w:line="240" w:lineRule="auto"/>
        <w:textAlignment w:val="baseline"/>
        <w:rPr>
          <w:rFonts w:ascii="Arial" w:hAnsi="Arial" w:cs="Arial"/>
          <w:color w:val="706F6F"/>
        </w:rPr>
      </w:pPr>
    </w:p>
    <w:p w:rsidR="0069439F" w:rsidRDefault="0069439F" w:rsidP="0069439F">
      <w:pPr>
        <w:shd w:val="clear" w:color="auto" w:fill="FFFFFF"/>
        <w:spacing w:after="0" w:line="240" w:lineRule="auto"/>
        <w:textAlignment w:val="baseline"/>
        <w:rPr>
          <w:rFonts w:ascii="Arial" w:hAnsi="Arial" w:cs="Arial"/>
          <w:color w:val="706F6F"/>
        </w:rPr>
      </w:pPr>
    </w:p>
    <w:p w:rsidR="0069439F" w:rsidRPr="005B7AEA" w:rsidRDefault="0069439F" w:rsidP="0069439F">
      <w:pPr>
        <w:pStyle w:val="NormalWeb"/>
        <w:shd w:val="clear" w:color="auto" w:fill="FFFFFF"/>
        <w:spacing w:before="0" w:beforeAutospacing="0" w:after="375" w:afterAutospacing="0"/>
        <w:textAlignment w:val="baseline"/>
        <w:rPr>
          <w:rFonts w:ascii="Arial" w:hAnsi="Arial" w:cs="Arial"/>
          <w:b/>
          <w:color w:val="000000" w:themeColor="text1"/>
          <w:sz w:val="32"/>
        </w:rPr>
      </w:pPr>
      <w:r w:rsidRPr="005B7AEA">
        <w:rPr>
          <w:rFonts w:ascii="Arial" w:hAnsi="Arial" w:cs="Arial"/>
          <w:b/>
          <w:color w:val="000000" w:themeColor="text1"/>
          <w:sz w:val="32"/>
        </w:rPr>
        <w:t>Longer-lasting effects of the stroke may include problems with:</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Left-sided weakness and/or sensory problems</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Speaking and swallowing</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Vision, including an inability of the brain to take in information from the left visual field</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Perception and spatial relations</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Attention span, comprehension, problem solving, and judgment</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Emotions</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Interactions with other people</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Activities of daily living, such as going to the bathroom</w:t>
      </w:r>
    </w:p>
    <w:p w:rsidR="0069439F" w:rsidRPr="005B7AEA" w:rsidRDefault="0069439F" w:rsidP="0069439F">
      <w:pPr>
        <w:numPr>
          <w:ilvl w:val="0"/>
          <w:numId w:val="13"/>
        </w:numPr>
        <w:shd w:val="clear" w:color="auto" w:fill="FFFFFF"/>
        <w:spacing w:after="0" w:line="240" w:lineRule="auto"/>
        <w:textAlignment w:val="baseline"/>
        <w:rPr>
          <w:rFonts w:ascii="Arial" w:hAnsi="Arial" w:cs="Arial"/>
          <w:color w:val="000000" w:themeColor="text1"/>
          <w:sz w:val="28"/>
        </w:rPr>
      </w:pPr>
      <w:r w:rsidRPr="005B7AEA">
        <w:rPr>
          <w:rFonts w:ascii="Arial" w:hAnsi="Arial" w:cs="Arial"/>
          <w:color w:val="000000" w:themeColor="text1"/>
          <w:sz w:val="28"/>
        </w:rPr>
        <w:t>Mental health, including </w:t>
      </w:r>
      <w:hyperlink r:id="rId7" w:history="1">
        <w:r w:rsidRPr="005B7AEA">
          <w:rPr>
            <w:rStyle w:val="Hyperlink"/>
            <w:rFonts w:ascii="Arial" w:hAnsi="Arial" w:cs="Arial"/>
            <w:color w:val="000000" w:themeColor="text1"/>
            <w:sz w:val="28"/>
            <w:bdr w:val="none" w:sz="0" w:space="0" w:color="auto" w:frame="1"/>
          </w:rPr>
          <w:t>depression</w:t>
        </w:r>
      </w:hyperlink>
      <w:r w:rsidRPr="005B7AEA">
        <w:rPr>
          <w:rFonts w:ascii="Arial" w:hAnsi="Arial" w:cs="Arial"/>
          <w:color w:val="000000" w:themeColor="text1"/>
          <w:sz w:val="28"/>
        </w:rPr>
        <w:t> , frustration, and impulsivity</w:t>
      </w:r>
    </w:p>
    <w:p w:rsidR="00F95A40" w:rsidRDefault="00F95A40">
      <w:pPr>
        <w:rPr>
          <w:b/>
          <w:sz w:val="24"/>
        </w:rPr>
      </w:pPr>
    </w:p>
    <w:p w:rsidR="00A6599A" w:rsidRDefault="00353605">
      <w:pPr>
        <w:rPr>
          <w:rFonts w:ascii="Arial" w:hAnsi="Arial" w:cs="Arial"/>
          <w:color w:val="202122"/>
          <w:sz w:val="21"/>
          <w:szCs w:val="21"/>
          <w:shd w:val="clear" w:color="auto" w:fill="FFFFFF"/>
        </w:rPr>
      </w:pPr>
      <w:r>
        <w:rPr>
          <w:b/>
          <w:sz w:val="24"/>
        </w:rPr>
        <w:t>==============================================================================</w:t>
      </w:r>
    </w:p>
    <w:p w:rsidR="00A6599A" w:rsidRPr="00A6599A" w:rsidRDefault="00A6599A" w:rsidP="00A6599A">
      <w:pPr>
        <w:rPr>
          <w:sz w:val="28"/>
        </w:rPr>
      </w:pPr>
      <w:r w:rsidRPr="00A6599A">
        <w:rPr>
          <w:rFonts w:ascii="Arial" w:hAnsi="Arial" w:cs="Arial"/>
          <w:b/>
          <w:color w:val="202122"/>
          <w:sz w:val="24"/>
          <w:szCs w:val="21"/>
          <w:shd w:val="clear" w:color="auto" w:fill="FFFFFF"/>
        </w:rPr>
        <w:t>QUESTION#2</w:t>
      </w:r>
      <w:r w:rsidR="00212CBC">
        <w:rPr>
          <w:rFonts w:ascii="Arial" w:hAnsi="Arial" w:cs="Arial"/>
          <w:b/>
          <w:color w:val="202122"/>
          <w:sz w:val="24"/>
          <w:szCs w:val="21"/>
          <w:shd w:val="clear" w:color="auto" w:fill="FFFFFF"/>
        </w:rPr>
        <w:t>:</w:t>
      </w:r>
      <w:r w:rsidRPr="00A6599A">
        <w:rPr>
          <w:rFonts w:ascii="Arial" w:hAnsi="Arial" w:cs="Arial"/>
          <w:color w:val="202122"/>
          <w:sz w:val="24"/>
          <w:szCs w:val="21"/>
          <w:shd w:val="clear" w:color="auto" w:fill="FFFFFF"/>
        </w:rPr>
        <w:t xml:space="preserve"> </w:t>
      </w:r>
      <w:r w:rsidRPr="00A6599A">
        <w:rPr>
          <w:sz w:val="28"/>
        </w:rPr>
        <w:t xml:space="preserve">What will be the physiotherapy treatment of </w:t>
      </w:r>
      <w:proofErr w:type="gramStart"/>
      <w:r w:rsidRPr="00A6599A">
        <w:rPr>
          <w:sz w:val="28"/>
        </w:rPr>
        <w:t>Bell’s Palsy</w:t>
      </w:r>
      <w:proofErr w:type="gramEnd"/>
    </w:p>
    <w:p w:rsidR="00A6599A" w:rsidRDefault="00A6599A">
      <w:pPr>
        <w:rPr>
          <w:rFonts w:ascii="Arial" w:hAnsi="Arial" w:cs="Arial"/>
          <w:color w:val="202122"/>
          <w:sz w:val="21"/>
          <w:szCs w:val="21"/>
          <w:shd w:val="clear" w:color="auto" w:fill="FFFFFF"/>
        </w:rPr>
      </w:pPr>
    </w:p>
    <w:p w:rsidR="00212CBC" w:rsidRDefault="00A6599A" w:rsidP="00212CBC">
      <w:pPr>
        <w:pStyle w:val="NormalWeb"/>
        <w:spacing w:before="375" w:beforeAutospacing="0" w:after="375" w:afterAutospacing="0" w:line="390" w:lineRule="atLeast"/>
        <w:rPr>
          <w:rFonts w:ascii="Arial" w:hAnsi="Arial" w:cs="Arial"/>
          <w:color w:val="202122"/>
          <w:sz w:val="21"/>
          <w:szCs w:val="21"/>
          <w:shd w:val="clear" w:color="auto" w:fill="FFFFFF"/>
        </w:rPr>
      </w:pPr>
      <w:r w:rsidRPr="00212CBC">
        <w:rPr>
          <w:rFonts w:ascii="Arial" w:hAnsi="Arial" w:cs="Arial"/>
          <w:b/>
          <w:color w:val="202122"/>
          <w:szCs w:val="21"/>
          <w:shd w:val="clear" w:color="auto" w:fill="FFFFFF"/>
        </w:rPr>
        <w:t>Answer</w:t>
      </w:r>
      <w:r w:rsidRPr="00A6599A">
        <w:rPr>
          <w:rFonts w:ascii="Arial" w:hAnsi="Arial" w:cs="Arial"/>
          <w:color w:val="202122"/>
          <w:szCs w:val="21"/>
          <w:shd w:val="clear" w:color="auto" w:fill="FFFFFF"/>
        </w:rPr>
        <w:t>:</w:t>
      </w:r>
      <w:r>
        <w:rPr>
          <w:rFonts w:ascii="Arial" w:hAnsi="Arial" w:cs="Arial"/>
          <w:color w:val="202122"/>
          <w:sz w:val="21"/>
          <w:szCs w:val="21"/>
          <w:shd w:val="clear" w:color="auto" w:fill="FFFFFF"/>
        </w:rPr>
        <w:t xml:space="preserve"> </w:t>
      </w:r>
    </w:p>
    <w:p w:rsidR="00212CBC" w:rsidRPr="00212CBC" w:rsidRDefault="00AD5A9B" w:rsidP="00212CBC">
      <w:pPr>
        <w:pStyle w:val="NormalWeb"/>
        <w:spacing w:before="375" w:beforeAutospacing="0" w:after="375" w:afterAutospacing="0" w:line="390" w:lineRule="atLeast"/>
        <w:rPr>
          <w:rFonts w:ascii="Arial" w:hAnsi="Arial" w:cs="Arial"/>
          <w:color w:val="231F20"/>
          <w:szCs w:val="27"/>
        </w:rPr>
      </w:pPr>
      <w:r w:rsidRPr="00212CBC">
        <w:rPr>
          <w:rFonts w:ascii="Arial" w:hAnsi="Arial" w:cs="Arial"/>
          <w:b/>
          <w:color w:val="202122"/>
          <w:sz w:val="21"/>
          <w:szCs w:val="21"/>
          <w:shd w:val="clear" w:color="auto" w:fill="FFFFFF"/>
        </w:rPr>
        <w:t>Introduction</w:t>
      </w:r>
      <w:r w:rsidR="00212CBC" w:rsidRPr="00212CBC">
        <w:rPr>
          <w:rFonts w:ascii="Arial" w:hAnsi="Arial" w:cs="Arial"/>
          <w:color w:val="231F20"/>
          <w:sz w:val="27"/>
          <w:szCs w:val="27"/>
        </w:rPr>
        <w:t xml:space="preserve"> </w:t>
      </w:r>
      <w:r w:rsidR="00212CBC" w:rsidRPr="00212CBC">
        <w:rPr>
          <w:rFonts w:ascii="Arial" w:hAnsi="Arial" w:cs="Arial"/>
          <w:color w:val="231F20"/>
          <w:szCs w:val="27"/>
        </w:rPr>
        <w:t>Bell’s palsy is a condition that causes a temporary weakness or </w:t>
      </w:r>
      <w:hyperlink r:id="rId8" w:history="1">
        <w:r w:rsidR="00212CBC" w:rsidRPr="00212CBC">
          <w:rPr>
            <w:rFonts w:ascii="Arial" w:hAnsi="Arial" w:cs="Arial"/>
            <w:szCs w:val="27"/>
          </w:rPr>
          <w:t>paralysis</w:t>
        </w:r>
      </w:hyperlink>
      <w:r w:rsidR="00212CBC" w:rsidRPr="00212CBC">
        <w:rPr>
          <w:rFonts w:ascii="Arial" w:hAnsi="Arial" w:cs="Arial"/>
          <w:color w:val="231F20"/>
          <w:szCs w:val="27"/>
        </w:rPr>
        <w:t> of the muscles in the face. It can occur when the nerve that controls your facial muscles becomes inflamed, swollen, or compressed.</w:t>
      </w:r>
    </w:p>
    <w:p w:rsidR="00212CBC" w:rsidRPr="00212CBC" w:rsidRDefault="00212CBC" w:rsidP="00212CBC">
      <w:pPr>
        <w:spacing w:before="375" w:after="375" w:line="390" w:lineRule="atLeast"/>
        <w:rPr>
          <w:rFonts w:ascii="Arial" w:eastAsia="Times New Roman" w:hAnsi="Arial" w:cs="Arial"/>
          <w:color w:val="231F20"/>
          <w:sz w:val="24"/>
          <w:szCs w:val="27"/>
        </w:rPr>
      </w:pPr>
      <w:r w:rsidRPr="00212CBC">
        <w:rPr>
          <w:rFonts w:ascii="Arial" w:eastAsia="Times New Roman" w:hAnsi="Arial" w:cs="Arial"/>
          <w:color w:val="231F20"/>
          <w:sz w:val="24"/>
          <w:szCs w:val="27"/>
        </w:rPr>
        <w:t>The condition causes one side of your face to droop or become stiff. You may have difficulty smiling or closing your eye on the affected side. In most cases, Bell’s palsy is temporary and symptoms usually go away after a few weeks.</w:t>
      </w:r>
    </w:p>
    <w:p w:rsidR="00212CBC" w:rsidRPr="00212CBC" w:rsidRDefault="00212CBC" w:rsidP="00212CBC">
      <w:pPr>
        <w:spacing w:before="375" w:after="375" w:line="390" w:lineRule="atLeast"/>
        <w:rPr>
          <w:rFonts w:ascii="Arial" w:eastAsia="Times New Roman" w:hAnsi="Arial" w:cs="Arial"/>
          <w:color w:val="231F20"/>
          <w:sz w:val="24"/>
          <w:szCs w:val="27"/>
        </w:rPr>
      </w:pPr>
      <w:r w:rsidRPr="00212CBC">
        <w:rPr>
          <w:rFonts w:ascii="Arial" w:eastAsia="Times New Roman" w:hAnsi="Arial" w:cs="Arial"/>
          <w:color w:val="231F20"/>
          <w:sz w:val="24"/>
          <w:szCs w:val="27"/>
        </w:rPr>
        <w:t>Although Bell’s palsy can occur at any age, the condition is more common among people between ages 16 and 60. Bell’s palsy is named after the Scottish anatomist Charles Bell, who was the first to describe the condition.</w:t>
      </w:r>
    </w:p>
    <w:p w:rsidR="00A6599A" w:rsidRPr="002158E7" w:rsidRDefault="002158E7" w:rsidP="00A6599A">
      <w:pPr>
        <w:pStyle w:val="Heading2"/>
        <w:shd w:val="clear" w:color="auto" w:fill="FFFFFF"/>
        <w:spacing w:before="0" w:beforeAutospacing="0" w:after="360" w:afterAutospacing="0"/>
        <w:rPr>
          <w:rFonts w:ascii="Helvetica" w:hAnsi="Helvetica" w:cs="Helvetica"/>
          <w:bCs w:val="0"/>
          <w:color w:val="111111"/>
          <w:sz w:val="38"/>
        </w:rPr>
      </w:pPr>
      <w:r>
        <w:rPr>
          <w:rFonts w:ascii="Helvetica" w:hAnsi="Helvetica" w:cs="Helvetica"/>
          <w:b w:val="0"/>
          <w:bCs w:val="0"/>
          <w:color w:val="111111"/>
        </w:rPr>
        <w:t xml:space="preserve">     </w:t>
      </w:r>
      <w:r>
        <w:rPr>
          <w:rFonts w:ascii="Helvetica" w:hAnsi="Helvetica" w:cs="Helvetica"/>
          <w:bCs w:val="0"/>
          <w:color w:val="111111"/>
          <w:sz w:val="38"/>
        </w:rPr>
        <w:t xml:space="preserve">   </w:t>
      </w:r>
      <w:r w:rsidRPr="002158E7">
        <w:rPr>
          <w:rFonts w:ascii="Helvetica" w:hAnsi="Helvetica" w:cs="Helvetica"/>
          <w:bCs w:val="0"/>
          <w:color w:val="111111"/>
          <w:sz w:val="38"/>
        </w:rPr>
        <w:t xml:space="preserve">Physiotherapy Treatment of </w:t>
      </w:r>
      <w:proofErr w:type="gramStart"/>
      <w:r w:rsidRPr="002158E7">
        <w:rPr>
          <w:sz w:val="32"/>
        </w:rPr>
        <w:t>Bell’s Palsy</w:t>
      </w:r>
      <w:proofErr w:type="gramEnd"/>
    </w:p>
    <w:p w:rsidR="00A6599A" w:rsidRDefault="00A6599A" w:rsidP="00A6599A">
      <w:pPr>
        <w:pStyle w:val="NormalWeb"/>
        <w:shd w:val="clear" w:color="auto" w:fill="FFFFFF"/>
        <w:spacing w:before="0" w:beforeAutospacing="0" w:after="360" w:afterAutospacing="0" w:line="360" w:lineRule="atLeast"/>
        <w:rPr>
          <w:rFonts w:ascii="Helvetica" w:hAnsi="Helvetica" w:cs="Helvetica"/>
          <w:color w:val="111111"/>
        </w:rPr>
      </w:pPr>
      <w:r w:rsidRPr="00A6599A">
        <w:rPr>
          <w:rFonts w:ascii="Helvetica" w:hAnsi="Helvetica" w:cs="Helvetica"/>
          <w:b/>
          <w:color w:val="111111"/>
        </w:rPr>
        <w:t>Treatment:</w:t>
      </w:r>
      <w:r w:rsidR="00212CBC">
        <w:rPr>
          <w:rFonts w:ascii="Helvetica" w:hAnsi="Helvetica" w:cs="Helvetica"/>
          <w:b/>
          <w:color w:val="111111"/>
        </w:rPr>
        <w:t xml:space="preserve"> </w:t>
      </w:r>
      <w:r>
        <w:rPr>
          <w:rFonts w:ascii="Helvetica" w:hAnsi="Helvetica" w:cs="Helvetica"/>
          <w:color w:val="111111"/>
        </w:rPr>
        <w:t>Most people with Bell's palsy recover fully — with or without treatment. There's no one-size-fits-all treatment for Bell's palsy, but your doctor may suggest medications or physical therapy to help speed your recovery. Surgery is rarely an option for Bell's palsy.</w:t>
      </w:r>
    </w:p>
    <w:p w:rsidR="00212CBC" w:rsidRPr="00212CBC" w:rsidRDefault="00212CBC" w:rsidP="00212CBC">
      <w:pPr>
        <w:pStyle w:val="Heading3"/>
        <w:shd w:val="clear" w:color="auto" w:fill="FFFFFF"/>
        <w:spacing w:before="0" w:after="360"/>
        <w:rPr>
          <w:rFonts w:ascii="Helvetica" w:hAnsi="Helvetica" w:cs="Helvetica"/>
          <w:b/>
          <w:color w:val="111111"/>
        </w:rPr>
      </w:pPr>
      <w:r w:rsidRPr="00212CBC">
        <w:rPr>
          <w:rFonts w:ascii="Helvetica" w:hAnsi="Helvetica" w:cs="Helvetica"/>
          <w:b/>
          <w:color w:val="111111"/>
        </w:rPr>
        <w:t>Physical therapy</w:t>
      </w:r>
    </w:p>
    <w:p w:rsidR="00212CBC" w:rsidRDefault="00212CBC" w:rsidP="00212CBC">
      <w:pPr>
        <w:pStyle w:val="NormalWeb"/>
        <w:shd w:val="clear" w:color="auto" w:fill="FFFFFF"/>
        <w:spacing w:before="0" w:beforeAutospacing="0" w:after="360" w:afterAutospacing="0" w:line="360" w:lineRule="atLeast"/>
        <w:rPr>
          <w:rFonts w:ascii="Helvetica" w:hAnsi="Helvetica" w:cs="Helvetica"/>
          <w:color w:val="111111"/>
        </w:rPr>
      </w:pPr>
      <w:r>
        <w:rPr>
          <w:rFonts w:ascii="Helvetica" w:hAnsi="Helvetica" w:cs="Helvetica"/>
          <w:color w:val="111111"/>
        </w:rPr>
        <w:t>Paralyzed muscles can shrink and shorten, causing permanent contractures. A physical therapist can teach you how to massage and exercise your facial muscles to help prevent this from occurring.</w:t>
      </w:r>
    </w:p>
    <w:p w:rsidR="00212CBC" w:rsidRDefault="00AD5A9B" w:rsidP="00A6599A">
      <w:pPr>
        <w:pStyle w:val="Heading3"/>
        <w:shd w:val="clear" w:color="auto" w:fill="FFFFFF"/>
        <w:spacing w:before="0" w:after="360"/>
        <w:rPr>
          <w:rFonts w:ascii="Helvetica" w:hAnsi="Helvetica" w:cs="Helvetica"/>
          <w:b/>
          <w:color w:val="111111"/>
        </w:rPr>
      </w:pPr>
      <w:r w:rsidRPr="00AD5A9B">
        <w:rPr>
          <w:rFonts w:ascii="Helvetica" w:hAnsi="Helvetica" w:cs="Helvetica"/>
          <w:b/>
          <w:color w:val="111111"/>
        </w:rPr>
        <w:lastRenderedPageBreak/>
        <w:t>Home treatment:</w:t>
      </w:r>
    </w:p>
    <w:p w:rsidR="00AD5A9B" w:rsidRPr="00AD5A9B" w:rsidRDefault="00AD5A9B" w:rsidP="00AD5A9B">
      <w:pPr>
        <w:numPr>
          <w:ilvl w:val="0"/>
          <w:numId w:val="6"/>
        </w:numPr>
        <w:spacing w:before="100" w:beforeAutospacing="1" w:after="120" w:line="390" w:lineRule="atLeast"/>
        <w:rPr>
          <w:rFonts w:ascii="Arial" w:eastAsia="Times New Roman" w:hAnsi="Arial" w:cs="Arial"/>
          <w:color w:val="231F20"/>
          <w:sz w:val="27"/>
          <w:szCs w:val="27"/>
        </w:rPr>
      </w:pPr>
      <w:r w:rsidRPr="00AD5A9B">
        <w:rPr>
          <w:rFonts w:ascii="Arial" w:eastAsia="Times New Roman" w:hAnsi="Arial" w:cs="Arial"/>
          <w:color w:val="231F20"/>
          <w:sz w:val="27"/>
          <w:szCs w:val="27"/>
        </w:rPr>
        <w:t>an eye patch (for your dry eye)</w:t>
      </w:r>
    </w:p>
    <w:p w:rsidR="00AD5A9B" w:rsidRPr="00AD5A9B" w:rsidRDefault="00AD5A9B" w:rsidP="00AD5A9B">
      <w:pPr>
        <w:numPr>
          <w:ilvl w:val="0"/>
          <w:numId w:val="6"/>
        </w:numPr>
        <w:spacing w:before="100" w:beforeAutospacing="1" w:after="120" w:line="390" w:lineRule="atLeast"/>
        <w:rPr>
          <w:rFonts w:ascii="Arial" w:eastAsia="Times New Roman" w:hAnsi="Arial" w:cs="Arial"/>
          <w:color w:val="231F20"/>
          <w:sz w:val="27"/>
          <w:szCs w:val="27"/>
        </w:rPr>
      </w:pPr>
      <w:r w:rsidRPr="00AD5A9B">
        <w:rPr>
          <w:rFonts w:ascii="Arial" w:eastAsia="Times New Roman" w:hAnsi="Arial" w:cs="Arial"/>
          <w:color w:val="231F20"/>
          <w:sz w:val="27"/>
          <w:szCs w:val="27"/>
        </w:rPr>
        <w:t>a warm, moist towel over your face to relieve pain</w:t>
      </w:r>
    </w:p>
    <w:p w:rsidR="00AD5A9B" w:rsidRPr="00AD5A9B" w:rsidRDefault="00AD5A9B" w:rsidP="00AD5A9B">
      <w:pPr>
        <w:numPr>
          <w:ilvl w:val="0"/>
          <w:numId w:val="6"/>
        </w:numPr>
        <w:spacing w:before="100" w:beforeAutospacing="1" w:after="120" w:line="390" w:lineRule="atLeast"/>
        <w:rPr>
          <w:rFonts w:ascii="Arial" w:eastAsia="Times New Roman" w:hAnsi="Arial" w:cs="Arial"/>
          <w:color w:val="231F20"/>
          <w:sz w:val="27"/>
          <w:szCs w:val="27"/>
        </w:rPr>
      </w:pPr>
      <w:r w:rsidRPr="00AD5A9B">
        <w:rPr>
          <w:rFonts w:ascii="Arial" w:eastAsia="Times New Roman" w:hAnsi="Arial" w:cs="Arial"/>
          <w:color w:val="231F20"/>
          <w:sz w:val="27"/>
          <w:szCs w:val="27"/>
        </w:rPr>
        <w:t>facial massage</w:t>
      </w:r>
    </w:p>
    <w:p w:rsidR="00AD5A9B" w:rsidRPr="00AD5A9B" w:rsidRDefault="00AD5A9B" w:rsidP="00AD5A9B">
      <w:pPr>
        <w:numPr>
          <w:ilvl w:val="0"/>
          <w:numId w:val="6"/>
        </w:numPr>
        <w:spacing w:before="100" w:beforeAutospacing="1" w:after="120" w:line="390" w:lineRule="atLeast"/>
        <w:rPr>
          <w:rFonts w:ascii="Arial" w:eastAsia="Times New Roman" w:hAnsi="Arial" w:cs="Arial"/>
          <w:color w:val="231F20"/>
          <w:sz w:val="27"/>
          <w:szCs w:val="27"/>
        </w:rPr>
      </w:pPr>
      <w:r w:rsidRPr="00AD5A9B">
        <w:rPr>
          <w:rFonts w:ascii="Arial" w:eastAsia="Times New Roman" w:hAnsi="Arial" w:cs="Arial"/>
          <w:color w:val="231F20"/>
          <w:sz w:val="27"/>
          <w:szCs w:val="27"/>
        </w:rPr>
        <w:t>physical therapy exercises to stimulate your facial muscles</w:t>
      </w:r>
    </w:p>
    <w:p w:rsidR="00AD5A9B" w:rsidRPr="00AD5A9B" w:rsidRDefault="00AD5A9B" w:rsidP="00AD5A9B"/>
    <w:p w:rsidR="00A6599A" w:rsidRDefault="00A6599A" w:rsidP="00A6599A">
      <w:pPr>
        <w:pStyle w:val="Heading3"/>
        <w:shd w:val="clear" w:color="auto" w:fill="FFFFFF"/>
        <w:spacing w:before="0" w:after="360"/>
        <w:rPr>
          <w:rFonts w:ascii="Helvetica" w:hAnsi="Helvetica" w:cs="Helvetica"/>
          <w:color w:val="111111"/>
        </w:rPr>
      </w:pPr>
      <w:r>
        <w:rPr>
          <w:rFonts w:ascii="Helvetica" w:hAnsi="Helvetica" w:cs="Helvetica"/>
          <w:color w:val="111111"/>
        </w:rPr>
        <w:t>Medications</w:t>
      </w:r>
    </w:p>
    <w:p w:rsidR="00A6599A" w:rsidRDefault="00A6599A" w:rsidP="00A6599A">
      <w:pPr>
        <w:pStyle w:val="NormalWeb"/>
        <w:shd w:val="clear" w:color="auto" w:fill="FFFFFF"/>
        <w:spacing w:before="0" w:beforeAutospacing="0" w:after="360" w:afterAutospacing="0" w:line="360" w:lineRule="atLeast"/>
        <w:rPr>
          <w:rFonts w:ascii="Helvetica" w:hAnsi="Helvetica" w:cs="Helvetica"/>
          <w:color w:val="111111"/>
        </w:rPr>
      </w:pPr>
      <w:r>
        <w:rPr>
          <w:rFonts w:ascii="Helvetica" w:hAnsi="Helvetica" w:cs="Helvetica"/>
          <w:color w:val="111111"/>
        </w:rPr>
        <w:t>Commonly used medications to treat Bell's palsy include:</w:t>
      </w:r>
    </w:p>
    <w:p w:rsidR="00A6599A" w:rsidRDefault="00A6599A" w:rsidP="00A6599A">
      <w:pPr>
        <w:numPr>
          <w:ilvl w:val="0"/>
          <w:numId w:val="3"/>
        </w:numPr>
        <w:shd w:val="clear" w:color="auto" w:fill="FFFFFF"/>
        <w:spacing w:before="100" w:beforeAutospacing="1" w:after="180" w:line="336" w:lineRule="atLeast"/>
        <w:ind w:left="540"/>
        <w:rPr>
          <w:rFonts w:ascii="Helvetica" w:hAnsi="Helvetica" w:cs="Helvetica"/>
          <w:color w:val="111111"/>
        </w:rPr>
      </w:pPr>
      <w:r>
        <w:rPr>
          <w:rStyle w:val="Strong"/>
          <w:rFonts w:ascii="Helvetica" w:hAnsi="Helvetica" w:cs="Helvetica"/>
          <w:color w:val="111111"/>
        </w:rPr>
        <w:t>Corticosteroids,</w:t>
      </w:r>
      <w:r>
        <w:rPr>
          <w:rFonts w:ascii="Helvetica" w:hAnsi="Helvetica" w:cs="Helvetica"/>
          <w:color w:val="111111"/>
        </w:rPr>
        <w:t> such as prednisone, are powerful anti-inflammatory agents. If they can reduce the swelling of the facial nerve, it will fit more comfortably within the bony corridor that surrounds it. Corticosteroids may work best if they're started within several days of when your symptoms started.</w:t>
      </w:r>
    </w:p>
    <w:p w:rsidR="00A6599A" w:rsidRDefault="00A6599A" w:rsidP="00A6599A">
      <w:pPr>
        <w:pStyle w:val="NormalWeb"/>
        <w:numPr>
          <w:ilvl w:val="0"/>
          <w:numId w:val="3"/>
        </w:numPr>
        <w:shd w:val="clear" w:color="auto" w:fill="FFFFFF"/>
        <w:spacing w:before="0" w:beforeAutospacing="0" w:after="180" w:afterAutospacing="0" w:line="360" w:lineRule="atLeast"/>
        <w:ind w:left="540"/>
        <w:rPr>
          <w:rFonts w:ascii="Helvetica" w:hAnsi="Helvetica" w:cs="Helvetica"/>
          <w:color w:val="111111"/>
        </w:rPr>
      </w:pPr>
      <w:r>
        <w:rPr>
          <w:rStyle w:val="Strong"/>
          <w:rFonts w:ascii="Helvetica" w:hAnsi="Helvetica" w:cs="Helvetica"/>
          <w:color w:val="111111"/>
        </w:rPr>
        <w:t>Antiviral drugs.</w:t>
      </w:r>
      <w:r>
        <w:rPr>
          <w:rFonts w:ascii="Helvetica" w:hAnsi="Helvetica" w:cs="Helvetica"/>
          <w:color w:val="111111"/>
        </w:rPr>
        <w:t> The role of antivirals remains unsettled. Antivirals alone have shown no benefit compared with placebo. Antivirals added to steroids are possibly beneficial for some people with Bell's palsy, but this is still unproved.</w:t>
      </w:r>
    </w:p>
    <w:p w:rsidR="00A6599A" w:rsidRDefault="00A6599A" w:rsidP="00A6599A">
      <w:pPr>
        <w:pStyle w:val="NormalWeb"/>
        <w:shd w:val="clear" w:color="auto" w:fill="FFFFFF"/>
        <w:spacing w:before="0" w:beforeAutospacing="0" w:after="180" w:afterAutospacing="0" w:line="360" w:lineRule="atLeast"/>
        <w:ind w:left="540"/>
        <w:rPr>
          <w:rFonts w:ascii="Helvetica" w:hAnsi="Helvetica" w:cs="Helvetica"/>
          <w:color w:val="111111"/>
        </w:rPr>
      </w:pPr>
      <w:r>
        <w:rPr>
          <w:rFonts w:ascii="Helvetica" w:hAnsi="Helvetica" w:cs="Helvetica"/>
          <w:color w:val="111111"/>
        </w:rPr>
        <w:t xml:space="preserve">However, despite this, </w:t>
      </w:r>
      <w:proofErr w:type="spellStart"/>
      <w:r>
        <w:rPr>
          <w:rFonts w:ascii="Helvetica" w:hAnsi="Helvetica" w:cs="Helvetica"/>
          <w:color w:val="111111"/>
        </w:rPr>
        <w:t>valacyclovir</w:t>
      </w:r>
      <w:proofErr w:type="spellEnd"/>
      <w:r>
        <w:rPr>
          <w:rFonts w:ascii="Helvetica" w:hAnsi="Helvetica" w:cs="Helvetica"/>
          <w:color w:val="111111"/>
        </w:rPr>
        <w:t xml:space="preserve"> (Valtrex) or acyclovir (</w:t>
      </w:r>
      <w:proofErr w:type="spellStart"/>
      <w:r>
        <w:rPr>
          <w:rFonts w:ascii="Helvetica" w:hAnsi="Helvetica" w:cs="Helvetica"/>
          <w:color w:val="111111"/>
        </w:rPr>
        <w:t>Zovirax</w:t>
      </w:r>
      <w:proofErr w:type="spellEnd"/>
      <w:r>
        <w:rPr>
          <w:rFonts w:ascii="Helvetica" w:hAnsi="Helvetica" w:cs="Helvetica"/>
          <w:color w:val="111111"/>
        </w:rPr>
        <w:t>) is sometimes given in combination with prednisone in people with severe facial palsy.</w:t>
      </w:r>
    </w:p>
    <w:p w:rsidR="00A6599A" w:rsidRDefault="00A6599A" w:rsidP="00A6599A">
      <w:pPr>
        <w:pStyle w:val="Heading3"/>
        <w:shd w:val="clear" w:color="auto" w:fill="FFFFFF"/>
        <w:spacing w:before="0" w:after="360"/>
        <w:rPr>
          <w:rFonts w:ascii="Helvetica" w:hAnsi="Helvetica" w:cs="Helvetica"/>
          <w:color w:val="111111"/>
        </w:rPr>
      </w:pPr>
      <w:r>
        <w:rPr>
          <w:rFonts w:ascii="Helvetica" w:hAnsi="Helvetica" w:cs="Helvetica"/>
          <w:color w:val="111111"/>
        </w:rPr>
        <w:t>Surgery</w:t>
      </w:r>
    </w:p>
    <w:p w:rsidR="00A6599A" w:rsidRDefault="00A6599A" w:rsidP="00A6599A">
      <w:pPr>
        <w:pStyle w:val="NormalWeb"/>
        <w:shd w:val="clear" w:color="auto" w:fill="FFFFFF"/>
        <w:spacing w:before="0" w:beforeAutospacing="0" w:after="360" w:afterAutospacing="0" w:line="360" w:lineRule="atLeast"/>
        <w:rPr>
          <w:rFonts w:ascii="Helvetica" w:hAnsi="Helvetica" w:cs="Helvetica"/>
          <w:color w:val="111111"/>
        </w:rPr>
      </w:pPr>
      <w:r>
        <w:rPr>
          <w:rFonts w:ascii="Helvetica" w:hAnsi="Helvetica" w:cs="Helvetica"/>
          <w:color w:val="111111"/>
        </w:rPr>
        <w:t>In the past, decompression surgery was used to relieve the pressure on the facial nerve by opening the bony passage that the nerve passes through. Today, decompression surgery isn't recommended. Facial nerve injury and permanent hearing loss are possible risks associated with this surgery.</w:t>
      </w:r>
    </w:p>
    <w:p w:rsidR="002158E7" w:rsidRDefault="00A6599A" w:rsidP="00A6599A">
      <w:pPr>
        <w:pStyle w:val="NormalWeb"/>
        <w:shd w:val="clear" w:color="auto" w:fill="FFFFFF"/>
        <w:spacing w:before="0" w:beforeAutospacing="0" w:after="360" w:afterAutospacing="0" w:line="360" w:lineRule="atLeast"/>
        <w:rPr>
          <w:rFonts w:ascii="Helvetica" w:hAnsi="Helvetica" w:cs="Helvetica"/>
          <w:color w:val="111111"/>
        </w:rPr>
      </w:pPr>
      <w:r>
        <w:rPr>
          <w:rFonts w:ascii="Helvetica" w:hAnsi="Helvetica" w:cs="Helvetica"/>
          <w:color w:val="111111"/>
        </w:rPr>
        <w:t>Rarely, plastic surgery may be needed to correct lasting facial nerve problems. Facial reanimation helps to make the face look more even and may restore facial movement. Examples of this type of surgery include eyebrow lift, eyelid lift, facial implants and nerve grafts. Some procedures, such as an eyebrow lift, may need to be repeated after several years.</w:t>
      </w:r>
      <w:r w:rsidR="002158E7">
        <w:rPr>
          <w:rFonts w:ascii="Helvetica" w:hAnsi="Helvetica" w:cs="Helvetica"/>
          <w:color w:val="111111"/>
        </w:rPr>
        <w:t xml:space="preserve"> </w:t>
      </w:r>
    </w:p>
    <w:p w:rsidR="00A82DC3" w:rsidRDefault="002158E7" w:rsidP="00A82DC3">
      <w:pPr>
        <w:pStyle w:val="NormalWeb"/>
        <w:shd w:val="clear" w:color="auto" w:fill="FFFFFF"/>
        <w:spacing w:before="0" w:beforeAutospacing="0" w:after="360" w:afterAutospacing="0" w:line="360" w:lineRule="atLeast"/>
        <w:rPr>
          <w:sz w:val="28"/>
        </w:rPr>
      </w:pPr>
      <w:r>
        <w:rPr>
          <w:rFonts w:ascii="Helvetica" w:hAnsi="Helvetica" w:cs="Helvetica"/>
          <w:color w:val="111111"/>
        </w:rPr>
        <w:lastRenderedPageBreak/>
        <w:t>==================================================================</w:t>
      </w:r>
      <w:r w:rsidR="00A82DC3" w:rsidRPr="00A82DC3">
        <w:rPr>
          <w:rFonts w:ascii="Arial" w:hAnsi="Arial" w:cs="Arial"/>
          <w:b/>
          <w:color w:val="202122"/>
          <w:sz w:val="21"/>
          <w:szCs w:val="21"/>
          <w:shd w:val="clear" w:color="auto" w:fill="FFFFFF"/>
        </w:rPr>
        <w:t xml:space="preserve">Question#3: </w:t>
      </w:r>
      <w:r w:rsidR="00A82DC3" w:rsidRPr="00A82DC3">
        <w:rPr>
          <w:sz w:val="28"/>
        </w:rPr>
        <w:t>How will you treat a patient having Migraine at home</w:t>
      </w:r>
      <w:r w:rsidR="00A82DC3">
        <w:rPr>
          <w:sz w:val="28"/>
        </w:rPr>
        <w:t>?</w:t>
      </w:r>
    </w:p>
    <w:p w:rsidR="00FF1556" w:rsidRDefault="00A82DC3" w:rsidP="00FF1556">
      <w:pPr>
        <w:rPr>
          <w:rFonts w:ascii="Arial" w:hAnsi="Arial" w:cs="Arial"/>
          <w:color w:val="222222"/>
          <w:sz w:val="28"/>
          <w:shd w:val="clear" w:color="auto" w:fill="FFFFFF"/>
        </w:rPr>
      </w:pPr>
      <w:r>
        <w:rPr>
          <w:b/>
          <w:sz w:val="28"/>
        </w:rPr>
        <w:t>Answer</w:t>
      </w:r>
      <w:proofErr w:type="gramStart"/>
      <w:r>
        <w:rPr>
          <w:b/>
          <w:sz w:val="28"/>
        </w:rPr>
        <w:t>:</w:t>
      </w:r>
      <w:proofErr w:type="gramEnd"/>
      <w:r w:rsidR="00E42BE7">
        <w:rPr>
          <w:b/>
          <w:sz w:val="28"/>
        </w:rPr>
        <w:br/>
      </w:r>
      <w:r w:rsidR="00E42BE7">
        <w:rPr>
          <w:b/>
          <w:sz w:val="28"/>
        </w:rPr>
        <w:br/>
      </w:r>
      <w:r w:rsidR="00E42BE7" w:rsidRPr="00E42BE7">
        <w:rPr>
          <w:b/>
          <w:sz w:val="28"/>
        </w:rPr>
        <w:t>Migraine</w:t>
      </w:r>
      <w:r w:rsidR="00FF1556">
        <w:rPr>
          <w:b/>
          <w:sz w:val="28"/>
        </w:rPr>
        <w:t xml:space="preserve"> </w:t>
      </w:r>
      <w:r w:rsidR="00FF1556" w:rsidRPr="00AA4A77">
        <w:rPr>
          <w:rFonts w:ascii="Arial" w:hAnsi="Arial" w:cs="Arial"/>
          <w:color w:val="222222"/>
          <w:sz w:val="28"/>
          <w:shd w:val="clear" w:color="auto" w:fill="FFFFFF"/>
        </w:rPr>
        <w:t>A </w:t>
      </w:r>
      <w:r w:rsidR="00FF1556" w:rsidRPr="00AA4A77">
        <w:rPr>
          <w:rFonts w:ascii="Arial" w:hAnsi="Arial" w:cs="Arial"/>
          <w:bCs/>
          <w:color w:val="222222"/>
          <w:sz w:val="28"/>
          <w:shd w:val="clear" w:color="auto" w:fill="FFFFFF"/>
        </w:rPr>
        <w:t>migraine</w:t>
      </w:r>
      <w:r w:rsidR="00FF1556" w:rsidRPr="00AA4A77">
        <w:rPr>
          <w:rFonts w:ascii="Arial" w:hAnsi="Arial" w:cs="Arial"/>
          <w:color w:val="222222"/>
          <w:sz w:val="28"/>
          <w:shd w:val="clear" w:color="auto" w:fill="FFFFFF"/>
        </w:rPr>
        <w:t> is a powerful headache that often happens with nausea, vomiting, and sensitivity to light. </w:t>
      </w:r>
      <w:r w:rsidR="00FF1556" w:rsidRPr="00AA4A77">
        <w:rPr>
          <w:rFonts w:ascii="Arial" w:hAnsi="Arial" w:cs="Arial"/>
          <w:bCs/>
          <w:color w:val="222222"/>
          <w:sz w:val="28"/>
          <w:shd w:val="clear" w:color="auto" w:fill="FFFFFF"/>
        </w:rPr>
        <w:t>Migraines</w:t>
      </w:r>
      <w:r w:rsidR="00FF1556" w:rsidRPr="00AA4A77">
        <w:rPr>
          <w:rFonts w:ascii="Arial" w:hAnsi="Arial" w:cs="Arial"/>
          <w:color w:val="222222"/>
          <w:sz w:val="28"/>
          <w:shd w:val="clear" w:color="auto" w:fill="FFFFFF"/>
        </w:rPr>
        <w:t xml:space="preserve"> can last from 4 hours to 3 days, and sometimes longer. </w:t>
      </w:r>
    </w:p>
    <w:p w:rsidR="00FF1556" w:rsidRPr="00AA4A77" w:rsidRDefault="00FF1556" w:rsidP="00FF1556">
      <w:pPr>
        <w:rPr>
          <w:color w:val="FF0000"/>
          <w:sz w:val="40"/>
        </w:rPr>
      </w:pPr>
      <w:r w:rsidRPr="00AA4A77">
        <w:rPr>
          <w:rFonts w:ascii="Arial" w:hAnsi="Arial" w:cs="Arial"/>
          <w:color w:val="222222"/>
          <w:sz w:val="28"/>
          <w:shd w:val="clear" w:color="auto" w:fill="FFFFFF"/>
        </w:rPr>
        <w:t>The American </w:t>
      </w:r>
      <w:r w:rsidRPr="00AA4A77">
        <w:rPr>
          <w:rFonts w:ascii="Arial" w:hAnsi="Arial" w:cs="Arial"/>
          <w:bCs/>
          <w:color w:val="222222"/>
          <w:sz w:val="28"/>
          <w:shd w:val="clear" w:color="auto" w:fill="FFFFFF"/>
        </w:rPr>
        <w:t>Migraine</w:t>
      </w:r>
      <w:r w:rsidRPr="00AA4A77">
        <w:rPr>
          <w:rFonts w:ascii="Arial" w:hAnsi="Arial" w:cs="Arial"/>
          <w:color w:val="222222"/>
          <w:sz w:val="28"/>
          <w:shd w:val="clear" w:color="auto" w:fill="FFFFFF"/>
        </w:rPr>
        <w:t> Foundation estimates that more than 36 million Americans get them, women 3 times more often than men.</w:t>
      </w:r>
    </w:p>
    <w:p w:rsidR="00FF1556" w:rsidRDefault="00FF1556" w:rsidP="00FF1556">
      <w:pPr>
        <w:rPr>
          <w:rFonts w:ascii="Arial" w:hAnsi="Arial" w:cs="Arial"/>
          <w:color w:val="222222"/>
          <w:sz w:val="28"/>
          <w:shd w:val="clear" w:color="auto" w:fill="FFFFFF"/>
        </w:rPr>
      </w:pPr>
      <w:r w:rsidRPr="00AA4A77">
        <w:rPr>
          <w:rFonts w:ascii="Arial" w:hAnsi="Arial" w:cs="Arial"/>
          <w:color w:val="222222"/>
          <w:sz w:val="28"/>
          <w:shd w:val="clear" w:color="auto" w:fill="FFFFFF"/>
        </w:rPr>
        <w:t>Emotional triggers: Stress, depression, anxiety, excitement, and shock can trigger a </w:t>
      </w:r>
      <w:r w:rsidRPr="00AA4A77">
        <w:rPr>
          <w:rFonts w:ascii="Arial" w:hAnsi="Arial" w:cs="Arial"/>
          <w:bCs/>
          <w:color w:val="222222"/>
          <w:sz w:val="28"/>
          <w:shd w:val="clear" w:color="auto" w:fill="FFFFFF"/>
        </w:rPr>
        <w:t>migraine</w:t>
      </w:r>
      <w:r w:rsidRPr="00AA4A77">
        <w:rPr>
          <w:rFonts w:ascii="Arial" w:hAnsi="Arial" w:cs="Arial"/>
          <w:color w:val="222222"/>
          <w:sz w:val="28"/>
          <w:shd w:val="clear" w:color="auto" w:fill="FFFFFF"/>
        </w:rPr>
        <w:t>. Physical </w:t>
      </w:r>
      <w:r w:rsidRPr="00AA4A77">
        <w:rPr>
          <w:rFonts w:ascii="Arial" w:hAnsi="Arial" w:cs="Arial"/>
          <w:bCs/>
          <w:color w:val="222222"/>
          <w:sz w:val="28"/>
          <w:shd w:val="clear" w:color="auto" w:fill="FFFFFF"/>
        </w:rPr>
        <w:t>causes</w:t>
      </w:r>
      <w:r w:rsidRPr="00AA4A77">
        <w:rPr>
          <w:rFonts w:ascii="Arial" w:hAnsi="Arial" w:cs="Arial"/>
          <w:color w:val="222222"/>
          <w:sz w:val="28"/>
          <w:shd w:val="clear" w:color="auto" w:fill="FFFFFF"/>
        </w:rPr>
        <w:t>: Tiredness and insufficient sleep, shoulder or neck tension, poor posture, and physical overexertion have all been linked to </w:t>
      </w:r>
      <w:r w:rsidRPr="00AA4A77">
        <w:rPr>
          <w:rFonts w:ascii="Arial" w:hAnsi="Arial" w:cs="Arial"/>
          <w:bCs/>
          <w:color w:val="222222"/>
          <w:sz w:val="28"/>
          <w:shd w:val="clear" w:color="auto" w:fill="FFFFFF"/>
        </w:rPr>
        <w:t>migraines</w:t>
      </w:r>
      <w:r w:rsidRPr="00AA4A77">
        <w:rPr>
          <w:rFonts w:ascii="Arial" w:hAnsi="Arial" w:cs="Arial"/>
          <w:color w:val="222222"/>
          <w:sz w:val="28"/>
          <w:shd w:val="clear" w:color="auto" w:fill="FFFFFF"/>
        </w:rPr>
        <w:t>. Low blood sugar and jet lag can also act as triggers.</w:t>
      </w:r>
    </w:p>
    <w:p w:rsidR="00FF1556" w:rsidRPr="00AA4A77" w:rsidRDefault="00FF1556" w:rsidP="00FF1556">
      <w:pPr>
        <w:rPr>
          <w:b/>
          <w:color w:val="000000" w:themeColor="text1"/>
          <w:sz w:val="32"/>
        </w:rPr>
      </w:pPr>
      <w:r w:rsidRPr="00AA4A77">
        <w:rPr>
          <w:b/>
          <w:color w:val="000000" w:themeColor="text1"/>
          <w:sz w:val="32"/>
        </w:rPr>
        <w:t>Migraine at home:</w:t>
      </w:r>
    </w:p>
    <w:p w:rsidR="00FF1556" w:rsidRPr="00AA4A77" w:rsidRDefault="00FF1556" w:rsidP="00FF1556">
      <w:pPr>
        <w:spacing w:before="375" w:after="375" w:line="390" w:lineRule="atLeast"/>
        <w:rPr>
          <w:rFonts w:ascii="Arial" w:eastAsia="Times New Roman" w:hAnsi="Arial" w:cs="Arial"/>
          <w:color w:val="231F20"/>
          <w:sz w:val="27"/>
          <w:szCs w:val="27"/>
        </w:rPr>
      </w:pPr>
      <w:r w:rsidRPr="00AA4A77">
        <w:rPr>
          <w:rFonts w:ascii="Arial" w:eastAsia="Times New Roman" w:hAnsi="Arial" w:cs="Arial"/>
          <w:color w:val="231F20"/>
          <w:sz w:val="27"/>
          <w:szCs w:val="27"/>
        </w:rPr>
        <w:t>Headaches are a common condition that many people deal with on a daily basis.</w:t>
      </w:r>
    </w:p>
    <w:p w:rsidR="00FF1556" w:rsidRPr="00AA4A77" w:rsidRDefault="00FF1556" w:rsidP="00FF1556">
      <w:pPr>
        <w:spacing w:before="375" w:after="375" w:line="390" w:lineRule="atLeast"/>
        <w:rPr>
          <w:rFonts w:ascii="Arial" w:eastAsia="Times New Roman" w:hAnsi="Arial" w:cs="Arial"/>
          <w:color w:val="231F20"/>
          <w:sz w:val="27"/>
          <w:szCs w:val="27"/>
        </w:rPr>
      </w:pPr>
      <w:r w:rsidRPr="00AA4A77">
        <w:rPr>
          <w:rFonts w:ascii="Arial" w:eastAsia="Times New Roman" w:hAnsi="Arial" w:cs="Arial"/>
          <w:color w:val="231F20"/>
          <w:sz w:val="27"/>
          <w:szCs w:val="27"/>
        </w:rPr>
        <w:t>Ranging from uncomfortable to downright unbearable, they can disrupt your day-to-day life.</w:t>
      </w:r>
    </w:p>
    <w:p w:rsidR="00FF1556" w:rsidRPr="00AA4A77" w:rsidRDefault="00FF1556" w:rsidP="00FF1556">
      <w:pPr>
        <w:spacing w:before="375" w:after="375" w:line="390" w:lineRule="atLeast"/>
        <w:rPr>
          <w:rFonts w:ascii="Arial" w:eastAsia="Times New Roman" w:hAnsi="Arial" w:cs="Arial"/>
          <w:color w:val="231F20"/>
          <w:sz w:val="27"/>
          <w:szCs w:val="27"/>
        </w:rPr>
      </w:pPr>
      <w:r w:rsidRPr="00AA4A77">
        <w:rPr>
          <w:rFonts w:ascii="Arial" w:eastAsia="Times New Roman" w:hAnsi="Arial" w:cs="Arial"/>
          <w:color w:val="231F20"/>
          <w:sz w:val="27"/>
          <w:szCs w:val="27"/>
        </w:rPr>
        <w:t>Several types of headaches exist, with tension headaches being the most common. Cluster headaches are painful and happen in groups or “clusters,” while migraines are a moderate-to-severe type of headache.</w:t>
      </w:r>
    </w:p>
    <w:p w:rsidR="00FF1556" w:rsidRDefault="00FF1556" w:rsidP="00FF1556">
      <w:pPr>
        <w:spacing w:before="375" w:after="375" w:line="390" w:lineRule="atLeast"/>
        <w:rPr>
          <w:rFonts w:ascii="Arial" w:eastAsia="Times New Roman" w:hAnsi="Arial" w:cs="Arial"/>
          <w:color w:val="231F20"/>
          <w:sz w:val="27"/>
          <w:szCs w:val="27"/>
        </w:rPr>
      </w:pPr>
      <w:r w:rsidRPr="00AA4A77">
        <w:rPr>
          <w:rFonts w:ascii="Arial" w:eastAsia="Times New Roman" w:hAnsi="Arial" w:cs="Arial"/>
          <w:color w:val="231F20"/>
          <w:sz w:val="27"/>
          <w:szCs w:val="27"/>
        </w:rPr>
        <w:t>Although many medications are targeted at relieving headache symptoms, a number of effective, natural treatments also exist</w:t>
      </w:r>
      <w:bookmarkStart w:id="0" w:name="1.-Drink-Water"/>
    </w:p>
    <w:p w:rsidR="00FF1556" w:rsidRDefault="00FF1556" w:rsidP="00FF1556">
      <w:pPr>
        <w:spacing w:before="375" w:after="375" w:line="390" w:lineRule="atLeast"/>
        <w:rPr>
          <w:rFonts w:ascii="Arial" w:hAnsi="Arial" w:cs="Arial"/>
          <w:b/>
          <w:color w:val="231F20"/>
          <w:sz w:val="32"/>
          <w:szCs w:val="27"/>
        </w:rPr>
      </w:pPr>
      <w:r w:rsidRPr="00AA4A77">
        <w:rPr>
          <w:rFonts w:ascii="Arial" w:hAnsi="Arial" w:cs="Arial"/>
          <w:b/>
          <w:color w:val="231F20"/>
          <w:sz w:val="32"/>
          <w:szCs w:val="27"/>
        </w:rPr>
        <w:t>Effective home remedies to naturally get rid of headaches:</w:t>
      </w:r>
    </w:p>
    <w:p w:rsidR="00FF1556" w:rsidRPr="00687B26" w:rsidRDefault="00FF1556" w:rsidP="00FF1556">
      <w:pPr>
        <w:pStyle w:val="ListParagraph"/>
        <w:numPr>
          <w:ilvl w:val="0"/>
          <w:numId w:val="16"/>
        </w:numPr>
        <w:spacing w:before="375" w:after="375" w:line="390" w:lineRule="atLeast"/>
        <w:rPr>
          <w:rFonts w:ascii="Arial" w:hAnsi="Arial" w:cs="Arial"/>
          <w:color w:val="222222"/>
          <w:sz w:val="28"/>
          <w:shd w:val="clear" w:color="auto" w:fill="FFFFFF"/>
        </w:rPr>
      </w:pPr>
      <w:r w:rsidRPr="00687B26">
        <w:rPr>
          <w:rFonts w:ascii="Arial" w:hAnsi="Arial" w:cs="Arial"/>
          <w:bCs/>
          <w:color w:val="222222"/>
          <w:sz w:val="28"/>
          <w:shd w:val="clear" w:color="auto" w:fill="FFFFFF"/>
        </w:rPr>
        <w:lastRenderedPageBreak/>
        <w:t>Pressure point</w:t>
      </w:r>
      <w:r w:rsidRPr="00687B26">
        <w:rPr>
          <w:rFonts w:ascii="Arial" w:hAnsi="Arial" w:cs="Arial"/>
          <w:color w:val="222222"/>
          <w:sz w:val="28"/>
          <w:shd w:val="clear" w:color="auto" w:fill="FFFFFF"/>
        </w:rPr>
        <w:t xml:space="preserve"> LI-4, also called </w:t>
      </w:r>
      <w:proofErr w:type="spellStart"/>
      <w:r w:rsidRPr="00687B26">
        <w:rPr>
          <w:rFonts w:ascii="Arial" w:hAnsi="Arial" w:cs="Arial"/>
          <w:color w:val="222222"/>
          <w:sz w:val="28"/>
          <w:shd w:val="clear" w:color="auto" w:fill="FFFFFF"/>
        </w:rPr>
        <w:t>Hegu</w:t>
      </w:r>
      <w:proofErr w:type="spellEnd"/>
      <w:r w:rsidRPr="00687B26">
        <w:rPr>
          <w:rFonts w:ascii="Arial" w:hAnsi="Arial" w:cs="Arial"/>
          <w:color w:val="222222"/>
          <w:sz w:val="28"/>
          <w:shd w:val="clear" w:color="auto" w:fill="FFFFFF"/>
        </w:rPr>
        <w:t>, is located between the base of your thumb and index finger. Doing </w:t>
      </w:r>
      <w:r w:rsidRPr="00687B26">
        <w:rPr>
          <w:rFonts w:ascii="Arial" w:hAnsi="Arial" w:cs="Arial"/>
          <w:bCs/>
          <w:color w:val="222222"/>
          <w:sz w:val="28"/>
          <w:shd w:val="clear" w:color="auto" w:fill="FFFFFF"/>
        </w:rPr>
        <w:t>acupressure</w:t>
      </w:r>
      <w:r w:rsidRPr="00687B26">
        <w:rPr>
          <w:rFonts w:ascii="Arial" w:hAnsi="Arial" w:cs="Arial"/>
          <w:color w:val="222222"/>
          <w:sz w:val="28"/>
          <w:shd w:val="clear" w:color="auto" w:fill="FFFFFF"/>
        </w:rPr>
        <w:t> on this </w:t>
      </w:r>
      <w:r w:rsidRPr="00687B26">
        <w:rPr>
          <w:rFonts w:ascii="Arial" w:hAnsi="Arial" w:cs="Arial"/>
          <w:bCs/>
          <w:color w:val="222222"/>
          <w:sz w:val="28"/>
          <w:shd w:val="clear" w:color="auto" w:fill="FFFFFF"/>
        </w:rPr>
        <w:t>point</w:t>
      </w:r>
      <w:r w:rsidRPr="00687B26">
        <w:rPr>
          <w:rFonts w:ascii="Arial" w:hAnsi="Arial" w:cs="Arial"/>
          <w:b/>
          <w:bCs/>
          <w:color w:val="222222"/>
          <w:sz w:val="28"/>
          <w:shd w:val="clear" w:color="auto" w:fill="FFFFFF"/>
        </w:rPr>
        <w:t xml:space="preserve"> </w:t>
      </w:r>
      <w:r w:rsidRPr="00687B26">
        <w:rPr>
          <w:rFonts w:ascii="Arial" w:hAnsi="Arial" w:cs="Arial"/>
          <w:bCs/>
          <w:color w:val="222222"/>
          <w:sz w:val="28"/>
          <w:shd w:val="clear" w:color="auto" w:fill="FFFFFF"/>
        </w:rPr>
        <w:t>to</w:t>
      </w:r>
      <w:r w:rsidRPr="00687B26">
        <w:rPr>
          <w:rFonts w:ascii="Arial" w:hAnsi="Arial" w:cs="Arial"/>
          <w:b/>
          <w:bCs/>
          <w:color w:val="222222"/>
          <w:sz w:val="28"/>
          <w:shd w:val="clear" w:color="auto" w:fill="FFFFFF"/>
        </w:rPr>
        <w:t xml:space="preserve"> </w:t>
      </w:r>
      <w:r w:rsidRPr="00687B26">
        <w:rPr>
          <w:rFonts w:ascii="Arial" w:hAnsi="Arial" w:cs="Arial"/>
          <w:bCs/>
          <w:color w:val="222222"/>
          <w:sz w:val="28"/>
          <w:shd w:val="clear" w:color="auto" w:fill="FFFFFF"/>
        </w:rPr>
        <w:t>relieve</w:t>
      </w:r>
      <w:r w:rsidRPr="00687B26">
        <w:rPr>
          <w:rFonts w:ascii="Arial" w:hAnsi="Arial" w:cs="Arial"/>
          <w:color w:val="222222"/>
          <w:sz w:val="28"/>
          <w:shd w:val="clear" w:color="auto" w:fill="FFFFFF"/>
        </w:rPr>
        <w:t> pain and headaches.</w:t>
      </w:r>
    </w:p>
    <w:p w:rsidR="00FF1556" w:rsidRPr="00687B26" w:rsidRDefault="00FF1556" w:rsidP="00FF1556">
      <w:pPr>
        <w:pStyle w:val="ListParagraph"/>
        <w:numPr>
          <w:ilvl w:val="0"/>
          <w:numId w:val="16"/>
        </w:numPr>
        <w:spacing w:before="375" w:after="375" w:line="390" w:lineRule="atLeast"/>
        <w:rPr>
          <w:rFonts w:ascii="Arial" w:hAnsi="Arial" w:cs="Arial"/>
          <w:color w:val="231F20"/>
          <w:sz w:val="27"/>
          <w:szCs w:val="27"/>
        </w:rPr>
      </w:pPr>
      <w:r w:rsidRPr="00687B26">
        <w:rPr>
          <w:rFonts w:ascii="Arial" w:hAnsi="Arial" w:cs="Arial"/>
          <w:color w:val="231F20"/>
          <w:sz w:val="27"/>
          <w:szCs w:val="27"/>
        </w:rPr>
        <w:t>Thankfully, drinking water has been shown to relieve headache symptoms in most dehydrated individuals within 30 minutes to three hours.</w:t>
      </w:r>
    </w:p>
    <w:p w:rsidR="00FF1556" w:rsidRPr="00687B26" w:rsidRDefault="00FF1556" w:rsidP="00FF1556">
      <w:pPr>
        <w:pStyle w:val="ListParagraph"/>
        <w:numPr>
          <w:ilvl w:val="0"/>
          <w:numId w:val="16"/>
        </w:numPr>
        <w:spacing w:before="375" w:after="375" w:line="390" w:lineRule="atLeast"/>
        <w:rPr>
          <w:rFonts w:ascii="Arial" w:eastAsia="Times New Roman" w:hAnsi="Arial" w:cs="Arial"/>
          <w:color w:val="231F20"/>
          <w:sz w:val="27"/>
          <w:szCs w:val="27"/>
        </w:rPr>
      </w:pPr>
      <w:r w:rsidRPr="00687B26">
        <w:rPr>
          <w:rFonts w:ascii="Arial" w:hAnsi="Arial" w:cs="Arial"/>
          <w:color w:val="231F20"/>
          <w:sz w:val="27"/>
          <w:szCs w:val="27"/>
        </w:rPr>
        <w:t>Evidence suggests that magnesium deficiency is more common in people who get frequent migraine headaches, compared to those who don’t.</w:t>
      </w:r>
    </w:p>
    <w:p w:rsidR="00FF1556" w:rsidRPr="00687B26" w:rsidRDefault="00FF1556" w:rsidP="00FF1556">
      <w:pPr>
        <w:pStyle w:val="ListParagraph"/>
        <w:numPr>
          <w:ilvl w:val="0"/>
          <w:numId w:val="16"/>
        </w:numPr>
        <w:rPr>
          <w:rFonts w:ascii="Arial" w:hAnsi="Arial" w:cs="Arial"/>
          <w:color w:val="231F20"/>
          <w:sz w:val="27"/>
          <w:szCs w:val="27"/>
        </w:rPr>
      </w:pPr>
      <w:r w:rsidRPr="00687B26">
        <w:rPr>
          <w:rFonts w:ascii="Arial" w:hAnsi="Arial" w:cs="Arial"/>
          <w:color w:val="231F20"/>
          <w:sz w:val="27"/>
          <w:szCs w:val="27"/>
        </w:rPr>
        <w:t>Cutting histamine-rich foods from the diet may be a useful strategy for people who get frequent headaches.</w:t>
      </w:r>
    </w:p>
    <w:p w:rsidR="00FF1556" w:rsidRPr="00687B26" w:rsidRDefault="00FF1556" w:rsidP="00FF1556">
      <w:pPr>
        <w:pStyle w:val="ListParagraph"/>
        <w:numPr>
          <w:ilvl w:val="0"/>
          <w:numId w:val="16"/>
        </w:numPr>
        <w:rPr>
          <w:rFonts w:ascii="Arial" w:hAnsi="Arial" w:cs="Arial"/>
          <w:color w:val="231F20"/>
          <w:sz w:val="27"/>
          <w:szCs w:val="27"/>
        </w:rPr>
      </w:pPr>
      <w:r w:rsidRPr="00687B26">
        <w:rPr>
          <w:rFonts w:ascii="Arial" w:hAnsi="Arial" w:cs="Arial"/>
          <w:color w:val="231F20"/>
          <w:sz w:val="27"/>
          <w:szCs w:val="27"/>
        </w:rPr>
        <w:t>Applying peppermint essential oil to the temples has been shown to reduce the symptoms of tension headaches.</w:t>
      </w:r>
    </w:p>
    <w:p w:rsidR="00FF1556" w:rsidRPr="00687B26" w:rsidRDefault="00FF1556" w:rsidP="00FF1556">
      <w:pPr>
        <w:pStyle w:val="ListParagraph"/>
        <w:numPr>
          <w:ilvl w:val="0"/>
          <w:numId w:val="16"/>
        </w:numPr>
        <w:rPr>
          <w:rFonts w:ascii="Arial" w:hAnsi="Arial" w:cs="Arial"/>
          <w:color w:val="231F20"/>
          <w:sz w:val="27"/>
          <w:szCs w:val="27"/>
        </w:rPr>
      </w:pPr>
      <w:r w:rsidRPr="00687B26">
        <w:rPr>
          <w:rFonts w:ascii="Arial" w:hAnsi="Arial" w:cs="Arial"/>
          <w:color w:val="231F20"/>
          <w:sz w:val="27"/>
          <w:szCs w:val="27"/>
        </w:rPr>
        <w:t>Some B vitamins may have a protective effect against headaches.</w:t>
      </w:r>
    </w:p>
    <w:p w:rsidR="00FF1556" w:rsidRPr="00687B26" w:rsidRDefault="00FF1556" w:rsidP="00FF1556">
      <w:pPr>
        <w:pStyle w:val="ListParagraph"/>
        <w:numPr>
          <w:ilvl w:val="0"/>
          <w:numId w:val="16"/>
        </w:numPr>
        <w:rPr>
          <w:rFonts w:ascii="Arial" w:hAnsi="Arial" w:cs="Arial"/>
          <w:color w:val="231F20"/>
          <w:sz w:val="27"/>
          <w:szCs w:val="27"/>
        </w:rPr>
      </w:pPr>
      <w:r w:rsidRPr="00687B26">
        <w:rPr>
          <w:rFonts w:ascii="Arial" w:hAnsi="Arial" w:cs="Arial"/>
          <w:color w:val="231F20"/>
          <w:sz w:val="27"/>
          <w:szCs w:val="27"/>
        </w:rPr>
        <w:t>Studies have shown that taking CoQ10 supplements may be an effective and natural way to treat headaches.</w:t>
      </w:r>
    </w:p>
    <w:p w:rsidR="00FF1556" w:rsidRDefault="00FF1556" w:rsidP="00FF1556">
      <w:pPr>
        <w:pStyle w:val="ListParagraph"/>
        <w:numPr>
          <w:ilvl w:val="0"/>
          <w:numId w:val="16"/>
        </w:numPr>
        <w:rPr>
          <w:rFonts w:ascii="Arial" w:hAnsi="Arial" w:cs="Arial"/>
          <w:color w:val="231F20"/>
          <w:sz w:val="27"/>
          <w:szCs w:val="27"/>
        </w:rPr>
      </w:pPr>
      <w:r w:rsidRPr="00687B26">
        <w:rPr>
          <w:rFonts w:ascii="Arial" w:hAnsi="Arial" w:cs="Arial"/>
          <w:color w:val="231F20"/>
          <w:sz w:val="27"/>
          <w:szCs w:val="27"/>
        </w:rPr>
        <w:t>If you’re looking for a natural way to treat chronic headaches, acupuncture may be a worthwhile choice.</w:t>
      </w:r>
    </w:p>
    <w:p w:rsidR="00FF1556" w:rsidRPr="00687B26" w:rsidRDefault="00FF1556" w:rsidP="00FF1556">
      <w:pPr>
        <w:pStyle w:val="ListParagraph"/>
        <w:numPr>
          <w:ilvl w:val="0"/>
          <w:numId w:val="16"/>
        </w:numPr>
        <w:rPr>
          <w:rFonts w:ascii="Arial" w:hAnsi="Arial" w:cs="Arial"/>
          <w:color w:val="231F20"/>
          <w:sz w:val="27"/>
          <w:szCs w:val="27"/>
        </w:rPr>
      </w:pPr>
      <w:r w:rsidRPr="00687B26">
        <w:rPr>
          <w:rFonts w:ascii="Arial" w:hAnsi="Arial" w:cs="Arial"/>
          <w:color w:val="231F20"/>
          <w:sz w:val="27"/>
          <w:szCs w:val="27"/>
        </w:rPr>
        <w:t>Another study found that people who practiced yoga for three months had a significant reduction in headache frequency, severity and associated symptoms, compared to those who did not practice yoga.</w:t>
      </w:r>
    </w:p>
    <w:p w:rsidR="00FF1556" w:rsidRPr="00AA4A77" w:rsidRDefault="00FF1556" w:rsidP="00FF1556">
      <w:pPr>
        <w:spacing w:before="375" w:after="375" w:line="390" w:lineRule="atLeast"/>
        <w:rPr>
          <w:rFonts w:ascii="Arial" w:eastAsia="Times New Roman" w:hAnsi="Arial" w:cs="Arial"/>
          <w:b/>
          <w:color w:val="231F20"/>
          <w:sz w:val="32"/>
          <w:szCs w:val="27"/>
        </w:rPr>
      </w:pPr>
    </w:p>
    <w:bookmarkEnd w:id="0"/>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sidRPr="00EB5880">
        <w:rPr>
          <w:rFonts w:ascii="Arial" w:eastAsia="Times New Roman" w:hAnsi="Arial" w:cs="Arial"/>
          <w:color w:val="222222"/>
          <w:sz w:val="28"/>
          <w:szCs w:val="24"/>
        </w:rPr>
        <w:t>Avoid hot dogs. Diet plays a vital role in preventing </w:t>
      </w:r>
      <w:r w:rsidRPr="00EB5880">
        <w:rPr>
          <w:rFonts w:ascii="Arial" w:eastAsia="Times New Roman" w:hAnsi="Arial" w:cs="Arial"/>
          <w:bCs/>
          <w:color w:val="222222"/>
          <w:sz w:val="28"/>
          <w:szCs w:val="24"/>
        </w:rPr>
        <w:t>migraines</w:t>
      </w:r>
    </w:p>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sidRPr="00EB5880">
        <w:rPr>
          <w:rFonts w:ascii="Arial" w:eastAsia="Times New Roman" w:hAnsi="Arial" w:cs="Arial"/>
          <w:color w:val="222222"/>
          <w:sz w:val="28"/>
          <w:szCs w:val="24"/>
        </w:rPr>
        <w:t>Apply lavender oil. Inhaling lavender essential oil may ease </w:t>
      </w:r>
      <w:r w:rsidRPr="00EB5880">
        <w:rPr>
          <w:rFonts w:ascii="Arial" w:eastAsia="Times New Roman" w:hAnsi="Arial" w:cs="Arial"/>
          <w:bCs/>
          <w:color w:val="222222"/>
          <w:sz w:val="28"/>
          <w:szCs w:val="24"/>
        </w:rPr>
        <w:t>migraine</w:t>
      </w:r>
      <w:r w:rsidRPr="00EB5880">
        <w:rPr>
          <w:rFonts w:ascii="Arial" w:eastAsia="Times New Roman" w:hAnsi="Arial" w:cs="Arial"/>
          <w:color w:val="222222"/>
          <w:sz w:val="28"/>
          <w:szCs w:val="24"/>
        </w:rPr>
        <w:t> pain. ...</w:t>
      </w:r>
    </w:p>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sidRPr="00EB5880">
        <w:rPr>
          <w:rFonts w:ascii="Arial" w:eastAsia="Times New Roman" w:hAnsi="Arial" w:cs="Arial"/>
          <w:color w:val="222222"/>
          <w:sz w:val="28"/>
          <w:szCs w:val="24"/>
        </w:rPr>
        <w:t xml:space="preserve">Try acupressure. Share on </w:t>
      </w:r>
      <w:r>
        <w:rPr>
          <w:rFonts w:ascii="Arial" w:eastAsia="Times New Roman" w:hAnsi="Arial" w:cs="Arial"/>
          <w:color w:val="222222"/>
          <w:sz w:val="28"/>
          <w:szCs w:val="24"/>
        </w:rPr>
        <w:t>Interest</w:t>
      </w:r>
    </w:p>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Pr>
          <w:rFonts w:ascii="Arial" w:eastAsia="Times New Roman" w:hAnsi="Arial" w:cs="Arial"/>
          <w:color w:val="222222"/>
          <w:sz w:val="28"/>
          <w:szCs w:val="24"/>
        </w:rPr>
        <w:t>Look for feverfew</w:t>
      </w:r>
    </w:p>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Pr>
          <w:rFonts w:ascii="Arial" w:eastAsia="Times New Roman" w:hAnsi="Arial" w:cs="Arial"/>
          <w:color w:val="222222"/>
          <w:sz w:val="28"/>
          <w:szCs w:val="24"/>
        </w:rPr>
        <w:t>Apply peppermint oil</w:t>
      </w:r>
    </w:p>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Pr>
          <w:rFonts w:ascii="Arial" w:eastAsia="Times New Roman" w:hAnsi="Arial" w:cs="Arial"/>
          <w:color w:val="222222"/>
          <w:sz w:val="28"/>
          <w:szCs w:val="24"/>
        </w:rPr>
        <w:t>Go for ginger</w:t>
      </w:r>
    </w:p>
    <w:p w:rsidR="00FF1556" w:rsidRPr="00EB5880"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sidRPr="00EB5880">
        <w:rPr>
          <w:rFonts w:ascii="Arial" w:eastAsia="Times New Roman" w:hAnsi="Arial" w:cs="Arial"/>
          <w:color w:val="222222"/>
          <w:sz w:val="28"/>
          <w:szCs w:val="24"/>
        </w:rPr>
        <w:t>Sign up for yoga</w:t>
      </w:r>
    </w:p>
    <w:p w:rsidR="00FF1556" w:rsidRDefault="00FF1556" w:rsidP="00FF1556">
      <w:pPr>
        <w:numPr>
          <w:ilvl w:val="0"/>
          <w:numId w:val="15"/>
        </w:numPr>
        <w:shd w:val="clear" w:color="auto" w:fill="FFFFFF"/>
        <w:spacing w:after="60" w:line="240" w:lineRule="auto"/>
        <w:rPr>
          <w:rFonts w:ascii="Arial" w:eastAsia="Times New Roman" w:hAnsi="Arial" w:cs="Arial"/>
          <w:color w:val="222222"/>
          <w:sz w:val="28"/>
          <w:szCs w:val="24"/>
        </w:rPr>
      </w:pPr>
      <w:r w:rsidRPr="00EB5880">
        <w:rPr>
          <w:rFonts w:ascii="Arial" w:eastAsia="Times New Roman" w:hAnsi="Arial" w:cs="Arial"/>
          <w:color w:val="222222"/>
          <w:sz w:val="28"/>
          <w:szCs w:val="24"/>
        </w:rPr>
        <w:t>Try biofeedback</w:t>
      </w:r>
    </w:p>
    <w:p w:rsidR="00B51B08" w:rsidRPr="00FF1556" w:rsidRDefault="00B51B08" w:rsidP="00E42BE7">
      <w:pPr>
        <w:pStyle w:val="NormalWeb"/>
        <w:shd w:val="clear" w:color="auto" w:fill="FFFFFF"/>
        <w:spacing w:before="0" w:beforeAutospacing="0" w:after="360" w:afterAutospacing="0" w:line="360" w:lineRule="atLeast"/>
        <w:rPr>
          <w:rFonts w:ascii="Arial" w:hAnsi="Arial" w:cs="Arial"/>
          <w:color w:val="202122"/>
          <w:sz w:val="21"/>
          <w:szCs w:val="21"/>
          <w:shd w:val="clear" w:color="auto" w:fill="FFFFFF"/>
        </w:rPr>
      </w:pPr>
    </w:p>
    <w:p w:rsidR="00E42BE7" w:rsidRPr="00E42BE7" w:rsidRDefault="00E42BE7" w:rsidP="00E42BE7">
      <w:pPr>
        <w:spacing w:before="675" w:after="225" w:line="630" w:lineRule="atLeast"/>
        <w:outlineLvl w:val="1"/>
        <w:rPr>
          <w:rFonts w:ascii="Arial" w:eastAsia="Times New Roman" w:hAnsi="Arial" w:cs="Arial"/>
          <w:b/>
          <w:bCs/>
          <w:color w:val="231F20"/>
          <w:sz w:val="57"/>
          <w:szCs w:val="57"/>
        </w:rPr>
      </w:pPr>
      <w:r w:rsidRPr="00E42BE7">
        <w:rPr>
          <w:rFonts w:ascii="Arial" w:eastAsia="Times New Roman" w:hAnsi="Arial" w:cs="Arial"/>
          <w:b/>
          <w:bCs/>
          <w:color w:val="231F20"/>
          <w:sz w:val="32"/>
          <w:szCs w:val="57"/>
        </w:rPr>
        <w:lastRenderedPageBreak/>
        <w:t>Avoid hot dogs</w:t>
      </w:r>
    </w:p>
    <w:p w:rsidR="00E42BE7" w:rsidRPr="00E42BE7" w:rsidRDefault="00E42BE7" w:rsidP="00E42BE7">
      <w:pPr>
        <w:spacing w:before="375" w:after="375"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Diet plays a vital role in preventing migraines. Many foods and beverages are known migraine triggers, such as: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foods with nitrates including hot dogs, deli meats, bacon, and sausage</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chocolate</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 xml:space="preserve">cheese that contains the naturally-occurring compound </w:t>
      </w:r>
      <w:proofErr w:type="spellStart"/>
      <w:r w:rsidRPr="00E42BE7">
        <w:rPr>
          <w:rFonts w:ascii="Arial" w:eastAsia="Times New Roman" w:hAnsi="Arial" w:cs="Arial"/>
          <w:color w:val="231F20"/>
          <w:sz w:val="27"/>
          <w:szCs w:val="27"/>
        </w:rPr>
        <w:t>tyramine</w:t>
      </w:r>
      <w:proofErr w:type="spellEnd"/>
      <w:r w:rsidRPr="00E42BE7">
        <w:rPr>
          <w:rFonts w:ascii="Arial" w:eastAsia="Times New Roman" w:hAnsi="Arial" w:cs="Arial"/>
          <w:color w:val="231F20"/>
          <w:sz w:val="27"/>
          <w:szCs w:val="27"/>
        </w:rPr>
        <w:t>, such as blue, feta, cheddar, Parmesan, and Swiss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alcohol, especially red wine</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foods that contain monosodium glutamate (MSG), a flavor enhancer</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foods that are very cold such as ice cream or iced drinks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processed foods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pickled foods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beans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dried fruits</w:t>
      </w:r>
    </w:p>
    <w:p w:rsidR="00E42BE7" w:rsidRPr="00E42BE7" w:rsidRDefault="00E42BE7" w:rsidP="00E42BE7">
      <w:pPr>
        <w:numPr>
          <w:ilvl w:val="0"/>
          <w:numId w:val="8"/>
        </w:numPr>
        <w:spacing w:before="100" w:beforeAutospacing="1" w:after="120" w:line="390" w:lineRule="atLeast"/>
        <w:rPr>
          <w:rFonts w:ascii="Arial" w:eastAsia="Times New Roman" w:hAnsi="Arial" w:cs="Arial"/>
          <w:color w:val="231F20"/>
          <w:sz w:val="27"/>
          <w:szCs w:val="27"/>
        </w:rPr>
      </w:pPr>
      <w:r w:rsidRPr="00E42BE7">
        <w:rPr>
          <w:rFonts w:ascii="Arial" w:eastAsia="Times New Roman" w:hAnsi="Arial" w:cs="Arial"/>
          <w:color w:val="231F20"/>
          <w:sz w:val="27"/>
          <w:szCs w:val="27"/>
        </w:rPr>
        <w:t>cultured dairy products such as buttermilk, sour cream, and yogurt</w:t>
      </w:r>
    </w:p>
    <w:p w:rsidR="002B062F" w:rsidRDefault="00E42BE7" w:rsidP="002B062F">
      <w:pPr>
        <w:pStyle w:val="Heading2"/>
        <w:spacing w:before="675" w:beforeAutospacing="0" w:after="225" w:afterAutospacing="0" w:line="630" w:lineRule="atLeast"/>
        <w:rPr>
          <w:rFonts w:ascii="Arial" w:hAnsi="Arial" w:cs="Arial"/>
          <w:color w:val="231F20"/>
          <w:sz w:val="57"/>
          <w:szCs w:val="57"/>
        </w:rPr>
      </w:pPr>
      <w:r w:rsidRPr="00E42BE7">
        <w:rPr>
          <w:rFonts w:ascii="Arial" w:hAnsi="Arial" w:cs="Arial"/>
          <w:b w:val="0"/>
          <w:color w:val="231F20"/>
          <w:sz w:val="28"/>
          <w:szCs w:val="27"/>
        </w:rPr>
        <w:t>A small amount of caffeine may ease migraine pain in some people. Caffeine is also in some migraine medications. But, too much caffeine may cause a migraine. It may also lead to a severe caffeine withdrawal headache.</w:t>
      </w:r>
      <w:r w:rsidRPr="00F123C9">
        <w:rPr>
          <w:rFonts w:ascii="Arial" w:hAnsi="Arial" w:cs="Arial"/>
          <w:b w:val="0"/>
          <w:color w:val="231F20"/>
          <w:sz w:val="28"/>
          <w:szCs w:val="27"/>
        </w:rPr>
        <w:t xml:space="preserve"> </w:t>
      </w:r>
      <w:r w:rsidRPr="00F123C9">
        <w:rPr>
          <w:rFonts w:ascii="Arial" w:hAnsi="Arial" w:cs="Arial"/>
          <w:b w:val="0"/>
          <w:color w:val="231F20"/>
          <w:sz w:val="28"/>
          <w:szCs w:val="27"/>
        </w:rPr>
        <w:t>To figure out which foods and beverages trigger your migraines, keep a daily food diary. Record everything you eat and note how you feel afterward.</w:t>
      </w:r>
      <w:r w:rsidR="002B062F" w:rsidRPr="00F123C9">
        <w:rPr>
          <w:rFonts w:ascii="Arial" w:hAnsi="Arial" w:cs="Arial"/>
          <w:b w:val="0"/>
          <w:color w:val="231F20"/>
          <w:sz w:val="28"/>
          <w:szCs w:val="27"/>
        </w:rPr>
        <w:br/>
      </w:r>
      <w:r w:rsidR="002B062F" w:rsidRPr="00F123C9">
        <w:rPr>
          <w:rFonts w:ascii="Arial" w:hAnsi="Arial" w:cs="Arial"/>
          <w:color w:val="231F20"/>
          <w:sz w:val="12"/>
          <w:szCs w:val="27"/>
        </w:rPr>
        <w:lastRenderedPageBreak/>
        <w:br/>
      </w:r>
      <w:r w:rsidR="002B062F" w:rsidRPr="00F123C9">
        <w:rPr>
          <w:rFonts w:ascii="Arial" w:hAnsi="Arial" w:cs="Arial"/>
          <w:color w:val="231F20"/>
          <w:sz w:val="32"/>
          <w:szCs w:val="57"/>
        </w:rPr>
        <w:t>Apply lavender oil</w:t>
      </w:r>
    </w:p>
    <w:p w:rsidR="00160721" w:rsidRDefault="002B062F" w:rsidP="00160721">
      <w:pPr>
        <w:pStyle w:val="Heading2"/>
        <w:spacing w:before="675" w:beforeAutospacing="0" w:after="225" w:afterAutospacing="0" w:line="630" w:lineRule="atLeast"/>
        <w:rPr>
          <w:rFonts w:ascii="Arial" w:hAnsi="Arial" w:cs="Arial"/>
          <w:color w:val="231F20"/>
          <w:sz w:val="57"/>
          <w:szCs w:val="57"/>
        </w:rPr>
      </w:pPr>
      <w:r w:rsidRPr="001362AF">
        <w:rPr>
          <w:rFonts w:ascii="Arial" w:hAnsi="Arial" w:cs="Arial"/>
          <w:b w:val="0"/>
          <w:color w:val="231F20"/>
          <w:sz w:val="27"/>
          <w:szCs w:val="27"/>
        </w:rPr>
        <w:t>Inhaling lavender essential oil may ease migraine pain. According to </w:t>
      </w:r>
      <w:hyperlink r:id="rId9" w:tgtFrame="_blank" w:history="1">
        <w:r w:rsidRPr="001362AF">
          <w:rPr>
            <w:rStyle w:val="Hyperlink"/>
            <w:rFonts w:ascii="Arial" w:hAnsi="Arial" w:cs="Arial"/>
            <w:b w:val="0"/>
            <w:color w:val="auto"/>
            <w:sz w:val="27"/>
            <w:szCs w:val="27"/>
          </w:rPr>
          <w:t>2012</w:t>
        </w:r>
        <w:r w:rsidRPr="001362AF">
          <w:rPr>
            <w:rStyle w:val="Hyperlink"/>
            <w:rFonts w:ascii="Arial" w:hAnsi="Arial" w:cs="Arial"/>
            <w:b w:val="0"/>
            <w:color w:val="01ADB9"/>
            <w:sz w:val="27"/>
            <w:szCs w:val="27"/>
          </w:rPr>
          <w:t xml:space="preserve"> </w:t>
        </w:r>
        <w:r w:rsidRPr="001362AF">
          <w:rPr>
            <w:rStyle w:val="Hyperlink"/>
            <w:rFonts w:ascii="Arial" w:hAnsi="Arial" w:cs="Arial"/>
            <w:b w:val="0"/>
            <w:color w:val="auto"/>
            <w:sz w:val="27"/>
            <w:szCs w:val="27"/>
            <w:u w:val="none"/>
          </w:rPr>
          <w:t>research</w:t>
        </w:r>
      </w:hyperlink>
      <w:r w:rsidRPr="001362AF">
        <w:rPr>
          <w:rFonts w:ascii="Arial" w:hAnsi="Arial" w:cs="Arial"/>
          <w:b w:val="0"/>
          <w:color w:val="231F20"/>
          <w:sz w:val="27"/>
          <w:szCs w:val="27"/>
        </w:rPr>
        <w:t>, people who inhaled lavender oil during a migraine attack for 15 minutes experienced faster relief than those who inhaled a placebo. Lavender oil may be inhaled directly or applied diluted to the temples.</w:t>
      </w:r>
      <w:r w:rsidR="001D09AC" w:rsidRPr="001362AF">
        <w:rPr>
          <w:rFonts w:ascii="Arial" w:hAnsi="Arial" w:cs="Arial"/>
          <w:b w:val="0"/>
          <w:color w:val="231F20"/>
          <w:sz w:val="27"/>
          <w:szCs w:val="27"/>
        </w:rPr>
        <w:br/>
      </w:r>
      <w:r w:rsidR="001D09AC">
        <w:rPr>
          <w:rFonts w:ascii="Arial" w:hAnsi="Arial" w:cs="Arial"/>
          <w:color w:val="231F20"/>
          <w:sz w:val="27"/>
          <w:szCs w:val="27"/>
        </w:rPr>
        <w:br/>
      </w:r>
      <w:r w:rsidR="001D09AC" w:rsidRPr="001362AF">
        <w:rPr>
          <w:rFonts w:ascii="Arial" w:hAnsi="Arial" w:cs="Arial"/>
          <w:color w:val="231F20"/>
          <w:sz w:val="32"/>
          <w:szCs w:val="57"/>
        </w:rPr>
        <w:t>Try acupressure</w:t>
      </w:r>
      <w:r w:rsidR="001D09AC" w:rsidRPr="001362AF">
        <w:rPr>
          <w:rFonts w:ascii="Arial" w:hAnsi="Arial" w:cs="Arial"/>
          <w:color w:val="231F20"/>
          <w:sz w:val="12"/>
          <w:szCs w:val="27"/>
        </w:rPr>
        <w:t xml:space="preserve"> </w:t>
      </w:r>
      <w:r w:rsidR="001362AF">
        <w:rPr>
          <w:rFonts w:ascii="Arial" w:hAnsi="Arial" w:cs="Arial"/>
          <w:color w:val="231F20"/>
          <w:sz w:val="27"/>
          <w:szCs w:val="27"/>
        </w:rPr>
        <w:br/>
      </w:r>
      <w:proofErr w:type="spellStart"/>
      <w:r w:rsidR="001D09AC" w:rsidRPr="005A5B73">
        <w:rPr>
          <w:rFonts w:ascii="Arial" w:hAnsi="Arial" w:cs="Arial"/>
          <w:b w:val="0"/>
          <w:color w:val="231F20"/>
          <w:sz w:val="22"/>
          <w:szCs w:val="27"/>
        </w:rPr>
        <w:t>Acupressure</w:t>
      </w:r>
      <w:proofErr w:type="spellEnd"/>
      <w:r w:rsidR="001D09AC" w:rsidRPr="005A5B73">
        <w:rPr>
          <w:rFonts w:ascii="Arial" w:hAnsi="Arial" w:cs="Arial"/>
          <w:b w:val="0"/>
          <w:color w:val="231F20"/>
          <w:sz w:val="22"/>
          <w:szCs w:val="27"/>
        </w:rPr>
        <w:t xml:space="preserve"> is the practice of applying pressure with the fingers and hands to specific points on</w:t>
      </w:r>
      <w:r w:rsidR="001D09AC" w:rsidRPr="009F6624">
        <w:rPr>
          <w:rFonts w:ascii="Arial" w:hAnsi="Arial" w:cs="Arial"/>
          <w:color w:val="231F20"/>
          <w:sz w:val="22"/>
          <w:szCs w:val="27"/>
        </w:rPr>
        <w:t xml:space="preserve"> </w:t>
      </w:r>
      <w:r w:rsidR="001D09AC" w:rsidRPr="005A5B73">
        <w:rPr>
          <w:rFonts w:ascii="Arial" w:hAnsi="Arial" w:cs="Arial"/>
          <w:b w:val="0"/>
          <w:color w:val="231F20"/>
          <w:sz w:val="22"/>
          <w:szCs w:val="27"/>
        </w:rPr>
        <w:t>the body to relieve pain and other symptoms. According to a</w:t>
      </w:r>
      <w:r w:rsidR="001D09AC" w:rsidRPr="005A5B73">
        <w:rPr>
          <w:rFonts w:ascii="Arial" w:hAnsi="Arial" w:cs="Arial"/>
          <w:b w:val="0"/>
          <w:sz w:val="22"/>
          <w:szCs w:val="27"/>
        </w:rPr>
        <w:t> </w:t>
      </w:r>
      <w:hyperlink r:id="rId10" w:tgtFrame="_blank" w:history="1">
        <w:r w:rsidR="001D09AC" w:rsidRPr="005A5B73">
          <w:rPr>
            <w:rStyle w:val="Hyperlink"/>
            <w:b w:val="0"/>
            <w:color w:val="auto"/>
            <w:sz w:val="28"/>
            <w:u w:val="none"/>
          </w:rPr>
          <w:t xml:space="preserve">2014 systematic </w:t>
        </w:r>
        <w:proofErr w:type="spellStart"/>
        <w:r w:rsidR="001D09AC" w:rsidRPr="005A5B73">
          <w:rPr>
            <w:rStyle w:val="Hyperlink"/>
            <w:b w:val="0"/>
            <w:color w:val="auto"/>
            <w:sz w:val="28"/>
            <w:u w:val="none"/>
          </w:rPr>
          <w:t>review</w:t>
        </w:r>
        <w:r w:rsidR="001D09AC" w:rsidRPr="005A5B73">
          <w:rPr>
            <w:rStyle w:val="sro"/>
            <w:b w:val="0"/>
            <w:sz w:val="28"/>
          </w:rPr>
          <w:t>Trusted</w:t>
        </w:r>
        <w:proofErr w:type="spellEnd"/>
        <w:r w:rsidR="001D09AC" w:rsidRPr="005A5B73">
          <w:rPr>
            <w:rStyle w:val="sro"/>
            <w:b w:val="0"/>
            <w:sz w:val="28"/>
          </w:rPr>
          <w:t xml:space="preserve"> Source</w:t>
        </w:r>
      </w:hyperlink>
      <w:r w:rsidR="001D09AC" w:rsidRPr="009F6624">
        <w:rPr>
          <w:rFonts w:ascii="Arial" w:hAnsi="Arial" w:cs="Arial"/>
          <w:color w:val="231F20"/>
          <w:sz w:val="22"/>
          <w:szCs w:val="27"/>
        </w:rPr>
        <w:t xml:space="preserve">, </w:t>
      </w:r>
      <w:r w:rsidR="001D09AC" w:rsidRPr="005A5B73">
        <w:rPr>
          <w:rFonts w:ascii="Arial" w:hAnsi="Arial" w:cs="Arial"/>
          <w:b w:val="0"/>
          <w:color w:val="231F20"/>
          <w:sz w:val="22"/>
          <w:szCs w:val="27"/>
        </w:rPr>
        <w:t>acupressure is a credible alternative therapy for people in pain</w:t>
      </w:r>
      <w:r w:rsidR="001D09AC" w:rsidRPr="009F6624">
        <w:rPr>
          <w:rFonts w:ascii="Arial" w:hAnsi="Arial" w:cs="Arial"/>
          <w:color w:val="231F20"/>
          <w:sz w:val="22"/>
          <w:szCs w:val="27"/>
        </w:rPr>
        <w:t xml:space="preserve"> </w:t>
      </w:r>
      <w:r w:rsidR="001D09AC" w:rsidRPr="005A5B73">
        <w:rPr>
          <w:rFonts w:ascii="Arial" w:hAnsi="Arial" w:cs="Arial"/>
          <w:b w:val="0"/>
          <w:color w:val="231F20"/>
          <w:sz w:val="22"/>
          <w:szCs w:val="27"/>
        </w:rPr>
        <w:t>from chronic headaches and other conditions. A separate </w:t>
      </w:r>
      <w:hyperlink r:id="rId11" w:tgtFrame="_blank" w:history="1">
        <w:r w:rsidR="001D09AC" w:rsidRPr="005A5B73">
          <w:rPr>
            <w:rStyle w:val="Hyperlink"/>
            <w:rFonts w:ascii="Arial" w:hAnsi="Arial" w:cs="Arial"/>
            <w:b w:val="0"/>
            <w:color w:val="auto"/>
            <w:sz w:val="22"/>
            <w:szCs w:val="27"/>
            <w:u w:val="none"/>
          </w:rPr>
          <w:t>study</w:t>
        </w:r>
      </w:hyperlink>
      <w:r w:rsidR="001D09AC" w:rsidRPr="005A5B73">
        <w:rPr>
          <w:rFonts w:ascii="Arial" w:hAnsi="Arial" w:cs="Arial"/>
          <w:b w:val="0"/>
          <w:sz w:val="22"/>
          <w:szCs w:val="27"/>
        </w:rPr>
        <w:t> </w:t>
      </w:r>
      <w:r w:rsidR="001D09AC" w:rsidRPr="005A5B73">
        <w:rPr>
          <w:rFonts w:ascii="Arial" w:hAnsi="Arial" w:cs="Arial"/>
          <w:b w:val="0"/>
          <w:color w:val="231F20"/>
          <w:sz w:val="22"/>
          <w:szCs w:val="27"/>
        </w:rPr>
        <w:t>found acupressure may</w:t>
      </w:r>
      <w:r w:rsidR="001D09AC" w:rsidRPr="009F6624">
        <w:rPr>
          <w:rFonts w:ascii="Arial" w:hAnsi="Arial" w:cs="Arial"/>
          <w:color w:val="231F20"/>
          <w:sz w:val="22"/>
          <w:szCs w:val="27"/>
        </w:rPr>
        <w:t xml:space="preserve"> </w:t>
      </w:r>
      <w:r w:rsidR="001D09AC" w:rsidRPr="005A5B73">
        <w:rPr>
          <w:rFonts w:ascii="Arial" w:hAnsi="Arial" w:cs="Arial"/>
          <w:b w:val="0"/>
          <w:color w:val="231F20"/>
          <w:sz w:val="22"/>
          <w:szCs w:val="27"/>
        </w:rPr>
        <w:t>help relieve migraine-associated nausea.</w:t>
      </w:r>
      <w:r w:rsidR="001D09AC" w:rsidRPr="005A5B73">
        <w:rPr>
          <w:rFonts w:ascii="Arial" w:hAnsi="Arial" w:cs="Arial"/>
          <w:b w:val="0"/>
          <w:color w:val="231F20"/>
          <w:sz w:val="27"/>
          <w:szCs w:val="27"/>
        </w:rPr>
        <w:br/>
      </w:r>
      <w:r w:rsidR="001D09AC" w:rsidRPr="009F6624">
        <w:rPr>
          <w:rFonts w:ascii="Arial" w:hAnsi="Arial" w:cs="Arial"/>
          <w:color w:val="231F20"/>
          <w:sz w:val="32"/>
          <w:szCs w:val="57"/>
        </w:rPr>
        <w:t>Look for feverfew</w:t>
      </w:r>
      <w:r w:rsidR="005A5B73">
        <w:rPr>
          <w:rFonts w:ascii="Arial" w:hAnsi="Arial" w:cs="Arial"/>
          <w:color w:val="231F20"/>
          <w:sz w:val="57"/>
          <w:szCs w:val="57"/>
        </w:rPr>
        <w:t xml:space="preserve"> </w:t>
      </w:r>
      <w:r w:rsidR="005A5B73">
        <w:rPr>
          <w:rFonts w:ascii="Arial" w:hAnsi="Arial" w:cs="Arial"/>
          <w:color w:val="231F20"/>
          <w:sz w:val="57"/>
          <w:szCs w:val="57"/>
        </w:rPr>
        <w:br/>
      </w:r>
      <w:proofErr w:type="spellStart"/>
      <w:r w:rsidR="001D09AC" w:rsidRPr="005A5B73">
        <w:rPr>
          <w:rFonts w:ascii="Arial" w:hAnsi="Arial" w:cs="Arial"/>
          <w:b w:val="0"/>
          <w:color w:val="231F20"/>
          <w:sz w:val="27"/>
          <w:szCs w:val="27"/>
        </w:rPr>
        <w:t>Feverfew</w:t>
      </w:r>
      <w:proofErr w:type="spellEnd"/>
      <w:r w:rsidR="001D09AC" w:rsidRPr="005A5B73">
        <w:rPr>
          <w:rFonts w:ascii="Arial" w:hAnsi="Arial" w:cs="Arial"/>
          <w:b w:val="0"/>
          <w:color w:val="231F20"/>
          <w:sz w:val="27"/>
          <w:szCs w:val="27"/>
        </w:rPr>
        <w:t xml:space="preserve"> is a flowering herb that looks like a daisy. It’s a folk remedy for migraines. According to </w:t>
      </w:r>
      <w:r w:rsidR="001D09AC" w:rsidRPr="005A5B73">
        <w:rPr>
          <w:rFonts w:ascii="Arial" w:hAnsi="Arial" w:cs="Arial"/>
          <w:b w:val="0"/>
          <w:sz w:val="27"/>
          <w:szCs w:val="27"/>
        </w:rPr>
        <w:t>a </w:t>
      </w:r>
      <w:hyperlink r:id="rId12" w:tgtFrame="_blank" w:history="1">
        <w:r w:rsidR="001D09AC" w:rsidRPr="005A5B73">
          <w:rPr>
            <w:rStyle w:val="Hyperlink"/>
            <w:rFonts w:ascii="Arial" w:hAnsi="Arial" w:cs="Arial"/>
            <w:b w:val="0"/>
            <w:color w:val="auto"/>
            <w:sz w:val="27"/>
            <w:szCs w:val="27"/>
            <w:u w:val="none"/>
          </w:rPr>
          <w:t xml:space="preserve">2004 systematic </w:t>
        </w:r>
        <w:proofErr w:type="spellStart"/>
        <w:r w:rsidR="001D09AC" w:rsidRPr="005A5B73">
          <w:rPr>
            <w:rStyle w:val="Hyperlink"/>
            <w:rFonts w:ascii="Arial" w:hAnsi="Arial" w:cs="Arial"/>
            <w:b w:val="0"/>
            <w:color w:val="auto"/>
            <w:sz w:val="27"/>
            <w:szCs w:val="27"/>
            <w:u w:val="none"/>
          </w:rPr>
          <w:t>review</w:t>
        </w:r>
        <w:r w:rsidR="001D09AC" w:rsidRPr="005A5B73">
          <w:rPr>
            <w:rStyle w:val="sro"/>
            <w:rFonts w:ascii="Arial" w:hAnsi="Arial" w:cs="Arial"/>
            <w:b w:val="0"/>
            <w:sz w:val="27"/>
            <w:szCs w:val="27"/>
          </w:rPr>
          <w:t>Trusted</w:t>
        </w:r>
        <w:proofErr w:type="spellEnd"/>
        <w:r w:rsidR="001D09AC" w:rsidRPr="005A5B73">
          <w:rPr>
            <w:rStyle w:val="sro"/>
            <w:rFonts w:ascii="Arial" w:hAnsi="Arial" w:cs="Arial"/>
            <w:b w:val="0"/>
            <w:sz w:val="27"/>
            <w:szCs w:val="27"/>
          </w:rPr>
          <w:t xml:space="preserve"> Source</w:t>
        </w:r>
      </w:hyperlink>
      <w:r w:rsidR="001D09AC" w:rsidRPr="005A5B73">
        <w:rPr>
          <w:rFonts w:ascii="Arial" w:hAnsi="Arial" w:cs="Arial"/>
          <w:b w:val="0"/>
          <w:color w:val="231F20"/>
          <w:sz w:val="27"/>
          <w:szCs w:val="27"/>
        </w:rPr>
        <w:t>, however, there’s not enough evidence that feverfew prevents migraines. Still, many people claim it helps their migraine symptoms without side</w:t>
      </w:r>
      <w:r w:rsidR="001D09AC">
        <w:rPr>
          <w:rFonts w:ascii="Arial" w:hAnsi="Arial" w:cs="Arial"/>
          <w:color w:val="231F20"/>
          <w:sz w:val="27"/>
          <w:szCs w:val="27"/>
        </w:rPr>
        <w:t xml:space="preserve"> effects.</w:t>
      </w:r>
      <w:r w:rsidR="00160721">
        <w:rPr>
          <w:rFonts w:ascii="Arial" w:hAnsi="Arial" w:cs="Arial"/>
          <w:color w:val="231F20"/>
          <w:sz w:val="27"/>
          <w:szCs w:val="27"/>
        </w:rPr>
        <w:br/>
      </w:r>
      <w:r w:rsidR="00160721" w:rsidRPr="005A5B73">
        <w:rPr>
          <w:rFonts w:ascii="Arial" w:hAnsi="Arial" w:cs="Arial"/>
          <w:color w:val="231F20"/>
          <w:sz w:val="32"/>
          <w:szCs w:val="57"/>
        </w:rPr>
        <w:t>Apply peppermint oil</w:t>
      </w:r>
    </w:p>
    <w:p w:rsidR="00160721" w:rsidRDefault="00160721" w:rsidP="00160721">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lastRenderedPageBreak/>
        <w:t>The menthol in peppermint oil may stop a migraine from coming on, according to a </w:t>
      </w:r>
      <w:hyperlink r:id="rId13" w:tgtFrame="_blank" w:history="1">
        <w:r w:rsidRPr="00160721">
          <w:rPr>
            <w:rStyle w:val="Hyperlink"/>
            <w:rFonts w:ascii="Arial" w:hAnsi="Arial" w:cs="Arial"/>
            <w:color w:val="auto"/>
            <w:sz w:val="27"/>
            <w:szCs w:val="27"/>
            <w:u w:val="none"/>
          </w:rPr>
          <w:t xml:space="preserve">2010 </w:t>
        </w:r>
        <w:proofErr w:type="spellStart"/>
        <w:r w:rsidRPr="00160721">
          <w:rPr>
            <w:rStyle w:val="Hyperlink"/>
            <w:rFonts w:ascii="Arial" w:hAnsi="Arial" w:cs="Arial"/>
            <w:color w:val="auto"/>
            <w:sz w:val="27"/>
            <w:szCs w:val="27"/>
            <w:u w:val="none"/>
          </w:rPr>
          <w:t>study</w:t>
        </w:r>
        <w:r w:rsidRPr="00160721">
          <w:rPr>
            <w:rStyle w:val="sro"/>
            <w:rFonts w:ascii="Arial" w:hAnsi="Arial" w:cs="Arial"/>
            <w:sz w:val="27"/>
            <w:szCs w:val="27"/>
          </w:rPr>
          <w:t>Trusted</w:t>
        </w:r>
        <w:proofErr w:type="spellEnd"/>
        <w:r w:rsidRPr="00160721">
          <w:rPr>
            <w:rStyle w:val="sro"/>
            <w:rFonts w:ascii="Arial" w:hAnsi="Arial" w:cs="Arial"/>
            <w:sz w:val="27"/>
            <w:szCs w:val="27"/>
          </w:rPr>
          <w:t xml:space="preserve"> Source</w:t>
        </w:r>
      </w:hyperlink>
      <w:r w:rsidRPr="00160721">
        <w:rPr>
          <w:rFonts w:ascii="Arial" w:hAnsi="Arial" w:cs="Arial"/>
          <w:sz w:val="27"/>
          <w:szCs w:val="27"/>
        </w:rPr>
        <w:t xml:space="preserve">. </w:t>
      </w:r>
      <w:r>
        <w:rPr>
          <w:rFonts w:ascii="Arial" w:hAnsi="Arial" w:cs="Arial"/>
          <w:color w:val="231F20"/>
          <w:sz w:val="27"/>
          <w:szCs w:val="27"/>
        </w:rPr>
        <w:t>The study found that applying a menthol solution to the forehead and temples was more effective than placebo for migraine-associated pain, nausea, and light sensitivity.</w:t>
      </w:r>
    </w:p>
    <w:p w:rsidR="00462C55" w:rsidRDefault="00160721" w:rsidP="00462C55">
      <w:pPr>
        <w:pStyle w:val="Heading2"/>
        <w:spacing w:before="675" w:beforeAutospacing="0" w:after="225" w:afterAutospacing="0" w:line="630" w:lineRule="atLeast"/>
        <w:rPr>
          <w:rFonts w:ascii="Arial" w:hAnsi="Arial" w:cs="Arial"/>
          <w:color w:val="231F20"/>
          <w:sz w:val="57"/>
          <w:szCs w:val="57"/>
        </w:rPr>
      </w:pPr>
      <w:r w:rsidRPr="00BA16B9">
        <w:rPr>
          <w:rFonts w:ascii="Arial" w:hAnsi="Arial" w:cs="Arial"/>
          <w:color w:val="231F20"/>
          <w:sz w:val="32"/>
          <w:szCs w:val="57"/>
        </w:rPr>
        <w:t>Go for ginger</w:t>
      </w:r>
      <w:r>
        <w:rPr>
          <w:rFonts w:ascii="Arial" w:hAnsi="Arial" w:cs="Arial"/>
          <w:color w:val="231F20"/>
          <w:sz w:val="57"/>
          <w:szCs w:val="57"/>
        </w:rPr>
        <w:br/>
      </w:r>
      <w:r w:rsidRPr="00160721">
        <w:rPr>
          <w:rFonts w:ascii="Arial" w:hAnsi="Arial" w:cs="Arial"/>
          <w:color w:val="231F20"/>
          <w:sz w:val="27"/>
          <w:szCs w:val="27"/>
        </w:rPr>
        <w:t xml:space="preserve"> </w:t>
      </w:r>
      <w:proofErr w:type="spellStart"/>
      <w:r w:rsidRPr="00945468">
        <w:rPr>
          <w:rFonts w:ascii="Arial" w:hAnsi="Arial" w:cs="Arial"/>
          <w:b w:val="0"/>
          <w:color w:val="231F20"/>
          <w:sz w:val="27"/>
          <w:szCs w:val="27"/>
        </w:rPr>
        <w:t>Ginger</w:t>
      </w:r>
      <w:proofErr w:type="spellEnd"/>
      <w:r w:rsidRPr="00945468">
        <w:rPr>
          <w:rFonts w:ascii="Arial" w:hAnsi="Arial" w:cs="Arial"/>
          <w:b w:val="0"/>
          <w:color w:val="231F20"/>
          <w:sz w:val="27"/>
          <w:szCs w:val="27"/>
        </w:rPr>
        <w:t xml:space="preserve"> is known to ease nausea caused by many conditions, including migraines. It may also have other migraine benefits. According to </w:t>
      </w:r>
      <w:proofErr w:type="spellStart"/>
      <w:r w:rsidRPr="00945468">
        <w:rPr>
          <w:b w:val="0"/>
        </w:rPr>
        <w:fldChar w:fldCharType="begin"/>
      </w:r>
      <w:r w:rsidRPr="00945468">
        <w:rPr>
          <w:b w:val="0"/>
        </w:rPr>
        <w:instrText xml:space="preserve"> HYPERLINK "https://www.ncbi.nlm.nih.gov/pubmed/23657930" \t "_blank" </w:instrText>
      </w:r>
      <w:r w:rsidRPr="00945468">
        <w:rPr>
          <w:b w:val="0"/>
        </w:rPr>
        <w:fldChar w:fldCharType="separate"/>
      </w:r>
      <w:r w:rsidRPr="00945468">
        <w:rPr>
          <w:rStyle w:val="Hyperlink"/>
          <w:b w:val="0"/>
          <w:color w:val="auto"/>
        </w:rPr>
        <w:t>research</w:t>
      </w:r>
      <w:r w:rsidRPr="00945468">
        <w:rPr>
          <w:rStyle w:val="sro"/>
          <w:b w:val="0"/>
        </w:rPr>
        <w:t>Trusted</w:t>
      </w:r>
      <w:proofErr w:type="spellEnd"/>
      <w:r w:rsidRPr="00945468">
        <w:rPr>
          <w:rStyle w:val="sro"/>
          <w:b w:val="0"/>
        </w:rPr>
        <w:t xml:space="preserve"> Source</w:t>
      </w:r>
      <w:r w:rsidRPr="00945468">
        <w:rPr>
          <w:b w:val="0"/>
        </w:rPr>
        <w:fldChar w:fldCharType="end"/>
      </w:r>
      <w:r w:rsidRPr="00945468">
        <w:rPr>
          <w:rFonts w:ascii="Arial" w:hAnsi="Arial" w:cs="Arial"/>
          <w:b w:val="0"/>
          <w:sz w:val="27"/>
          <w:szCs w:val="27"/>
        </w:rPr>
        <w:t xml:space="preserve">, </w:t>
      </w:r>
      <w:r w:rsidRPr="00945468">
        <w:rPr>
          <w:rFonts w:ascii="Arial" w:hAnsi="Arial" w:cs="Arial"/>
          <w:b w:val="0"/>
          <w:color w:val="231F20"/>
          <w:sz w:val="27"/>
          <w:szCs w:val="27"/>
        </w:rPr>
        <w:t xml:space="preserve">ginger powder decreased migraine severity and duration as well as the prescription drug </w:t>
      </w:r>
      <w:proofErr w:type="spellStart"/>
      <w:r w:rsidRPr="00945468">
        <w:rPr>
          <w:rFonts w:ascii="Arial" w:hAnsi="Arial" w:cs="Arial"/>
          <w:b w:val="0"/>
          <w:color w:val="231F20"/>
          <w:sz w:val="27"/>
          <w:szCs w:val="27"/>
        </w:rPr>
        <w:t>sumatriptan</w:t>
      </w:r>
      <w:proofErr w:type="spellEnd"/>
      <w:r w:rsidRPr="00945468">
        <w:rPr>
          <w:rFonts w:ascii="Arial" w:hAnsi="Arial" w:cs="Arial"/>
          <w:b w:val="0"/>
          <w:color w:val="231F20"/>
          <w:sz w:val="27"/>
          <w:szCs w:val="27"/>
        </w:rPr>
        <w:t>, and with fewer side effects.</w:t>
      </w:r>
      <w:r w:rsidR="00462C55" w:rsidRPr="00945468">
        <w:rPr>
          <w:rFonts w:ascii="Arial" w:hAnsi="Arial" w:cs="Arial"/>
          <w:b w:val="0"/>
          <w:color w:val="231F20"/>
          <w:sz w:val="27"/>
          <w:szCs w:val="27"/>
        </w:rPr>
        <w:br/>
      </w:r>
      <w:r w:rsidR="00462C55" w:rsidRPr="00945468">
        <w:rPr>
          <w:rFonts w:ascii="Arial" w:hAnsi="Arial" w:cs="Arial"/>
          <w:color w:val="231F20"/>
          <w:sz w:val="32"/>
          <w:szCs w:val="57"/>
        </w:rPr>
        <w:t>Sign up for yoga</w:t>
      </w:r>
    </w:p>
    <w:p w:rsidR="00462C55" w:rsidRDefault="00462C55" w:rsidP="00462C55">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Yoga uses breathing, meditation, and body postures to promote health and well-being. </w:t>
      </w:r>
      <w:hyperlink r:id="rId14" w:tgtFrame="_blank" w:history="1">
        <w:r w:rsidRPr="00462C55">
          <w:rPr>
            <w:rStyle w:val="Hyperlink"/>
            <w:rFonts w:ascii="Arial" w:hAnsi="Arial" w:cs="Arial"/>
            <w:color w:val="auto"/>
            <w:sz w:val="27"/>
            <w:szCs w:val="27"/>
            <w:u w:val="none"/>
          </w:rPr>
          <w:t>Research</w:t>
        </w:r>
        <w:r>
          <w:rPr>
            <w:rStyle w:val="Hyperlink"/>
            <w:rFonts w:ascii="Arial" w:hAnsi="Arial" w:cs="Arial"/>
            <w:color w:val="auto"/>
            <w:sz w:val="27"/>
            <w:szCs w:val="27"/>
            <w:u w:val="none"/>
          </w:rPr>
          <w:t xml:space="preserve"> </w:t>
        </w:r>
        <w:r w:rsidRPr="00462C55">
          <w:rPr>
            <w:rStyle w:val="sro"/>
            <w:rFonts w:ascii="Arial" w:hAnsi="Arial" w:cs="Arial"/>
            <w:sz w:val="27"/>
            <w:szCs w:val="27"/>
          </w:rPr>
          <w:t>Trusted Source</w:t>
        </w:r>
      </w:hyperlink>
      <w:r>
        <w:rPr>
          <w:rFonts w:ascii="Arial" w:hAnsi="Arial" w:cs="Arial"/>
          <w:color w:val="231F20"/>
          <w:sz w:val="27"/>
          <w:szCs w:val="27"/>
        </w:rPr>
        <w:t> shows yoga may relieve the frequency, duration, and intensity of migraines. It’s thought to improve anxiety, release tension in migraine-trigger areas, and improve vascular health.</w:t>
      </w:r>
    </w:p>
    <w:p w:rsidR="00934E75" w:rsidRDefault="00462C55" w:rsidP="00934E75">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Although researchers conclude it’s too soon to recommend yoga as a primary treatment for migraines, they believe yoga supports overall health and may be beneficial as a complementary therapy.</w:t>
      </w:r>
      <w:r w:rsidR="00934E75">
        <w:rPr>
          <w:rFonts w:ascii="Arial" w:hAnsi="Arial" w:cs="Arial"/>
          <w:color w:val="231F20"/>
          <w:sz w:val="27"/>
          <w:szCs w:val="27"/>
        </w:rPr>
        <w:br/>
      </w:r>
    </w:p>
    <w:p w:rsidR="00934E75" w:rsidRPr="000E0AA1" w:rsidRDefault="00934E75" w:rsidP="00934E75">
      <w:pPr>
        <w:pStyle w:val="Heading2"/>
        <w:spacing w:before="675" w:beforeAutospacing="0" w:after="225" w:afterAutospacing="0" w:line="630" w:lineRule="atLeast"/>
        <w:rPr>
          <w:rFonts w:ascii="Arial" w:hAnsi="Arial" w:cs="Arial"/>
          <w:color w:val="231F20"/>
          <w:sz w:val="32"/>
          <w:szCs w:val="57"/>
        </w:rPr>
      </w:pPr>
      <w:r w:rsidRPr="000E0AA1">
        <w:rPr>
          <w:rFonts w:ascii="Arial" w:hAnsi="Arial" w:cs="Arial"/>
          <w:color w:val="231F20"/>
          <w:sz w:val="32"/>
          <w:szCs w:val="57"/>
        </w:rPr>
        <w:t>Try biofeedback</w:t>
      </w:r>
    </w:p>
    <w:p w:rsidR="00934E75" w:rsidRDefault="00934E75" w:rsidP="00934E75">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lastRenderedPageBreak/>
        <w:t>Biofeedback is a relaxation method. It teaches you to control autonomic reactions to stress. Biofeedback may be helpful for migraines triggered by physical reactions to stress such as muscle tensing.</w:t>
      </w:r>
    </w:p>
    <w:p w:rsidR="00934E75" w:rsidRPr="00934E75" w:rsidRDefault="00934E75" w:rsidP="00934E75">
      <w:pPr>
        <w:spacing w:before="675" w:after="225" w:line="630" w:lineRule="atLeast"/>
        <w:outlineLvl w:val="1"/>
        <w:rPr>
          <w:rFonts w:ascii="Arial" w:eastAsia="Times New Roman" w:hAnsi="Arial" w:cs="Arial"/>
          <w:b/>
          <w:bCs/>
          <w:color w:val="231F20"/>
          <w:sz w:val="57"/>
          <w:szCs w:val="57"/>
        </w:rPr>
      </w:pPr>
      <w:r w:rsidRPr="00934E75">
        <w:rPr>
          <w:rFonts w:ascii="Arial" w:eastAsia="Times New Roman" w:hAnsi="Arial" w:cs="Arial"/>
          <w:b/>
          <w:bCs/>
          <w:color w:val="231F20"/>
          <w:sz w:val="32"/>
          <w:szCs w:val="57"/>
        </w:rPr>
        <w:t>Add magnesium to your diet</w:t>
      </w:r>
    </w:p>
    <w:p w:rsidR="00934E75" w:rsidRPr="00934E75" w:rsidRDefault="00934E75" w:rsidP="00934E75">
      <w:pPr>
        <w:spacing w:before="375" w:after="375"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Magnesium deficiency is linked to headaches and migraines. Studies show magnesium oxide supplementation helps prevent migraines with aura. It may also prevent menstrual-related migraines.</w:t>
      </w:r>
    </w:p>
    <w:p w:rsidR="00934E75" w:rsidRPr="00934E75" w:rsidRDefault="00934E75" w:rsidP="00934E75">
      <w:pPr>
        <w:spacing w:before="375" w:after="375"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You can get magnesium from foods that include:</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almonds</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sesame seeds</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sunflower seeds</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Brazil nuts</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cashews</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peanut butter</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oatmeal</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eggs</w:t>
      </w:r>
    </w:p>
    <w:p w:rsidR="00934E75" w:rsidRPr="00934E75" w:rsidRDefault="00934E75" w:rsidP="00934E75">
      <w:pPr>
        <w:numPr>
          <w:ilvl w:val="0"/>
          <w:numId w:val="9"/>
        </w:numPr>
        <w:spacing w:before="100" w:beforeAutospacing="1" w:after="120" w:line="390" w:lineRule="atLeast"/>
        <w:rPr>
          <w:rFonts w:ascii="Arial" w:eastAsia="Times New Roman" w:hAnsi="Arial" w:cs="Arial"/>
          <w:color w:val="231F20"/>
          <w:sz w:val="27"/>
          <w:szCs w:val="27"/>
        </w:rPr>
      </w:pPr>
      <w:r w:rsidRPr="00934E75">
        <w:rPr>
          <w:rFonts w:ascii="Arial" w:eastAsia="Times New Roman" w:hAnsi="Arial" w:cs="Arial"/>
          <w:color w:val="231F20"/>
          <w:sz w:val="27"/>
          <w:szCs w:val="27"/>
        </w:rPr>
        <w:t>milk</w:t>
      </w:r>
    </w:p>
    <w:p w:rsidR="00934E75" w:rsidRPr="00582857" w:rsidRDefault="00934E75" w:rsidP="00934E75">
      <w:pPr>
        <w:pStyle w:val="Heading2"/>
        <w:spacing w:before="675" w:beforeAutospacing="0" w:after="225" w:afterAutospacing="0" w:line="630" w:lineRule="atLeast"/>
        <w:rPr>
          <w:rFonts w:ascii="Arial" w:hAnsi="Arial" w:cs="Arial"/>
          <w:color w:val="231F20"/>
          <w:sz w:val="32"/>
          <w:szCs w:val="57"/>
        </w:rPr>
      </w:pPr>
      <w:r w:rsidRPr="00582857">
        <w:rPr>
          <w:rFonts w:ascii="Arial" w:hAnsi="Arial" w:cs="Arial"/>
          <w:color w:val="231F20"/>
          <w:sz w:val="32"/>
          <w:szCs w:val="57"/>
        </w:rPr>
        <w:t>Book a massage</w:t>
      </w:r>
    </w:p>
    <w:p w:rsidR="00934E75" w:rsidRDefault="00934E75" w:rsidP="00934E75">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A weekly massage may reduce migraine frequency and improve sleep quality, according to a </w:t>
      </w:r>
      <w:hyperlink r:id="rId15" w:tgtFrame="_blank" w:history="1">
        <w:r w:rsidRPr="00934E75">
          <w:rPr>
            <w:rStyle w:val="Hyperlink"/>
            <w:rFonts w:ascii="Arial" w:hAnsi="Arial" w:cs="Arial"/>
            <w:color w:val="auto"/>
            <w:sz w:val="27"/>
            <w:szCs w:val="27"/>
            <w:u w:val="none"/>
          </w:rPr>
          <w:t>2006 study</w:t>
        </w:r>
        <w:r>
          <w:rPr>
            <w:rStyle w:val="Hyperlink"/>
            <w:rFonts w:ascii="Arial" w:hAnsi="Arial" w:cs="Arial"/>
            <w:color w:val="auto"/>
            <w:sz w:val="27"/>
            <w:szCs w:val="27"/>
            <w:u w:val="none"/>
          </w:rPr>
          <w:t xml:space="preserve"> </w:t>
        </w:r>
        <w:r w:rsidRPr="00934E75">
          <w:rPr>
            <w:rStyle w:val="sro"/>
            <w:rFonts w:ascii="Arial" w:hAnsi="Arial" w:cs="Arial"/>
            <w:sz w:val="27"/>
            <w:szCs w:val="27"/>
          </w:rPr>
          <w:t>Trusted Source</w:t>
        </w:r>
      </w:hyperlink>
      <w:r w:rsidRPr="00934E75">
        <w:rPr>
          <w:rFonts w:ascii="Arial" w:hAnsi="Arial" w:cs="Arial"/>
          <w:sz w:val="27"/>
          <w:szCs w:val="27"/>
        </w:rPr>
        <w:t xml:space="preserve">. </w:t>
      </w:r>
      <w:r>
        <w:rPr>
          <w:rFonts w:ascii="Arial" w:hAnsi="Arial" w:cs="Arial"/>
          <w:color w:val="231F20"/>
          <w:sz w:val="27"/>
          <w:szCs w:val="27"/>
        </w:rPr>
        <w:t xml:space="preserve">The research suggests massage improves perceived stress and coping skills. It also helps decrease heart rate, </w:t>
      </w:r>
      <w:r>
        <w:rPr>
          <w:rFonts w:ascii="Arial" w:hAnsi="Arial" w:cs="Arial"/>
          <w:color w:val="231F20"/>
          <w:sz w:val="27"/>
          <w:szCs w:val="27"/>
        </w:rPr>
        <w:lastRenderedPageBreak/>
        <w:t>anxiety, and cortisol levels.</w:t>
      </w:r>
      <w:r w:rsidR="00EE09C4">
        <w:rPr>
          <w:rFonts w:ascii="Arial" w:hAnsi="Arial" w:cs="Arial"/>
          <w:color w:val="231F20"/>
          <w:sz w:val="27"/>
          <w:szCs w:val="27"/>
        </w:rPr>
        <w:br/>
        <w:t>===========================================================</w:t>
      </w:r>
    </w:p>
    <w:p w:rsidR="00406949" w:rsidRPr="00294EA2" w:rsidRDefault="00261670" w:rsidP="00406949">
      <w:pPr>
        <w:rPr>
          <w:b/>
          <w:color w:val="000000" w:themeColor="text1"/>
          <w:sz w:val="32"/>
        </w:rPr>
      </w:pPr>
      <w:r w:rsidRPr="00261670">
        <w:rPr>
          <w:rFonts w:ascii="Arial" w:hAnsi="Arial" w:cs="Arial"/>
          <w:b/>
          <w:color w:val="231F20"/>
          <w:sz w:val="27"/>
          <w:szCs w:val="27"/>
        </w:rPr>
        <w:t>Question#4:</w:t>
      </w:r>
      <w:r w:rsidRPr="00261670">
        <w:rPr>
          <w:sz w:val="28"/>
        </w:rPr>
        <w:t xml:space="preserve"> </w:t>
      </w:r>
      <w:r w:rsidRPr="00261670">
        <w:rPr>
          <w:sz w:val="28"/>
        </w:rPr>
        <w:t xml:space="preserve">Describe Acne Vulgaris and its home base treatment </w:t>
      </w:r>
      <w:r>
        <w:rPr>
          <w:sz w:val="28"/>
        </w:rPr>
        <w:br/>
      </w:r>
      <w:r>
        <w:rPr>
          <w:sz w:val="28"/>
        </w:rPr>
        <w:br/>
      </w:r>
      <w:r w:rsidRPr="00406949">
        <w:rPr>
          <w:b/>
          <w:sz w:val="40"/>
        </w:rPr>
        <w:t>Answer:</w:t>
      </w:r>
      <w:r w:rsidR="00406949" w:rsidRPr="00406949">
        <w:rPr>
          <w:b/>
          <w:color w:val="000000" w:themeColor="text1"/>
          <w:sz w:val="44"/>
        </w:rPr>
        <w:t xml:space="preserve"> </w:t>
      </w:r>
      <w:r w:rsidR="00406949">
        <w:rPr>
          <w:b/>
          <w:color w:val="000000" w:themeColor="text1"/>
          <w:sz w:val="32"/>
        </w:rPr>
        <w:br/>
      </w:r>
      <w:r w:rsidR="00406949" w:rsidRPr="00294EA2">
        <w:rPr>
          <w:b/>
          <w:color w:val="000000" w:themeColor="text1"/>
          <w:sz w:val="32"/>
        </w:rPr>
        <w:t>Acne Vulgaris:</w:t>
      </w:r>
    </w:p>
    <w:p w:rsidR="00406949" w:rsidRDefault="00406949" w:rsidP="00406949">
      <w:pPr>
        <w:rPr>
          <w:rFonts w:ascii="Arial" w:hAnsi="Arial" w:cs="Arial"/>
          <w:color w:val="222222"/>
          <w:sz w:val="28"/>
          <w:shd w:val="clear" w:color="auto" w:fill="FFFFFF"/>
        </w:rPr>
      </w:pPr>
      <w:r w:rsidRPr="00294EA2">
        <w:rPr>
          <w:rFonts w:ascii="Arial" w:hAnsi="Arial" w:cs="Arial"/>
          <w:bCs/>
          <w:color w:val="222222"/>
          <w:sz w:val="28"/>
          <w:shd w:val="clear" w:color="auto" w:fill="FFFFFF"/>
        </w:rPr>
        <w:t>Acne vulgaris</w:t>
      </w:r>
      <w:r w:rsidRPr="00294EA2">
        <w:rPr>
          <w:rFonts w:ascii="Arial" w:hAnsi="Arial" w:cs="Arial"/>
          <w:color w:val="222222"/>
          <w:sz w:val="28"/>
          <w:shd w:val="clear" w:color="auto" w:fill="FFFFFF"/>
        </w:rPr>
        <w:t xml:space="preserve"> is the formation of </w:t>
      </w:r>
      <w:proofErr w:type="spellStart"/>
      <w:r w:rsidRPr="00294EA2">
        <w:rPr>
          <w:rFonts w:ascii="Arial" w:hAnsi="Arial" w:cs="Arial"/>
          <w:color w:val="222222"/>
          <w:sz w:val="28"/>
          <w:shd w:val="clear" w:color="auto" w:fill="FFFFFF"/>
        </w:rPr>
        <w:t>comedones</w:t>
      </w:r>
      <w:proofErr w:type="spellEnd"/>
      <w:r w:rsidRPr="00294EA2">
        <w:rPr>
          <w:rFonts w:ascii="Arial" w:hAnsi="Arial" w:cs="Arial"/>
          <w:color w:val="222222"/>
          <w:sz w:val="28"/>
          <w:shd w:val="clear" w:color="auto" w:fill="FFFFFF"/>
        </w:rPr>
        <w:t xml:space="preserve">, papules, pustules, nodules, and/or cysts as a result of obstruction and inflammation of </w:t>
      </w:r>
      <w:proofErr w:type="spellStart"/>
      <w:r w:rsidRPr="00294EA2">
        <w:rPr>
          <w:rFonts w:ascii="Arial" w:hAnsi="Arial" w:cs="Arial"/>
          <w:color w:val="222222"/>
          <w:sz w:val="28"/>
          <w:shd w:val="clear" w:color="auto" w:fill="FFFFFF"/>
        </w:rPr>
        <w:t>pilosebaceous</w:t>
      </w:r>
      <w:proofErr w:type="spellEnd"/>
      <w:r w:rsidRPr="00294EA2">
        <w:rPr>
          <w:rFonts w:ascii="Arial" w:hAnsi="Arial" w:cs="Arial"/>
          <w:color w:val="222222"/>
          <w:sz w:val="28"/>
          <w:shd w:val="clear" w:color="auto" w:fill="FFFFFF"/>
        </w:rPr>
        <w:t xml:space="preserve"> units (hair follicles and their accompanying sebaceous gland). </w:t>
      </w:r>
    </w:p>
    <w:p w:rsidR="00406949" w:rsidRPr="00993004" w:rsidRDefault="00406949" w:rsidP="00406949">
      <w:pPr>
        <w:rPr>
          <w:color w:val="000000" w:themeColor="text1"/>
          <w:sz w:val="32"/>
        </w:rPr>
      </w:pPr>
      <w:r w:rsidRPr="00AA1698">
        <w:rPr>
          <w:rFonts w:ascii="Arial" w:hAnsi="Arial" w:cs="Arial"/>
          <w:bCs/>
          <w:color w:val="000000" w:themeColor="text1"/>
          <w:sz w:val="28"/>
          <w:szCs w:val="21"/>
          <w:shd w:val="clear" w:color="auto" w:fill="FFFFFF"/>
        </w:rPr>
        <w:t>Acne</w:t>
      </w:r>
      <w:r w:rsidRPr="00294EA2">
        <w:rPr>
          <w:rFonts w:ascii="Arial" w:hAnsi="Arial" w:cs="Arial"/>
          <w:color w:val="000000" w:themeColor="text1"/>
          <w:sz w:val="28"/>
          <w:szCs w:val="21"/>
          <w:shd w:val="clear" w:color="auto" w:fill="FFFFFF"/>
        </w:rPr>
        <w:t>, also known as </w:t>
      </w:r>
      <w:r w:rsidRPr="00AA1698">
        <w:rPr>
          <w:rFonts w:ascii="Arial" w:hAnsi="Arial" w:cs="Arial"/>
          <w:bCs/>
          <w:color w:val="000000" w:themeColor="text1"/>
          <w:sz w:val="28"/>
          <w:szCs w:val="21"/>
          <w:shd w:val="clear" w:color="auto" w:fill="FFFFFF"/>
        </w:rPr>
        <w:t>acne</w:t>
      </w:r>
      <w:r w:rsidRPr="00294EA2">
        <w:rPr>
          <w:rFonts w:ascii="Arial" w:hAnsi="Arial" w:cs="Arial"/>
          <w:b/>
          <w:bCs/>
          <w:color w:val="000000" w:themeColor="text1"/>
          <w:sz w:val="28"/>
          <w:szCs w:val="21"/>
          <w:shd w:val="clear" w:color="auto" w:fill="FFFFFF"/>
        </w:rPr>
        <w:t xml:space="preserve"> </w:t>
      </w:r>
      <w:r w:rsidRPr="00AA1698">
        <w:rPr>
          <w:rFonts w:ascii="Arial" w:hAnsi="Arial" w:cs="Arial"/>
          <w:bCs/>
          <w:color w:val="000000" w:themeColor="text1"/>
          <w:sz w:val="28"/>
          <w:szCs w:val="21"/>
          <w:shd w:val="clear" w:color="auto" w:fill="FFFFFF"/>
        </w:rPr>
        <w:t>vulgaris</w:t>
      </w:r>
      <w:r w:rsidRPr="00294EA2">
        <w:rPr>
          <w:rFonts w:ascii="Arial" w:hAnsi="Arial" w:cs="Arial"/>
          <w:color w:val="000000" w:themeColor="text1"/>
          <w:sz w:val="28"/>
          <w:szCs w:val="21"/>
          <w:shd w:val="clear" w:color="auto" w:fill="FFFFFF"/>
        </w:rPr>
        <w:t>, is a long-term </w:t>
      </w:r>
      <w:hyperlink r:id="rId16" w:tooltip="Cutaneous condition" w:history="1">
        <w:r w:rsidRPr="00294EA2">
          <w:rPr>
            <w:rStyle w:val="Hyperlink"/>
            <w:rFonts w:ascii="Arial" w:hAnsi="Arial" w:cs="Arial"/>
            <w:color w:val="000000" w:themeColor="text1"/>
            <w:sz w:val="28"/>
            <w:szCs w:val="21"/>
            <w:shd w:val="clear" w:color="auto" w:fill="FFFFFF"/>
          </w:rPr>
          <w:t>skin disease</w:t>
        </w:r>
      </w:hyperlink>
      <w:r w:rsidRPr="00294EA2">
        <w:rPr>
          <w:rFonts w:ascii="Arial" w:hAnsi="Arial" w:cs="Arial"/>
          <w:color w:val="000000" w:themeColor="text1"/>
          <w:sz w:val="28"/>
          <w:szCs w:val="21"/>
          <w:shd w:val="clear" w:color="auto" w:fill="FFFFFF"/>
        </w:rPr>
        <w:t> that occurs when </w:t>
      </w:r>
      <w:hyperlink r:id="rId17" w:tooltip="Keratinocyte" w:history="1">
        <w:r w:rsidRPr="00294EA2">
          <w:rPr>
            <w:rStyle w:val="Hyperlink"/>
            <w:rFonts w:ascii="Arial" w:hAnsi="Arial" w:cs="Arial"/>
            <w:color w:val="000000" w:themeColor="text1"/>
            <w:sz w:val="28"/>
            <w:szCs w:val="21"/>
            <w:shd w:val="clear" w:color="auto" w:fill="FFFFFF"/>
          </w:rPr>
          <w:t>dead skin cells</w:t>
        </w:r>
      </w:hyperlink>
      <w:r w:rsidRPr="00294EA2">
        <w:rPr>
          <w:rFonts w:ascii="Arial" w:hAnsi="Arial" w:cs="Arial"/>
          <w:color w:val="000000" w:themeColor="text1"/>
          <w:sz w:val="28"/>
          <w:szCs w:val="21"/>
          <w:shd w:val="clear" w:color="auto" w:fill="FFFFFF"/>
        </w:rPr>
        <w:t> and </w:t>
      </w:r>
      <w:hyperlink r:id="rId18" w:tooltip="Sebum" w:history="1">
        <w:r w:rsidRPr="00294EA2">
          <w:rPr>
            <w:rStyle w:val="Hyperlink"/>
            <w:rFonts w:ascii="Arial" w:hAnsi="Arial" w:cs="Arial"/>
            <w:color w:val="000000" w:themeColor="text1"/>
            <w:sz w:val="28"/>
            <w:szCs w:val="21"/>
            <w:shd w:val="clear" w:color="auto" w:fill="FFFFFF"/>
          </w:rPr>
          <w:t>oil from the skin</w:t>
        </w:r>
      </w:hyperlink>
      <w:r w:rsidRPr="00294EA2">
        <w:rPr>
          <w:rFonts w:ascii="Arial" w:hAnsi="Arial" w:cs="Arial"/>
          <w:color w:val="000000" w:themeColor="text1"/>
          <w:sz w:val="28"/>
          <w:szCs w:val="21"/>
          <w:shd w:val="clear" w:color="auto" w:fill="FFFFFF"/>
        </w:rPr>
        <w:t> clog </w:t>
      </w:r>
      <w:hyperlink r:id="rId19" w:tooltip="Hair follicle" w:history="1">
        <w:r w:rsidRPr="00294EA2">
          <w:rPr>
            <w:rStyle w:val="Hyperlink"/>
            <w:rFonts w:ascii="Arial" w:hAnsi="Arial" w:cs="Arial"/>
            <w:color w:val="000000" w:themeColor="text1"/>
            <w:sz w:val="28"/>
            <w:szCs w:val="21"/>
            <w:shd w:val="clear" w:color="auto" w:fill="FFFFFF"/>
          </w:rPr>
          <w:t>hair follicles</w:t>
        </w:r>
      </w:hyperlink>
      <w:r w:rsidRPr="00294EA2">
        <w:rPr>
          <w:rFonts w:ascii="Arial" w:hAnsi="Arial" w:cs="Arial"/>
          <w:color w:val="000000" w:themeColor="text1"/>
          <w:sz w:val="28"/>
          <w:szCs w:val="21"/>
          <w:shd w:val="clear" w:color="auto" w:fill="FFFFFF"/>
        </w:rPr>
        <w:t>.</w:t>
      </w:r>
      <w:hyperlink r:id="rId20" w:anchor="cite_note-Aslam2015-10" w:history="1">
        <w:r w:rsidRPr="00294EA2">
          <w:rPr>
            <w:rStyle w:val="Hyperlink"/>
            <w:rFonts w:ascii="Arial" w:hAnsi="Arial" w:cs="Arial"/>
            <w:color w:val="000000" w:themeColor="text1"/>
            <w:szCs w:val="17"/>
            <w:shd w:val="clear" w:color="auto" w:fill="FFFFFF"/>
            <w:vertAlign w:val="superscript"/>
          </w:rPr>
          <w:t>[10]</w:t>
        </w:r>
      </w:hyperlink>
      <w:r w:rsidRPr="00294EA2">
        <w:rPr>
          <w:rFonts w:ascii="Arial" w:hAnsi="Arial" w:cs="Arial"/>
          <w:color w:val="000000" w:themeColor="text1"/>
          <w:sz w:val="28"/>
          <w:szCs w:val="21"/>
          <w:shd w:val="clear" w:color="auto" w:fill="FFFFFF"/>
        </w:rPr>
        <w:t> Typical features of the condition include </w:t>
      </w:r>
      <w:hyperlink r:id="rId21" w:tooltip="Comedo" w:history="1">
        <w:r w:rsidRPr="00294EA2">
          <w:rPr>
            <w:rStyle w:val="Hyperlink"/>
            <w:rFonts w:ascii="Arial" w:hAnsi="Arial" w:cs="Arial"/>
            <w:color w:val="000000" w:themeColor="text1"/>
            <w:sz w:val="28"/>
            <w:szCs w:val="21"/>
            <w:shd w:val="clear" w:color="auto" w:fill="FFFFFF"/>
          </w:rPr>
          <w:t>blackheads or whiteheads</w:t>
        </w:r>
      </w:hyperlink>
      <w:r w:rsidRPr="00294EA2">
        <w:rPr>
          <w:rFonts w:ascii="Arial" w:hAnsi="Arial" w:cs="Arial"/>
          <w:color w:val="000000" w:themeColor="text1"/>
          <w:sz w:val="28"/>
          <w:szCs w:val="21"/>
          <w:shd w:val="clear" w:color="auto" w:fill="FFFFFF"/>
        </w:rPr>
        <w:t>, </w:t>
      </w:r>
      <w:hyperlink r:id="rId22" w:tooltip="Pimple" w:history="1">
        <w:r w:rsidRPr="00294EA2">
          <w:rPr>
            <w:rStyle w:val="Hyperlink"/>
            <w:rFonts w:ascii="Arial" w:hAnsi="Arial" w:cs="Arial"/>
            <w:color w:val="000000" w:themeColor="text1"/>
            <w:sz w:val="28"/>
            <w:szCs w:val="21"/>
            <w:shd w:val="clear" w:color="auto" w:fill="FFFFFF"/>
          </w:rPr>
          <w:t>pimples</w:t>
        </w:r>
      </w:hyperlink>
      <w:r w:rsidRPr="00294EA2">
        <w:rPr>
          <w:rFonts w:ascii="Arial" w:hAnsi="Arial" w:cs="Arial"/>
          <w:color w:val="202122"/>
          <w:sz w:val="28"/>
          <w:szCs w:val="21"/>
          <w:shd w:val="clear" w:color="auto" w:fill="FFFFFF"/>
        </w:rPr>
        <w:t>, oily skin, and possible </w:t>
      </w:r>
      <w:hyperlink r:id="rId23" w:tooltip="Scar" w:history="1">
        <w:r w:rsidRPr="00294EA2">
          <w:rPr>
            <w:rStyle w:val="Hyperlink"/>
            <w:rFonts w:ascii="Arial" w:hAnsi="Arial" w:cs="Arial"/>
            <w:color w:val="000000" w:themeColor="text1"/>
            <w:sz w:val="28"/>
            <w:szCs w:val="21"/>
            <w:shd w:val="clear" w:color="auto" w:fill="FFFFFF"/>
          </w:rPr>
          <w:t>scarring</w:t>
        </w:r>
      </w:hyperlink>
    </w:p>
    <w:p w:rsidR="00406949" w:rsidRPr="00294EA2" w:rsidRDefault="00406949" w:rsidP="00406949">
      <w:pPr>
        <w:rPr>
          <w:color w:val="FF0000"/>
          <w:sz w:val="40"/>
        </w:rPr>
      </w:pPr>
      <w:r w:rsidRPr="00294EA2">
        <w:rPr>
          <w:rFonts w:ascii="Arial" w:hAnsi="Arial" w:cs="Arial"/>
          <w:bCs/>
          <w:color w:val="222222"/>
          <w:sz w:val="28"/>
          <w:shd w:val="clear" w:color="auto" w:fill="FFFFFF"/>
        </w:rPr>
        <w:t>Acne</w:t>
      </w:r>
      <w:r w:rsidRPr="00294EA2">
        <w:rPr>
          <w:rFonts w:ascii="Arial" w:hAnsi="Arial" w:cs="Arial"/>
          <w:color w:val="222222"/>
          <w:sz w:val="28"/>
          <w:shd w:val="clear" w:color="auto" w:fill="FFFFFF"/>
        </w:rPr>
        <w:t> develops on the face and upper trunk. It most often affects adolescents.</w:t>
      </w:r>
    </w:p>
    <w:p w:rsidR="00406949" w:rsidRDefault="00406949" w:rsidP="00406949">
      <w:pPr>
        <w:rPr>
          <w:rFonts w:ascii="Arial" w:hAnsi="Arial" w:cs="Arial"/>
          <w:color w:val="222222"/>
          <w:sz w:val="28"/>
          <w:shd w:val="clear" w:color="auto" w:fill="FFFFFF"/>
        </w:rPr>
      </w:pPr>
      <w:r w:rsidRPr="00294EA2">
        <w:rPr>
          <w:rFonts w:ascii="Arial" w:hAnsi="Arial" w:cs="Arial"/>
          <w:bCs/>
          <w:color w:val="222222"/>
          <w:sz w:val="28"/>
          <w:shd w:val="clear" w:color="auto" w:fill="FFFFFF"/>
        </w:rPr>
        <w:t>Acne vulgaris</w:t>
      </w:r>
      <w:r w:rsidRPr="00294EA2">
        <w:rPr>
          <w:rFonts w:ascii="Arial" w:hAnsi="Arial" w:cs="Arial"/>
          <w:color w:val="222222"/>
          <w:sz w:val="28"/>
          <w:shd w:val="clear" w:color="auto" w:fill="FFFFFF"/>
        </w:rPr>
        <w:t> is a skin condition that occurs when hair follicles are blocked with dead skin cells, bacteria, and oil (sebum). The blocked follicles </w:t>
      </w:r>
      <w:r w:rsidRPr="00294EA2">
        <w:rPr>
          <w:rFonts w:ascii="Arial" w:hAnsi="Arial" w:cs="Arial"/>
          <w:bCs/>
          <w:color w:val="222222"/>
          <w:sz w:val="28"/>
          <w:shd w:val="clear" w:color="auto" w:fill="FFFFFF"/>
        </w:rPr>
        <w:t>cause</w:t>
      </w:r>
      <w:r w:rsidRPr="00294EA2">
        <w:rPr>
          <w:rFonts w:ascii="Arial" w:hAnsi="Arial" w:cs="Arial"/>
          <w:color w:val="222222"/>
          <w:sz w:val="28"/>
          <w:shd w:val="clear" w:color="auto" w:fill="FFFFFF"/>
        </w:rPr>
        <w:t> blemishes on the skin, including </w:t>
      </w:r>
      <w:r w:rsidRPr="00294EA2">
        <w:rPr>
          <w:rFonts w:ascii="Arial" w:hAnsi="Arial" w:cs="Arial"/>
          <w:bCs/>
          <w:color w:val="222222"/>
          <w:sz w:val="28"/>
          <w:shd w:val="clear" w:color="auto" w:fill="FFFFFF"/>
        </w:rPr>
        <w:t>pimples</w:t>
      </w:r>
      <w:r w:rsidRPr="00294EA2">
        <w:rPr>
          <w:rFonts w:ascii="Arial" w:hAnsi="Arial" w:cs="Arial"/>
          <w:color w:val="222222"/>
          <w:sz w:val="28"/>
          <w:shd w:val="clear" w:color="auto" w:fill="FFFFFF"/>
        </w:rPr>
        <w:t>, blackheads, whiteheads, and cysts.</w:t>
      </w:r>
    </w:p>
    <w:p w:rsidR="00406949" w:rsidRDefault="00406949" w:rsidP="00406949">
      <w:pPr>
        <w:rPr>
          <w:rFonts w:ascii="Arial" w:hAnsi="Arial" w:cs="Arial"/>
          <w:color w:val="222222"/>
          <w:sz w:val="28"/>
          <w:shd w:val="clear" w:color="auto" w:fill="FFFFFF"/>
        </w:rPr>
      </w:pPr>
      <w:r w:rsidRPr="00294EA2">
        <w:rPr>
          <w:rFonts w:ascii="Arial" w:hAnsi="Arial" w:cs="Arial"/>
          <w:bCs/>
          <w:color w:val="222222"/>
          <w:sz w:val="28"/>
          <w:shd w:val="clear" w:color="auto" w:fill="FFFFFF"/>
        </w:rPr>
        <w:t>Acne vulgaris</w:t>
      </w:r>
      <w:r w:rsidRPr="00294EA2">
        <w:rPr>
          <w:rFonts w:ascii="Arial" w:hAnsi="Arial" w:cs="Arial"/>
          <w:color w:val="222222"/>
          <w:sz w:val="28"/>
          <w:shd w:val="clear" w:color="auto" w:fill="FFFFFF"/>
        </w:rPr>
        <w:t xml:space="preserve"> is characterized by </w:t>
      </w:r>
      <w:proofErr w:type="spellStart"/>
      <w:r w:rsidRPr="00294EA2">
        <w:rPr>
          <w:rFonts w:ascii="Arial" w:hAnsi="Arial" w:cs="Arial"/>
          <w:color w:val="222222"/>
          <w:sz w:val="28"/>
          <w:shd w:val="clear" w:color="auto" w:fill="FFFFFF"/>
        </w:rPr>
        <w:t>noninflammatory</w:t>
      </w:r>
      <w:proofErr w:type="spellEnd"/>
      <w:r w:rsidRPr="00294EA2">
        <w:rPr>
          <w:rFonts w:ascii="Arial" w:hAnsi="Arial" w:cs="Arial"/>
          <w:color w:val="222222"/>
          <w:sz w:val="28"/>
          <w:shd w:val="clear" w:color="auto" w:fill="FFFFFF"/>
        </w:rPr>
        <w:t xml:space="preserve">, open or closed </w:t>
      </w:r>
      <w:proofErr w:type="spellStart"/>
      <w:r w:rsidRPr="00294EA2">
        <w:rPr>
          <w:rFonts w:ascii="Arial" w:hAnsi="Arial" w:cs="Arial"/>
          <w:color w:val="222222"/>
          <w:sz w:val="28"/>
          <w:shd w:val="clear" w:color="auto" w:fill="FFFFFF"/>
        </w:rPr>
        <w:t>comedones</w:t>
      </w:r>
      <w:proofErr w:type="spellEnd"/>
      <w:r w:rsidRPr="00294EA2">
        <w:rPr>
          <w:rFonts w:ascii="Arial" w:hAnsi="Arial" w:cs="Arial"/>
          <w:color w:val="222222"/>
          <w:sz w:val="28"/>
          <w:shd w:val="clear" w:color="auto" w:fill="FFFFFF"/>
        </w:rPr>
        <w:t xml:space="preserve"> and by inflammatory papules, pustules, and nodules. </w:t>
      </w:r>
      <w:r w:rsidRPr="00294EA2">
        <w:rPr>
          <w:rFonts w:ascii="Arial" w:hAnsi="Arial" w:cs="Arial"/>
          <w:bCs/>
          <w:color w:val="222222"/>
          <w:sz w:val="28"/>
          <w:shd w:val="clear" w:color="auto" w:fill="FFFFFF"/>
        </w:rPr>
        <w:t>Acne</w:t>
      </w:r>
      <w:r w:rsidRPr="00294EA2">
        <w:rPr>
          <w:rFonts w:ascii="Arial" w:hAnsi="Arial" w:cs="Arial"/>
          <w:b/>
          <w:bCs/>
          <w:color w:val="222222"/>
          <w:sz w:val="28"/>
          <w:shd w:val="clear" w:color="auto" w:fill="FFFFFF"/>
        </w:rPr>
        <w:t xml:space="preserve"> </w:t>
      </w:r>
      <w:r w:rsidRPr="00294EA2">
        <w:rPr>
          <w:rFonts w:ascii="Arial" w:hAnsi="Arial" w:cs="Arial"/>
          <w:bCs/>
          <w:color w:val="222222"/>
          <w:sz w:val="28"/>
          <w:shd w:val="clear" w:color="auto" w:fill="FFFFFF"/>
        </w:rPr>
        <w:t>vulgaris</w:t>
      </w:r>
      <w:r w:rsidRPr="00294EA2">
        <w:rPr>
          <w:rFonts w:ascii="Arial" w:hAnsi="Arial" w:cs="Arial"/>
          <w:color w:val="222222"/>
          <w:sz w:val="28"/>
          <w:shd w:val="clear" w:color="auto" w:fill="FFFFFF"/>
        </w:rPr>
        <w:t> typically affects the areas of skin with the densest population of sebaceous follicles (e.g., face, upper chest, back)</w:t>
      </w:r>
    </w:p>
    <w:p w:rsidR="00406949" w:rsidRDefault="00406949" w:rsidP="00406949">
      <w:pPr>
        <w:rPr>
          <w:rFonts w:ascii="Arial" w:hAnsi="Arial" w:cs="Arial"/>
          <w:color w:val="222222"/>
          <w:sz w:val="28"/>
          <w:shd w:val="clear" w:color="auto" w:fill="FFFFFF"/>
        </w:rPr>
      </w:pPr>
    </w:p>
    <w:p w:rsidR="00406949" w:rsidRDefault="00406949" w:rsidP="00406949">
      <w:pPr>
        <w:rPr>
          <w:rFonts w:ascii="Arial" w:hAnsi="Arial" w:cs="Arial"/>
          <w:color w:val="222222"/>
          <w:sz w:val="28"/>
          <w:shd w:val="clear" w:color="auto" w:fill="FFFFFF"/>
        </w:rPr>
      </w:pPr>
    </w:p>
    <w:p w:rsidR="00406949" w:rsidRDefault="00406949" w:rsidP="00406949">
      <w:pPr>
        <w:rPr>
          <w:b/>
          <w:color w:val="000000" w:themeColor="text1"/>
          <w:sz w:val="32"/>
        </w:rPr>
      </w:pPr>
      <w:r w:rsidRPr="00AA1698">
        <w:rPr>
          <w:b/>
          <w:color w:val="000000" w:themeColor="text1"/>
          <w:sz w:val="32"/>
        </w:rPr>
        <w:t>Home base treatment of Acne Vulgaris:</w:t>
      </w:r>
    </w:p>
    <w:p w:rsidR="00406949" w:rsidRDefault="00406949" w:rsidP="00406949">
      <w:pPr>
        <w:rPr>
          <w:b/>
          <w:color w:val="000000" w:themeColor="text1"/>
          <w:sz w:val="32"/>
        </w:rPr>
      </w:pP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lastRenderedPageBreak/>
        <w:t>In particular, succinic acid has been shown to suppress inflammation caused by </w:t>
      </w:r>
      <w:r w:rsidRPr="0023657E">
        <w:rPr>
          <w:rStyle w:val="Emphasis"/>
          <w:rFonts w:ascii="Arial" w:hAnsi="Arial" w:cs="Arial"/>
          <w:color w:val="231F20"/>
          <w:sz w:val="27"/>
          <w:szCs w:val="27"/>
        </w:rPr>
        <w:t>P. acnes</w:t>
      </w:r>
      <w:r w:rsidRPr="0023657E">
        <w:rPr>
          <w:rFonts w:ascii="Arial" w:hAnsi="Arial" w:cs="Arial"/>
          <w:color w:val="231F20"/>
          <w:sz w:val="27"/>
          <w:szCs w:val="27"/>
        </w:rPr>
        <w:t xml:space="preserve">, which may prevent scarring ,Also, lactic acid has been shown to improve the appearance of acne scars </w:t>
      </w: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t>Mix 1 part apple cider vinegar and 3 parts water (use more water for sensitive skin)</w:t>
      </w: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t>Zinc is an essential nutrient that’s important for cell growth, hormone production, metabolism and immune function. It is also one of the most studied natural treatments for acne</w:t>
      </w:r>
    </w:p>
    <w:p w:rsidR="00406949" w:rsidRPr="0023657E" w:rsidRDefault="00406949" w:rsidP="00406949">
      <w:pPr>
        <w:pStyle w:val="ListParagraph"/>
        <w:numPr>
          <w:ilvl w:val="0"/>
          <w:numId w:val="17"/>
        </w:numPr>
        <w:rPr>
          <w:rFonts w:ascii="Arial" w:hAnsi="Arial" w:cs="Arial"/>
          <w:color w:val="231F20"/>
          <w:sz w:val="27"/>
          <w:szCs w:val="27"/>
        </w:rPr>
      </w:pPr>
      <w:hyperlink r:id="rId24" w:history="1">
        <w:r w:rsidRPr="0023657E">
          <w:rPr>
            <w:rStyle w:val="Hyperlink"/>
            <w:rFonts w:ascii="Arial" w:hAnsi="Arial" w:cs="Arial"/>
            <w:color w:val="000000" w:themeColor="text1"/>
            <w:sz w:val="27"/>
            <w:szCs w:val="27"/>
          </w:rPr>
          <w:t>Green tea</w:t>
        </w:r>
      </w:hyperlink>
      <w:r w:rsidRPr="0023657E">
        <w:rPr>
          <w:rFonts w:ascii="Arial" w:hAnsi="Arial" w:cs="Arial"/>
          <w:color w:val="231F20"/>
          <w:sz w:val="27"/>
          <w:szCs w:val="27"/>
        </w:rPr>
        <w:t> is very high in antioxidants, and drinking it can promote good health. There aren’t any studies exploring the benefits of drinking green tea when it comes to acne, but applying it directly to the skin has been shown to help.</w:t>
      </w: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t>Aloe Vera is a tropical plant whose leaves produce a clear gel. The gel is often added to lotions, creams, ointments and soaps. It’s commonly used to treat abrasions, rashes, burns and other skin conditions</w:t>
      </w: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t>Omega-3 fatty acids are incredibly healthy fats that offer a </w:t>
      </w:r>
      <w:hyperlink r:id="rId25" w:history="1">
        <w:r w:rsidRPr="0023657E">
          <w:rPr>
            <w:rStyle w:val="Hyperlink"/>
            <w:rFonts w:ascii="Arial" w:hAnsi="Arial" w:cs="Arial"/>
            <w:color w:val="000000" w:themeColor="text1"/>
            <w:sz w:val="27"/>
            <w:szCs w:val="27"/>
          </w:rPr>
          <w:t>multitude of health benefits</w:t>
        </w:r>
      </w:hyperlink>
      <w:r w:rsidRPr="0023657E">
        <w:rPr>
          <w:rFonts w:ascii="Arial" w:hAnsi="Arial" w:cs="Arial"/>
          <w:color w:val="000000" w:themeColor="text1"/>
          <w:sz w:val="27"/>
          <w:szCs w:val="27"/>
        </w:rPr>
        <w:t xml:space="preserve">. </w:t>
      </w:r>
      <w:r w:rsidRPr="0023657E">
        <w:rPr>
          <w:rFonts w:ascii="Arial" w:hAnsi="Arial" w:cs="Arial"/>
          <w:color w:val="231F20"/>
          <w:sz w:val="27"/>
          <w:szCs w:val="27"/>
        </w:rPr>
        <w:t>You must get these fats from your diet, </w:t>
      </w: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t>Exfoliation is the process of removing the top layer of dead skin cells.</w:t>
      </w:r>
    </w:p>
    <w:p w:rsidR="00406949" w:rsidRPr="0023657E" w:rsidRDefault="00406949" w:rsidP="00406949">
      <w:pPr>
        <w:pStyle w:val="ListParagraph"/>
        <w:numPr>
          <w:ilvl w:val="0"/>
          <w:numId w:val="17"/>
        </w:numPr>
        <w:rPr>
          <w:rFonts w:ascii="Arial" w:hAnsi="Arial" w:cs="Arial"/>
          <w:color w:val="231F20"/>
          <w:sz w:val="27"/>
          <w:szCs w:val="27"/>
        </w:rPr>
      </w:pPr>
      <w:r w:rsidRPr="0023657E">
        <w:rPr>
          <w:rFonts w:ascii="Arial" w:hAnsi="Arial" w:cs="Arial"/>
          <w:color w:val="231F20"/>
          <w:sz w:val="27"/>
          <w:szCs w:val="27"/>
        </w:rPr>
        <w:t>The relationship between diet and acne has been debated for years. Recent evidence suggests that dietary factors, such as insulin and glycemic index, may be associated with acne</w:t>
      </w:r>
    </w:p>
    <w:p w:rsidR="00406949" w:rsidRDefault="00406949" w:rsidP="00406949">
      <w:pPr>
        <w:pStyle w:val="ListParagraph"/>
        <w:numPr>
          <w:ilvl w:val="0"/>
          <w:numId w:val="17"/>
        </w:numPr>
        <w:rPr>
          <w:rFonts w:ascii="Arial" w:hAnsi="Arial" w:cs="Arial"/>
          <w:color w:val="231F20"/>
          <w:sz w:val="27"/>
          <w:szCs w:val="27"/>
        </w:rPr>
      </w:pPr>
      <w:proofErr w:type="gramStart"/>
      <w:r w:rsidRPr="0023657E">
        <w:rPr>
          <w:rFonts w:ascii="Arial" w:hAnsi="Arial" w:cs="Arial"/>
          <w:color w:val="231F20"/>
          <w:sz w:val="27"/>
          <w:szCs w:val="27"/>
        </w:rPr>
        <w:t>he</w:t>
      </w:r>
      <w:proofErr w:type="gramEnd"/>
      <w:r w:rsidRPr="0023657E">
        <w:rPr>
          <w:rFonts w:ascii="Arial" w:hAnsi="Arial" w:cs="Arial"/>
          <w:color w:val="231F20"/>
          <w:sz w:val="27"/>
          <w:szCs w:val="27"/>
        </w:rPr>
        <w:t xml:space="preserve"> relationship between dairy and acne is highly controversial. Drinking milk and consuming </w:t>
      </w:r>
      <w:hyperlink r:id="rId26" w:history="1">
        <w:r w:rsidRPr="0023657E">
          <w:rPr>
            <w:rStyle w:val="Hyperlink"/>
            <w:rFonts w:ascii="Arial" w:hAnsi="Arial" w:cs="Arial"/>
            <w:color w:val="000000" w:themeColor="text1"/>
            <w:sz w:val="27"/>
            <w:szCs w:val="27"/>
          </w:rPr>
          <w:t>dairy products</w:t>
        </w:r>
      </w:hyperlink>
      <w:r w:rsidRPr="0023657E">
        <w:rPr>
          <w:rFonts w:ascii="Arial" w:hAnsi="Arial" w:cs="Arial"/>
          <w:color w:val="000000" w:themeColor="text1"/>
          <w:sz w:val="27"/>
          <w:szCs w:val="27"/>
        </w:rPr>
        <w:t> </w:t>
      </w:r>
      <w:r w:rsidRPr="0023657E">
        <w:rPr>
          <w:rFonts w:ascii="Arial" w:hAnsi="Arial" w:cs="Arial"/>
          <w:color w:val="231F20"/>
          <w:sz w:val="27"/>
          <w:szCs w:val="27"/>
        </w:rPr>
        <w:t>exposes you to hormones, which may cause hormonal changes and lead to acne.</w:t>
      </w:r>
    </w:p>
    <w:p w:rsidR="00406949" w:rsidRDefault="00406949" w:rsidP="00406949">
      <w:pPr>
        <w:rPr>
          <w:rFonts w:ascii="Arial" w:hAnsi="Arial" w:cs="Arial"/>
          <w:color w:val="231F20"/>
          <w:sz w:val="27"/>
          <w:szCs w:val="27"/>
        </w:rPr>
      </w:pPr>
    </w:p>
    <w:p w:rsidR="00406949" w:rsidRDefault="00406949" w:rsidP="00406949">
      <w:pPr>
        <w:rPr>
          <w:rFonts w:ascii="Arial" w:hAnsi="Arial" w:cs="Arial"/>
          <w:color w:val="231F20"/>
          <w:sz w:val="27"/>
          <w:szCs w:val="27"/>
        </w:rPr>
      </w:pPr>
    </w:p>
    <w:p w:rsidR="00406949" w:rsidRPr="00B15653" w:rsidRDefault="00406949" w:rsidP="00406949">
      <w:pPr>
        <w:rPr>
          <w:rFonts w:ascii="Arial" w:hAnsi="Arial" w:cs="Arial"/>
          <w:color w:val="231F20"/>
          <w:sz w:val="27"/>
          <w:szCs w:val="27"/>
        </w:rPr>
      </w:pPr>
    </w:p>
    <w:p w:rsidR="00406949" w:rsidRPr="00B15653" w:rsidRDefault="00406949" w:rsidP="00406949">
      <w:pPr>
        <w:rPr>
          <w:b/>
          <w:color w:val="000000" w:themeColor="text1"/>
          <w:sz w:val="36"/>
        </w:rPr>
      </w:pPr>
      <w:r w:rsidRPr="00B15653">
        <w:rPr>
          <w:rFonts w:ascii="Arial" w:hAnsi="Arial" w:cs="Arial"/>
          <w:b/>
          <w:caps/>
          <w:color w:val="000000"/>
          <w:sz w:val="28"/>
          <w:szCs w:val="24"/>
        </w:rPr>
        <w:t>ROLE OF DIET:</w:t>
      </w:r>
    </w:p>
    <w:p w:rsidR="00406949" w:rsidRPr="00B15653" w:rsidRDefault="00406949" w:rsidP="00406949">
      <w:pPr>
        <w:ind w:left="360"/>
        <w:rPr>
          <w:color w:val="000000" w:themeColor="text1"/>
          <w:sz w:val="44"/>
        </w:rPr>
      </w:pPr>
      <w:r w:rsidRPr="00B15653">
        <w:rPr>
          <w:rFonts w:ascii="Arial" w:hAnsi="Arial" w:cs="Arial"/>
          <w:color w:val="000000" w:themeColor="text1"/>
          <w:sz w:val="28"/>
          <w:szCs w:val="21"/>
          <w:shd w:val="clear" w:color="auto" w:fill="FFFFFF"/>
        </w:rPr>
        <w:t>Specific changes in diet are not recommended to treat acne, but developing information indicates that acne may be related to a high glycemic index and limited data indicate that some dairy, especially skim milk, can worsen acne. There is insufficient evidence to endorse recommendations related to antioxidants, probiotics, and fish oil</w:t>
      </w:r>
    </w:p>
    <w:p w:rsidR="00406949" w:rsidRPr="00B15653" w:rsidRDefault="00406949" w:rsidP="00406949">
      <w:pPr>
        <w:rPr>
          <w:rFonts w:ascii="Arial" w:hAnsi="Arial" w:cs="Arial"/>
          <w:color w:val="231F20"/>
          <w:sz w:val="27"/>
          <w:szCs w:val="27"/>
        </w:rPr>
      </w:pPr>
    </w:p>
    <w:p w:rsidR="00406949" w:rsidRPr="0023657E" w:rsidRDefault="00406949" w:rsidP="00406949">
      <w:pPr>
        <w:rPr>
          <w:rFonts w:ascii="Arial" w:hAnsi="Arial" w:cs="Arial"/>
          <w:b/>
          <w:color w:val="231F20"/>
          <w:sz w:val="27"/>
          <w:szCs w:val="27"/>
        </w:rPr>
      </w:pPr>
    </w:p>
    <w:p w:rsidR="00406949" w:rsidRPr="0023657E" w:rsidRDefault="00406949" w:rsidP="00406949">
      <w:pPr>
        <w:rPr>
          <w:b/>
          <w:color w:val="000000" w:themeColor="text1"/>
          <w:sz w:val="32"/>
        </w:rPr>
      </w:pPr>
      <w:r w:rsidRPr="0023657E">
        <w:rPr>
          <w:rFonts w:ascii="Arial" w:hAnsi="Arial" w:cs="Arial"/>
          <w:b/>
          <w:caps/>
          <w:color w:val="000000" w:themeColor="text1"/>
          <w:sz w:val="24"/>
          <w:szCs w:val="24"/>
        </w:rPr>
        <w:t>TOPICAL AGENTS</w:t>
      </w:r>
      <w:r w:rsidRPr="0023657E">
        <w:rPr>
          <w:rFonts w:ascii="Arial" w:hAnsi="Arial" w:cs="Arial"/>
          <w:b/>
          <w:caps/>
          <w:color w:val="000000" w:themeColor="text1"/>
        </w:rPr>
        <w:t>:</w:t>
      </w:r>
    </w:p>
    <w:p w:rsidR="00406949" w:rsidRPr="0023657E" w:rsidRDefault="00406949" w:rsidP="00406949">
      <w:pPr>
        <w:pStyle w:val="NormalWeb"/>
        <w:shd w:val="clear" w:color="auto" w:fill="FFFFFF"/>
        <w:spacing w:before="75" w:beforeAutospacing="0" w:after="225" w:afterAutospacing="0" w:line="300" w:lineRule="atLeast"/>
        <w:rPr>
          <w:rFonts w:ascii="Arial" w:hAnsi="Arial" w:cs="Arial"/>
          <w:color w:val="000000" w:themeColor="text1"/>
          <w:sz w:val="28"/>
          <w:szCs w:val="21"/>
        </w:rPr>
      </w:pPr>
      <w:r w:rsidRPr="0023657E">
        <w:rPr>
          <w:rFonts w:ascii="Arial" w:hAnsi="Arial" w:cs="Arial"/>
          <w:color w:val="000000" w:themeColor="text1"/>
          <w:sz w:val="28"/>
          <w:szCs w:val="21"/>
        </w:rPr>
        <w:t xml:space="preserve">The choice of topical agent is based on patient age, acne sites and severity, and patient preference. Most patients should be treated with a combination of medications that affect a variety of acne pathogenesis aspects. The benefit of using sulfur, </w:t>
      </w:r>
      <w:proofErr w:type="spellStart"/>
      <w:r w:rsidRPr="0023657E">
        <w:rPr>
          <w:rFonts w:ascii="Arial" w:hAnsi="Arial" w:cs="Arial"/>
          <w:color w:val="000000" w:themeColor="text1"/>
          <w:sz w:val="28"/>
          <w:szCs w:val="21"/>
        </w:rPr>
        <w:t>nicotinamide</w:t>
      </w:r>
      <w:proofErr w:type="spellEnd"/>
      <w:r w:rsidRPr="0023657E">
        <w:rPr>
          <w:rFonts w:ascii="Arial" w:hAnsi="Arial" w:cs="Arial"/>
          <w:color w:val="000000" w:themeColor="text1"/>
          <w:sz w:val="28"/>
          <w:szCs w:val="21"/>
        </w:rPr>
        <w:t xml:space="preserve">, resorcinol, </w:t>
      </w:r>
      <w:proofErr w:type="spellStart"/>
      <w:r w:rsidRPr="0023657E">
        <w:rPr>
          <w:rFonts w:ascii="Arial" w:hAnsi="Arial" w:cs="Arial"/>
          <w:color w:val="000000" w:themeColor="text1"/>
          <w:sz w:val="28"/>
          <w:szCs w:val="21"/>
        </w:rPr>
        <w:t>sulfacetamide</w:t>
      </w:r>
      <w:proofErr w:type="spellEnd"/>
      <w:r w:rsidRPr="0023657E">
        <w:rPr>
          <w:rFonts w:ascii="Arial" w:hAnsi="Arial" w:cs="Arial"/>
          <w:color w:val="000000" w:themeColor="text1"/>
          <w:sz w:val="28"/>
          <w:szCs w:val="21"/>
        </w:rPr>
        <w:t>, aluminum chloride, or zinc has not been supported by data</w:t>
      </w:r>
    </w:p>
    <w:p w:rsidR="00406949" w:rsidRDefault="00406949" w:rsidP="00406949">
      <w:pPr>
        <w:pStyle w:val="NormalWeb"/>
        <w:shd w:val="clear" w:color="auto" w:fill="FFFFFF"/>
        <w:spacing w:before="75" w:beforeAutospacing="0" w:after="225" w:afterAutospacing="0" w:line="300" w:lineRule="atLeast"/>
        <w:rPr>
          <w:rFonts w:ascii="Arial" w:hAnsi="Arial" w:cs="Arial"/>
          <w:color w:val="000000" w:themeColor="text1"/>
          <w:sz w:val="21"/>
          <w:szCs w:val="21"/>
        </w:rPr>
      </w:pPr>
    </w:p>
    <w:p w:rsidR="00406949" w:rsidRPr="0023657E" w:rsidRDefault="00406949" w:rsidP="00406949">
      <w:pPr>
        <w:pStyle w:val="NormalWeb"/>
        <w:shd w:val="clear" w:color="auto" w:fill="FFFFFF"/>
        <w:spacing w:before="75" w:beforeAutospacing="0" w:after="225" w:afterAutospacing="0" w:line="300" w:lineRule="atLeast"/>
        <w:rPr>
          <w:rFonts w:ascii="Arial" w:hAnsi="Arial" w:cs="Arial"/>
          <w:color w:val="000000" w:themeColor="text1"/>
          <w:sz w:val="21"/>
          <w:szCs w:val="21"/>
        </w:rPr>
      </w:pPr>
      <w:r w:rsidRPr="0023657E">
        <w:rPr>
          <w:rFonts w:ascii="Arial" w:hAnsi="Arial" w:cs="Arial"/>
          <w:b/>
          <w:caps/>
          <w:color w:val="000000" w:themeColor="text1"/>
        </w:rPr>
        <w:t>SYSTEMIC ANTIBIOTICS:</w:t>
      </w:r>
    </w:p>
    <w:p w:rsidR="00406949" w:rsidRPr="0023657E" w:rsidRDefault="00406949" w:rsidP="00406949">
      <w:pPr>
        <w:rPr>
          <w:rFonts w:ascii="Arial" w:hAnsi="Arial" w:cs="Arial"/>
          <w:color w:val="000000" w:themeColor="text1"/>
          <w:sz w:val="28"/>
          <w:szCs w:val="21"/>
          <w:shd w:val="clear" w:color="auto" w:fill="FFFFFF"/>
        </w:rPr>
      </w:pPr>
      <w:r w:rsidRPr="0023657E">
        <w:rPr>
          <w:rFonts w:ascii="Arial" w:hAnsi="Arial" w:cs="Arial"/>
          <w:color w:val="000000" w:themeColor="text1"/>
          <w:sz w:val="28"/>
          <w:szCs w:val="21"/>
          <w:shd w:val="clear" w:color="auto" w:fill="FFFFFF"/>
        </w:rPr>
        <w:t xml:space="preserve">Moderate to severe acne, as well as inflammatory acne in which topical medications have been ineffective, can be treated with systemic antibiotics. Data are limited regarding the use of antibiotics that are not </w:t>
      </w:r>
      <w:proofErr w:type="gramStart"/>
      <w:r w:rsidRPr="0023657E">
        <w:rPr>
          <w:rFonts w:ascii="Arial" w:hAnsi="Arial" w:cs="Arial"/>
          <w:color w:val="000000" w:themeColor="text1"/>
          <w:sz w:val="28"/>
          <w:szCs w:val="21"/>
          <w:shd w:val="clear" w:color="auto" w:fill="FFFFFF"/>
        </w:rPr>
        <w:t>tetracycline’s</w:t>
      </w:r>
      <w:proofErr w:type="gramEnd"/>
      <w:r w:rsidRPr="0023657E">
        <w:rPr>
          <w:rFonts w:ascii="Arial" w:hAnsi="Arial" w:cs="Arial"/>
          <w:color w:val="000000" w:themeColor="text1"/>
          <w:sz w:val="28"/>
          <w:szCs w:val="21"/>
          <w:shd w:val="clear" w:color="auto" w:fill="FFFFFF"/>
        </w:rPr>
        <w:t xml:space="preserve"> or macrolides; therefore, their use should be avoided. Doxycycline and minocycline (</w:t>
      </w:r>
      <w:proofErr w:type="spellStart"/>
      <w:r w:rsidRPr="0023657E">
        <w:rPr>
          <w:rFonts w:ascii="Arial" w:hAnsi="Arial" w:cs="Arial"/>
          <w:color w:val="000000" w:themeColor="text1"/>
          <w:sz w:val="28"/>
          <w:szCs w:val="21"/>
          <w:shd w:val="clear" w:color="auto" w:fill="FFFFFF"/>
        </w:rPr>
        <w:t>Minocin</w:t>
      </w:r>
      <w:proofErr w:type="spellEnd"/>
      <w:r w:rsidRPr="0023657E">
        <w:rPr>
          <w:rFonts w:ascii="Arial" w:hAnsi="Arial" w:cs="Arial"/>
          <w:color w:val="000000" w:themeColor="text1"/>
          <w:sz w:val="28"/>
          <w:szCs w:val="21"/>
          <w:shd w:val="clear" w:color="auto" w:fill="FFFFFF"/>
        </w:rPr>
        <w:t>) have been shown to be more effective than tetracycline.</w:t>
      </w:r>
    </w:p>
    <w:p w:rsidR="00406949" w:rsidRPr="0023657E" w:rsidRDefault="00406949" w:rsidP="00406949">
      <w:pPr>
        <w:rPr>
          <w:rFonts w:ascii="Arial" w:hAnsi="Arial" w:cs="Arial"/>
          <w:color w:val="000000" w:themeColor="text1"/>
          <w:sz w:val="21"/>
          <w:szCs w:val="21"/>
          <w:shd w:val="clear" w:color="auto" w:fill="FFFFFF"/>
        </w:rPr>
      </w:pPr>
    </w:p>
    <w:p w:rsidR="00406949" w:rsidRPr="0023657E" w:rsidRDefault="00406949" w:rsidP="00406949">
      <w:pPr>
        <w:rPr>
          <w:b/>
          <w:color w:val="000000" w:themeColor="text1"/>
          <w:sz w:val="36"/>
        </w:rPr>
      </w:pPr>
      <w:r w:rsidRPr="0023657E">
        <w:rPr>
          <w:rFonts w:ascii="Arial" w:hAnsi="Arial" w:cs="Arial"/>
          <w:b/>
          <w:caps/>
          <w:color w:val="000000" w:themeColor="text1"/>
          <w:sz w:val="24"/>
          <w:szCs w:val="24"/>
        </w:rPr>
        <w:t>HORMONAL AGENTS</w:t>
      </w:r>
      <w:r>
        <w:rPr>
          <w:rFonts w:ascii="Arial" w:hAnsi="Arial" w:cs="Arial"/>
          <w:b/>
          <w:caps/>
          <w:color w:val="000000" w:themeColor="text1"/>
          <w:sz w:val="24"/>
          <w:szCs w:val="24"/>
        </w:rPr>
        <w:t>:</w:t>
      </w:r>
    </w:p>
    <w:p w:rsidR="00406949" w:rsidRPr="0023657E" w:rsidRDefault="00406949" w:rsidP="00406949">
      <w:pPr>
        <w:pStyle w:val="NormalWeb"/>
        <w:shd w:val="clear" w:color="auto" w:fill="FFFFFF"/>
        <w:spacing w:before="75" w:beforeAutospacing="0" w:after="225" w:afterAutospacing="0" w:line="300" w:lineRule="atLeast"/>
        <w:rPr>
          <w:rFonts w:ascii="Arial" w:hAnsi="Arial" w:cs="Arial"/>
          <w:color w:val="000000" w:themeColor="text1"/>
          <w:sz w:val="28"/>
          <w:szCs w:val="21"/>
        </w:rPr>
      </w:pPr>
      <w:r w:rsidRPr="0023657E">
        <w:rPr>
          <w:rFonts w:ascii="Arial" w:hAnsi="Arial" w:cs="Arial"/>
          <w:color w:val="000000" w:themeColor="text1"/>
          <w:sz w:val="28"/>
          <w:szCs w:val="21"/>
        </w:rPr>
        <w:t>Spironolactone can be of benefit in some females, and combined oral contraceptives containing estrogen are recommended in females with inflammatory acne.</w:t>
      </w:r>
    </w:p>
    <w:p w:rsidR="00261670" w:rsidRPr="00261670" w:rsidRDefault="00261670" w:rsidP="00261670">
      <w:pPr>
        <w:rPr>
          <w:b/>
          <w:sz w:val="28"/>
        </w:rPr>
      </w:pPr>
    </w:p>
    <w:p w:rsidR="00934E75" w:rsidRDefault="00934E75" w:rsidP="00934E75">
      <w:pPr>
        <w:pStyle w:val="NormalWeb"/>
        <w:spacing w:before="375" w:beforeAutospacing="0" w:after="375" w:afterAutospacing="0" w:line="390" w:lineRule="atLeast"/>
        <w:rPr>
          <w:rFonts w:ascii="Arial" w:hAnsi="Arial" w:cs="Arial"/>
          <w:b/>
          <w:color w:val="231F20"/>
          <w:sz w:val="27"/>
          <w:szCs w:val="27"/>
        </w:rPr>
      </w:pPr>
    </w:p>
    <w:p w:rsidR="00AD3D10" w:rsidRPr="00261670" w:rsidRDefault="00AD3D10" w:rsidP="00934E75">
      <w:pPr>
        <w:pStyle w:val="NormalWeb"/>
        <w:spacing w:before="375" w:beforeAutospacing="0" w:after="375" w:afterAutospacing="0" w:line="390" w:lineRule="atLeast"/>
        <w:rPr>
          <w:rFonts w:ascii="Arial" w:hAnsi="Arial" w:cs="Arial"/>
          <w:b/>
          <w:color w:val="231F20"/>
          <w:sz w:val="27"/>
          <w:szCs w:val="27"/>
        </w:rPr>
      </w:pPr>
      <w:r>
        <w:rPr>
          <w:rFonts w:ascii="Arial" w:hAnsi="Arial" w:cs="Arial"/>
          <w:b/>
          <w:color w:val="231F20"/>
          <w:sz w:val="27"/>
          <w:szCs w:val="27"/>
        </w:rPr>
        <w:t>===========================================================</w:t>
      </w:r>
    </w:p>
    <w:p w:rsidR="00577C4B" w:rsidRDefault="005944D6" w:rsidP="00577C4B">
      <w:pPr>
        <w:spacing w:after="0" w:line="240" w:lineRule="auto"/>
        <w:rPr>
          <w:b/>
          <w:color w:val="000000" w:themeColor="text1"/>
          <w:sz w:val="32"/>
        </w:rPr>
      </w:pPr>
      <w:r w:rsidRPr="005944D6">
        <w:rPr>
          <w:rFonts w:ascii="Arial" w:hAnsi="Arial" w:cs="Arial"/>
          <w:b/>
          <w:color w:val="231F20"/>
          <w:sz w:val="27"/>
          <w:szCs w:val="27"/>
        </w:rPr>
        <w:t>Question#5:</w:t>
      </w:r>
      <w:r w:rsidRPr="005944D6">
        <w:rPr>
          <w:sz w:val="28"/>
        </w:rPr>
        <w:t xml:space="preserve"> </w:t>
      </w:r>
      <w:r w:rsidR="006E604A">
        <w:rPr>
          <w:sz w:val="28"/>
        </w:rPr>
        <w:t xml:space="preserve">What </w:t>
      </w:r>
      <w:r w:rsidRPr="005944D6">
        <w:rPr>
          <w:sz w:val="28"/>
        </w:rPr>
        <w:t>are the common causes of Headache</w:t>
      </w:r>
      <w:r>
        <w:rPr>
          <w:sz w:val="28"/>
        </w:rPr>
        <w:t>?</w:t>
      </w:r>
      <w:r>
        <w:rPr>
          <w:sz w:val="28"/>
        </w:rPr>
        <w:br/>
      </w:r>
      <w:r>
        <w:rPr>
          <w:sz w:val="28"/>
        </w:rPr>
        <w:br/>
      </w:r>
      <w:r w:rsidRPr="00FC0353">
        <w:rPr>
          <w:b/>
          <w:sz w:val="36"/>
        </w:rPr>
        <w:t>Answer:</w:t>
      </w:r>
      <w:r w:rsidR="00577C4B" w:rsidRPr="00FC0353">
        <w:rPr>
          <w:b/>
          <w:color w:val="000000" w:themeColor="text1"/>
          <w:sz w:val="40"/>
        </w:rPr>
        <w:t xml:space="preserve"> </w:t>
      </w:r>
      <w:r w:rsidR="00577C4B">
        <w:rPr>
          <w:b/>
          <w:color w:val="000000" w:themeColor="text1"/>
          <w:sz w:val="32"/>
        </w:rPr>
        <w:br/>
      </w:r>
      <w:r w:rsidR="000415E1">
        <w:rPr>
          <w:b/>
          <w:color w:val="000000" w:themeColor="text1"/>
          <w:sz w:val="32"/>
        </w:rPr>
        <w:lastRenderedPageBreak/>
        <w:br/>
      </w:r>
      <w:r w:rsidR="00577C4B" w:rsidRPr="00547E00">
        <w:rPr>
          <w:b/>
          <w:color w:val="000000" w:themeColor="text1"/>
          <w:sz w:val="32"/>
        </w:rPr>
        <w:t>Headache:</w:t>
      </w:r>
    </w:p>
    <w:p w:rsidR="00577C4B" w:rsidRDefault="00577C4B" w:rsidP="00577C4B">
      <w:pPr>
        <w:spacing w:after="0" w:line="240" w:lineRule="auto"/>
        <w:rPr>
          <w:rFonts w:ascii="Arial" w:hAnsi="Arial" w:cs="Arial"/>
          <w:color w:val="222222"/>
          <w:sz w:val="28"/>
          <w:shd w:val="clear" w:color="auto" w:fill="FFFFFF"/>
        </w:rPr>
      </w:pPr>
      <w:r w:rsidRPr="00547E00">
        <w:rPr>
          <w:rFonts w:ascii="Arial" w:hAnsi="Arial" w:cs="Arial"/>
          <w:color w:val="222222"/>
          <w:sz w:val="28"/>
          <w:shd w:val="clear" w:color="auto" w:fill="FFFFFF"/>
        </w:rPr>
        <w:t>A </w:t>
      </w:r>
      <w:r w:rsidRPr="00547E00">
        <w:rPr>
          <w:rFonts w:ascii="Arial" w:hAnsi="Arial" w:cs="Arial"/>
          <w:bCs/>
          <w:color w:val="222222"/>
          <w:sz w:val="28"/>
          <w:shd w:val="clear" w:color="auto" w:fill="FFFFFF"/>
        </w:rPr>
        <w:t>headache</w:t>
      </w:r>
      <w:r w:rsidRPr="00547E00">
        <w:rPr>
          <w:rFonts w:ascii="Arial" w:hAnsi="Arial" w:cs="Arial"/>
          <w:color w:val="222222"/>
          <w:sz w:val="28"/>
          <w:shd w:val="clear" w:color="auto" w:fill="FFFFFF"/>
        </w:rPr>
        <w:t> can be a sign of stress or emotional distress, or it can result from a medical disorder, such as migraine or high blood pressure, anxiety, or depression. It can lead to other problems. People with chronic migraine </w:t>
      </w:r>
      <w:r w:rsidRPr="00547E00">
        <w:rPr>
          <w:rFonts w:ascii="Arial" w:hAnsi="Arial" w:cs="Arial"/>
          <w:bCs/>
          <w:color w:val="222222"/>
          <w:sz w:val="28"/>
          <w:shd w:val="clear" w:color="auto" w:fill="FFFFFF"/>
        </w:rPr>
        <w:t>headaches</w:t>
      </w:r>
      <w:r w:rsidRPr="00547E00">
        <w:rPr>
          <w:rFonts w:ascii="Arial" w:hAnsi="Arial" w:cs="Arial"/>
          <w:color w:val="222222"/>
          <w:sz w:val="28"/>
          <w:shd w:val="clear" w:color="auto" w:fill="FFFFFF"/>
        </w:rPr>
        <w:t>, for example, may find it hard to attend work or school regularly</w:t>
      </w:r>
      <w:r>
        <w:rPr>
          <w:rFonts w:ascii="Arial" w:hAnsi="Arial" w:cs="Arial"/>
          <w:color w:val="222222"/>
          <w:sz w:val="28"/>
          <w:shd w:val="clear" w:color="auto" w:fill="FFFFFF"/>
        </w:rPr>
        <w:t>.</w:t>
      </w:r>
    </w:p>
    <w:p w:rsidR="00577C4B" w:rsidRDefault="00577C4B" w:rsidP="00577C4B">
      <w:pPr>
        <w:spacing w:after="0" w:line="240" w:lineRule="auto"/>
        <w:rPr>
          <w:rFonts w:ascii="Arial" w:hAnsi="Arial" w:cs="Arial"/>
          <w:color w:val="222222"/>
          <w:sz w:val="28"/>
          <w:shd w:val="clear" w:color="auto" w:fill="FFFFFF"/>
        </w:rPr>
      </w:pPr>
    </w:p>
    <w:p w:rsidR="00577C4B" w:rsidRDefault="00577C4B" w:rsidP="00577C4B">
      <w:pPr>
        <w:spacing w:after="0" w:line="240" w:lineRule="auto"/>
        <w:rPr>
          <w:rFonts w:ascii="Arial" w:hAnsi="Arial" w:cs="Arial"/>
          <w:color w:val="222222"/>
          <w:sz w:val="28"/>
          <w:shd w:val="clear" w:color="auto" w:fill="FFFFFF"/>
        </w:rPr>
      </w:pPr>
      <w:r w:rsidRPr="00547E00">
        <w:rPr>
          <w:rFonts w:ascii="Arial" w:hAnsi="Arial" w:cs="Arial"/>
          <w:color w:val="222222"/>
          <w:sz w:val="28"/>
          <w:shd w:val="clear" w:color="auto" w:fill="FFFFFF"/>
        </w:rPr>
        <w:t>Conditions that might </w:t>
      </w:r>
      <w:r w:rsidRPr="00547E00">
        <w:rPr>
          <w:rFonts w:ascii="Arial" w:hAnsi="Arial" w:cs="Arial"/>
          <w:bCs/>
          <w:color w:val="222222"/>
          <w:sz w:val="28"/>
          <w:shd w:val="clear" w:color="auto" w:fill="FFFFFF"/>
        </w:rPr>
        <w:t>cause</w:t>
      </w:r>
      <w:r w:rsidRPr="00547E00">
        <w:rPr>
          <w:rFonts w:ascii="Arial" w:hAnsi="Arial" w:cs="Arial"/>
          <w:color w:val="222222"/>
          <w:sz w:val="28"/>
          <w:shd w:val="clear" w:color="auto" w:fill="FFFFFF"/>
        </w:rPr>
        <w:t> </w:t>
      </w:r>
      <w:proofErr w:type="spellStart"/>
      <w:r w:rsidRPr="00547E00">
        <w:rPr>
          <w:rFonts w:ascii="Arial" w:hAnsi="Arial" w:cs="Arial"/>
          <w:color w:val="222222"/>
          <w:sz w:val="28"/>
          <w:shd w:val="clear" w:color="auto" w:fill="FFFFFF"/>
        </w:rPr>
        <w:t>nonprimary</w:t>
      </w:r>
      <w:proofErr w:type="spellEnd"/>
      <w:r w:rsidRPr="00547E00">
        <w:rPr>
          <w:rFonts w:ascii="Arial" w:hAnsi="Arial" w:cs="Arial"/>
          <w:color w:val="222222"/>
          <w:sz w:val="28"/>
          <w:shd w:val="clear" w:color="auto" w:fill="FFFFFF"/>
        </w:rPr>
        <w:t> </w:t>
      </w:r>
      <w:r w:rsidRPr="00547E00">
        <w:rPr>
          <w:rFonts w:ascii="Arial" w:hAnsi="Arial" w:cs="Arial"/>
          <w:bCs/>
          <w:color w:val="222222"/>
          <w:sz w:val="28"/>
          <w:shd w:val="clear" w:color="auto" w:fill="FFFFFF"/>
        </w:rPr>
        <w:t>chronic daily headaches</w:t>
      </w:r>
      <w:r w:rsidRPr="00547E00">
        <w:rPr>
          <w:rFonts w:ascii="Arial" w:hAnsi="Arial" w:cs="Arial"/>
          <w:color w:val="222222"/>
          <w:sz w:val="28"/>
          <w:shd w:val="clear" w:color="auto" w:fill="FFFFFF"/>
        </w:rPr>
        <w:t> include: Inflammation or other problems with the blood vessels in and around the brain, including stroke. Infections, such as meningitis. Intracranial pressure that's either too high or too low</w:t>
      </w:r>
      <w:r>
        <w:rPr>
          <w:rFonts w:ascii="Arial" w:hAnsi="Arial" w:cs="Arial"/>
          <w:color w:val="222222"/>
          <w:sz w:val="28"/>
          <w:shd w:val="clear" w:color="auto" w:fill="FFFFFF"/>
        </w:rPr>
        <w:t>.</w:t>
      </w:r>
      <w:r>
        <w:rPr>
          <w:rFonts w:ascii="Arial" w:hAnsi="Arial" w:cs="Arial"/>
          <w:color w:val="222222"/>
          <w:sz w:val="28"/>
          <w:shd w:val="clear" w:color="auto" w:fill="FFFFFF"/>
        </w:rPr>
        <w:br/>
      </w:r>
    </w:p>
    <w:p w:rsidR="00577C4B" w:rsidRPr="00547E00" w:rsidRDefault="00577C4B" w:rsidP="00577C4B">
      <w:pPr>
        <w:shd w:val="clear" w:color="auto" w:fill="FFFFFF"/>
        <w:spacing w:line="240" w:lineRule="auto"/>
        <w:rPr>
          <w:rFonts w:ascii="Arial" w:eastAsia="Times New Roman" w:hAnsi="Arial" w:cs="Arial"/>
          <w:color w:val="222222"/>
          <w:sz w:val="28"/>
          <w:szCs w:val="24"/>
        </w:rPr>
      </w:pPr>
      <w:r w:rsidRPr="00547E00">
        <w:rPr>
          <w:rFonts w:ascii="Arial" w:eastAsia="Times New Roman" w:hAnsi="Arial" w:cs="Arial"/>
          <w:b/>
          <w:bCs/>
          <w:color w:val="222222"/>
          <w:sz w:val="28"/>
          <w:szCs w:val="24"/>
        </w:rPr>
        <w:t>Types of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Tension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Cluster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Migraine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Allergy or sinus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Hormone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Caffeine headaches.</w:t>
      </w:r>
    </w:p>
    <w:p w:rsidR="00577C4B" w:rsidRPr="00547E00"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Exertion headaches.</w:t>
      </w:r>
    </w:p>
    <w:p w:rsidR="00577C4B" w:rsidRDefault="00577C4B" w:rsidP="00577C4B">
      <w:pPr>
        <w:numPr>
          <w:ilvl w:val="0"/>
          <w:numId w:val="18"/>
        </w:numPr>
        <w:shd w:val="clear" w:color="auto" w:fill="FFFFFF"/>
        <w:spacing w:after="60" w:line="240" w:lineRule="auto"/>
        <w:rPr>
          <w:rFonts w:ascii="Arial" w:eastAsia="Times New Roman" w:hAnsi="Arial" w:cs="Arial"/>
          <w:color w:val="222222"/>
          <w:sz w:val="28"/>
          <w:szCs w:val="24"/>
        </w:rPr>
      </w:pPr>
      <w:r w:rsidRPr="00547E00">
        <w:rPr>
          <w:rFonts w:ascii="Arial" w:eastAsia="Times New Roman" w:hAnsi="Arial" w:cs="Arial"/>
          <w:color w:val="222222"/>
          <w:sz w:val="28"/>
          <w:szCs w:val="24"/>
        </w:rPr>
        <w:t>Hypertension headaches.</w:t>
      </w:r>
    </w:p>
    <w:p w:rsidR="00577C4B" w:rsidRDefault="00577C4B" w:rsidP="00577C4B">
      <w:pPr>
        <w:shd w:val="clear" w:color="auto" w:fill="FFFFFF"/>
        <w:spacing w:after="60" w:line="240" w:lineRule="auto"/>
        <w:rPr>
          <w:rFonts w:ascii="Arial" w:eastAsia="Times New Roman" w:hAnsi="Arial" w:cs="Arial"/>
          <w:color w:val="222222"/>
          <w:sz w:val="28"/>
          <w:szCs w:val="24"/>
        </w:rPr>
      </w:pPr>
    </w:p>
    <w:p w:rsidR="00577C4B" w:rsidRDefault="00577C4B" w:rsidP="00577C4B">
      <w:pPr>
        <w:pStyle w:val="NormalWeb"/>
        <w:shd w:val="clear" w:color="auto" w:fill="FFFFFF"/>
        <w:spacing w:before="0" w:beforeAutospacing="0" w:after="360" w:afterAutospacing="0" w:line="360" w:lineRule="atLeast"/>
        <w:rPr>
          <w:rFonts w:ascii="Helvetica" w:hAnsi="Helvetica" w:cs="Helvetica"/>
          <w:color w:val="000000" w:themeColor="text1"/>
          <w:sz w:val="32"/>
        </w:rPr>
      </w:pPr>
    </w:p>
    <w:p w:rsidR="00577C4B" w:rsidRPr="00B215B6" w:rsidRDefault="00577C4B" w:rsidP="00577C4B">
      <w:pPr>
        <w:pStyle w:val="NormalWeb"/>
        <w:shd w:val="clear" w:color="auto" w:fill="FFFFFF"/>
        <w:spacing w:before="0" w:beforeAutospacing="0" w:after="360" w:afterAutospacing="0" w:line="360" w:lineRule="atLeast"/>
        <w:rPr>
          <w:rFonts w:ascii="Helvetica" w:hAnsi="Helvetica" w:cs="Helvetica"/>
          <w:color w:val="000000" w:themeColor="text1"/>
          <w:sz w:val="32"/>
        </w:rPr>
      </w:pPr>
      <w:r w:rsidRPr="00B215B6">
        <w:rPr>
          <w:rFonts w:ascii="Helvetica" w:hAnsi="Helvetica" w:cs="Helvetica"/>
          <w:color w:val="000000" w:themeColor="text1"/>
          <w:sz w:val="32"/>
        </w:rPr>
        <w:t>Factors associated with developing frequent headaches include:</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Female sex</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Anxiety</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Depression</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Sleep disturbances</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Obesity</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Snoring</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lastRenderedPageBreak/>
        <w:t>Overuse of caffeine</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Overuse of headache medication</w:t>
      </w:r>
    </w:p>
    <w:p w:rsidR="00577C4B" w:rsidRPr="00B215B6" w:rsidRDefault="00577C4B" w:rsidP="00577C4B">
      <w:pPr>
        <w:numPr>
          <w:ilvl w:val="0"/>
          <w:numId w:val="19"/>
        </w:numPr>
        <w:shd w:val="clear" w:color="auto" w:fill="FFFFFF"/>
        <w:spacing w:before="100" w:beforeAutospacing="1" w:after="180" w:line="336" w:lineRule="atLeast"/>
        <w:rPr>
          <w:rFonts w:ascii="Helvetica" w:hAnsi="Helvetica" w:cs="Helvetica"/>
          <w:color w:val="000000" w:themeColor="text1"/>
          <w:sz w:val="28"/>
        </w:rPr>
      </w:pPr>
      <w:r w:rsidRPr="00B215B6">
        <w:rPr>
          <w:rFonts w:ascii="Helvetica" w:hAnsi="Helvetica" w:cs="Helvetica"/>
          <w:color w:val="000000" w:themeColor="text1"/>
          <w:sz w:val="28"/>
        </w:rPr>
        <w:t>Other chronic pain conditions</w:t>
      </w:r>
    </w:p>
    <w:p w:rsidR="00577C4B" w:rsidRPr="00547E00" w:rsidRDefault="00577C4B" w:rsidP="00577C4B">
      <w:pPr>
        <w:shd w:val="clear" w:color="auto" w:fill="FFFFFF"/>
        <w:spacing w:after="60" w:line="240" w:lineRule="auto"/>
        <w:rPr>
          <w:rFonts w:ascii="Arial" w:eastAsia="Times New Roman" w:hAnsi="Arial" w:cs="Arial"/>
          <w:color w:val="222222"/>
          <w:sz w:val="28"/>
          <w:szCs w:val="24"/>
        </w:rPr>
      </w:pPr>
    </w:p>
    <w:p w:rsidR="00577C4B" w:rsidRDefault="00577C4B" w:rsidP="00577C4B">
      <w:pPr>
        <w:spacing w:after="0" w:line="240" w:lineRule="auto"/>
        <w:rPr>
          <w:rFonts w:ascii="Arial" w:eastAsia="Calibri" w:hAnsi="Arial" w:cs="Arial"/>
          <w:b/>
          <w:color w:val="000000" w:themeColor="text1"/>
          <w:sz w:val="32"/>
        </w:rPr>
      </w:pPr>
    </w:p>
    <w:p w:rsidR="00577C4B" w:rsidRPr="00B215B6" w:rsidRDefault="00577C4B" w:rsidP="00577C4B">
      <w:pPr>
        <w:spacing w:after="0" w:line="240" w:lineRule="auto"/>
        <w:rPr>
          <w:rFonts w:ascii="Arial" w:eastAsia="Calibri" w:hAnsi="Arial" w:cs="Arial"/>
          <w:b/>
          <w:color w:val="000000" w:themeColor="text1"/>
          <w:sz w:val="36"/>
        </w:rPr>
      </w:pPr>
    </w:p>
    <w:p w:rsidR="00577C4B" w:rsidRPr="00B215B6" w:rsidRDefault="00577C4B" w:rsidP="00577C4B">
      <w:pPr>
        <w:spacing w:after="0" w:line="240" w:lineRule="auto"/>
        <w:rPr>
          <w:b/>
          <w:color w:val="000000" w:themeColor="text1"/>
          <w:sz w:val="36"/>
        </w:rPr>
      </w:pPr>
      <w:r w:rsidRPr="00B215B6">
        <w:rPr>
          <w:b/>
          <w:color w:val="000000" w:themeColor="text1"/>
          <w:sz w:val="36"/>
        </w:rPr>
        <w:t>Common causes of Headache:</w:t>
      </w:r>
    </w:p>
    <w:p w:rsidR="00577C4B" w:rsidRDefault="00577C4B" w:rsidP="00577C4B">
      <w:pPr>
        <w:spacing w:after="0" w:line="240" w:lineRule="auto"/>
        <w:rPr>
          <w:rFonts w:ascii="Arial" w:hAnsi="Arial" w:cs="Arial"/>
          <w:color w:val="222222"/>
          <w:sz w:val="28"/>
          <w:shd w:val="clear" w:color="auto" w:fill="FFFFFF"/>
        </w:rPr>
      </w:pPr>
      <w:r w:rsidRPr="0062341C">
        <w:rPr>
          <w:rFonts w:ascii="Arial" w:hAnsi="Arial" w:cs="Arial"/>
          <w:color w:val="222222"/>
          <w:sz w:val="28"/>
          <w:shd w:val="clear" w:color="auto" w:fill="FFFFFF"/>
        </w:rPr>
        <w:t>Conditions that might </w:t>
      </w:r>
      <w:r w:rsidRPr="0062341C">
        <w:rPr>
          <w:rFonts w:ascii="Arial" w:hAnsi="Arial" w:cs="Arial"/>
          <w:bCs/>
          <w:color w:val="222222"/>
          <w:sz w:val="28"/>
          <w:shd w:val="clear" w:color="auto" w:fill="FFFFFF"/>
        </w:rPr>
        <w:t>cause</w:t>
      </w:r>
      <w:r w:rsidRPr="0062341C">
        <w:rPr>
          <w:rFonts w:ascii="Arial" w:hAnsi="Arial" w:cs="Arial"/>
          <w:color w:val="222222"/>
          <w:sz w:val="28"/>
          <w:shd w:val="clear" w:color="auto" w:fill="FFFFFF"/>
        </w:rPr>
        <w:t> </w:t>
      </w:r>
      <w:proofErr w:type="spellStart"/>
      <w:r w:rsidRPr="0062341C">
        <w:rPr>
          <w:rFonts w:ascii="Arial" w:hAnsi="Arial" w:cs="Arial"/>
          <w:color w:val="222222"/>
          <w:sz w:val="28"/>
          <w:shd w:val="clear" w:color="auto" w:fill="FFFFFF"/>
        </w:rPr>
        <w:t>nonprimary</w:t>
      </w:r>
      <w:proofErr w:type="spellEnd"/>
      <w:r w:rsidRPr="0062341C">
        <w:rPr>
          <w:rFonts w:ascii="Arial" w:hAnsi="Arial" w:cs="Arial"/>
          <w:color w:val="222222"/>
          <w:sz w:val="28"/>
          <w:shd w:val="clear" w:color="auto" w:fill="FFFFFF"/>
        </w:rPr>
        <w:t> </w:t>
      </w:r>
      <w:r w:rsidRPr="0062341C">
        <w:rPr>
          <w:rFonts w:ascii="Arial" w:hAnsi="Arial" w:cs="Arial"/>
          <w:bCs/>
          <w:color w:val="222222"/>
          <w:sz w:val="28"/>
          <w:shd w:val="clear" w:color="auto" w:fill="FFFFFF"/>
        </w:rPr>
        <w:t>chronic daily headaches</w:t>
      </w:r>
      <w:r w:rsidRPr="0062341C">
        <w:rPr>
          <w:rFonts w:ascii="Arial" w:hAnsi="Arial" w:cs="Arial"/>
          <w:color w:val="222222"/>
          <w:sz w:val="28"/>
          <w:shd w:val="clear" w:color="auto" w:fill="FFFFFF"/>
        </w:rPr>
        <w:t> include: Inflammation or other problems with the blood vessels in and around the brain, including stroke. Infections, such as meningitis. Intracranial pressure that's either too high or too low.</w:t>
      </w:r>
    </w:p>
    <w:p w:rsidR="00577C4B" w:rsidRDefault="00577C4B" w:rsidP="00577C4B">
      <w:pPr>
        <w:spacing w:after="0" w:line="240" w:lineRule="auto"/>
        <w:rPr>
          <w:rFonts w:ascii="Arial" w:hAnsi="Arial" w:cs="Arial"/>
          <w:color w:val="222222"/>
          <w:sz w:val="28"/>
          <w:shd w:val="clear" w:color="auto" w:fill="FFFFFF"/>
        </w:rPr>
      </w:pPr>
    </w:p>
    <w:p w:rsidR="00577C4B" w:rsidRPr="00533C19" w:rsidRDefault="00577C4B" w:rsidP="00577C4B">
      <w:pPr>
        <w:pStyle w:val="NormalWeb"/>
        <w:shd w:val="clear" w:color="auto" w:fill="FFFFFF"/>
        <w:spacing w:before="0" w:beforeAutospacing="0" w:after="172" w:afterAutospacing="0"/>
        <w:rPr>
          <w:rFonts w:ascii="Verdana" w:hAnsi="Verdana"/>
          <w:b/>
          <w:color w:val="000000" w:themeColor="text1"/>
          <w:spacing w:val="-4"/>
          <w:sz w:val="28"/>
          <w:szCs w:val="32"/>
        </w:rPr>
      </w:pPr>
      <w:r w:rsidRPr="00533C19">
        <w:rPr>
          <w:rFonts w:ascii="Verdana" w:hAnsi="Verdana"/>
          <w:b/>
          <w:color w:val="000000" w:themeColor="text1"/>
          <w:spacing w:val="-4"/>
          <w:sz w:val="28"/>
          <w:szCs w:val="32"/>
        </w:rPr>
        <w:t>Common </w:t>
      </w:r>
      <w:hyperlink r:id="rId27" w:history="1">
        <w:r w:rsidRPr="00533C19">
          <w:rPr>
            <w:rStyle w:val="Hyperlink"/>
            <w:rFonts w:ascii="Verdana" w:eastAsiaTheme="majorEastAsia" w:hAnsi="Verdana"/>
            <w:b/>
            <w:color w:val="000000" w:themeColor="text1"/>
            <w:spacing w:val="-4"/>
            <w:sz w:val="28"/>
            <w:szCs w:val="32"/>
          </w:rPr>
          <w:t>causes of headaches</w:t>
        </w:r>
      </w:hyperlink>
      <w:r w:rsidRPr="00533C19">
        <w:rPr>
          <w:rFonts w:ascii="Verdana" w:hAnsi="Verdana"/>
          <w:b/>
          <w:color w:val="000000" w:themeColor="text1"/>
          <w:spacing w:val="-4"/>
          <w:sz w:val="28"/>
          <w:szCs w:val="32"/>
        </w:rPr>
        <w:t> include:</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Fonts w:ascii="Verdana" w:hAnsi="Verdana"/>
          <w:b/>
          <w:bCs/>
          <w:color w:val="444444"/>
          <w:spacing w:val="-4"/>
          <w:sz w:val="28"/>
          <w:szCs w:val="32"/>
        </w:rPr>
        <w:t>Illness:</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Fonts w:ascii="Verdana" w:hAnsi="Verdana"/>
          <w:color w:val="444444"/>
          <w:spacing w:val="-4"/>
          <w:sz w:val="28"/>
          <w:szCs w:val="32"/>
        </w:rPr>
        <w:t> This can include infections, colds, and fevers. Headaches are also common with conditions like sinusitis (inflammation of the sinuses), a throat infection, or an ear infection. In some cases, headaches can result from a blow to the head or, rarely, a sign of a more serious medical problem.</w:t>
      </w:r>
    </w:p>
    <w:p w:rsidR="00577C4B" w:rsidRPr="00533C19" w:rsidRDefault="00577C4B" w:rsidP="00577C4B">
      <w:pPr>
        <w:shd w:val="clear" w:color="auto" w:fill="FFFFFF"/>
        <w:spacing w:before="100" w:beforeAutospacing="1" w:after="100" w:afterAutospacing="1" w:line="240" w:lineRule="auto"/>
        <w:ind w:left="720"/>
        <w:rPr>
          <w:rFonts w:ascii="Verdana" w:hAnsi="Verdana"/>
          <w:b/>
          <w:bCs/>
          <w:color w:val="444444"/>
          <w:spacing w:val="-4"/>
          <w:sz w:val="28"/>
          <w:szCs w:val="32"/>
        </w:rPr>
      </w:pPr>
      <w:r w:rsidRPr="00533C19">
        <w:rPr>
          <w:rFonts w:ascii="Verdana" w:hAnsi="Verdana"/>
          <w:b/>
          <w:bCs/>
          <w:color w:val="444444"/>
          <w:spacing w:val="-4"/>
          <w:sz w:val="28"/>
          <w:szCs w:val="32"/>
        </w:rPr>
        <w:t>Stress: </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Fonts w:ascii="Verdana" w:hAnsi="Verdana"/>
          <w:color w:val="444444"/>
          <w:spacing w:val="-4"/>
          <w:sz w:val="28"/>
          <w:szCs w:val="32"/>
        </w:rPr>
        <w:t>Emotional stress and depression as well as alcohol use, skipping meals, changes in sleep patterns, and taking too much medication. Other causes include neck or back strain due to poor posture.</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Fonts w:ascii="Verdana" w:hAnsi="Verdana"/>
          <w:b/>
          <w:bCs/>
          <w:color w:val="444444"/>
          <w:spacing w:val="-4"/>
          <w:sz w:val="28"/>
          <w:szCs w:val="32"/>
        </w:rPr>
        <w:t>Your environment:</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Fonts w:ascii="Verdana" w:hAnsi="Verdana"/>
          <w:color w:val="444444"/>
          <w:spacing w:val="-4"/>
          <w:sz w:val="28"/>
          <w:szCs w:val="32"/>
        </w:rPr>
        <w:t>Including secondhand tobacco smoke, strong smells from household chemicals or perfumes, allergens, and certain foods. Stress, pollution, noise, lighting, and weather changes are other possible triggers.</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Style w:val="Strong"/>
          <w:rFonts w:ascii="Verdana" w:hAnsi="Verdana"/>
          <w:color w:val="444444"/>
          <w:spacing w:val="-4"/>
          <w:sz w:val="28"/>
          <w:szCs w:val="32"/>
        </w:rPr>
        <w:t>Genetics:</w:t>
      </w:r>
      <w:r w:rsidRPr="00533C19">
        <w:rPr>
          <w:rFonts w:ascii="Verdana" w:hAnsi="Verdana"/>
          <w:color w:val="444444"/>
          <w:spacing w:val="-4"/>
          <w:sz w:val="28"/>
          <w:szCs w:val="32"/>
        </w:rPr>
        <w:t> </w:t>
      </w:r>
    </w:p>
    <w:p w:rsidR="00577C4B" w:rsidRPr="00533C19" w:rsidRDefault="00577C4B" w:rsidP="00577C4B">
      <w:pPr>
        <w:shd w:val="clear" w:color="auto" w:fill="FFFFFF"/>
        <w:spacing w:before="100" w:beforeAutospacing="1" w:after="100" w:afterAutospacing="1" w:line="240" w:lineRule="auto"/>
        <w:ind w:left="720"/>
        <w:rPr>
          <w:rFonts w:ascii="Verdana" w:hAnsi="Verdana"/>
          <w:color w:val="444444"/>
          <w:spacing w:val="-4"/>
          <w:sz w:val="28"/>
          <w:szCs w:val="32"/>
        </w:rPr>
      </w:pPr>
      <w:r w:rsidRPr="00533C19">
        <w:rPr>
          <w:rFonts w:ascii="Verdana" w:hAnsi="Verdana"/>
          <w:color w:val="444444"/>
          <w:spacing w:val="-4"/>
          <w:sz w:val="28"/>
          <w:szCs w:val="32"/>
        </w:rPr>
        <w:lastRenderedPageBreak/>
        <w:t>Headaches, especially migraine headaches, tend to run in families. Most children and teens (90%) who have migraines have other family members who get them. When both parents have a history of migraines, there is a 70% chance their child will also have them. If only one parent has a history of these headaches, the risk drops to 25%-50%.</w:t>
      </w:r>
    </w:p>
    <w:p w:rsidR="00577C4B" w:rsidRDefault="00577C4B" w:rsidP="00577C4B">
      <w:pPr>
        <w:shd w:val="clear" w:color="auto" w:fill="FFFFFF"/>
        <w:spacing w:before="100" w:beforeAutospacing="1" w:after="100" w:afterAutospacing="1" w:line="240" w:lineRule="auto"/>
        <w:ind w:left="720"/>
        <w:rPr>
          <w:rFonts w:ascii="Verdana" w:hAnsi="Verdana"/>
          <w:color w:val="444444"/>
          <w:spacing w:val="-4"/>
          <w:sz w:val="32"/>
          <w:szCs w:val="32"/>
        </w:rPr>
      </w:pPr>
    </w:p>
    <w:p w:rsidR="00577C4B" w:rsidRPr="00346A5A" w:rsidRDefault="00577C4B" w:rsidP="00577C4B">
      <w:pPr>
        <w:shd w:val="clear" w:color="auto" w:fill="FFFFFF"/>
        <w:spacing w:before="100" w:beforeAutospacing="1" w:after="100" w:afterAutospacing="1" w:line="240" w:lineRule="auto"/>
        <w:ind w:left="720"/>
        <w:rPr>
          <w:rFonts w:ascii="Verdana" w:hAnsi="Verdana"/>
          <w:b/>
          <w:color w:val="444444"/>
          <w:spacing w:val="-4"/>
          <w:sz w:val="32"/>
          <w:szCs w:val="32"/>
        </w:rPr>
      </w:pPr>
    </w:p>
    <w:p w:rsidR="00577C4B" w:rsidRPr="00346A5A" w:rsidRDefault="00577C4B" w:rsidP="00577C4B">
      <w:pPr>
        <w:shd w:val="clear" w:color="auto" w:fill="FFFFFF"/>
        <w:spacing w:before="100" w:beforeAutospacing="1" w:after="100" w:afterAutospacing="1" w:line="240" w:lineRule="auto"/>
        <w:ind w:left="720"/>
        <w:rPr>
          <w:rFonts w:ascii="Verdana" w:hAnsi="Verdana"/>
          <w:b/>
          <w:color w:val="444444"/>
          <w:spacing w:val="-4"/>
          <w:sz w:val="32"/>
          <w:szCs w:val="32"/>
        </w:rPr>
      </w:pPr>
      <w:r w:rsidRPr="00346A5A">
        <w:rPr>
          <w:rFonts w:ascii="Helvetica" w:hAnsi="Helvetica" w:cs="Helvetica"/>
          <w:b/>
          <w:color w:val="231F20"/>
          <w:sz w:val="36"/>
          <w:szCs w:val="36"/>
        </w:rPr>
        <w:t>Primary headaches:</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r>
        <w:rPr>
          <w:rFonts w:ascii="Helvetica" w:hAnsi="Helvetica" w:cs="Helvetica"/>
          <w:color w:val="231F20"/>
          <w:sz w:val="27"/>
          <w:szCs w:val="27"/>
        </w:rPr>
        <w:t>Primary headaches are stand-alone illnesses caused directly by the over activity of, or problems with, structures in the head that are pain-sensitive.</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r>
        <w:rPr>
          <w:rFonts w:ascii="Helvetica" w:hAnsi="Helvetica" w:cs="Helvetica"/>
          <w:color w:val="231F20"/>
          <w:sz w:val="27"/>
          <w:szCs w:val="27"/>
        </w:rPr>
        <w:t>This includes the blood vessels, muscles, and nerves of the head and neck. They may also result from changes in chemical activity in the brain.</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r>
        <w:rPr>
          <w:rFonts w:ascii="Helvetica" w:hAnsi="Helvetica" w:cs="Helvetica"/>
          <w:color w:val="231F20"/>
          <w:sz w:val="27"/>
          <w:szCs w:val="27"/>
        </w:rPr>
        <w:t>Common primary headaches include migraines</w:t>
      </w:r>
      <w:r w:rsidRPr="00346A5A">
        <w:rPr>
          <w:rFonts w:ascii="Helvetica" w:hAnsi="Helvetica" w:cs="Helvetica"/>
          <w:color w:val="000000" w:themeColor="text1"/>
          <w:sz w:val="27"/>
          <w:szCs w:val="27"/>
        </w:rPr>
        <w:t>, </w:t>
      </w:r>
      <w:hyperlink r:id="rId28" w:tooltip="What are cluster headaches?" w:history="1">
        <w:r w:rsidRPr="00346A5A">
          <w:rPr>
            <w:rStyle w:val="Hyperlink"/>
            <w:rFonts w:ascii="Helvetica" w:eastAsiaTheme="majorEastAsia" w:hAnsi="Helvetica" w:cs="Helvetica"/>
            <w:color w:val="000000" w:themeColor="text1"/>
            <w:sz w:val="27"/>
            <w:szCs w:val="27"/>
          </w:rPr>
          <w:t>cluster headaches</w:t>
        </w:r>
      </w:hyperlink>
      <w:r w:rsidRPr="00346A5A">
        <w:rPr>
          <w:rFonts w:ascii="Helvetica" w:hAnsi="Helvetica" w:cs="Helvetica"/>
          <w:color w:val="000000" w:themeColor="text1"/>
          <w:sz w:val="27"/>
          <w:szCs w:val="27"/>
        </w:rPr>
        <w:t xml:space="preserve">, and tension </w:t>
      </w:r>
      <w:r>
        <w:rPr>
          <w:rFonts w:ascii="Helvetica" w:hAnsi="Helvetica" w:cs="Helvetica"/>
          <w:color w:val="231F20"/>
          <w:sz w:val="27"/>
          <w:szCs w:val="27"/>
        </w:rPr>
        <w:t>headaches.</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p>
    <w:p w:rsidR="00577C4B" w:rsidRPr="00346A5A" w:rsidRDefault="00577C4B" w:rsidP="00577C4B">
      <w:pPr>
        <w:pStyle w:val="NormalWeb"/>
        <w:spacing w:before="375" w:beforeAutospacing="0" w:after="375" w:afterAutospacing="0" w:line="390" w:lineRule="atLeast"/>
        <w:rPr>
          <w:rFonts w:ascii="Helvetica" w:hAnsi="Helvetica" w:cs="Helvetica"/>
          <w:b/>
          <w:color w:val="231F20"/>
          <w:sz w:val="27"/>
          <w:szCs w:val="27"/>
        </w:rPr>
      </w:pPr>
      <w:r w:rsidRPr="00346A5A">
        <w:rPr>
          <w:rFonts w:ascii="Helvetica" w:hAnsi="Helvetica" w:cs="Helvetica"/>
          <w:b/>
          <w:color w:val="231F20"/>
          <w:sz w:val="36"/>
          <w:szCs w:val="36"/>
        </w:rPr>
        <w:t>Secondary headaches:</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r>
        <w:rPr>
          <w:rFonts w:ascii="Helvetica" w:hAnsi="Helvetica" w:cs="Helvetica"/>
          <w:color w:val="231F20"/>
          <w:sz w:val="27"/>
          <w:szCs w:val="27"/>
        </w:rPr>
        <w:t>Secondary headaches are symptoms that happen when another condition stimulates the pain-sensitive nerves of the head. In other words, the headache symptoms can be attributed to another cause.</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r>
        <w:rPr>
          <w:rFonts w:ascii="Helvetica" w:hAnsi="Helvetica" w:cs="Helvetica"/>
          <w:color w:val="231F20"/>
          <w:sz w:val="27"/>
          <w:szCs w:val="27"/>
        </w:rPr>
        <w:t>A wide range of different factors can cause secondary headaches.</w:t>
      </w:r>
    </w:p>
    <w:p w:rsidR="00577C4B" w:rsidRDefault="00577C4B" w:rsidP="00577C4B">
      <w:pPr>
        <w:pStyle w:val="NormalWeb"/>
        <w:spacing w:before="375" w:beforeAutospacing="0" w:after="375" w:afterAutospacing="0" w:line="390" w:lineRule="atLeast"/>
        <w:rPr>
          <w:rFonts w:ascii="Helvetica" w:hAnsi="Helvetica" w:cs="Helvetica"/>
          <w:color w:val="231F20"/>
          <w:sz w:val="27"/>
          <w:szCs w:val="27"/>
        </w:rPr>
      </w:pPr>
      <w:r>
        <w:rPr>
          <w:rFonts w:ascii="Helvetica" w:hAnsi="Helvetica" w:cs="Helvetica"/>
          <w:color w:val="231F20"/>
          <w:sz w:val="27"/>
          <w:szCs w:val="27"/>
        </w:rPr>
        <w:t>These include:</w:t>
      </w:r>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t>alcohol-induced </w:t>
      </w:r>
      <w:hyperlink r:id="rId29" w:tooltip="How to cure a hangover" w:history="1">
        <w:r w:rsidRPr="00B215B6">
          <w:rPr>
            <w:rStyle w:val="Hyperlink"/>
            <w:rFonts w:ascii="Helvetica" w:hAnsi="Helvetica" w:cs="Helvetica"/>
            <w:color w:val="000000" w:themeColor="text1"/>
            <w:sz w:val="27"/>
            <w:szCs w:val="27"/>
          </w:rPr>
          <w:t>hangover</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lastRenderedPageBreak/>
        <w:t>brain </w:t>
      </w:r>
      <w:hyperlink r:id="rId30" w:tooltip="What are the different types of tumor?" w:history="1">
        <w:r w:rsidRPr="00B215B6">
          <w:rPr>
            <w:rStyle w:val="Hyperlink"/>
            <w:rFonts w:ascii="Helvetica" w:hAnsi="Helvetica" w:cs="Helvetica"/>
            <w:color w:val="000000" w:themeColor="text1"/>
            <w:sz w:val="27"/>
            <w:szCs w:val="27"/>
          </w:rPr>
          <w:t>tumor</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t>blood clots</w:t>
      </w:r>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t>bleeding in or around the brain</w:t>
      </w:r>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t>“brain freeze,” or ice-cream headaches</w:t>
      </w:r>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1" w:tooltip="Carbon monoxide (CO), the silent killer" w:history="1">
        <w:r w:rsidRPr="00B215B6">
          <w:rPr>
            <w:rStyle w:val="Hyperlink"/>
            <w:rFonts w:ascii="Helvetica" w:hAnsi="Helvetica" w:cs="Helvetica"/>
            <w:color w:val="000000" w:themeColor="text1"/>
            <w:sz w:val="27"/>
            <w:szCs w:val="27"/>
          </w:rPr>
          <w:t>carbon monoxide poisoning</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2" w:tooltip="Everything you need to know about concussion" w:history="1">
        <w:r w:rsidRPr="00B215B6">
          <w:rPr>
            <w:rStyle w:val="Hyperlink"/>
            <w:rFonts w:ascii="Helvetica" w:hAnsi="Helvetica" w:cs="Helvetica"/>
            <w:color w:val="000000" w:themeColor="text1"/>
            <w:sz w:val="27"/>
            <w:szCs w:val="27"/>
          </w:rPr>
          <w:t>concussion</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3" w:tooltip="What you should know about dehydration" w:history="1">
        <w:r w:rsidRPr="00B215B6">
          <w:rPr>
            <w:rStyle w:val="Hyperlink"/>
            <w:rFonts w:ascii="Helvetica" w:hAnsi="Helvetica" w:cs="Helvetica"/>
            <w:color w:val="000000" w:themeColor="text1"/>
            <w:sz w:val="27"/>
            <w:szCs w:val="27"/>
          </w:rPr>
          <w:t>dehydration</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4" w:tooltip="What is glaucoma?" w:history="1">
        <w:r w:rsidRPr="00B215B6">
          <w:rPr>
            <w:rStyle w:val="Hyperlink"/>
            <w:rFonts w:ascii="Helvetica" w:hAnsi="Helvetica" w:cs="Helvetica"/>
            <w:color w:val="000000" w:themeColor="text1"/>
            <w:sz w:val="27"/>
            <w:szCs w:val="27"/>
          </w:rPr>
          <w:t>glaucoma</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t>teeth-grinding at night</w:t>
      </w:r>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5" w:tooltip="All you need to know about flu" w:history="1">
        <w:r w:rsidRPr="00B215B6">
          <w:rPr>
            <w:rStyle w:val="Hyperlink"/>
            <w:rFonts w:ascii="Helvetica" w:hAnsi="Helvetica" w:cs="Helvetica"/>
            <w:color w:val="000000" w:themeColor="text1"/>
            <w:sz w:val="27"/>
            <w:szCs w:val="27"/>
          </w:rPr>
          <w:t>influenza</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r w:rsidRPr="00B215B6">
        <w:rPr>
          <w:rFonts w:ascii="Helvetica" w:hAnsi="Helvetica" w:cs="Helvetica"/>
          <w:color w:val="000000" w:themeColor="text1"/>
          <w:sz w:val="27"/>
          <w:szCs w:val="27"/>
        </w:rPr>
        <w:t>overuse of pain medication, known as rebound headaches</w:t>
      </w:r>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6" w:tooltip="Panic attack and panic disorder: What you need to know" w:history="1">
        <w:r w:rsidRPr="00B215B6">
          <w:rPr>
            <w:rStyle w:val="Hyperlink"/>
            <w:rFonts w:ascii="Helvetica" w:hAnsi="Helvetica" w:cs="Helvetica"/>
            <w:color w:val="000000" w:themeColor="text1"/>
            <w:sz w:val="27"/>
            <w:szCs w:val="27"/>
          </w:rPr>
          <w:t>panic attacks</w:t>
        </w:r>
      </w:hyperlink>
    </w:p>
    <w:p w:rsidR="00577C4B" w:rsidRPr="00B215B6" w:rsidRDefault="00577C4B" w:rsidP="00577C4B">
      <w:pPr>
        <w:numPr>
          <w:ilvl w:val="0"/>
          <w:numId w:val="20"/>
        </w:numPr>
        <w:spacing w:before="100" w:beforeAutospacing="1" w:after="120" w:line="390" w:lineRule="atLeast"/>
        <w:rPr>
          <w:rFonts w:ascii="Helvetica" w:hAnsi="Helvetica" w:cs="Helvetica"/>
          <w:color w:val="000000" w:themeColor="text1"/>
          <w:sz w:val="27"/>
          <w:szCs w:val="27"/>
        </w:rPr>
      </w:pPr>
      <w:hyperlink r:id="rId37" w:tooltip="Everything you need to know about stroke" w:history="1">
        <w:r w:rsidRPr="00B215B6">
          <w:rPr>
            <w:rStyle w:val="Hyperlink"/>
            <w:rFonts w:ascii="Helvetica" w:hAnsi="Helvetica" w:cs="Helvetica"/>
            <w:color w:val="000000" w:themeColor="text1"/>
            <w:sz w:val="27"/>
            <w:szCs w:val="27"/>
          </w:rPr>
          <w:t>stroke</w:t>
        </w:r>
      </w:hyperlink>
    </w:p>
    <w:p w:rsidR="00577C4B" w:rsidRDefault="00577C4B" w:rsidP="00577C4B">
      <w:pPr>
        <w:shd w:val="clear" w:color="auto" w:fill="FFFFFF"/>
        <w:spacing w:before="100" w:beforeAutospacing="1" w:after="100" w:afterAutospacing="1" w:line="240" w:lineRule="auto"/>
        <w:ind w:left="720"/>
        <w:rPr>
          <w:rFonts w:ascii="Verdana" w:hAnsi="Verdana"/>
          <w:color w:val="444444"/>
          <w:spacing w:val="-4"/>
          <w:sz w:val="32"/>
          <w:szCs w:val="32"/>
        </w:rPr>
      </w:pPr>
    </w:p>
    <w:p w:rsidR="00577C4B" w:rsidRDefault="00577C4B" w:rsidP="00577C4B">
      <w:pPr>
        <w:shd w:val="clear" w:color="auto" w:fill="FFFFFF"/>
        <w:spacing w:before="100" w:beforeAutospacing="1" w:after="100" w:afterAutospacing="1" w:line="240" w:lineRule="auto"/>
        <w:ind w:left="720"/>
        <w:rPr>
          <w:rFonts w:ascii="Verdana" w:hAnsi="Verdana"/>
          <w:color w:val="444444"/>
          <w:spacing w:val="-4"/>
          <w:sz w:val="32"/>
          <w:szCs w:val="32"/>
        </w:rPr>
      </w:pPr>
    </w:p>
    <w:p w:rsidR="00577C4B" w:rsidRPr="00B215B6" w:rsidRDefault="00577C4B" w:rsidP="00577C4B">
      <w:pPr>
        <w:shd w:val="clear" w:color="auto" w:fill="FFFFFF"/>
        <w:spacing w:before="100" w:beforeAutospacing="1" w:after="100" w:afterAutospacing="1" w:line="240" w:lineRule="auto"/>
        <w:ind w:left="720"/>
        <w:rPr>
          <w:rFonts w:ascii="Verdana" w:hAnsi="Verdana"/>
          <w:b/>
          <w:color w:val="444444"/>
          <w:spacing w:val="-4"/>
          <w:sz w:val="44"/>
          <w:szCs w:val="32"/>
        </w:rPr>
      </w:pPr>
      <w:r w:rsidRPr="00B215B6">
        <w:rPr>
          <w:rFonts w:ascii="Helvetica" w:hAnsi="Helvetica" w:cs="Helvetica"/>
          <w:b/>
          <w:bCs/>
          <w:color w:val="111111"/>
          <w:sz w:val="32"/>
        </w:rPr>
        <w:t>Prevention:</w:t>
      </w:r>
    </w:p>
    <w:p w:rsidR="00577C4B" w:rsidRPr="00B215B6" w:rsidRDefault="00577C4B" w:rsidP="00577C4B">
      <w:pPr>
        <w:pStyle w:val="NormalWeb"/>
        <w:shd w:val="clear" w:color="auto" w:fill="FFFFFF"/>
        <w:spacing w:before="0" w:beforeAutospacing="0" w:after="360" w:afterAutospacing="0" w:line="360" w:lineRule="atLeast"/>
        <w:rPr>
          <w:rFonts w:ascii="Helvetica" w:hAnsi="Helvetica" w:cs="Helvetica"/>
          <w:color w:val="000000" w:themeColor="text1"/>
          <w:sz w:val="32"/>
        </w:rPr>
      </w:pPr>
      <w:r w:rsidRPr="00B215B6">
        <w:rPr>
          <w:rFonts w:ascii="Helvetica" w:hAnsi="Helvetica" w:cs="Helvetica"/>
          <w:color w:val="000000" w:themeColor="text1"/>
          <w:sz w:val="32"/>
        </w:rPr>
        <w:t>Taking care of yourself might help ease chronic daily headaches.</w:t>
      </w:r>
    </w:p>
    <w:p w:rsidR="00577C4B" w:rsidRPr="00B215B6" w:rsidRDefault="00577C4B" w:rsidP="00577C4B">
      <w:pPr>
        <w:numPr>
          <w:ilvl w:val="0"/>
          <w:numId w:val="21"/>
        </w:numPr>
        <w:shd w:val="clear" w:color="auto" w:fill="FFFFFF"/>
        <w:spacing w:before="100" w:beforeAutospacing="1" w:after="180" w:line="336" w:lineRule="atLeast"/>
        <w:rPr>
          <w:rFonts w:ascii="Helvetica" w:hAnsi="Helvetica" w:cs="Helvetica"/>
          <w:color w:val="000000" w:themeColor="text1"/>
          <w:sz w:val="28"/>
        </w:rPr>
      </w:pPr>
      <w:r w:rsidRPr="00B215B6">
        <w:rPr>
          <w:rStyle w:val="Strong"/>
          <w:rFonts w:ascii="Helvetica" w:hAnsi="Helvetica" w:cs="Helvetica"/>
          <w:color w:val="000000" w:themeColor="text1"/>
          <w:sz w:val="28"/>
        </w:rPr>
        <w:t>Avoid headache triggers.</w:t>
      </w:r>
      <w:r w:rsidRPr="00B215B6">
        <w:rPr>
          <w:rFonts w:ascii="Helvetica" w:hAnsi="Helvetica" w:cs="Helvetica"/>
          <w:color w:val="000000" w:themeColor="text1"/>
          <w:sz w:val="28"/>
        </w:rPr>
        <w:t> Keeping a headache diary can help you determine what triggers your headaches so that you can avoid the triggers. Include details about every headache, such as when it started, what you were doing at the time and how long it lasted.</w:t>
      </w:r>
    </w:p>
    <w:p w:rsidR="00577C4B" w:rsidRPr="00B215B6" w:rsidRDefault="00577C4B" w:rsidP="00577C4B">
      <w:pPr>
        <w:numPr>
          <w:ilvl w:val="0"/>
          <w:numId w:val="21"/>
        </w:numPr>
        <w:shd w:val="clear" w:color="auto" w:fill="FFFFFF"/>
        <w:spacing w:before="100" w:beforeAutospacing="1" w:after="180" w:line="336" w:lineRule="atLeast"/>
        <w:rPr>
          <w:rFonts w:ascii="Helvetica" w:hAnsi="Helvetica" w:cs="Helvetica"/>
          <w:color w:val="000000" w:themeColor="text1"/>
          <w:sz w:val="28"/>
        </w:rPr>
      </w:pPr>
      <w:r w:rsidRPr="00B215B6">
        <w:rPr>
          <w:rStyle w:val="Strong"/>
          <w:rFonts w:ascii="Helvetica" w:hAnsi="Helvetica" w:cs="Helvetica"/>
          <w:color w:val="000000" w:themeColor="text1"/>
          <w:sz w:val="28"/>
        </w:rPr>
        <w:t>Avoid medication overuse.</w:t>
      </w:r>
      <w:r w:rsidRPr="00B215B6">
        <w:rPr>
          <w:rFonts w:ascii="Helvetica" w:hAnsi="Helvetica" w:cs="Helvetica"/>
          <w:color w:val="000000" w:themeColor="text1"/>
          <w:sz w:val="28"/>
        </w:rPr>
        <w:t> Taking headache medications, including over-the-counter medications, more than twice a week can increase the severity and frequency of your headaches. Consult your doctor about how to wean yourself off the medication because there can be serious side effects if done improperly.</w:t>
      </w:r>
    </w:p>
    <w:p w:rsidR="00577C4B" w:rsidRPr="00B215B6" w:rsidRDefault="00577C4B" w:rsidP="00577C4B">
      <w:pPr>
        <w:numPr>
          <w:ilvl w:val="0"/>
          <w:numId w:val="21"/>
        </w:numPr>
        <w:shd w:val="clear" w:color="auto" w:fill="FFFFFF"/>
        <w:spacing w:before="100" w:beforeAutospacing="1" w:after="180" w:line="336" w:lineRule="atLeast"/>
        <w:rPr>
          <w:rFonts w:ascii="Helvetica" w:hAnsi="Helvetica" w:cs="Helvetica"/>
          <w:color w:val="000000" w:themeColor="text1"/>
          <w:sz w:val="28"/>
        </w:rPr>
      </w:pPr>
      <w:r w:rsidRPr="00B215B6">
        <w:rPr>
          <w:rStyle w:val="Strong"/>
          <w:rFonts w:ascii="Helvetica" w:hAnsi="Helvetica" w:cs="Helvetica"/>
          <w:color w:val="000000" w:themeColor="text1"/>
          <w:sz w:val="28"/>
        </w:rPr>
        <w:lastRenderedPageBreak/>
        <w:t>Get enough sleep.</w:t>
      </w:r>
      <w:r w:rsidRPr="00B215B6">
        <w:rPr>
          <w:rFonts w:ascii="Helvetica" w:hAnsi="Helvetica" w:cs="Helvetica"/>
          <w:color w:val="000000" w:themeColor="text1"/>
          <w:sz w:val="28"/>
        </w:rPr>
        <w:t> The average adult needs seven to eight hours of sleep a night. It's best to go to bed and wake up at the same time every day. Talk to your doctor if you have sleep disturbances, such as snoring.</w:t>
      </w:r>
    </w:p>
    <w:p w:rsidR="00577C4B" w:rsidRPr="00B215B6" w:rsidRDefault="00577C4B" w:rsidP="00577C4B">
      <w:pPr>
        <w:numPr>
          <w:ilvl w:val="0"/>
          <w:numId w:val="21"/>
        </w:numPr>
        <w:shd w:val="clear" w:color="auto" w:fill="FFFFFF"/>
        <w:spacing w:before="100" w:beforeAutospacing="1" w:after="180" w:line="336" w:lineRule="atLeast"/>
        <w:rPr>
          <w:rFonts w:ascii="Helvetica" w:hAnsi="Helvetica" w:cs="Helvetica"/>
          <w:color w:val="000000" w:themeColor="text1"/>
          <w:sz w:val="28"/>
        </w:rPr>
      </w:pPr>
      <w:r w:rsidRPr="00B215B6">
        <w:rPr>
          <w:rStyle w:val="Strong"/>
          <w:rFonts w:ascii="Helvetica" w:hAnsi="Helvetica" w:cs="Helvetica"/>
          <w:color w:val="000000" w:themeColor="text1"/>
          <w:sz w:val="28"/>
        </w:rPr>
        <w:t>Don't skip meals.</w:t>
      </w:r>
      <w:r w:rsidRPr="00B215B6">
        <w:rPr>
          <w:rFonts w:ascii="Helvetica" w:hAnsi="Helvetica" w:cs="Helvetica"/>
          <w:color w:val="000000" w:themeColor="text1"/>
          <w:sz w:val="28"/>
        </w:rPr>
        <w:t> Eat healthy meals at about the same times daily. Avoid food or drinks, such as those containing caffeine, that seem to trigger headaches. Lose weight if you're obese.</w:t>
      </w:r>
    </w:p>
    <w:p w:rsidR="00577C4B" w:rsidRPr="00B215B6" w:rsidRDefault="00577C4B" w:rsidP="00577C4B">
      <w:pPr>
        <w:numPr>
          <w:ilvl w:val="0"/>
          <w:numId w:val="21"/>
        </w:numPr>
        <w:shd w:val="clear" w:color="auto" w:fill="FFFFFF"/>
        <w:spacing w:before="100" w:beforeAutospacing="1" w:after="180" w:line="336" w:lineRule="atLeast"/>
        <w:rPr>
          <w:rFonts w:ascii="Helvetica" w:hAnsi="Helvetica" w:cs="Helvetica"/>
          <w:color w:val="000000" w:themeColor="text1"/>
          <w:sz w:val="28"/>
        </w:rPr>
      </w:pPr>
      <w:r w:rsidRPr="00B215B6">
        <w:rPr>
          <w:rStyle w:val="Strong"/>
          <w:rFonts w:ascii="Helvetica" w:hAnsi="Helvetica" w:cs="Helvetica"/>
          <w:color w:val="000000" w:themeColor="text1"/>
          <w:sz w:val="28"/>
        </w:rPr>
        <w:t>Exercise regularly.</w:t>
      </w:r>
      <w:r w:rsidRPr="00B215B6">
        <w:rPr>
          <w:rFonts w:ascii="Helvetica" w:hAnsi="Helvetica" w:cs="Helvetica"/>
          <w:color w:val="000000" w:themeColor="text1"/>
          <w:sz w:val="28"/>
        </w:rPr>
        <w:t> Regular aerobic physical activity can improve your physical and mental well-being and reduce stress. With your doctor's OK, choose activities you enjoy — such as walking, swimming or cycling. To avoid injury, start slowly.</w:t>
      </w:r>
    </w:p>
    <w:p w:rsidR="00577C4B" w:rsidRPr="00B215B6" w:rsidRDefault="00577C4B" w:rsidP="00577C4B">
      <w:pPr>
        <w:numPr>
          <w:ilvl w:val="0"/>
          <w:numId w:val="21"/>
        </w:numPr>
        <w:shd w:val="clear" w:color="auto" w:fill="FFFFFF"/>
        <w:spacing w:before="100" w:beforeAutospacing="1" w:after="180" w:line="336" w:lineRule="atLeast"/>
        <w:rPr>
          <w:rFonts w:ascii="Helvetica" w:hAnsi="Helvetica" w:cs="Helvetica"/>
          <w:color w:val="000000" w:themeColor="text1"/>
          <w:sz w:val="28"/>
        </w:rPr>
      </w:pPr>
      <w:r w:rsidRPr="00B215B6">
        <w:rPr>
          <w:rStyle w:val="Strong"/>
          <w:rFonts w:ascii="Helvetica" w:hAnsi="Helvetica" w:cs="Helvetica"/>
          <w:color w:val="000000" w:themeColor="text1"/>
          <w:sz w:val="28"/>
        </w:rPr>
        <w:t>Reduce stress.</w:t>
      </w:r>
      <w:r w:rsidRPr="00B215B6">
        <w:rPr>
          <w:rFonts w:ascii="Helvetica" w:hAnsi="Helvetica" w:cs="Helvetica"/>
          <w:color w:val="000000" w:themeColor="text1"/>
          <w:sz w:val="28"/>
        </w:rPr>
        <w:t> Stress is a common trigger of chronic headaches. Get organized. Simplify your schedule. Plan ahead. Stay positive. Try stress-reduction techniques, such as yoga, tai chi or meditation.</w:t>
      </w:r>
    </w:p>
    <w:p w:rsidR="00577C4B" w:rsidRDefault="00577C4B" w:rsidP="00577C4B">
      <w:pPr>
        <w:numPr>
          <w:ilvl w:val="0"/>
          <w:numId w:val="21"/>
        </w:numPr>
        <w:shd w:val="clear" w:color="auto" w:fill="FFFFFF"/>
        <w:spacing w:before="100" w:beforeAutospacing="1" w:after="0" w:line="240" w:lineRule="auto"/>
        <w:rPr>
          <w:rFonts w:ascii="Arial" w:eastAsia="Calibri" w:hAnsi="Arial" w:cs="Arial"/>
          <w:b/>
          <w:color w:val="000000" w:themeColor="text1"/>
          <w:sz w:val="40"/>
        </w:rPr>
      </w:pPr>
      <w:r w:rsidRPr="00346A5A">
        <w:rPr>
          <w:rStyle w:val="Strong"/>
          <w:rFonts w:ascii="Helvetica" w:hAnsi="Helvetica" w:cs="Helvetica"/>
          <w:color w:val="000000" w:themeColor="text1"/>
          <w:sz w:val="28"/>
        </w:rPr>
        <w:t>Reduce caffeine.</w:t>
      </w:r>
      <w:r w:rsidRPr="00346A5A">
        <w:rPr>
          <w:rFonts w:ascii="Helvetica" w:hAnsi="Helvetica" w:cs="Helvetica"/>
          <w:color w:val="000000" w:themeColor="text1"/>
          <w:sz w:val="28"/>
        </w:rPr>
        <w:t> While some headache medications include caffeine because it can be beneficial in reducing headache pain, it can also aggravate headaches. Try to minimize or eliminate caffeine from your diet.</w:t>
      </w:r>
    </w:p>
    <w:p w:rsidR="00577C4B" w:rsidRDefault="00577C4B" w:rsidP="00577C4B">
      <w:pPr>
        <w:shd w:val="clear" w:color="auto" w:fill="FFFFFF"/>
        <w:spacing w:before="100" w:beforeAutospacing="1" w:after="0" w:line="240" w:lineRule="auto"/>
        <w:ind w:left="720"/>
        <w:rPr>
          <w:rFonts w:ascii="Arial" w:eastAsia="Calibri" w:hAnsi="Arial" w:cs="Arial"/>
          <w:b/>
          <w:color w:val="000000" w:themeColor="text1"/>
          <w:sz w:val="40"/>
        </w:rPr>
      </w:pPr>
    </w:p>
    <w:p w:rsidR="00577C4B" w:rsidRPr="00533C19" w:rsidRDefault="00577C4B" w:rsidP="00577C4B">
      <w:pPr>
        <w:shd w:val="clear" w:color="auto" w:fill="FFFFFF"/>
        <w:spacing w:before="100" w:beforeAutospacing="1" w:after="0" w:line="240" w:lineRule="auto"/>
        <w:ind w:left="720"/>
        <w:rPr>
          <w:rFonts w:ascii="Arial" w:eastAsia="Calibri" w:hAnsi="Arial" w:cs="Arial"/>
          <w:b/>
          <w:color w:val="000000" w:themeColor="text1"/>
          <w:sz w:val="52"/>
        </w:rPr>
      </w:pPr>
      <w:r w:rsidRPr="00533C19">
        <w:rPr>
          <w:rFonts w:ascii="Helvetica" w:hAnsi="Helvetica" w:cs="Helvetica"/>
          <w:b/>
          <w:color w:val="000000" w:themeColor="text1"/>
          <w:sz w:val="32"/>
        </w:rPr>
        <w:t>Treatment:</w:t>
      </w:r>
    </w:p>
    <w:p w:rsidR="00577C4B" w:rsidRPr="00533C19" w:rsidRDefault="00577C4B" w:rsidP="00577C4B">
      <w:pPr>
        <w:pStyle w:val="NormalWeb"/>
        <w:spacing w:before="0" w:beforeAutospacing="0" w:after="180" w:afterAutospacing="0"/>
        <w:rPr>
          <w:rFonts w:ascii="Helvetica" w:hAnsi="Helvetica" w:cs="Helvetica"/>
          <w:color w:val="000000" w:themeColor="text1"/>
          <w:sz w:val="32"/>
        </w:rPr>
      </w:pPr>
      <w:r w:rsidRPr="00533C19">
        <w:rPr>
          <w:rFonts w:ascii="Helvetica" w:hAnsi="Helvetica" w:cs="Helvetica"/>
          <w:color w:val="000000" w:themeColor="text1"/>
          <w:sz w:val="32"/>
        </w:rPr>
        <w:t>Most occasional tension-type headaches are easily treated with over-the-counter medications, including:</w:t>
      </w:r>
    </w:p>
    <w:p w:rsidR="00577C4B" w:rsidRPr="00533C19" w:rsidRDefault="00577C4B" w:rsidP="00577C4B">
      <w:pPr>
        <w:numPr>
          <w:ilvl w:val="0"/>
          <w:numId w:val="22"/>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t>Aspirin</w:t>
      </w:r>
    </w:p>
    <w:p w:rsidR="00577C4B" w:rsidRPr="00533C19" w:rsidRDefault="00577C4B" w:rsidP="00577C4B">
      <w:pPr>
        <w:numPr>
          <w:ilvl w:val="0"/>
          <w:numId w:val="22"/>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t>Ibuprofen (Advil, Motrin IB, others)</w:t>
      </w:r>
    </w:p>
    <w:p w:rsidR="00577C4B" w:rsidRPr="00533C19" w:rsidRDefault="00577C4B" w:rsidP="00577C4B">
      <w:pPr>
        <w:numPr>
          <w:ilvl w:val="0"/>
          <w:numId w:val="22"/>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t>Acetaminophen (Tylenol, others)</w:t>
      </w:r>
    </w:p>
    <w:p w:rsidR="00577C4B" w:rsidRPr="00533C19" w:rsidRDefault="00577C4B" w:rsidP="00577C4B">
      <w:pPr>
        <w:spacing w:before="100" w:beforeAutospacing="1" w:after="0" w:line="240" w:lineRule="auto"/>
        <w:rPr>
          <w:rFonts w:ascii="Helvetica" w:hAnsi="Helvetica" w:cs="Helvetica"/>
          <w:color w:val="000000" w:themeColor="text1"/>
          <w:sz w:val="28"/>
        </w:rPr>
      </w:pPr>
    </w:p>
    <w:p w:rsidR="00577C4B" w:rsidRPr="00533C19" w:rsidRDefault="00577C4B" w:rsidP="00577C4B">
      <w:pPr>
        <w:pStyle w:val="NormalWeb"/>
        <w:spacing w:before="0" w:beforeAutospacing="0" w:after="180" w:afterAutospacing="0"/>
        <w:rPr>
          <w:rFonts w:ascii="Helvetica" w:hAnsi="Helvetica" w:cs="Helvetica"/>
          <w:color w:val="000000" w:themeColor="text1"/>
          <w:sz w:val="28"/>
        </w:rPr>
      </w:pPr>
      <w:r w:rsidRPr="00533C19">
        <w:rPr>
          <w:rFonts w:ascii="Helvetica" w:hAnsi="Helvetica" w:cs="Helvetica"/>
          <w:color w:val="000000" w:themeColor="text1"/>
          <w:sz w:val="28"/>
        </w:rPr>
        <w:t>Daily prescription medications, including tricyclic antidepressants, might manage chronic tension-type headaches. Alternative therapies aimed at stress reduction might help. They include:</w:t>
      </w:r>
    </w:p>
    <w:p w:rsidR="00577C4B" w:rsidRPr="00533C19" w:rsidRDefault="00577C4B" w:rsidP="00577C4B">
      <w:pPr>
        <w:numPr>
          <w:ilvl w:val="0"/>
          <w:numId w:val="23"/>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t>Cognitive behavioral therapy</w:t>
      </w:r>
    </w:p>
    <w:p w:rsidR="00577C4B" w:rsidRPr="00533C19" w:rsidRDefault="00577C4B" w:rsidP="00577C4B">
      <w:pPr>
        <w:numPr>
          <w:ilvl w:val="0"/>
          <w:numId w:val="23"/>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t>Biofeedback</w:t>
      </w:r>
    </w:p>
    <w:p w:rsidR="00577C4B" w:rsidRPr="00533C19" w:rsidRDefault="00577C4B" w:rsidP="00577C4B">
      <w:pPr>
        <w:numPr>
          <w:ilvl w:val="0"/>
          <w:numId w:val="23"/>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t>Massage therapy</w:t>
      </w:r>
    </w:p>
    <w:p w:rsidR="00577C4B" w:rsidRPr="00533C19" w:rsidRDefault="00577C4B" w:rsidP="00577C4B">
      <w:pPr>
        <w:numPr>
          <w:ilvl w:val="0"/>
          <w:numId w:val="23"/>
        </w:numPr>
        <w:spacing w:before="100" w:beforeAutospacing="1" w:after="0" w:line="240" w:lineRule="auto"/>
        <w:ind w:left="360"/>
        <w:rPr>
          <w:rFonts w:ascii="Helvetica" w:hAnsi="Helvetica" w:cs="Helvetica"/>
          <w:color w:val="000000" w:themeColor="text1"/>
          <w:sz w:val="28"/>
        </w:rPr>
      </w:pPr>
      <w:r w:rsidRPr="00533C19">
        <w:rPr>
          <w:rFonts w:ascii="Helvetica" w:hAnsi="Helvetica" w:cs="Helvetica"/>
          <w:color w:val="000000" w:themeColor="text1"/>
          <w:sz w:val="28"/>
        </w:rPr>
        <w:lastRenderedPageBreak/>
        <w:t>Acupuncture</w:t>
      </w:r>
      <w:r>
        <w:rPr>
          <w:rFonts w:ascii="Helvetica" w:hAnsi="Helvetica" w:cs="Helvetica"/>
          <w:color w:val="000000" w:themeColor="text1"/>
          <w:sz w:val="28"/>
        </w:rPr>
        <w:t>.</w:t>
      </w:r>
    </w:p>
    <w:p w:rsidR="005944D6" w:rsidRPr="005944D6" w:rsidRDefault="00FC0353" w:rsidP="005944D6">
      <w:pPr>
        <w:rPr>
          <w:b/>
          <w:sz w:val="28"/>
        </w:rPr>
      </w:pPr>
      <w:r>
        <w:rPr>
          <w:b/>
          <w:sz w:val="28"/>
        </w:rPr>
        <w:t>===================================================================</w:t>
      </w:r>
    </w:p>
    <w:p w:rsidR="009103B6" w:rsidRPr="009103B6" w:rsidRDefault="00AC61C6" w:rsidP="009103B6">
      <w:pPr>
        <w:rPr>
          <w:sz w:val="48"/>
          <w:lang w:val="en-GB"/>
        </w:rPr>
      </w:pPr>
      <w:r>
        <w:rPr>
          <w:sz w:val="48"/>
          <w:lang w:val="en-GB"/>
        </w:rPr>
        <w:br/>
      </w:r>
      <w:bookmarkStart w:id="1" w:name="_GoBack"/>
      <w:bookmarkEnd w:id="1"/>
      <w:r w:rsidR="009103B6" w:rsidRPr="009103B6">
        <w:rPr>
          <w:sz w:val="48"/>
          <w:lang w:val="en-GB"/>
        </w:rPr>
        <w:t xml:space="preserve">Sir </w:t>
      </w:r>
      <w:proofErr w:type="spellStart"/>
      <w:r w:rsidR="009103B6" w:rsidRPr="009103B6">
        <w:rPr>
          <w:sz w:val="48"/>
          <w:lang w:val="en-GB"/>
        </w:rPr>
        <w:t>I m</w:t>
      </w:r>
      <w:proofErr w:type="spellEnd"/>
      <w:r w:rsidR="009103B6" w:rsidRPr="009103B6">
        <w:rPr>
          <w:sz w:val="48"/>
          <w:lang w:val="en-GB"/>
        </w:rPr>
        <w:t xml:space="preserve"> </w:t>
      </w:r>
      <w:proofErr w:type="spellStart"/>
      <w:r w:rsidR="009103B6" w:rsidRPr="009103B6">
        <w:rPr>
          <w:sz w:val="48"/>
          <w:lang w:val="en-GB"/>
        </w:rPr>
        <w:t>kashif</w:t>
      </w:r>
      <w:proofErr w:type="spellEnd"/>
      <w:r w:rsidR="009103B6" w:rsidRPr="009103B6">
        <w:rPr>
          <w:sz w:val="48"/>
          <w:lang w:val="en-GB"/>
        </w:rPr>
        <w:t xml:space="preserve"> Nawaz and </w:t>
      </w:r>
      <w:proofErr w:type="spellStart"/>
      <w:r w:rsidR="009103B6" w:rsidRPr="009103B6">
        <w:rPr>
          <w:sz w:val="48"/>
          <w:lang w:val="en-GB"/>
        </w:rPr>
        <w:t>im</w:t>
      </w:r>
      <w:proofErr w:type="spellEnd"/>
      <w:r w:rsidR="009103B6" w:rsidRPr="009103B6">
        <w:rPr>
          <w:sz w:val="48"/>
          <w:lang w:val="en-GB"/>
        </w:rPr>
        <w:t xml:space="preserve"> </w:t>
      </w:r>
      <w:r w:rsidR="009103B6" w:rsidRPr="009103B6">
        <w:rPr>
          <w:b/>
          <w:sz w:val="48"/>
          <w:lang w:val="en-GB"/>
        </w:rPr>
        <w:t>requesting</w:t>
      </w:r>
      <w:r w:rsidR="009103B6" w:rsidRPr="009103B6">
        <w:rPr>
          <w:sz w:val="48"/>
          <w:lang w:val="en-GB"/>
        </w:rPr>
        <w:t xml:space="preserve"> that I have already low grade due to passed exams I had get low marks, so </w:t>
      </w:r>
      <w:proofErr w:type="spellStart"/>
      <w:r w:rsidR="009103B6" w:rsidRPr="009103B6">
        <w:rPr>
          <w:sz w:val="48"/>
          <w:lang w:val="en-GB"/>
        </w:rPr>
        <w:t>im</w:t>
      </w:r>
      <w:proofErr w:type="spellEnd"/>
      <w:r w:rsidR="009103B6" w:rsidRPr="009103B6">
        <w:rPr>
          <w:sz w:val="48"/>
          <w:lang w:val="en-GB"/>
        </w:rPr>
        <w:t xml:space="preserve"> already in low CGPA and want to increase CGPA by requesting you to give me GOOD marks.</w:t>
      </w:r>
    </w:p>
    <w:p w:rsidR="009103B6" w:rsidRPr="009103B6" w:rsidRDefault="009103B6" w:rsidP="009103B6">
      <w:pPr>
        <w:rPr>
          <w:sz w:val="48"/>
          <w:lang w:val="en-GB"/>
        </w:rPr>
      </w:pPr>
      <w:r w:rsidRPr="009103B6">
        <w:rPr>
          <w:sz w:val="48"/>
          <w:lang w:val="en-GB"/>
        </w:rPr>
        <w:t xml:space="preserve">Sir </w:t>
      </w:r>
      <w:proofErr w:type="spellStart"/>
      <w:proofErr w:type="gramStart"/>
      <w:r w:rsidRPr="009103B6">
        <w:rPr>
          <w:sz w:val="48"/>
          <w:lang w:val="en-GB"/>
        </w:rPr>
        <w:t>its</w:t>
      </w:r>
      <w:proofErr w:type="spellEnd"/>
      <w:proofErr w:type="gramEnd"/>
      <w:r w:rsidRPr="009103B6">
        <w:rPr>
          <w:sz w:val="48"/>
          <w:lang w:val="en-GB"/>
        </w:rPr>
        <w:t xml:space="preserve"> my career question please, </w:t>
      </w:r>
    </w:p>
    <w:p w:rsidR="001D09AC" w:rsidRPr="005944D6" w:rsidRDefault="009103B6" w:rsidP="009103B6">
      <w:pPr>
        <w:pStyle w:val="NormalWeb"/>
        <w:spacing w:before="375" w:beforeAutospacing="0" w:after="375" w:afterAutospacing="0" w:line="390" w:lineRule="atLeast"/>
        <w:rPr>
          <w:rFonts w:ascii="Arial" w:hAnsi="Arial" w:cs="Arial"/>
          <w:b/>
          <w:color w:val="231F20"/>
          <w:sz w:val="27"/>
          <w:szCs w:val="27"/>
        </w:rPr>
      </w:pPr>
      <w:r w:rsidRPr="009103B6">
        <w:rPr>
          <w:rFonts w:asciiTheme="minorHAnsi" w:eastAsiaTheme="minorHAnsi" w:hAnsiTheme="minorHAnsi" w:cstheme="minorBidi"/>
          <w:sz w:val="48"/>
          <w:szCs w:val="22"/>
          <w:lang w:val="en-GB"/>
        </w:rPr>
        <w:t xml:space="preserve">Sir kindly give me good marks   </w:t>
      </w:r>
      <w:r w:rsidRPr="009103B6">
        <w:rPr>
          <w:rFonts w:asciiTheme="minorHAnsi" w:eastAsiaTheme="minorHAnsi" w:hAnsiTheme="minorHAnsi" w:cstheme="minorBidi"/>
          <w:sz w:val="56"/>
          <w:szCs w:val="22"/>
          <w:lang w:val="en-GB"/>
        </w:rPr>
        <w:t xml:space="preserve">                 </w:t>
      </w:r>
    </w:p>
    <w:p w:rsidR="001D09AC" w:rsidRPr="001D09AC" w:rsidRDefault="001D09AC" w:rsidP="001D09AC">
      <w:pPr>
        <w:pStyle w:val="Heading2"/>
        <w:spacing w:before="675" w:beforeAutospacing="0" w:after="225" w:afterAutospacing="0" w:line="630" w:lineRule="atLeast"/>
        <w:rPr>
          <w:rFonts w:ascii="Arial" w:hAnsi="Arial" w:cs="Arial"/>
          <w:color w:val="231F20"/>
          <w:sz w:val="22"/>
          <w:szCs w:val="57"/>
        </w:rPr>
      </w:pPr>
    </w:p>
    <w:p w:rsidR="002B062F" w:rsidRDefault="002B062F" w:rsidP="002B062F">
      <w:pPr>
        <w:pStyle w:val="NormalWeb"/>
        <w:spacing w:before="375" w:beforeAutospacing="0" w:after="375" w:afterAutospacing="0" w:line="390" w:lineRule="atLeast"/>
        <w:rPr>
          <w:rFonts w:ascii="Arial" w:hAnsi="Arial" w:cs="Arial"/>
          <w:color w:val="231F20"/>
          <w:sz w:val="27"/>
          <w:szCs w:val="27"/>
        </w:rPr>
      </w:pPr>
    </w:p>
    <w:p w:rsidR="00E42BE7" w:rsidRPr="00E42BE7" w:rsidRDefault="00E42BE7" w:rsidP="00E42BE7">
      <w:pPr>
        <w:spacing w:before="375" w:after="375" w:line="390" w:lineRule="atLeast"/>
        <w:rPr>
          <w:rFonts w:ascii="Arial" w:eastAsia="Times New Roman" w:hAnsi="Arial" w:cs="Arial"/>
          <w:color w:val="231F20"/>
          <w:sz w:val="27"/>
          <w:szCs w:val="27"/>
        </w:rPr>
      </w:pPr>
    </w:p>
    <w:p w:rsidR="00E42BE7" w:rsidRPr="00D304E0" w:rsidRDefault="00E42BE7" w:rsidP="00E42BE7">
      <w:pPr>
        <w:pStyle w:val="NormalWeb"/>
        <w:shd w:val="clear" w:color="auto" w:fill="FFFFFF"/>
        <w:spacing w:before="0" w:beforeAutospacing="0" w:after="360" w:afterAutospacing="0" w:line="360" w:lineRule="atLeast"/>
        <w:rPr>
          <w:b/>
        </w:rPr>
      </w:pPr>
    </w:p>
    <w:sectPr w:rsidR="00E42BE7" w:rsidRPr="00D30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807"/>
    <w:multiLevelType w:val="multilevel"/>
    <w:tmpl w:val="7B36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50201"/>
    <w:multiLevelType w:val="multilevel"/>
    <w:tmpl w:val="2FBA6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C548AE"/>
    <w:multiLevelType w:val="multilevel"/>
    <w:tmpl w:val="FB743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54A7F"/>
    <w:multiLevelType w:val="hybridMultilevel"/>
    <w:tmpl w:val="FAE25746"/>
    <w:lvl w:ilvl="0" w:tplc="1756B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877C79"/>
    <w:multiLevelType w:val="multilevel"/>
    <w:tmpl w:val="1DEC2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20F9C"/>
    <w:multiLevelType w:val="multilevel"/>
    <w:tmpl w:val="031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F8250D"/>
    <w:multiLevelType w:val="multilevel"/>
    <w:tmpl w:val="3CC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656385"/>
    <w:multiLevelType w:val="multilevel"/>
    <w:tmpl w:val="5022B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424E0B"/>
    <w:multiLevelType w:val="hybridMultilevel"/>
    <w:tmpl w:val="FAE25746"/>
    <w:lvl w:ilvl="0" w:tplc="1756B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822894"/>
    <w:multiLevelType w:val="multilevel"/>
    <w:tmpl w:val="F26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D6AD5"/>
    <w:multiLevelType w:val="hybridMultilevel"/>
    <w:tmpl w:val="FAE25746"/>
    <w:lvl w:ilvl="0" w:tplc="1756B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2611F9D"/>
    <w:multiLevelType w:val="multilevel"/>
    <w:tmpl w:val="1D92F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B3DE6"/>
    <w:multiLevelType w:val="hybridMultilevel"/>
    <w:tmpl w:val="A3B8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D400D"/>
    <w:multiLevelType w:val="multilevel"/>
    <w:tmpl w:val="CDE21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3B4C07"/>
    <w:multiLevelType w:val="multilevel"/>
    <w:tmpl w:val="F4DC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D3112D"/>
    <w:multiLevelType w:val="multilevel"/>
    <w:tmpl w:val="366E8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06861"/>
    <w:multiLevelType w:val="hybridMultilevel"/>
    <w:tmpl w:val="4F2CB158"/>
    <w:lvl w:ilvl="0" w:tplc="0AB874A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022E6"/>
    <w:multiLevelType w:val="multilevel"/>
    <w:tmpl w:val="F68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0F0AFB"/>
    <w:multiLevelType w:val="hybridMultilevel"/>
    <w:tmpl w:val="FAE25746"/>
    <w:lvl w:ilvl="0" w:tplc="1756B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D724FD"/>
    <w:multiLevelType w:val="hybridMultilevel"/>
    <w:tmpl w:val="FAE25746"/>
    <w:lvl w:ilvl="0" w:tplc="1756BF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771708B"/>
    <w:multiLevelType w:val="multilevel"/>
    <w:tmpl w:val="899A6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17CA2"/>
    <w:multiLevelType w:val="multilevel"/>
    <w:tmpl w:val="2E90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8"/>
  </w:num>
  <w:num w:numId="5">
    <w:abstractNumId w:val="3"/>
  </w:num>
  <w:num w:numId="6">
    <w:abstractNumId w:val="0"/>
  </w:num>
  <w:num w:numId="7">
    <w:abstractNumId w:val="10"/>
  </w:num>
  <w:num w:numId="8">
    <w:abstractNumId w:val="17"/>
  </w:num>
  <w:num w:numId="9">
    <w:abstractNumId w:val="9"/>
  </w:num>
  <w:num w:numId="10">
    <w:abstractNumId w:val="8"/>
  </w:num>
  <w:num w:numId="11">
    <w:abstractNumId w:val="19"/>
  </w:num>
  <w:num w:numId="12">
    <w:abstractNumId w:val="15"/>
  </w:num>
  <w:num w:numId="13">
    <w:abstractNumId w:val="13"/>
  </w:num>
  <w:num w:numId="14">
    <w:abstractNumId w:val="1"/>
  </w:num>
  <w:num w:numId="15">
    <w:abstractNumId w:val="4"/>
  </w:num>
  <w:num w:numId="16">
    <w:abstractNumId w:val="12"/>
  </w:num>
  <w:num w:numId="17">
    <w:abstractNumId w:val="16"/>
  </w:num>
  <w:num w:numId="18">
    <w:abstractNumId w:val="2"/>
  </w:num>
  <w:num w:numId="19">
    <w:abstractNumId w:val="7"/>
  </w:num>
  <w:num w:numId="20">
    <w:abstractNumId w:val="11"/>
  </w:num>
  <w:num w:numId="21">
    <w:abstractNumId w:val="2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E0"/>
    <w:rsid w:val="000415E1"/>
    <w:rsid w:val="000E0AA1"/>
    <w:rsid w:val="001362AF"/>
    <w:rsid w:val="00143D84"/>
    <w:rsid w:val="00160721"/>
    <w:rsid w:val="001D09AC"/>
    <w:rsid w:val="00212CBC"/>
    <w:rsid w:val="002158E7"/>
    <w:rsid w:val="00261670"/>
    <w:rsid w:val="002B062F"/>
    <w:rsid w:val="00353605"/>
    <w:rsid w:val="00363DEC"/>
    <w:rsid w:val="00406949"/>
    <w:rsid w:val="00424373"/>
    <w:rsid w:val="00462C55"/>
    <w:rsid w:val="00552B15"/>
    <w:rsid w:val="00577C4B"/>
    <w:rsid w:val="00582857"/>
    <w:rsid w:val="005944D6"/>
    <w:rsid w:val="005A5B73"/>
    <w:rsid w:val="0069439F"/>
    <w:rsid w:val="006D069B"/>
    <w:rsid w:val="006E604A"/>
    <w:rsid w:val="0075508D"/>
    <w:rsid w:val="007D55C0"/>
    <w:rsid w:val="009103B6"/>
    <w:rsid w:val="00934E75"/>
    <w:rsid w:val="00945468"/>
    <w:rsid w:val="009F6624"/>
    <w:rsid w:val="00A6599A"/>
    <w:rsid w:val="00A82DC3"/>
    <w:rsid w:val="00AC61C6"/>
    <w:rsid w:val="00AD3D10"/>
    <w:rsid w:val="00AD5A9B"/>
    <w:rsid w:val="00B00C22"/>
    <w:rsid w:val="00B51B08"/>
    <w:rsid w:val="00B67E83"/>
    <w:rsid w:val="00BA16B9"/>
    <w:rsid w:val="00D304E0"/>
    <w:rsid w:val="00E42BE7"/>
    <w:rsid w:val="00EE09C4"/>
    <w:rsid w:val="00F123C9"/>
    <w:rsid w:val="00F95A40"/>
    <w:rsid w:val="00FC0353"/>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A0BC-B286-4765-B23C-05191606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E0"/>
    <w:pPr>
      <w:spacing w:after="200" w:line="276" w:lineRule="auto"/>
    </w:pPr>
  </w:style>
  <w:style w:type="paragraph" w:styleId="Heading2">
    <w:name w:val="heading 2"/>
    <w:basedOn w:val="Normal"/>
    <w:link w:val="Heading2Char"/>
    <w:uiPriority w:val="9"/>
    <w:qFormat/>
    <w:rsid w:val="00B51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59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E0"/>
    <w:pPr>
      <w:ind w:left="720"/>
      <w:contextualSpacing/>
    </w:pPr>
    <w:rPr>
      <w:rFonts w:eastAsiaTheme="minorEastAsia"/>
    </w:rPr>
  </w:style>
  <w:style w:type="character" w:customStyle="1" w:styleId="Heading2Char">
    <w:name w:val="Heading 2 Char"/>
    <w:basedOn w:val="DefaultParagraphFont"/>
    <w:link w:val="Heading2"/>
    <w:uiPriority w:val="9"/>
    <w:rsid w:val="00B51B08"/>
    <w:rPr>
      <w:rFonts w:ascii="Times New Roman" w:eastAsia="Times New Roman" w:hAnsi="Times New Roman" w:cs="Times New Roman"/>
      <w:b/>
      <w:bCs/>
      <w:sz w:val="36"/>
      <w:szCs w:val="36"/>
    </w:rPr>
  </w:style>
  <w:style w:type="paragraph" w:customStyle="1" w:styleId="h4">
    <w:name w:val="h4"/>
    <w:basedOn w:val="Normal"/>
    <w:rsid w:val="00B51B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0C22"/>
    <w:rPr>
      <w:color w:val="0000FF"/>
      <w:u w:val="single"/>
    </w:rPr>
  </w:style>
  <w:style w:type="character" w:customStyle="1" w:styleId="Heading3Char">
    <w:name w:val="Heading 3 Char"/>
    <w:basedOn w:val="DefaultParagraphFont"/>
    <w:link w:val="Heading3"/>
    <w:uiPriority w:val="9"/>
    <w:semiHidden/>
    <w:rsid w:val="00A659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659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99A"/>
    <w:rPr>
      <w:b/>
      <w:bCs/>
    </w:rPr>
  </w:style>
  <w:style w:type="character" w:customStyle="1" w:styleId="sro">
    <w:name w:val="sro"/>
    <w:basedOn w:val="DefaultParagraphFont"/>
    <w:rsid w:val="001D09AC"/>
  </w:style>
  <w:style w:type="character" w:styleId="Emphasis">
    <w:name w:val="Emphasis"/>
    <w:basedOn w:val="DefaultParagraphFont"/>
    <w:uiPriority w:val="20"/>
    <w:qFormat/>
    <w:rsid w:val="00406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559">
      <w:bodyDiv w:val="1"/>
      <w:marLeft w:val="0"/>
      <w:marRight w:val="0"/>
      <w:marTop w:val="0"/>
      <w:marBottom w:val="0"/>
      <w:divBdr>
        <w:top w:val="none" w:sz="0" w:space="0" w:color="auto"/>
        <w:left w:val="none" w:sz="0" w:space="0" w:color="auto"/>
        <w:bottom w:val="none" w:sz="0" w:space="0" w:color="auto"/>
        <w:right w:val="none" w:sz="0" w:space="0" w:color="auto"/>
      </w:divBdr>
    </w:div>
    <w:div w:id="87820756">
      <w:bodyDiv w:val="1"/>
      <w:marLeft w:val="0"/>
      <w:marRight w:val="0"/>
      <w:marTop w:val="0"/>
      <w:marBottom w:val="0"/>
      <w:divBdr>
        <w:top w:val="none" w:sz="0" w:space="0" w:color="auto"/>
        <w:left w:val="none" w:sz="0" w:space="0" w:color="auto"/>
        <w:bottom w:val="none" w:sz="0" w:space="0" w:color="auto"/>
        <w:right w:val="none" w:sz="0" w:space="0" w:color="auto"/>
      </w:divBdr>
    </w:div>
    <w:div w:id="124197109">
      <w:bodyDiv w:val="1"/>
      <w:marLeft w:val="0"/>
      <w:marRight w:val="0"/>
      <w:marTop w:val="0"/>
      <w:marBottom w:val="0"/>
      <w:divBdr>
        <w:top w:val="none" w:sz="0" w:space="0" w:color="auto"/>
        <w:left w:val="none" w:sz="0" w:space="0" w:color="auto"/>
        <w:bottom w:val="none" w:sz="0" w:space="0" w:color="auto"/>
        <w:right w:val="none" w:sz="0" w:space="0" w:color="auto"/>
      </w:divBdr>
    </w:div>
    <w:div w:id="258367118">
      <w:bodyDiv w:val="1"/>
      <w:marLeft w:val="0"/>
      <w:marRight w:val="0"/>
      <w:marTop w:val="0"/>
      <w:marBottom w:val="0"/>
      <w:divBdr>
        <w:top w:val="none" w:sz="0" w:space="0" w:color="auto"/>
        <w:left w:val="none" w:sz="0" w:space="0" w:color="auto"/>
        <w:bottom w:val="none" w:sz="0" w:space="0" w:color="auto"/>
        <w:right w:val="none" w:sz="0" w:space="0" w:color="auto"/>
      </w:divBdr>
    </w:div>
    <w:div w:id="407308878">
      <w:bodyDiv w:val="1"/>
      <w:marLeft w:val="0"/>
      <w:marRight w:val="0"/>
      <w:marTop w:val="0"/>
      <w:marBottom w:val="0"/>
      <w:divBdr>
        <w:top w:val="none" w:sz="0" w:space="0" w:color="auto"/>
        <w:left w:val="none" w:sz="0" w:space="0" w:color="auto"/>
        <w:bottom w:val="none" w:sz="0" w:space="0" w:color="auto"/>
        <w:right w:val="none" w:sz="0" w:space="0" w:color="auto"/>
      </w:divBdr>
    </w:div>
    <w:div w:id="475877340">
      <w:bodyDiv w:val="1"/>
      <w:marLeft w:val="0"/>
      <w:marRight w:val="0"/>
      <w:marTop w:val="0"/>
      <w:marBottom w:val="0"/>
      <w:divBdr>
        <w:top w:val="none" w:sz="0" w:space="0" w:color="auto"/>
        <w:left w:val="none" w:sz="0" w:space="0" w:color="auto"/>
        <w:bottom w:val="none" w:sz="0" w:space="0" w:color="auto"/>
        <w:right w:val="none" w:sz="0" w:space="0" w:color="auto"/>
      </w:divBdr>
    </w:div>
    <w:div w:id="602886948">
      <w:bodyDiv w:val="1"/>
      <w:marLeft w:val="0"/>
      <w:marRight w:val="0"/>
      <w:marTop w:val="0"/>
      <w:marBottom w:val="0"/>
      <w:divBdr>
        <w:top w:val="none" w:sz="0" w:space="0" w:color="auto"/>
        <w:left w:val="none" w:sz="0" w:space="0" w:color="auto"/>
        <w:bottom w:val="none" w:sz="0" w:space="0" w:color="auto"/>
        <w:right w:val="none" w:sz="0" w:space="0" w:color="auto"/>
      </w:divBdr>
    </w:div>
    <w:div w:id="608397280">
      <w:bodyDiv w:val="1"/>
      <w:marLeft w:val="0"/>
      <w:marRight w:val="0"/>
      <w:marTop w:val="0"/>
      <w:marBottom w:val="0"/>
      <w:divBdr>
        <w:top w:val="none" w:sz="0" w:space="0" w:color="auto"/>
        <w:left w:val="none" w:sz="0" w:space="0" w:color="auto"/>
        <w:bottom w:val="none" w:sz="0" w:space="0" w:color="auto"/>
        <w:right w:val="none" w:sz="0" w:space="0" w:color="auto"/>
      </w:divBdr>
    </w:div>
    <w:div w:id="684210286">
      <w:bodyDiv w:val="1"/>
      <w:marLeft w:val="0"/>
      <w:marRight w:val="0"/>
      <w:marTop w:val="0"/>
      <w:marBottom w:val="0"/>
      <w:divBdr>
        <w:top w:val="none" w:sz="0" w:space="0" w:color="auto"/>
        <w:left w:val="none" w:sz="0" w:space="0" w:color="auto"/>
        <w:bottom w:val="none" w:sz="0" w:space="0" w:color="auto"/>
        <w:right w:val="none" w:sz="0" w:space="0" w:color="auto"/>
      </w:divBdr>
    </w:div>
    <w:div w:id="751699437">
      <w:bodyDiv w:val="1"/>
      <w:marLeft w:val="0"/>
      <w:marRight w:val="0"/>
      <w:marTop w:val="0"/>
      <w:marBottom w:val="0"/>
      <w:divBdr>
        <w:top w:val="none" w:sz="0" w:space="0" w:color="auto"/>
        <w:left w:val="none" w:sz="0" w:space="0" w:color="auto"/>
        <w:bottom w:val="none" w:sz="0" w:space="0" w:color="auto"/>
        <w:right w:val="none" w:sz="0" w:space="0" w:color="auto"/>
      </w:divBdr>
    </w:div>
    <w:div w:id="845437346">
      <w:bodyDiv w:val="1"/>
      <w:marLeft w:val="0"/>
      <w:marRight w:val="0"/>
      <w:marTop w:val="0"/>
      <w:marBottom w:val="0"/>
      <w:divBdr>
        <w:top w:val="none" w:sz="0" w:space="0" w:color="auto"/>
        <w:left w:val="none" w:sz="0" w:space="0" w:color="auto"/>
        <w:bottom w:val="none" w:sz="0" w:space="0" w:color="auto"/>
        <w:right w:val="none" w:sz="0" w:space="0" w:color="auto"/>
      </w:divBdr>
    </w:div>
    <w:div w:id="1081104020">
      <w:bodyDiv w:val="1"/>
      <w:marLeft w:val="0"/>
      <w:marRight w:val="0"/>
      <w:marTop w:val="0"/>
      <w:marBottom w:val="0"/>
      <w:divBdr>
        <w:top w:val="none" w:sz="0" w:space="0" w:color="auto"/>
        <w:left w:val="none" w:sz="0" w:space="0" w:color="auto"/>
        <w:bottom w:val="none" w:sz="0" w:space="0" w:color="auto"/>
        <w:right w:val="none" w:sz="0" w:space="0" w:color="auto"/>
      </w:divBdr>
    </w:div>
    <w:div w:id="1282692517">
      <w:bodyDiv w:val="1"/>
      <w:marLeft w:val="0"/>
      <w:marRight w:val="0"/>
      <w:marTop w:val="0"/>
      <w:marBottom w:val="0"/>
      <w:divBdr>
        <w:top w:val="none" w:sz="0" w:space="0" w:color="auto"/>
        <w:left w:val="none" w:sz="0" w:space="0" w:color="auto"/>
        <w:bottom w:val="none" w:sz="0" w:space="0" w:color="auto"/>
        <w:right w:val="none" w:sz="0" w:space="0" w:color="auto"/>
      </w:divBdr>
    </w:div>
    <w:div w:id="1395933528">
      <w:bodyDiv w:val="1"/>
      <w:marLeft w:val="0"/>
      <w:marRight w:val="0"/>
      <w:marTop w:val="0"/>
      <w:marBottom w:val="0"/>
      <w:divBdr>
        <w:top w:val="none" w:sz="0" w:space="0" w:color="auto"/>
        <w:left w:val="none" w:sz="0" w:space="0" w:color="auto"/>
        <w:bottom w:val="none" w:sz="0" w:space="0" w:color="auto"/>
        <w:right w:val="none" w:sz="0" w:space="0" w:color="auto"/>
      </w:divBdr>
    </w:div>
    <w:div w:id="1412266855">
      <w:bodyDiv w:val="1"/>
      <w:marLeft w:val="0"/>
      <w:marRight w:val="0"/>
      <w:marTop w:val="0"/>
      <w:marBottom w:val="0"/>
      <w:divBdr>
        <w:top w:val="none" w:sz="0" w:space="0" w:color="auto"/>
        <w:left w:val="none" w:sz="0" w:space="0" w:color="auto"/>
        <w:bottom w:val="none" w:sz="0" w:space="0" w:color="auto"/>
        <w:right w:val="none" w:sz="0" w:space="0" w:color="auto"/>
      </w:divBdr>
    </w:div>
    <w:div w:id="1511018932">
      <w:bodyDiv w:val="1"/>
      <w:marLeft w:val="0"/>
      <w:marRight w:val="0"/>
      <w:marTop w:val="0"/>
      <w:marBottom w:val="0"/>
      <w:divBdr>
        <w:top w:val="none" w:sz="0" w:space="0" w:color="auto"/>
        <w:left w:val="none" w:sz="0" w:space="0" w:color="auto"/>
        <w:bottom w:val="none" w:sz="0" w:space="0" w:color="auto"/>
        <w:right w:val="none" w:sz="0" w:space="0" w:color="auto"/>
      </w:divBdr>
    </w:div>
    <w:div w:id="1724794453">
      <w:bodyDiv w:val="1"/>
      <w:marLeft w:val="0"/>
      <w:marRight w:val="0"/>
      <w:marTop w:val="0"/>
      <w:marBottom w:val="0"/>
      <w:divBdr>
        <w:top w:val="none" w:sz="0" w:space="0" w:color="auto"/>
        <w:left w:val="none" w:sz="0" w:space="0" w:color="auto"/>
        <w:bottom w:val="none" w:sz="0" w:space="0" w:color="auto"/>
        <w:right w:val="none" w:sz="0" w:space="0" w:color="auto"/>
      </w:divBdr>
    </w:div>
    <w:div w:id="1833983418">
      <w:bodyDiv w:val="1"/>
      <w:marLeft w:val="0"/>
      <w:marRight w:val="0"/>
      <w:marTop w:val="0"/>
      <w:marBottom w:val="0"/>
      <w:divBdr>
        <w:top w:val="none" w:sz="0" w:space="0" w:color="auto"/>
        <w:left w:val="none" w:sz="0" w:space="0" w:color="auto"/>
        <w:bottom w:val="none" w:sz="0" w:space="0" w:color="auto"/>
        <w:right w:val="none" w:sz="0" w:space="0" w:color="auto"/>
      </w:divBdr>
    </w:div>
    <w:div w:id="1862009047">
      <w:bodyDiv w:val="1"/>
      <w:marLeft w:val="0"/>
      <w:marRight w:val="0"/>
      <w:marTop w:val="0"/>
      <w:marBottom w:val="0"/>
      <w:divBdr>
        <w:top w:val="none" w:sz="0" w:space="0" w:color="auto"/>
        <w:left w:val="none" w:sz="0" w:space="0" w:color="auto"/>
        <w:bottom w:val="none" w:sz="0" w:space="0" w:color="auto"/>
        <w:right w:val="none" w:sz="0" w:space="0" w:color="auto"/>
      </w:divBdr>
    </w:div>
    <w:div w:id="1959330461">
      <w:bodyDiv w:val="1"/>
      <w:marLeft w:val="0"/>
      <w:marRight w:val="0"/>
      <w:marTop w:val="0"/>
      <w:marBottom w:val="0"/>
      <w:divBdr>
        <w:top w:val="none" w:sz="0" w:space="0" w:color="auto"/>
        <w:left w:val="none" w:sz="0" w:space="0" w:color="auto"/>
        <w:bottom w:val="none" w:sz="0" w:space="0" w:color="auto"/>
        <w:right w:val="none" w:sz="0" w:space="0" w:color="auto"/>
      </w:divBdr>
    </w:div>
    <w:div w:id="20591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paralysis" TargetMode="External"/><Relationship Id="rId13" Type="http://schemas.openxmlformats.org/officeDocument/2006/relationships/hyperlink" Target="https://www.ncbi.nlm.nih.gov/pubmed/20456191" TargetMode="External"/><Relationship Id="rId18" Type="http://schemas.openxmlformats.org/officeDocument/2006/relationships/hyperlink" Target="https://en.wikipedia.org/wiki/Sebum" TargetMode="External"/><Relationship Id="rId26" Type="http://schemas.openxmlformats.org/officeDocument/2006/relationships/hyperlink" Target="https://www.healthline.com/nutrition/is-dairy-bad-or-goo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Comedo" TargetMode="External"/><Relationship Id="rId34" Type="http://schemas.openxmlformats.org/officeDocument/2006/relationships/hyperlink" Target="https://www.medicalnewstoday.com/articles/9710.php" TargetMode="External"/><Relationship Id="rId7" Type="http://schemas.openxmlformats.org/officeDocument/2006/relationships/hyperlink" Target="https://www.winchesterhospital.org/health-library/article?id=11908" TargetMode="External"/><Relationship Id="rId12" Type="http://schemas.openxmlformats.org/officeDocument/2006/relationships/hyperlink" Target="https://www.ncbi.nlm.nih.gov/pubmed/14973986" TargetMode="External"/><Relationship Id="rId17" Type="http://schemas.openxmlformats.org/officeDocument/2006/relationships/hyperlink" Target="https://en.wikipedia.org/wiki/Keratinocyte" TargetMode="External"/><Relationship Id="rId25" Type="http://schemas.openxmlformats.org/officeDocument/2006/relationships/hyperlink" Target="https://www.healthline.com/nutrition/17-health-benefits-of-omega-3" TargetMode="External"/><Relationship Id="rId33" Type="http://schemas.openxmlformats.org/officeDocument/2006/relationships/hyperlink" Target="https://www.medicalnewstoday.com/articles/153363.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utaneous_condition" TargetMode="External"/><Relationship Id="rId20" Type="http://schemas.openxmlformats.org/officeDocument/2006/relationships/hyperlink" Target="https://en.wikipedia.org/wiki/Acne" TargetMode="External"/><Relationship Id="rId29" Type="http://schemas.openxmlformats.org/officeDocument/2006/relationships/hyperlink" Target="https://www.medicalnewstoday.com/articles/5089.php" TargetMode="External"/><Relationship Id="rId1" Type="http://schemas.openxmlformats.org/officeDocument/2006/relationships/numbering" Target="numbering.xml"/><Relationship Id="rId6" Type="http://schemas.openxmlformats.org/officeDocument/2006/relationships/hyperlink" Target="https://www.winchesterhospital.org/health-library/article?id=164349" TargetMode="External"/><Relationship Id="rId11" Type="http://schemas.openxmlformats.org/officeDocument/2006/relationships/hyperlink" Target="https://link.springer.com/article/10.1007%2Fs10072-012-1069-y" TargetMode="External"/><Relationship Id="rId24" Type="http://schemas.openxmlformats.org/officeDocument/2006/relationships/hyperlink" Target="https://www.healthline.com/nutrition/top-10-evidence-based-health-benefits-of-green-tea" TargetMode="External"/><Relationship Id="rId32" Type="http://schemas.openxmlformats.org/officeDocument/2006/relationships/hyperlink" Target="https://www.medicalnewstoday.com/articles/158876.php" TargetMode="External"/><Relationship Id="rId37" Type="http://schemas.openxmlformats.org/officeDocument/2006/relationships/hyperlink" Target="https://www.medicalnewstoday.com/articles/7624.php" TargetMode="External"/><Relationship Id="rId5" Type="http://schemas.openxmlformats.org/officeDocument/2006/relationships/image" Target="media/image1.jpeg"/><Relationship Id="rId15" Type="http://schemas.openxmlformats.org/officeDocument/2006/relationships/hyperlink" Target="https://www.ncbi.nlm.nih.gov/pubmed/16827629" TargetMode="External"/><Relationship Id="rId23" Type="http://schemas.openxmlformats.org/officeDocument/2006/relationships/hyperlink" Target="https://en.wikipedia.org/wiki/Scar" TargetMode="External"/><Relationship Id="rId28" Type="http://schemas.openxmlformats.org/officeDocument/2006/relationships/hyperlink" Target="https://www.medicalnewstoday.com/articles/172387.php" TargetMode="External"/><Relationship Id="rId36" Type="http://schemas.openxmlformats.org/officeDocument/2006/relationships/hyperlink" Target="https://www.medicalnewstoday.com/articles/8872.php" TargetMode="External"/><Relationship Id="rId10" Type="http://schemas.openxmlformats.org/officeDocument/2006/relationships/hyperlink" Target="https://www.ncbi.nlm.nih.gov/pubmed/23415783" TargetMode="External"/><Relationship Id="rId19" Type="http://schemas.openxmlformats.org/officeDocument/2006/relationships/hyperlink" Target="https://en.wikipedia.org/wiki/Hair_follicle" TargetMode="External"/><Relationship Id="rId31" Type="http://schemas.openxmlformats.org/officeDocument/2006/relationships/hyperlink" Target="https://www.medicalnewstoday.com/articles/171876.php" TargetMode="External"/><Relationship Id="rId4" Type="http://schemas.openxmlformats.org/officeDocument/2006/relationships/webSettings" Target="webSettings.xml"/><Relationship Id="rId9" Type="http://schemas.openxmlformats.org/officeDocument/2006/relationships/hyperlink" Target="https://www.karger.com/Article/Abstract/335249" TargetMode="External"/><Relationship Id="rId14" Type="http://schemas.openxmlformats.org/officeDocument/2006/relationships/hyperlink" Target="https://www.ncbi.nlm.nih.gov/pmc/articles/PMC4746941/" TargetMode="External"/><Relationship Id="rId22" Type="http://schemas.openxmlformats.org/officeDocument/2006/relationships/hyperlink" Target="https://en.wikipedia.org/wiki/Pimple" TargetMode="External"/><Relationship Id="rId27" Type="http://schemas.openxmlformats.org/officeDocument/2006/relationships/hyperlink" Target="https://www.webmd.com/migraines-headaches/types-causes" TargetMode="External"/><Relationship Id="rId30" Type="http://schemas.openxmlformats.org/officeDocument/2006/relationships/hyperlink" Target="https://www.medicalnewstoday.com/articles/249141.php" TargetMode="External"/><Relationship Id="rId35" Type="http://schemas.openxmlformats.org/officeDocument/2006/relationships/hyperlink" Target="https://www.medicalnewstoday.com/articles/1510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2020-06-25T08:35:00Z</dcterms:created>
  <dcterms:modified xsi:type="dcterms:W3CDTF">2020-06-25T08:35:00Z</dcterms:modified>
</cp:coreProperties>
</file>