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6"/>
          <w:szCs w:val="72"/>
        </w:rPr>
        <w:id w:val="1190649392"/>
        <w:docPartObj>
          <w:docPartGallery w:val="Cover Pages"/>
          <w:docPartUnique/>
        </w:docPartObj>
      </w:sdtPr>
      <w:sdtEndPr>
        <w:rPr>
          <w:rFonts w:asciiTheme="minorHAnsi" w:eastAsiaTheme="minorHAnsi" w:hAnsiTheme="minorHAnsi" w:cstheme="minorBidi"/>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3525"/>
            <w:gridCol w:w="3529"/>
            <w:gridCol w:w="2738"/>
          </w:tblGrid>
          <w:tr w:rsidR="00D559D3">
            <w:sdt>
              <w:sdtPr>
                <w:rPr>
                  <w:rFonts w:asciiTheme="majorHAnsi" w:eastAsiaTheme="majorEastAsia" w:hAnsiTheme="majorHAnsi" w:cstheme="majorBidi"/>
                  <w:sz w:val="76"/>
                  <w:szCs w:val="72"/>
                </w:rPr>
                <w:alias w:val="Title"/>
                <w:id w:val="276713177"/>
                <w:placeholder>
                  <w:docPart w:val="98D2CEDF3CCD4FCA843D4CB7DE1CEA84"/>
                </w:placeholder>
                <w:dataBinding w:prefixMappings="xmlns:ns0='http://schemas.openxmlformats.org/package/2006/metadata/core-properties' xmlns:ns1='http://purl.org/dc/elements/1.1/'" w:xpath="/ns0:coreProperties[1]/ns1:title[1]" w:storeItemID="{6C3C8BC8-F283-45AE-878A-BAB7291924A1}"/>
                <w:text/>
              </w:sdtPr>
              <w:sdtContent>
                <w:tc>
                  <w:tcPr>
                    <w:tcW w:w="3525" w:type="dxa"/>
                    <w:tcBorders>
                      <w:bottom w:val="single" w:sz="18" w:space="0" w:color="808080" w:themeColor="background1" w:themeShade="80"/>
                      <w:right w:val="single" w:sz="18" w:space="0" w:color="808080" w:themeColor="background1" w:themeShade="80"/>
                    </w:tcBorders>
                    <w:vAlign w:val="center"/>
                  </w:tcPr>
                  <w:p w:rsidR="00D559D3" w:rsidRDefault="00D559D3" w:rsidP="00D559D3">
                    <w:pPr>
                      <w:pStyle w:val="NoSpacing"/>
                      <w:rPr>
                        <w:rFonts w:asciiTheme="majorHAnsi" w:eastAsiaTheme="majorEastAsia" w:hAnsiTheme="majorHAnsi" w:cstheme="majorBidi"/>
                        <w:sz w:val="76"/>
                        <w:szCs w:val="72"/>
                      </w:rPr>
                    </w:pPr>
                    <w:r>
                      <w:rPr>
                        <w:rFonts w:asciiTheme="majorHAnsi" w:eastAsiaTheme="majorEastAsia" w:hAnsiTheme="majorHAnsi" w:cstheme="majorBidi"/>
                        <w:sz w:val="76"/>
                        <w:szCs w:val="72"/>
                      </w:rPr>
                      <w:t>Final term exam</w:t>
                    </w:r>
                  </w:p>
                </w:tc>
              </w:sdtContent>
            </w:sdt>
            <w:tc>
              <w:tcPr>
                <w:tcW w:w="6267"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placeholder>
                    <w:docPart w:val="13D2CBF8F8C24F5185D8035DF167D5B2"/>
                  </w:placeholder>
                  <w:dataBinding w:prefixMappings="xmlns:ns0='http://schemas.microsoft.com/office/2006/coverPageProps'" w:xpath="/ns0:CoverPageProperties[1]/ns0:PublishDate[1]" w:storeItemID="{55AF091B-3C7A-41E3-B477-F2FDAA23CFDA}"/>
                  <w:date w:fullDate="2020-06-22T00:00:00Z">
                    <w:dateFormat w:val="MMMM d"/>
                    <w:lid w:val="en-US"/>
                    <w:storeMappedDataAs w:val="dateTime"/>
                    <w:calendar w:val="gregorian"/>
                  </w:date>
                </w:sdtPr>
                <w:sdtContent>
                  <w:p w:rsidR="00D559D3" w:rsidRDefault="00D559D3">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June 22</w:t>
                    </w:r>
                  </w:p>
                </w:sdtContent>
              </w:sdt>
              <w:sdt>
                <w:sdtPr>
                  <w:rPr>
                    <w:color w:val="4F81BD" w:themeColor="accent1"/>
                    <w:sz w:val="200"/>
                    <w:szCs w:val="200"/>
                  </w:rPr>
                  <w:alias w:val="Year"/>
                  <w:id w:val="276713170"/>
                  <w:placeholder>
                    <w:docPart w:val="755502EF6AC5429B9B0B618AEA8050EE"/>
                  </w:placeholder>
                  <w:dataBinding w:prefixMappings="xmlns:ns0='http://schemas.microsoft.com/office/2006/coverPageProps'" w:xpath="/ns0:CoverPageProperties[1]/ns0:PublishDate[1]" w:storeItemID="{55AF091B-3C7A-41E3-B477-F2FDAA23CFDA}"/>
                  <w:date w:fullDate="2020-06-22T00:00:00Z">
                    <w:dateFormat w:val="yyyy"/>
                    <w:lid w:val="en-US"/>
                    <w:storeMappedDataAs w:val="dateTime"/>
                    <w:calendar w:val="gregorian"/>
                  </w:date>
                </w:sdtPr>
                <w:sdtContent>
                  <w:p w:rsidR="00D559D3" w:rsidRDefault="00D559D3">
                    <w:pPr>
                      <w:pStyle w:val="NoSpacing"/>
                      <w:rPr>
                        <w:color w:val="4F81BD" w:themeColor="accent1"/>
                        <w:sz w:val="200"/>
                        <w:szCs w:val="200"/>
                      </w:rPr>
                    </w:pPr>
                    <w:r>
                      <w:rPr>
                        <w:color w:val="4F81BD" w:themeColor="accent1"/>
                        <w:sz w:val="200"/>
                        <w:szCs w:val="200"/>
                      </w:rPr>
                      <w:t>2020</w:t>
                    </w:r>
                  </w:p>
                </w:sdtContent>
              </w:sdt>
            </w:tc>
          </w:tr>
          <w:tr w:rsidR="00D559D3">
            <w:sdt>
              <w:sdtPr>
                <w:alias w:val="Abstract"/>
                <w:id w:val="276713183"/>
                <w:placeholder>
                  <w:docPart w:val="6CF8CC4CB5534DA9B3358C1B185B6CC4"/>
                </w:placeholder>
                <w:dataBinding w:prefixMappings="xmlns:ns0='http://schemas.microsoft.com/office/2006/coverPageProps'" w:xpath="/ns0:CoverPageProperties[1]/ns0:Abstract[1]" w:storeItemID="{55AF091B-3C7A-41E3-B477-F2FDAA23CFDA}"/>
                <w:text/>
              </w:sdtPr>
              <w:sdtContent>
                <w:tc>
                  <w:tcPr>
                    <w:tcW w:w="7054" w:type="dxa"/>
                    <w:gridSpan w:val="2"/>
                    <w:tcBorders>
                      <w:top w:val="single" w:sz="18" w:space="0" w:color="808080" w:themeColor="background1" w:themeShade="80"/>
                    </w:tcBorders>
                    <w:vAlign w:val="center"/>
                  </w:tcPr>
                  <w:p w:rsidR="00D559D3" w:rsidRDefault="00D559D3" w:rsidP="00D559D3">
                    <w:pPr>
                      <w:pStyle w:val="NoSpacing"/>
                    </w:pPr>
                    <w:r>
                      <w:t xml:space="preserve">Name : </w:t>
                    </w:r>
                    <w:proofErr w:type="spellStart"/>
                    <w:r>
                      <w:t>arshad</w:t>
                    </w:r>
                    <w:proofErr w:type="spellEnd"/>
                    <w:r>
                      <w:t xml:space="preserve"> </w:t>
                    </w:r>
                    <w:proofErr w:type="spellStart"/>
                    <w:r>
                      <w:t>iqbal</w:t>
                    </w:r>
                    <w:proofErr w:type="spellEnd"/>
                    <w:r>
                      <w:t xml:space="preserve">                     cu id: 16995     semester:01</w:t>
                    </w:r>
                  </w:p>
                </w:tc>
              </w:sdtContent>
            </w:sdt>
            <w:sdt>
              <w:sdtPr>
                <w:rPr>
                  <w:rFonts w:asciiTheme="majorHAnsi" w:eastAsiaTheme="majorEastAsia" w:hAnsiTheme="majorHAnsi" w:cstheme="majorBidi"/>
                  <w:sz w:val="36"/>
                  <w:szCs w:val="36"/>
                </w:rPr>
                <w:alias w:val="Subtitle"/>
                <w:id w:val="276713189"/>
                <w:placeholder>
                  <w:docPart w:val="88F1DDC3867241978214A153E572E1C9"/>
                </w:placeholder>
                <w:dataBinding w:prefixMappings="xmlns:ns0='http://schemas.openxmlformats.org/package/2006/metadata/core-properties' xmlns:ns1='http://purl.org/dc/elements/1.1/'" w:xpath="/ns0:coreProperties[1]/ns1:subject[1]" w:storeItemID="{6C3C8BC8-F283-45AE-878A-BAB7291924A1}"/>
                <w:text/>
              </w:sdtPr>
              <w:sdtContent>
                <w:tc>
                  <w:tcPr>
                    <w:tcW w:w="2738" w:type="dxa"/>
                    <w:tcBorders>
                      <w:top w:val="single" w:sz="18" w:space="0" w:color="808080" w:themeColor="background1" w:themeShade="80"/>
                    </w:tcBorders>
                    <w:vAlign w:val="center"/>
                  </w:tcPr>
                  <w:p w:rsidR="00D559D3" w:rsidRDefault="00D559D3" w:rsidP="00D559D3">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Bs(BBA)</w:t>
                    </w:r>
                  </w:p>
                </w:tc>
              </w:sdtContent>
            </w:sdt>
          </w:tr>
        </w:tbl>
        <w:p w:rsidR="00D559D3" w:rsidRDefault="00D559D3"/>
        <w:p w:rsidR="00D559D3" w:rsidRDefault="00D559D3">
          <w:r>
            <w:br w:type="page"/>
          </w:r>
        </w:p>
      </w:sdtContent>
    </w:sdt>
    <w:p w:rsidR="006B34DB" w:rsidRDefault="00D559D3">
      <w:pPr>
        <w:rPr>
          <w:b/>
          <w:sz w:val="32"/>
          <w:szCs w:val="32"/>
        </w:rPr>
      </w:pPr>
      <w:r>
        <w:lastRenderedPageBreak/>
        <w:t xml:space="preserve">Question </w:t>
      </w:r>
      <w:proofErr w:type="gramStart"/>
      <w:r>
        <w:t>no :01</w:t>
      </w:r>
      <w:proofErr w:type="gramEnd"/>
      <w:r>
        <w:t xml:space="preserve"> </w:t>
      </w:r>
      <w:r>
        <w:rPr>
          <w:b/>
          <w:sz w:val="32"/>
          <w:szCs w:val="32"/>
        </w:rPr>
        <w:t>What is constitution? Also explain 1973 constitution?</w:t>
      </w:r>
    </w:p>
    <w:p w:rsidR="00D559D3" w:rsidRDefault="00D559D3">
      <w:pPr>
        <w:rPr>
          <w:rFonts w:ascii="Arial" w:hAnsi="Arial" w:cs="Arial"/>
          <w:color w:val="222222"/>
          <w:shd w:val="clear" w:color="auto" w:fill="FFFFFF"/>
        </w:rPr>
      </w:pPr>
      <w:proofErr w:type="spellStart"/>
      <w:r>
        <w:rPr>
          <w:b/>
          <w:sz w:val="32"/>
          <w:szCs w:val="32"/>
        </w:rPr>
        <w:t>Answer</w:t>
      </w:r>
      <w:proofErr w:type="gramStart"/>
      <w:r>
        <w:rPr>
          <w:b/>
          <w:sz w:val="32"/>
          <w:szCs w:val="32"/>
        </w:rPr>
        <w:t>:</w:t>
      </w:r>
      <w:r w:rsidR="007D50A9">
        <w:rPr>
          <w:b/>
          <w:sz w:val="32"/>
          <w:szCs w:val="32"/>
        </w:rPr>
        <w:t>def</w:t>
      </w:r>
      <w:proofErr w:type="spellEnd"/>
      <w:proofErr w:type="gramEnd"/>
      <w:r w:rsidR="007D50A9">
        <w:rPr>
          <w:b/>
          <w:sz w:val="32"/>
          <w:szCs w:val="32"/>
        </w:rPr>
        <w:t>:</w:t>
      </w:r>
      <w:r w:rsidR="003038F5">
        <w:rPr>
          <w:b/>
          <w:sz w:val="32"/>
          <w:szCs w:val="32"/>
        </w:rPr>
        <w:t xml:space="preserve">  </w:t>
      </w:r>
      <w:r w:rsidR="007D50A9">
        <w:rPr>
          <w:b/>
          <w:sz w:val="32"/>
          <w:szCs w:val="32"/>
        </w:rPr>
        <w:t xml:space="preserve"> </w:t>
      </w:r>
      <w:r w:rsidR="007D50A9">
        <w:rPr>
          <w:rFonts w:ascii="Arial" w:hAnsi="Arial" w:cs="Arial"/>
          <w:color w:val="222222"/>
          <w:shd w:val="clear" w:color="auto" w:fill="FFFFFF"/>
        </w:rPr>
        <w:t>A </w:t>
      </w:r>
      <w:r w:rsidR="007D50A9">
        <w:rPr>
          <w:rFonts w:ascii="Arial" w:hAnsi="Arial" w:cs="Arial"/>
          <w:b/>
          <w:bCs/>
          <w:color w:val="222222"/>
          <w:shd w:val="clear" w:color="auto" w:fill="FFFFFF"/>
        </w:rPr>
        <w:t>constitution</w:t>
      </w:r>
      <w:r w:rsidR="007D50A9">
        <w:rPr>
          <w:rFonts w:ascii="Arial" w:hAnsi="Arial" w:cs="Arial"/>
          <w:color w:val="222222"/>
          <w:shd w:val="clear" w:color="auto" w:fill="FFFFFF"/>
        </w:rPr>
        <w:t> is a set of rules that guides how a country, state, or other political organization works. The </w:t>
      </w:r>
      <w:r w:rsidR="007D50A9">
        <w:rPr>
          <w:rFonts w:ascii="Arial" w:hAnsi="Arial" w:cs="Arial"/>
          <w:b/>
          <w:bCs/>
          <w:color w:val="222222"/>
          <w:shd w:val="clear" w:color="auto" w:fill="FFFFFF"/>
        </w:rPr>
        <w:t>constitution</w:t>
      </w:r>
      <w:r w:rsidR="007D50A9">
        <w:rPr>
          <w:rFonts w:ascii="Arial" w:hAnsi="Arial" w:cs="Arial"/>
          <w:color w:val="222222"/>
          <w:shd w:val="clear" w:color="auto" w:fill="FFFFFF"/>
        </w:rPr>
        <w:t> may tell what the branches of the government are, what powers they have, and how they work. It may also state the rights of citizens.</w:t>
      </w:r>
    </w:p>
    <w:p w:rsidR="007D50A9" w:rsidRPr="003038F5" w:rsidRDefault="007D50A9">
      <w:pPr>
        <w:rPr>
          <w:rFonts w:ascii="Arial" w:hAnsi="Arial" w:cs="Arial"/>
          <w:b/>
          <w:color w:val="222222"/>
          <w:sz w:val="36"/>
          <w:szCs w:val="36"/>
          <w:shd w:val="clear" w:color="auto" w:fill="FFFFFF"/>
        </w:rPr>
      </w:pPr>
      <w:r w:rsidRPr="003038F5">
        <w:rPr>
          <w:rFonts w:ascii="Arial" w:hAnsi="Arial" w:cs="Arial"/>
          <w:b/>
          <w:color w:val="222222"/>
          <w:sz w:val="36"/>
          <w:szCs w:val="36"/>
          <w:shd w:val="clear" w:color="auto" w:fill="FFFFFF"/>
        </w:rPr>
        <w:t xml:space="preserve">1973 </w:t>
      </w:r>
      <w:proofErr w:type="spellStart"/>
      <w:r w:rsidRPr="003038F5">
        <w:rPr>
          <w:rFonts w:ascii="Arial" w:hAnsi="Arial" w:cs="Arial"/>
          <w:b/>
          <w:color w:val="222222"/>
          <w:sz w:val="36"/>
          <w:szCs w:val="36"/>
          <w:shd w:val="clear" w:color="auto" w:fill="FFFFFF"/>
        </w:rPr>
        <w:t>constituation</w:t>
      </w:r>
      <w:proofErr w:type="spellEnd"/>
      <w:r w:rsidRPr="003038F5">
        <w:rPr>
          <w:rFonts w:ascii="Arial" w:hAnsi="Arial" w:cs="Arial"/>
          <w:b/>
          <w:color w:val="222222"/>
          <w:sz w:val="36"/>
          <w:szCs w:val="36"/>
          <w:shd w:val="clear" w:color="auto" w:fill="FFFFFF"/>
        </w:rPr>
        <w:t xml:space="preserve">: </w:t>
      </w:r>
    </w:p>
    <w:p w:rsidR="007D50A9" w:rsidRPr="003038F5" w:rsidRDefault="007D50A9" w:rsidP="003038F5">
      <w:pPr>
        <w:pStyle w:val="ListParagraph"/>
        <w:numPr>
          <w:ilvl w:val="0"/>
          <w:numId w:val="4"/>
        </w:numPr>
        <w:rPr>
          <w:color w:val="4B535D"/>
          <w:spacing w:val="4"/>
          <w:sz w:val="28"/>
          <w:szCs w:val="28"/>
        </w:rPr>
      </w:pPr>
      <w:r w:rsidRPr="003038F5">
        <w:rPr>
          <w:color w:val="4B535D"/>
          <w:spacing w:val="4"/>
          <w:sz w:val="28"/>
          <w:szCs w:val="28"/>
        </w:rPr>
        <w:t>Pakistan’s constitution has been undermined by a pattern of military coups interspersed with short-lived civilian rule. Not until 1973 was a constitution written by a democratically elected assembly. Even following that, the document has been continually reshaped by coups and the wishes of powerful members of Pakistan’s political elite. It has swung between a parliamentary form of democracy and one in which executive power rests with the president.</w:t>
      </w:r>
    </w:p>
    <w:p w:rsidR="007D50A9" w:rsidRPr="003038F5" w:rsidRDefault="007D50A9" w:rsidP="003038F5">
      <w:pPr>
        <w:pStyle w:val="ListParagraph"/>
        <w:numPr>
          <w:ilvl w:val="0"/>
          <w:numId w:val="4"/>
        </w:numPr>
        <w:rPr>
          <w:rFonts w:ascii="Arial" w:hAnsi="Arial" w:cs="Arial"/>
          <w:color w:val="676F7C"/>
          <w:sz w:val="28"/>
          <w:szCs w:val="28"/>
          <w:shd w:val="clear" w:color="auto" w:fill="FFFFFF"/>
        </w:rPr>
      </w:pPr>
      <w:r w:rsidRPr="003038F5">
        <w:rPr>
          <w:rFonts w:ascii="Arial" w:hAnsi="Arial" w:cs="Arial"/>
          <w:color w:val="676F7C"/>
          <w:sz w:val="28"/>
          <w:szCs w:val="28"/>
          <w:shd w:val="clear" w:color="auto" w:fill="FFFFFF"/>
        </w:rPr>
        <w:t>The constitution of Pakistan 1973 was enforced on 14</w:t>
      </w:r>
      <w:r w:rsidRPr="003038F5">
        <w:rPr>
          <w:rFonts w:ascii="Arial" w:hAnsi="Arial" w:cs="Arial"/>
          <w:color w:val="676F7C"/>
          <w:sz w:val="28"/>
          <w:szCs w:val="28"/>
          <w:shd w:val="clear" w:color="auto" w:fill="FFFFFF"/>
          <w:vertAlign w:val="superscript"/>
        </w:rPr>
        <w:t>th</w:t>
      </w:r>
      <w:r w:rsidRPr="003038F5">
        <w:rPr>
          <w:rFonts w:ascii="Arial" w:hAnsi="Arial" w:cs="Arial"/>
          <w:color w:val="676F7C"/>
          <w:sz w:val="28"/>
          <w:szCs w:val="28"/>
          <w:shd w:val="clear" w:color="auto" w:fill="FFFFFF"/>
        </w:rPr>
        <w:t> Aug 1973. It consists of 280 articles and 7 schedules with Objective Resolution forming the preamble of the constitution beside 20 amendments which have been made since then. It is regarded as the landmark accomplishment of Bhutto’s era as it was a unanimous act of the parliament with complete consensus of all the political parties. However, many twists and turns have been witnessed ever since its enforcement but still it is the supreme law of land and the sacrosanct instrument which reigns supreme in governance of the state.</w:t>
      </w:r>
    </w:p>
    <w:p w:rsidR="00946A7A" w:rsidRPr="003038F5" w:rsidRDefault="00946A7A" w:rsidP="00946A7A">
      <w:pPr>
        <w:numPr>
          <w:ilvl w:val="0"/>
          <w:numId w:val="1"/>
        </w:numPr>
        <w:shd w:val="clear" w:color="auto" w:fill="FFFFFF"/>
        <w:spacing w:after="54" w:line="240" w:lineRule="auto"/>
        <w:ind w:left="0"/>
        <w:rPr>
          <w:rFonts w:ascii="Arial" w:eastAsia="Times New Roman" w:hAnsi="Arial" w:cs="Arial"/>
          <w:color w:val="222222"/>
          <w:sz w:val="28"/>
          <w:szCs w:val="28"/>
        </w:rPr>
      </w:pPr>
      <w:r w:rsidRPr="00946A7A">
        <w:rPr>
          <w:rFonts w:ascii="Arial" w:eastAsia="Times New Roman" w:hAnsi="Arial" w:cs="Arial"/>
          <w:color w:val="222222"/>
        </w:rPr>
        <w:t> </w:t>
      </w:r>
      <w:r w:rsidRPr="003038F5">
        <w:rPr>
          <w:rFonts w:ascii="Arial" w:eastAsia="Times New Roman" w:hAnsi="Arial" w:cs="Arial"/>
          <w:color w:val="222222"/>
          <w:sz w:val="28"/>
          <w:szCs w:val="28"/>
        </w:rPr>
        <w:t>A Written Constitution.</w:t>
      </w:r>
    </w:p>
    <w:p w:rsidR="00946A7A" w:rsidRPr="003038F5" w:rsidRDefault="00946A7A" w:rsidP="00946A7A">
      <w:pPr>
        <w:numPr>
          <w:ilvl w:val="0"/>
          <w:numId w:val="1"/>
        </w:numPr>
        <w:shd w:val="clear" w:color="auto" w:fill="FFFFFF"/>
        <w:spacing w:after="54" w:line="240" w:lineRule="auto"/>
        <w:ind w:left="0"/>
        <w:rPr>
          <w:rFonts w:ascii="Arial" w:eastAsia="Times New Roman" w:hAnsi="Arial" w:cs="Arial"/>
          <w:color w:val="222222"/>
          <w:sz w:val="28"/>
          <w:szCs w:val="28"/>
        </w:rPr>
      </w:pPr>
      <w:r w:rsidRPr="003038F5">
        <w:rPr>
          <w:rFonts w:ascii="Arial" w:eastAsia="Times New Roman" w:hAnsi="Arial" w:cs="Arial"/>
          <w:color w:val="222222"/>
          <w:sz w:val="28"/>
          <w:szCs w:val="28"/>
        </w:rPr>
        <w:t xml:space="preserve"> Flexibility.</w:t>
      </w:r>
    </w:p>
    <w:p w:rsidR="00946A7A" w:rsidRPr="003038F5" w:rsidRDefault="00946A7A" w:rsidP="00946A7A">
      <w:pPr>
        <w:numPr>
          <w:ilvl w:val="0"/>
          <w:numId w:val="1"/>
        </w:numPr>
        <w:shd w:val="clear" w:color="auto" w:fill="FFFFFF"/>
        <w:spacing w:after="54" w:line="240" w:lineRule="auto"/>
        <w:ind w:left="0"/>
        <w:rPr>
          <w:rFonts w:ascii="Arial" w:eastAsia="Times New Roman" w:hAnsi="Arial" w:cs="Arial"/>
          <w:color w:val="222222"/>
          <w:sz w:val="28"/>
          <w:szCs w:val="28"/>
        </w:rPr>
      </w:pPr>
      <w:r w:rsidRPr="003038F5">
        <w:rPr>
          <w:rFonts w:ascii="Arial" w:eastAsia="Times New Roman" w:hAnsi="Arial" w:cs="Arial"/>
          <w:color w:val="222222"/>
          <w:sz w:val="28"/>
          <w:szCs w:val="28"/>
        </w:rPr>
        <w:t xml:space="preserve"> Republican Form of Government.</w:t>
      </w:r>
    </w:p>
    <w:p w:rsidR="00946A7A" w:rsidRPr="003038F5" w:rsidRDefault="00946A7A" w:rsidP="00946A7A">
      <w:pPr>
        <w:numPr>
          <w:ilvl w:val="0"/>
          <w:numId w:val="1"/>
        </w:numPr>
        <w:shd w:val="clear" w:color="auto" w:fill="FFFFFF"/>
        <w:spacing w:after="54" w:line="240" w:lineRule="auto"/>
        <w:ind w:left="0"/>
        <w:rPr>
          <w:rFonts w:ascii="Arial" w:eastAsia="Times New Roman" w:hAnsi="Arial" w:cs="Arial"/>
          <w:color w:val="222222"/>
          <w:sz w:val="28"/>
          <w:szCs w:val="28"/>
        </w:rPr>
      </w:pPr>
      <w:r w:rsidRPr="003038F5">
        <w:rPr>
          <w:rFonts w:ascii="Arial" w:eastAsia="Times New Roman" w:hAnsi="Arial" w:cs="Arial"/>
          <w:color w:val="222222"/>
          <w:sz w:val="28"/>
          <w:szCs w:val="28"/>
        </w:rPr>
        <w:t xml:space="preserve"> Federal Form of Government.</w:t>
      </w:r>
    </w:p>
    <w:p w:rsidR="00946A7A" w:rsidRPr="003038F5" w:rsidRDefault="00946A7A" w:rsidP="00946A7A">
      <w:pPr>
        <w:numPr>
          <w:ilvl w:val="0"/>
          <w:numId w:val="1"/>
        </w:numPr>
        <w:shd w:val="clear" w:color="auto" w:fill="FFFFFF"/>
        <w:spacing w:after="54" w:line="240" w:lineRule="auto"/>
        <w:ind w:left="0"/>
        <w:rPr>
          <w:rFonts w:ascii="Arial" w:eastAsia="Times New Roman" w:hAnsi="Arial" w:cs="Arial"/>
          <w:color w:val="222222"/>
          <w:sz w:val="28"/>
          <w:szCs w:val="28"/>
        </w:rPr>
      </w:pPr>
      <w:r w:rsidRPr="003038F5">
        <w:rPr>
          <w:rFonts w:ascii="Arial" w:eastAsia="Times New Roman" w:hAnsi="Arial" w:cs="Arial"/>
          <w:color w:val="222222"/>
          <w:sz w:val="28"/>
          <w:szCs w:val="28"/>
        </w:rPr>
        <w:t xml:space="preserve"> Parliamentary Form of Government.</w:t>
      </w:r>
    </w:p>
    <w:p w:rsidR="00946A7A" w:rsidRPr="003038F5" w:rsidRDefault="00946A7A" w:rsidP="00946A7A">
      <w:pPr>
        <w:numPr>
          <w:ilvl w:val="0"/>
          <w:numId w:val="1"/>
        </w:numPr>
        <w:shd w:val="clear" w:color="auto" w:fill="FFFFFF"/>
        <w:spacing w:after="54" w:line="240" w:lineRule="auto"/>
        <w:ind w:left="0"/>
        <w:rPr>
          <w:rFonts w:ascii="Arial" w:eastAsia="Times New Roman" w:hAnsi="Arial" w:cs="Arial"/>
          <w:color w:val="222222"/>
          <w:sz w:val="28"/>
          <w:szCs w:val="28"/>
        </w:rPr>
      </w:pPr>
      <w:r w:rsidRPr="003038F5">
        <w:rPr>
          <w:rFonts w:ascii="Arial" w:eastAsia="Times New Roman" w:hAnsi="Arial" w:cs="Arial"/>
          <w:color w:val="222222"/>
          <w:sz w:val="28"/>
          <w:szCs w:val="28"/>
        </w:rPr>
        <w:t xml:space="preserve"> Bicameral Legislature.</w:t>
      </w:r>
    </w:p>
    <w:p w:rsidR="00946A7A" w:rsidRPr="003038F5" w:rsidRDefault="00946A7A" w:rsidP="00946A7A">
      <w:pPr>
        <w:numPr>
          <w:ilvl w:val="0"/>
          <w:numId w:val="1"/>
        </w:numPr>
        <w:shd w:val="clear" w:color="auto" w:fill="FFFFFF"/>
        <w:spacing w:after="54" w:line="240" w:lineRule="auto"/>
        <w:ind w:left="0"/>
        <w:rPr>
          <w:rFonts w:ascii="Arial" w:eastAsia="Times New Roman" w:hAnsi="Arial" w:cs="Arial"/>
          <w:color w:val="222222"/>
          <w:sz w:val="28"/>
          <w:szCs w:val="28"/>
        </w:rPr>
      </w:pPr>
      <w:r w:rsidRPr="003038F5">
        <w:rPr>
          <w:rFonts w:ascii="Arial" w:eastAsia="Times New Roman" w:hAnsi="Arial" w:cs="Arial"/>
          <w:color w:val="222222"/>
          <w:sz w:val="28"/>
          <w:szCs w:val="28"/>
        </w:rPr>
        <w:t xml:space="preserve"> Fundamental Rights.</w:t>
      </w:r>
    </w:p>
    <w:p w:rsidR="00946A7A" w:rsidRPr="003038F5" w:rsidRDefault="00946A7A" w:rsidP="00946A7A">
      <w:pPr>
        <w:numPr>
          <w:ilvl w:val="0"/>
          <w:numId w:val="1"/>
        </w:numPr>
        <w:shd w:val="clear" w:color="auto" w:fill="FFFFFF"/>
        <w:spacing w:after="54" w:line="240" w:lineRule="auto"/>
        <w:ind w:left="0"/>
        <w:rPr>
          <w:rFonts w:ascii="Arial" w:eastAsia="Times New Roman" w:hAnsi="Arial" w:cs="Arial"/>
          <w:color w:val="222222"/>
          <w:sz w:val="28"/>
          <w:szCs w:val="28"/>
        </w:rPr>
      </w:pPr>
      <w:r w:rsidRPr="003038F5">
        <w:rPr>
          <w:rFonts w:ascii="Arial" w:eastAsia="Times New Roman" w:hAnsi="Arial" w:cs="Arial"/>
          <w:color w:val="222222"/>
          <w:sz w:val="28"/>
          <w:szCs w:val="28"/>
        </w:rPr>
        <w:t xml:space="preserve"> Pakistan to be a Welfare State.</w:t>
      </w:r>
    </w:p>
    <w:p w:rsidR="007D50A9" w:rsidRDefault="007D50A9">
      <w:pPr>
        <w:rPr>
          <w:b/>
          <w:sz w:val="32"/>
          <w:szCs w:val="32"/>
        </w:rPr>
      </w:pPr>
    </w:p>
    <w:p w:rsidR="00946A7A" w:rsidRPr="003038F5" w:rsidRDefault="00946A7A" w:rsidP="00946A7A">
      <w:pPr>
        <w:spacing w:after="543" w:line="288" w:lineRule="atLeast"/>
        <w:outlineLvl w:val="1"/>
        <w:rPr>
          <w:rFonts w:ascii="Arial" w:eastAsia="Times New Roman" w:hAnsi="Arial" w:cs="Arial"/>
          <w:b/>
          <w:bCs/>
          <w:color w:val="412C26"/>
          <w:spacing w:val="4"/>
          <w:sz w:val="36"/>
          <w:szCs w:val="36"/>
        </w:rPr>
      </w:pPr>
      <w:r w:rsidRPr="003038F5">
        <w:rPr>
          <w:rFonts w:ascii="Arial" w:eastAsia="Times New Roman" w:hAnsi="Arial" w:cs="Arial"/>
          <w:b/>
          <w:bCs/>
          <w:color w:val="412C26"/>
          <w:spacing w:val="4"/>
          <w:sz w:val="36"/>
          <w:szCs w:val="36"/>
        </w:rPr>
        <w:t>The 1973 Constitutional Framework</w:t>
      </w:r>
    </w:p>
    <w:p w:rsidR="00946A7A" w:rsidRPr="003038F5" w:rsidRDefault="00946A7A" w:rsidP="003038F5">
      <w:pPr>
        <w:pStyle w:val="ListParagraph"/>
        <w:numPr>
          <w:ilvl w:val="0"/>
          <w:numId w:val="5"/>
        </w:numPr>
        <w:rPr>
          <w:color w:val="4B535D"/>
          <w:spacing w:val="4"/>
          <w:sz w:val="28"/>
          <w:szCs w:val="28"/>
        </w:rPr>
      </w:pPr>
      <w:r w:rsidRPr="003038F5">
        <w:rPr>
          <w:color w:val="4B535D"/>
          <w:spacing w:val="4"/>
          <w:sz w:val="28"/>
          <w:szCs w:val="28"/>
        </w:rPr>
        <w:lastRenderedPageBreak/>
        <w:t>The </w:t>
      </w:r>
      <w:hyperlink w:tgtFrame="_blank" w:tooltip="1973 Constitution" w:history="1">
        <w:r w:rsidRPr="003038F5">
          <w:rPr>
            <w:rStyle w:val="Hyperlink"/>
            <w:color w:val="F25D27"/>
            <w:spacing w:val="4"/>
            <w:sz w:val="28"/>
            <w:szCs w:val="28"/>
          </w:rPr>
          <w:t>1973 Constitution</w:t>
        </w:r>
      </w:hyperlink>
      <w:r w:rsidRPr="003038F5">
        <w:rPr>
          <w:color w:val="4B535D"/>
          <w:spacing w:val="4"/>
          <w:sz w:val="28"/>
          <w:szCs w:val="28"/>
        </w:rPr>
        <w:t> was the first constitution to be framed by elected representatives in Pakistan.</w:t>
      </w:r>
    </w:p>
    <w:p w:rsidR="003038F5" w:rsidRPr="003038F5" w:rsidRDefault="00946A7A" w:rsidP="003038F5">
      <w:pPr>
        <w:pStyle w:val="NormalWeb"/>
        <w:numPr>
          <w:ilvl w:val="0"/>
          <w:numId w:val="6"/>
        </w:numPr>
        <w:spacing w:before="0" w:beforeAutospacing="0" w:after="543" w:afterAutospacing="0" w:line="432" w:lineRule="atLeast"/>
        <w:rPr>
          <w:color w:val="4B535D"/>
          <w:spacing w:val="4"/>
          <w:sz w:val="28"/>
          <w:szCs w:val="28"/>
        </w:rPr>
      </w:pPr>
      <w:r w:rsidRPr="003038F5">
        <w:rPr>
          <w:color w:val="4B535D"/>
          <w:spacing w:val="4"/>
          <w:sz w:val="28"/>
          <w:szCs w:val="28"/>
        </w:rPr>
        <w:t xml:space="preserve">The 1973 constitution created a parliamentary form of democracy in which the executive power is concentrated in the office of the prime minister. It established the Pakistani president as the formal head of state, bound to act on the advice of the prime minister. The parliament consists of two houses--the national assembly and the senate. </w:t>
      </w:r>
    </w:p>
    <w:p w:rsidR="00946A7A" w:rsidRPr="003038F5" w:rsidRDefault="00946A7A" w:rsidP="003038F5">
      <w:pPr>
        <w:pStyle w:val="NormalWeb"/>
        <w:numPr>
          <w:ilvl w:val="0"/>
          <w:numId w:val="7"/>
        </w:numPr>
        <w:spacing w:before="0" w:beforeAutospacing="0" w:after="543" w:afterAutospacing="0" w:line="432" w:lineRule="atLeast"/>
        <w:rPr>
          <w:color w:val="4B535D"/>
          <w:spacing w:val="4"/>
          <w:sz w:val="28"/>
          <w:szCs w:val="28"/>
        </w:rPr>
      </w:pPr>
      <w:r w:rsidRPr="003038F5">
        <w:rPr>
          <w:color w:val="4B535D"/>
          <w:spacing w:val="4"/>
          <w:sz w:val="28"/>
          <w:szCs w:val="28"/>
        </w:rPr>
        <w:t>The Constitution also provides for four provincial governments and the distribution of legislative power between the federation and the provinces. </w:t>
      </w:r>
      <w:proofErr w:type="spellStart"/>
      <w:r w:rsidR="00814891" w:rsidRPr="003038F5">
        <w:rPr>
          <w:color w:val="4B535D"/>
          <w:spacing w:val="4"/>
          <w:sz w:val="28"/>
          <w:szCs w:val="28"/>
        </w:rPr>
        <w:fldChar w:fldCharType="begin"/>
      </w:r>
      <w:r w:rsidRPr="003038F5">
        <w:rPr>
          <w:color w:val="4B535D"/>
          <w:spacing w:val="4"/>
          <w:sz w:val="28"/>
          <w:szCs w:val="28"/>
        </w:rPr>
        <w:instrText xml:space="preserve"> HYPERLINK "http://www.lums.edu.pk/law_and_policy/faculty_profile.php?fp_id=17" \o "Moeen Cheema" \t "_blank" </w:instrText>
      </w:r>
      <w:r w:rsidR="00814891" w:rsidRPr="003038F5">
        <w:rPr>
          <w:color w:val="4B535D"/>
          <w:spacing w:val="4"/>
          <w:sz w:val="28"/>
          <w:szCs w:val="28"/>
        </w:rPr>
        <w:fldChar w:fldCharType="separate"/>
      </w:r>
      <w:r w:rsidRPr="003038F5">
        <w:rPr>
          <w:rStyle w:val="Hyperlink"/>
          <w:rFonts w:eastAsiaTheme="minorEastAsia"/>
          <w:color w:val="F25D27"/>
          <w:spacing w:val="4"/>
          <w:sz w:val="28"/>
          <w:szCs w:val="28"/>
        </w:rPr>
        <w:t>Moeen</w:t>
      </w:r>
      <w:proofErr w:type="spellEnd"/>
      <w:r w:rsidRPr="003038F5">
        <w:rPr>
          <w:rStyle w:val="Hyperlink"/>
          <w:rFonts w:eastAsiaTheme="minorEastAsia"/>
          <w:color w:val="F25D27"/>
          <w:spacing w:val="4"/>
          <w:sz w:val="28"/>
          <w:szCs w:val="28"/>
        </w:rPr>
        <w:t xml:space="preserve"> </w:t>
      </w:r>
      <w:proofErr w:type="spellStart"/>
      <w:r w:rsidRPr="003038F5">
        <w:rPr>
          <w:rStyle w:val="Hyperlink"/>
          <w:rFonts w:eastAsiaTheme="minorEastAsia"/>
          <w:color w:val="F25D27"/>
          <w:spacing w:val="4"/>
          <w:sz w:val="28"/>
          <w:szCs w:val="28"/>
        </w:rPr>
        <w:t>Cheema</w:t>
      </w:r>
      <w:proofErr w:type="spellEnd"/>
      <w:r w:rsidR="00814891" w:rsidRPr="003038F5">
        <w:rPr>
          <w:color w:val="4B535D"/>
          <w:spacing w:val="4"/>
          <w:sz w:val="28"/>
          <w:szCs w:val="28"/>
        </w:rPr>
        <w:fldChar w:fldCharType="end"/>
      </w:r>
      <w:r w:rsidRPr="003038F5">
        <w:rPr>
          <w:color w:val="4B535D"/>
          <w:spacing w:val="4"/>
          <w:sz w:val="28"/>
          <w:szCs w:val="28"/>
        </w:rPr>
        <w:t>, assistant professor of law and policy at Lahore University of Management Sciences, says that though the constitution provided for it, provincial autonomy was never really implemented by the 1973 constitution. He holds all military and civilian governments guilty on this charge.</w:t>
      </w:r>
    </w:p>
    <w:p w:rsidR="00946A7A" w:rsidRDefault="00946A7A">
      <w:pPr>
        <w:rPr>
          <w:b/>
          <w:sz w:val="32"/>
          <w:szCs w:val="32"/>
        </w:rPr>
      </w:pPr>
    </w:p>
    <w:p w:rsidR="00D559D3" w:rsidRDefault="00D559D3">
      <w:pPr>
        <w:rPr>
          <w:b/>
          <w:sz w:val="32"/>
          <w:szCs w:val="32"/>
        </w:rPr>
      </w:pPr>
    </w:p>
    <w:p w:rsidR="00D559D3" w:rsidRDefault="00D559D3">
      <w:pPr>
        <w:rPr>
          <w:b/>
          <w:sz w:val="32"/>
          <w:szCs w:val="32"/>
        </w:rPr>
      </w:pPr>
      <w:r>
        <w:rPr>
          <w:b/>
          <w:sz w:val="32"/>
          <w:szCs w:val="32"/>
        </w:rPr>
        <w:br w:type="page"/>
      </w:r>
    </w:p>
    <w:p w:rsidR="00D559D3" w:rsidRDefault="00D559D3">
      <w:pPr>
        <w:rPr>
          <w:b/>
          <w:sz w:val="32"/>
          <w:szCs w:val="32"/>
        </w:rPr>
      </w:pPr>
      <w:r w:rsidRPr="003038F5">
        <w:rPr>
          <w:sz w:val="36"/>
          <w:szCs w:val="36"/>
        </w:rPr>
        <w:lastRenderedPageBreak/>
        <w:t>Question no</w:t>
      </w:r>
      <w:r w:rsidR="003038F5">
        <w:rPr>
          <w:sz w:val="36"/>
          <w:szCs w:val="36"/>
        </w:rPr>
        <w:t xml:space="preserve">: </w:t>
      </w:r>
      <w:r w:rsidRPr="003038F5">
        <w:rPr>
          <w:sz w:val="36"/>
          <w:szCs w:val="36"/>
        </w:rPr>
        <w:t xml:space="preserve"> 02</w:t>
      </w:r>
      <w:r>
        <w:t xml:space="preserve"> </w:t>
      </w:r>
      <w:proofErr w:type="gramStart"/>
      <w:r w:rsidR="003038F5">
        <w:t xml:space="preserve">-  </w:t>
      </w:r>
      <w:r w:rsidRPr="003038F5">
        <w:rPr>
          <w:b/>
          <w:sz w:val="36"/>
          <w:szCs w:val="36"/>
        </w:rPr>
        <w:t>What</w:t>
      </w:r>
      <w:proofErr w:type="gramEnd"/>
      <w:r w:rsidRPr="003038F5">
        <w:rPr>
          <w:b/>
          <w:sz w:val="36"/>
          <w:szCs w:val="36"/>
        </w:rPr>
        <w:t xml:space="preserve"> is culture and define the types of culture</w:t>
      </w:r>
      <w:r>
        <w:rPr>
          <w:b/>
          <w:sz w:val="32"/>
          <w:szCs w:val="32"/>
        </w:rPr>
        <w:t>?</w:t>
      </w:r>
    </w:p>
    <w:p w:rsidR="00500640" w:rsidRPr="003038F5" w:rsidRDefault="00500640" w:rsidP="003038F5">
      <w:pPr>
        <w:pStyle w:val="ListParagraph"/>
        <w:numPr>
          <w:ilvl w:val="0"/>
          <w:numId w:val="8"/>
        </w:numPr>
        <w:rPr>
          <w:b/>
          <w:sz w:val="32"/>
          <w:szCs w:val="32"/>
        </w:rPr>
      </w:pPr>
      <w:proofErr w:type="gramStart"/>
      <w:r w:rsidRPr="003038F5">
        <w:rPr>
          <w:b/>
          <w:sz w:val="32"/>
          <w:szCs w:val="32"/>
        </w:rPr>
        <w:t xml:space="preserve">Answer </w:t>
      </w:r>
      <w:r w:rsidR="003038F5" w:rsidRPr="003038F5">
        <w:rPr>
          <w:b/>
          <w:sz w:val="32"/>
          <w:szCs w:val="32"/>
        </w:rPr>
        <w:t>:</w:t>
      </w:r>
      <w:proofErr w:type="gramEnd"/>
      <w:r w:rsidR="003038F5" w:rsidRPr="003038F5">
        <w:rPr>
          <w:b/>
          <w:sz w:val="32"/>
          <w:szCs w:val="32"/>
        </w:rPr>
        <w:t xml:space="preserve">   Def-</w:t>
      </w:r>
      <w:r w:rsidRPr="003038F5">
        <w:rPr>
          <w:b/>
          <w:sz w:val="32"/>
          <w:szCs w:val="32"/>
        </w:rPr>
        <w:t xml:space="preserve"> </w:t>
      </w:r>
      <w:r w:rsidRPr="003038F5">
        <w:rPr>
          <w:rFonts w:ascii="Arial" w:hAnsi="Arial" w:cs="Arial"/>
          <w:b/>
          <w:bCs/>
          <w:color w:val="222222"/>
          <w:sz w:val="28"/>
          <w:szCs w:val="28"/>
          <w:shd w:val="clear" w:color="auto" w:fill="FFFFFF"/>
        </w:rPr>
        <w:t>Culture</w:t>
      </w:r>
      <w:r w:rsidRPr="003038F5">
        <w:rPr>
          <w:rFonts w:ascii="Arial" w:hAnsi="Arial" w:cs="Arial"/>
          <w:color w:val="222222"/>
          <w:sz w:val="28"/>
          <w:szCs w:val="28"/>
          <w:shd w:val="clear" w:color="auto" w:fill="FFFFFF"/>
        </w:rPr>
        <w:t> is the characteristics and knowledge of a particular group of people, encompassing language, religion, cuisine, social habits, music and arts. ... The word "</w:t>
      </w:r>
      <w:r w:rsidRPr="003038F5">
        <w:rPr>
          <w:rFonts w:ascii="Arial" w:hAnsi="Arial" w:cs="Arial"/>
          <w:b/>
          <w:bCs/>
          <w:color w:val="222222"/>
          <w:sz w:val="28"/>
          <w:szCs w:val="28"/>
          <w:shd w:val="clear" w:color="auto" w:fill="FFFFFF"/>
        </w:rPr>
        <w:t>culture</w:t>
      </w:r>
      <w:r w:rsidRPr="003038F5">
        <w:rPr>
          <w:rFonts w:ascii="Arial" w:hAnsi="Arial" w:cs="Arial"/>
          <w:color w:val="222222"/>
          <w:sz w:val="28"/>
          <w:szCs w:val="28"/>
          <w:shd w:val="clear" w:color="auto" w:fill="FFFFFF"/>
        </w:rPr>
        <w:t>" derives from a French term, which in turn derives from the Latin "</w:t>
      </w:r>
      <w:proofErr w:type="spellStart"/>
      <w:r w:rsidRPr="003038F5">
        <w:rPr>
          <w:rFonts w:ascii="Arial" w:hAnsi="Arial" w:cs="Arial"/>
          <w:color w:val="222222"/>
          <w:sz w:val="28"/>
          <w:szCs w:val="28"/>
          <w:shd w:val="clear" w:color="auto" w:fill="FFFFFF"/>
        </w:rPr>
        <w:t>colere</w:t>
      </w:r>
      <w:proofErr w:type="spellEnd"/>
      <w:r w:rsidRPr="003038F5">
        <w:rPr>
          <w:rFonts w:ascii="Arial" w:hAnsi="Arial" w:cs="Arial"/>
          <w:color w:val="222222"/>
          <w:sz w:val="28"/>
          <w:szCs w:val="28"/>
          <w:shd w:val="clear" w:color="auto" w:fill="FFFFFF"/>
        </w:rPr>
        <w:t>," which means to tend to the earth and grow, or cultivation and nurture.</w:t>
      </w:r>
      <w:r w:rsidRPr="003038F5">
        <w:rPr>
          <w:b/>
          <w:sz w:val="28"/>
          <w:szCs w:val="28"/>
        </w:rPr>
        <w:t xml:space="preserve"> </w:t>
      </w:r>
    </w:p>
    <w:p w:rsidR="00AD769B" w:rsidRPr="00AD769B" w:rsidRDefault="00500640" w:rsidP="00AD769B">
      <w:pPr>
        <w:pStyle w:val="ListParagraph"/>
        <w:numPr>
          <w:ilvl w:val="0"/>
          <w:numId w:val="9"/>
        </w:numPr>
        <w:rPr>
          <w:rFonts w:ascii="Georgia" w:hAnsi="Georgia"/>
          <w:color w:val="292929"/>
          <w:spacing w:val="-1"/>
          <w:sz w:val="28"/>
          <w:szCs w:val="28"/>
          <w:shd w:val="clear" w:color="auto" w:fill="FFFFFF"/>
        </w:rPr>
      </w:pPr>
      <w:r w:rsidRPr="00AD769B">
        <w:rPr>
          <w:rFonts w:ascii="Georgia" w:hAnsi="Georgia"/>
          <w:color w:val="292929"/>
          <w:spacing w:val="-1"/>
          <w:sz w:val="28"/>
          <w:szCs w:val="28"/>
          <w:shd w:val="clear" w:color="auto" w:fill="FFFFFF"/>
        </w:rPr>
        <w:t>Culture is circle of religion, </w:t>
      </w:r>
      <w:hyperlink r:id="rId6" w:tgtFrame="_blank" w:history="1">
        <w:r w:rsidRPr="00AD769B">
          <w:rPr>
            <w:rStyle w:val="Hyperlink"/>
            <w:rFonts w:ascii="Georgia" w:hAnsi="Georgia"/>
            <w:spacing w:val="-1"/>
            <w:sz w:val="28"/>
            <w:szCs w:val="28"/>
            <w:shd w:val="clear" w:color="auto" w:fill="FFFFFF"/>
          </w:rPr>
          <w:t>food</w:t>
        </w:r>
      </w:hyperlink>
      <w:r w:rsidRPr="00AD769B">
        <w:rPr>
          <w:rFonts w:ascii="Georgia" w:hAnsi="Georgia"/>
          <w:color w:val="292929"/>
          <w:spacing w:val="-1"/>
          <w:sz w:val="28"/>
          <w:szCs w:val="28"/>
          <w:shd w:val="clear" w:color="auto" w:fill="FFFFFF"/>
        </w:rPr>
        <w:t xml:space="preserve">, what we wear, how we wear it, our language, marriage, music, what we believe is right or wrong, how we sit at the table, how we meet visitors, how we behave with some ones, and million other things. The outlook, attitudes, values, morals, goals, and customs shared by a society all are include in culture. </w:t>
      </w:r>
    </w:p>
    <w:p w:rsidR="00500640" w:rsidRPr="00AD769B" w:rsidRDefault="00500640" w:rsidP="00AD769B">
      <w:pPr>
        <w:pStyle w:val="ListParagraph"/>
        <w:numPr>
          <w:ilvl w:val="0"/>
          <w:numId w:val="10"/>
        </w:numPr>
        <w:rPr>
          <w:b/>
          <w:sz w:val="28"/>
          <w:szCs w:val="28"/>
        </w:rPr>
      </w:pPr>
      <w:r w:rsidRPr="00AD769B">
        <w:rPr>
          <w:rFonts w:ascii="Georgia" w:hAnsi="Georgia"/>
          <w:color w:val="292929"/>
          <w:spacing w:val="-1"/>
          <w:sz w:val="28"/>
          <w:szCs w:val="28"/>
          <w:shd w:val="clear" w:color="auto" w:fill="FFFFFF"/>
        </w:rPr>
        <w:t xml:space="preserve">Culture is a complex concept which impacts virtually every </w:t>
      </w:r>
      <w:proofErr w:type="gramStart"/>
      <w:r w:rsidRPr="00AD769B">
        <w:rPr>
          <w:rFonts w:ascii="Georgia" w:hAnsi="Georgia"/>
          <w:color w:val="292929"/>
          <w:spacing w:val="-1"/>
          <w:sz w:val="28"/>
          <w:szCs w:val="28"/>
          <w:shd w:val="clear" w:color="auto" w:fill="FFFFFF"/>
        </w:rPr>
        <w:t>aspects</w:t>
      </w:r>
      <w:proofErr w:type="gramEnd"/>
      <w:r w:rsidRPr="00AD769B">
        <w:rPr>
          <w:rFonts w:ascii="Georgia" w:hAnsi="Georgia"/>
          <w:color w:val="292929"/>
          <w:spacing w:val="-1"/>
          <w:sz w:val="28"/>
          <w:szCs w:val="28"/>
          <w:shd w:val="clear" w:color="auto" w:fill="FFFFFF"/>
        </w:rPr>
        <w:t xml:space="preserve"> of our lives both consciously and subconsciously.</w:t>
      </w:r>
      <w:r w:rsidRPr="00AD769B">
        <w:rPr>
          <w:b/>
          <w:sz w:val="28"/>
          <w:szCs w:val="28"/>
        </w:rPr>
        <w:t xml:space="preserve"> </w:t>
      </w:r>
    </w:p>
    <w:p w:rsidR="00500640" w:rsidRPr="00AD769B" w:rsidRDefault="00500640">
      <w:pPr>
        <w:rPr>
          <w:b/>
          <w:sz w:val="36"/>
          <w:szCs w:val="36"/>
        </w:rPr>
      </w:pPr>
      <w:r w:rsidRPr="00AD769B">
        <w:rPr>
          <w:b/>
          <w:sz w:val="36"/>
          <w:szCs w:val="36"/>
        </w:rPr>
        <w:t>Types</w:t>
      </w:r>
      <w:r w:rsidR="00AD769B">
        <w:rPr>
          <w:b/>
          <w:sz w:val="36"/>
          <w:szCs w:val="36"/>
        </w:rPr>
        <w:t>:</w:t>
      </w:r>
    </w:p>
    <w:p w:rsidR="00500640" w:rsidRPr="00AD769B" w:rsidRDefault="00500640">
      <w:pPr>
        <w:rPr>
          <w:b/>
          <w:sz w:val="28"/>
          <w:szCs w:val="28"/>
        </w:rPr>
      </w:pPr>
      <w:r w:rsidRPr="00AD769B">
        <w:rPr>
          <w:rFonts w:ascii="Arial" w:hAnsi="Arial" w:cs="Arial"/>
          <w:color w:val="222222"/>
          <w:sz w:val="28"/>
          <w:szCs w:val="28"/>
          <w:shd w:val="clear" w:color="auto" w:fill="FFFFFF"/>
        </w:rPr>
        <w:t>The two basic </w:t>
      </w:r>
      <w:r w:rsidRPr="00AD769B">
        <w:rPr>
          <w:rFonts w:ascii="Arial" w:hAnsi="Arial" w:cs="Arial"/>
          <w:b/>
          <w:bCs/>
          <w:color w:val="222222"/>
          <w:sz w:val="28"/>
          <w:szCs w:val="28"/>
          <w:shd w:val="clear" w:color="auto" w:fill="FFFFFF"/>
        </w:rPr>
        <w:t>types of culture</w:t>
      </w:r>
      <w:r w:rsidRPr="00AD769B">
        <w:rPr>
          <w:rFonts w:ascii="Arial" w:hAnsi="Arial" w:cs="Arial"/>
          <w:color w:val="222222"/>
          <w:sz w:val="28"/>
          <w:szCs w:val="28"/>
          <w:shd w:val="clear" w:color="auto" w:fill="FFFFFF"/>
        </w:rPr>
        <w:t> are material </w:t>
      </w:r>
      <w:r w:rsidRPr="00AD769B">
        <w:rPr>
          <w:rFonts w:ascii="Arial" w:hAnsi="Arial" w:cs="Arial"/>
          <w:b/>
          <w:bCs/>
          <w:color w:val="222222"/>
          <w:sz w:val="28"/>
          <w:szCs w:val="28"/>
          <w:shd w:val="clear" w:color="auto" w:fill="FFFFFF"/>
        </w:rPr>
        <w:t>culture</w:t>
      </w:r>
      <w:r w:rsidRPr="00AD769B">
        <w:rPr>
          <w:rFonts w:ascii="Arial" w:hAnsi="Arial" w:cs="Arial"/>
          <w:color w:val="222222"/>
          <w:sz w:val="28"/>
          <w:szCs w:val="28"/>
          <w:shd w:val="clear" w:color="auto" w:fill="FFFFFF"/>
        </w:rPr>
        <w:t>, physical things produced by a society, and nonmaterial </w:t>
      </w:r>
      <w:r w:rsidRPr="00AD769B">
        <w:rPr>
          <w:rFonts w:ascii="Arial" w:hAnsi="Arial" w:cs="Arial"/>
          <w:b/>
          <w:bCs/>
          <w:color w:val="222222"/>
          <w:sz w:val="28"/>
          <w:szCs w:val="28"/>
          <w:shd w:val="clear" w:color="auto" w:fill="FFFFFF"/>
        </w:rPr>
        <w:t>culture</w:t>
      </w:r>
      <w:r w:rsidRPr="00AD769B">
        <w:rPr>
          <w:rFonts w:ascii="Arial" w:hAnsi="Arial" w:cs="Arial"/>
          <w:color w:val="222222"/>
          <w:sz w:val="28"/>
          <w:szCs w:val="28"/>
          <w:shd w:val="clear" w:color="auto" w:fill="FFFFFF"/>
        </w:rPr>
        <w:t>, intangible things produced by a society. Cars would be an example of American material </w:t>
      </w:r>
      <w:r w:rsidRPr="00AD769B">
        <w:rPr>
          <w:rFonts w:ascii="Arial" w:hAnsi="Arial" w:cs="Arial"/>
          <w:b/>
          <w:bCs/>
          <w:color w:val="222222"/>
          <w:sz w:val="28"/>
          <w:szCs w:val="28"/>
          <w:shd w:val="clear" w:color="auto" w:fill="FFFFFF"/>
        </w:rPr>
        <w:t>culture</w:t>
      </w:r>
      <w:r w:rsidRPr="00AD769B">
        <w:rPr>
          <w:rFonts w:ascii="Arial" w:hAnsi="Arial" w:cs="Arial"/>
          <w:color w:val="222222"/>
          <w:sz w:val="28"/>
          <w:szCs w:val="28"/>
          <w:shd w:val="clear" w:color="auto" w:fill="FFFFFF"/>
        </w:rPr>
        <w:t>, while our devotion to equality is part of our nonmaterial </w:t>
      </w:r>
      <w:r w:rsidRPr="00AD769B">
        <w:rPr>
          <w:rFonts w:ascii="Arial" w:hAnsi="Arial" w:cs="Arial"/>
          <w:b/>
          <w:bCs/>
          <w:color w:val="222222"/>
          <w:sz w:val="28"/>
          <w:szCs w:val="28"/>
          <w:shd w:val="clear" w:color="auto" w:fill="FFFFFF"/>
        </w:rPr>
        <w:t>culture</w:t>
      </w:r>
      <w:r w:rsidRPr="00AD769B">
        <w:rPr>
          <w:rFonts w:ascii="Arial" w:hAnsi="Arial" w:cs="Arial"/>
          <w:color w:val="222222"/>
          <w:sz w:val="28"/>
          <w:szCs w:val="28"/>
          <w:shd w:val="clear" w:color="auto" w:fill="FFFFFF"/>
        </w:rPr>
        <w:t>.</w:t>
      </w:r>
      <w:r w:rsidRPr="00AD769B">
        <w:rPr>
          <w:b/>
          <w:sz w:val="28"/>
          <w:szCs w:val="28"/>
        </w:rPr>
        <w:t xml:space="preserve"> </w:t>
      </w:r>
    </w:p>
    <w:p w:rsidR="00500640" w:rsidRDefault="00500640" w:rsidP="00500640">
      <w:pPr>
        <w:pStyle w:val="Heading2"/>
        <w:shd w:val="clear" w:color="auto" w:fill="FFFFFF"/>
        <w:spacing w:before="413" w:beforeAutospacing="0" w:after="0" w:afterAutospacing="0"/>
        <w:rPr>
          <w:rFonts w:ascii="Lucida Sans Unicode" w:hAnsi="Lucida Sans Unicode" w:cs="Lucida Sans Unicode"/>
          <w:color w:val="292929"/>
          <w:spacing w:val="-5"/>
          <w:sz w:val="35"/>
          <w:szCs w:val="35"/>
        </w:rPr>
      </w:pPr>
      <w:r>
        <w:rPr>
          <w:rFonts w:ascii="Lucida Sans Unicode" w:hAnsi="Lucida Sans Unicode" w:cs="Lucida Sans Unicode"/>
          <w:color w:val="292929"/>
          <w:spacing w:val="-5"/>
          <w:sz w:val="35"/>
          <w:szCs w:val="35"/>
        </w:rPr>
        <w:t>Types of Culture</w:t>
      </w:r>
    </w:p>
    <w:p w:rsidR="00500640" w:rsidRDefault="00500640" w:rsidP="00500640">
      <w:pPr>
        <w:pStyle w:val="gn"/>
        <w:shd w:val="clear" w:color="auto" w:fill="FFFFFF"/>
        <w:spacing w:before="206" w:beforeAutospacing="0" w:after="0" w:afterAutospacing="0" w:line="435" w:lineRule="atLeast"/>
        <w:rPr>
          <w:rFonts w:ascii="Georgia" w:hAnsi="Georgia"/>
          <w:color w:val="292929"/>
          <w:spacing w:val="-1"/>
          <w:sz w:val="29"/>
          <w:szCs w:val="29"/>
        </w:rPr>
      </w:pPr>
      <w:r w:rsidRPr="00AD769B">
        <w:rPr>
          <w:rFonts w:ascii="Georgia" w:hAnsi="Georgia"/>
          <w:b/>
          <w:color w:val="292929"/>
          <w:spacing w:val="-1"/>
          <w:sz w:val="32"/>
          <w:szCs w:val="32"/>
        </w:rPr>
        <w:t>Studying</w:t>
      </w:r>
      <w:proofErr w:type="gramStart"/>
      <w:r w:rsidR="00AD769B" w:rsidRPr="00AD769B">
        <w:rPr>
          <w:rFonts w:ascii="Georgia" w:hAnsi="Georgia"/>
          <w:b/>
          <w:color w:val="292929"/>
          <w:spacing w:val="-1"/>
          <w:sz w:val="32"/>
          <w:szCs w:val="32"/>
        </w:rPr>
        <w:t>:</w:t>
      </w:r>
      <w:proofErr w:type="gramEnd"/>
      <w:r w:rsidRPr="00AD769B">
        <w:rPr>
          <w:rFonts w:ascii="Georgia" w:hAnsi="Georgia"/>
          <w:color w:val="292929"/>
          <w:spacing w:val="-1"/>
          <w:sz w:val="28"/>
          <w:szCs w:val="28"/>
        </w:rPr>
        <w:br/>
        <w:t xml:space="preserve">culture to understand patterns of human </w:t>
      </w:r>
      <w:proofErr w:type="spellStart"/>
      <w:r w:rsidRPr="00AD769B">
        <w:rPr>
          <w:rFonts w:ascii="Georgia" w:hAnsi="Georgia"/>
          <w:color w:val="292929"/>
          <w:spacing w:val="-1"/>
          <w:sz w:val="28"/>
          <w:szCs w:val="28"/>
        </w:rPr>
        <w:t>behaviou</w:t>
      </w:r>
      <w:r w:rsidR="00AD769B">
        <w:rPr>
          <w:rFonts w:ascii="Georgia" w:hAnsi="Georgia"/>
          <w:color w:val="292929"/>
          <w:spacing w:val="-1"/>
          <w:sz w:val="28"/>
          <w:szCs w:val="28"/>
        </w:rPr>
        <w:t>r</w:t>
      </w:r>
      <w:proofErr w:type="spellEnd"/>
      <w:r w:rsidR="00AD769B">
        <w:rPr>
          <w:rFonts w:ascii="Georgia" w:hAnsi="Georgia"/>
          <w:color w:val="292929"/>
          <w:spacing w:val="-1"/>
          <w:sz w:val="28"/>
          <w:szCs w:val="28"/>
        </w:rPr>
        <w:t xml:space="preserve"> is a big job. While there </w:t>
      </w:r>
      <w:proofErr w:type="spellStart"/>
      <w:r w:rsidR="00AD769B">
        <w:rPr>
          <w:rFonts w:ascii="Georgia" w:hAnsi="Georgia"/>
          <w:color w:val="292929"/>
          <w:spacing w:val="-1"/>
          <w:sz w:val="28"/>
          <w:szCs w:val="28"/>
        </w:rPr>
        <w:t>are</w:t>
      </w:r>
      <w:r w:rsidRPr="00AD769B">
        <w:rPr>
          <w:rFonts w:ascii="Georgia" w:hAnsi="Georgia"/>
          <w:color w:val="292929"/>
          <w:spacing w:val="-1"/>
          <w:sz w:val="28"/>
          <w:szCs w:val="28"/>
        </w:rPr>
        <w:t>unlimited</w:t>
      </w:r>
      <w:proofErr w:type="spellEnd"/>
      <w:r w:rsidRPr="00AD769B">
        <w:rPr>
          <w:rFonts w:ascii="Georgia" w:hAnsi="Georgia"/>
          <w:color w:val="292929"/>
          <w:spacing w:val="-1"/>
          <w:sz w:val="28"/>
          <w:szCs w:val="28"/>
        </w:rPr>
        <w:t xml:space="preserve"> ways that people can express their </w:t>
      </w:r>
      <w:r w:rsidR="00AD769B">
        <w:rPr>
          <w:rFonts w:ascii="Georgia" w:hAnsi="Georgia"/>
          <w:color w:val="292929"/>
          <w:spacing w:val="-1"/>
          <w:sz w:val="28"/>
          <w:szCs w:val="28"/>
        </w:rPr>
        <w:t xml:space="preserve">culture, social scientists </w:t>
      </w:r>
      <w:proofErr w:type="spellStart"/>
      <w:r w:rsidR="00AD769B">
        <w:rPr>
          <w:rFonts w:ascii="Georgia" w:hAnsi="Georgia"/>
          <w:color w:val="292929"/>
          <w:spacing w:val="-1"/>
          <w:sz w:val="28"/>
          <w:szCs w:val="28"/>
        </w:rPr>
        <w:t>have</w:t>
      </w:r>
      <w:r w:rsidRPr="00AD769B">
        <w:rPr>
          <w:rFonts w:ascii="Georgia" w:hAnsi="Georgia"/>
          <w:color w:val="292929"/>
          <w:spacing w:val="-1"/>
          <w:sz w:val="28"/>
          <w:szCs w:val="28"/>
        </w:rPr>
        <w:t>developed</w:t>
      </w:r>
      <w:proofErr w:type="spellEnd"/>
      <w:r w:rsidRPr="00AD769B">
        <w:rPr>
          <w:rFonts w:ascii="Georgia" w:hAnsi="Georgia"/>
          <w:color w:val="292929"/>
          <w:spacing w:val="-1"/>
          <w:sz w:val="28"/>
          <w:szCs w:val="28"/>
        </w:rPr>
        <w:t xml:space="preserve"> two basic categories to define things produced by a society</w:t>
      </w:r>
      <w:r>
        <w:rPr>
          <w:rFonts w:ascii="Georgia" w:hAnsi="Georgia"/>
          <w:color w:val="292929"/>
          <w:spacing w:val="-1"/>
          <w:sz w:val="29"/>
          <w:szCs w:val="29"/>
        </w:rPr>
        <w:t>. First is</w:t>
      </w:r>
      <w:r>
        <w:rPr>
          <w:rFonts w:ascii="Georgia" w:hAnsi="Georgia"/>
          <w:color w:val="292929"/>
          <w:spacing w:val="-1"/>
          <w:sz w:val="29"/>
          <w:szCs w:val="29"/>
        </w:rPr>
        <w:br/>
        <w:t>Material Culture and second is Nonmaterial Culture.</w:t>
      </w:r>
    </w:p>
    <w:p w:rsidR="00500640" w:rsidRPr="00AD769B" w:rsidRDefault="00500640" w:rsidP="00500640">
      <w:pPr>
        <w:pStyle w:val="gn"/>
        <w:shd w:val="clear" w:color="auto" w:fill="FFFFFF"/>
        <w:spacing w:before="480" w:beforeAutospacing="0" w:after="0" w:afterAutospacing="0" w:line="435" w:lineRule="atLeast"/>
        <w:rPr>
          <w:rFonts w:ascii="Georgia" w:hAnsi="Georgia"/>
          <w:b/>
          <w:color w:val="292929"/>
          <w:spacing w:val="-1"/>
          <w:sz w:val="32"/>
          <w:szCs w:val="32"/>
        </w:rPr>
      </w:pPr>
      <w:r w:rsidRPr="00AD769B">
        <w:rPr>
          <w:rFonts w:ascii="Georgia" w:hAnsi="Georgia"/>
          <w:b/>
          <w:color w:val="292929"/>
          <w:spacing w:val="-1"/>
          <w:sz w:val="32"/>
          <w:szCs w:val="32"/>
        </w:rPr>
        <w:t>Material Culture</w:t>
      </w:r>
    </w:p>
    <w:p w:rsidR="00500640" w:rsidRDefault="00500640" w:rsidP="00AD769B">
      <w:pPr>
        <w:pStyle w:val="gn"/>
        <w:numPr>
          <w:ilvl w:val="0"/>
          <w:numId w:val="11"/>
        </w:numPr>
        <w:shd w:val="clear" w:color="auto" w:fill="FFFFFF"/>
        <w:spacing w:before="480" w:beforeAutospacing="0" w:after="0" w:afterAutospacing="0" w:line="435" w:lineRule="atLeast"/>
        <w:rPr>
          <w:rFonts w:ascii="Georgia" w:hAnsi="Georgia"/>
          <w:color w:val="292929"/>
          <w:spacing w:val="-1"/>
          <w:sz w:val="29"/>
          <w:szCs w:val="29"/>
        </w:rPr>
      </w:pPr>
      <w:r>
        <w:rPr>
          <w:rFonts w:ascii="Georgia" w:hAnsi="Georgia"/>
          <w:color w:val="292929"/>
          <w:spacing w:val="-1"/>
          <w:sz w:val="29"/>
          <w:szCs w:val="29"/>
        </w:rPr>
        <w:lastRenderedPageBreak/>
        <w:t>Material</w:t>
      </w:r>
      <w:r>
        <w:rPr>
          <w:rFonts w:ascii="Georgia" w:hAnsi="Georgia"/>
          <w:color w:val="292929"/>
          <w:spacing w:val="-1"/>
          <w:sz w:val="29"/>
          <w:szCs w:val="29"/>
        </w:rPr>
        <w:br/>
        <w:t>culture mentions to the physical objects, resources, and spaces that people use</w:t>
      </w:r>
      <w:r>
        <w:rPr>
          <w:rFonts w:ascii="Georgia" w:hAnsi="Georgia"/>
          <w:color w:val="292929"/>
          <w:spacing w:val="-1"/>
          <w:sz w:val="29"/>
          <w:szCs w:val="29"/>
        </w:rPr>
        <w:br/>
        <w:t>to define their culture. These include homes, schools, churches, mosques</w:t>
      </w:r>
      <w:proofErr w:type="gramStart"/>
      <w:r>
        <w:rPr>
          <w:rFonts w:ascii="Georgia" w:hAnsi="Georgia"/>
          <w:color w:val="292929"/>
          <w:spacing w:val="-1"/>
          <w:sz w:val="29"/>
          <w:szCs w:val="29"/>
        </w:rPr>
        <w:t>,</w:t>
      </w:r>
      <w:proofErr w:type="gramEnd"/>
      <w:r>
        <w:rPr>
          <w:rFonts w:ascii="Georgia" w:hAnsi="Georgia"/>
          <w:color w:val="292929"/>
          <w:spacing w:val="-1"/>
          <w:sz w:val="29"/>
          <w:szCs w:val="29"/>
        </w:rPr>
        <w:br/>
        <w:t>offices, temples, factories and plants, clothes, utensils, roads, ornaments,</w:t>
      </w:r>
      <w:r>
        <w:rPr>
          <w:rFonts w:ascii="Georgia" w:hAnsi="Georgia"/>
          <w:color w:val="292929"/>
          <w:spacing w:val="-1"/>
          <w:sz w:val="29"/>
          <w:szCs w:val="29"/>
        </w:rPr>
        <w:br/>
        <w:t>T.V, radio, machines, tools, goods and products, stores and many more. All of</w:t>
      </w:r>
      <w:r>
        <w:rPr>
          <w:rFonts w:ascii="Georgia" w:hAnsi="Georgia"/>
          <w:color w:val="292929"/>
          <w:spacing w:val="-1"/>
          <w:sz w:val="29"/>
          <w:szCs w:val="29"/>
        </w:rPr>
        <w:br/>
        <w:t>these man-made objects and things that have been evolved over ages for man’s</w:t>
      </w:r>
      <w:r>
        <w:rPr>
          <w:rFonts w:ascii="Georgia" w:hAnsi="Georgia"/>
          <w:color w:val="292929"/>
          <w:spacing w:val="-1"/>
          <w:sz w:val="29"/>
          <w:szCs w:val="29"/>
        </w:rPr>
        <w:br/>
        <w:t>well-being and comfort are material culture.</w:t>
      </w:r>
    </w:p>
    <w:p w:rsidR="00500640" w:rsidRPr="00AD769B" w:rsidRDefault="00500640" w:rsidP="00AD769B">
      <w:pPr>
        <w:pStyle w:val="gn"/>
        <w:numPr>
          <w:ilvl w:val="0"/>
          <w:numId w:val="12"/>
        </w:numPr>
        <w:shd w:val="clear" w:color="auto" w:fill="FFFFFF"/>
        <w:spacing w:before="480" w:beforeAutospacing="0" w:after="0" w:afterAutospacing="0" w:line="435" w:lineRule="atLeast"/>
        <w:rPr>
          <w:rFonts w:ascii="Georgia" w:hAnsi="Georgia"/>
          <w:color w:val="292929"/>
          <w:spacing w:val="-1"/>
          <w:sz w:val="28"/>
          <w:szCs w:val="28"/>
        </w:rPr>
      </w:pPr>
      <w:r w:rsidRPr="00AD769B">
        <w:rPr>
          <w:rFonts w:ascii="Georgia" w:hAnsi="Georgia"/>
          <w:b/>
          <w:color w:val="292929"/>
          <w:spacing w:val="-1"/>
          <w:sz w:val="32"/>
          <w:szCs w:val="32"/>
        </w:rPr>
        <w:t>Now material</w:t>
      </w:r>
      <w:proofErr w:type="gramStart"/>
      <w:r w:rsidR="00AD769B">
        <w:rPr>
          <w:rFonts w:ascii="Georgia" w:hAnsi="Georgia"/>
          <w:color w:val="292929"/>
          <w:spacing w:val="-1"/>
          <w:sz w:val="29"/>
          <w:szCs w:val="29"/>
        </w:rPr>
        <w:t>:</w:t>
      </w:r>
      <w:proofErr w:type="gramEnd"/>
      <w:r>
        <w:rPr>
          <w:rFonts w:ascii="Georgia" w:hAnsi="Georgia"/>
          <w:color w:val="292929"/>
          <w:spacing w:val="-1"/>
          <w:sz w:val="29"/>
          <w:szCs w:val="29"/>
        </w:rPr>
        <w:br/>
      </w:r>
      <w:r w:rsidRPr="00AD769B">
        <w:rPr>
          <w:rFonts w:ascii="Georgia" w:hAnsi="Georgia"/>
          <w:color w:val="292929"/>
          <w:spacing w:val="-1"/>
          <w:sz w:val="28"/>
          <w:szCs w:val="28"/>
        </w:rPr>
        <w:t>culture does not mean that it is an object that is bought and sold; it can also</w:t>
      </w:r>
      <w:r w:rsidRPr="00AD769B">
        <w:rPr>
          <w:rFonts w:ascii="Georgia" w:hAnsi="Georgia"/>
          <w:color w:val="292929"/>
          <w:spacing w:val="-1"/>
          <w:sz w:val="28"/>
          <w:szCs w:val="28"/>
        </w:rPr>
        <w:br/>
        <w:t>be something we all make. For example, cocking art is a common thing we all do</w:t>
      </w:r>
      <w:proofErr w:type="gramStart"/>
      <w:r w:rsidRPr="00AD769B">
        <w:rPr>
          <w:rFonts w:ascii="Georgia" w:hAnsi="Georgia"/>
          <w:color w:val="292929"/>
          <w:spacing w:val="-1"/>
          <w:sz w:val="28"/>
          <w:szCs w:val="28"/>
        </w:rPr>
        <w:t>,</w:t>
      </w:r>
      <w:proofErr w:type="gramEnd"/>
      <w:r w:rsidRPr="00AD769B">
        <w:rPr>
          <w:rFonts w:ascii="Georgia" w:hAnsi="Georgia"/>
          <w:color w:val="292929"/>
          <w:spacing w:val="-1"/>
          <w:sz w:val="28"/>
          <w:szCs w:val="28"/>
        </w:rPr>
        <w:br/>
        <w:t>and therefore is a part of our material culture.</w:t>
      </w:r>
    </w:p>
    <w:p w:rsidR="00500640" w:rsidRPr="00AD769B" w:rsidRDefault="00500640" w:rsidP="00500640">
      <w:pPr>
        <w:pStyle w:val="gn"/>
        <w:shd w:val="clear" w:color="auto" w:fill="FFFFFF"/>
        <w:spacing w:before="480" w:beforeAutospacing="0" w:after="0" w:afterAutospacing="0" w:line="435" w:lineRule="atLeast"/>
        <w:rPr>
          <w:rFonts w:ascii="Georgia" w:hAnsi="Georgia"/>
          <w:b/>
          <w:color w:val="292929"/>
          <w:spacing w:val="-1"/>
          <w:sz w:val="32"/>
          <w:szCs w:val="32"/>
        </w:rPr>
      </w:pPr>
      <w:r w:rsidRPr="00AD769B">
        <w:rPr>
          <w:rFonts w:ascii="Georgia" w:hAnsi="Georgia"/>
          <w:b/>
          <w:color w:val="292929"/>
          <w:spacing w:val="-1"/>
          <w:sz w:val="32"/>
          <w:szCs w:val="32"/>
        </w:rPr>
        <w:t>Non material Culture</w:t>
      </w:r>
      <w:r w:rsidR="00AD769B">
        <w:rPr>
          <w:rFonts w:ascii="Georgia" w:hAnsi="Georgia"/>
          <w:b/>
          <w:color w:val="292929"/>
          <w:spacing w:val="-1"/>
          <w:sz w:val="32"/>
          <w:szCs w:val="32"/>
        </w:rPr>
        <w:t>:</w:t>
      </w:r>
    </w:p>
    <w:p w:rsidR="00500640" w:rsidRPr="00AD769B" w:rsidRDefault="00500640" w:rsidP="00AD769B">
      <w:pPr>
        <w:pStyle w:val="gn"/>
        <w:numPr>
          <w:ilvl w:val="0"/>
          <w:numId w:val="14"/>
        </w:numPr>
        <w:shd w:val="clear" w:color="auto" w:fill="FFFFFF"/>
        <w:spacing w:before="480" w:beforeAutospacing="0" w:after="0" w:afterAutospacing="0" w:line="435" w:lineRule="atLeast"/>
        <w:rPr>
          <w:rFonts w:ascii="Georgia" w:hAnsi="Georgia"/>
          <w:color w:val="292929"/>
          <w:spacing w:val="-1"/>
          <w:sz w:val="28"/>
          <w:szCs w:val="28"/>
        </w:rPr>
      </w:pPr>
      <w:r w:rsidRPr="00AD769B">
        <w:rPr>
          <w:rFonts w:ascii="Georgia" w:hAnsi="Georgia"/>
          <w:color w:val="292929"/>
          <w:spacing w:val="-1"/>
          <w:sz w:val="28"/>
          <w:szCs w:val="28"/>
        </w:rPr>
        <w:t xml:space="preserve">The other type of culture is non material culture which cannot be touch, feel, taste or hold. Non material culture belongs to the nonphysical ideas that people have about their culture, including beliefs, values, rules, norms, morals, languages, social roles, ethics, music, literature, customs, </w:t>
      </w:r>
      <w:r>
        <w:rPr>
          <w:rFonts w:ascii="Georgia" w:hAnsi="Georgia"/>
          <w:color w:val="292929"/>
          <w:spacing w:val="-1"/>
          <w:sz w:val="29"/>
          <w:szCs w:val="29"/>
        </w:rPr>
        <w:t xml:space="preserve">traditions, organizations and institutions. </w:t>
      </w:r>
      <w:r w:rsidRPr="00AD769B">
        <w:rPr>
          <w:rFonts w:ascii="Georgia" w:hAnsi="Georgia"/>
          <w:color w:val="292929"/>
          <w:spacing w:val="-1"/>
          <w:sz w:val="28"/>
          <w:szCs w:val="28"/>
        </w:rPr>
        <w:t>Non material culture is just as big of impact on our lives as material culture.</w:t>
      </w:r>
    </w:p>
    <w:p w:rsidR="00500640" w:rsidRPr="00AD769B" w:rsidRDefault="00500640" w:rsidP="00AD769B">
      <w:pPr>
        <w:ind w:firstLine="45"/>
        <w:rPr>
          <w:b/>
          <w:sz w:val="28"/>
          <w:szCs w:val="28"/>
        </w:rPr>
      </w:pPr>
    </w:p>
    <w:p w:rsidR="00D559D3" w:rsidRDefault="00D559D3" w:rsidP="00500640">
      <w:pPr>
        <w:rPr>
          <w:b/>
          <w:sz w:val="32"/>
          <w:szCs w:val="32"/>
        </w:rPr>
      </w:pPr>
      <w:r>
        <w:rPr>
          <w:b/>
          <w:sz w:val="32"/>
          <w:szCs w:val="32"/>
        </w:rPr>
        <w:br w:type="page"/>
      </w:r>
    </w:p>
    <w:p w:rsidR="00D559D3" w:rsidRDefault="00D559D3">
      <w:pPr>
        <w:rPr>
          <w:b/>
          <w:sz w:val="32"/>
          <w:szCs w:val="32"/>
        </w:rPr>
      </w:pPr>
      <w:r w:rsidRPr="00AD769B">
        <w:rPr>
          <w:b/>
          <w:sz w:val="36"/>
          <w:szCs w:val="36"/>
        </w:rPr>
        <w:lastRenderedPageBreak/>
        <w:t>Question no</w:t>
      </w:r>
      <w:r w:rsidR="00AD769B">
        <w:rPr>
          <w:b/>
          <w:sz w:val="36"/>
          <w:szCs w:val="36"/>
        </w:rPr>
        <w:t>:</w:t>
      </w:r>
      <w:r w:rsidRPr="00AD769B">
        <w:rPr>
          <w:b/>
          <w:sz w:val="36"/>
          <w:szCs w:val="36"/>
        </w:rPr>
        <w:t xml:space="preserve"> 03</w:t>
      </w:r>
      <w:proofErr w:type="gramStart"/>
      <w:r w:rsidR="00AD769B">
        <w:rPr>
          <w:b/>
          <w:sz w:val="36"/>
          <w:szCs w:val="36"/>
        </w:rPr>
        <w:t>-</w:t>
      </w:r>
      <w:r w:rsidR="00AD769B">
        <w:rPr>
          <w:b/>
          <w:sz w:val="32"/>
          <w:szCs w:val="32"/>
        </w:rPr>
        <w:t xml:space="preserve"> </w:t>
      </w:r>
      <w:r w:rsidRPr="00AD769B">
        <w:rPr>
          <w:b/>
          <w:sz w:val="32"/>
          <w:szCs w:val="32"/>
        </w:rPr>
        <w:t xml:space="preserve"> </w:t>
      </w:r>
      <w:r>
        <w:rPr>
          <w:b/>
          <w:sz w:val="32"/>
          <w:szCs w:val="32"/>
        </w:rPr>
        <w:t>What</w:t>
      </w:r>
      <w:proofErr w:type="gramEnd"/>
      <w:r>
        <w:rPr>
          <w:b/>
          <w:sz w:val="32"/>
          <w:szCs w:val="32"/>
        </w:rPr>
        <w:t xml:space="preserve"> is economic instability? Also define the sources of economic instability in Pakistan?</w:t>
      </w:r>
    </w:p>
    <w:p w:rsidR="00D559D3" w:rsidRDefault="00D559D3">
      <w:pPr>
        <w:rPr>
          <w:rFonts w:ascii="Arial" w:hAnsi="Arial" w:cs="Arial"/>
          <w:color w:val="222222"/>
          <w:shd w:val="clear" w:color="auto" w:fill="FFFFFF"/>
        </w:rPr>
      </w:pPr>
      <w:r w:rsidRPr="00AD769B">
        <w:rPr>
          <w:b/>
          <w:sz w:val="36"/>
          <w:szCs w:val="36"/>
        </w:rPr>
        <w:t>Answer</w:t>
      </w:r>
      <w:r>
        <w:rPr>
          <w:b/>
          <w:sz w:val="32"/>
          <w:szCs w:val="32"/>
        </w:rPr>
        <w:t>:</w:t>
      </w:r>
      <w:r w:rsidR="00AD769B">
        <w:rPr>
          <w:b/>
          <w:sz w:val="32"/>
          <w:szCs w:val="32"/>
        </w:rPr>
        <w:t xml:space="preserve">    </w:t>
      </w:r>
      <w:r>
        <w:rPr>
          <w:b/>
          <w:sz w:val="32"/>
          <w:szCs w:val="32"/>
        </w:rPr>
        <w:t xml:space="preserve"> </w:t>
      </w:r>
      <w:r w:rsidR="000616CB" w:rsidRPr="00AD769B">
        <w:rPr>
          <w:rFonts w:ascii="Arial" w:hAnsi="Arial" w:cs="Arial"/>
          <w:b/>
          <w:bCs/>
          <w:color w:val="222222"/>
          <w:sz w:val="28"/>
          <w:szCs w:val="28"/>
          <w:shd w:val="clear" w:color="auto" w:fill="FFFFFF"/>
        </w:rPr>
        <w:t>Economic instability</w:t>
      </w:r>
      <w:r w:rsidR="000616CB" w:rsidRPr="00AD769B">
        <w:rPr>
          <w:rFonts w:ascii="Arial" w:hAnsi="Arial" w:cs="Arial"/>
          <w:color w:val="222222"/>
          <w:sz w:val="28"/>
          <w:szCs w:val="28"/>
          <w:shd w:val="clear" w:color="auto" w:fill="FFFFFF"/>
        </w:rPr>
        <w:t> involves a shock to the usual workings of the </w:t>
      </w:r>
      <w:r w:rsidR="000616CB" w:rsidRPr="00AD769B">
        <w:rPr>
          <w:rFonts w:ascii="Arial" w:hAnsi="Arial" w:cs="Arial"/>
          <w:b/>
          <w:bCs/>
          <w:color w:val="222222"/>
          <w:sz w:val="28"/>
          <w:szCs w:val="28"/>
          <w:shd w:val="clear" w:color="auto" w:fill="FFFFFF"/>
        </w:rPr>
        <w:t>economy</w:t>
      </w:r>
      <w:r w:rsidR="000616CB" w:rsidRPr="00AD769B">
        <w:rPr>
          <w:rFonts w:ascii="Arial" w:hAnsi="Arial" w:cs="Arial"/>
          <w:color w:val="222222"/>
          <w:sz w:val="28"/>
          <w:szCs w:val="28"/>
          <w:shd w:val="clear" w:color="auto" w:fill="FFFFFF"/>
        </w:rPr>
        <w:t>. </w:t>
      </w:r>
      <w:r w:rsidR="000616CB" w:rsidRPr="00AD769B">
        <w:rPr>
          <w:rFonts w:ascii="Arial" w:hAnsi="Arial" w:cs="Arial"/>
          <w:b/>
          <w:bCs/>
          <w:color w:val="222222"/>
          <w:sz w:val="28"/>
          <w:szCs w:val="28"/>
          <w:shd w:val="clear" w:color="auto" w:fill="FFFFFF"/>
        </w:rPr>
        <w:t>Instability</w:t>
      </w:r>
      <w:r w:rsidR="000616CB" w:rsidRPr="00AD769B">
        <w:rPr>
          <w:rFonts w:ascii="Arial" w:hAnsi="Arial" w:cs="Arial"/>
          <w:color w:val="222222"/>
          <w:sz w:val="28"/>
          <w:szCs w:val="28"/>
          <w:shd w:val="clear" w:color="auto" w:fill="FFFFFF"/>
        </w:rPr>
        <w:t> tends to reduce confidence and lead to lower investment, lower spending, lower growth and higher unemployment. </w:t>
      </w:r>
      <w:r w:rsidR="000616CB" w:rsidRPr="00AD769B">
        <w:rPr>
          <w:rFonts w:ascii="Arial" w:hAnsi="Arial" w:cs="Arial"/>
          <w:b/>
          <w:bCs/>
          <w:color w:val="222222"/>
          <w:sz w:val="28"/>
          <w:szCs w:val="28"/>
          <w:shd w:val="clear" w:color="auto" w:fill="FFFFFF"/>
        </w:rPr>
        <w:t>Economic instability</w:t>
      </w:r>
      <w:r w:rsidR="000616CB" w:rsidRPr="00AD769B">
        <w:rPr>
          <w:rFonts w:ascii="Arial" w:hAnsi="Arial" w:cs="Arial"/>
          <w:color w:val="222222"/>
          <w:sz w:val="28"/>
          <w:szCs w:val="28"/>
          <w:shd w:val="clear" w:color="auto" w:fill="FFFFFF"/>
        </w:rPr>
        <w:t> can be caused by. Changing commodity prices (especially oil, e.g. 1974 oil price shock</w:t>
      </w:r>
    </w:p>
    <w:p w:rsidR="000616CB" w:rsidRPr="00AD769B" w:rsidRDefault="000616CB" w:rsidP="000616CB">
      <w:pPr>
        <w:shd w:val="clear" w:color="auto" w:fill="FFFFFF"/>
        <w:spacing w:after="0" w:line="240" w:lineRule="auto"/>
        <w:rPr>
          <w:rFonts w:ascii="Arial" w:eastAsia="Times New Roman" w:hAnsi="Arial" w:cs="Arial"/>
          <w:b/>
          <w:color w:val="222222"/>
          <w:sz w:val="28"/>
          <w:szCs w:val="28"/>
        </w:rPr>
      </w:pPr>
      <w:r w:rsidRPr="00AD769B">
        <w:rPr>
          <w:rFonts w:ascii="Arial" w:eastAsia="Times New Roman" w:hAnsi="Arial" w:cs="Arial"/>
          <w:b/>
          <w:color w:val="222222"/>
          <w:sz w:val="28"/>
          <w:szCs w:val="28"/>
        </w:rPr>
        <w:t>Why is economic stability important?</w:t>
      </w:r>
    </w:p>
    <w:p w:rsidR="00AD769B" w:rsidRDefault="00AD769B" w:rsidP="000616CB">
      <w:pPr>
        <w:shd w:val="clear" w:color="auto" w:fill="FFFFFF"/>
        <w:spacing w:after="0" w:line="240" w:lineRule="auto"/>
        <w:rPr>
          <w:rFonts w:ascii="Arial" w:eastAsia="Times New Roman" w:hAnsi="Arial" w:cs="Arial"/>
          <w:b/>
          <w:bCs/>
          <w:color w:val="222222"/>
        </w:rPr>
      </w:pPr>
    </w:p>
    <w:p w:rsidR="000616CB" w:rsidRPr="00AD769B" w:rsidRDefault="000616CB" w:rsidP="000616CB">
      <w:pPr>
        <w:shd w:val="clear" w:color="auto" w:fill="FFFFFF"/>
        <w:spacing w:after="0" w:line="240" w:lineRule="auto"/>
        <w:rPr>
          <w:rFonts w:ascii="Arial" w:eastAsia="Times New Roman" w:hAnsi="Arial" w:cs="Arial"/>
          <w:color w:val="222222"/>
          <w:sz w:val="28"/>
          <w:szCs w:val="28"/>
        </w:rPr>
      </w:pPr>
      <w:r w:rsidRPr="00AD769B">
        <w:rPr>
          <w:rFonts w:ascii="Arial" w:eastAsia="Times New Roman" w:hAnsi="Arial" w:cs="Arial"/>
          <w:b/>
          <w:bCs/>
          <w:color w:val="222222"/>
          <w:sz w:val="28"/>
          <w:szCs w:val="28"/>
        </w:rPr>
        <w:t>Economic stability</w:t>
      </w:r>
      <w:r w:rsidRPr="00AD769B">
        <w:rPr>
          <w:rFonts w:ascii="Arial" w:eastAsia="Times New Roman" w:hAnsi="Arial" w:cs="Arial"/>
          <w:color w:val="222222"/>
          <w:sz w:val="28"/>
          <w:szCs w:val="28"/>
        </w:rPr>
        <w:t> enables other macro-</w:t>
      </w:r>
      <w:r w:rsidRPr="00AD769B">
        <w:rPr>
          <w:rFonts w:ascii="Arial" w:eastAsia="Times New Roman" w:hAnsi="Arial" w:cs="Arial"/>
          <w:b/>
          <w:bCs/>
          <w:color w:val="222222"/>
          <w:sz w:val="28"/>
          <w:szCs w:val="28"/>
        </w:rPr>
        <w:t>economic</w:t>
      </w:r>
      <w:r w:rsidRPr="00AD769B">
        <w:rPr>
          <w:rFonts w:ascii="Arial" w:eastAsia="Times New Roman" w:hAnsi="Arial" w:cs="Arial"/>
          <w:color w:val="222222"/>
          <w:sz w:val="28"/>
          <w:szCs w:val="28"/>
        </w:rPr>
        <w:t> objectives to be achieved, such as </w:t>
      </w:r>
      <w:r w:rsidRPr="00AD769B">
        <w:rPr>
          <w:rFonts w:ascii="Arial" w:eastAsia="Times New Roman" w:hAnsi="Arial" w:cs="Arial"/>
          <w:b/>
          <w:bCs/>
          <w:color w:val="222222"/>
          <w:sz w:val="28"/>
          <w:szCs w:val="28"/>
        </w:rPr>
        <w:t>stable</w:t>
      </w:r>
      <w:r w:rsidRPr="00AD769B">
        <w:rPr>
          <w:rFonts w:ascii="Arial" w:eastAsia="Times New Roman" w:hAnsi="Arial" w:cs="Arial"/>
          <w:color w:val="222222"/>
          <w:sz w:val="28"/>
          <w:szCs w:val="28"/>
        </w:rPr>
        <w:t> prices and </w:t>
      </w:r>
      <w:r w:rsidRPr="00AD769B">
        <w:rPr>
          <w:rFonts w:ascii="Arial" w:eastAsia="Times New Roman" w:hAnsi="Arial" w:cs="Arial"/>
          <w:b/>
          <w:bCs/>
          <w:color w:val="222222"/>
          <w:sz w:val="28"/>
          <w:szCs w:val="28"/>
        </w:rPr>
        <w:t>stable</w:t>
      </w:r>
      <w:r w:rsidRPr="00AD769B">
        <w:rPr>
          <w:rFonts w:ascii="Arial" w:eastAsia="Times New Roman" w:hAnsi="Arial" w:cs="Arial"/>
          <w:color w:val="222222"/>
          <w:sz w:val="28"/>
          <w:szCs w:val="28"/>
        </w:rPr>
        <w:t> and sustainable growth. ... This is largely because </w:t>
      </w:r>
      <w:r w:rsidRPr="00AD769B">
        <w:rPr>
          <w:rFonts w:ascii="Arial" w:eastAsia="Times New Roman" w:hAnsi="Arial" w:cs="Arial"/>
          <w:b/>
          <w:bCs/>
          <w:color w:val="222222"/>
          <w:sz w:val="28"/>
          <w:szCs w:val="28"/>
        </w:rPr>
        <w:t>stability</w:t>
      </w:r>
      <w:r w:rsidRPr="00AD769B">
        <w:rPr>
          <w:rFonts w:ascii="Arial" w:eastAsia="Times New Roman" w:hAnsi="Arial" w:cs="Arial"/>
          <w:color w:val="222222"/>
          <w:sz w:val="28"/>
          <w:szCs w:val="28"/>
        </w:rPr>
        <w:t> creates certainty and confidence and this encourages investment in technology and human capital</w:t>
      </w:r>
    </w:p>
    <w:p w:rsidR="000616CB" w:rsidRDefault="00145908">
      <w:pPr>
        <w:rPr>
          <w:rFonts w:ascii="Arial" w:hAnsi="Arial" w:cs="Arial"/>
          <w:color w:val="222222"/>
          <w:shd w:val="clear" w:color="auto" w:fill="FFFFFF"/>
        </w:rPr>
      </w:pPr>
      <w:r w:rsidRPr="00AD769B">
        <w:rPr>
          <w:rFonts w:ascii="Arial" w:hAnsi="Arial" w:cs="Arial"/>
          <w:b/>
          <w:bCs/>
          <w:color w:val="222222"/>
          <w:sz w:val="28"/>
          <w:szCs w:val="28"/>
          <w:shd w:val="clear" w:color="auto" w:fill="FFFFFF"/>
        </w:rPr>
        <w:t>Governments</w:t>
      </w:r>
      <w:r w:rsidRPr="00AD769B">
        <w:rPr>
          <w:rFonts w:ascii="Arial" w:hAnsi="Arial" w:cs="Arial"/>
          <w:color w:val="222222"/>
          <w:sz w:val="28"/>
          <w:szCs w:val="28"/>
          <w:shd w:val="clear" w:color="auto" w:fill="FFFFFF"/>
        </w:rPr>
        <w:t> provide the legal and social framework, maintain competition, provide public goods and services, redistribute income, correct for externalities, and stabilize the </w:t>
      </w:r>
      <w:r w:rsidRPr="00AD769B">
        <w:rPr>
          <w:rFonts w:ascii="Arial" w:hAnsi="Arial" w:cs="Arial"/>
          <w:b/>
          <w:bCs/>
          <w:color w:val="222222"/>
          <w:sz w:val="28"/>
          <w:szCs w:val="28"/>
          <w:shd w:val="clear" w:color="auto" w:fill="FFFFFF"/>
        </w:rPr>
        <w:t>economy</w:t>
      </w:r>
      <w:r w:rsidRPr="00AD769B">
        <w:rPr>
          <w:rFonts w:ascii="Arial" w:hAnsi="Arial" w:cs="Arial"/>
          <w:color w:val="222222"/>
          <w:sz w:val="28"/>
          <w:szCs w:val="28"/>
          <w:shd w:val="clear" w:color="auto" w:fill="FFFFFF"/>
        </w:rPr>
        <w:t>. ... Over time, as our society and </w:t>
      </w:r>
      <w:r w:rsidRPr="00AD769B">
        <w:rPr>
          <w:rFonts w:ascii="Arial" w:hAnsi="Arial" w:cs="Arial"/>
          <w:b/>
          <w:bCs/>
          <w:color w:val="222222"/>
          <w:sz w:val="28"/>
          <w:szCs w:val="28"/>
          <w:shd w:val="clear" w:color="auto" w:fill="FFFFFF"/>
        </w:rPr>
        <w:t>economy</w:t>
      </w:r>
      <w:r w:rsidRPr="00AD769B">
        <w:rPr>
          <w:rFonts w:ascii="Arial" w:hAnsi="Arial" w:cs="Arial"/>
          <w:color w:val="222222"/>
          <w:sz w:val="28"/>
          <w:szCs w:val="28"/>
          <w:shd w:val="clear" w:color="auto" w:fill="FFFFFF"/>
        </w:rPr>
        <w:t> have changed, </w:t>
      </w:r>
      <w:r w:rsidRPr="00AD769B">
        <w:rPr>
          <w:rFonts w:ascii="Arial" w:hAnsi="Arial" w:cs="Arial"/>
          <w:b/>
          <w:bCs/>
          <w:color w:val="222222"/>
          <w:sz w:val="28"/>
          <w:szCs w:val="28"/>
          <w:shd w:val="clear" w:color="auto" w:fill="FFFFFF"/>
        </w:rPr>
        <w:t>government</w:t>
      </w:r>
      <w:r w:rsidRPr="00AD769B">
        <w:rPr>
          <w:rFonts w:ascii="Arial" w:hAnsi="Arial" w:cs="Arial"/>
          <w:color w:val="222222"/>
          <w:sz w:val="28"/>
          <w:szCs w:val="28"/>
          <w:shd w:val="clear" w:color="auto" w:fill="FFFFFF"/>
        </w:rPr>
        <w:t> activities within each of these functions have expanded</w:t>
      </w:r>
      <w:r>
        <w:rPr>
          <w:rFonts w:ascii="Arial" w:hAnsi="Arial" w:cs="Arial"/>
          <w:color w:val="222222"/>
          <w:shd w:val="clear" w:color="auto" w:fill="FFFFFF"/>
        </w:rPr>
        <w:t>.</w:t>
      </w:r>
    </w:p>
    <w:p w:rsidR="00145908" w:rsidRDefault="00145908">
      <w:pPr>
        <w:rPr>
          <w:b/>
          <w:sz w:val="32"/>
          <w:szCs w:val="32"/>
        </w:rPr>
      </w:pPr>
    </w:p>
    <w:p w:rsidR="00D559D3" w:rsidRDefault="00D559D3">
      <w:pPr>
        <w:rPr>
          <w:b/>
          <w:sz w:val="32"/>
          <w:szCs w:val="32"/>
        </w:rPr>
      </w:pPr>
      <w:r>
        <w:rPr>
          <w:b/>
          <w:sz w:val="32"/>
          <w:szCs w:val="32"/>
        </w:rPr>
        <w:br w:type="page"/>
      </w:r>
    </w:p>
    <w:p w:rsidR="00D559D3" w:rsidRPr="00AD769B" w:rsidRDefault="00D559D3">
      <w:pPr>
        <w:rPr>
          <w:b/>
          <w:sz w:val="36"/>
          <w:szCs w:val="36"/>
        </w:rPr>
      </w:pPr>
      <w:r w:rsidRPr="00AD769B">
        <w:rPr>
          <w:sz w:val="36"/>
          <w:szCs w:val="36"/>
        </w:rPr>
        <w:lastRenderedPageBreak/>
        <w:t>Question no</w:t>
      </w:r>
      <w:r w:rsidR="00AD769B">
        <w:rPr>
          <w:sz w:val="36"/>
          <w:szCs w:val="36"/>
        </w:rPr>
        <w:t>:</w:t>
      </w:r>
      <w:r w:rsidRPr="00AD769B">
        <w:rPr>
          <w:sz w:val="36"/>
          <w:szCs w:val="36"/>
        </w:rPr>
        <w:t xml:space="preserve"> 04 </w:t>
      </w:r>
      <w:r w:rsidR="00AD769B">
        <w:rPr>
          <w:sz w:val="36"/>
          <w:szCs w:val="36"/>
        </w:rPr>
        <w:t>-</w:t>
      </w:r>
      <w:r>
        <w:t xml:space="preserve"> </w:t>
      </w:r>
      <w:r w:rsidRPr="00AD769B">
        <w:rPr>
          <w:b/>
          <w:sz w:val="36"/>
          <w:szCs w:val="36"/>
        </w:rPr>
        <w:t>Write down the importance of physical features of Pakistan?</w:t>
      </w:r>
    </w:p>
    <w:p w:rsidR="00D701A2" w:rsidRPr="00D701A2" w:rsidRDefault="00D559D3" w:rsidP="00D701A2">
      <w:pPr>
        <w:shd w:val="clear" w:color="auto" w:fill="FFFFFF"/>
        <w:rPr>
          <w:rFonts w:ascii="Arial" w:eastAsia="Times New Roman" w:hAnsi="Arial" w:cs="Arial"/>
          <w:color w:val="222222"/>
          <w:sz w:val="24"/>
          <w:szCs w:val="24"/>
        </w:rPr>
      </w:pPr>
      <w:r w:rsidRPr="00AD769B">
        <w:rPr>
          <w:b/>
          <w:sz w:val="36"/>
          <w:szCs w:val="36"/>
        </w:rPr>
        <w:t>Answer</w:t>
      </w:r>
      <w:r>
        <w:rPr>
          <w:b/>
          <w:sz w:val="32"/>
          <w:szCs w:val="32"/>
        </w:rPr>
        <w:t xml:space="preserve">: </w:t>
      </w:r>
    </w:p>
    <w:p w:rsidR="00D701A2" w:rsidRPr="00AD769B" w:rsidRDefault="00D701A2" w:rsidP="00D701A2">
      <w:pPr>
        <w:shd w:val="clear" w:color="auto" w:fill="FFFFFF"/>
        <w:spacing w:after="0" w:line="240" w:lineRule="auto"/>
        <w:rPr>
          <w:rFonts w:ascii="Arial" w:eastAsia="Times New Roman" w:hAnsi="Arial" w:cs="Arial"/>
          <w:color w:val="222222"/>
          <w:sz w:val="28"/>
          <w:szCs w:val="28"/>
        </w:rPr>
      </w:pPr>
      <w:r w:rsidRPr="00AD769B">
        <w:rPr>
          <w:rFonts w:ascii="Arial" w:eastAsia="Times New Roman" w:hAnsi="Arial" w:cs="Arial"/>
          <w:color w:val="222222"/>
          <w:sz w:val="28"/>
          <w:szCs w:val="28"/>
        </w:rPr>
        <w:t xml:space="preserve">The land can be divided into five major regions: the Himalayan and Karakoram ranges and their </w:t>
      </w:r>
      <w:proofErr w:type="spellStart"/>
      <w:r w:rsidRPr="00AD769B">
        <w:rPr>
          <w:rFonts w:ascii="Arial" w:eastAsia="Times New Roman" w:hAnsi="Arial" w:cs="Arial"/>
          <w:color w:val="222222"/>
          <w:sz w:val="28"/>
          <w:szCs w:val="28"/>
        </w:rPr>
        <w:t>subranges</w:t>
      </w:r>
      <w:proofErr w:type="spellEnd"/>
      <w:r w:rsidRPr="00AD769B">
        <w:rPr>
          <w:rFonts w:ascii="Arial" w:eastAsia="Times New Roman" w:hAnsi="Arial" w:cs="Arial"/>
          <w:color w:val="222222"/>
          <w:sz w:val="28"/>
          <w:szCs w:val="28"/>
        </w:rPr>
        <w:t xml:space="preserve">; the Hindu Kush and western mountains; the </w:t>
      </w:r>
      <w:proofErr w:type="spellStart"/>
      <w:r w:rsidRPr="00AD769B">
        <w:rPr>
          <w:rFonts w:ascii="Arial" w:eastAsia="Times New Roman" w:hAnsi="Arial" w:cs="Arial"/>
          <w:color w:val="222222"/>
          <w:sz w:val="28"/>
          <w:szCs w:val="28"/>
        </w:rPr>
        <w:t>Balochistan</w:t>
      </w:r>
      <w:proofErr w:type="spellEnd"/>
      <w:r w:rsidRPr="00AD769B">
        <w:rPr>
          <w:rFonts w:ascii="Arial" w:eastAsia="Times New Roman" w:hAnsi="Arial" w:cs="Arial"/>
          <w:color w:val="222222"/>
          <w:sz w:val="28"/>
          <w:szCs w:val="28"/>
        </w:rPr>
        <w:t xml:space="preserve"> plateau; the </w:t>
      </w:r>
      <w:proofErr w:type="spellStart"/>
      <w:r w:rsidRPr="00AD769B">
        <w:rPr>
          <w:rFonts w:ascii="Arial" w:eastAsia="Times New Roman" w:hAnsi="Arial" w:cs="Arial"/>
          <w:color w:val="222222"/>
          <w:sz w:val="28"/>
          <w:szCs w:val="28"/>
        </w:rPr>
        <w:t>submontane</w:t>
      </w:r>
      <w:proofErr w:type="spellEnd"/>
      <w:r w:rsidRPr="00AD769B">
        <w:rPr>
          <w:rFonts w:ascii="Arial" w:eastAsia="Times New Roman" w:hAnsi="Arial" w:cs="Arial"/>
          <w:color w:val="222222"/>
          <w:sz w:val="28"/>
          <w:szCs w:val="28"/>
        </w:rPr>
        <w:t xml:space="preserve"> plateau (</w:t>
      </w:r>
      <w:proofErr w:type="spellStart"/>
      <w:r w:rsidRPr="00AD769B">
        <w:rPr>
          <w:rFonts w:ascii="Arial" w:eastAsia="Times New Roman" w:hAnsi="Arial" w:cs="Arial"/>
          <w:color w:val="222222"/>
          <w:sz w:val="28"/>
          <w:szCs w:val="28"/>
        </w:rPr>
        <w:t>Potwar</w:t>
      </w:r>
      <w:proofErr w:type="spellEnd"/>
      <w:r w:rsidRPr="00AD769B">
        <w:rPr>
          <w:rFonts w:ascii="Arial" w:eastAsia="Times New Roman" w:hAnsi="Arial" w:cs="Arial"/>
          <w:color w:val="222222"/>
          <w:sz w:val="28"/>
          <w:szCs w:val="28"/>
        </w:rPr>
        <w:t xml:space="preserve"> Plateau, Salt Range, trans-</w:t>
      </w:r>
      <w:r w:rsidRPr="00AD769B">
        <w:rPr>
          <w:rFonts w:ascii="Arial" w:eastAsia="Times New Roman" w:hAnsi="Arial" w:cs="Arial"/>
          <w:b/>
          <w:bCs/>
          <w:color w:val="222222"/>
          <w:sz w:val="28"/>
          <w:szCs w:val="28"/>
        </w:rPr>
        <w:t>Indus</w:t>
      </w:r>
      <w:r w:rsidRPr="00AD769B">
        <w:rPr>
          <w:rFonts w:ascii="Arial" w:eastAsia="Times New Roman" w:hAnsi="Arial" w:cs="Arial"/>
          <w:color w:val="222222"/>
          <w:sz w:val="28"/>
          <w:szCs w:val="28"/>
        </w:rPr>
        <w:t> plain, and Sialkot area); and the </w:t>
      </w:r>
      <w:r w:rsidRPr="00AD769B">
        <w:rPr>
          <w:rFonts w:ascii="Arial" w:eastAsia="Times New Roman" w:hAnsi="Arial" w:cs="Arial"/>
          <w:b/>
          <w:bCs/>
          <w:color w:val="222222"/>
          <w:sz w:val="28"/>
          <w:szCs w:val="28"/>
        </w:rPr>
        <w:t>Indus River</w:t>
      </w:r>
      <w:r w:rsidRPr="00AD769B">
        <w:rPr>
          <w:rFonts w:ascii="Arial" w:eastAsia="Times New Roman" w:hAnsi="Arial" w:cs="Arial"/>
          <w:color w:val="222222"/>
          <w:sz w:val="28"/>
          <w:szCs w:val="28"/>
        </w:rPr>
        <w:t> plain.</w:t>
      </w:r>
    </w:p>
    <w:p w:rsidR="00D701A2" w:rsidRPr="00AD769B" w:rsidRDefault="00D701A2" w:rsidP="00D701A2">
      <w:pPr>
        <w:shd w:val="clear" w:color="auto" w:fill="FFFFFF"/>
        <w:spacing w:line="240" w:lineRule="auto"/>
        <w:rPr>
          <w:rFonts w:ascii="Arial" w:eastAsia="Times New Roman" w:hAnsi="Arial" w:cs="Arial"/>
          <w:color w:val="222222"/>
          <w:sz w:val="28"/>
          <w:szCs w:val="28"/>
        </w:rPr>
      </w:pPr>
      <w:r w:rsidRPr="00AD769B">
        <w:rPr>
          <w:rFonts w:ascii="Arial" w:eastAsia="Times New Roman" w:hAnsi="Arial" w:cs="Arial"/>
          <w:b/>
          <w:bCs/>
          <w:color w:val="222222"/>
          <w:sz w:val="28"/>
          <w:szCs w:val="28"/>
        </w:rPr>
        <w:t xml:space="preserve">Physically Pakistan is divided into 4 </w:t>
      </w:r>
      <w:proofErr w:type="gramStart"/>
      <w:r w:rsidRPr="00AD769B">
        <w:rPr>
          <w:rFonts w:ascii="Arial" w:eastAsia="Times New Roman" w:hAnsi="Arial" w:cs="Arial"/>
          <w:b/>
          <w:bCs/>
          <w:color w:val="222222"/>
          <w:sz w:val="28"/>
          <w:szCs w:val="28"/>
        </w:rPr>
        <w:t>provinces,</w:t>
      </w:r>
      <w:proofErr w:type="gramEnd"/>
      <w:r w:rsidRPr="00AD769B">
        <w:rPr>
          <w:rFonts w:ascii="Arial" w:eastAsia="Times New Roman" w:hAnsi="Arial" w:cs="Arial"/>
          <w:b/>
          <w:bCs/>
          <w:color w:val="222222"/>
          <w:sz w:val="28"/>
          <w:szCs w:val="28"/>
        </w:rPr>
        <w:t xml:space="preserve"> those are Punjab, </w:t>
      </w:r>
      <w:proofErr w:type="spellStart"/>
      <w:r w:rsidRPr="00AD769B">
        <w:rPr>
          <w:rFonts w:ascii="Arial" w:eastAsia="Times New Roman" w:hAnsi="Arial" w:cs="Arial"/>
          <w:b/>
          <w:bCs/>
          <w:color w:val="222222"/>
          <w:sz w:val="28"/>
          <w:szCs w:val="28"/>
        </w:rPr>
        <w:t>Sindh</w:t>
      </w:r>
      <w:proofErr w:type="spellEnd"/>
      <w:r w:rsidRPr="00AD769B">
        <w:rPr>
          <w:rFonts w:ascii="Arial" w:eastAsia="Times New Roman" w:hAnsi="Arial" w:cs="Arial"/>
          <w:b/>
          <w:bCs/>
          <w:color w:val="222222"/>
          <w:sz w:val="28"/>
          <w:szCs w:val="28"/>
        </w:rPr>
        <w:t xml:space="preserve">, Baluchistan, Khyber </w:t>
      </w:r>
      <w:proofErr w:type="spellStart"/>
      <w:r w:rsidRPr="00AD769B">
        <w:rPr>
          <w:rFonts w:ascii="Arial" w:eastAsia="Times New Roman" w:hAnsi="Arial" w:cs="Arial"/>
          <w:b/>
          <w:bCs/>
          <w:color w:val="222222"/>
          <w:sz w:val="28"/>
          <w:szCs w:val="28"/>
        </w:rPr>
        <w:t>Pakhtunkhwa</w:t>
      </w:r>
      <w:proofErr w:type="spellEnd"/>
      <w:r w:rsidRPr="00AD769B">
        <w:rPr>
          <w:rFonts w:ascii="Arial" w:eastAsia="Times New Roman" w:hAnsi="Arial" w:cs="Arial"/>
          <w:b/>
          <w:bCs/>
          <w:color w:val="222222"/>
          <w:sz w:val="28"/>
          <w:szCs w:val="28"/>
        </w:rPr>
        <w:t>.</w:t>
      </w:r>
    </w:p>
    <w:p w:rsidR="00D701A2" w:rsidRPr="00AD769B" w:rsidRDefault="00D701A2" w:rsidP="00AD769B">
      <w:pPr>
        <w:numPr>
          <w:ilvl w:val="0"/>
          <w:numId w:val="15"/>
        </w:numPr>
        <w:shd w:val="clear" w:color="auto" w:fill="FFFFFF"/>
        <w:spacing w:after="54" w:line="240" w:lineRule="auto"/>
        <w:rPr>
          <w:rFonts w:ascii="Arial" w:eastAsia="Times New Roman" w:hAnsi="Arial" w:cs="Arial"/>
          <w:color w:val="222222"/>
          <w:sz w:val="28"/>
          <w:szCs w:val="28"/>
        </w:rPr>
      </w:pPr>
      <w:r w:rsidRPr="00AD769B">
        <w:rPr>
          <w:rFonts w:ascii="Arial" w:eastAsia="Times New Roman" w:hAnsi="Arial" w:cs="Arial"/>
          <w:color w:val="222222"/>
          <w:sz w:val="28"/>
          <w:szCs w:val="28"/>
        </w:rPr>
        <w:t>Western Mountain Areas: ...</w:t>
      </w:r>
    </w:p>
    <w:p w:rsidR="00D701A2" w:rsidRPr="00AD769B" w:rsidRDefault="00D701A2" w:rsidP="00AD769B">
      <w:pPr>
        <w:numPr>
          <w:ilvl w:val="0"/>
          <w:numId w:val="15"/>
        </w:numPr>
        <w:shd w:val="clear" w:color="auto" w:fill="FFFFFF"/>
        <w:spacing w:after="54" w:line="240" w:lineRule="auto"/>
        <w:rPr>
          <w:rFonts w:ascii="Arial" w:eastAsia="Times New Roman" w:hAnsi="Arial" w:cs="Arial"/>
          <w:color w:val="222222"/>
          <w:sz w:val="28"/>
          <w:szCs w:val="28"/>
        </w:rPr>
      </w:pPr>
      <w:proofErr w:type="spellStart"/>
      <w:r w:rsidRPr="00AD769B">
        <w:rPr>
          <w:rFonts w:ascii="Arial" w:eastAsia="Times New Roman" w:hAnsi="Arial" w:cs="Arial"/>
          <w:color w:val="222222"/>
          <w:sz w:val="28"/>
          <w:szCs w:val="28"/>
        </w:rPr>
        <w:t>Northen</w:t>
      </w:r>
      <w:proofErr w:type="spellEnd"/>
      <w:r w:rsidRPr="00AD769B">
        <w:rPr>
          <w:rFonts w:ascii="Arial" w:eastAsia="Times New Roman" w:hAnsi="Arial" w:cs="Arial"/>
          <w:color w:val="222222"/>
          <w:sz w:val="28"/>
          <w:szCs w:val="28"/>
        </w:rPr>
        <w:t xml:space="preserve"> Mountain Areas: ...</w:t>
      </w:r>
    </w:p>
    <w:p w:rsidR="00D701A2" w:rsidRPr="00AD769B" w:rsidRDefault="00D701A2" w:rsidP="00AD769B">
      <w:pPr>
        <w:numPr>
          <w:ilvl w:val="0"/>
          <w:numId w:val="15"/>
        </w:numPr>
        <w:shd w:val="clear" w:color="auto" w:fill="FFFFFF"/>
        <w:spacing w:after="54" w:line="240" w:lineRule="auto"/>
        <w:rPr>
          <w:rFonts w:ascii="Arial" w:eastAsia="Times New Roman" w:hAnsi="Arial" w:cs="Arial"/>
          <w:color w:val="222222"/>
          <w:sz w:val="28"/>
          <w:szCs w:val="28"/>
        </w:rPr>
      </w:pPr>
      <w:r w:rsidRPr="00AD769B">
        <w:rPr>
          <w:rFonts w:ascii="Arial" w:eastAsia="Times New Roman" w:hAnsi="Arial" w:cs="Arial"/>
          <w:color w:val="222222"/>
          <w:sz w:val="28"/>
          <w:szCs w:val="28"/>
        </w:rPr>
        <w:t>Baluchistan Plateau: ...</w:t>
      </w:r>
    </w:p>
    <w:p w:rsidR="00D701A2" w:rsidRPr="00AD769B" w:rsidRDefault="00D701A2" w:rsidP="00AD769B">
      <w:pPr>
        <w:numPr>
          <w:ilvl w:val="0"/>
          <w:numId w:val="15"/>
        </w:numPr>
        <w:shd w:val="clear" w:color="auto" w:fill="FFFFFF"/>
        <w:spacing w:after="54" w:line="240" w:lineRule="auto"/>
        <w:rPr>
          <w:rFonts w:ascii="Arial" w:eastAsia="Times New Roman" w:hAnsi="Arial" w:cs="Arial"/>
          <w:color w:val="222222"/>
          <w:sz w:val="28"/>
          <w:szCs w:val="28"/>
        </w:rPr>
      </w:pPr>
      <w:r w:rsidRPr="00AD769B">
        <w:rPr>
          <w:rFonts w:ascii="Arial" w:eastAsia="Times New Roman" w:hAnsi="Arial" w:cs="Arial"/>
          <w:color w:val="222222"/>
          <w:sz w:val="28"/>
          <w:szCs w:val="28"/>
        </w:rPr>
        <w:t xml:space="preserve">The Salt Range and </w:t>
      </w:r>
      <w:proofErr w:type="spellStart"/>
      <w:r w:rsidRPr="00AD769B">
        <w:rPr>
          <w:rFonts w:ascii="Arial" w:eastAsia="Times New Roman" w:hAnsi="Arial" w:cs="Arial"/>
          <w:color w:val="222222"/>
          <w:sz w:val="28"/>
          <w:szCs w:val="28"/>
        </w:rPr>
        <w:t>Potohar</w:t>
      </w:r>
      <w:proofErr w:type="spellEnd"/>
      <w:r w:rsidRPr="00AD769B">
        <w:rPr>
          <w:rFonts w:ascii="Arial" w:eastAsia="Times New Roman" w:hAnsi="Arial" w:cs="Arial"/>
          <w:color w:val="222222"/>
          <w:sz w:val="28"/>
          <w:szCs w:val="28"/>
        </w:rPr>
        <w:t xml:space="preserve"> Plateau: ...</w:t>
      </w:r>
    </w:p>
    <w:p w:rsidR="00D701A2" w:rsidRPr="00AD769B" w:rsidRDefault="00D701A2" w:rsidP="00AD769B">
      <w:pPr>
        <w:numPr>
          <w:ilvl w:val="0"/>
          <w:numId w:val="15"/>
        </w:numPr>
        <w:shd w:val="clear" w:color="auto" w:fill="FFFFFF"/>
        <w:spacing w:after="54" w:line="240" w:lineRule="auto"/>
        <w:rPr>
          <w:rFonts w:ascii="Arial" w:eastAsia="Times New Roman" w:hAnsi="Arial" w:cs="Arial"/>
          <w:color w:val="222222"/>
          <w:sz w:val="28"/>
          <w:szCs w:val="28"/>
        </w:rPr>
      </w:pPr>
      <w:r w:rsidRPr="00AD769B">
        <w:rPr>
          <w:rFonts w:ascii="Arial" w:eastAsia="Times New Roman" w:hAnsi="Arial" w:cs="Arial"/>
          <w:color w:val="222222"/>
          <w:sz w:val="28"/>
          <w:szCs w:val="28"/>
        </w:rPr>
        <w:t>Lower Plain of the Indus: ...</w:t>
      </w:r>
    </w:p>
    <w:p w:rsidR="00D701A2" w:rsidRPr="00AD769B" w:rsidRDefault="00D701A2" w:rsidP="00AD769B">
      <w:pPr>
        <w:numPr>
          <w:ilvl w:val="0"/>
          <w:numId w:val="15"/>
        </w:numPr>
        <w:shd w:val="clear" w:color="auto" w:fill="FFFFFF"/>
        <w:spacing w:after="54" w:line="240" w:lineRule="auto"/>
        <w:rPr>
          <w:rFonts w:ascii="Arial" w:eastAsia="Times New Roman" w:hAnsi="Arial" w:cs="Arial"/>
          <w:color w:val="222222"/>
          <w:sz w:val="28"/>
          <w:szCs w:val="28"/>
        </w:rPr>
      </w:pPr>
      <w:r w:rsidRPr="00AD769B">
        <w:rPr>
          <w:rFonts w:ascii="Arial" w:eastAsia="Times New Roman" w:hAnsi="Arial" w:cs="Arial"/>
          <w:color w:val="222222"/>
          <w:sz w:val="28"/>
          <w:szCs w:val="28"/>
        </w:rPr>
        <w:t>Upper Plain of River Indus: ...</w:t>
      </w:r>
    </w:p>
    <w:p w:rsidR="00D701A2" w:rsidRPr="00AD769B" w:rsidRDefault="00D701A2" w:rsidP="00AD769B">
      <w:pPr>
        <w:numPr>
          <w:ilvl w:val="0"/>
          <w:numId w:val="15"/>
        </w:numPr>
        <w:shd w:val="clear" w:color="auto" w:fill="FFFFFF"/>
        <w:spacing w:after="54" w:line="240" w:lineRule="auto"/>
        <w:rPr>
          <w:rFonts w:ascii="Arial" w:eastAsia="Times New Roman" w:hAnsi="Arial" w:cs="Arial"/>
          <w:color w:val="222222"/>
          <w:sz w:val="28"/>
          <w:szCs w:val="28"/>
        </w:rPr>
      </w:pPr>
      <w:r w:rsidRPr="00AD769B">
        <w:rPr>
          <w:rFonts w:ascii="Arial" w:eastAsia="Times New Roman" w:hAnsi="Arial" w:cs="Arial"/>
          <w:color w:val="222222"/>
          <w:sz w:val="28"/>
          <w:szCs w:val="28"/>
        </w:rPr>
        <w:t xml:space="preserve">Coastal Area of </w:t>
      </w:r>
      <w:proofErr w:type="spellStart"/>
      <w:r w:rsidRPr="00AD769B">
        <w:rPr>
          <w:rFonts w:ascii="Arial" w:eastAsia="Times New Roman" w:hAnsi="Arial" w:cs="Arial"/>
          <w:color w:val="222222"/>
          <w:sz w:val="28"/>
          <w:szCs w:val="28"/>
        </w:rPr>
        <w:t>Sindh</w:t>
      </w:r>
      <w:proofErr w:type="spellEnd"/>
      <w:r w:rsidRPr="00AD769B">
        <w:rPr>
          <w:rFonts w:ascii="Arial" w:eastAsia="Times New Roman" w:hAnsi="Arial" w:cs="Arial"/>
          <w:color w:val="222222"/>
          <w:sz w:val="28"/>
          <w:szCs w:val="28"/>
        </w:rPr>
        <w:t xml:space="preserve"> &amp; Baluchistan:</w:t>
      </w:r>
    </w:p>
    <w:p w:rsidR="00D559D3" w:rsidRDefault="00D559D3">
      <w:pPr>
        <w:rPr>
          <w:b/>
          <w:sz w:val="32"/>
          <w:szCs w:val="32"/>
        </w:rPr>
      </w:pPr>
    </w:p>
    <w:p w:rsidR="00D701A2" w:rsidRPr="00AD769B" w:rsidRDefault="00D701A2" w:rsidP="00AD769B">
      <w:pPr>
        <w:pStyle w:val="ListParagraph"/>
        <w:numPr>
          <w:ilvl w:val="0"/>
          <w:numId w:val="16"/>
        </w:numPr>
        <w:rPr>
          <w:rFonts w:ascii="Arial" w:hAnsi="Arial" w:cs="Arial"/>
          <w:color w:val="222222"/>
          <w:sz w:val="28"/>
          <w:szCs w:val="28"/>
          <w:shd w:val="clear" w:color="auto" w:fill="FFFFFF"/>
        </w:rPr>
      </w:pPr>
      <w:r w:rsidRPr="00AD769B">
        <w:rPr>
          <w:rFonts w:ascii="Arial" w:hAnsi="Arial" w:cs="Arial"/>
          <w:b/>
          <w:bCs/>
          <w:color w:val="222222"/>
          <w:sz w:val="28"/>
          <w:szCs w:val="28"/>
          <w:shd w:val="clear" w:color="auto" w:fill="FFFFFF"/>
        </w:rPr>
        <w:t>Pakistan</w:t>
      </w:r>
      <w:r w:rsidRPr="00AD769B">
        <w:rPr>
          <w:rFonts w:ascii="Arial" w:hAnsi="Arial" w:cs="Arial"/>
          <w:color w:val="222222"/>
          <w:sz w:val="28"/>
          <w:szCs w:val="28"/>
          <w:shd w:val="clear" w:color="auto" w:fill="FFFFFF"/>
        </w:rPr>
        <w:t xml:space="preserve"> is divided into three major geographic areas: the northern highlands; the Indus River plain, with two major subdivisions corresponding roughly to the provinces of Punjab and </w:t>
      </w:r>
      <w:proofErr w:type="spellStart"/>
      <w:r w:rsidRPr="00AD769B">
        <w:rPr>
          <w:rFonts w:ascii="Arial" w:hAnsi="Arial" w:cs="Arial"/>
          <w:color w:val="222222"/>
          <w:sz w:val="28"/>
          <w:szCs w:val="28"/>
          <w:shd w:val="clear" w:color="auto" w:fill="FFFFFF"/>
        </w:rPr>
        <w:t>Sindh</w:t>
      </w:r>
      <w:proofErr w:type="spellEnd"/>
      <w:r w:rsidRPr="00AD769B">
        <w:rPr>
          <w:rFonts w:ascii="Arial" w:hAnsi="Arial" w:cs="Arial"/>
          <w:color w:val="222222"/>
          <w:sz w:val="28"/>
          <w:szCs w:val="28"/>
          <w:shd w:val="clear" w:color="auto" w:fill="FFFFFF"/>
        </w:rPr>
        <w:t xml:space="preserve">; and the </w:t>
      </w:r>
      <w:proofErr w:type="spellStart"/>
      <w:r w:rsidRPr="00AD769B">
        <w:rPr>
          <w:rFonts w:ascii="Arial" w:hAnsi="Arial" w:cs="Arial"/>
          <w:color w:val="222222"/>
          <w:sz w:val="28"/>
          <w:szCs w:val="28"/>
          <w:shd w:val="clear" w:color="auto" w:fill="FFFFFF"/>
        </w:rPr>
        <w:t>Balochistan</w:t>
      </w:r>
      <w:proofErr w:type="spellEnd"/>
      <w:r w:rsidRPr="00AD769B">
        <w:rPr>
          <w:rFonts w:ascii="Arial" w:hAnsi="Arial" w:cs="Arial"/>
          <w:color w:val="222222"/>
          <w:sz w:val="28"/>
          <w:szCs w:val="28"/>
          <w:shd w:val="clear" w:color="auto" w:fill="FFFFFF"/>
        </w:rPr>
        <w:t xml:space="preserve"> Plateau.</w:t>
      </w:r>
    </w:p>
    <w:p w:rsidR="00D701A2" w:rsidRDefault="00D701A2">
      <w:pPr>
        <w:rPr>
          <w:b/>
          <w:sz w:val="32"/>
          <w:szCs w:val="32"/>
        </w:rPr>
      </w:pPr>
    </w:p>
    <w:p w:rsidR="00D559D3" w:rsidRDefault="00D559D3">
      <w:pPr>
        <w:rPr>
          <w:b/>
          <w:sz w:val="32"/>
          <w:szCs w:val="32"/>
        </w:rPr>
      </w:pPr>
      <w:r>
        <w:rPr>
          <w:b/>
          <w:sz w:val="32"/>
          <w:szCs w:val="32"/>
        </w:rPr>
        <w:br w:type="page"/>
      </w:r>
    </w:p>
    <w:p w:rsidR="00D559D3" w:rsidRDefault="00D559D3">
      <w:pPr>
        <w:rPr>
          <w:b/>
          <w:sz w:val="32"/>
          <w:szCs w:val="32"/>
        </w:rPr>
      </w:pPr>
      <w:r w:rsidRPr="00AD769B">
        <w:rPr>
          <w:sz w:val="36"/>
          <w:szCs w:val="36"/>
        </w:rPr>
        <w:lastRenderedPageBreak/>
        <w:t>Question no</w:t>
      </w:r>
      <w:r w:rsidR="00AD769B">
        <w:rPr>
          <w:sz w:val="36"/>
          <w:szCs w:val="36"/>
        </w:rPr>
        <w:t>:</w:t>
      </w:r>
      <w:r w:rsidRPr="00AD769B">
        <w:rPr>
          <w:sz w:val="36"/>
          <w:szCs w:val="36"/>
        </w:rPr>
        <w:t xml:space="preserve"> 05</w:t>
      </w:r>
      <w:r w:rsidR="00AD769B">
        <w:rPr>
          <w:sz w:val="36"/>
          <w:szCs w:val="36"/>
        </w:rPr>
        <w:t>-</w:t>
      </w:r>
      <w:r>
        <w:t xml:space="preserve"> </w:t>
      </w:r>
      <w:r>
        <w:rPr>
          <w:b/>
          <w:sz w:val="32"/>
          <w:szCs w:val="32"/>
        </w:rPr>
        <w:t>Write down the relations between Pakistan and Iran?</w:t>
      </w:r>
    </w:p>
    <w:p w:rsidR="00D559D3" w:rsidRPr="00AD769B" w:rsidRDefault="00D559D3">
      <w:pPr>
        <w:rPr>
          <w:rFonts w:ascii="Arial" w:hAnsi="Arial" w:cs="Arial"/>
          <w:color w:val="222222"/>
          <w:sz w:val="28"/>
          <w:szCs w:val="28"/>
          <w:shd w:val="clear" w:color="auto" w:fill="FFFFFF"/>
        </w:rPr>
      </w:pPr>
      <w:r w:rsidRPr="00AD769B">
        <w:rPr>
          <w:b/>
          <w:sz w:val="36"/>
          <w:szCs w:val="36"/>
        </w:rPr>
        <w:t>Answer</w:t>
      </w:r>
      <w:r>
        <w:rPr>
          <w:b/>
          <w:sz w:val="32"/>
          <w:szCs w:val="32"/>
        </w:rPr>
        <w:t>:</w:t>
      </w:r>
      <w:r w:rsidR="00500640" w:rsidRPr="00500640">
        <w:rPr>
          <w:rFonts w:ascii="Arial" w:hAnsi="Arial" w:cs="Arial"/>
          <w:b/>
          <w:bCs/>
          <w:color w:val="222222"/>
          <w:shd w:val="clear" w:color="auto" w:fill="FFFFFF"/>
        </w:rPr>
        <w:t xml:space="preserve"> </w:t>
      </w:r>
      <w:r w:rsidR="00AD769B">
        <w:rPr>
          <w:rFonts w:ascii="Arial" w:hAnsi="Arial" w:cs="Arial"/>
          <w:b/>
          <w:bCs/>
          <w:color w:val="222222"/>
          <w:shd w:val="clear" w:color="auto" w:fill="FFFFFF"/>
        </w:rPr>
        <w:t xml:space="preserve">   </w:t>
      </w:r>
      <w:r w:rsidR="00500640" w:rsidRPr="00AD769B">
        <w:rPr>
          <w:rFonts w:ascii="Arial" w:hAnsi="Arial" w:cs="Arial"/>
          <w:b/>
          <w:bCs/>
          <w:color w:val="222222"/>
          <w:sz w:val="28"/>
          <w:szCs w:val="28"/>
          <w:shd w:val="clear" w:color="auto" w:fill="FFFFFF"/>
        </w:rPr>
        <w:t>Pakistan</w:t>
      </w:r>
      <w:r w:rsidR="00500640" w:rsidRPr="00AD769B">
        <w:rPr>
          <w:rFonts w:ascii="Arial" w:hAnsi="Arial" w:cs="Arial"/>
          <w:color w:val="222222"/>
          <w:sz w:val="28"/>
          <w:szCs w:val="28"/>
          <w:shd w:val="clear" w:color="auto" w:fill="FFFFFF"/>
        </w:rPr>
        <w:t>-</w:t>
      </w:r>
      <w:r w:rsidR="00500640" w:rsidRPr="00AD769B">
        <w:rPr>
          <w:rFonts w:ascii="Arial" w:hAnsi="Arial" w:cs="Arial"/>
          <w:b/>
          <w:bCs/>
          <w:color w:val="222222"/>
          <w:sz w:val="28"/>
          <w:szCs w:val="28"/>
          <w:shd w:val="clear" w:color="auto" w:fill="FFFFFF"/>
        </w:rPr>
        <w:t>Iran</w:t>
      </w:r>
      <w:r w:rsidR="00500640" w:rsidRPr="00AD769B">
        <w:rPr>
          <w:rFonts w:ascii="Arial" w:hAnsi="Arial" w:cs="Arial"/>
          <w:color w:val="222222"/>
          <w:sz w:val="28"/>
          <w:szCs w:val="28"/>
          <w:shd w:val="clear" w:color="auto" w:fill="FFFFFF"/>
        </w:rPr>
        <w:t> bilateral </w:t>
      </w:r>
      <w:r w:rsidR="00500640" w:rsidRPr="00AD769B">
        <w:rPr>
          <w:rFonts w:ascii="Arial" w:hAnsi="Arial" w:cs="Arial"/>
          <w:b/>
          <w:bCs/>
          <w:color w:val="222222"/>
          <w:sz w:val="28"/>
          <w:szCs w:val="28"/>
          <w:shd w:val="clear" w:color="auto" w:fill="FFFFFF"/>
        </w:rPr>
        <w:t>relations</w:t>
      </w:r>
      <w:r w:rsidR="00500640" w:rsidRPr="00AD769B">
        <w:rPr>
          <w:rFonts w:ascii="Arial" w:hAnsi="Arial" w:cs="Arial"/>
          <w:color w:val="222222"/>
          <w:sz w:val="28"/>
          <w:szCs w:val="28"/>
          <w:shd w:val="clear" w:color="auto" w:fill="FFFFFF"/>
        </w:rPr>
        <w:t> are rooted in historical linkages and based on religious, linguistic, cultural linkages and spiritual affiliation. </w:t>
      </w:r>
      <w:r w:rsidR="00500640" w:rsidRPr="00AD769B">
        <w:rPr>
          <w:rFonts w:ascii="Arial" w:hAnsi="Arial" w:cs="Arial"/>
          <w:b/>
          <w:bCs/>
          <w:color w:val="222222"/>
          <w:sz w:val="28"/>
          <w:szCs w:val="28"/>
          <w:shd w:val="clear" w:color="auto" w:fill="FFFFFF"/>
        </w:rPr>
        <w:t>Relations between Pakistan and Iran</w:t>
      </w:r>
      <w:r w:rsidR="00500640" w:rsidRPr="00AD769B">
        <w:rPr>
          <w:rFonts w:ascii="Arial" w:hAnsi="Arial" w:cs="Arial"/>
          <w:color w:val="222222"/>
          <w:sz w:val="28"/>
          <w:szCs w:val="28"/>
          <w:shd w:val="clear" w:color="auto" w:fill="FFFFFF"/>
        </w:rPr>
        <w:t> have by and large remained positive. </w:t>
      </w:r>
      <w:r w:rsidR="00500640" w:rsidRPr="00AD769B">
        <w:rPr>
          <w:rFonts w:ascii="Arial" w:hAnsi="Arial" w:cs="Arial"/>
          <w:b/>
          <w:bCs/>
          <w:color w:val="222222"/>
          <w:sz w:val="28"/>
          <w:szCs w:val="28"/>
          <w:shd w:val="clear" w:color="auto" w:fill="FFFFFF"/>
        </w:rPr>
        <w:t>Iran</w:t>
      </w:r>
      <w:r w:rsidR="00500640" w:rsidRPr="00AD769B">
        <w:rPr>
          <w:rFonts w:ascii="Arial" w:hAnsi="Arial" w:cs="Arial"/>
          <w:color w:val="222222"/>
          <w:sz w:val="28"/>
          <w:szCs w:val="28"/>
          <w:shd w:val="clear" w:color="auto" w:fill="FFFFFF"/>
        </w:rPr>
        <w:t> was the first country to recognize </w:t>
      </w:r>
      <w:r w:rsidR="00500640" w:rsidRPr="00AD769B">
        <w:rPr>
          <w:rFonts w:ascii="Arial" w:hAnsi="Arial" w:cs="Arial"/>
          <w:b/>
          <w:bCs/>
          <w:color w:val="222222"/>
          <w:sz w:val="28"/>
          <w:szCs w:val="28"/>
          <w:shd w:val="clear" w:color="auto" w:fill="FFFFFF"/>
        </w:rPr>
        <w:t>Pakistan</w:t>
      </w:r>
      <w:r w:rsidR="00500640" w:rsidRPr="00AD769B">
        <w:rPr>
          <w:rFonts w:ascii="Arial" w:hAnsi="Arial" w:cs="Arial"/>
          <w:color w:val="222222"/>
          <w:sz w:val="28"/>
          <w:szCs w:val="28"/>
          <w:shd w:val="clear" w:color="auto" w:fill="FFFFFF"/>
        </w:rPr>
        <w:t> after independence.</w:t>
      </w:r>
    </w:p>
    <w:p w:rsidR="00AD769B" w:rsidRPr="00AD769B" w:rsidRDefault="00500640" w:rsidP="00AD769B">
      <w:pPr>
        <w:pStyle w:val="ListParagraph"/>
        <w:numPr>
          <w:ilvl w:val="0"/>
          <w:numId w:val="17"/>
        </w:numPr>
        <w:rPr>
          <w:rFonts w:ascii="Arial" w:hAnsi="Arial" w:cs="Arial"/>
          <w:color w:val="222222"/>
          <w:sz w:val="28"/>
          <w:szCs w:val="28"/>
          <w:shd w:val="clear" w:color="auto" w:fill="FFFFFF"/>
        </w:rPr>
      </w:pPr>
      <w:r w:rsidRPr="00AD769B">
        <w:rPr>
          <w:rFonts w:ascii="Arial" w:hAnsi="Arial" w:cs="Arial"/>
          <w:b/>
          <w:bCs/>
          <w:color w:val="222222"/>
          <w:sz w:val="28"/>
          <w:szCs w:val="28"/>
          <w:shd w:val="clear" w:color="auto" w:fill="FFFFFF"/>
        </w:rPr>
        <w:t>Iran</w:t>
      </w:r>
      <w:r w:rsidRPr="00AD769B">
        <w:rPr>
          <w:rFonts w:ascii="Arial" w:hAnsi="Arial" w:cs="Arial"/>
          <w:color w:val="222222"/>
          <w:sz w:val="28"/>
          <w:szCs w:val="28"/>
          <w:shd w:val="clear" w:color="auto" w:fill="FFFFFF"/>
        </w:rPr>
        <w:t>–</w:t>
      </w:r>
      <w:r w:rsidRPr="00AD769B">
        <w:rPr>
          <w:rFonts w:ascii="Arial" w:hAnsi="Arial" w:cs="Arial"/>
          <w:b/>
          <w:bCs/>
          <w:color w:val="222222"/>
          <w:sz w:val="28"/>
          <w:szCs w:val="28"/>
          <w:shd w:val="clear" w:color="auto" w:fill="FFFFFF"/>
        </w:rPr>
        <w:t>Pakistan relations</w:t>
      </w:r>
      <w:r w:rsidRPr="00AD769B">
        <w:rPr>
          <w:rFonts w:ascii="Arial" w:hAnsi="Arial" w:cs="Arial"/>
          <w:color w:val="222222"/>
          <w:sz w:val="28"/>
          <w:szCs w:val="28"/>
          <w:shd w:val="clear" w:color="auto" w:fill="FFFFFF"/>
        </w:rPr>
        <w:t>. After </w:t>
      </w:r>
      <w:r w:rsidRPr="00AD769B">
        <w:rPr>
          <w:rFonts w:ascii="Arial" w:hAnsi="Arial" w:cs="Arial"/>
          <w:b/>
          <w:bCs/>
          <w:color w:val="222222"/>
          <w:sz w:val="28"/>
          <w:szCs w:val="28"/>
          <w:shd w:val="clear" w:color="auto" w:fill="FFFFFF"/>
        </w:rPr>
        <w:t>Pakistan</w:t>
      </w:r>
      <w:r w:rsidRPr="00AD769B">
        <w:rPr>
          <w:rFonts w:ascii="Arial" w:hAnsi="Arial" w:cs="Arial"/>
          <w:color w:val="222222"/>
          <w:sz w:val="28"/>
          <w:szCs w:val="28"/>
          <w:shd w:val="clear" w:color="auto" w:fill="FFFFFF"/>
        </w:rPr>
        <w:t> gained its independence in August 1947, </w:t>
      </w:r>
      <w:r w:rsidRPr="00AD769B">
        <w:rPr>
          <w:rFonts w:ascii="Arial" w:hAnsi="Arial" w:cs="Arial"/>
          <w:b/>
          <w:bCs/>
          <w:color w:val="222222"/>
          <w:sz w:val="28"/>
          <w:szCs w:val="28"/>
          <w:shd w:val="clear" w:color="auto" w:fill="FFFFFF"/>
        </w:rPr>
        <w:t>Iran</w:t>
      </w:r>
      <w:r w:rsidRPr="00AD769B">
        <w:rPr>
          <w:rFonts w:ascii="Arial" w:hAnsi="Arial" w:cs="Arial"/>
          <w:color w:val="222222"/>
          <w:sz w:val="28"/>
          <w:szCs w:val="28"/>
          <w:shd w:val="clear" w:color="auto" w:fill="FFFFFF"/>
        </w:rPr>
        <w:t> was one of the first countries to recognize its sovereign status. ... Polls have consistently shown that a very high proportion of Pakistanis view their western neighbor positively.</w:t>
      </w:r>
    </w:p>
    <w:p w:rsidR="00AD769B" w:rsidRPr="00AD769B" w:rsidRDefault="00AD769B" w:rsidP="00AD769B">
      <w:pPr>
        <w:ind w:left="360"/>
        <w:rPr>
          <w:rFonts w:ascii="Arial" w:hAnsi="Arial" w:cs="Arial"/>
          <w:color w:val="222222"/>
          <w:sz w:val="28"/>
          <w:szCs w:val="28"/>
          <w:shd w:val="clear" w:color="auto" w:fill="FFFFFF"/>
        </w:rPr>
      </w:pPr>
    </w:p>
    <w:p w:rsidR="00500640" w:rsidRPr="00AD769B" w:rsidRDefault="00500640" w:rsidP="00AD769B">
      <w:pPr>
        <w:pStyle w:val="ListParagraph"/>
        <w:numPr>
          <w:ilvl w:val="0"/>
          <w:numId w:val="17"/>
        </w:numPr>
        <w:rPr>
          <w:rFonts w:ascii="Arial" w:hAnsi="Arial" w:cs="Arial"/>
          <w:color w:val="222222"/>
          <w:sz w:val="28"/>
          <w:szCs w:val="28"/>
          <w:shd w:val="clear" w:color="auto" w:fill="FFFFFF"/>
        </w:rPr>
      </w:pPr>
      <w:r w:rsidRPr="00AD769B">
        <w:rPr>
          <w:rFonts w:ascii="Arial" w:hAnsi="Arial" w:cs="Arial"/>
          <w:color w:val="222222"/>
          <w:sz w:val="28"/>
          <w:szCs w:val="28"/>
          <w:shd w:val="clear" w:color="auto" w:fill="FFFFFF"/>
        </w:rPr>
        <w:t>However, </w:t>
      </w:r>
      <w:r w:rsidRPr="00AD769B">
        <w:rPr>
          <w:rFonts w:ascii="Arial" w:hAnsi="Arial" w:cs="Arial"/>
          <w:b/>
          <w:bCs/>
          <w:color w:val="222222"/>
          <w:sz w:val="28"/>
          <w:szCs w:val="28"/>
          <w:shd w:val="clear" w:color="auto" w:fill="FFFFFF"/>
        </w:rPr>
        <w:t>Iran's</w:t>
      </w:r>
      <w:r w:rsidRPr="00AD769B">
        <w:rPr>
          <w:rFonts w:ascii="Arial" w:hAnsi="Arial" w:cs="Arial"/>
          <w:color w:val="222222"/>
          <w:sz w:val="28"/>
          <w:szCs w:val="28"/>
          <w:shd w:val="clear" w:color="auto" w:fill="FFFFFF"/>
        </w:rPr>
        <w:t> continued </w:t>
      </w:r>
      <w:r w:rsidRPr="00AD769B">
        <w:rPr>
          <w:rFonts w:ascii="Arial" w:hAnsi="Arial" w:cs="Arial"/>
          <w:b/>
          <w:bCs/>
          <w:color w:val="222222"/>
          <w:sz w:val="28"/>
          <w:szCs w:val="28"/>
          <w:shd w:val="clear" w:color="auto" w:fill="FFFFFF"/>
        </w:rPr>
        <w:t>support</w:t>
      </w:r>
      <w:r w:rsidRPr="00AD769B">
        <w:rPr>
          <w:rFonts w:ascii="Arial" w:hAnsi="Arial" w:cs="Arial"/>
          <w:color w:val="222222"/>
          <w:sz w:val="28"/>
          <w:szCs w:val="28"/>
          <w:shd w:val="clear" w:color="auto" w:fill="FFFFFF"/>
        </w:rPr>
        <w:t> for </w:t>
      </w:r>
      <w:r w:rsidRPr="00AD769B">
        <w:rPr>
          <w:rFonts w:ascii="Arial" w:hAnsi="Arial" w:cs="Arial"/>
          <w:b/>
          <w:bCs/>
          <w:color w:val="222222"/>
          <w:sz w:val="28"/>
          <w:szCs w:val="28"/>
          <w:shd w:val="clear" w:color="auto" w:fill="FFFFFF"/>
        </w:rPr>
        <w:t>Pakistan</w:t>
      </w:r>
      <w:r w:rsidRPr="00AD769B">
        <w:rPr>
          <w:rFonts w:ascii="Arial" w:hAnsi="Arial" w:cs="Arial"/>
          <w:color w:val="222222"/>
          <w:sz w:val="28"/>
          <w:szCs w:val="28"/>
          <w:shd w:val="clear" w:color="auto" w:fill="FFFFFF"/>
        </w:rPr>
        <w:t> and </w:t>
      </w:r>
      <w:r w:rsidRPr="00AD769B">
        <w:rPr>
          <w:rFonts w:ascii="Arial" w:hAnsi="Arial" w:cs="Arial"/>
          <w:b/>
          <w:bCs/>
          <w:color w:val="222222"/>
          <w:sz w:val="28"/>
          <w:szCs w:val="28"/>
          <w:shd w:val="clear" w:color="auto" w:fill="FFFFFF"/>
        </w:rPr>
        <w:t>India's</w:t>
      </w:r>
      <w:r w:rsidRPr="00AD769B">
        <w:rPr>
          <w:rFonts w:ascii="Arial" w:hAnsi="Arial" w:cs="Arial"/>
          <w:color w:val="222222"/>
          <w:sz w:val="28"/>
          <w:szCs w:val="28"/>
          <w:shd w:val="clear" w:color="auto" w:fill="FFFFFF"/>
        </w:rPr>
        <w:t> close relations with Iraq during the </w:t>
      </w:r>
      <w:r w:rsidRPr="00AD769B">
        <w:rPr>
          <w:rFonts w:ascii="Arial" w:hAnsi="Arial" w:cs="Arial"/>
          <w:b/>
          <w:bCs/>
          <w:color w:val="222222"/>
          <w:sz w:val="28"/>
          <w:szCs w:val="28"/>
          <w:shd w:val="clear" w:color="auto" w:fill="FFFFFF"/>
        </w:rPr>
        <w:t>Iran</w:t>
      </w:r>
      <w:r w:rsidRPr="00AD769B">
        <w:rPr>
          <w:rFonts w:ascii="Arial" w:hAnsi="Arial" w:cs="Arial"/>
          <w:color w:val="222222"/>
          <w:sz w:val="28"/>
          <w:szCs w:val="28"/>
          <w:shd w:val="clear" w:color="auto" w:fill="FFFFFF"/>
        </w:rPr>
        <w:t>–Iraq War impeded further development of Indo–</w:t>
      </w:r>
      <w:r w:rsidRPr="00AD769B">
        <w:rPr>
          <w:rFonts w:ascii="Arial" w:hAnsi="Arial" w:cs="Arial"/>
          <w:b/>
          <w:bCs/>
          <w:color w:val="222222"/>
          <w:sz w:val="28"/>
          <w:szCs w:val="28"/>
          <w:shd w:val="clear" w:color="auto" w:fill="FFFFFF"/>
        </w:rPr>
        <w:t>Iranian</w:t>
      </w:r>
      <w:r w:rsidRPr="00AD769B">
        <w:rPr>
          <w:rFonts w:ascii="Arial" w:hAnsi="Arial" w:cs="Arial"/>
          <w:color w:val="222222"/>
          <w:sz w:val="28"/>
          <w:szCs w:val="28"/>
          <w:shd w:val="clear" w:color="auto" w:fill="FFFFFF"/>
        </w:rPr>
        <w:t> ties. In the 1990s, </w:t>
      </w:r>
      <w:r w:rsidRPr="00AD769B">
        <w:rPr>
          <w:rFonts w:ascii="Arial" w:hAnsi="Arial" w:cs="Arial"/>
          <w:b/>
          <w:bCs/>
          <w:color w:val="222222"/>
          <w:sz w:val="28"/>
          <w:szCs w:val="28"/>
          <w:shd w:val="clear" w:color="auto" w:fill="FFFFFF"/>
        </w:rPr>
        <w:t>India</w:t>
      </w:r>
      <w:r w:rsidRPr="00AD769B">
        <w:rPr>
          <w:rFonts w:ascii="Arial" w:hAnsi="Arial" w:cs="Arial"/>
          <w:color w:val="222222"/>
          <w:sz w:val="28"/>
          <w:szCs w:val="28"/>
          <w:shd w:val="clear" w:color="auto" w:fill="FFFFFF"/>
        </w:rPr>
        <w:t> and </w:t>
      </w:r>
      <w:r w:rsidRPr="00AD769B">
        <w:rPr>
          <w:rFonts w:ascii="Arial" w:hAnsi="Arial" w:cs="Arial"/>
          <w:b/>
          <w:bCs/>
          <w:color w:val="222222"/>
          <w:sz w:val="28"/>
          <w:szCs w:val="28"/>
          <w:shd w:val="clear" w:color="auto" w:fill="FFFFFF"/>
        </w:rPr>
        <w:t>Iran supported</w:t>
      </w:r>
      <w:r w:rsidRPr="00AD769B">
        <w:rPr>
          <w:rFonts w:ascii="Arial" w:hAnsi="Arial" w:cs="Arial"/>
          <w:color w:val="222222"/>
          <w:sz w:val="28"/>
          <w:szCs w:val="28"/>
          <w:shd w:val="clear" w:color="auto" w:fill="FFFFFF"/>
        </w:rPr>
        <w:t> the Northern Alliance in Afghanistan against the Taliban regime.</w:t>
      </w:r>
    </w:p>
    <w:p w:rsidR="00500640" w:rsidRPr="00AD769B" w:rsidRDefault="00500640" w:rsidP="00500640">
      <w:pPr>
        <w:shd w:val="clear" w:color="auto" w:fill="FFFFFF"/>
        <w:spacing w:after="0" w:line="240" w:lineRule="auto"/>
        <w:rPr>
          <w:rFonts w:ascii="Arial" w:eastAsia="Times New Roman" w:hAnsi="Arial" w:cs="Arial"/>
          <w:color w:val="222222"/>
          <w:sz w:val="28"/>
          <w:szCs w:val="28"/>
        </w:rPr>
      </w:pPr>
      <w:proofErr w:type="gramStart"/>
      <w:r w:rsidRPr="00AD769B">
        <w:rPr>
          <w:rFonts w:ascii="Arial" w:eastAsia="Times New Roman" w:hAnsi="Arial" w:cs="Arial"/>
          <w:b/>
          <w:bCs/>
          <w:color w:val="222222"/>
          <w:sz w:val="28"/>
          <w:szCs w:val="28"/>
        </w:rPr>
        <w:t>Iran</w:t>
      </w:r>
      <w:r w:rsidRPr="00AD769B">
        <w:rPr>
          <w:rFonts w:ascii="Arial" w:eastAsia="Times New Roman" w:hAnsi="Arial" w:cs="Arial"/>
          <w:color w:val="222222"/>
          <w:sz w:val="28"/>
          <w:szCs w:val="28"/>
        </w:rPr>
        <w:t>–</w:t>
      </w:r>
      <w:r w:rsidRPr="00AD769B">
        <w:rPr>
          <w:rFonts w:ascii="Arial" w:eastAsia="Times New Roman" w:hAnsi="Arial" w:cs="Arial"/>
          <w:b/>
          <w:bCs/>
          <w:color w:val="222222"/>
          <w:sz w:val="28"/>
          <w:szCs w:val="28"/>
        </w:rPr>
        <w:t>Pakistan</w:t>
      </w:r>
      <w:r w:rsidRPr="00AD769B">
        <w:rPr>
          <w:rFonts w:ascii="Arial" w:eastAsia="Times New Roman" w:hAnsi="Arial" w:cs="Arial"/>
          <w:color w:val="222222"/>
          <w:sz w:val="28"/>
          <w:szCs w:val="28"/>
        </w:rPr>
        <w:t> relations.</w:t>
      </w:r>
      <w:proofErr w:type="gramEnd"/>
      <w:r w:rsidRPr="00AD769B">
        <w:rPr>
          <w:rFonts w:ascii="Arial" w:eastAsia="Times New Roman" w:hAnsi="Arial" w:cs="Arial"/>
          <w:color w:val="222222"/>
          <w:sz w:val="28"/>
          <w:szCs w:val="28"/>
        </w:rPr>
        <w:t xml:space="preserve"> After </w:t>
      </w:r>
      <w:r w:rsidRPr="00AD769B">
        <w:rPr>
          <w:rFonts w:ascii="Arial" w:eastAsia="Times New Roman" w:hAnsi="Arial" w:cs="Arial"/>
          <w:b/>
          <w:bCs/>
          <w:color w:val="222222"/>
          <w:sz w:val="28"/>
          <w:szCs w:val="28"/>
        </w:rPr>
        <w:t>Pakistan</w:t>
      </w:r>
      <w:r w:rsidRPr="00AD769B">
        <w:rPr>
          <w:rFonts w:ascii="Arial" w:eastAsia="Times New Roman" w:hAnsi="Arial" w:cs="Arial"/>
          <w:color w:val="222222"/>
          <w:sz w:val="28"/>
          <w:szCs w:val="28"/>
        </w:rPr>
        <w:t> gained its independence in August 1947, </w:t>
      </w:r>
      <w:r w:rsidRPr="00AD769B">
        <w:rPr>
          <w:rFonts w:ascii="Arial" w:eastAsia="Times New Roman" w:hAnsi="Arial" w:cs="Arial"/>
          <w:b/>
          <w:bCs/>
          <w:color w:val="222222"/>
          <w:sz w:val="28"/>
          <w:szCs w:val="28"/>
        </w:rPr>
        <w:t>Iran</w:t>
      </w:r>
      <w:r w:rsidRPr="00AD769B">
        <w:rPr>
          <w:rFonts w:ascii="Arial" w:eastAsia="Times New Roman" w:hAnsi="Arial" w:cs="Arial"/>
          <w:color w:val="222222"/>
          <w:sz w:val="28"/>
          <w:szCs w:val="28"/>
        </w:rPr>
        <w:t> was one of the first countries to recognize its sovereign status. ... Supreme Leader of </w:t>
      </w:r>
      <w:r w:rsidRPr="00AD769B">
        <w:rPr>
          <w:rFonts w:ascii="Arial" w:eastAsia="Times New Roman" w:hAnsi="Arial" w:cs="Arial"/>
          <w:b/>
          <w:bCs/>
          <w:color w:val="222222"/>
          <w:sz w:val="28"/>
          <w:szCs w:val="28"/>
        </w:rPr>
        <w:t>Iran</w:t>
      </w:r>
      <w:r w:rsidRPr="00AD769B">
        <w:rPr>
          <w:rFonts w:ascii="Arial" w:eastAsia="Times New Roman" w:hAnsi="Arial" w:cs="Arial"/>
          <w:color w:val="222222"/>
          <w:sz w:val="28"/>
          <w:szCs w:val="28"/>
        </w:rPr>
        <w:t xml:space="preserve"> Ayatollah </w:t>
      </w:r>
      <w:proofErr w:type="spellStart"/>
      <w:r w:rsidRPr="00AD769B">
        <w:rPr>
          <w:rFonts w:ascii="Arial" w:eastAsia="Times New Roman" w:hAnsi="Arial" w:cs="Arial"/>
          <w:color w:val="222222"/>
          <w:sz w:val="28"/>
          <w:szCs w:val="28"/>
        </w:rPr>
        <w:t>Khamenei</w:t>
      </w:r>
      <w:proofErr w:type="spellEnd"/>
      <w:r w:rsidRPr="00AD769B">
        <w:rPr>
          <w:rFonts w:ascii="Arial" w:eastAsia="Times New Roman" w:hAnsi="Arial" w:cs="Arial"/>
          <w:color w:val="222222"/>
          <w:sz w:val="28"/>
          <w:szCs w:val="28"/>
        </w:rPr>
        <w:t xml:space="preserve"> has also called for the sympathy and assistance of many Muslim nations, including </w:t>
      </w:r>
      <w:r w:rsidRPr="00AD769B">
        <w:rPr>
          <w:rFonts w:ascii="Arial" w:eastAsia="Times New Roman" w:hAnsi="Arial" w:cs="Arial"/>
          <w:b/>
          <w:bCs/>
          <w:color w:val="222222"/>
          <w:sz w:val="28"/>
          <w:szCs w:val="28"/>
        </w:rPr>
        <w:t>Pakistan</w:t>
      </w:r>
      <w:r w:rsidRPr="00AD769B">
        <w:rPr>
          <w:rFonts w:ascii="Arial" w:eastAsia="Times New Roman" w:hAnsi="Arial" w:cs="Arial"/>
          <w:color w:val="222222"/>
          <w:sz w:val="28"/>
          <w:szCs w:val="28"/>
        </w:rPr>
        <w:t>.</w:t>
      </w:r>
    </w:p>
    <w:p w:rsidR="00AD769B" w:rsidRDefault="00AD769B">
      <w:pPr>
        <w:rPr>
          <w:rFonts w:ascii="Nunito Sans" w:hAnsi="Nunito Sans"/>
          <w:color w:val="232323"/>
          <w:sz w:val="25"/>
          <w:szCs w:val="25"/>
          <w:shd w:val="clear" w:color="auto" w:fill="F8F8F8"/>
        </w:rPr>
      </w:pPr>
    </w:p>
    <w:p w:rsidR="00500640" w:rsidRPr="00AD769B" w:rsidRDefault="00D701A2" w:rsidP="00AD769B">
      <w:pPr>
        <w:pStyle w:val="ListParagraph"/>
        <w:numPr>
          <w:ilvl w:val="0"/>
          <w:numId w:val="19"/>
        </w:numPr>
        <w:rPr>
          <w:rFonts w:ascii="Nunito Sans" w:hAnsi="Nunito Sans"/>
          <w:color w:val="232323"/>
          <w:sz w:val="28"/>
          <w:szCs w:val="28"/>
          <w:shd w:val="clear" w:color="auto" w:fill="F8F8F8"/>
        </w:rPr>
      </w:pPr>
      <w:r w:rsidRPr="00AD769B">
        <w:rPr>
          <w:rFonts w:ascii="Nunito Sans" w:hAnsi="Nunito Sans"/>
          <w:color w:val="232323"/>
          <w:sz w:val="28"/>
          <w:szCs w:val="28"/>
          <w:shd w:val="clear" w:color="auto" w:fill="F8F8F8"/>
        </w:rPr>
        <w:t xml:space="preserve">Bilateral relations between Pakistan and Iran are undergoing a transformative phase. There is a renewed energy and growing positivity and desire to work together between the two countries. The growing warmth in our relations and desire to re-engage can be measured from the fact that Iranian Foreign Minister Dr. </w:t>
      </w:r>
      <w:proofErr w:type="spellStart"/>
      <w:r w:rsidRPr="00AD769B">
        <w:rPr>
          <w:rFonts w:ascii="Nunito Sans" w:hAnsi="Nunito Sans"/>
          <w:color w:val="232323"/>
          <w:sz w:val="28"/>
          <w:szCs w:val="28"/>
          <w:shd w:val="clear" w:color="auto" w:fill="F8F8F8"/>
        </w:rPr>
        <w:t>Javad</w:t>
      </w:r>
      <w:proofErr w:type="spellEnd"/>
      <w:r w:rsidRPr="00AD769B">
        <w:rPr>
          <w:rFonts w:ascii="Nunito Sans" w:hAnsi="Nunito Sans"/>
          <w:color w:val="232323"/>
          <w:sz w:val="28"/>
          <w:szCs w:val="28"/>
          <w:shd w:val="clear" w:color="auto" w:fill="F8F8F8"/>
        </w:rPr>
        <w:t xml:space="preserve"> </w:t>
      </w:r>
      <w:proofErr w:type="spellStart"/>
      <w:r w:rsidRPr="00AD769B">
        <w:rPr>
          <w:rFonts w:ascii="Nunito Sans" w:hAnsi="Nunito Sans"/>
          <w:color w:val="232323"/>
          <w:sz w:val="28"/>
          <w:szCs w:val="28"/>
          <w:shd w:val="clear" w:color="auto" w:fill="F8F8F8"/>
        </w:rPr>
        <w:t>Zarif</w:t>
      </w:r>
      <w:proofErr w:type="spellEnd"/>
      <w:r w:rsidRPr="00AD769B">
        <w:rPr>
          <w:rFonts w:ascii="Nunito Sans" w:hAnsi="Nunito Sans"/>
          <w:color w:val="232323"/>
          <w:sz w:val="28"/>
          <w:szCs w:val="28"/>
          <w:shd w:val="clear" w:color="auto" w:fill="F8F8F8"/>
        </w:rPr>
        <w:t xml:space="preserve"> was the first foreign dignitary to visit on 31 August 2018 after formation of new government in Pakistan. The Foreign Minister once again visited on 31 October 2018 and in May 2019. Foreign Minister </w:t>
      </w:r>
      <w:proofErr w:type="spellStart"/>
      <w:r w:rsidRPr="00AD769B">
        <w:rPr>
          <w:rFonts w:ascii="Nunito Sans" w:hAnsi="Nunito Sans"/>
          <w:color w:val="232323"/>
          <w:sz w:val="28"/>
          <w:szCs w:val="28"/>
          <w:shd w:val="clear" w:color="auto" w:fill="F8F8F8"/>
        </w:rPr>
        <w:t>Makhdoom</w:t>
      </w:r>
      <w:proofErr w:type="spellEnd"/>
      <w:r w:rsidRPr="00AD769B">
        <w:rPr>
          <w:rFonts w:ascii="Nunito Sans" w:hAnsi="Nunito Sans"/>
          <w:color w:val="232323"/>
          <w:sz w:val="28"/>
          <w:szCs w:val="28"/>
          <w:shd w:val="clear" w:color="auto" w:fill="F8F8F8"/>
        </w:rPr>
        <w:t xml:space="preserve"> Shah </w:t>
      </w:r>
      <w:proofErr w:type="spellStart"/>
      <w:r w:rsidRPr="00AD769B">
        <w:rPr>
          <w:rFonts w:ascii="Nunito Sans" w:hAnsi="Nunito Sans"/>
          <w:color w:val="232323"/>
          <w:sz w:val="28"/>
          <w:szCs w:val="28"/>
          <w:shd w:val="clear" w:color="auto" w:fill="F8F8F8"/>
        </w:rPr>
        <w:t>Mahmood</w:t>
      </w:r>
      <w:proofErr w:type="spellEnd"/>
      <w:r w:rsidRPr="00AD769B">
        <w:rPr>
          <w:rFonts w:ascii="Nunito Sans" w:hAnsi="Nunito Sans"/>
          <w:color w:val="232323"/>
          <w:sz w:val="28"/>
          <w:szCs w:val="28"/>
          <w:shd w:val="clear" w:color="auto" w:fill="F8F8F8"/>
        </w:rPr>
        <w:t xml:space="preserve"> </w:t>
      </w:r>
      <w:proofErr w:type="spellStart"/>
      <w:r w:rsidRPr="00AD769B">
        <w:rPr>
          <w:rFonts w:ascii="Nunito Sans" w:hAnsi="Nunito Sans"/>
          <w:color w:val="232323"/>
          <w:sz w:val="28"/>
          <w:szCs w:val="28"/>
          <w:shd w:val="clear" w:color="auto" w:fill="F8F8F8"/>
        </w:rPr>
        <w:t>Qureshi</w:t>
      </w:r>
      <w:proofErr w:type="spellEnd"/>
      <w:r w:rsidRPr="00AD769B">
        <w:rPr>
          <w:rFonts w:ascii="Nunito Sans" w:hAnsi="Nunito Sans"/>
          <w:color w:val="232323"/>
          <w:sz w:val="28"/>
          <w:szCs w:val="28"/>
          <w:shd w:val="clear" w:color="auto" w:fill="F8F8F8"/>
        </w:rPr>
        <w:t xml:space="preserve"> also visited Iran on 24 December 2018.</w:t>
      </w:r>
    </w:p>
    <w:p w:rsidR="00AD769B" w:rsidRDefault="00D701A2">
      <w:r w:rsidRPr="00AD769B">
        <w:rPr>
          <w:b/>
          <w:sz w:val="32"/>
          <w:szCs w:val="32"/>
        </w:rPr>
        <w:lastRenderedPageBreak/>
        <w:t>SUMMARY</w:t>
      </w:r>
      <w:r>
        <w:t xml:space="preserve"> •</w:t>
      </w:r>
    </w:p>
    <w:p w:rsidR="0097430C" w:rsidRPr="0097430C" w:rsidRDefault="00D701A2" w:rsidP="0097430C">
      <w:pPr>
        <w:pStyle w:val="ListParagraph"/>
        <w:numPr>
          <w:ilvl w:val="0"/>
          <w:numId w:val="20"/>
        </w:numPr>
        <w:rPr>
          <w:sz w:val="28"/>
          <w:szCs w:val="28"/>
        </w:rPr>
      </w:pPr>
      <w:r w:rsidRPr="0097430C">
        <w:rPr>
          <w:sz w:val="28"/>
          <w:szCs w:val="28"/>
        </w:rPr>
        <w:t xml:space="preserve">Pak-Iran relations can be seen mainly from two distinguishable lenses; economic and non-economic. </w:t>
      </w:r>
    </w:p>
    <w:p w:rsidR="0097430C" w:rsidRPr="0097430C" w:rsidRDefault="00D701A2" w:rsidP="0097430C">
      <w:pPr>
        <w:pStyle w:val="ListParagraph"/>
        <w:numPr>
          <w:ilvl w:val="1"/>
          <w:numId w:val="21"/>
        </w:numPr>
        <w:rPr>
          <w:sz w:val="28"/>
          <w:szCs w:val="28"/>
        </w:rPr>
      </w:pPr>
      <w:r w:rsidRPr="0097430C">
        <w:rPr>
          <w:sz w:val="28"/>
          <w:szCs w:val="28"/>
        </w:rPr>
        <w:t>A strong cultural and historical connection exists between the two countries while there is also huge poten</w:t>
      </w:r>
      <w:r w:rsidR="0097430C" w:rsidRPr="0097430C">
        <w:rPr>
          <w:sz w:val="28"/>
          <w:szCs w:val="28"/>
        </w:rPr>
        <w:t xml:space="preserve">tial for economic cooperation. </w:t>
      </w:r>
    </w:p>
    <w:p w:rsidR="0097430C" w:rsidRPr="0097430C" w:rsidRDefault="00D701A2" w:rsidP="0097430C">
      <w:pPr>
        <w:pStyle w:val="ListParagraph"/>
        <w:numPr>
          <w:ilvl w:val="0"/>
          <w:numId w:val="20"/>
        </w:numPr>
        <w:rPr>
          <w:sz w:val="28"/>
          <w:szCs w:val="28"/>
        </w:rPr>
      </w:pPr>
      <w:r w:rsidRPr="0097430C">
        <w:rPr>
          <w:sz w:val="28"/>
          <w:szCs w:val="28"/>
        </w:rPr>
        <w:t xml:space="preserve">To broaden the economic ties between the two countries, the long-standing IP gas pipeline project needs to be completed on a priority basis. </w:t>
      </w:r>
    </w:p>
    <w:p w:rsidR="0097430C" w:rsidRPr="0097430C" w:rsidRDefault="00D701A2" w:rsidP="0097430C">
      <w:pPr>
        <w:pStyle w:val="ListParagraph"/>
        <w:numPr>
          <w:ilvl w:val="1"/>
          <w:numId w:val="22"/>
        </w:numPr>
        <w:rPr>
          <w:sz w:val="28"/>
          <w:szCs w:val="28"/>
        </w:rPr>
      </w:pPr>
      <w:r w:rsidRPr="0097430C">
        <w:rPr>
          <w:sz w:val="28"/>
          <w:szCs w:val="28"/>
        </w:rPr>
        <w:t xml:space="preserve">Both countries must explore other workable payment mechanisms such as trade in local currencies to mitigate the effects of US sanctions. </w:t>
      </w:r>
    </w:p>
    <w:p w:rsidR="00D701A2" w:rsidRPr="0097430C" w:rsidRDefault="00D701A2" w:rsidP="0097430C">
      <w:pPr>
        <w:pStyle w:val="ListParagraph"/>
        <w:numPr>
          <w:ilvl w:val="1"/>
          <w:numId w:val="23"/>
        </w:numPr>
        <w:rPr>
          <w:sz w:val="28"/>
          <w:szCs w:val="28"/>
        </w:rPr>
      </w:pPr>
      <w:r w:rsidRPr="0097430C">
        <w:rPr>
          <w:sz w:val="28"/>
          <w:szCs w:val="28"/>
        </w:rPr>
        <w:t>The Chinese factor is highly important in shaping future Pak-Iran relations. Implementation of the CPEC will diminish US influence and bring the two states closer.</w:t>
      </w:r>
    </w:p>
    <w:p w:rsidR="00D701A2" w:rsidRDefault="00D701A2"/>
    <w:sectPr w:rsidR="00D701A2" w:rsidSect="00D559D3">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Nunito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B7E"/>
    <w:multiLevelType w:val="multilevel"/>
    <w:tmpl w:val="28CE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6630F"/>
    <w:multiLevelType w:val="hybridMultilevel"/>
    <w:tmpl w:val="FF145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844CE"/>
    <w:multiLevelType w:val="hybridMultilevel"/>
    <w:tmpl w:val="CE5E65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705A4"/>
    <w:multiLevelType w:val="hybridMultilevel"/>
    <w:tmpl w:val="683AE9A2"/>
    <w:lvl w:ilvl="0" w:tplc="0409000B">
      <w:start w:val="1"/>
      <w:numFmt w:val="bullet"/>
      <w:lvlText w:val=""/>
      <w:lvlJc w:val="left"/>
      <w:pPr>
        <w:ind w:left="720" w:hanging="360"/>
      </w:pPr>
      <w:rPr>
        <w:rFonts w:ascii="Wingdings" w:hAnsi="Wingdings" w:hint="default"/>
      </w:rPr>
    </w:lvl>
    <w:lvl w:ilvl="1" w:tplc="8CD8D70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C74F2"/>
    <w:multiLevelType w:val="hybridMultilevel"/>
    <w:tmpl w:val="7756B0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035F5"/>
    <w:multiLevelType w:val="hybridMultilevel"/>
    <w:tmpl w:val="61E04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3008B6"/>
    <w:multiLevelType w:val="hybridMultilevel"/>
    <w:tmpl w:val="CC6CCC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8D2AA8"/>
    <w:multiLevelType w:val="multilevel"/>
    <w:tmpl w:val="7448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5B5767"/>
    <w:multiLevelType w:val="hybridMultilevel"/>
    <w:tmpl w:val="FED83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CD6E8F"/>
    <w:multiLevelType w:val="hybridMultilevel"/>
    <w:tmpl w:val="45622E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5D6EDE"/>
    <w:multiLevelType w:val="hybridMultilevel"/>
    <w:tmpl w:val="38B855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2177C9"/>
    <w:multiLevelType w:val="hybridMultilevel"/>
    <w:tmpl w:val="4B741A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E13D83"/>
    <w:multiLevelType w:val="hybridMultilevel"/>
    <w:tmpl w:val="37587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0071A8"/>
    <w:multiLevelType w:val="hybridMultilevel"/>
    <w:tmpl w:val="00C49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55670E"/>
    <w:multiLevelType w:val="hybridMultilevel"/>
    <w:tmpl w:val="C1F8F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5D2667"/>
    <w:multiLevelType w:val="hybridMultilevel"/>
    <w:tmpl w:val="FD16ED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261768"/>
    <w:multiLevelType w:val="hybridMultilevel"/>
    <w:tmpl w:val="30A21B8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D91FD8"/>
    <w:multiLevelType w:val="multilevel"/>
    <w:tmpl w:val="A1049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7E0162"/>
    <w:multiLevelType w:val="hybridMultilevel"/>
    <w:tmpl w:val="53DA3A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800E4D"/>
    <w:multiLevelType w:val="hybridMultilevel"/>
    <w:tmpl w:val="C1D6EA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405899"/>
    <w:multiLevelType w:val="hybridMultilevel"/>
    <w:tmpl w:val="3B2ED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A77C37"/>
    <w:multiLevelType w:val="hybridMultilevel"/>
    <w:tmpl w:val="1C38DC7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533DBD"/>
    <w:multiLevelType w:val="hybridMultilevel"/>
    <w:tmpl w:val="5560BBF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1"/>
  </w:num>
  <w:num w:numId="5">
    <w:abstractNumId w:val="11"/>
  </w:num>
  <w:num w:numId="6">
    <w:abstractNumId w:val="14"/>
  </w:num>
  <w:num w:numId="7">
    <w:abstractNumId w:val="2"/>
  </w:num>
  <w:num w:numId="8">
    <w:abstractNumId w:val="19"/>
  </w:num>
  <w:num w:numId="9">
    <w:abstractNumId w:val="12"/>
  </w:num>
  <w:num w:numId="10">
    <w:abstractNumId w:val="9"/>
  </w:num>
  <w:num w:numId="11">
    <w:abstractNumId w:val="10"/>
  </w:num>
  <w:num w:numId="12">
    <w:abstractNumId w:val="15"/>
  </w:num>
  <w:num w:numId="13">
    <w:abstractNumId w:val="6"/>
  </w:num>
  <w:num w:numId="14">
    <w:abstractNumId w:val="20"/>
  </w:num>
  <w:num w:numId="15">
    <w:abstractNumId w:val="17"/>
  </w:num>
  <w:num w:numId="16">
    <w:abstractNumId w:val="5"/>
  </w:num>
  <w:num w:numId="17">
    <w:abstractNumId w:val="8"/>
  </w:num>
  <w:num w:numId="18">
    <w:abstractNumId w:val="13"/>
  </w:num>
  <w:num w:numId="19">
    <w:abstractNumId w:val="18"/>
  </w:num>
  <w:num w:numId="20">
    <w:abstractNumId w:val="3"/>
  </w:num>
  <w:num w:numId="21">
    <w:abstractNumId w:val="16"/>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D559D3"/>
    <w:rsid w:val="000616CB"/>
    <w:rsid w:val="00145908"/>
    <w:rsid w:val="003038F5"/>
    <w:rsid w:val="00500640"/>
    <w:rsid w:val="006B34DB"/>
    <w:rsid w:val="007D50A9"/>
    <w:rsid w:val="00814891"/>
    <w:rsid w:val="00946A7A"/>
    <w:rsid w:val="0097430C"/>
    <w:rsid w:val="00AD769B"/>
    <w:rsid w:val="00BF3C45"/>
    <w:rsid w:val="00D559D3"/>
    <w:rsid w:val="00D70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DB"/>
  </w:style>
  <w:style w:type="paragraph" w:styleId="Heading2">
    <w:name w:val="heading 2"/>
    <w:basedOn w:val="Normal"/>
    <w:link w:val="Heading2Char"/>
    <w:uiPriority w:val="9"/>
    <w:qFormat/>
    <w:rsid w:val="00946A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559D3"/>
    <w:pPr>
      <w:spacing w:after="0" w:line="240" w:lineRule="auto"/>
    </w:pPr>
    <w:rPr>
      <w:rFonts w:eastAsiaTheme="minorEastAsia"/>
    </w:rPr>
  </w:style>
  <w:style w:type="character" w:customStyle="1" w:styleId="NoSpacingChar">
    <w:name w:val="No Spacing Char"/>
    <w:basedOn w:val="DefaultParagraphFont"/>
    <w:link w:val="NoSpacing"/>
    <w:uiPriority w:val="1"/>
    <w:rsid w:val="00D559D3"/>
    <w:rPr>
      <w:rFonts w:eastAsiaTheme="minorEastAsia"/>
    </w:rPr>
  </w:style>
  <w:style w:type="paragraph" w:styleId="BalloonText">
    <w:name w:val="Balloon Text"/>
    <w:basedOn w:val="Normal"/>
    <w:link w:val="BalloonTextChar"/>
    <w:uiPriority w:val="99"/>
    <w:semiHidden/>
    <w:unhideWhenUsed/>
    <w:rsid w:val="00D55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9D3"/>
    <w:rPr>
      <w:rFonts w:ascii="Tahoma" w:hAnsi="Tahoma" w:cs="Tahoma"/>
      <w:sz w:val="16"/>
      <w:szCs w:val="16"/>
    </w:rPr>
  </w:style>
  <w:style w:type="character" w:customStyle="1" w:styleId="Heading2Char">
    <w:name w:val="Heading 2 Char"/>
    <w:basedOn w:val="DefaultParagraphFont"/>
    <w:link w:val="Heading2"/>
    <w:uiPriority w:val="9"/>
    <w:rsid w:val="00946A7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46A7A"/>
    <w:rPr>
      <w:color w:val="0000FF"/>
      <w:u w:val="single"/>
    </w:rPr>
  </w:style>
  <w:style w:type="paragraph" w:styleId="NormalWeb">
    <w:name w:val="Normal (Web)"/>
    <w:basedOn w:val="Normal"/>
    <w:uiPriority w:val="99"/>
    <w:semiHidden/>
    <w:unhideWhenUsed/>
    <w:rsid w:val="00946A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n">
    <w:name w:val="gn"/>
    <w:basedOn w:val="Normal"/>
    <w:rsid w:val="005006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500640"/>
  </w:style>
  <w:style w:type="paragraph" w:styleId="ListParagraph">
    <w:name w:val="List Paragraph"/>
    <w:basedOn w:val="Normal"/>
    <w:uiPriority w:val="34"/>
    <w:qFormat/>
    <w:rsid w:val="003038F5"/>
    <w:pPr>
      <w:ind w:left="720"/>
      <w:contextualSpacing/>
    </w:pPr>
  </w:style>
</w:styles>
</file>

<file path=word/webSettings.xml><?xml version="1.0" encoding="utf-8"?>
<w:webSettings xmlns:r="http://schemas.openxmlformats.org/officeDocument/2006/relationships" xmlns:w="http://schemas.openxmlformats.org/wordprocessingml/2006/main">
  <w:divs>
    <w:div w:id="434254549">
      <w:bodyDiv w:val="1"/>
      <w:marLeft w:val="0"/>
      <w:marRight w:val="0"/>
      <w:marTop w:val="0"/>
      <w:marBottom w:val="0"/>
      <w:divBdr>
        <w:top w:val="none" w:sz="0" w:space="0" w:color="auto"/>
        <w:left w:val="none" w:sz="0" w:space="0" w:color="auto"/>
        <w:bottom w:val="none" w:sz="0" w:space="0" w:color="auto"/>
        <w:right w:val="none" w:sz="0" w:space="0" w:color="auto"/>
      </w:divBdr>
    </w:div>
    <w:div w:id="602808952">
      <w:bodyDiv w:val="1"/>
      <w:marLeft w:val="0"/>
      <w:marRight w:val="0"/>
      <w:marTop w:val="0"/>
      <w:marBottom w:val="0"/>
      <w:divBdr>
        <w:top w:val="none" w:sz="0" w:space="0" w:color="auto"/>
        <w:left w:val="none" w:sz="0" w:space="0" w:color="auto"/>
        <w:bottom w:val="none" w:sz="0" w:space="0" w:color="auto"/>
        <w:right w:val="none" w:sz="0" w:space="0" w:color="auto"/>
      </w:divBdr>
    </w:div>
    <w:div w:id="857045712">
      <w:bodyDiv w:val="1"/>
      <w:marLeft w:val="0"/>
      <w:marRight w:val="0"/>
      <w:marTop w:val="0"/>
      <w:marBottom w:val="0"/>
      <w:divBdr>
        <w:top w:val="none" w:sz="0" w:space="0" w:color="auto"/>
        <w:left w:val="none" w:sz="0" w:space="0" w:color="auto"/>
        <w:bottom w:val="none" w:sz="0" w:space="0" w:color="auto"/>
        <w:right w:val="none" w:sz="0" w:space="0" w:color="auto"/>
      </w:divBdr>
      <w:divsChild>
        <w:div w:id="951865370">
          <w:marLeft w:val="0"/>
          <w:marRight w:val="0"/>
          <w:marTop w:val="0"/>
          <w:marBottom w:val="0"/>
          <w:divBdr>
            <w:top w:val="single" w:sz="6" w:space="6" w:color="E5E5E5"/>
            <w:left w:val="none" w:sz="0" w:space="0" w:color="auto"/>
            <w:bottom w:val="none" w:sz="0" w:space="0" w:color="auto"/>
            <w:right w:val="none" w:sz="0" w:space="0" w:color="auto"/>
          </w:divBdr>
        </w:div>
        <w:div w:id="682249673">
          <w:marLeft w:val="0"/>
          <w:marRight w:val="0"/>
          <w:marTop w:val="0"/>
          <w:marBottom w:val="0"/>
          <w:divBdr>
            <w:top w:val="none" w:sz="0" w:space="0" w:color="auto"/>
            <w:left w:val="none" w:sz="0" w:space="0" w:color="auto"/>
            <w:bottom w:val="none" w:sz="0" w:space="0" w:color="auto"/>
            <w:right w:val="none" w:sz="0" w:space="0" w:color="auto"/>
          </w:divBdr>
          <w:divsChild>
            <w:div w:id="1004354835">
              <w:marLeft w:val="0"/>
              <w:marRight w:val="0"/>
              <w:marTop w:val="0"/>
              <w:marBottom w:val="0"/>
              <w:divBdr>
                <w:top w:val="none" w:sz="0" w:space="0" w:color="auto"/>
                <w:left w:val="none" w:sz="0" w:space="0" w:color="auto"/>
                <w:bottom w:val="none" w:sz="0" w:space="0" w:color="auto"/>
                <w:right w:val="none" w:sz="0" w:space="0" w:color="auto"/>
              </w:divBdr>
              <w:divsChild>
                <w:div w:id="1773041877">
                  <w:marLeft w:val="0"/>
                  <w:marRight w:val="0"/>
                  <w:marTop w:val="0"/>
                  <w:marBottom w:val="0"/>
                  <w:divBdr>
                    <w:top w:val="none" w:sz="0" w:space="0" w:color="auto"/>
                    <w:left w:val="none" w:sz="0" w:space="0" w:color="auto"/>
                    <w:bottom w:val="none" w:sz="0" w:space="0" w:color="auto"/>
                    <w:right w:val="none" w:sz="0" w:space="0" w:color="auto"/>
                  </w:divBdr>
                  <w:divsChild>
                    <w:div w:id="5680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542330">
      <w:bodyDiv w:val="1"/>
      <w:marLeft w:val="0"/>
      <w:marRight w:val="0"/>
      <w:marTop w:val="0"/>
      <w:marBottom w:val="0"/>
      <w:divBdr>
        <w:top w:val="none" w:sz="0" w:space="0" w:color="auto"/>
        <w:left w:val="none" w:sz="0" w:space="0" w:color="auto"/>
        <w:bottom w:val="none" w:sz="0" w:space="0" w:color="auto"/>
        <w:right w:val="none" w:sz="0" w:space="0" w:color="auto"/>
      </w:divBdr>
      <w:divsChild>
        <w:div w:id="871772253">
          <w:marLeft w:val="0"/>
          <w:marRight w:val="0"/>
          <w:marTop w:val="0"/>
          <w:marBottom w:val="204"/>
          <w:divBdr>
            <w:top w:val="none" w:sz="0" w:space="0" w:color="auto"/>
            <w:left w:val="none" w:sz="0" w:space="0" w:color="auto"/>
            <w:bottom w:val="none" w:sz="0" w:space="0" w:color="auto"/>
            <w:right w:val="none" w:sz="0" w:space="0" w:color="auto"/>
          </w:divBdr>
        </w:div>
      </w:divsChild>
    </w:div>
    <w:div w:id="1174106994">
      <w:bodyDiv w:val="1"/>
      <w:marLeft w:val="0"/>
      <w:marRight w:val="0"/>
      <w:marTop w:val="0"/>
      <w:marBottom w:val="0"/>
      <w:divBdr>
        <w:top w:val="none" w:sz="0" w:space="0" w:color="auto"/>
        <w:left w:val="none" w:sz="0" w:space="0" w:color="auto"/>
        <w:bottom w:val="none" w:sz="0" w:space="0" w:color="auto"/>
        <w:right w:val="none" w:sz="0" w:space="0" w:color="auto"/>
      </w:divBdr>
      <w:divsChild>
        <w:div w:id="1410929817">
          <w:marLeft w:val="0"/>
          <w:marRight w:val="0"/>
          <w:marTop w:val="0"/>
          <w:marBottom w:val="0"/>
          <w:divBdr>
            <w:top w:val="single" w:sz="6" w:space="7" w:color="E5E5E5"/>
            <w:left w:val="none" w:sz="0" w:space="0" w:color="auto"/>
            <w:bottom w:val="none" w:sz="0" w:space="0" w:color="auto"/>
            <w:right w:val="none" w:sz="0" w:space="0" w:color="auto"/>
          </w:divBdr>
        </w:div>
        <w:div w:id="1276248886">
          <w:marLeft w:val="0"/>
          <w:marRight w:val="0"/>
          <w:marTop w:val="0"/>
          <w:marBottom w:val="0"/>
          <w:divBdr>
            <w:top w:val="none" w:sz="0" w:space="0" w:color="auto"/>
            <w:left w:val="none" w:sz="0" w:space="0" w:color="auto"/>
            <w:bottom w:val="none" w:sz="0" w:space="0" w:color="auto"/>
            <w:right w:val="none" w:sz="0" w:space="0" w:color="auto"/>
          </w:divBdr>
          <w:divsChild>
            <w:div w:id="1901088819">
              <w:marLeft w:val="0"/>
              <w:marRight w:val="0"/>
              <w:marTop w:val="0"/>
              <w:marBottom w:val="0"/>
              <w:divBdr>
                <w:top w:val="none" w:sz="0" w:space="0" w:color="auto"/>
                <w:left w:val="none" w:sz="0" w:space="0" w:color="auto"/>
                <w:bottom w:val="none" w:sz="0" w:space="0" w:color="auto"/>
                <w:right w:val="none" w:sz="0" w:space="0" w:color="auto"/>
              </w:divBdr>
              <w:divsChild>
                <w:div w:id="1439911361">
                  <w:marLeft w:val="0"/>
                  <w:marRight w:val="0"/>
                  <w:marTop w:val="0"/>
                  <w:marBottom w:val="0"/>
                  <w:divBdr>
                    <w:top w:val="none" w:sz="0" w:space="0" w:color="auto"/>
                    <w:left w:val="none" w:sz="0" w:space="0" w:color="auto"/>
                    <w:bottom w:val="none" w:sz="0" w:space="0" w:color="auto"/>
                    <w:right w:val="none" w:sz="0" w:space="0" w:color="auto"/>
                  </w:divBdr>
                  <w:divsChild>
                    <w:div w:id="12142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042620">
      <w:bodyDiv w:val="1"/>
      <w:marLeft w:val="0"/>
      <w:marRight w:val="0"/>
      <w:marTop w:val="0"/>
      <w:marBottom w:val="0"/>
      <w:divBdr>
        <w:top w:val="none" w:sz="0" w:space="0" w:color="auto"/>
        <w:left w:val="none" w:sz="0" w:space="0" w:color="auto"/>
        <w:bottom w:val="none" w:sz="0" w:space="0" w:color="auto"/>
        <w:right w:val="none" w:sz="0" w:space="0" w:color="auto"/>
      </w:divBdr>
      <w:divsChild>
        <w:div w:id="900751994">
          <w:marLeft w:val="0"/>
          <w:marRight w:val="0"/>
          <w:marTop w:val="0"/>
          <w:marBottom w:val="0"/>
          <w:divBdr>
            <w:top w:val="none" w:sz="0" w:space="0" w:color="auto"/>
            <w:left w:val="none" w:sz="0" w:space="0" w:color="auto"/>
            <w:bottom w:val="none" w:sz="0" w:space="0" w:color="auto"/>
            <w:right w:val="none" w:sz="0" w:space="0" w:color="auto"/>
          </w:divBdr>
        </w:div>
      </w:divsChild>
    </w:div>
    <w:div w:id="1764060177">
      <w:bodyDiv w:val="1"/>
      <w:marLeft w:val="0"/>
      <w:marRight w:val="0"/>
      <w:marTop w:val="0"/>
      <w:marBottom w:val="0"/>
      <w:divBdr>
        <w:top w:val="none" w:sz="0" w:space="0" w:color="auto"/>
        <w:left w:val="none" w:sz="0" w:space="0" w:color="auto"/>
        <w:bottom w:val="none" w:sz="0" w:space="0" w:color="auto"/>
        <w:right w:val="none" w:sz="0" w:space="0" w:color="auto"/>
      </w:divBdr>
    </w:div>
    <w:div w:id="180507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eautehealthy.com/category/foo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8D2CEDF3CCD4FCA843D4CB7DE1CEA84"/>
        <w:category>
          <w:name w:val="General"/>
          <w:gallery w:val="placeholder"/>
        </w:category>
        <w:types>
          <w:type w:val="bbPlcHdr"/>
        </w:types>
        <w:behaviors>
          <w:behavior w:val="content"/>
        </w:behaviors>
        <w:guid w:val="{62080FC4-459D-4E7D-BD50-DA88E0D0C1F0}"/>
      </w:docPartPr>
      <w:docPartBody>
        <w:p w:rsidR="005E0562" w:rsidRDefault="005E0562" w:rsidP="005E0562">
          <w:pPr>
            <w:pStyle w:val="98D2CEDF3CCD4FCA843D4CB7DE1CEA84"/>
          </w:pPr>
          <w:r>
            <w:rPr>
              <w:rFonts w:asciiTheme="majorHAnsi" w:eastAsiaTheme="majorEastAsia" w:hAnsiTheme="majorHAnsi" w:cstheme="majorBidi"/>
              <w:sz w:val="72"/>
              <w:szCs w:val="72"/>
            </w:rPr>
            <w:t>[Type the document title]</w:t>
          </w:r>
        </w:p>
      </w:docPartBody>
    </w:docPart>
    <w:docPart>
      <w:docPartPr>
        <w:name w:val="13D2CBF8F8C24F5185D8035DF167D5B2"/>
        <w:category>
          <w:name w:val="General"/>
          <w:gallery w:val="placeholder"/>
        </w:category>
        <w:types>
          <w:type w:val="bbPlcHdr"/>
        </w:types>
        <w:behaviors>
          <w:behavior w:val="content"/>
        </w:behaviors>
        <w:guid w:val="{59603EF8-2A88-49C7-8871-192FD58FF56E}"/>
      </w:docPartPr>
      <w:docPartBody>
        <w:p w:rsidR="005E0562" w:rsidRDefault="005E0562" w:rsidP="005E0562">
          <w:pPr>
            <w:pStyle w:val="13D2CBF8F8C24F5185D8035DF167D5B2"/>
          </w:pPr>
          <w:r>
            <w:rPr>
              <w:rFonts w:asciiTheme="majorHAnsi" w:eastAsiaTheme="majorEastAsia" w:hAnsiTheme="majorHAnsi" w:cstheme="majorBidi"/>
              <w:sz w:val="36"/>
              <w:szCs w:val="36"/>
            </w:rPr>
            <w:t>[Pick the date]</w:t>
          </w:r>
        </w:p>
      </w:docPartBody>
    </w:docPart>
    <w:docPart>
      <w:docPartPr>
        <w:name w:val="755502EF6AC5429B9B0B618AEA8050EE"/>
        <w:category>
          <w:name w:val="General"/>
          <w:gallery w:val="placeholder"/>
        </w:category>
        <w:types>
          <w:type w:val="bbPlcHdr"/>
        </w:types>
        <w:behaviors>
          <w:behavior w:val="content"/>
        </w:behaviors>
        <w:guid w:val="{6F9AF0EE-3134-4BAC-873E-02407EC200BC}"/>
      </w:docPartPr>
      <w:docPartBody>
        <w:p w:rsidR="005E0562" w:rsidRDefault="005E0562" w:rsidP="005E0562">
          <w:pPr>
            <w:pStyle w:val="755502EF6AC5429B9B0B618AEA8050EE"/>
          </w:pPr>
          <w:r>
            <w:rPr>
              <w:color w:val="4F81BD" w:themeColor="accent1"/>
              <w:sz w:val="200"/>
              <w:szCs w:val="200"/>
            </w:rPr>
            <w:t>[Year]</w:t>
          </w:r>
        </w:p>
      </w:docPartBody>
    </w:docPart>
    <w:docPart>
      <w:docPartPr>
        <w:name w:val="6CF8CC4CB5534DA9B3358C1B185B6CC4"/>
        <w:category>
          <w:name w:val="General"/>
          <w:gallery w:val="placeholder"/>
        </w:category>
        <w:types>
          <w:type w:val="bbPlcHdr"/>
        </w:types>
        <w:behaviors>
          <w:behavior w:val="content"/>
        </w:behaviors>
        <w:guid w:val="{5C986ABB-94ED-48BE-9DCF-27669A7BE58B}"/>
      </w:docPartPr>
      <w:docPartBody>
        <w:p w:rsidR="005E0562" w:rsidRDefault="005E0562" w:rsidP="005E0562">
          <w:pPr>
            <w:pStyle w:val="6CF8CC4CB5534DA9B3358C1B185B6CC4"/>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Nunito Sans">
    <w:altName w:val="Times New Roman"/>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E0562"/>
    <w:rsid w:val="000251EC"/>
    <w:rsid w:val="005E0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1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0F366D43C84060A10370CE1DFB0C70">
    <w:name w:val="FC0F366D43C84060A10370CE1DFB0C70"/>
    <w:rsid w:val="005E0562"/>
  </w:style>
  <w:style w:type="paragraph" w:customStyle="1" w:styleId="4F718DE1EBF44A8DBEB6EF806FA84748">
    <w:name w:val="4F718DE1EBF44A8DBEB6EF806FA84748"/>
    <w:rsid w:val="005E0562"/>
  </w:style>
  <w:style w:type="paragraph" w:customStyle="1" w:styleId="8A99FEAAA0CC4268BF7A1923EF516DF7">
    <w:name w:val="8A99FEAAA0CC4268BF7A1923EF516DF7"/>
    <w:rsid w:val="005E0562"/>
  </w:style>
  <w:style w:type="paragraph" w:customStyle="1" w:styleId="79420619897E4B8FB43D090237950F1E">
    <w:name w:val="79420619897E4B8FB43D090237950F1E"/>
    <w:rsid w:val="005E0562"/>
  </w:style>
  <w:style w:type="paragraph" w:customStyle="1" w:styleId="60898BDD86BC48B3A5266AD4D112ED51">
    <w:name w:val="60898BDD86BC48B3A5266AD4D112ED51"/>
    <w:rsid w:val="005E0562"/>
  </w:style>
  <w:style w:type="paragraph" w:customStyle="1" w:styleId="0A29A2152DC248BF9A9C06B0BBF6C02D">
    <w:name w:val="0A29A2152DC248BF9A9C06B0BBF6C02D"/>
    <w:rsid w:val="005E0562"/>
  </w:style>
  <w:style w:type="paragraph" w:customStyle="1" w:styleId="1BEB427E86D241C4BC04337F353982B0">
    <w:name w:val="1BEB427E86D241C4BC04337F353982B0"/>
    <w:rsid w:val="005E0562"/>
  </w:style>
  <w:style w:type="paragraph" w:customStyle="1" w:styleId="56A6E35655A24C019648F55639F463CE">
    <w:name w:val="56A6E35655A24C019648F55639F463CE"/>
    <w:rsid w:val="005E0562"/>
  </w:style>
  <w:style w:type="paragraph" w:customStyle="1" w:styleId="98D2CEDF3CCD4FCA843D4CB7DE1CEA84">
    <w:name w:val="98D2CEDF3CCD4FCA843D4CB7DE1CEA84"/>
    <w:rsid w:val="005E0562"/>
  </w:style>
  <w:style w:type="paragraph" w:customStyle="1" w:styleId="13D2CBF8F8C24F5185D8035DF167D5B2">
    <w:name w:val="13D2CBF8F8C24F5185D8035DF167D5B2"/>
    <w:rsid w:val="005E0562"/>
  </w:style>
  <w:style w:type="paragraph" w:customStyle="1" w:styleId="755502EF6AC5429B9B0B618AEA8050EE">
    <w:name w:val="755502EF6AC5429B9B0B618AEA8050EE"/>
    <w:rsid w:val="005E0562"/>
  </w:style>
  <w:style w:type="paragraph" w:customStyle="1" w:styleId="6CF8CC4CB5534DA9B3358C1B185B6CC4">
    <w:name w:val="6CF8CC4CB5534DA9B3358C1B185B6CC4"/>
    <w:rsid w:val="005E0562"/>
  </w:style>
  <w:style w:type="paragraph" w:customStyle="1" w:styleId="88F1DDC3867241978214A153E572E1C9">
    <w:name w:val="88F1DDC3867241978214A153E572E1C9"/>
    <w:rsid w:val="005E056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2020-06-22T00:00:00</PublishDate>
  <Abstract>Name : arshad iqbal                     cu id: 16995     semester:01</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Final term exam</vt:lpstr>
    </vt:vector>
  </TitlesOfParts>
  <Company/>
  <LinksUpToDate>false</LinksUpToDate>
  <CharactersWithSpaces>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term exam</dc:title>
  <dc:subject>Bs(BBA)</dc:subject>
  <dc:creator>USER</dc:creator>
  <cp:lastModifiedBy>USER</cp:lastModifiedBy>
  <cp:revision>2</cp:revision>
  <dcterms:created xsi:type="dcterms:W3CDTF">2020-06-22T08:10:00Z</dcterms:created>
  <dcterms:modified xsi:type="dcterms:W3CDTF">2020-06-22T08:10:00Z</dcterms:modified>
</cp:coreProperties>
</file>