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B7" w:rsidRPr="005D77B7" w:rsidRDefault="005D77B7" w:rsidP="005D77B7">
      <w:pPr>
        <w:pStyle w:val="NoSpacing"/>
        <w:rPr>
          <w:rFonts w:ascii="Andalus" w:hAnsi="Andalus" w:cs="Andalus"/>
          <w:sz w:val="2"/>
          <w:szCs w:val="2"/>
        </w:rPr>
      </w:pPr>
    </w:p>
    <w:p w:rsidR="005D77B7" w:rsidRPr="005D77B7" w:rsidRDefault="005D77B7" w:rsidP="005D77B7">
      <w:pPr>
        <w:spacing w:before="0"/>
        <w:rPr>
          <w:rFonts w:ascii="Andalus" w:hAnsi="Andalus" w:cs="Andalus"/>
        </w:rPr>
      </w:pPr>
      <w:r w:rsidRPr="005D77B7">
        <w:rPr>
          <w:rFonts w:ascii="Andalus" w:hAnsi="Andalus" w:cs="Andalus"/>
        </w:rPr>
        <w:t xml:space="preserve"> </w:t>
      </w:r>
    </w:p>
    <w:p w:rsidR="005D77B7" w:rsidRPr="00FE20D6" w:rsidRDefault="005D77B7" w:rsidP="00FE20D6">
      <w:pPr>
        <w:pStyle w:val="ListParagraph"/>
        <w:numPr>
          <w:ilvl w:val="0"/>
          <w:numId w:val="14"/>
        </w:numPr>
        <w:rPr>
          <w:rFonts w:ascii="Baskerville Old Face" w:hAnsi="Baskerville Old Face" w:cs="Andalus"/>
          <w:b/>
          <w:bCs/>
          <w:sz w:val="28"/>
          <w:szCs w:val="28"/>
        </w:rPr>
      </w:pPr>
      <w:r w:rsidRPr="00FE20D6">
        <w:rPr>
          <w:rFonts w:ascii="Andalus" w:hAnsi="Andalus" w:cs="Andalus"/>
          <w:b/>
          <w:bCs/>
          <w:sz w:val="28"/>
          <w:szCs w:val="28"/>
        </w:rPr>
        <w:br w:type="page"/>
      </w:r>
      <w:r w:rsidRPr="00FE20D6">
        <w:rPr>
          <w:rFonts w:ascii="Baskerville Old Face" w:hAnsi="Baskerville Old Face" w:cs="Andalus"/>
          <w:b/>
          <w:bCs/>
          <w:sz w:val="28"/>
          <w:szCs w:val="28"/>
        </w:rPr>
        <w:lastRenderedPageBreak/>
        <w:t>NAME        ARBAZ SHAH</w:t>
      </w:r>
    </w:p>
    <w:p w:rsidR="005D77B7" w:rsidRPr="00FE20D6" w:rsidRDefault="005D77B7" w:rsidP="00FE20D6">
      <w:pPr>
        <w:pStyle w:val="ListParagraph"/>
        <w:numPr>
          <w:ilvl w:val="0"/>
          <w:numId w:val="14"/>
        </w:numPr>
        <w:rPr>
          <w:rFonts w:ascii="Baskerville Old Face" w:hAnsi="Baskerville Old Face" w:cs="Andalus"/>
          <w:b/>
          <w:bCs/>
          <w:sz w:val="28"/>
          <w:szCs w:val="28"/>
        </w:rPr>
      </w:pPr>
      <w:r w:rsidRPr="00FE20D6">
        <w:rPr>
          <w:rFonts w:ascii="Baskerville Old Face" w:hAnsi="Baskerville Old Face" w:cs="Andalus"/>
          <w:b/>
          <w:bCs/>
          <w:sz w:val="28"/>
          <w:szCs w:val="28"/>
        </w:rPr>
        <w:t>ID                14632</w:t>
      </w:r>
    </w:p>
    <w:p w:rsidR="005D77B7" w:rsidRPr="00FE20D6" w:rsidRDefault="005D77B7" w:rsidP="00FE20D6">
      <w:pPr>
        <w:pStyle w:val="ListParagraph"/>
        <w:numPr>
          <w:ilvl w:val="0"/>
          <w:numId w:val="14"/>
        </w:numPr>
        <w:rPr>
          <w:rFonts w:ascii="Baskerville Old Face" w:hAnsi="Baskerville Old Face" w:cs="Andalus"/>
          <w:b/>
          <w:bCs/>
          <w:sz w:val="28"/>
          <w:szCs w:val="28"/>
        </w:rPr>
      </w:pPr>
      <w:r w:rsidRPr="00FE20D6">
        <w:rPr>
          <w:rFonts w:ascii="Baskerville Old Face" w:hAnsi="Baskerville Old Face" w:cs="Andalus"/>
          <w:b/>
          <w:bCs/>
          <w:sz w:val="28"/>
          <w:szCs w:val="28"/>
        </w:rPr>
        <w:t>DEPT            BS-MLT (4</w:t>
      </w:r>
      <w:r w:rsidRPr="00FE20D6">
        <w:rPr>
          <w:rFonts w:ascii="Baskerville Old Face" w:hAnsi="Baskerville Old Face" w:cs="Andalus"/>
          <w:b/>
          <w:bCs/>
          <w:sz w:val="28"/>
          <w:szCs w:val="28"/>
          <w:vertAlign w:val="superscript"/>
        </w:rPr>
        <w:t>TH</w:t>
      </w:r>
      <w:r w:rsidRPr="00FE20D6">
        <w:rPr>
          <w:rFonts w:ascii="Baskerville Old Face" w:hAnsi="Baskerville Old Face" w:cs="Andalus"/>
          <w:b/>
          <w:bCs/>
          <w:sz w:val="28"/>
          <w:szCs w:val="28"/>
        </w:rPr>
        <w:t xml:space="preserve"> SEMESTER)</w:t>
      </w:r>
    </w:p>
    <w:p w:rsidR="005D77B7" w:rsidRPr="00FE20D6" w:rsidRDefault="005D77B7" w:rsidP="00FE20D6">
      <w:pPr>
        <w:pStyle w:val="ListParagraph"/>
        <w:numPr>
          <w:ilvl w:val="0"/>
          <w:numId w:val="14"/>
        </w:numPr>
        <w:rPr>
          <w:rFonts w:ascii="Baskerville Old Face" w:hAnsi="Baskerville Old Face" w:cs="Andalus"/>
          <w:b/>
          <w:bCs/>
          <w:sz w:val="28"/>
          <w:szCs w:val="28"/>
        </w:rPr>
      </w:pPr>
      <w:r w:rsidRPr="00FE20D6">
        <w:rPr>
          <w:rFonts w:ascii="Baskerville Old Face" w:hAnsi="Baskerville Old Face" w:cs="Andalus"/>
          <w:b/>
          <w:bCs/>
          <w:sz w:val="28"/>
          <w:szCs w:val="28"/>
        </w:rPr>
        <w:t>SUBJECT    BIMEDICAL INSTRUMENTATION.</w:t>
      </w:r>
    </w:p>
    <w:p w:rsidR="005D77B7" w:rsidRDefault="005D77B7" w:rsidP="005D77B7">
      <w:pPr>
        <w:rPr>
          <w:rFonts w:ascii="Andalus" w:hAnsi="Andalus" w:cs="Andalus"/>
          <w:b/>
          <w:bCs/>
          <w:sz w:val="28"/>
          <w:szCs w:val="28"/>
        </w:rPr>
      </w:pPr>
      <w:r>
        <w:rPr>
          <w:rFonts w:ascii="Andalus" w:hAnsi="Andalus" w:cs="Andalus"/>
          <w:b/>
          <w:bCs/>
          <w:sz w:val="28"/>
          <w:szCs w:val="28"/>
        </w:rPr>
        <w:t>------------------------------------------------------------------------</w:t>
      </w:r>
    </w:p>
    <w:p w:rsidR="005D77B7" w:rsidRPr="00FE20D6" w:rsidRDefault="005D77B7" w:rsidP="005D77B7">
      <w:pPr>
        <w:rPr>
          <w:rFonts w:ascii="Andalus" w:hAnsi="Andalus" w:cs="Andalus"/>
          <w:b/>
          <w:bCs/>
          <w:sz w:val="28"/>
          <w:szCs w:val="28"/>
          <w:u w:val="single"/>
        </w:rPr>
      </w:pPr>
      <w:r w:rsidRPr="00FE20D6">
        <w:rPr>
          <w:rFonts w:ascii="Andalus" w:hAnsi="Andalus" w:cs="Andalus"/>
          <w:b/>
          <w:bCs/>
          <w:sz w:val="28"/>
          <w:szCs w:val="28"/>
          <w:u w:val="single"/>
        </w:rPr>
        <w:t>Q</w:t>
      </w:r>
      <w:r w:rsidR="00FE20D6" w:rsidRPr="00FE20D6">
        <w:rPr>
          <w:rFonts w:ascii="Andalus" w:hAnsi="Andalus" w:cs="Andalus"/>
          <w:b/>
          <w:bCs/>
          <w:sz w:val="28"/>
          <w:szCs w:val="28"/>
          <w:u w:val="single"/>
        </w:rPr>
        <w:t xml:space="preserve">1: </w:t>
      </w:r>
    </w:p>
    <w:p w:rsidR="005D77B7" w:rsidRPr="005D77B7" w:rsidRDefault="005D77B7" w:rsidP="005D77B7">
      <w:pPr>
        <w:rPr>
          <w:rFonts w:ascii="Andalus" w:hAnsi="Andalus" w:cs="Andalus"/>
          <w:b/>
          <w:bCs/>
          <w:sz w:val="28"/>
          <w:szCs w:val="28"/>
          <w:u w:val="single"/>
        </w:rPr>
      </w:pPr>
      <w:r w:rsidRPr="00FE20D6">
        <w:rPr>
          <w:rFonts w:ascii="Andalus" w:hAnsi="Andalus" w:cs="Andalus"/>
          <w:b/>
          <w:bCs/>
          <w:sz w:val="28"/>
          <w:szCs w:val="28"/>
          <w:u w:val="single"/>
        </w:rPr>
        <w:t xml:space="preserve">Ans: </w:t>
      </w:r>
      <w:r w:rsidR="00FE20D6">
        <w:rPr>
          <w:rFonts w:ascii="Andalus" w:hAnsi="Andalus" w:cs="Andalus"/>
          <w:b/>
          <w:bCs/>
          <w:sz w:val="28"/>
          <w:szCs w:val="28"/>
          <w:u w:val="single"/>
        </w:rPr>
        <w:t xml:space="preserve"> </w:t>
      </w:r>
      <w:r w:rsidRPr="005D77B7">
        <w:rPr>
          <w:rFonts w:ascii="Andalus" w:hAnsi="Andalus" w:cs="Andalus"/>
          <w:b/>
          <w:bCs/>
          <w:sz w:val="28"/>
          <w:szCs w:val="28"/>
          <w:u w:val="single"/>
        </w:rPr>
        <w:t>Microscope:</w:t>
      </w:r>
    </w:p>
    <w:p w:rsidR="005D77B7" w:rsidRPr="005D77B7" w:rsidRDefault="005D77B7" w:rsidP="005D77B7">
      <w:pPr>
        <w:rPr>
          <w:rFonts w:ascii="Andalus" w:hAnsi="Andalus" w:cs="Andalus"/>
          <w:sz w:val="24"/>
          <w:szCs w:val="24"/>
        </w:rPr>
      </w:pPr>
      <w:r>
        <w:rPr>
          <w:rFonts w:ascii="Andalus" w:hAnsi="Andalus" w:cs="Andalus"/>
          <w:sz w:val="24"/>
          <w:szCs w:val="24"/>
        </w:rPr>
        <w:t xml:space="preserve">          </w:t>
      </w:r>
      <w:r w:rsidRPr="005D77B7">
        <w:rPr>
          <w:rFonts w:ascii="Andalus" w:hAnsi="Andalus" w:cs="Andalus"/>
          <w:sz w:val="24"/>
          <w:szCs w:val="24"/>
        </w:rPr>
        <w:sym w:font="Wingdings" w:char="F0E8"/>
      </w:r>
      <w:r>
        <w:rPr>
          <w:rFonts w:ascii="Andalus" w:hAnsi="Andalus" w:cs="Andalus"/>
          <w:sz w:val="24"/>
          <w:szCs w:val="24"/>
        </w:rPr>
        <w:t xml:space="preserve"> </w:t>
      </w:r>
      <w:r w:rsidRPr="005D77B7">
        <w:rPr>
          <w:rFonts w:ascii="Andalus" w:hAnsi="Andalus" w:cs="Andalus"/>
          <w:sz w:val="24"/>
          <w:szCs w:val="24"/>
        </w:rPr>
        <w:t>Microscope is an optical instrument which is used for viewing very small objects which normally can’t be seen through necked eyes such as mineral samples, animals, or plant cells, and magnified these cells several hundred times.</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rPr>
        <w:sym w:font="Wingdings" w:char="F0E8"/>
      </w:r>
      <w:r w:rsidRPr="005D77B7">
        <w:rPr>
          <w:rFonts w:ascii="Andalus" w:hAnsi="Andalus" w:cs="Andalus"/>
          <w:b/>
          <w:bCs/>
          <w:sz w:val="28"/>
          <w:szCs w:val="28"/>
          <w:u w:val="single"/>
        </w:rPr>
        <w:t xml:space="preserve">Principles: </w:t>
      </w:r>
      <w:r>
        <w:rPr>
          <w:rFonts w:ascii="Andalus" w:hAnsi="Andalus" w:cs="Andalus"/>
          <w:b/>
          <w:bCs/>
          <w:sz w:val="28"/>
          <w:szCs w:val="28"/>
          <w:u w:val="single"/>
        </w:rPr>
        <w:t>-</w:t>
      </w:r>
      <w:r w:rsidRPr="005D77B7">
        <w:rPr>
          <w:rFonts w:ascii="Andalus" w:hAnsi="Andalus" w:cs="Andalus"/>
          <w:sz w:val="24"/>
          <w:szCs w:val="24"/>
        </w:rPr>
        <w:t>Microscope work on three important features</w:t>
      </w:r>
    </w:p>
    <w:p w:rsidR="005D77B7" w:rsidRPr="005D77B7" w:rsidRDefault="005D77B7" w:rsidP="005D77B7">
      <w:pPr>
        <w:pStyle w:val="ListParagraph"/>
        <w:numPr>
          <w:ilvl w:val="0"/>
          <w:numId w:val="1"/>
        </w:numPr>
        <w:rPr>
          <w:rFonts w:ascii="Andalus" w:hAnsi="Andalus" w:cs="Andalus"/>
          <w:b/>
          <w:bCs/>
          <w:sz w:val="28"/>
          <w:szCs w:val="28"/>
          <w:u w:val="single"/>
        </w:rPr>
      </w:pPr>
      <w:r w:rsidRPr="005D77B7">
        <w:rPr>
          <w:rFonts w:ascii="Andalus" w:hAnsi="Andalus" w:cs="Andalus"/>
          <w:b/>
          <w:bCs/>
          <w:sz w:val="28"/>
          <w:szCs w:val="28"/>
          <w:u w:val="single"/>
        </w:rPr>
        <w:t xml:space="preserve">Magnification: </w:t>
      </w:r>
    </w:p>
    <w:p w:rsidR="005D77B7" w:rsidRPr="005D77B7" w:rsidRDefault="005D77B7" w:rsidP="005D77B7">
      <w:pPr>
        <w:pStyle w:val="ListParagraph"/>
        <w:numPr>
          <w:ilvl w:val="0"/>
          <w:numId w:val="2"/>
        </w:numPr>
        <w:rPr>
          <w:rFonts w:ascii="Andalus" w:hAnsi="Andalus" w:cs="Andalus"/>
          <w:b/>
          <w:bCs/>
          <w:sz w:val="28"/>
          <w:szCs w:val="28"/>
          <w:u w:val="single"/>
        </w:rPr>
      </w:pPr>
      <w:r w:rsidRPr="005D77B7">
        <w:rPr>
          <w:rFonts w:ascii="Andalus" w:hAnsi="Andalus" w:cs="Andalus"/>
          <w:sz w:val="24"/>
          <w:szCs w:val="24"/>
        </w:rPr>
        <w:t>To magnify the images or to enlarge the images</w:t>
      </w:r>
    </w:p>
    <w:p w:rsidR="005D77B7" w:rsidRPr="005D77B7" w:rsidRDefault="005D77B7" w:rsidP="005D77B7">
      <w:pPr>
        <w:pStyle w:val="ListParagraph"/>
        <w:numPr>
          <w:ilvl w:val="0"/>
          <w:numId w:val="2"/>
        </w:numPr>
        <w:rPr>
          <w:rFonts w:ascii="Andalus" w:hAnsi="Andalus" w:cs="Andalus"/>
          <w:b/>
          <w:bCs/>
          <w:sz w:val="28"/>
          <w:szCs w:val="28"/>
          <w:u w:val="single"/>
        </w:rPr>
      </w:pPr>
      <w:r w:rsidRPr="005D77B7">
        <w:rPr>
          <w:rFonts w:ascii="Andalus" w:hAnsi="Andalus" w:cs="Andalus"/>
          <w:sz w:val="24"/>
          <w:szCs w:val="24"/>
        </w:rPr>
        <w:t xml:space="preserve">The magnification power of a simple microscope is given by </w:t>
      </w:r>
    </w:p>
    <w:p w:rsidR="005D77B7" w:rsidRPr="005D77B7" w:rsidRDefault="005D77B7" w:rsidP="005D77B7">
      <w:pPr>
        <w:pStyle w:val="ListParagraph"/>
        <w:ind w:left="1440"/>
        <w:rPr>
          <w:rFonts w:ascii="Andalus" w:eastAsia="SimSun" w:hAnsi="Andalus" w:cs="Andalus"/>
          <w:b/>
          <w:bCs/>
          <w:sz w:val="28"/>
          <w:szCs w:val="28"/>
        </w:rPr>
      </w:pPr>
      <w:r w:rsidRPr="005D77B7">
        <w:rPr>
          <w:rFonts w:ascii="Andalus" w:hAnsi="Andalus" w:cs="Andalus"/>
          <w:noProof/>
        </w:rPr>
        <w:drawing>
          <wp:inline distT="0" distB="0" distL="0" distR="0">
            <wp:extent cx="1751965" cy="391795"/>
            <wp:effectExtent l="19050" t="0" r="635" b="0"/>
            <wp:docPr id="3" name="Picture 3" descr="C:\Users\LENOVO\AppData\Local\Temp\ksohtml4892\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ksohtml4892\wps3.jpg"/>
                    <pic:cNvPicPr>
                      <a:picLocks noChangeAspect="1" noChangeArrowheads="1"/>
                    </pic:cNvPicPr>
                  </pic:nvPicPr>
                  <pic:blipFill>
                    <a:blip r:embed="rId6"/>
                    <a:srcRect/>
                    <a:stretch>
                      <a:fillRect/>
                    </a:stretch>
                  </pic:blipFill>
                  <pic:spPr bwMode="auto">
                    <a:xfrm>
                      <a:off x="0" y="0"/>
                      <a:ext cx="1751965" cy="391795"/>
                    </a:xfrm>
                    <a:prstGeom prst="rect">
                      <a:avLst/>
                    </a:prstGeom>
                    <a:noFill/>
                    <a:ln w="9525">
                      <a:noFill/>
                      <a:miter lim="800000"/>
                      <a:headEnd/>
                      <a:tailEnd/>
                    </a:ln>
                  </pic:spPr>
                </pic:pic>
              </a:graphicData>
            </a:graphic>
          </wp:inline>
        </w:drawing>
      </w:r>
      <w:r w:rsidRPr="005D77B7">
        <w:rPr>
          <w:rFonts w:ascii="Andalus" w:eastAsia="SimSun" w:hAnsi="Andalus" w:cs="Andalus"/>
          <w:b/>
          <w:bCs/>
          <w:sz w:val="28"/>
          <w:szCs w:val="28"/>
        </w:rPr>
        <w:t xml:space="preserve"> </w:t>
      </w:r>
    </w:p>
    <w:p w:rsidR="005D77B7" w:rsidRPr="005D77B7" w:rsidRDefault="005D77B7" w:rsidP="005D77B7">
      <w:pPr>
        <w:pStyle w:val="ListParagraph"/>
        <w:ind w:left="1440"/>
        <w:rPr>
          <w:rFonts w:ascii="Andalus" w:eastAsia="SimSun" w:hAnsi="Andalus" w:cs="Andalus"/>
          <w:b/>
          <w:bCs/>
          <w:sz w:val="28"/>
          <w:szCs w:val="28"/>
        </w:rPr>
      </w:pPr>
      <w:r w:rsidRPr="005D77B7">
        <w:rPr>
          <w:rFonts w:ascii="Andalus" w:hAnsi="Andalus" w:cs="Andalus"/>
          <w:noProof/>
        </w:rPr>
        <w:drawing>
          <wp:inline distT="0" distB="0" distL="0" distR="0">
            <wp:extent cx="4395470" cy="200025"/>
            <wp:effectExtent l="19050" t="0" r="5080" b="0"/>
            <wp:docPr id="4" name="Picture 4" descr="C:\Users\LENOVO\AppData\Local\Temp\ksohtml4892\wp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ksohtml4892\wps4.jpg"/>
                    <pic:cNvPicPr>
                      <a:picLocks noChangeAspect="1" noChangeArrowheads="1"/>
                    </pic:cNvPicPr>
                  </pic:nvPicPr>
                  <pic:blipFill>
                    <a:blip r:embed="rId7"/>
                    <a:srcRect/>
                    <a:stretch>
                      <a:fillRect/>
                    </a:stretch>
                  </pic:blipFill>
                  <pic:spPr bwMode="auto">
                    <a:xfrm>
                      <a:off x="0" y="0"/>
                      <a:ext cx="4395470" cy="200025"/>
                    </a:xfrm>
                    <a:prstGeom prst="rect">
                      <a:avLst/>
                    </a:prstGeom>
                    <a:noFill/>
                    <a:ln w="9525">
                      <a:noFill/>
                      <a:miter lim="800000"/>
                      <a:headEnd/>
                      <a:tailEnd/>
                    </a:ln>
                  </pic:spPr>
                </pic:pic>
              </a:graphicData>
            </a:graphic>
          </wp:inline>
        </w:drawing>
      </w:r>
      <w:r w:rsidRPr="005D77B7">
        <w:rPr>
          <w:rFonts w:ascii="Andalus" w:eastAsia="SimSun" w:hAnsi="Andalus" w:cs="Andalus"/>
          <w:b/>
          <w:bCs/>
          <w:sz w:val="28"/>
          <w:szCs w:val="28"/>
        </w:rPr>
        <w:t xml:space="preserve"> </w:t>
      </w:r>
    </w:p>
    <w:p w:rsidR="005D77B7" w:rsidRPr="005D77B7" w:rsidRDefault="005D77B7" w:rsidP="005D77B7">
      <w:pPr>
        <w:pStyle w:val="ListParagraph"/>
        <w:ind w:left="1440"/>
        <w:rPr>
          <w:rFonts w:ascii="Andalus" w:eastAsia="SimSun" w:hAnsi="Andalus" w:cs="Andalus"/>
          <w:b/>
          <w:bCs/>
          <w:sz w:val="28"/>
          <w:szCs w:val="28"/>
        </w:rPr>
      </w:pPr>
      <w:r w:rsidRPr="005D77B7">
        <w:rPr>
          <w:rFonts w:ascii="Andalus" w:hAnsi="Andalus" w:cs="Andalus"/>
          <w:noProof/>
        </w:rPr>
        <w:drawing>
          <wp:inline distT="0" distB="0" distL="0" distR="0">
            <wp:extent cx="3972560" cy="200025"/>
            <wp:effectExtent l="19050" t="0" r="8890" b="0"/>
            <wp:docPr id="5" name="Picture 5" descr="C:\Users\LENOVO\AppData\Local\Temp\ksohtml4892\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ksohtml4892\wps5.jpg"/>
                    <pic:cNvPicPr>
                      <a:picLocks noChangeAspect="1" noChangeArrowheads="1"/>
                    </pic:cNvPicPr>
                  </pic:nvPicPr>
                  <pic:blipFill>
                    <a:blip r:embed="rId8"/>
                    <a:srcRect/>
                    <a:stretch>
                      <a:fillRect/>
                    </a:stretch>
                  </pic:blipFill>
                  <pic:spPr bwMode="auto">
                    <a:xfrm>
                      <a:off x="0" y="0"/>
                      <a:ext cx="3972560" cy="200025"/>
                    </a:xfrm>
                    <a:prstGeom prst="rect">
                      <a:avLst/>
                    </a:prstGeom>
                    <a:noFill/>
                    <a:ln w="9525">
                      <a:noFill/>
                      <a:miter lim="800000"/>
                      <a:headEnd/>
                      <a:tailEnd/>
                    </a:ln>
                  </pic:spPr>
                </pic:pic>
              </a:graphicData>
            </a:graphic>
          </wp:inline>
        </w:drawing>
      </w:r>
      <w:r w:rsidRPr="005D77B7">
        <w:rPr>
          <w:rFonts w:ascii="Andalus" w:eastAsia="SimSun" w:hAnsi="Andalus" w:cs="Andalus"/>
          <w:b/>
          <w:bCs/>
          <w:sz w:val="28"/>
          <w:szCs w:val="28"/>
        </w:rPr>
        <w:t xml:space="preserve"> </w:t>
      </w:r>
    </w:p>
    <w:p w:rsidR="005D77B7" w:rsidRPr="005D77B7" w:rsidRDefault="005D77B7" w:rsidP="005D77B7">
      <w:pPr>
        <w:pStyle w:val="ListParagraph"/>
        <w:numPr>
          <w:ilvl w:val="0"/>
          <w:numId w:val="1"/>
        </w:numPr>
        <w:rPr>
          <w:rFonts w:ascii="Andalus" w:eastAsia="SimSun" w:hAnsi="Andalus" w:cs="Andalus"/>
          <w:b/>
          <w:bCs/>
          <w:sz w:val="28"/>
          <w:szCs w:val="28"/>
          <w:u w:val="single"/>
        </w:rPr>
      </w:pPr>
      <w:r w:rsidRPr="005D77B7">
        <w:rPr>
          <w:rFonts w:ascii="Andalus" w:eastAsia="SimSun" w:hAnsi="Andalus" w:cs="Andalus"/>
          <w:b/>
          <w:bCs/>
          <w:sz w:val="28"/>
          <w:szCs w:val="28"/>
          <w:u w:val="single"/>
        </w:rPr>
        <w:t>Resolution:</w:t>
      </w:r>
    </w:p>
    <w:p w:rsidR="005D77B7" w:rsidRPr="005D77B7" w:rsidRDefault="005D77B7" w:rsidP="005D77B7">
      <w:pPr>
        <w:pStyle w:val="ListParagraph"/>
        <w:numPr>
          <w:ilvl w:val="0"/>
          <w:numId w:val="3"/>
        </w:numPr>
        <w:rPr>
          <w:rFonts w:ascii="Andalus" w:eastAsia="SimSun" w:hAnsi="Andalus" w:cs="Andalus"/>
          <w:sz w:val="28"/>
          <w:szCs w:val="28"/>
        </w:rPr>
      </w:pPr>
      <w:r w:rsidRPr="005D77B7">
        <w:rPr>
          <w:rFonts w:ascii="Andalus" w:eastAsia="SimSun" w:hAnsi="Andalus" w:cs="Andalus"/>
          <w:sz w:val="24"/>
          <w:szCs w:val="24"/>
        </w:rPr>
        <w:lastRenderedPageBreak/>
        <w:t>The ability of microscope to distinguish two particles or separate the details of two particle in image.</w:t>
      </w:r>
    </w:p>
    <w:p w:rsidR="005D77B7" w:rsidRPr="005D77B7" w:rsidRDefault="005D77B7" w:rsidP="005D77B7">
      <w:pPr>
        <w:pStyle w:val="ListParagraph"/>
        <w:numPr>
          <w:ilvl w:val="0"/>
          <w:numId w:val="1"/>
        </w:numPr>
        <w:rPr>
          <w:rFonts w:ascii="Andalus" w:eastAsia="SimSun" w:hAnsi="Andalus" w:cs="Andalus"/>
          <w:sz w:val="28"/>
          <w:szCs w:val="28"/>
        </w:rPr>
      </w:pPr>
      <w:r w:rsidRPr="005D77B7">
        <w:rPr>
          <w:rFonts w:ascii="Andalus" w:eastAsia="SimSun" w:hAnsi="Andalus" w:cs="Andalus"/>
          <w:b/>
          <w:bCs/>
          <w:sz w:val="28"/>
          <w:szCs w:val="28"/>
          <w:u w:val="single"/>
        </w:rPr>
        <w:t xml:space="preserve">Contrast: </w:t>
      </w:r>
      <w:r w:rsidRPr="005D77B7">
        <w:rPr>
          <w:rFonts w:ascii="Andalus" w:eastAsia="SimSun" w:hAnsi="Andalus" w:cs="Andalus"/>
          <w:sz w:val="24"/>
          <w:szCs w:val="24"/>
        </w:rPr>
        <w:t xml:space="preserve"> </w:t>
      </w:r>
    </w:p>
    <w:p w:rsidR="005D77B7" w:rsidRPr="005D77B7" w:rsidRDefault="005D77B7" w:rsidP="005D77B7">
      <w:pPr>
        <w:pStyle w:val="ListParagraph"/>
        <w:numPr>
          <w:ilvl w:val="0"/>
          <w:numId w:val="3"/>
        </w:numPr>
        <w:rPr>
          <w:rFonts w:ascii="Andalus" w:eastAsia="SimSun" w:hAnsi="Andalus" w:cs="Andalus"/>
          <w:sz w:val="24"/>
          <w:szCs w:val="24"/>
        </w:rPr>
      </w:pPr>
      <w:r w:rsidRPr="005D77B7">
        <w:rPr>
          <w:rFonts w:ascii="Andalus" w:eastAsia="SimSun" w:hAnsi="Andalus" w:cs="Andalus"/>
          <w:sz w:val="24"/>
          <w:szCs w:val="24"/>
        </w:rPr>
        <w:t>Contrast is the ability of an optical to produce the detail visible to eyes.</w:t>
      </w:r>
    </w:p>
    <w:p w:rsidR="005D77B7" w:rsidRPr="00FE20D6" w:rsidRDefault="00FE20D6" w:rsidP="005D77B7">
      <w:pPr>
        <w:rPr>
          <w:rFonts w:ascii="Andalus" w:eastAsia="SimSun" w:hAnsi="Andalus" w:cs="Andalus"/>
          <w:b/>
          <w:bCs/>
          <w:sz w:val="28"/>
          <w:szCs w:val="28"/>
          <w:u w:val="single"/>
        </w:rPr>
      </w:pPr>
      <w:r w:rsidRPr="00FE20D6">
        <w:rPr>
          <w:rFonts w:ascii="Andalus" w:eastAsia="SimSun" w:hAnsi="Andalus" w:cs="Andalus"/>
          <w:b/>
          <w:bCs/>
          <w:sz w:val="28"/>
          <w:szCs w:val="28"/>
          <w:u w:val="single"/>
        </w:rPr>
        <w:t xml:space="preserve">Q2: </w:t>
      </w:r>
    </w:p>
    <w:p w:rsidR="005D77B7" w:rsidRPr="005D77B7" w:rsidRDefault="005D77B7" w:rsidP="005D77B7">
      <w:pPr>
        <w:rPr>
          <w:rFonts w:ascii="Andalus" w:eastAsia="SimSun" w:hAnsi="Andalus" w:cs="Andalus"/>
          <w:b/>
          <w:bCs/>
          <w:sz w:val="28"/>
          <w:szCs w:val="28"/>
          <w:u w:val="single"/>
        </w:rPr>
      </w:pPr>
      <w:r w:rsidRPr="005D77B7">
        <w:rPr>
          <w:rFonts w:ascii="Andalus" w:eastAsia="SimSun" w:hAnsi="Andalus" w:cs="Andalus"/>
          <w:b/>
          <w:bCs/>
          <w:sz w:val="28"/>
          <w:szCs w:val="28"/>
        </w:rPr>
        <w:t xml:space="preserve">Ans: </w:t>
      </w:r>
      <w:r w:rsidRPr="005D77B7">
        <w:rPr>
          <w:rFonts w:ascii="Andalus" w:eastAsia="SimSun" w:hAnsi="Andalus" w:cs="Andalus"/>
          <w:b/>
          <w:bCs/>
          <w:sz w:val="28"/>
          <w:szCs w:val="28"/>
          <w:u w:val="single"/>
        </w:rPr>
        <w:t>Chromatography:</w:t>
      </w:r>
    </w:p>
    <w:p w:rsidR="005D77B7" w:rsidRPr="005D77B7" w:rsidRDefault="005D77B7" w:rsidP="005D77B7">
      <w:pPr>
        <w:pStyle w:val="ListParagraph"/>
        <w:numPr>
          <w:ilvl w:val="0"/>
          <w:numId w:val="3"/>
        </w:numPr>
        <w:rPr>
          <w:rFonts w:ascii="Andalus" w:eastAsia="SimSun" w:hAnsi="Andalus" w:cs="Andalus"/>
          <w:sz w:val="24"/>
          <w:szCs w:val="24"/>
        </w:rPr>
      </w:pPr>
      <w:r w:rsidRPr="005D77B7">
        <w:rPr>
          <w:rFonts w:ascii="Andalus" w:eastAsia="SimSun" w:hAnsi="Andalus" w:cs="Andalus"/>
          <w:sz w:val="24"/>
          <w:szCs w:val="24"/>
        </w:rPr>
        <w:t>A technique for the separation of a mixture by passing it in solution or suspension through a medium in which the components move at different rates.</w:t>
      </w:r>
    </w:p>
    <w:p w:rsidR="005D77B7" w:rsidRPr="005D77B7" w:rsidRDefault="005D77B7" w:rsidP="005D77B7">
      <w:pPr>
        <w:rPr>
          <w:rFonts w:ascii="Andalus" w:eastAsia="SimSun" w:hAnsi="Andalus" w:cs="Andalus"/>
          <w:b/>
          <w:bCs/>
          <w:i/>
          <w:iCs/>
          <w:sz w:val="28"/>
          <w:szCs w:val="28"/>
          <w:u w:val="single"/>
        </w:rPr>
      </w:pPr>
      <w:r w:rsidRPr="005D77B7">
        <w:rPr>
          <w:rFonts w:ascii="Andalus" w:eastAsia="SimSun" w:hAnsi="Andalus" w:cs="Andalus"/>
          <w:b/>
          <w:bCs/>
          <w:i/>
          <w:iCs/>
          <w:sz w:val="28"/>
          <w:szCs w:val="28"/>
          <w:u w:val="single"/>
        </w:rPr>
        <w:t>Phases of chromatography:</w:t>
      </w:r>
    </w:p>
    <w:p w:rsidR="005D77B7" w:rsidRPr="005D77B7" w:rsidRDefault="005D77B7" w:rsidP="005D77B7">
      <w:pPr>
        <w:rPr>
          <w:rFonts w:ascii="Andalus" w:eastAsia="SimSun" w:hAnsi="Andalus" w:cs="Andalus"/>
          <w:b/>
          <w:bCs/>
          <w:i/>
          <w:iCs/>
          <w:sz w:val="28"/>
          <w:szCs w:val="28"/>
          <w:u w:val="single"/>
        </w:rPr>
      </w:pPr>
      <w:r w:rsidRPr="005D77B7">
        <w:rPr>
          <w:rFonts w:ascii="Andalus" w:eastAsia="SimSun" w:hAnsi="Andalus" w:cs="Andalus"/>
          <w:b/>
          <w:bCs/>
          <w:i/>
          <w:iCs/>
          <w:sz w:val="28"/>
          <w:szCs w:val="28"/>
          <w:u w:val="single"/>
        </w:rPr>
        <w:t xml:space="preserve"> </w:t>
      </w:r>
    </w:p>
    <w:p w:rsidR="005D77B7" w:rsidRPr="005D77B7" w:rsidRDefault="005D77B7" w:rsidP="005D77B7">
      <w:pPr>
        <w:pStyle w:val="ListParagraph"/>
        <w:numPr>
          <w:ilvl w:val="0"/>
          <w:numId w:val="4"/>
        </w:numPr>
        <w:rPr>
          <w:rFonts w:ascii="Andalus" w:eastAsia="SimSun" w:hAnsi="Andalus" w:cs="Andalus"/>
          <w:sz w:val="24"/>
          <w:szCs w:val="24"/>
        </w:rPr>
      </w:pPr>
      <w:r w:rsidRPr="005D77B7">
        <w:rPr>
          <w:rFonts w:ascii="Andalus" w:eastAsia="SimSun" w:hAnsi="Andalus" w:cs="Andalus"/>
          <w:b/>
          <w:bCs/>
          <w:sz w:val="28"/>
          <w:szCs w:val="28"/>
          <w:u w:val="single"/>
        </w:rPr>
        <w:t>Stationary phase:</w:t>
      </w:r>
    </w:p>
    <w:p w:rsidR="005D77B7" w:rsidRPr="005D77B7" w:rsidRDefault="005D77B7" w:rsidP="005D77B7">
      <w:pPr>
        <w:pStyle w:val="ListParagraph"/>
        <w:rPr>
          <w:rFonts w:ascii="Andalus" w:eastAsia="SimSun" w:hAnsi="Andalus" w:cs="Andalus"/>
          <w:sz w:val="24"/>
          <w:szCs w:val="24"/>
        </w:rPr>
      </w:pPr>
      <w:r w:rsidRPr="005D77B7">
        <w:rPr>
          <w:rFonts w:ascii="Andalus" w:eastAsia="SimSun" w:hAnsi="Andalus" w:cs="Andalus"/>
          <w:sz w:val="24"/>
          <w:szCs w:val="24"/>
        </w:rPr>
        <w:t>Stationary phase is a porous solid (e.g. glass, silica) that is packed into a glass or metal tube or that constitutes the walls of an open-tube capillary.</w:t>
      </w:r>
    </w:p>
    <w:p w:rsidR="005D77B7" w:rsidRPr="005D77B7" w:rsidRDefault="005D77B7" w:rsidP="005D77B7">
      <w:pPr>
        <w:pStyle w:val="ListParagraph"/>
        <w:numPr>
          <w:ilvl w:val="0"/>
          <w:numId w:val="4"/>
        </w:numPr>
        <w:rPr>
          <w:rFonts w:ascii="Andalus" w:eastAsia="SimSun" w:hAnsi="Andalus" w:cs="Andalus"/>
          <w:sz w:val="24"/>
          <w:szCs w:val="24"/>
        </w:rPr>
      </w:pPr>
      <w:r w:rsidRPr="005D77B7">
        <w:rPr>
          <w:rFonts w:ascii="Andalus" w:eastAsia="SimSun" w:hAnsi="Andalus" w:cs="Andalus"/>
          <w:b/>
          <w:bCs/>
          <w:sz w:val="28"/>
          <w:szCs w:val="28"/>
          <w:u w:val="single"/>
        </w:rPr>
        <w:t>Mobile phase:</w:t>
      </w:r>
    </w:p>
    <w:p w:rsidR="005D77B7" w:rsidRPr="005D77B7" w:rsidRDefault="005D77B7" w:rsidP="005D77B7">
      <w:pPr>
        <w:pStyle w:val="ListParagraph"/>
        <w:rPr>
          <w:rFonts w:ascii="Andalus" w:eastAsia="SimSun" w:hAnsi="Andalus" w:cs="Andalus"/>
          <w:sz w:val="24"/>
          <w:szCs w:val="24"/>
        </w:rPr>
      </w:pPr>
      <w:r w:rsidRPr="005D77B7">
        <w:rPr>
          <w:rFonts w:ascii="Andalus" w:eastAsia="SimSun" w:hAnsi="Andalus" w:cs="Andalus"/>
          <w:sz w:val="24"/>
          <w:szCs w:val="24"/>
        </w:rPr>
        <w:t>Mobile phase carries the components of the mixture through the medium being used.</w:t>
      </w:r>
    </w:p>
    <w:p w:rsidR="005D77B7" w:rsidRPr="005D77B7" w:rsidRDefault="005D77B7" w:rsidP="005D77B7">
      <w:pPr>
        <w:pStyle w:val="ListParagraph"/>
        <w:rPr>
          <w:rFonts w:ascii="Andalus" w:eastAsia="SimSun" w:hAnsi="Andalus" w:cs="Andalus"/>
          <w:sz w:val="24"/>
          <w:szCs w:val="24"/>
        </w:rPr>
      </w:pPr>
      <w:r w:rsidRPr="005D77B7">
        <w:rPr>
          <w:rFonts w:ascii="Andalus" w:eastAsia="SimSun" w:hAnsi="Andalus" w:cs="Andalus"/>
          <w:sz w:val="24"/>
          <w:szCs w:val="24"/>
        </w:rPr>
        <w:t xml:space="preserve"> </w:t>
      </w:r>
    </w:p>
    <w:p w:rsidR="005D77B7" w:rsidRPr="00FE20D6" w:rsidRDefault="005D77B7" w:rsidP="005D77B7">
      <w:pPr>
        <w:rPr>
          <w:rFonts w:ascii="Andalus" w:hAnsi="Andalus" w:cs="Andalus"/>
          <w:b/>
          <w:bCs/>
          <w:sz w:val="28"/>
          <w:szCs w:val="28"/>
          <w:u w:val="single"/>
        </w:rPr>
      </w:pPr>
      <w:r w:rsidRPr="00FE20D6">
        <w:rPr>
          <w:rFonts w:ascii="Andalus" w:hAnsi="Andalus" w:cs="Andalus"/>
          <w:b/>
          <w:bCs/>
          <w:sz w:val="28"/>
          <w:szCs w:val="28"/>
          <w:u w:val="single"/>
        </w:rPr>
        <w:t xml:space="preserve">Q3: </w:t>
      </w:r>
      <w:r w:rsidR="00FE20D6" w:rsidRPr="00FE20D6">
        <w:rPr>
          <w:rFonts w:ascii="Andalus" w:hAnsi="Andalus" w:cs="Andalus"/>
          <w:b/>
          <w:bCs/>
          <w:sz w:val="28"/>
          <w:szCs w:val="28"/>
          <w:u w:val="single"/>
        </w:rPr>
        <w:t xml:space="preserve"> </w:t>
      </w:r>
    </w:p>
    <w:p w:rsidR="005D77B7" w:rsidRPr="005D77B7" w:rsidRDefault="005D77B7" w:rsidP="005D77B7">
      <w:pPr>
        <w:rPr>
          <w:rFonts w:ascii="Andalus" w:hAnsi="Andalus" w:cs="Andalus"/>
          <w:sz w:val="24"/>
          <w:szCs w:val="24"/>
        </w:rPr>
      </w:pPr>
      <w:r w:rsidRPr="005D77B7">
        <w:rPr>
          <w:rFonts w:ascii="Andalus" w:hAnsi="Andalus" w:cs="Andalus"/>
          <w:b/>
          <w:bCs/>
          <w:sz w:val="28"/>
          <w:szCs w:val="28"/>
          <w:u w:val="single"/>
        </w:rPr>
        <w:t xml:space="preserve">Ans: </w:t>
      </w:r>
      <w:r w:rsidRPr="005D77B7">
        <w:rPr>
          <w:rFonts w:ascii="Andalus" w:hAnsi="Andalus" w:cs="Andalus"/>
          <w:sz w:val="24"/>
          <w:szCs w:val="24"/>
        </w:rPr>
        <w:t>flame photometry used in determination of calcium and magnesium in cement.</w:t>
      </w:r>
    </w:p>
    <w:p w:rsidR="005D77B7" w:rsidRPr="005D77B7" w:rsidRDefault="005D77B7" w:rsidP="005D77B7">
      <w:pPr>
        <w:pStyle w:val="ListParagraph"/>
        <w:numPr>
          <w:ilvl w:val="0"/>
          <w:numId w:val="3"/>
        </w:numPr>
        <w:rPr>
          <w:rFonts w:ascii="Andalus" w:hAnsi="Andalus" w:cs="Andalus"/>
          <w:sz w:val="24"/>
          <w:szCs w:val="24"/>
        </w:rPr>
      </w:pPr>
      <w:r w:rsidRPr="005D77B7">
        <w:rPr>
          <w:rFonts w:ascii="Andalus" w:hAnsi="Andalus" w:cs="Andalus"/>
          <w:sz w:val="24"/>
          <w:szCs w:val="24"/>
        </w:rPr>
        <w:lastRenderedPageBreak/>
        <w:t>Used in the study of equilibrium constants involving in ion exchange resins.</w:t>
      </w:r>
    </w:p>
    <w:p w:rsidR="005D77B7" w:rsidRPr="005D77B7" w:rsidRDefault="005D77B7" w:rsidP="005D77B7">
      <w:pPr>
        <w:pStyle w:val="ListParagraph"/>
        <w:numPr>
          <w:ilvl w:val="0"/>
          <w:numId w:val="3"/>
        </w:numPr>
        <w:rPr>
          <w:rFonts w:ascii="Andalus" w:hAnsi="Andalus" w:cs="Andalus"/>
          <w:sz w:val="24"/>
          <w:szCs w:val="24"/>
        </w:rPr>
      </w:pPr>
      <w:r w:rsidRPr="005D77B7">
        <w:rPr>
          <w:rFonts w:ascii="Andalus" w:hAnsi="Andalus" w:cs="Andalus"/>
          <w:sz w:val="24"/>
          <w:szCs w:val="24"/>
        </w:rPr>
        <w:t xml:space="preserve">To estimate sodium, potassium, calcium, lithium, level in sample of cerum and other body fluids. </w:t>
      </w:r>
    </w:p>
    <w:p w:rsidR="005D77B7" w:rsidRPr="005D77B7" w:rsidRDefault="005D77B7" w:rsidP="005D77B7">
      <w:pPr>
        <w:pStyle w:val="ListParagraph"/>
        <w:numPr>
          <w:ilvl w:val="0"/>
          <w:numId w:val="3"/>
        </w:numPr>
        <w:rPr>
          <w:rFonts w:ascii="Andalus" w:hAnsi="Andalus" w:cs="Andalus"/>
          <w:sz w:val="24"/>
          <w:szCs w:val="24"/>
        </w:rPr>
      </w:pPr>
      <w:r w:rsidRPr="005D77B7">
        <w:rPr>
          <w:rFonts w:ascii="Andalus" w:hAnsi="Andalus" w:cs="Andalus"/>
          <w:sz w:val="24"/>
          <w:szCs w:val="24"/>
        </w:rPr>
        <w:t>Useful for the determination of alkali and alkaline earth metals.</w:t>
      </w:r>
    </w:p>
    <w:p w:rsidR="005D77B7" w:rsidRPr="00FE20D6" w:rsidRDefault="005D77B7" w:rsidP="005D77B7">
      <w:pPr>
        <w:rPr>
          <w:rFonts w:ascii="Andalus" w:hAnsi="Andalus" w:cs="Andalus"/>
          <w:b/>
          <w:bCs/>
          <w:sz w:val="28"/>
          <w:szCs w:val="28"/>
          <w:u w:val="single"/>
        </w:rPr>
      </w:pPr>
      <w:r w:rsidRPr="00FE20D6">
        <w:rPr>
          <w:rFonts w:ascii="Andalus" w:hAnsi="Andalus" w:cs="Andalus"/>
          <w:b/>
          <w:bCs/>
          <w:sz w:val="28"/>
          <w:szCs w:val="28"/>
          <w:u w:val="single"/>
        </w:rPr>
        <w:t xml:space="preserve">Q4: </w:t>
      </w:r>
      <w:r w:rsidR="00FE20D6" w:rsidRPr="00FE20D6">
        <w:rPr>
          <w:rFonts w:ascii="Andalus" w:hAnsi="Andalus" w:cs="Andalus"/>
          <w:b/>
          <w:bCs/>
          <w:sz w:val="28"/>
          <w:szCs w:val="28"/>
          <w:u w:val="single"/>
        </w:rPr>
        <w:t xml:space="preserve"> </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rPr>
        <w:t xml:space="preserve">Ans: </w:t>
      </w:r>
      <w:r w:rsidRPr="005D77B7">
        <w:rPr>
          <w:rFonts w:ascii="Andalus" w:hAnsi="Andalus" w:cs="Andalus"/>
          <w:b/>
          <w:bCs/>
          <w:sz w:val="28"/>
          <w:szCs w:val="28"/>
          <w:u w:val="single"/>
        </w:rPr>
        <w:t>Centrifuge:</w:t>
      </w:r>
    </w:p>
    <w:p w:rsidR="005D77B7" w:rsidRPr="005D77B7" w:rsidRDefault="005D77B7" w:rsidP="005D77B7">
      <w:pPr>
        <w:pStyle w:val="ListParagraph"/>
        <w:numPr>
          <w:ilvl w:val="0"/>
          <w:numId w:val="5"/>
        </w:numPr>
        <w:rPr>
          <w:rFonts w:ascii="Andalus" w:hAnsi="Andalus" w:cs="Andalus"/>
          <w:sz w:val="24"/>
          <w:szCs w:val="24"/>
        </w:rPr>
      </w:pPr>
      <w:r w:rsidRPr="005D77B7">
        <w:rPr>
          <w:rFonts w:ascii="Andalus" w:hAnsi="Andalus" w:cs="Andalus"/>
          <w:sz w:val="24"/>
          <w:szCs w:val="24"/>
        </w:rPr>
        <w:t>A machine with a rapidly rotating container that applies centrifugal force to its contents, typically to separate fluids of different densities like liquid from solid.</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u w:val="single"/>
        </w:rPr>
        <w:t>Discovery:</w:t>
      </w:r>
    </w:p>
    <w:p w:rsidR="005D77B7" w:rsidRPr="005D77B7" w:rsidRDefault="005D77B7" w:rsidP="005D77B7">
      <w:pPr>
        <w:rPr>
          <w:rFonts w:ascii="Andalus" w:hAnsi="Andalus" w:cs="Andalus"/>
          <w:sz w:val="24"/>
          <w:szCs w:val="24"/>
        </w:rPr>
      </w:pPr>
      <w:r w:rsidRPr="005D77B7">
        <w:rPr>
          <w:rFonts w:ascii="Andalus" w:hAnsi="Andalus" w:cs="Andalus"/>
          <w:sz w:val="24"/>
          <w:szCs w:val="24"/>
        </w:rPr>
        <w:t xml:space="preserve">Antonin Prandtl proposed the idea of centrifuge in 1864. </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u w:val="single"/>
        </w:rPr>
        <w:t>Components:</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Rotors:</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These are the rotating unit of the centrifuge which has fixed holes drilled at an angle test tubes are placed inside these holes and rotor spins to aid in the separation of the material.</w:t>
      </w:r>
    </w:p>
    <w:p w:rsidR="005D77B7" w:rsidRPr="005D77B7" w:rsidRDefault="00FE20D6" w:rsidP="005D77B7">
      <w:pPr>
        <w:rPr>
          <w:rFonts w:ascii="Andalus" w:hAnsi="Andalus" w:cs="Andalus"/>
          <w:b/>
          <w:i/>
          <w:sz w:val="24"/>
          <w:szCs w:val="24"/>
          <w:u w:val="single"/>
        </w:rPr>
      </w:pPr>
      <w:r w:rsidRPr="00FE20D6">
        <w:rPr>
          <w:rFonts w:ascii="Andalus" w:hAnsi="Andalus" w:cs="Andalus"/>
          <w:b/>
          <w:i/>
          <w:sz w:val="24"/>
          <w:szCs w:val="24"/>
          <w:u w:val="single"/>
        </w:rPr>
        <w:sym w:font="Wingdings" w:char="F0E8"/>
      </w:r>
      <w:r w:rsidR="005D77B7" w:rsidRPr="005D77B7">
        <w:rPr>
          <w:rFonts w:ascii="Andalus" w:hAnsi="Andalus" w:cs="Andalus"/>
          <w:b/>
          <w:i/>
          <w:sz w:val="24"/>
          <w:szCs w:val="24"/>
          <w:u w:val="single"/>
        </w:rPr>
        <w:t>Types of rotors:</w:t>
      </w:r>
    </w:p>
    <w:p w:rsidR="005D77B7" w:rsidRPr="005D77B7" w:rsidRDefault="005D77B7" w:rsidP="005D77B7">
      <w:pPr>
        <w:pStyle w:val="ListParagraph"/>
        <w:numPr>
          <w:ilvl w:val="0"/>
          <w:numId w:val="7"/>
        </w:numPr>
        <w:rPr>
          <w:rFonts w:ascii="Andalus" w:hAnsi="Andalus" w:cs="Andalus"/>
          <w:sz w:val="24"/>
          <w:szCs w:val="24"/>
        </w:rPr>
      </w:pPr>
      <w:r w:rsidRPr="005D77B7">
        <w:rPr>
          <w:rFonts w:ascii="Andalus" w:hAnsi="Andalus" w:cs="Andalus"/>
          <w:sz w:val="24"/>
          <w:szCs w:val="24"/>
        </w:rPr>
        <w:t>Swing-bucket</w:t>
      </w:r>
    </w:p>
    <w:p w:rsidR="005D77B7" w:rsidRPr="005D77B7" w:rsidRDefault="005D77B7" w:rsidP="005D77B7">
      <w:pPr>
        <w:pStyle w:val="ListParagraph"/>
        <w:numPr>
          <w:ilvl w:val="0"/>
          <w:numId w:val="7"/>
        </w:numPr>
        <w:rPr>
          <w:rFonts w:ascii="Andalus" w:hAnsi="Andalus" w:cs="Andalus"/>
          <w:sz w:val="24"/>
          <w:szCs w:val="24"/>
        </w:rPr>
      </w:pPr>
      <w:r w:rsidRPr="005D77B7">
        <w:rPr>
          <w:rFonts w:ascii="Andalus" w:hAnsi="Andalus" w:cs="Andalus"/>
          <w:sz w:val="24"/>
          <w:szCs w:val="24"/>
        </w:rPr>
        <w:t>Fixed-angle</w:t>
      </w:r>
    </w:p>
    <w:p w:rsidR="005D77B7" w:rsidRPr="005D77B7" w:rsidRDefault="005D77B7" w:rsidP="005D77B7">
      <w:pPr>
        <w:pStyle w:val="ListParagraph"/>
        <w:numPr>
          <w:ilvl w:val="0"/>
          <w:numId w:val="7"/>
        </w:numPr>
        <w:rPr>
          <w:rFonts w:ascii="Andalus" w:hAnsi="Andalus" w:cs="Andalus"/>
          <w:sz w:val="24"/>
          <w:szCs w:val="24"/>
        </w:rPr>
      </w:pPr>
      <w:r w:rsidRPr="005D77B7">
        <w:rPr>
          <w:rFonts w:ascii="Andalus" w:hAnsi="Andalus" w:cs="Andalus"/>
          <w:sz w:val="24"/>
          <w:szCs w:val="24"/>
        </w:rPr>
        <w:lastRenderedPageBreak/>
        <w:t>Vertical rotors</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Driveshaft:</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Comprising a flexible shaft surrounded by a sheath. The other end of the flexible shaft extends beyond the other end of the sheath and carries a head which is appointed to receive the rotor of the centrifuge.</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Chamber:</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The entire system is housed within a chamber</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Compressor:</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If the centrifuge is refrigerated the compressor is also included.</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Sample</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Control</w:t>
      </w:r>
    </w:p>
    <w:p w:rsidR="005D77B7" w:rsidRPr="005D77B7" w:rsidRDefault="005D77B7" w:rsidP="005D77B7">
      <w:pPr>
        <w:pStyle w:val="ListParagraph"/>
        <w:numPr>
          <w:ilvl w:val="0"/>
          <w:numId w:val="6"/>
        </w:numPr>
        <w:rPr>
          <w:rFonts w:ascii="Andalus" w:hAnsi="Andalus" w:cs="Andalus"/>
          <w:b/>
          <w:bCs/>
          <w:sz w:val="28"/>
          <w:szCs w:val="28"/>
          <w:u w:val="single"/>
        </w:rPr>
      </w:pPr>
      <w:r w:rsidRPr="005D77B7">
        <w:rPr>
          <w:rFonts w:ascii="Andalus" w:hAnsi="Andalus" w:cs="Andalus"/>
          <w:b/>
          <w:bCs/>
          <w:sz w:val="28"/>
          <w:szCs w:val="28"/>
          <w:u w:val="single"/>
        </w:rPr>
        <w:t>Lid</w:t>
      </w:r>
    </w:p>
    <w:p w:rsidR="005D77B7" w:rsidRPr="005D77B7" w:rsidRDefault="005D77B7" w:rsidP="005D77B7">
      <w:pPr>
        <w:rPr>
          <w:rFonts w:ascii="Andalus" w:hAnsi="Andalus" w:cs="Andalus"/>
          <w:b/>
          <w:bCs/>
          <w:sz w:val="28"/>
          <w:szCs w:val="28"/>
        </w:rPr>
      </w:pPr>
      <w:r w:rsidRPr="005D77B7">
        <w:rPr>
          <w:rFonts w:ascii="Andalus" w:hAnsi="Andalus" w:cs="Andalus"/>
          <w:b/>
          <w:bCs/>
          <w:sz w:val="28"/>
          <w:szCs w:val="28"/>
          <w:u w:val="single"/>
        </w:rPr>
        <w:t xml:space="preserve">Q5: </w:t>
      </w:r>
      <w:r w:rsidRPr="005D77B7">
        <w:rPr>
          <w:rFonts w:ascii="Andalus" w:hAnsi="Andalus" w:cs="Andalus"/>
          <w:b/>
          <w:bCs/>
          <w:sz w:val="28"/>
          <w:szCs w:val="28"/>
        </w:rPr>
        <w:t>Write note on water bath?</w:t>
      </w:r>
    </w:p>
    <w:p w:rsidR="005D77B7" w:rsidRPr="005D77B7" w:rsidRDefault="005D77B7" w:rsidP="005D77B7">
      <w:pPr>
        <w:rPr>
          <w:rFonts w:ascii="Andalus" w:hAnsi="Andalus" w:cs="Andalus"/>
          <w:b/>
          <w:bCs/>
          <w:sz w:val="28"/>
          <w:szCs w:val="28"/>
          <w:u w:val="single"/>
        </w:rPr>
      </w:pPr>
      <w:r w:rsidRPr="00FE20D6">
        <w:rPr>
          <w:rFonts w:ascii="Andalus" w:hAnsi="Andalus" w:cs="Andalus"/>
          <w:b/>
          <w:bCs/>
          <w:sz w:val="28"/>
          <w:szCs w:val="28"/>
          <w:u w:val="single"/>
        </w:rPr>
        <w:t xml:space="preserve">Ans: </w:t>
      </w:r>
      <w:r w:rsidRPr="005D77B7">
        <w:rPr>
          <w:rFonts w:ascii="Andalus" w:hAnsi="Andalus" w:cs="Andalus"/>
          <w:b/>
          <w:bCs/>
          <w:sz w:val="28"/>
          <w:szCs w:val="28"/>
          <w:u w:val="single"/>
        </w:rPr>
        <w:t>Water bath:</w:t>
      </w:r>
    </w:p>
    <w:p w:rsidR="005D77B7" w:rsidRPr="005D77B7" w:rsidRDefault="005D77B7" w:rsidP="005D77B7">
      <w:pPr>
        <w:pStyle w:val="ListParagraph"/>
        <w:numPr>
          <w:ilvl w:val="0"/>
          <w:numId w:val="5"/>
        </w:numPr>
        <w:rPr>
          <w:rFonts w:ascii="Andalus" w:hAnsi="Andalus" w:cs="Andalus"/>
          <w:sz w:val="24"/>
          <w:szCs w:val="24"/>
        </w:rPr>
      </w:pPr>
      <w:r w:rsidRPr="005D77B7">
        <w:rPr>
          <w:rFonts w:ascii="Andalus" w:hAnsi="Andalus" w:cs="Andalus"/>
          <w:sz w:val="24"/>
          <w:szCs w:val="24"/>
        </w:rPr>
        <w:t>A water bath is a laboratory equipment made from container filled with heated water used to incubate sample’s in water at a constant temperature over a long period of time.</w:t>
      </w:r>
    </w:p>
    <w:p w:rsidR="005D77B7" w:rsidRPr="005D77B7" w:rsidRDefault="005D77B7" w:rsidP="005D77B7">
      <w:pPr>
        <w:pStyle w:val="ListParagraph"/>
        <w:numPr>
          <w:ilvl w:val="0"/>
          <w:numId w:val="5"/>
        </w:numPr>
        <w:rPr>
          <w:rFonts w:ascii="Andalus" w:hAnsi="Andalus" w:cs="Andalus"/>
          <w:sz w:val="24"/>
          <w:szCs w:val="24"/>
        </w:rPr>
      </w:pPr>
      <w:r w:rsidRPr="005D77B7">
        <w:rPr>
          <w:rFonts w:ascii="Andalus" w:hAnsi="Andalus" w:cs="Andalus"/>
          <w:sz w:val="24"/>
          <w:szCs w:val="24"/>
        </w:rPr>
        <w:t>Temperature may be controlled digitally or by a dial and once set</w:t>
      </w:r>
    </w:p>
    <w:p w:rsidR="005D77B7" w:rsidRPr="005D77B7" w:rsidRDefault="005D77B7" w:rsidP="005D77B7">
      <w:pPr>
        <w:pStyle w:val="ListParagraph"/>
        <w:numPr>
          <w:ilvl w:val="0"/>
          <w:numId w:val="5"/>
        </w:numPr>
        <w:rPr>
          <w:rFonts w:ascii="Andalus" w:hAnsi="Andalus" w:cs="Andalus"/>
          <w:sz w:val="24"/>
          <w:szCs w:val="24"/>
        </w:rPr>
      </w:pPr>
      <w:r w:rsidRPr="005D77B7">
        <w:rPr>
          <w:rFonts w:ascii="Andalus" w:hAnsi="Andalus" w:cs="Andalus"/>
          <w:sz w:val="24"/>
          <w:szCs w:val="24"/>
        </w:rPr>
        <w:t>Capacity of water bath is from 2 liters to 28 liters.</w:t>
      </w:r>
    </w:p>
    <w:p w:rsidR="005D77B7" w:rsidRPr="005D77B7" w:rsidRDefault="005D77B7" w:rsidP="005D77B7">
      <w:pPr>
        <w:pStyle w:val="ListParagraph"/>
        <w:numPr>
          <w:ilvl w:val="0"/>
          <w:numId w:val="5"/>
        </w:numPr>
        <w:rPr>
          <w:rFonts w:ascii="Andalus" w:hAnsi="Andalus" w:cs="Andalus"/>
          <w:sz w:val="24"/>
          <w:szCs w:val="24"/>
        </w:rPr>
      </w:pPr>
      <w:r w:rsidRPr="005D77B7">
        <w:rPr>
          <w:rFonts w:ascii="Andalus" w:hAnsi="Andalus" w:cs="Andalus"/>
          <w:sz w:val="24"/>
          <w:szCs w:val="24"/>
        </w:rPr>
        <w:t>Used in laboratory for performing different tests like, coagulation tests, blood buking, thawing FFP, incubate bottles of culture.</w:t>
      </w:r>
    </w:p>
    <w:p w:rsidR="005D77B7" w:rsidRPr="005D77B7" w:rsidRDefault="00FE20D6" w:rsidP="005D77B7">
      <w:pPr>
        <w:rPr>
          <w:rFonts w:ascii="Andalus" w:hAnsi="Andalus" w:cs="Andalus"/>
          <w:b/>
          <w:bCs/>
          <w:sz w:val="28"/>
          <w:szCs w:val="28"/>
          <w:u w:val="single"/>
        </w:rPr>
      </w:pPr>
      <w:r w:rsidRPr="00FE20D6">
        <w:rPr>
          <w:rFonts w:ascii="Andalus" w:hAnsi="Andalus" w:cs="Andalus"/>
          <w:b/>
          <w:bCs/>
          <w:sz w:val="28"/>
          <w:szCs w:val="28"/>
          <w:u w:val="single"/>
        </w:rPr>
        <w:lastRenderedPageBreak/>
        <w:sym w:font="Wingdings" w:char="F0E8"/>
      </w:r>
      <w:r w:rsidR="005D77B7" w:rsidRPr="005D77B7">
        <w:rPr>
          <w:rFonts w:ascii="Andalus" w:hAnsi="Andalus" w:cs="Andalus"/>
          <w:b/>
          <w:bCs/>
          <w:sz w:val="28"/>
          <w:szCs w:val="28"/>
          <w:u w:val="single"/>
        </w:rPr>
        <w:t>Components:</w:t>
      </w:r>
    </w:p>
    <w:p w:rsidR="005D77B7" w:rsidRPr="005D77B7" w:rsidRDefault="005D77B7" w:rsidP="005D77B7">
      <w:pPr>
        <w:pStyle w:val="ListParagraph"/>
        <w:numPr>
          <w:ilvl w:val="0"/>
          <w:numId w:val="8"/>
        </w:numPr>
        <w:rPr>
          <w:rFonts w:ascii="Andalus" w:hAnsi="Andalus" w:cs="Andalus"/>
          <w:b/>
          <w:bCs/>
          <w:sz w:val="28"/>
          <w:szCs w:val="28"/>
          <w:u w:val="single"/>
        </w:rPr>
      </w:pPr>
      <w:r w:rsidRPr="005D77B7">
        <w:rPr>
          <w:rFonts w:ascii="Andalus" w:hAnsi="Andalus" w:cs="Andalus"/>
          <w:b/>
          <w:bCs/>
          <w:sz w:val="28"/>
          <w:szCs w:val="28"/>
          <w:u w:val="single"/>
        </w:rPr>
        <w:t xml:space="preserve">Trough: </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Insulated metal usually stainless steel or of heat resistance glass, with without, an insulated lid.</w:t>
      </w:r>
    </w:p>
    <w:p w:rsidR="005D77B7" w:rsidRPr="005D77B7" w:rsidRDefault="005D77B7" w:rsidP="005D77B7">
      <w:pPr>
        <w:pStyle w:val="ListParagraph"/>
        <w:numPr>
          <w:ilvl w:val="0"/>
          <w:numId w:val="8"/>
        </w:numPr>
        <w:rPr>
          <w:rFonts w:ascii="Andalus" w:hAnsi="Andalus" w:cs="Andalus"/>
          <w:b/>
          <w:bCs/>
          <w:sz w:val="28"/>
          <w:szCs w:val="28"/>
          <w:u w:val="single"/>
        </w:rPr>
      </w:pPr>
      <w:r w:rsidRPr="005D77B7">
        <w:rPr>
          <w:rFonts w:ascii="Andalus" w:hAnsi="Andalus" w:cs="Andalus"/>
          <w:b/>
          <w:bCs/>
          <w:sz w:val="28"/>
          <w:szCs w:val="28"/>
          <w:u w:val="single"/>
        </w:rPr>
        <w:t>Electronic element:</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 xml:space="preserve">Used to heat the water contained in the trough </w:t>
      </w:r>
    </w:p>
    <w:p w:rsidR="005D77B7" w:rsidRPr="005D77B7" w:rsidRDefault="005D77B7" w:rsidP="005D77B7">
      <w:pPr>
        <w:pStyle w:val="ListParagraph"/>
        <w:numPr>
          <w:ilvl w:val="0"/>
          <w:numId w:val="8"/>
        </w:numPr>
        <w:rPr>
          <w:rFonts w:ascii="Andalus" w:hAnsi="Andalus" w:cs="Andalus"/>
          <w:b/>
          <w:bCs/>
          <w:sz w:val="28"/>
          <w:szCs w:val="28"/>
          <w:u w:val="single"/>
        </w:rPr>
      </w:pPr>
      <w:r w:rsidRPr="005D77B7">
        <w:rPr>
          <w:rFonts w:ascii="Andalus" w:hAnsi="Andalus" w:cs="Andalus"/>
          <w:b/>
          <w:bCs/>
          <w:sz w:val="28"/>
          <w:szCs w:val="28"/>
          <w:u w:val="single"/>
        </w:rPr>
        <w:t>Propeller:</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Used to circulate the water in the trough in order to maintain a uniform temperature throughout the trough.</w:t>
      </w:r>
    </w:p>
    <w:p w:rsidR="005D77B7" w:rsidRPr="005D77B7" w:rsidRDefault="005D77B7" w:rsidP="005D77B7">
      <w:pPr>
        <w:pStyle w:val="ListParagraph"/>
        <w:numPr>
          <w:ilvl w:val="0"/>
          <w:numId w:val="8"/>
        </w:numPr>
        <w:rPr>
          <w:rFonts w:ascii="Andalus" w:hAnsi="Andalus" w:cs="Andalus"/>
          <w:b/>
          <w:bCs/>
          <w:sz w:val="28"/>
          <w:szCs w:val="28"/>
          <w:u w:val="single"/>
        </w:rPr>
      </w:pPr>
      <w:r w:rsidRPr="005D77B7">
        <w:rPr>
          <w:rFonts w:ascii="Andalus" w:hAnsi="Andalus" w:cs="Andalus"/>
          <w:b/>
          <w:bCs/>
          <w:sz w:val="28"/>
          <w:szCs w:val="28"/>
          <w:u w:val="single"/>
        </w:rPr>
        <w:t>Thermometer:</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Used to check the temperature.</w:t>
      </w:r>
    </w:p>
    <w:p w:rsidR="005D77B7" w:rsidRPr="005D77B7" w:rsidRDefault="005D77B7" w:rsidP="005D77B7">
      <w:pPr>
        <w:pStyle w:val="ListParagraph"/>
        <w:numPr>
          <w:ilvl w:val="0"/>
          <w:numId w:val="8"/>
        </w:numPr>
        <w:rPr>
          <w:rFonts w:ascii="Andalus" w:hAnsi="Andalus" w:cs="Andalus"/>
          <w:b/>
          <w:bCs/>
          <w:sz w:val="28"/>
          <w:szCs w:val="28"/>
          <w:u w:val="single"/>
        </w:rPr>
      </w:pPr>
      <w:r w:rsidRPr="005D77B7">
        <w:rPr>
          <w:rFonts w:ascii="Andalus" w:hAnsi="Andalus" w:cs="Andalus"/>
          <w:b/>
          <w:bCs/>
          <w:sz w:val="28"/>
          <w:szCs w:val="28"/>
          <w:u w:val="single"/>
        </w:rPr>
        <w:t>Thermostat:</w:t>
      </w:r>
    </w:p>
    <w:p w:rsidR="005D77B7" w:rsidRPr="005D77B7" w:rsidRDefault="005D77B7" w:rsidP="005D77B7">
      <w:pPr>
        <w:pStyle w:val="ListParagraph"/>
        <w:rPr>
          <w:rFonts w:ascii="Andalus" w:hAnsi="Andalus" w:cs="Andalus"/>
          <w:sz w:val="24"/>
          <w:szCs w:val="24"/>
        </w:rPr>
      </w:pPr>
      <w:r w:rsidRPr="005D77B7">
        <w:rPr>
          <w:rFonts w:ascii="Andalus" w:hAnsi="Andalus" w:cs="Andalus"/>
          <w:sz w:val="24"/>
          <w:szCs w:val="24"/>
        </w:rPr>
        <w:t>Used to maintain the temperature at a constant level.</w:t>
      </w:r>
    </w:p>
    <w:p w:rsidR="00FE20D6" w:rsidRDefault="00FE20D6" w:rsidP="005D77B7">
      <w:pPr>
        <w:rPr>
          <w:rFonts w:ascii="Andalus" w:hAnsi="Andalus" w:cs="Andalus"/>
          <w:b/>
          <w:bCs/>
          <w:sz w:val="28"/>
          <w:szCs w:val="28"/>
          <w:u w:val="single"/>
        </w:rPr>
      </w:pPr>
    </w:p>
    <w:p w:rsidR="00FE20D6" w:rsidRDefault="00FE20D6" w:rsidP="005D77B7">
      <w:pPr>
        <w:rPr>
          <w:rFonts w:ascii="Andalus" w:hAnsi="Andalus" w:cs="Andalus"/>
          <w:b/>
          <w:bCs/>
          <w:sz w:val="28"/>
          <w:szCs w:val="28"/>
          <w:u w:val="single"/>
        </w:rPr>
      </w:pPr>
    </w:p>
    <w:p w:rsidR="00FE20D6" w:rsidRDefault="00FE20D6" w:rsidP="005D77B7">
      <w:pPr>
        <w:rPr>
          <w:rFonts w:ascii="Andalus" w:hAnsi="Andalus" w:cs="Andalus"/>
          <w:b/>
          <w:bCs/>
          <w:sz w:val="28"/>
          <w:szCs w:val="28"/>
          <w:u w:val="single"/>
        </w:rPr>
      </w:pPr>
    </w:p>
    <w:p w:rsidR="005D77B7" w:rsidRPr="005D77B7" w:rsidRDefault="00FE20D6" w:rsidP="005D77B7">
      <w:pPr>
        <w:rPr>
          <w:rFonts w:ascii="Andalus" w:hAnsi="Andalus" w:cs="Andalus"/>
          <w:b/>
          <w:bCs/>
          <w:sz w:val="28"/>
          <w:szCs w:val="28"/>
          <w:u w:val="single"/>
        </w:rPr>
      </w:pPr>
      <w:r w:rsidRPr="00FE20D6">
        <w:rPr>
          <w:rFonts w:ascii="Andalus" w:hAnsi="Andalus" w:cs="Andalus"/>
          <w:b/>
          <w:bCs/>
          <w:sz w:val="28"/>
          <w:szCs w:val="28"/>
          <w:u w:val="single"/>
        </w:rPr>
        <w:sym w:font="Wingdings" w:char="F0E8"/>
      </w:r>
      <w:r w:rsidR="005D77B7" w:rsidRPr="005D77B7">
        <w:rPr>
          <w:rFonts w:ascii="Andalus" w:hAnsi="Andalus" w:cs="Andalus"/>
          <w:b/>
          <w:bCs/>
          <w:sz w:val="28"/>
          <w:szCs w:val="28"/>
          <w:u w:val="single"/>
        </w:rPr>
        <w:t>Operation:</w:t>
      </w:r>
    </w:p>
    <w:p w:rsidR="005D77B7" w:rsidRPr="005D77B7" w:rsidRDefault="005D77B7" w:rsidP="005D77B7">
      <w:pPr>
        <w:pStyle w:val="ListParagraph"/>
        <w:numPr>
          <w:ilvl w:val="0"/>
          <w:numId w:val="9"/>
        </w:numPr>
        <w:rPr>
          <w:rFonts w:ascii="Andalus" w:hAnsi="Andalus" w:cs="Andalus"/>
          <w:b/>
          <w:bCs/>
          <w:sz w:val="28"/>
          <w:szCs w:val="28"/>
          <w:u w:val="single"/>
        </w:rPr>
      </w:pPr>
      <w:r w:rsidRPr="005D77B7">
        <w:rPr>
          <w:rFonts w:ascii="Andalus" w:hAnsi="Andalus" w:cs="Andalus"/>
          <w:sz w:val="24"/>
          <w:szCs w:val="24"/>
        </w:rPr>
        <w:t>Fill the trough with clean with distilled water to a desired level and then switch on the machine.</w:t>
      </w:r>
    </w:p>
    <w:p w:rsidR="005D77B7" w:rsidRPr="005D77B7" w:rsidRDefault="005D77B7" w:rsidP="005D77B7">
      <w:pPr>
        <w:pStyle w:val="ListParagraph"/>
        <w:numPr>
          <w:ilvl w:val="0"/>
          <w:numId w:val="9"/>
        </w:numPr>
        <w:rPr>
          <w:rFonts w:ascii="Andalus" w:hAnsi="Andalus" w:cs="Andalus"/>
          <w:b/>
          <w:bCs/>
          <w:sz w:val="28"/>
          <w:szCs w:val="28"/>
          <w:u w:val="single"/>
        </w:rPr>
      </w:pPr>
      <w:r w:rsidRPr="005D77B7">
        <w:rPr>
          <w:rFonts w:ascii="Andalus" w:hAnsi="Andalus" w:cs="Andalus"/>
          <w:sz w:val="24"/>
          <w:szCs w:val="24"/>
        </w:rPr>
        <w:lastRenderedPageBreak/>
        <w:t>Set the thermostat to desired temperature and allow-the water to warm to that temperature.</w:t>
      </w:r>
    </w:p>
    <w:p w:rsidR="005D77B7" w:rsidRPr="005D77B7" w:rsidRDefault="005D77B7" w:rsidP="005D77B7">
      <w:pPr>
        <w:pStyle w:val="ListParagraph"/>
        <w:numPr>
          <w:ilvl w:val="0"/>
          <w:numId w:val="9"/>
        </w:numPr>
        <w:rPr>
          <w:rFonts w:ascii="Andalus" w:hAnsi="Andalus" w:cs="Andalus"/>
          <w:b/>
          <w:bCs/>
          <w:sz w:val="28"/>
          <w:szCs w:val="28"/>
          <w:u w:val="single"/>
        </w:rPr>
      </w:pPr>
      <w:r w:rsidRPr="005D77B7">
        <w:rPr>
          <w:rFonts w:ascii="Andalus" w:hAnsi="Andalus" w:cs="Andalus"/>
          <w:sz w:val="24"/>
          <w:szCs w:val="24"/>
        </w:rPr>
        <w:t>Check the temperature from the thermometer.</w:t>
      </w:r>
    </w:p>
    <w:p w:rsidR="005D77B7" w:rsidRPr="005D77B7" w:rsidRDefault="005D77B7" w:rsidP="005D77B7">
      <w:pPr>
        <w:pStyle w:val="ListParagraph"/>
        <w:numPr>
          <w:ilvl w:val="0"/>
          <w:numId w:val="9"/>
        </w:numPr>
        <w:rPr>
          <w:rFonts w:ascii="Andalus" w:hAnsi="Andalus" w:cs="Andalus"/>
          <w:b/>
          <w:bCs/>
          <w:sz w:val="28"/>
          <w:szCs w:val="28"/>
          <w:u w:val="single"/>
        </w:rPr>
      </w:pPr>
      <w:r w:rsidRPr="005D77B7">
        <w:rPr>
          <w:rFonts w:ascii="Andalus" w:hAnsi="Andalus" w:cs="Andalus"/>
          <w:sz w:val="24"/>
          <w:szCs w:val="24"/>
        </w:rPr>
        <w:t>Place the containers that are to be warmed or incubated in the trough.</w:t>
      </w:r>
    </w:p>
    <w:p w:rsidR="005D77B7" w:rsidRPr="005D77B7" w:rsidRDefault="005D77B7" w:rsidP="005D77B7">
      <w:pPr>
        <w:rPr>
          <w:rFonts w:ascii="Andalus" w:hAnsi="Andalus" w:cs="Andalus"/>
          <w:b/>
          <w:bCs/>
          <w:sz w:val="28"/>
          <w:szCs w:val="28"/>
        </w:rPr>
      </w:pPr>
      <w:r w:rsidRPr="00FE20D6">
        <w:rPr>
          <w:rFonts w:ascii="Andalus" w:hAnsi="Andalus" w:cs="Andalus"/>
          <w:b/>
          <w:bCs/>
          <w:sz w:val="28"/>
          <w:szCs w:val="28"/>
          <w:u w:val="single"/>
        </w:rPr>
        <w:t>Q6</w:t>
      </w:r>
      <w:r w:rsidRPr="005D77B7">
        <w:rPr>
          <w:rFonts w:ascii="Andalus" w:hAnsi="Andalus" w:cs="Andalus"/>
          <w:b/>
          <w:bCs/>
          <w:sz w:val="28"/>
          <w:szCs w:val="28"/>
        </w:rPr>
        <w:t xml:space="preserve">: </w:t>
      </w:r>
      <w:r w:rsidR="00FE20D6">
        <w:rPr>
          <w:rFonts w:ascii="Andalus" w:hAnsi="Andalus" w:cs="Andalus"/>
          <w:b/>
          <w:bCs/>
          <w:sz w:val="28"/>
          <w:szCs w:val="28"/>
        </w:rPr>
        <w:t xml:space="preserve"> </w:t>
      </w:r>
    </w:p>
    <w:p w:rsidR="005D77B7" w:rsidRPr="005D77B7" w:rsidRDefault="005D77B7" w:rsidP="005D77B7">
      <w:pPr>
        <w:rPr>
          <w:rFonts w:ascii="Andalus" w:hAnsi="Andalus" w:cs="Andalus"/>
          <w:sz w:val="24"/>
          <w:szCs w:val="24"/>
        </w:rPr>
      </w:pPr>
      <w:r w:rsidRPr="005D77B7">
        <w:rPr>
          <w:rFonts w:ascii="Andalus" w:hAnsi="Andalus" w:cs="Andalus"/>
          <w:b/>
          <w:bCs/>
          <w:sz w:val="28"/>
          <w:szCs w:val="28"/>
        </w:rPr>
        <w:t xml:space="preserve">Ans: </w:t>
      </w:r>
      <w:r w:rsidRPr="005D77B7">
        <w:rPr>
          <w:rFonts w:ascii="Andalus" w:hAnsi="Andalus" w:cs="Andalus"/>
          <w:b/>
          <w:bCs/>
          <w:sz w:val="28"/>
          <w:szCs w:val="28"/>
          <w:u w:val="single"/>
        </w:rPr>
        <w:t>Types of centrifuge:</w:t>
      </w:r>
      <w:r w:rsidRPr="005D77B7">
        <w:rPr>
          <w:rFonts w:ascii="Andalus" w:hAnsi="Andalus" w:cs="Andalus"/>
          <w:b/>
          <w:bCs/>
          <w:sz w:val="28"/>
          <w:szCs w:val="28"/>
        </w:rPr>
        <w:t xml:space="preserve"> </w:t>
      </w:r>
      <w:r w:rsidRPr="005D77B7">
        <w:rPr>
          <w:rFonts w:ascii="Andalus" w:hAnsi="Andalus" w:cs="Andalus"/>
          <w:sz w:val="24"/>
          <w:szCs w:val="24"/>
        </w:rPr>
        <w:t xml:space="preserve"> </w:t>
      </w:r>
    </w:p>
    <w:p w:rsidR="005D77B7" w:rsidRPr="005D77B7" w:rsidRDefault="005D77B7" w:rsidP="005D77B7">
      <w:pPr>
        <w:pStyle w:val="ListParagraph"/>
        <w:numPr>
          <w:ilvl w:val="0"/>
          <w:numId w:val="10"/>
        </w:numPr>
        <w:rPr>
          <w:rFonts w:ascii="Andalus" w:hAnsi="Andalus" w:cs="Andalus"/>
          <w:b/>
          <w:bCs/>
          <w:sz w:val="28"/>
          <w:szCs w:val="28"/>
        </w:rPr>
      </w:pPr>
      <w:r w:rsidRPr="00FE20D6">
        <w:rPr>
          <w:rFonts w:ascii="Andalus" w:hAnsi="Andalus" w:cs="Andalus"/>
          <w:b/>
          <w:bCs/>
          <w:sz w:val="28"/>
          <w:szCs w:val="28"/>
          <w:u w:val="single"/>
        </w:rPr>
        <w:t>Small/Desktop/Low speed centrifuge</w:t>
      </w:r>
      <w:r w:rsidRPr="005D77B7">
        <w:rPr>
          <w:rFonts w:ascii="Andalus" w:hAnsi="Andalus" w:cs="Andalus"/>
          <w:b/>
          <w:bCs/>
          <w:sz w:val="28"/>
          <w:szCs w:val="28"/>
        </w:rPr>
        <w:t>:</w:t>
      </w:r>
    </w:p>
    <w:p w:rsidR="005D77B7" w:rsidRPr="005D77B7" w:rsidRDefault="005D77B7" w:rsidP="005D77B7">
      <w:pPr>
        <w:pStyle w:val="ListParagraph"/>
        <w:numPr>
          <w:ilvl w:val="0"/>
          <w:numId w:val="11"/>
        </w:numPr>
        <w:rPr>
          <w:rFonts w:ascii="Andalus" w:hAnsi="Andalus" w:cs="Andalus"/>
          <w:sz w:val="24"/>
          <w:szCs w:val="24"/>
        </w:rPr>
      </w:pPr>
      <w:r w:rsidRPr="005D77B7">
        <w:rPr>
          <w:rFonts w:ascii="Andalus" w:hAnsi="Andalus" w:cs="Andalus"/>
          <w:sz w:val="24"/>
          <w:szCs w:val="24"/>
        </w:rPr>
        <w:t>With or without refrigeration-slow speed (up to 4000RPM)</w:t>
      </w:r>
    </w:p>
    <w:p w:rsidR="005D77B7" w:rsidRPr="005D77B7" w:rsidRDefault="005D77B7" w:rsidP="005D77B7">
      <w:pPr>
        <w:pStyle w:val="ListParagraph"/>
        <w:numPr>
          <w:ilvl w:val="0"/>
          <w:numId w:val="11"/>
        </w:numPr>
        <w:rPr>
          <w:rFonts w:ascii="Andalus" w:hAnsi="Andalus" w:cs="Andalus"/>
          <w:sz w:val="24"/>
          <w:szCs w:val="24"/>
        </w:rPr>
      </w:pPr>
      <w:r w:rsidRPr="005D77B7">
        <w:rPr>
          <w:rFonts w:ascii="Andalus" w:hAnsi="Andalus" w:cs="Andalus"/>
          <w:sz w:val="24"/>
          <w:szCs w:val="24"/>
        </w:rPr>
        <w:t>Common in clinical lab.</w:t>
      </w:r>
    </w:p>
    <w:p w:rsidR="005D77B7" w:rsidRPr="005D77B7" w:rsidRDefault="005D77B7" w:rsidP="005D77B7">
      <w:pPr>
        <w:pStyle w:val="ListParagraph"/>
        <w:numPr>
          <w:ilvl w:val="0"/>
          <w:numId w:val="11"/>
        </w:numPr>
        <w:rPr>
          <w:rFonts w:ascii="Andalus" w:hAnsi="Andalus" w:cs="Andalus"/>
          <w:sz w:val="24"/>
          <w:szCs w:val="24"/>
        </w:rPr>
      </w:pPr>
      <w:r w:rsidRPr="005D77B7">
        <w:rPr>
          <w:rFonts w:ascii="Andalus" w:hAnsi="Andalus" w:cs="Andalus"/>
          <w:sz w:val="24"/>
          <w:szCs w:val="24"/>
        </w:rPr>
        <w:t>Can take up to 100 tubes.</w:t>
      </w:r>
    </w:p>
    <w:p w:rsidR="005D77B7" w:rsidRPr="00FE20D6" w:rsidRDefault="005D77B7" w:rsidP="005D77B7">
      <w:pPr>
        <w:pStyle w:val="ListParagraph"/>
        <w:numPr>
          <w:ilvl w:val="0"/>
          <w:numId w:val="10"/>
        </w:numPr>
        <w:rPr>
          <w:rFonts w:ascii="Andalus" w:hAnsi="Andalus" w:cs="Andalus"/>
          <w:b/>
          <w:bCs/>
          <w:sz w:val="28"/>
          <w:szCs w:val="28"/>
          <w:u w:val="single"/>
        </w:rPr>
      </w:pPr>
      <w:r w:rsidRPr="00FE20D6">
        <w:rPr>
          <w:rFonts w:ascii="Andalus" w:hAnsi="Andalus" w:cs="Andalus"/>
          <w:b/>
          <w:bCs/>
          <w:sz w:val="28"/>
          <w:szCs w:val="28"/>
          <w:u w:val="single"/>
        </w:rPr>
        <w:t>High speed centrifuge:</w:t>
      </w:r>
    </w:p>
    <w:p w:rsidR="005D77B7" w:rsidRPr="005D77B7" w:rsidRDefault="005D77B7" w:rsidP="005D77B7">
      <w:pPr>
        <w:pStyle w:val="ListParagraph"/>
        <w:numPr>
          <w:ilvl w:val="0"/>
          <w:numId w:val="12"/>
        </w:numPr>
        <w:rPr>
          <w:rFonts w:ascii="Andalus" w:hAnsi="Andalus" w:cs="Andalus"/>
          <w:sz w:val="24"/>
          <w:szCs w:val="24"/>
        </w:rPr>
      </w:pPr>
      <w:r w:rsidRPr="005D77B7">
        <w:rPr>
          <w:rFonts w:ascii="Andalus" w:hAnsi="Andalus" w:cs="Andalus"/>
          <w:sz w:val="24"/>
          <w:szCs w:val="24"/>
        </w:rPr>
        <w:t>15,000-20,000 RPM</w:t>
      </w:r>
    </w:p>
    <w:p w:rsidR="005D77B7" w:rsidRPr="005D77B7" w:rsidRDefault="005D77B7" w:rsidP="005D77B7">
      <w:pPr>
        <w:pStyle w:val="ListParagraph"/>
        <w:numPr>
          <w:ilvl w:val="0"/>
          <w:numId w:val="12"/>
        </w:numPr>
        <w:rPr>
          <w:rFonts w:ascii="Andalus" w:hAnsi="Andalus" w:cs="Andalus"/>
          <w:sz w:val="24"/>
          <w:szCs w:val="24"/>
        </w:rPr>
      </w:pPr>
      <w:r w:rsidRPr="005D77B7">
        <w:rPr>
          <w:rFonts w:ascii="Andalus" w:hAnsi="Andalus" w:cs="Andalus"/>
          <w:sz w:val="24"/>
          <w:szCs w:val="24"/>
        </w:rPr>
        <w:t>Centrifugal field of 100,000g</w:t>
      </w:r>
    </w:p>
    <w:p w:rsidR="005D77B7" w:rsidRPr="005D77B7" w:rsidRDefault="005D77B7" w:rsidP="005D77B7">
      <w:pPr>
        <w:pStyle w:val="ListParagraph"/>
        <w:numPr>
          <w:ilvl w:val="0"/>
          <w:numId w:val="12"/>
        </w:numPr>
        <w:rPr>
          <w:rFonts w:ascii="Andalus" w:hAnsi="Andalus" w:cs="Andalus"/>
          <w:sz w:val="24"/>
          <w:szCs w:val="24"/>
        </w:rPr>
      </w:pPr>
      <w:r w:rsidRPr="005D77B7">
        <w:rPr>
          <w:rFonts w:ascii="Andalus" w:hAnsi="Andalus" w:cs="Andalus"/>
          <w:sz w:val="24"/>
          <w:szCs w:val="24"/>
        </w:rPr>
        <w:t>Normally refrigerated</w:t>
      </w:r>
    </w:p>
    <w:p w:rsidR="005D77B7" w:rsidRPr="005D77B7" w:rsidRDefault="005D77B7" w:rsidP="005D77B7">
      <w:pPr>
        <w:pStyle w:val="ListParagraph"/>
        <w:numPr>
          <w:ilvl w:val="0"/>
          <w:numId w:val="12"/>
        </w:numPr>
        <w:rPr>
          <w:rFonts w:ascii="Andalus" w:hAnsi="Andalus" w:cs="Andalus"/>
          <w:sz w:val="24"/>
          <w:szCs w:val="24"/>
        </w:rPr>
      </w:pPr>
      <w:r w:rsidRPr="005D77B7">
        <w:rPr>
          <w:rFonts w:ascii="Andalus" w:hAnsi="Andalus" w:cs="Andalus"/>
          <w:sz w:val="24"/>
          <w:szCs w:val="24"/>
        </w:rPr>
        <w:t>Research applications</w:t>
      </w:r>
    </w:p>
    <w:p w:rsidR="005D77B7" w:rsidRPr="005D77B7" w:rsidRDefault="005D77B7" w:rsidP="005D77B7">
      <w:pPr>
        <w:pStyle w:val="ListParagraph"/>
        <w:numPr>
          <w:ilvl w:val="0"/>
          <w:numId w:val="12"/>
        </w:numPr>
        <w:rPr>
          <w:rFonts w:ascii="Andalus" w:hAnsi="Andalus" w:cs="Andalus"/>
          <w:sz w:val="24"/>
          <w:szCs w:val="24"/>
        </w:rPr>
      </w:pPr>
      <w:r w:rsidRPr="005D77B7">
        <w:rPr>
          <w:rFonts w:ascii="Andalus" w:hAnsi="Andalus" w:cs="Andalus"/>
          <w:sz w:val="24"/>
          <w:szCs w:val="24"/>
        </w:rPr>
        <w:t>Used for differential separation of nucleus, mitochondria, cellular debris etc.</w:t>
      </w:r>
    </w:p>
    <w:p w:rsidR="00FE20D6" w:rsidRPr="00FE20D6" w:rsidRDefault="00FE20D6" w:rsidP="00FE20D6">
      <w:pPr>
        <w:ind w:left="360"/>
        <w:rPr>
          <w:rFonts w:ascii="Andalus" w:hAnsi="Andalus" w:cs="Andalus"/>
          <w:b/>
          <w:bCs/>
          <w:sz w:val="28"/>
          <w:szCs w:val="28"/>
        </w:rPr>
      </w:pPr>
      <w:r>
        <w:rPr>
          <w:rFonts w:ascii="Andalus" w:hAnsi="Andalus" w:cs="Andalus"/>
          <w:b/>
          <w:bCs/>
          <w:sz w:val="28"/>
          <w:szCs w:val="28"/>
        </w:rPr>
        <w:t xml:space="preserve"> </w:t>
      </w:r>
    </w:p>
    <w:p w:rsidR="005D77B7" w:rsidRPr="00FE20D6" w:rsidRDefault="005D77B7" w:rsidP="005D77B7">
      <w:pPr>
        <w:pStyle w:val="ListParagraph"/>
        <w:numPr>
          <w:ilvl w:val="0"/>
          <w:numId w:val="10"/>
        </w:numPr>
        <w:rPr>
          <w:rFonts w:ascii="Andalus" w:hAnsi="Andalus" w:cs="Andalus"/>
          <w:b/>
          <w:bCs/>
          <w:sz w:val="28"/>
          <w:szCs w:val="28"/>
          <w:u w:val="single"/>
        </w:rPr>
      </w:pPr>
      <w:r w:rsidRPr="00FE20D6">
        <w:rPr>
          <w:rFonts w:ascii="Andalus" w:hAnsi="Andalus" w:cs="Andalus"/>
          <w:b/>
          <w:bCs/>
          <w:sz w:val="28"/>
          <w:szCs w:val="28"/>
          <w:u w:val="single"/>
        </w:rPr>
        <w:t>Ultracentrifuges:</w:t>
      </w:r>
    </w:p>
    <w:p w:rsidR="005D77B7" w:rsidRPr="005D77B7" w:rsidRDefault="005D77B7" w:rsidP="005D77B7">
      <w:pPr>
        <w:pStyle w:val="ListParagraph"/>
        <w:numPr>
          <w:ilvl w:val="0"/>
          <w:numId w:val="13"/>
        </w:numPr>
        <w:rPr>
          <w:rFonts w:ascii="Andalus" w:hAnsi="Andalus" w:cs="Andalus"/>
          <w:sz w:val="24"/>
          <w:szCs w:val="24"/>
        </w:rPr>
      </w:pPr>
      <w:r w:rsidRPr="005D77B7">
        <w:rPr>
          <w:rFonts w:ascii="Andalus" w:hAnsi="Andalus" w:cs="Andalus"/>
          <w:sz w:val="24"/>
          <w:szCs w:val="24"/>
        </w:rPr>
        <w:t>65,000 RPM (100,000’s x g)</w:t>
      </w:r>
    </w:p>
    <w:p w:rsidR="005D77B7" w:rsidRPr="005D77B7" w:rsidRDefault="005D77B7" w:rsidP="005D77B7">
      <w:pPr>
        <w:pStyle w:val="ListParagraph"/>
        <w:numPr>
          <w:ilvl w:val="0"/>
          <w:numId w:val="13"/>
        </w:numPr>
        <w:rPr>
          <w:rFonts w:ascii="Andalus" w:hAnsi="Andalus" w:cs="Andalus"/>
          <w:sz w:val="24"/>
          <w:szCs w:val="24"/>
        </w:rPr>
      </w:pPr>
      <w:r w:rsidRPr="005D77B7">
        <w:rPr>
          <w:rFonts w:ascii="Andalus" w:hAnsi="Andalus" w:cs="Andalus"/>
          <w:sz w:val="24"/>
          <w:szCs w:val="24"/>
        </w:rPr>
        <w:t>Very expensive</w:t>
      </w:r>
    </w:p>
    <w:p w:rsidR="005D77B7" w:rsidRPr="005D77B7" w:rsidRDefault="005D77B7" w:rsidP="005D77B7">
      <w:pPr>
        <w:pStyle w:val="ListParagraph"/>
        <w:numPr>
          <w:ilvl w:val="0"/>
          <w:numId w:val="13"/>
        </w:numPr>
        <w:rPr>
          <w:rFonts w:ascii="Andalus" w:hAnsi="Andalus" w:cs="Andalus"/>
          <w:sz w:val="24"/>
          <w:szCs w:val="24"/>
        </w:rPr>
      </w:pPr>
      <w:r w:rsidRPr="005D77B7">
        <w:rPr>
          <w:rFonts w:ascii="Andalus" w:hAnsi="Andalus" w:cs="Andalus"/>
          <w:sz w:val="24"/>
          <w:szCs w:val="24"/>
        </w:rPr>
        <w:lastRenderedPageBreak/>
        <w:t>Require special rotor</w:t>
      </w:r>
    </w:p>
    <w:p w:rsidR="005D77B7" w:rsidRPr="005D77B7" w:rsidRDefault="005D77B7" w:rsidP="005D77B7">
      <w:pPr>
        <w:pStyle w:val="ListParagraph"/>
        <w:numPr>
          <w:ilvl w:val="0"/>
          <w:numId w:val="13"/>
        </w:numPr>
        <w:rPr>
          <w:rFonts w:ascii="Andalus" w:hAnsi="Andalus" w:cs="Andalus"/>
          <w:sz w:val="24"/>
          <w:szCs w:val="24"/>
        </w:rPr>
      </w:pPr>
      <w:r w:rsidRPr="005D77B7">
        <w:rPr>
          <w:rFonts w:ascii="Andalus" w:hAnsi="Andalus" w:cs="Andalus"/>
          <w:sz w:val="24"/>
          <w:szCs w:val="24"/>
        </w:rPr>
        <w:t>Care in use-balance critical</w:t>
      </w:r>
    </w:p>
    <w:p w:rsidR="005D77B7" w:rsidRPr="005D77B7" w:rsidRDefault="005D77B7" w:rsidP="005D77B7">
      <w:pPr>
        <w:pStyle w:val="ListParagraph"/>
        <w:numPr>
          <w:ilvl w:val="0"/>
          <w:numId w:val="13"/>
        </w:numPr>
        <w:rPr>
          <w:rFonts w:ascii="Andalus" w:hAnsi="Andalus" w:cs="Andalus"/>
          <w:sz w:val="24"/>
          <w:szCs w:val="24"/>
        </w:rPr>
      </w:pPr>
      <w:r w:rsidRPr="005D77B7">
        <w:rPr>
          <w:rFonts w:ascii="Andalus" w:hAnsi="Andalus" w:cs="Andalus"/>
          <w:sz w:val="24"/>
          <w:szCs w:val="24"/>
        </w:rPr>
        <w:t>The high speed used in such devices generate considerable amount of heat</w:t>
      </w:r>
    </w:p>
    <w:p w:rsidR="005D77B7" w:rsidRPr="005D77B7" w:rsidRDefault="005D77B7" w:rsidP="005D77B7">
      <w:pPr>
        <w:pStyle w:val="ListParagraph"/>
        <w:numPr>
          <w:ilvl w:val="0"/>
          <w:numId w:val="13"/>
        </w:numPr>
        <w:pBdr>
          <w:bottom w:val="single" w:sz="6" w:space="1" w:color="auto"/>
        </w:pBdr>
        <w:rPr>
          <w:rFonts w:ascii="Andalus" w:hAnsi="Andalus" w:cs="Andalus"/>
          <w:sz w:val="24"/>
          <w:szCs w:val="24"/>
        </w:rPr>
      </w:pPr>
      <w:r w:rsidRPr="005D77B7">
        <w:rPr>
          <w:rFonts w:ascii="Andalus" w:hAnsi="Andalus" w:cs="Andalus"/>
          <w:sz w:val="24"/>
          <w:szCs w:val="24"/>
        </w:rPr>
        <w:t>Therefore, cooling arrangement and vacuum are required in ultracentrifuge.</w:t>
      </w:r>
    </w:p>
    <w:p w:rsidR="005D77B7" w:rsidRPr="005D77B7" w:rsidRDefault="005D77B7" w:rsidP="005D77B7">
      <w:pPr>
        <w:pStyle w:val="ListParagraph"/>
        <w:ind w:left="1440"/>
        <w:rPr>
          <w:rFonts w:ascii="Andalus" w:hAnsi="Andalus" w:cs="Andalus"/>
          <w:sz w:val="24"/>
          <w:szCs w:val="24"/>
        </w:rPr>
      </w:pPr>
      <w:r w:rsidRPr="005D77B7">
        <w:rPr>
          <w:rFonts w:ascii="Andalus" w:hAnsi="Andalus" w:cs="Andalus"/>
          <w:sz w:val="24"/>
          <w:szCs w:val="24"/>
        </w:rPr>
        <w:t xml:space="preserve"> </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u w:val="single"/>
        </w:rPr>
        <w:t xml:space="preserve"> </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u w:val="single"/>
        </w:rPr>
        <w:t xml:space="preserve"> </w:t>
      </w:r>
    </w:p>
    <w:p w:rsidR="005D77B7" w:rsidRPr="005D77B7" w:rsidRDefault="005D77B7" w:rsidP="005D77B7">
      <w:pPr>
        <w:pStyle w:val="ListParagraph"/>
        <w:rPr>
          <w:rFonts w:ascii="Andalus" w:hAnsi="Andalus" w:cs="Andalus"/>
          <w:b/>
          <w:bCs/>
          <w:sz w:val="28"/>
          <w:szCs w:val="28"/>
          <w:u w:val="single"/>
        </w:rPr>
      </w:pPr>
      <w:r w:rsidRPr="005D77B7">
        <w:rPr>
          <w:rFonts w:ascii="Andalus" w:hAnsi="Andalus" w:cs="Andalus"/>
          <w:b/>
          <w:bCs/>
          <w:sz w:val="28"/>
          <w:szCs w:val="28"/>
          <w:u w:val="single"/>
        </w:rPr>
        <w:t xml:space="preserve"> </w:t>
      </w:r>
    </w:p>
    <w:p w:rsidR="005D77B7" w:rsidRPr="005D77B7" w:rsidRDefault="005D77B7" w:rsidP="005D77B7">
      <w:pPr>
        <w:rPr>
          <w:rFonts w:ascii="Andalus" w:hAnsi="Andalus" w:cs="Andalus"/>
          <w:sz w:val="24"/>
          <w:szCs w:val="24"/>
        </w:rPr>
      </w:pPr>
      <w:r w:rsidRPr="005D77B7">
        <w:rPr>
          <w:rFonts w:ascii="Andalus" w:hAnsi="Andalus" w:cs="Andalus"/>
          <w:sz w:val="24"/>
          <w:szCs w:val="24"/>
        </w:rPr>
        <w:t xml:space="preserve"> </w:t>
      </w:r>
    </w:p>
    <w:p w:rsidR="005D77B7" w:rsidRPr="005D77B7" w:rsidRDefault="005D77B7" w:rsidP="005D77B7">
      <w:pPr>
        <w:rPr>
          <w:rFonts w:ascii="Andalus" w:hAnsi="Andalus" w:cs="Andalus"/>
          <w:sz w:val="24"/>
          <w:szCs w:val="24"/>
        </w:rPr>
      </w:pPr>
      <w:r w:rsidRPr="005D77B7">
        <w:rPr>
          <w:rFonts w:ascii="Andalus" w:hAnsi="Andalus" w:cs="Andalus"/>
          <w:sz w:val="24"/>
          <w:szCs w:val="24"/>
        </w:rPr>
        <w:t xml:space="preserve"> </w:t>
      </w:r>
    </w:p>
    <w:p w:rsidR="005D77B7" w:rsidRPr="005D77B7" w:rsidRDefault="005D77B7" w:rsidP="005D77B7">
      <w:pPr>
        <w:rPr>
          <w:rFonts w:ascii="Andalus" w:hAnsi="Andalus" w:cs="Andalus"/>
          <w:b/>
          <w:bCs/>
          <w:sz w:val="28"/>
          <w:szCs w:val="28"/>
          <w:u w:val="single"/>
        </w:rPr>
      </w:pPr>
      <w:r w:rsidRPr="005D77B7">
        <w:rPr>
          <w:rFonts w:ascii="Andalus" w:hAnsi="Andalus" w:cs="Andalus"/>
          <w:b/>
          <w:bCs/>
          <w:sz w:val="28"/>
          <w:szCs w:val="28"/>
          <w:u w:val="single"/>
        </w:rPr>
        <w:t xml:space="preserve"> </w:t>
      </w:r>
    </w:p>
    <w:p w:rsidR="005A0D0F" w:rsidRPr="005D77B7" w:rsidRDefault="005A0D0F">
      <w:pPr>
        <w:rPr>
          <w:rFonts w:ascii="Andalus" w:hAnsi="Andalus" w:cs="Andalus"/>
        </w:rPr>
      </w:pPr>
    </w:p>
    <w:sectPr w:rsidR="005A0D0F" w:rsidRPr="005D77B7" w:rsidSect="005A0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825"/>
    <w:multiLevelType w:val="multilevel"/>
    <w:tmpl w:val="4F20D92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082E7BE3"/>
    <w:multiLevelType w:val="multilevel"/>
    <w:tmpl w:val="EDDCA45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C7B71F7"/>
    <w:multiLevelType w:val="multilevel"/>
    <w:tmpl w:val="DA86C5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88D0C98"/>
    <w:multiLevelType w:val="multilevel"/>
    <w:tmpl w:val="AC502B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300422"/>
    <w:multiLevelType w:val="multilevel"/>
    <w:tmpl w:val="55169200"/>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5">
    <w:nsid w:val="1F8D1934"/>
    <w:multiLevelType w:val="multilevel"/>
    <w:tmpl w:val="0EC62000"/>
    <w:lvl w:ilvl="0">
      <w:start w:val="1"/>
      <w:numFmt w:val="bullet"/>
      <w:lvlText w:val=""/>
      <w:lvlJc w:val="left"/>
      <w:pPr>
        <w:ind w:left="1500" w:hanging="360"/>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6">
    <w:nsid w:val="24021B4F"/>
    <w:multiLevelType w:val="multilevel"/>
    <w:tmpl w:val="963624E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nsid w:val="3C2504A3"/>
    <w:multiLevelType w:val="multilevel"/>
    <w:tmpl w:val="FD60CF1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nsid w:val="4ED63986"/>
    <w:multiLevelType w:val="multilevel"/>
    <w:tmpl w:val="2CD653B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nsid w:val="5AF94FEB"/>
    <w:multiLevelType w:val="multilevel"/>
    <w:tmpl w:val="FE00D88C"/>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nsid w:val="602C35AF"/>
    <w:multiLevelType w:val="hybridMultilevel"/>
    <w:tmpl w:val="51A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2B4F2F"/>
    <w:multiLevelType w:val="multilevel"/>
    <w:tmpl w:val="F0905CB0"/>
    <w:lvl w:ilvl="0">
      <w:start w:val="1"/>
      <w:numFmt w:val="decimal"/>
      <w:lvlText w:val="%1."/>
      <w:lvlJc w:val="left"/>
      <w:pPr>
        <w:ind w:left="720" w:hanging="360"/>
      </w:pPr>
      <w:rPr>
        <w:rFonts w:ascii="Times New Roman" w:hAnsi="Times New Roman" w:cs="Times New Roman" w:hint="default"/>
        <w:b/>
        <w:bCs/>
        <w:sz w:val="28"/>
        <w:szCs w:val="28"/>
        <w:u w:val="single"/>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760321EA"/>
    <w:multiLevelType w:val="multilevel"/>
    <w:tmpl w:val="8BA6F6A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7C075B2D"/>
    <w:multiLevelType w:val="multilevel"/>
    <w:tmpl w:val="2982A82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5D77B7"/>
    <w:rsid w:val="005A0D0F"/>
    <w:rsid w:val="005D77B7"/>
    <w:rsid w:val="00AC2FF3"/>
    <w:rsid w:val="00FE2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7B7"/>
    <w:pPr>
      <w:spacing w:before="100" w:beforeAutospacing="1" w:after="120" w:line="360" w:lineRule="auto"/>
    </w:pPr>
    <w:rPr>
      <w:rFonts w:ascii="Calibri" w:eastAsia="Times New Roma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77B7"/>
    <w:pPr>
      <w:ind w:left="720"/>
      <w:contextualSpacing/>
    </w:pPr>
  </w:style>
  <w:style w:type="paragraph" w:styleId="NoSpacing">
    <w:name w:val="No Spacing"/>
    <w:basedOn w:val="Normal"/>
    <w:uiPriority w:val="99"/>
    <w:qFormat/>
    <w:rsid w:val="005D77B7"/>
    <w:pPr>
      <w:spacing w:after="0" w:line="240" w:lineRule="auto"/>
    </w:pPr>
    <w:rPr>
      <w:rFonts w:eastAsia="SimSun"/>
    </w:rPr>
  </w:style>
  <w:style w:type="paragraph" w:styleId="BalloonText">
    <w:name w:val="Balloon Text"/>
    <w:basedOn w:val="Normal"/>
    <w:link w:val="BalloonTextChar"/>
    <w:uiPriority w:val="99"/>
    <w:semiHidden/>
    <w:unhideWhenUsed/>
    <w:rsid w:val="005D77B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7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8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8AF9-BD9B-4BA5-B74E-8F8DF3D9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2020-04-25T18:59:00Z</dcterms:created>
  <dcterms:modified xsi:type="dcterms:W3CDTF">2020-04-25T18:59:00Z</dcterms:modified>
</cp:coreProperties>
</file>