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D4" w:rsidRPr="00F05AD4" w:rsidRDefault="00F05AD4" w:rsidP="00F05AD4">
      <w:pPr>
        <w:rPr>
          <w:rFonts w:ascii="Arial Black" w:hAnsi="Arial Black"/>
          <w:b/>
          <w:sz w:val="36"/>
        </w:rPr>
      </w:pPr>
      <w:r w:rsidRPr="00F05AD4">
        <w:rPr>
          <w:rFonts w:ascii="Arial Black" w:hAnsi="Arial Black"/>
          <w:b/>
          <w:sz w:val="36"/>
        </w:rPr>
        <w:t xml:space="preserve">School of Management and Social Sciences (Dept. of Business Administration)                                    </w:t>
      </w:r>
    </w:p>
    <w:p w:rsidR="00F05AD4" w:rsidRPr="00F05AD4" w:rsidRDefault="00F05AD4" w:rsidP="00F05AD4">
      <w:pPr>
        <w:rPr>
          <w:rFonts w:ascii="Arial Black" w:hAnsi="Arial Black"/>
          <w:b/>
          <w:sz w:val="36"/>
        </w:rPr>
      </w:pPr>
      <w:proofErr w:type="spellStart"/>
      <w:r w:rsidRPr="00F05AD4">
        <w:rPr>
          <w:rFonts w:ascii="Arial Black" w:hAnsi="Arial Black"/>
          <w:b/>
          <w:sz w:val="36"/>
        </w:rPr>
        <w:t>Mid term</w:t>
      </w:r>
      <w:proofErr w:type="spellEnd"/>
      <w:r w:rsidRPr="00F05AD4">
        <w:rPr>
          <w:rFonts w:ascii="Arial Black" w:hAnsi="Arial Black"/>
          <w:b/>
          <w:sz w:val="36"/>
        </w:rPr>
        <w:t xml:space="preserve">-Summer Semester 2020 </w:t>
      </w:r>
    </w:p>
    <w:p w:rsidR="00F05AD4" w:rsidRPr="00F05AD4" w:rsidRDefault="00F05AD4" w:rsidP="00F05AD4">
      <w:pPr>
        <w:rPr>
          <w:rFonts w:ascii="Arial Black" w:hAnsi="Arial Black"/>
          <w:b/>
          <w:sz w:val="36"/>
        </w:rPr>
      </w:pPr>
      <w:r w:rsidRPr="00F05AD4">
        <w:rPr>
          <w:rFonts w:ascii="Arial Black" w:hAnsi="Arial Black"/>
          <w:b/>
          <w:sz w:val="36"/>
        </w:rPr>
        <w:t>Course Code: ECO 116                                  Course Title: Microeconomics/</w:t>
      </w:r>
      <w:proofErr w:type="spellStart"/>
      <w:r w:rsidRPr="00F05AD4">
        <w:rPr>
          <w:rFonts w:ascii="Arial Black" w:hAnsi="Arial Black"/>
          <w:b/>
          <w:sz w:val="36"/>
        </w:rPr>
        <w:t>Intr.to</w:t>
      </w:r>
      <w:proofErr w:type="spellEnd"/>
      <w:r w:rsidRPr="00F05AD4">
        <w:rPr>
          <w:rFonts w:ascii="Arial Black" w:hAnsi="Arial Black"/>
          <w:b/>
          <w:sz w:val="36"/>
        </w:rPr>
        <w:t xml:space="preserve"> economic</w:t>
      </w:r>
    </w:p>
    <w:p w:rsidR="00F05AD4" w:rsidRPr="00F05AD4" w:rsidRDefault="00F05AD4" w:rsidP="00F05AD4">
      <w:pPr>
        <w:rPr>
          <w:rFonts w:ascii="Arial Black" w:hAnsi="Arial Black"/>
          <w:b/>
          <w:sz w:val="36"/>
        </w:rPr>
      </w:pPr>
      <w:r w:rsidRPr="00F05AD4">
        <w:rPr>
          <w:rFonts w:ascii="Arial Black" w:hAnsi="Arial Black"/>
          <w:b/>
          <w:sz w:val="36"/>
        </w:rPr>
        <w:t xml:space="preserve">   Instructor:  Ms. Wajiha Amin</w:t>
      </w:r>
    </w:p>
    <w:p w:rsidR="00F05AD4" w:rsidRPr="00F05AD4" w:rsidRDefault="00F05AD4" w:rsidP="00F05AD4">
      <w:pPr>
        <w:rPr>
          <w:rFonts w:ascii="Arial Black" w:hAnsi="Arial Black"/>
          <w:b/>
          <w:sz w:val="36"/>
        </w:rPr>
      </w:pPr>
      <w:r w:rsidRPr="00F05AD4">
        <w:rPr>
          <w:rFonts w:ascii="Arial Black" w:hAnsi="Arial Black"/>
          <w:b/>
          <w:sz w:val="36"/>
        </w:rPr>
        <w:t>Total Marks: 30</w:t>
      </w:r>
    </w:p>
    <w:p w:rsidR="00F05AD4" w:rsidRPr="00F05AD4" w:rsidRDefault="00F05AD4" w:rsidP="00F05AD4">
      <w:pPr>
        <w:rPr>
          <w:rFonts w:ascii="Arial Black" w:hAnsi="Arial Black"/>
          <w:b/>
          <w:sz w:val="36"/>
        </w:rPr>
      </w:pPr>
      <w:r w:rsidRPr="00F05AD4">
        <w:rPr>
          <w:rFonts w:ascii="Arial Black" w:hAnsi="Arial Black"/>
          <w:b/>
          <w:sz w:val="36"/>
        </w:rPr>
        <w:t>Attempt all questions.</w:t>
      </w:r>
    </w:p>
    <w:p w:rsidR="00FE17B6" w:rsidRDefault="00FE17B6"/>
    <w:p w:rsidR="00F05AD4" w:rsidRPr="00F05AD4" w:rsidRDefault="00F05AD4" w:rsidP="00F05AD4">
      <w:pPr>
        <w:rPr>
          <w:b/>
          <w:color w:val="FF0000"/>
          <w:sz w:val="28"/>
        </w:rPr>
      </w:pPr>
      <w:r w:rsidRPr="00F05AD4">
        <w:rPr>
          <w:b/>
          <w:color w:val="FF0000"/>
          <w:sz w:val="28"/>
        </w:rPr>
        <w:t>Q1: (a) Discuss briefly the concept of opportunit</w:t>
      </w:r>
      <w:r w:rsidRPr="00F05AD4">
        <w:rPr>
          <w:b/>
          <w:color w:val="FF0000"/>
          <w:sz w:val="28"/>
        </w:rPr>
        <w:t xml:space="preserve">y cost in Economics.        </w:t>
      </w:r>
    </w:p>
    <w:p w:rsidR="00F05AD4" w:rsidRDefault="00F05AD4" w:rsidP="00F05AD4">
      <w:pPr>
        <w:rPr>
          <w:sz w:val="28"/>
        </w:rPr>
      </w:pPr>
      <w:r w:rsidRPr="00F05AD4">
        <w:rPr>
          <w:sz w:val="28"/>
        </w:rPr>
        <w:t>Opportunity cost is the best alternative that we forgo, or give up, when we make a choice or a decision.</w:t>
      </w:r>
      <w:r>
        <w:rPr>
          <w:sz w:val="28"/>
        </w:rPr>
        <w:t xml:space="preserve"> </w:t>
      </w:r>
      <w:r w:rsidRPr="00F05AD4">
        <w:rPr>
          <w:sz w:val="28"/>
        </w:rPr>
        <w:t xml:space="preserve">Opportunity costs represent the benefits </w:t>
      </w:r>
      <w:r w:rsidR="00A1500B">
        <w:rPr>
          <w:sz w:val="28"/>
        </w:rPr>
        <w:t xml:space="preserve">one </w:t>
      </w:r>
      <w:r w:rsidRPr="00F05AD4">
        <w:rPr>
          <w:sz w:val="28"/>
        </w:rPr>
        <w:t>misses out on when choosing one alternative over another.</w:t>
      </w:r>
      <w:r w:rsidR="00A1500B">
        <w:rPr>
          <w:sz w:val="28"/>
        </w:rPr>
        <w:t xml:space="preserve"> An</w:t>
      </w:r>
      <w:r w:rsidR="00A1500B" w:rsidRPr="00A1500B">
        <w:rPr>
          <w:sz w:val="28"/>
        </w:rPr>
        <w:t xml:space="preserve"> example</w:t>
      </w:r>
      <w:r w:rsidR="00A1500B">
        <w:rPr>
          <w:sz w:val="28"/>
        </w:rPr>
        <w:t xml:space="preserve"> of an Opportunity Cost is</w:t>
      </w:r>
      <w:r w:rsidR="00A1500B" w:rsidRPr="00A1500B">
        <w:rPr>
          <w:sz w:val="28"/>
        </w:rPr>
        <w:t xml:space="preserve">, you spend time and money going to </w:t>
      </w:r>
      <w:r w:rsidR="00A1500B">
        <w:rPr>
          <w:sz w:val="28"/>
        </w:rPr>
        <w:t xml:space="preserve">watch </w:t>
      </w:r>
      <w:r w:rsidR="00A1500B" w:rsidRPr="00A1500B">
        <w:rPr>
          <w:sz w:val="28"/>
        </w:rPr>
        <w:t>a movie, you cannot spend that time at home reading a book, and you can't spend the money on something else.</w:t>
      </w:r>
    </w:p>
    <w:p w:rsidR="00A1500B" w:rsidRPr="00A1500B" w:rsidRDefault="00A1500B" w:rsidP="00F05AD4">
      <w:pPr>
        <w:rPr>
          <w:sz w:val="28"/>
        </w:rPr>
      </w:pPr>
    </w:p>
    <w:p w:rsidR="00F05AD4" w:rsidRPr="00F05AD4" w:rsidRDefault="00A1500B" w:rsidP="00F05AD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</w:t>
      </w:r>
      <w:r w:rsidR="00F05AD4" w:rsidRPr="00F05AD4">
        <w:rPr>
          <w:b/>
          <w:color w:val="FF0000"/>
          <w:sz w:val="28"/>
        </w:rPr>
        <w:t xml:space="preserve">  For each of the following, what can be the potential opportunity cost.</w:t>
      </w:r>
    </w:p>
    <w:p w:rsidR="00A1500B" w:rsidRDefault="00F05AD4" w:rsidP="00F05AD4">
      <w:pPr>
        <w:rPr>
          <w:b/>
          <w:color w:val="FF0000"/>
          <w:sz w:val="28"/>
        </w:rPr>
      </w:pPr>
      <w:r w:rsidRPr="00F05AD4">
        <w:rPr>
          <w:b/>
          <w:color w:val="FF0000"/>
          <w:sz w:val="28"/>
        </w:rPr>
        <w:t>•</w:t>
      </w:r>
      <w:r w:rsidRPr="00F05AD4">
        <w:rPr>
          <w:b/>
          <w:color w:val="FF0000"/>
          <w:sz w:val="28"/>
        </w:rPr>
        <w:tab/>
        <w:t>Studying for your exam</w:t>
      </w:r>
    </w:p>
    <w:p w:rsidR="00A1500B" w:rsidRPr="00A1500B" w:rsidRDefault="00A1500B" w:rsidP="00F05AD4">
      <w:pPr>
        <w:rPr>
          <w:sz w:val="28"/>
        </w:rPr>
      </w:pPr>
      <w:r>
        <w:rPr>
          <w:sz w:val="28"/>
        </w:rPr>
        <w:t>The opportunity cost is the time spent on studying for an exam could have been time spent working and earning money, so the cost is the time.</w:t>
      </w:r>
    </w:p>
    <w:p w:rsidR="00F05AD4" w:rsidRDefault="00F05AD4" w:rsidP="00F05AD4">
      <w:pPr>
        <w:rPr>
          <w:b/>
          <w:color w:val="FF0000"/>
          <w:sz w:val="28"/>
        </w:rPr>
      </w:pPr>
      <w:r w:rsidRPr="00F05AD4">
        <w:rPr>
          <w:b/>
          <w:color w:val="FF0000"/>
          <w:sz w:val="28"/>
        </w:rPr>
        <w:t>•</w:t>
      </w:r>
      <w:r w:rsidRPr="00F05AD4">
        <w:rPr>
          <w:b/>
          <w:color w:val="FF0000"/>
          <w:sz w:val="28"/>
        </w:rPr>
        <w:tab/>
        <w:t>Spending 2 hrs playing computer games instead of doing exercise</w:t>
      </w:r>
      <w:r w:rsidR="00A1500B">
        <w:rPr>
          <w:b/>
          <w:color w:val="FF0000"/>
          <w:sz w:val="28"/>
        </w:rPr>
        <w:t>.</w:t>
      </w:r>
    </w:p>
    <w:p w:rsidR="00A1500B" w:rsidRPr="00A1500B" w:rsidRDefault="00A1500B" w:rsidP="00F05AD4">
      <w:pPr>
        <w:rPr>
          <w:sz w:val="28"/>
        </w:rPr>
      </w:pPr>
      <w:r>
        <w:rPr>
          <w:sz w:val="28"/>
        </w:rPr>
        <w:lastRenderedPageBreak/>
        <w:t>The opportunity cost here is the 2 hours spent playing computer games could have been time spent at the gym doing exercise, so the cost is your health.</w:t>
      </w:r>
    </w:p>
    <w:p w:rsidR="00F05AD4" w:rsidRDefault="00F05AD4" w:rsidP="00F05AD4">
      <w:pPr>
        <w:rPr>
          <w:b/>
          <w:color w:val="FF0000"/>
          <w:sz w:val="28"/>
        </w:rPr>
      </w:pPr>
      <w:r w:rsidRPr="00F05AD4">
        <w:rPr>
          <w:b/>
          <w:color w:val="FF0000"/>
          <w:sz w:val="28"/>
        </w:rPr>
        <w:t>•</w:t>
      </w:r>
      <w:r w:rsidRPr="00F05AD4">
        <w:rPr>
          <w:b/>
          <w:color w:val="FF0000"/>
          <w:sz w:val="28"/>
        </w:rPr>
        <w:tab/>
        <w:t>Going to a university instead of staying at home</w:t>
      </w:r>
    </w:p>
    <w:p w:rsidR="00A1500B" w:rsidRPr="005B0F29" w:rsidRDefault="005B0F29" w:rsidP="00F05AD4">
      <w:pPr>
        <w:rPr>
          <w:sz w:val="28"/>
        </w:rPr>
      </w:pPr>
      <w:r>
        <w:rPr>
          <w:sz w:val="28"/>
        </w:rPr>
        <w:t>The opportunity cost here is going to university and spending money on education while you could have stayed home and spent that money on food instead</w:t>
      </w:r>
    </w:p>
    <w:p w:rsidR="00F05AD4" w:rsidRDefault="00F05AD4" w:rsidP="00F05AD4">
      <w:pPr>
        <w:rPr>
          <w:b/>
          <w:color w:val="FF0000"/>
          <w:sz w:val="28"/>
        </w:rPr>
      </w:pPr>
      <w:r w:rsidRPr="00F05AD4">
        <w:rPr>
          <w:b/>
          <w:color w:val="FF0000"/>
          <w:sz w:val="28"/>
        </w:rPr>
        <w:t>•</w:t>
      </w:r>
      <w:r w:rsidRPr="00F05AD4">
        <w:rPr>
          <w:b/>
          <w:color w:val="FF0000"/>
          <w:sz w:val="28"/>
        </w:rPr>
        <w:tab/>
        <w:t>You decide to spend $80 on some great shoes and do not pay your electric bill.</w:t>
      </w:r>
    </w:p>
    <w:p w:rsidR="005B0F29" w:rsidRDefault="005B0F29" w:rsidP="00F05AD4">
      <w:pPr>
        <w:rPr>
          <w:sz w:val="28"/>
        </w:rPr>
      </w:pPr>
      <w:r>
        <w:rPr>
          <w:sz w:val="28"/>
        </w:rPr>
        <w:t>The opportunity cost here is the $80 you spend on shoes could have been spent on electricity bill, therefore your electricity is the opportunity cost you forgo.</w:t>
      </w:r>
    </w:p>
    <w:p w:rsidR="005B0F29" w:rsidRPr="001951D3" w:rsidRDefault="005B0F29" w:rsidP="00F05AD4">
      <w:pPr>
        <w:rPr>
          <w:b/>
          <w:sz w:val="28"/>
          <w:u w:val="single"/>
        </w:rPr>
      </w:pPr>
      <w:r w:rsidRPr="001951D3">
        <w:rPr>
          <w:b/>
          <w:sz w:val="28"/>
          <w:u w:val="single"/>
        </w:rPr>
        <w:t>________________________________________________________________</w:t>
      </w:r>
    </w:p>
    <w:p w:rsidR="005B0F29" w:rsidRDefault="005B0F29" w:rsidP="00F05AD4">
      <w:pPr>
        <w:rPr>
          <w:b/>
          <w:color w:val="FF0000"/>
          <w:sz w:val="28"/>
          <w:u w:val="single"/>
        </w:rPr>
      </w:pPr>
    </w:p>
    <w:p w:rsidR="003E0035" w:rsidRDefault="005B0F29" w:rsidP="005B0F29">
      <w:pPr>
        <w:rPr>
          <w:b/>
          <w:color w:val="FF0000"/>
          <w:sz w:val="28"/>
        </w:rPr>
      </w:pPr>
      <w:r w:rsidRPr="005B0F29">
        <w:rPr>
          <w:b/>
          <w:color w:val="FF0000"/>
          <w:sz w:val="28"/>
        </w:rPr>
        <w:t xml:space="preserve">    (b)  Differentiate between positive and normative economics and identify each of the following statement as</w:t>
      </w:r>
      <w:r w:rsidR="003E0035">
        <w:rPr>
          <w:b/>
          <w:color w:val="FF0000"/>
          <w:sz w:val="28"/>
        </w:rPr>
        <w:t xml:space="preserve"> positive or normative.</w:t>
      </w:r>
    </w:p>
    <w:p w:rsidR="005B0F29" w:rsidRDefault="003E0035" w:rsidP="003E0035">
      <w:pPr>
        <w:rPr>
          <w:sz w:val="28"/>
        </w:rPr>
      </w:pPr>
      <w:r w:rsidRPr="003E0035">
        <w:rPr>
          <w:sz w:val="28"/>
        </w:rPr>
        <w:t>Positive economics is concerned with the development and testing of positive statements about the world th</w:t>
      </w:r>
      <w:r w:rsidR="003F327F">
        <w:rPr>
          <w:sz w:val="28"/>
        </w:rPr>
        <w:t xml:space="preserve">at are objective and verifiable, it </w:t>
      </w:r>
      <w:r w:rsidRPr="003E0035">
        <w:rPr>
          <w:sz w:val="28"/>
        </w:rPr>
        <w:t>describes and explains various economic phenomena or the "what is" scenario.</w:t>
      </w:r>
      <w:r>
        <w:rPr>
          <w:sz w:val="28"/>
        </w:rPr>
        <w:t xml:space="preserve"> </w:t>
      </w:r>
      <w:r w:rsidRPr="003E0035">
        <w:rPr>
          <w:sz w:val="28"/>
        </w:rPr>
        <w:t xml:space="preserve"> Normative statements derive from an opinion or a point of vie</w:t>
      </w:r>
      <w:r>
        <w:rPr>
          <w:sz w:val="28"/>
        </w:rPr>
        <w:t>w and</w:t>
      </w:r>
      <w:r w:rsidRPr="003E0035">
        <w:rPr>
          <w:sz w:val="28"/>
        </w:rPr>
        <w:t xml:space="preserve"> focuses on the value of economic fairness, or what the economy "should be" or "ought to be."</w:t>
      </w:r>
      <w:r>
        <w:rPr>
          <w:sz w:val="28"/>
        </w:rPr>
        <w:t xml:space="preserve"> </w:t>
      </w:r>
      <w:r w:rsidRPr="003E0035">
        <w:rPr>
          <w:sz w:val="28"/>
        </w:rPr>
        <w:t>While positive economics is based on fact and cannot be approved or disapproved, normative economics is based on value judgments.</w:t>
      </w:r>
    </w:p>
    <w:p w:rsidR="003F327F" w:rsidRPr="003E0035" w:rsidRDefault="003F327F" w:rsidP="003E0035">
      <w:pPr>
        <w:rPr>
          <w:sz w:val="28"/>
        </w:rPr>
      </w:pPr>
    </w:p>
    <w:p w:rsidR="00980314" w:rsidRDefault="005B0F29" w:rsidP="005B0F29">
      <w:pPr>
        <w:rPr>
          <w:b/>
          <w:color w:val="FF0000"/>
          <w:sz w:val="28"/>
        </w:rPr>
      </w:pPr>
      <w:r w:rsidRPr="005B0F29">
        <w:rPr>
          <w:b/>
          <w:color w:val="FF0000"/>
          <w:sz w:val="28"/>
        </w:rPr>
        <w:t>•</w:t>
      </w:r>
      <w:r w:rsidRPr="005B0F29">
        <w:rPr>
          <w:b/>
          <w:color w:val="FF0000"/>
          <w:sz w:val="28"/>
        </w:rPr>
        <w:tab/>
        <w:t>There is an inverse relationship between wealth and demand for inferior goods.</w:t>
      </w:r>
      <w:r w:rsidR="00980314">
        <w:rPr>
          <w:b/>
          <w:color w:val="FF0000"/>
          <w:sz w:val="28"/>
        </w:rPr>
        <w:t xml:space="preserve"> </w:t>
      </w:r>
    </w:p>
    <w:p w:rsidR="00980314" w:rsidRPr="00980314" w:rsidRDefault="00980314" w:rsidP="005B0F29">
      <w:pPr>
        <w:rPr>
          <w:b/>
          <w:color w:val="FF0000"/>
          <w:sz w:val="28"/>
        </w:rPr>
      </w:pPr>
      <w:r>
        <w:rPr>
          <w:sz w:val="28"/>
        </w:rPr>
        <w:t>Positive Economics</w:t>
      </w:r>
    </w:p>
    <w:p w:rsidR="005B0F29" w:rsidRDefault="005B0F29" w:rsidP="005B0F29">
      <w:pPr>
        <w:rPr>
          <w:b/>
          <w:color w:val="FF0000"/>
          <w:sz w:val="28"/>
        </w:rPr>
      </w:pPr>
      <w:r w:rsidRPr="005B0F29">
        <w:rPr>
          <w:b/>
          <w:color w:val="FF0000"/>
          <w:sz w:val="28"/>
        </w:rPr>
        <w:lastRenderedPageBreak/>
        <w:t>•</w:t>
      </w:r>
      <w:r w:rsidRPr="005B0F29">
        <w:rPr>
          <w:b/>
          <w:color w:val="FF0000"/>
          <w:sz w:val="28"/>
        </w:rPr>
        <w:tab/>
        <w:t>Wealth tax should be implemented to reduce the disproportionate distribution of wealth.</w:t>
      </w:r>
    </w:p>
    <w:p w:rsidR="00980314" w:rsidRPr="00980314" w:rsidRDefault="00980314" w:rsidP="005B0F29">
      <w:pPr>
        <w:rPr>
          <w:sz w:val="28"/>
        </w:rPr>
      </w:pPr>
      <w:r>
        <w:rPr>
          <w:sz w:val="28"/>
        </w:rPr>
        <w:t>Normative Economics</w:t>
      </w:r>
    </w:p>
    <w:p w:rsidR="005B0F29" w:rsidRDefault="005B0F29" w:rsidP="005B0F29">
      <w:pPr>
        <w:rPr>
          <w:b/>
          <w:color w:val="FF0000"/>
          <w:sz w:val="28"/>
        </w:rPr>
      </w:pPr>
      <w:r w:rsidRPr="005B0F29">
        <w:rPr>
          <w:b/>
          <w:color w:val="FF0000"/>
          <w:sz w:val="28"/>
        </w:rPr>
        <w:t>•</w:t>
      </w:r>
      <w:r w:rsidRPr="005B0F29">
        <w:rPr>
          <w:b/>
          <w:color w:val="FF0000"/>
          <w:sz w:val="28"/>
        </w:rPr>
        <w:tab/>
        <w:t>Adopting protectionist policies results in shrinkage of the total global gross domestic product.</w:t>
      </w:r>
    </w:p>
    <w:p w:rsidR="00980314" w:rsidRPr="00980314" w:rsidRDefault="00980314" w:rsidP="005B0F29">
      <w:pPr>
        <w:rPr>
          <w:sz w:val="28"/>
        </w:rPr>
      </w:pPr>
      <w:r>
        <w:rPr>
          <w:sz w:val="28"/>
        </w:rPr>
        <w:t>Positive Economics</w:t>
      </w:r>
    </w:p>
    <w:p w:rsidR="005B0F29" w:rsidRDefault="005B0F29" w:rsidP="005B0F29">
      <w:pPr>
        <w:rPr>
          <w:b/>
          <w:color w:val="FF0000"/>
          <w:sz w:val="28"/>
        </w:rPr>
      </w:pPr>
      <w:r w:rsidRPr="005B0F29">
        <w:rPr>
          <w:b/>
          <w:color w:val="FF0000"/>
          <w:sz w:val="28"/>
        </w:rPr>
        <w:t>•</w:t>
      </w:r>
      <w:r w:rsidRPr="005B0F29">
        <w:rPr>
          <w:b/>
          <w:color w:val="FF0000"/>
          <w:sz w:val="28"/>
        </w:rPr>
        <w:tab/>
        <w:t>An increase in tax rate ultimately decreases total tax revenue.</w:t>
      </w:r>
    </w:p>
    <w:p w:rsidR="00980314" w:rsidRPr="00980314" w:rsidRDefault="001951D3" w:rsidP="005B0F29">
      <w:pPr>
        <w:rPr>
          <w:sz w:val="28"/>
        </w:rPr>
      </w:pPr>
      <w:r>
        <w:rPr>
          <w:sz w:val="28"/>
        </w:rPr>
        <w:t xml:space="preserve">Positive Economics </w:t>
      </w:r>
    </w:p>
    <w:p w:rsidR="005B0F29" w:rsidRDefault="005B0F29" w:rsidP="005B0F29">
      <w:pPr>
        <w:rPr>
          <w:b/>
          <w:color w:val="FF0000"/>
          <w:sz w:val="28"/>
        </w:rPr>
      </w:pPr>
      <w:r w:rsidRPr="005B0F29">
        <w:rPr>
          <w:b/>
          <w:color w:val="FF0000"/>
          <w:sz w:val="28"/>
        </w:rPr>
        <w:t>•</w:t>
      </w:r>
      <w:r w:rsidRPr="005B0F29">
        <w:rPr>
          <w:b/>
          <w:color w:val="FF0000"/>
          <w:sz w:val="28"/>
        </w:rPr>
        <w:tab/>
        <w:t>Tariffs should be increased on imports from countries with poor human rights record.</w:t>
      </w:r>
    </w:p>
    <w:p w:rsidR="00980314" w:rsidRPr="00980314" w:rsidRDefault="001951D3" w:rsidP="005B0F29">
      <w:pPr>
        <w:rPr>
          <w:sz w:val="28"/>
        </w:rPr>
      </w:pPr>
      <w:r>
        <w:rPr>
          <w:sz w:val="28"/>
        </w:rPr>
        <w:t>Normative Economics</w:t>
      </w:r>
    </w:p>
    <w:p w:rsidR="005B0F29" w:rsidRDefault="005B0F29" w:rsidP="005B0F29">
      <w:pPr>
        <w:rPr>
          <w:b/>
          <w:color w:val="FF0000"/>
          <w:sz w:val="28"/>
        </w:rPr>
      </w:pPr>
      <w:r w:rsidRPr="005B0F29">
        <w:rPr>
          <w:b/>
          <w:color w:val="FF0000"/>
          <w:sz w:val="28"/>
        </w:rPr>
        <w:t>•</w:t>
      </w:r>
      <w:r w:rsidRPr="005B0F29">
        <w:rPr>
          <w:b/>
          <w:color w:val="FF0000"/>
          <w:sz w:val="28"/>
        </w:rPr>
        <w:tab/>
        <w:t>Developing countries should adopt democracy as a system only when they population is educated and emancipated.</w:t>
      </w:r>
    </w:p>
    <w:p w:rsidR="00980314" w:rsidRDefault="001951D3" w:rsidP="005B0F29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Normative Economics</w:t>
      </w:r>
    </w:p>
    <w:p w:rsidR="001951D3" w:rsidRDefault="001951D3" w:rsidP="005B0F29">
      <w:pPr>
        <w:pBdr>
          <w:bottom w:val="single" w:sz="12" w:space="1" w:color="auto"/>
        </w:pBdr>
        <w:rPr>
          <w:sz w:val="28"/>
        </w:rPr>
      </w:pPr>
    </w:p>
    <w:p w:rsidR="001951D3" w:rsidRDefault="001951D3" w:rsidP="005B0F29">
      <w:pPr>
        <w:rPr>
          <w:b/>
          <w:color w:val="FF0000"/>
          <w:sz w:val="28"/>
          <w:u w:val="single"/>
        </w:rPr>
      </w:pPr>
    </w:p>
    <w:p w:rsidR="001951D3" w:rsidRDefault="001951D3" w:rsidP="001951D3">
      <w:pPr>
        <w:rPr>
          <w:b/>
          <w:color w:val="FF0000"/>
          <w:sz w:val="28"/>
        </w:rPr>
      </w:pPr>
      <w:r w:rsidRPr="001951D3">
        <w:rPr>
          <w:b/>
          <w:color w:val="FF0000"/>
          <w:sz w:val="28"/>
        </w:rPr>
        <w:t xml:space="preserve">Q2:  (a) </w:t>
      </w:r>
      <w:proofErr w:type="gramStart"/>
      <w:r w:rsidRPr="001951D3">
        <w:rPr>
          <w:b/>
          <w:color w:val="FF0000"/>
          <w:sz w:val="28"/>
        </w:rPr>
        <w:t>consider</w:t>
      </w:r>
      <w:proofErr w:type="gramEnd"/>
      <w:r w:rsidRPr="001951D3">
        <w:rPr>
          <w:b/>
          <w:color w:val="FF0000"/>
          <w:sz w:val="28"/>
        </w:rPr>
        <w:t xml:space="preserve"> the following diagram and explain it in few points by stating the respe</w:t>
      </w:r>
      <w:r>
        <w:rPr>
          <w:b/>
          <w:color w:val="FF0000"/>
          <w:sz w:val="28"/>
        </w:rPr>
        <w:t xml:space="preserve">ctive law. </w:t>
      </w:r>
    </w:p>
    <w:p w:rsidR="00DC062A" w:rsidRDefault="001951D3" w:rsidP="001951D3">
      <w:pPr>
        <w:rPr>
          <w:sz w:val="28"/>
        </w:rPr>
      </w:pPr>
      <w:r>
        <w:rPr>
          <w:sz w:val="28"/>
        </w:rPr>
        <w:t>These 2 graphs show Tota</w:t>
      </w:r>
      <w:r w:rsidR="00DC062A">
        <w:rPr>
          <w:sz w:val="28"/>
        </w:rPr>
        <w:t xml:space="preserve">l Utility and Marginal Utility. </w:t>
      </w:r>
    </w:p>
    <w:p w:rsidR="001951D3" w:rsidRDefault="00DC062A" w:rsidP="001951D3">
      <w:pPr>
        <w:rPr>
          <w:sz w:val="28"/>
        </w:rPr>
      </w:pPr>
      <w:r w:rsidRPr="00DC062A">
        <w:rPr>
          <w:sz w:val="28"/>
        </w:rPr>
        <w:t>Total Utility is the total satisfaction that a person gets from the consumption of goods and services</w:t>
      </w:r>
      <w:r>
        <w:rPr>
          <w:sz w:val="28"/>
        </w:rPr>
        <w:t xml:space="preserve"> which is shown in the first graph, the person’s satisfaction is rising as every unit increases and is at its highest at the 6</w:t>
      </w:r>
      <w:r w:rsidRPr="00DC062A">
        <w:rPr>
          <w:sz w:val="28"/>
          <w:vertAlign w:val="superscript"/>
        </w:rPr>
        <w:t>th</w:t>
      </w:r>
      <w:r>
        <w:rPr>
          <w:sz w:val="28"/>
        </w:rPr>
        <w:t xml:space="preserve"> Unit, after that it starts to decrease.</w:t>
      </w:r>
    </w:p>
    <w:p w:rsidR="00DC062A" w:rsidRDefault="00DC062A" w:rsidP="001951D3">
      <w:pPr>
        <w:rPr>
          <w:sz w:val="28"/>
        </w:rPr>
      </w:pPr>
      <w:r w:rsidRPr="00DC062A">
        <w:rPr>
          <w:sz w:val="28"/>
        </w:rPr>
        <w:t>Marginal Utility is the additional to utility as a result of consuming on more units of the same good or services</w:t>
      </w:r>
      <w:r>
        <w:rPr>
          <w:sz w:val="28"/>
        </w:rPr>
        <w:t xml:space="preserve"> which is shown in the second graph. </w:t>
      </w:r>
      <w:r w:rsidRPr="00DC062A">
        <w:rPr>
          <w:sz w:val="28"/>
        </w:rPr>
        <w:t xml:space="preserve">Marginal Utility </w:t>
      </w:r>
      <w:r w:rsidRPr="00DC062A">
        <w:rPr>
          <w:sz w:val="28"/>
        </w:rPr>
        <w:lastRenderedPageBreak/>
        <w:t>is calculated by dividing the change in total utility with the change in total quantity</w:t>
      </w:r>
      <w:r>
        <w:rPr>
          <w:sz w:val="28"/>
        </w:rPr>
        <w:t>.  MU</w:t>
      </w:r>
      <w:r w:rsidR="00322FC6">
        <w:rPr>
          <w:sz w:val="28"/>
        </w:rPr>
        <w:t xml:space="preserve"> </w:t>
      </w:r>
      <w:r>
        <w:rPr>
          <w:sz w:val="28"/>
        </w:rPr>
        <w:t xml:space="preserve">= </w:t>
      </w:r>
      <w:r w:rsidR="00322FC6">
        <w:rPr>
          <w:rFonts w:cstheme="minorHAnsi"/>
          <w:sz w:val="28"/>
        </w:rPr>
        <w:t>∆ TU / ∆ Q</w:t>
      </w:r>
    </w:p>
    <w:p w:rsidR="001951D3" w:rsidRDefault="001951D3" w:rsidP="001951D3">
      <w:pPr>
        <w:rPr>
          <w:b/>
          <w:color w:val="FF0000"/>
          <w:sz w:val="28"/>
        </w:rPr>
      </w:pPr>
      <w:r w:rsidRPr="001951D3">
        <w:rPr>
          <w:b/>
          <w:color w:val="FF0000"/>
          <w:sz w:val="28"/>
        </w:rPr>
        <w:t>(b)  What the concept of diminishing marginal rate of s</w:t>
      </w:r>
      <w:r>
        <w:rPr>
          <w:b/>
          <w:color w:val="FF0000"/>
          <w:sz w:val="28"/>
        </w:rPr>
        <w:t>ubstitution is all about?</w:t>
      </w:r>
    </w:p>
    <w:p w:rsidR="00322FC6" w:rsidRPr="00322FC6" w:rsidRDefault="00322FC6" w:rsidP="001951D3">
      <w:pPr>
        <w:rPr>
          <w:sz w:val="28"/>
        </w:rPr>
      </w:pPr>
      <w:r w:rsidRPr="00322FC6">
        <w:rPr>
          <w:sz w:val="28"/>
        </w:rPr>
        <w:t>The Diminishing Marginal Rate of substitution</w:t>
      </w:r>
      <w:r>
        <w:rPr>
          <w:sz w:val="28"/>
        </w:rPr>
        <w:t xml:space="preserve"> concept refers to a</w:t>
      </w:r>
      <w:r w:rsidRPr="00322FC6">
        <w:rPr>
          <w:sz w:val="28"/>
        </w:rPr>
        <w:t xml:space="preserve"> consumer's willingn</w:t>
      </w:r>
      <w:r w:rsidR="00BF74CA">
        <w:rPr>
          <w:sz w:val="28"/>
        </w:rPr>
        <w:t>ess to part with less</w:t>
      </w:r>
      <w:r w:rsidRPr="00322FC6">
        <w:rPr>
          <w:sz w:val="28"/>
        </w:rPr>
        <w:t xml:space="preserve"> quantity of one good in order to get one more additional unit of another good.</w:t>
      </w:r>
      <w:r w:rsidR="00BF74CA">
        <w:rPr>
          <w:sz w:val="28"/>
        </w:rPr>
        <w:t xml:space="preserve"> It is abbreviated to DMRS. </w:t>
      </w:r>
    </w:p>
    <w:p w:rsidR="00322FC6" w:rsidRDefault="001951D3" w:rsidP="001951D3">
      <w:pPr>
        <w:rPr>
          <w:b/>
          <w:color w:val="FF0000"/>
          <w:sz w:val="28"/>
        </w:rPr>
      </w:pPr>
      <w:r w:rsidRPr="001951D3">
        <w:rPr>
          <w:b/>
          <w:color w:val="FF0000"/>
          <w:sz w:val="28"/>
        </w:rPr>
        <w:t>(c)  Give any 2 character</w:t>
      </w:r>
      <w:r w:rsidR="00322FC6">
        <w:rPr>
          <w:b/>
          <w:color w:val="FF0000"/>
          <w:sz w:val="28"/>
        </w:rPr>
        <w:t xml:space="preserve">istics of IC. </w:t>
      </w:r>
    </w:p>
    <w:p w:rsidR="000E7E5E" w:rsidRDefault="00BF74CA" w:rsidP="001951D3">
      <w:pPr>
        <w:rPr>
          <w:color w:val="FF0000"/>
          <w:sz w:val="28"/>
        </w:rPr>
      </w:pPr>
      <w:r>
        <w:rPr>
          <w:sz w:val="28"/>
        </w:rPr>
        <w:t xml:space="preserve">IC refers to Indifference Curve. </w:t>
      </w:r>
      <w:r w:rsidRPr="00BF74CA">
        <w:rPr>
          <w:sz w:val="28"/>
        </w:rPr>
        <w:t>An indifference curve represents all the possible combinations of two goods which will give the same level of satisfaction.</w:t>
      </w:r>
    </w:p>
    <w:p w:rsidR="000E7E5E" w:rsidRDefault="000E7E5E" w:rsidP="000E7E5E">
      <w:pPr>
        <w:rPr>
          <w:sz w:val="28"/>
        </w:rPr>
      </w:pPr>
      <w:r>
        <w:rPr>
          <w:sz w:val="28"/>
        </w:rPr>
        <w:t xml:space="preserve">Two </w:t>
      </w:r>
      <w:r w:rsidRPr="000E7E5E">
        <w:rPr>
          <w:sz w:val="28"/>
        </w:rPr>
        <w:t>characteristics of Indifference Curves are:</w:t>
      </w:r>
    </w:p>
    <w:p w:rsidR="000E7E5E" w:rsidRDefault="000E7E5E" w:rsidP="000E7E5E">
      <w:pPr>
        <w:pStyle w:val="ListParagraph"/>
        <w:numPr>
          <w:ilvl w:val="0"/>
          <w:numId w:val="3"/>
        </w:numPr>
        <w:rPr>
          <w:sz w:val="28"/>
        </w:rPr>
      </w:pPr>
      <w:r w:rsidRPr="000E7E5E">
        <w:rPr>
          <w:sz w:val="28"/>
        </w:rPr>
        <w:t>Indifference curves slop</w:t>
      </w:r>
      <w:r>
        <w:rPr>
          <w:sz w:val="28"/>
        </w:rPr>
        <w:t>e downward to the right</w:t>
      </w:r>
    </w:p>
    <w:p w:rsidR="000E7E5E" w:rsidRDefault="000E7E5E" w:rsidP="000E7E5E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8"/>
        </w:rPr>
      </w:pPr>
      <w:r w:rsidRPr="000E7E5E">
        <w:rPr>
          <w:sz w:val="28"/>
        </w:rPr>
        <w:t>Indifference curve will not touch the axis</w:t>
      </w:r>
    </w:p>
    <w:p w:rsidR="000E7E5E" w:rsidRPr="000E7E5E" w:rsidRDefault="000E7E5E" w:rsidP="000E7E5E">
      <w:pPr>
        <w:pBdr>
          <w:bottom w:val="single" w:sz="12" w:space="1" w:color="auto"/>
        </w:pBdr>
        <w:ind w:left="360"/>
        <w:rPr>
          <w:sz w:val="28"/>
        </w:rPr>
      </w:pPr>
    </w:p>
    <w:p w:rsidR="001951D3" w:rsidRDefault="001951D3" w:rsidP="000E7E5E">
      <w:pPr>
        <w:rPr>
          <w:sz w:val="28"/>
        </w:rPr>
      </w:pPr>
      <w:r w:rsidRPr="000E7E5E">
        <w:rPr>
          <w:sz w:val="28"/>
        </w:rPr>
        <w:t xml:space="preserve"> </w:t>
      </w:r>
    </w:p>
    <w:p w:rsidR="000E7E5E" w:rsidRPr="000E7E5E" w:rsidRDefault="000E7E5E" w:rsidP="000E7E5E">
      <w:pPr>
        <w:rPr>
          <w:b/>
          <w:color w:val="FF0000"/>
          <w:sz w:val="28"/>
        </w:rPr>
      </w:pPr>
      <w:r w:rsidRPr="000E7E5E">
        <w:rPr>
          <w:b/>
          <w:color w:val="FF0000"/>
          <w:sz w:val="28"/>
        </w:rPr>
        <w:t>Q3: (</w:t>
      </w:r>
      <w:r>
        <w:rPr>
          <w:b/>
          <w:color w:val="FF0000"/>
          <w:sz w:val="28"/>
        </w:rPr>
        <w:t xml:space="preserve">a) Differentiate between </w:t>
      </w:r>
    </w:p>
    <w:p w:rsidR="000E7E5E" w:rsidRDefault="000E7E5E" w:rsidP="000E7E5E">
      <w:pPr>
        <w:rPr>
          <w:b/>
          <w:color w:val="FF0000"/>
          <w:sz w:val="28"/>
        </w:rPr>
      </w:pPr>
      <w:r w:rsidRPr="000E7E5E">
        <w:rPr>
          <w:b/>
          <w:color w:val="FF0000"/>
          <w:sz w:val="28"/>
        </w:rPr>
        <w:t>•</w:t>
      </w:r>
      <w:r w:rsidRPr="000E7E5E">
        <w:rPr>
          <w:b/>
          <w:color w:val="FF0000"/>
          <w:sz w:val="28"/>
        </w:rPr>
        <w:tab/>
        <w:t>Cardinal and ordinal approach</w:t>
      </w:r>
    </w:p>
    <w:p w:rsidR="000E7E5E" w:rsidRDefault="000E7E5E" w:rsidP="000E7E5E">
      <w:pPr>
        <w:rPr>
          <w:sz w:val="28"/>
        </w:rPr>
      </w:pPr>
      <w:r>
        <w:rPr>
          <w:sz w:val="28"/>
        </w:rPr>
        <w:t>Cardinal approach</w:t>
      </w:r>
      <w:r w:rsidRPr="000E7E5E">
        <w:rPr>
          <w:sz w:val="28"/>
        </w:rPr>
        <w:t xml:space="preserve"> is the utility wherein the satisfaction derived by the consumers from the consumption of good or service can be measu</w:t>
      </w:r>
      <w:r>
        <w:rPr>
          <w:sz w:val="28"/>
        </w:rPr>
        <w:t xml:space="preserve">red numerically. </w:t>
      </w:r>
      <w:r w:rsidRPr="000E7E5E">
        <w:rPr>
          <w:sz w:val="28"/>
        </w:rPr>
        <w:t>The cardinal utility theory says that utility is measurable and by placing a number of alternatives so that the utility can be added.</w:t>
      </w:r>
    </w:p>
    <w:p w:rsidR="000E7E5E" w:rsidRPr="000E7E5E" w:rsidRDefault="000E7E5E" w:rsidP="000E7E5E">
      <w:pPr>
        <w:rPr>
          <w:sz w:val="28"/>
        </w:rPr>
      </w:pPr>
      <w:r>
        <w:rPr>
          <w:sz w:val="28"/>
        </w:rPr>
        <w:t xml:space="preserve"> Ordinal approach</w:t>
      </w:r>
      <w:r w:rsidRPr="000E7E5E">
        <w:rPr>
          <w:sz w:val="28"/>
        </w:rPr>
        <w:t xml:space="preserve"> states that the satisfaction which a consumer derives from the consumption of product or service cannot be measured numerically.</w:t>
      </w:r>
      <w:r>
        <w:rPr>
          <w:sz w:val="28"/>
        </w:rPr>
        <w:t xml:space="preserve"> </w:t>
      </w:r>
      <w:r w:rsidRPr="000E7E5E">
        <w:rPr>
          <w:sz w:val="28"/>
        </w:rPr>
        <w:t>The ordinal utility theory says that utility is not measurable but it can be compared.</w:t>
      </w:r>
    </w:p>
    <w:p w:rsidR="009F59A3" w:rsidRDefault="009F59A3" w:rsidP="000E7E5E">
      <w:pPr>
        <w:rPr>
          <w:b/>
          <w:color w:val="FF0000"/>
          <w:sz w:val="28"/>
        </w:rPr>
      </w:pPr>
    </w:p>
    <w:p w:rsidR="009F59A3" w:rsidRDefault="009F59A3" w:rsidP="000E7E5E">
      <w:pPr>
        <w:rPr>
          <w:b/>
          <w:color w:val="FF0000"/>
          <w:sz w:val="28"/>
        </w:rPr>
      </w:pPr>
    </w:p>
    <w:p w:rsidR="000E7E5E" w:rsidRDefault="000E7E5E" w:rsidP="000E7E5E">
      <w:pPr>
        <w:rPr>
          <w:b/>
          <w:color w:val="FF0000"/>
          <w:sz w:val="28"/>
        </w:rPr>
      </w:pPr>
      <w:r w:rsidRPr="000E7E5E">
        <w:rPr>
          <w:b/>
          <w:color w:val="FF0000"/>
          <w:sz w:val="28"/>
        </w:rPr>
        <w:lastRenderedPageBreak/>
        <w:t>•</w:t>
      </w:r>
      <w:r w:rsidRPr="000E7E5E">
        <w:rPr>
          <w:b/>
          <w:color w:val="FF0000"/>
          <w:sz w:val="28"/>
        </w:rPr>
        <w:tab/>
        <w:t>Marginal utility and total utility</w:t>
      </w:r>
    </w:p>
    <w:p w:rsidR="000E7E5E" w:rsidRPr="000E7E5E" w:rsidRDefault="009F59A3" w:rsidP="000E7E5E">
      <w:pPr>
        <w:rPr>
          <w:sz w:val="28"/>
        </w:rPr>
      </w:pPr>
      <w:r w:rsidRPr="009F59A3">
        <w:rPr>
          <w:sz w:val="28"/>
        </w:rPr>
        <w:t>Total utility is the total satisfaction received from consuming a given total quantity of a good or service, while marginal utility is the satisfaction gained from consuming an additional quantity of that item.</w:t>
      </w:r>
      <w:r>
        <w:rPr>
          <w:sz w:val="28"/>
        </w:rPr>
        <w:t>1</w:t>
      </w:r>
    </w:p>
    <w:p w:rsidR="000E7E5E" w:rsidRDefault="000E7E5E" w:rsidP="000E7E5E">
      <w:pPr>
        <w:rPr>
          <w:b/>
          <w:color w:val="FF0000"/>
          <w:sz w:val="28"/>
        </w:rPr>
      </w:pPr>
      <w:r w:rsidRPr="000E7E5E">
        <w:rPr>
          <w:b/>
          <w:color w:val="FF0000"/>
          <w:sz w:val="28"/>
        </w:rPr>
        <w:t>•</w:t>
      </w:r>
      <w:r w:rsidRPr="000E7E5E">
        <w:rPr>
          <w:b/>
          <w:color w:val="FF0000"/>
          <w:sz w:val="28"/>
        </w:rPr>
        <w:tab/>
        <w:t>Cost and benefit</w:t>
      </w:r>
    </w:p>
    <w:p w:rsidR="000E7E5E" w:rsidRDefault="005B0EF6" w:rsidP="000E7E5E">
      <w:pPr>
        <w:rPr>
          <w:sz w:val="28"/>
        </w:rPr>
      </w:pPr>
      <w:r>
        <w:rPr>
          <w:sz w:val="28"/>
        </w:rPr>
        <w:t>C</w:t>
      </w:r>
      <w:r w:rsidRPr="005B0EF6">
        <w:rPr>
          <w:sz w:val="28"/>
        </w:rPr>
        <w:t>ost is the measure of the alternative opportunities foregone in the choice of one good or activity over others.</w:t>
      </w:r>
      <w:r>
        <w:rPr>
          <w:sz w:val="28"/>
        </w:rPr>
        <w:t xml:space="preserve"> </w:t>
      </w:r>
      <w:r w:rsidRPr="005B0EF6">
        <w:rPr>
          <w:sz w:val="28"/>
        </w:rPr>
        <w:t>An economic benefit is any benefit that we can quantify in terms of the money that it generates.</w:t>
      </w:r>
    </w:p>
    <w:p w:rsidR="005B0EF6" w:rsidRPr="005B0EF6" w:rsidRDefault="005B0EF6" w:rsidP="000E7E5E">
      <w:pPr>
        <w:rPr>
          <w:sz w:val="28"/>
        </w:rPr>
      </w:pPr>
    </w:p>
    <w:p w:rsidR="000E7E5E" w:rsidRDefault="000E7E5E" w:rsidP="000E7E5E">
      <w:pPr>
        <w:rPr>
          <w:b/>
          <w:color w:val="FF0000"/>
          <w:sz w:val="28"/>
        </w:rPr>
      </w:pPr>
      <w:r w:rsidRPr="000E7E5E">
        <w:rPr>
          <w:b/>
          <w:color w:val="FF0000"/>
          <w:sz w:val="28"/>
        </w:rPr>
        <w:t xml:space="preserve"> (b) What does the budget line show? In what cases it s</w:t>
      </w:r>
      <w:r>
        <w:rPr>
          <w:b/>
          <w:color w:val="FF0000"/>
          <w:sz w:val="28"/>
        </w:rPr>
        <w:t>hift forward or backward?</w:t>
      </w:r>
    </w:p>
    <w:p w:rsidR="005B0EF6" w:rsidRDefault="005B0EF6" w:rsidP="005B0EF6">
      <w:pPr>
        <w:rPr>
          <w:sz w:val="28"/>
        </w:rPr>
      </w:pPr>
      <w:r w:rsidRPr="005B0EF6">
        <w:rPr>
          <w:sz w:val="28"/>
        </w:rPr>
        <w:t>A budget line represents various combinations of two goods, which can be purchased with a given amount of money at the given price of each unit.</w:t>
      </w:r>
      <w:r>
        <w:rPr>
          <w:sz w:val="28"/>
        </w:rPr>
        <w:t xml:space="preserve"> </w:t>
      </w:r>
      <w:r w:rsidRPr="005B0EF6">
        <w:rPr>
          <w:sz w:val="28"/>
        </w:rPr>
        <w:t>An increase in consumer’s income will lead to a shift of th</w:t>
      </w:r>
      <w:r>
        <w:rPr>
          <w:sz w:val="28"/>
        </w:rPr>
        <w:t>e budget line to the right</w:t>
      </w:r>
      <w:r w:rsidRPr="005B0EF6">
        <w:rPr>
          <w:sz w:val="28"/>
        </w:rPr>
        <w:t>.</w:t>
      </w:r>
      <w:r>
        <w:rPr>
          <w:sz w:val="28"/>
        </w:rPr>
        <w:t xml:space="preserve"> </w:t>
      </w:r>
      <w:r w:rsidRPr="005B0EF6">
        <w:rPr>
          <w:sz w:val="28"/>
        </w:rPr>
        <w:t>A decrease in consumer’s income will shift the budget line to</w:t>
      </w:r>
      <w:r>
        <w:rPr>
          <w:sz w:val="28"/>
        </w:rPr>
        <w:t xml:space="preserve"> the left</w:t>
      </w:r>
      <w:r w:rsidRPr="005B0EF6">
        <w:rPr>
          <w:sz w:val="28"/>
        </w:rPr>
        <w:t>.</w:t>
      </w:r>
    </w:p>
    <w:p w:rsidR="005B0EF6" w:rsidRPr="000E7E5E" w:rsidRDefault="005B0EF6" w:rsidP="005B0EF6">
      <w:pPr>
        <w:rPr>
          <w:sz w:val="28"/>
        </w:rPr>
      </w:pPr>
      <w:r>
        <w:rPr>
          <w:sz w:val="28"/>
        </w:rPr>
        <w:t>And a change in the price of the good can also shift the budget line forwards or backwards.</w:t>
      </w:r>
    </w:p>
    <w:p w:rsidR="000E7E5E" w:rsidRDefault="000E7E5E" w:rsidP="000E7E5E">
      <w:pPr>
        <w:rPr>
          <w:b/>
          <w:color w:val="FF0000"/>
          <w:sz w:val="28"/>
        </w:rPr>
      </w:pPr>
    </w:p>
    <w:p w:rsidR="000E7E5E" w:rsidRPr="000E7E5E" w:rsidRDefault="000E7E5E" w:rsidP="000E7E5E">
      <w:pPr>
        <w:rPr>
          <w:b/>
          <w:color w:val="FF0000"/>
          <w:sz w:val="28"/>
        </w:rPr>
      </w:pPr>
    </w:p>
    <w:p w:rsidR="000E7E5E" w:rsidRPr="000E7E5E" w:rsidRDefault="000E7E5E" w:rsidP="000E7E5E">
      <w:pPr>
        <w:rPr>
          <w:sz w:val="28"/>
        </w:rPr>
      </w:pPr>
    </w:p>
    <w:p w:rsidR="001951D3" w:rsidRPr="001951D3" w:rsidRDefault="001951D3" w:rsidP="001951D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</w:t>
      </w:r>
    </w:p>
    <w:p w:rsidR="001951D3" w:rsidRPr="001951D3" w:rsidRDefault="001951D3" w:rsidP="005B0F29">
      <w:pPr>
        <w:rPr>
          <w:b/>
          <w:color w:val="FF0000"/>
          <w:sz w:val="28"/>
          <w:u w:val="single"/>
        </w:rPr>
      </w:pPr>
    </w:p>
    <w:p w:rsidR="00F05AD4" w:rsidRPr="00F05AD4" w:rsidRDefault="00F05AD4">
      <w:pPr>
        <w:rPr>
          <w:b/>
          <w:color w:val="FF0000"/>
          <w:sz w:val="28"/>
        </w:rPr>
      </w:pPr>
    </w:p>
    <w:sectPr w:rsidR="00F05AD4" w:rsidRPr="00F05AD4" w:rsidSect="00FE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BA3"/>
    <w:multiLevelType w:val="hybridMultilevel"/>
    <w:tmpl w:val="6804C912"/>
    <w:lvl w:ilvl="0" w:tplc="30D22E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0B0A"/>
    <w:multiLevelType w:val="hybridMultilevel"/>
    <w:tmpl w:val="C5FA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08AD"/>
    <w:multiLevelType w:val="hybridMultilevel"/>
    <w:tmpl w:val="7B446DE6"/>
    <w:lvl w:ilvl="0" w:tplc="83640D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AD4"/>
    <w:rsid w:val="000E7E5E"/>
    <w:rsid w:val="001951D3"/>
    <w:rsid w:val="00322FC6"/>
    <w:rsid w:val="003E0035"/>
    <w:rsid w:val="003F327F"/>
    <w:rsid w:val="005B0EF6"/>
    <w:rsid w:val="005B0F29"/>
    <w:rsid w:val="00980314"/>
    <w:rsid w:val="009F59A3"/>
    <w:rsid w:val="00A1500B"/>
    <w:rsid w:val="00BF74CA"/>
    <w:rsid w:val="00DC062A"/>
    <w:rsid w:val="00F05AD4"/>
    <w:rsid w:val="00F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400">
          <w:marLeft w:val="547"/>
          <w:marRight w:val="0"/>
          <w:marTop w:val="235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9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52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1DB2-519D-4166-A2A0-CAECE1A3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Imran Khan</cp:lastModifiedBy>
  <cp:revision>1</cp:revision>
  <dcterms:created xsi:type="dcterms:W3CDTF">2020-08-21T10:12:00Z</dcterms:created>
  <dcterms:modified xsi:type="dcterms:W3CDTF">2020-08-21T12:35:00Z</dcterms:modified>
</cp:coreProperties>
</file>