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DD" w:rsidRPr="004B6BA2" w:rsidRDefault="00934BC8">
      <w:pPr>
        <w:rPr>
          <w:rFonts w:ascii="Times New Roman" w:hAnsi="Times New Roman" w:cs="Times New Roman"/>
          <w:b/>
          <w:color w:val="000000" w:themeColor="text1"/>
          <w:sz w:val="40"/>
          <w:szCs w:val="40"/>
        </w:rPr>
      </w:pPr>
      <w:r w:rsidRPr="00E20BDD">
        <w:rPr>
          <w:rFonts w:ascii="Times New Roman" w:hAnsi="Times New Roman" w:cs="Times New Roman"/>
          <w:b/>
          <w:sz w:val="40"/>
          <w:szCs w:val="40"/>
        </w:rPr>
        <w:t xml:space="preserve">       </w:t>
      </w:r>
      <w:r w:rsidRPr="004B6BA2">
        <w:rPr>
          <w:rFonts w:ascii="Times New Roman" w:hAnsi="Times New Roman" w:cs="Times New Roman"/>
          <w:b/>
          <w:color w:val="000000" w:themeColor="text1"/>
          <w:sz w:val="40"/>
          <w:szCs w:val="40"/>
        </w:rPr>
        <w:t xml:space="preserve">                        </w:t>
      </w:r>
      <w:r w:rsidR="00E20BDD" w:rsidRPr="004B6BA2">
        <w:rPr>
          <w:rFonts w:ascii="Times New Roman" w:hAnsi="Times New Roman" w:cs="Times New Roman"/>
          <w:b/>
          <w:color w:val="000000" w:themeColor="text1"/>
          <w:sz w:val="40"/>
          <w:szCs w:val="40"/>
        </w:rPr>
        <w:t>NAME M.ASIF SHAH</w:t>
      </w:r>
    </w:p>
    <w:p w:rsidR="00E20BDD" w:rsidRPr="004B6BA2" w:rsidRDefault="00E20BDD">
      <w:pPr>
        <w:rPr>
          <w:rFonts w:ascii="Times New Roman" w:hAnsi="Times New Roman" w:cs="Times New Roman"/>
          <w:b/>
          <w:color w:val="000000" w:themeColor="text1"/>
          <w:sz w:val="40"/>
          <w:szCs w:val="40"/>
        </w:rPr>
      </w:pPr>
      <w:r w:rsidRPr="004B6BA2">
        <w:rPr>
          <w:rFonts w:ascii="Times New Roman" w:hAnsi="Times New Roman" w:cs="Times New Roman"/>
          <w:b/>
          <w:color w:val="000000" w:themeColor="text1"/>
          <w:sz w:val="40"/>
          <w:szCs w:val="40"/>
        </w:rPr>
        <w:t xml:space="preserve">                              STUDENT ID 16340</w:t>
      </w:r>
    </w:p>
    <w:p w:rsidR="00E20BDD" w:rsidRPr="004B6BA2" w:rsidRDefault="00E20BDD">
      <w:pPr>
        <w:rPr>
          <w:rFonts w:ascii="Times New Roman" w:hAnsi="Times New Roman" w:cs="Times New Roman"/>
          <w:b/>
          <w:color w:val="000000" w:themeColor="text1"/>
        </w:rPr>
      </w:pPr>
      <w:r w:rsidRPr="004B6BA2">
        <w:rPr>
          <w:rFonts w:ascii="Times New Roman" w:hAnsi="Times New Roman" w:cs="Times New Roman"/>
          <w:b/>
          <w:color w:val="000000" w:themeColor="text1"/>
          <w:sz w:val="40"/>
          <w:szCs w:val="40"/>
        </w:rPr>
        <w:tab/>
      </w:r>
      <w:r w:rsidR="00934BC8" w:rsidRPr="004B6BA2">
        <w:rPr>
          <w:rFonts w:ascii="Times New Roman" w:hAnsi="Times New Roman" w:cs="Times New Roman"/>
          <w:b/>
          <w:color w:val="000000" w:themeColor="text1"/>
        </w:rPr>
        <w:t xml:space="preserve">        </w:t>
      </w:r>
      <w:r w:rsidRPr="004B6BA2">
        <w:rPr>
          <w:rFonts w:ascii="Times New Roman" w:hAnsi="Times New Roman" w:cs="Times New Roman"/>
          <w:b/>
          <w:color w:val="000000" w:themeColor="text1"/>
        </w:rPr>
        <w:t xml:space="preserve">    </w:t>
      </w:r>
    </w:p>
    <w:p w:rsidR="00CB6C73" w:rsidRPr="004B6BA2" w:rsidRDefault="00E20BDD">
      <w:pPr>
        <w:rPr>
          <w:rFonts w:ascii="Times New Roman" w:hAnsi="Times New Roman" w:cs="Times New Roman"/>
          <w:b/>
          <w:color w:val="000000" w:themeColor="text1"/>
          <w:sz w:val="40"/>
          <w:szCs w:val="40"/>
        </w:rPr>
      </w:pPr>
      <w:r w:rsidRPr="004B6BA2">
        <w:rPr>
          <w:rFonts w:ascii="Times New Roman" w:hAnsi="Times New Roman" w:cs="Times New Roman"/>
          <w:b/>
          <w:color w:val="000000" w:themeColor="text1"/>
          <w:sz w:val="40"/>
          <w:szCs w:val="40"/>
        </w:rPr>
        <w:t xml:space="preserve">                                        </w:t>
      </w:r>
      <w:r w:rsidR="00934BC8" w:rsidRPr="004B6BA2">
        <w:rPr>
          <w:rFonts w:ascii="Times New Roman" w:hAnsi="Times New Roman" w:cs="Times New Roman"/>
          <w:b/>
          <w:color w:val="000000" w:themeColor="text1"/>
          <w:sz w:val="40"/>
          <w:szCs w:val="40"/>
        </w:rPr>
        <w:t xml:space="preserve">  </w:t>
      </w:r>
      <w:r w:rsidR="004502CE" w:rsidRPr="004B6BA2">
        <w:rPr>
          <w:rFonts w:ascii="Times New Roman" w:hAnsi="Times New Roman" w:cs="Times New Roman"/>
          <w:b/>
          <w:color w:val="000000" w:themeColor="text1"/>
          <w:sz w:val="40"/>
          <w:szCs w:val="40"/>
        </w:rPr>
        <w:t>RAD II and DT II</w:t>
      </w:r>
    </w:p>
    <w:p w:rsidR="007E3B45" w:rsidRPr="004B6BA2" w:rsidRDefault="00934BC8">
      <w:pPr>
        <w:rPr>
          <w:rFonts w:ascii="Times New Roman" w:hAnsi="Times New Roman" w:cs="Times New Roman"/>
          <w:b/>
          <w:color w:val="000000" w:themeColor="text1"/>
          <w:sz w:val="40"/>
          <w:szCs w:val="40"/>
        </w:rPr>
      </w:pPr>
      <w:r w:rsidRPr="004B6BA2">
        <w:rPr>
          <w:rFonts w:ascii="Times New Roman" w:hAnsi="Times New Roman" w:cs="Times New Roman"/>
          <w:b/>
          <w:color w:val="000000" w:themeColor="text1"/>
          <w:sz w:val="40"/>
          <w:szCs w:val="40"/>
        </w:rPr>
        <w:t xml:space="preserve">                               </w:t>
      </w:r>
      <w:r w:rsidR="00E20BDD" w:rsidRPr="004B6BA2">
        <w:rPr>
          <w:rFonts w:ascii="Times New Roman" w:hAnsi="Times New Roman" w:cs="Times New Roman"/>
          <w:b/>
          <w:color w:val="000000" w:themeColor="text1"/>
          <w:sz w:val="40"/>
          <w:szCs w:val="40"/>
        </w:rPr>
        <w:t xml:space="preserve">           </w:t>
      </w:r>
      <w:r w:rsidRPr="004B6BA2">
        <w:rPr>
          <w:rFonts w:ascii="Times New Roman" w:hAnsi="Times New Roman" w:cs="Times New Roman"/>
          <w:b/>
          <w:color w:val="000000" w:themeColor="text1"/>
          <w:sz w:val="40"/>
          <w:szCs w:val="40"/>
        </w:rPr>
        <w:t xml:space="preserve">    </w:t>
      </w:r>
      <w:r w:rsidR="007E3B45" w:rsidRPr="004B6BA2">
        <w:rPr>
          <w:rFonts w:ascii="Times New Roman" w:hAnsi="Times New Roman" w:cs="Times New Roman"/>
          <w:b/>
          <w:color w:val="000000" w:themeColor="text1"/>
          <w:sz w:val="40"/>
          <w:szCs w:val="40"/>
        </w:rPr>
        <w:t xml:space="preserve">Final term </w:t>
      </w:r>
    </w:p>
    <w:p w:rsidR="004502CE" w:rsidRPr="004B6BA2" w:rsidRDefault="00934BC8">
      <w:pPr>
        <w:rPr>
          <w:rFonts w:ascii="Times New Roman" w:hAnsi="Times New Roman" w:cs="Times New Roman"/>
          <w:b/>
          <w:color w:val="000000" w:themeColor="text1"/>
          <w:sz w:val="40"/>
          <w:szCs w:val="40"/>
        </w:rPr>
      </w:pPr>
      <w:r w:rsidRPr="004B6BA2">
        <w:rPr>
          <w:rFonts w:ascii="Times New Roman" w:hAnsi="Times New Roman" w:cs="Times New Roman"/>
          <w:b/>
          <w:color w:val="000000" w:themeColor="text1"/>
          <w:sz w:val="40"/>
          <w:szCs w:val="40"/>
        </w:rPr>
        <w:t xml:space="preserve">    </w:t>
      </w:r>
      <w:r w:rsidR="00E20BDD" w:rsidRPr="004B6BA2">
        <w:rPr>
          <w:rFonts w:ascii="Times New Roman" w:hAnsi="Times New Roman" w:cs="Times New Roman"/>
          <w:b/>
          <w:color w:val="000000" w:themeColor="text1"/>
          <w:sz w:val="40"/>
          <w:szCs w:val="40"/>
        </w:rPr>
        <w:t xml:space="preserve">                             </w:t>
      </w:r>
      <w:r w:rsidRPr="004B6BA2">
        <w:rPr>
          <w:rFonts w:ascii="Times New Roman" w:hAnsi="Times New Roman" w:cs="Times New Roman"/>
          <w:b/>
          <w:color w:val="000000" w:themeColor="text1"/>
          <w:sz w:val="40"/>
          <w:szCs w:val="40"/>
        </w:rPr>
        <w:t xml:space="preserve">              </w:t>
      </w:r>
      <w:r w:rsidR="004502CE" w:rsidRPr="004B6BA2">
        <w:rPr>
          <w:rFonts w:ascii="Times New Roman" w:hAnsi="Times New Roman" w:cs="Times New Roman"/>
          <w:b/>
          <w:color w:val="000000" w:themeColor="text1"/>
          <w:sz w:val="40"/>
          <w:szCs w:val="40"/>
        </w:rPr>
        <w:t>BIOCHEMISTRY</w:t>
      </w:r>
      <w:r w:rsidR="00F025BE" w:rsidRPr="004B6BA2">
        <w:rPr>
          <w:rFonts w:ascii="Times New Roman" w:hAnsi="Times New Roman" w:cs="Times New Roman"/>
          <w:b/>
          <w:color w:val="000000" w:themeColor="text1"/>
          <w:sz w:val="40"/>
          <w:szCs w:val="40"/>
        </w:rPr>
        <w:t xml:space="preserve">     </w:t>
      </w:r>
    </w:p>
    <w:p w:rsidR="00934BC8" w:rsidRPr="004B6BA2" w:rsidRDefault="00934BC8" w:rsidP="00934BC8">
      <w:pPr>
        <w:rPr>
          <w:rFonts w:ascii="Times New Roman" w:hAnsi="Times New Roman" w:cs="Times New Roman"/>
          <w:b/>
          <w:color w:val="000000" w:themeColor="text1"/>
          <w:sz w:val="40"/>
          <w:szCs w:val="40"/>
        </w:rPr>
      </w:pPr>
      <w:r w:rsidRPr="004B6BA2">
        <w:rPr>
          <w:rFonts w:ascii="Times New Roman" w:hAnsi="Times New Roman" w:cs="Times New Roman"/>
          <w:b/>
          <w:color w:val="000000" w:themeColor="text1"/>
          <w:sz w:val="40"/>
          <w:szCs w:val="40"/>
        </w:rPr>
        <w:t xml:space="preserve">    Marks 50</w:t>
      </w:r>
    </w:p>
    <w:p w:rsidR="009A7A83" w:rsidRPr="004B6BA2" w:rsidRDefault="00F025BE" w:rsidP="009A7A83">
      <w:pPr>
        <w:rPr>
          <w:rFonts w:ascii="Times New Roman" w:hAnsi="Times New Roman" w:cs="Times New Roman"/>
          <w:color w:val="000000" w:themeColor="text1"/>
          <w:sz w:val="40"/>
          <w:szCs w:val="40"/>
        </w:rPr>
      </w:pPr>
      <w:r w:rsidRPr="004B6BA2">
        <w:rPr>
          <w:rFonts w:ascii="Times New Roman" w:hAnsi="Times New Roman" w:cs="Times New Roman"/>
          <w:color w:val="000000" w:themeColor="text1"/>
          <w:sz w:val="40"/>
          <w:szCs w:val="40"/>
        </w:rPr>
        <w:t xml:space="preserve">Write note on following questions </w:t>
      </w:r>
      <w:r w:rsidR="00730A9C" w:rsidRPr="004B6BA2">
        <w:rPr>
          <w:rFonts w:ascii="Times New Roman" w:hAnsi="Times New Roman" w:cs="Times New Roman"/>
          <w:color w:val="000000" w:themeColor="text1"/>
          <w:sz w:val="40"/>
          <w:szCs w:val="40"/>
        </w:rPr>
        <w:t xml:space="preserve">each carries equal marks       </w:t>
      </w:r>
    </w:p>
    <w:p w:rsidR="00CF2918" w:rsidRPr="004B6BA2" w:rsidRDefault="00E20BDD" w:rsidP="00CF2918">
      <w:pPr>
        <w:rPr>
          <w:rFonts w:ascii="Times New Roman" w:hAnsi="Times New Roman" w:cs="Times New Roman"/>
          <w:color w:val="000000" w:themeColor="text1"/>
          <w:sz w:val="40"/>
          <w:szCs w:val="40"/>
        </w:rPr>
      </w:pPr>
      <w:proofErr w:type="gramStart"/>
      <w:r w:rsidRPr="004B6BA2">
        <w:rPr>
          <w:rFonts w:ascii="Times New Roman" w:hAnsi="Times New Roman" w:cs="Times New Roman"/>
          <w:color w:val="000000" w:themeColor="text1"/>
          <w:sz w:val="40"/>
          <w:szCs w:val="40"/>
        </w:rPr>
        <w:t>Q1  .</w:t>
      </w:r>
      <w:proofErr w:type="gramEnd"/>
      <w:r w:rsidRPr="004B6BA2">
        <w:rPr>
          <w:rFonts w:ascii="Times New Roman" w:hAnsi="Times New Roman" w:cs="Times New Roman"/>
          <w:color w:val="000000" w:themeColor="text1"/>
          <w:sz w:val="40"/>
          <w:szCs w:val="40"/>
        </w:rPr>
        <w:t>Write steps involve in uric acid formation</w:t>
      </w:r>
    </w:p>
    <w:p w:rsidR="005F7645" w:rsidRDefault="0060460D" w:rsidP="005F7645">
      <w:pPr>
        <w:rPr>
          <w:rFonts w:ascii="Times New Roman" w:hAnsi="Times New Roman" w:cs="Times New Roman"/>
          <w:color w:val="000000" w:themeColor="text1"/>
          <w:sz w:val="40"/>
          <w:szCs w:val="40"/>
        </w:rPr>
      </w:pPr>
      <w:r w:rsidRPr="004B6BA2">
        <w:rPr>
          <w:rFonts w:ascii="Times New Roman" w:hAnsi="Times New Roman" w:cs="Times New Roman"/>
          <w:color w:val="000000" w:themeColor="text1"/>
          <w:sz w:val="40"/>
          <w:szCs w:val="40"/>
        </w:rPr>
        <w:t>ANS</w:t>
      </w:r>
      <w:r w:rsidR="00705CC0">
        <w:rPr>
          <w:rFonts w:ascii="Times New Roman" w:hAnsi="Times New Roman" w:cs="Times New Roman"/>
          <w:color w:val="000000" w:themeColor="text1"/>
          <w:sz w:val="40"/>
          <w:szCs w:val="40"/>
        </w:rPr>
        <w:t xml:space="preserve"> </w:t>
      </w:r>
    </w:p>
    <w:p w:rsidR="005F7645" w:rsidRPr="005F7645" w:rsidRDefault="005F7645" w:rsidP="005F7645">
      <w:pPr>
        <w:rPr>
          <w:rFonts w:ascii="Times New Roman" w:hAnsi="Times New Roman" w:cs="Times New Roman"/>
          <w:color w:val="000000" w:themeColor="text1"/>
          <w:sz w:val="40"/>
          <w:szCs w:val="40"/>
        </w:rPr>
      </w:pPr>
      <w:r w:rsidRPr="005F7645">
        <w:rPr>
          <w:rFonts w:ascii="Times New Roman" w:hAnsi="Times New Roman" w:cs="Times New Roman"/>
          <w:color w:val="000000" w:themeColor="text1"/>
          <w:sz w:val="40"/>
          <w:szCs w:val="40"/>
        </w:rPr>
        <w:t xml:space="preserve">Uric acid is a waste byproduct. It's formed when your body breaks down </w:t>
      </w:r>
      <w:proofErr w:type="spellStart"/>
      <w:r w:rsidRPr="005F7645">
        <w:rPr>
          <w:rFonts w:ascii="Times New Roman" w:hAnsi="Times New Roman" w:cs="Times New Roman"/>
          <w:color w:val="000000" w:themeColor="text1"/>
          <w:sz w:val="40"/>
          <w:szCs w:val="40"/>
        </w:rPr>
        <w:t>purines</w:t>
      </w:r>
      <w:proofErr w:type="spellEnd"/>
      <w:r w:rsidRPr="005F7645">
        <w:rPr>
          <w:rFonts w:ascii="Times New Roman" w:hAnsi="Times New Roman" w:cs="Times New Roman"/>
          <w:color w:val="000000" w:themeColor="text1"/>
          <w:sz w:val="40"/>
          <w:szCs w:val="40"/>
        </w:rPr>
        <w:t xml:space="preserve">, which are found in some foods. </w:t>
      </w:r>
      <w:proofErr w:type="spellStart"/>
      <w:r w:rsidRPr="005F7645">
        <w:rPr>
          <w:rFonts w:ascii="Times New Roman" w:hAnsi="Times New Roman" w:cs="Times New Roman"/>
          <w:color w:val="000000" w:themeColor="text1"/>
          <w:sz w:val="40"/>
          <w:szCs w:val="40"/>
        </w:rPr>
        <w:t>Purines</w:t>
      </w:r>
      <w:proofErr w:type="spellEnd"/>
      <w:r w:rsidRPr="005F7645">
        <w:rPr>
          <w:rFonts w:ascii="Times New Roman" w:hAnsi="Times New Roman" w:cs="Times New Roman"/>
          <w:color w:val="000000" w:themeColor="text1"/>
          <w:sz w:val="40"/>
          <w:szCs w:val="40"/>
        </w:rPr>
        <w:t xml:space="preserve"> show up when cells die and get taken apart. Most of the uric acid leaves your body when you </w:t>
      </w:r>
      <w:proofErr w:type="gramStart"/>
      <w:r w:rsidRPr="005F7645">
        <w:rPr>
          <w:rFonts w:ascii="Times New Roman" w:hAnsi="Times New Roman" w:cs="Times New Roman"/>
          <w:color w:val="000000" w:themeColor="text1"/>
          <w:sz w:val="40"/>
          <w:szCs w:val="40"/>
        </w:rPr>
        <w:t>pee,</w:t>
      </w:r>
      <w:proofErr w:type="gramEnd"/>
      <w:r w:rsidRPr="005F7645">
        <w:rPr>
          <w:rFonts w:ascii="Times New Roman" w:hAnsi="Times New Roman" w:cs="Times New Roman"/>
          <w:color w:val="000000" w:themeColor="text1"/>
          <w:sz w:val="40"/>
          <w:szCs w:val="40"/>
        </w:rPr>
        <w:t xml:space="preserve"> and some when you poop. If you have high levels of uric acid, it can be a sign of disease such as gout.</w:t>
      </w:r>
    </w:p>
    <w:p w:rsidR="005F7645" w:rsidRPr="005F7645" w:rsidRDefault="005F7645" w:rsidP="005F7645">
      <w:pPr>
        <w:rPr>
          <w:rFonts w:ascii="Times New Roman" w:hAnsi="Times New Roman" w:cs="Times New Roman"/>
          <w:color w:val="000000" w:themeColor="text1"/>
          <w:sz w:val="40"/>
          <w:szCs w:val="40"/>
        </w:rPr>
      </w:pPr>
      <w:r w:rsidRPr="005F7645">
        <w:rPr>
          <w:rFonts w:ascii="Times New Roman" w:hAnsi="Times New Roman" w:cs="Times New Roman"/>
          <w:color w:val="000000" w:themeColor="text1"/>
          <w:sz w:val="40"/>
          <w:szCs w:val="40"/>
        </w:rPr>
        <w:t>Synthesis of uric acid:-</w:t>
      </w:r>
    </w:p>
    <w:p w:rsidR="005F7645" w:rsidRPr="005F7645" w:rsidRDefault="005F7645" w:rsidP="005F7645">
      <w:pPr>
        <w:pStyle w:val="ListParagraph"/>
        <w:numPr>
          <w:ilvl w:val="0"/>
          <w:numId w:val="25"/>
        </w:numPr>
        <w:rPr>
          <w:rFonts w:ascii="Times New Roman" w:hAnsi="Times New Roman" w:cs="Times New Roman"/>
          <w:color w:val="000000" w:themeColor="text1"/>
          <w:sz w:val="40"/>
          <w:szCs w:val="40"/>
        </w:rPr>
      </w:pPr>
      <w:r w:rsidRPr="005F7645">
        <w:rPr>
          <w:rFonts w:ascii="Times New Roman" w:hAnsi="Times New Roman" w:cs="Times New Roman"/>
          <w:color w:val="000000" w:themeColor="text1"/>
          <w:sz w:val="40"/>
          <w:szCs w:val="40"/>
        </w:rPr>
        <w:t xml:space="preserve">The end product of </w:t>
      </w:r>
      <w:proofErr w:type="spellStart"/>
      <w:r w:rsidRPr="005F7645">
        <w:rPr>
          <w:rFonts w:ascii="Times New Roman" w:hAnsi="Times New Roman" w:cs="Times New Roman"/>
          <w:color w:val="000000" w:themeColor="text1"/>
          <w:sz w:val="40"/>
          <w:szCs w:val="40"/>
        </w:rPr>
        <w:t>purine</w:t>
      </w:r>
      <w:proofErr w:type="spellEnd"/>
      <w:r w:rsidRPr="005F7645">
        <w:rPr>
          <w:rFonts w:ascii="Times New Roman" w:hAnsi="Times New Roman" w:cs="Times New Roman"/>
          <w:color w:val="000000" w:themeColor="text1"/>
          <w:sz w:val="40"/>
          <w:szCs w:val="40"/>
        </w:rPr>
        <w:t xml:space="preserve"> metabolism in human is uric </w:t>
      </w:r>
      <w:proofErr w:type="gramStart"/>
      <w:r w:rsidRPr="005F7645">
        <w:rPr>
          <w:rFonts w:ascii="Times New Roman" w:hAnsi="Times New Roman" w:cs="Times New Roman"/>
          <w:color w:val="000000" w:themeColor="text1"/>
          <w:sz w:val="40"/>
          <w:szCs w:val="40"/>
        </w:rPr>
        <w:t>acid .</w:t>
      </w:r>
      <w:proofErr w:type="gramEnd"/>
    </w:p>
    <w:p w:rsidR="005F7645" w:rsidRPr="005F7645" w:rsidRDefault="005F7645" w:rsidP="005F7645">
      <w:pPr>
        <w:pStyle w:val="ListParagraph"/>
        <w:numPr>
          <w:ilvl w:val="0"/>
          <w:numId w:val="25"/>
        </w:numPr>
        <w:rPr>
          <w:rFonts w:ascii="Times New Roman" w:hAnsi="Times New Roman" w:cs="Times New Roman"/>
          <w:color w:val="000000" w:themeColor="text1"/>
          <w:sz w:val="40"/>
          <w:szCs w:val="40"/>
        </w:rPr>
      </w:pPr>
      <w:r w:rsidRPr="005F7645">
        <w:rPr>
          <w:rFonts w:ascii="Times New Roman" w:hAnsi="Times New Roman" w:cs="Times New Roman"/>
          <w:color w:val="000000" w:themeColor="text1"/>
          <w:sz w:val="40"/>
          <w:szCs w:val="40"/>
        </w:rPr>
        <w:lastRenderedPageBreak/>
        <w:t xml:space="preserve">The nucleotide </w:t>
      </w:r>
      <w:proofErr w:type="spellStart"/>
      <w:r w:rsidRPr="005F7645">
        <w:rPr>
          <w:rFonts w:ascii="Times New Roman" w:hAnsi="Times New Roman" w:cs="Times New Roman"/>
          <w:color w:val="000000" w:themeColor="text1"/>
          <w:sz w:val="40"/>
          <w:szCs w:val="40"/>
        </w:rPr>
        <w:t>monophophate</w:t>
      </w:r>
      <w:proofErr w:type="spellEnd"/>
      <w:r w:rsidRPr="005F7645">
        <w:rPr>
          <w:rFonts w:ascii="Times New Roman" w:hAnsi="Times New Roman" w:cs="Times New Roman"/>
          <w:color w:val="000000" w:themeColor="text1"/>
          <w:sz w:val="40"/>
          <w:szCs w:val="40"/>
        </w:rPr>
        <w:t xml:space="preserve"> ( AMP,IMP and GMP) are converted to their respective </w:t>
      </w:r>
      <w:proofErr w:type="spellStart"/>
      <w:r w:rsidRPr="005F7645">
        <w:rPr>
          <w:rFonts w:ascii="Times New Roman" w:hAnsi="Times New Roman" w:cs="Times New Roman"/>
          <w:color w:val="000000" w:themeColor="text1"/>
          <w:sz w:val="40"/>
          <w:szCs w:val="40"/>
        </w:rPr>
        <w:t>nusleoside</w:t>
      </w:r>
      <w:proofErr w:type="spellEnd"/>
      <w:r w:rsidRPr="005F7645">
        <w:rPr>
          <w:rFonts w:ascii="Times New Roman" w:hAnsi="Times New Roman" w:cs="Times New Roman"/>
          <w:color w:val="000000" w:themeColor="text1"/>
          <w:sz w:val="40"/>
          <w:szCs w:val="40"/>
        </w:rPr>
        <w:t xml:space="preserve"> forms( </w:t>
      </w:r>
      <w:proofErr w:type="spellStart"/>
      <w:r w:rsidRPr="005F7645">
        <w:rPr>
          <w:rFonts w:ascii="Times New Roman" w:hAnsi="Times New Roman" w:cs="Times New Roman"/>
          <w:color w:val="000000" w:themeColor="text1"/>
          <w:sz w:val="40"/>
          <w:szCs w:val="40"/>
        </w:rPr>
        <w:t>adenosine,inosine</w:t>
      </w:r>
      <w:proofErr w:type="spellEnd"/>
      <w:r w:rsidRPr="005F7645">
        <w:rPr>
          <w:rFonts w:ascii="Times New Roman" w:hAnsi="Times New Roman" w:cs="Times New Roman"/>
          <w:color w:val="000000" w:themeColor="text1"/>
          <w:sz w:val="40"/>
          <w:szCs w:val="40"/>
        </w:rPr>
        <w:t xml:space="preserve"> and </w:t>
      </w:r>
      <w:proofErr w:type="spellStart"/>
      <w:r w:rsidRPr="005F7645">
        <w:rPr>
          <w:rFonts w:ascii="Times New Roman" w:hAnsi="Times New Roman" w:cs="Times New Roman"/>
          <w:color w:val="000000" w:themeColor="text1"/>
          <w:sz w:val="40"/>
          <w:szCs w:val="40"/>
        </w:rPr>
        <w:t>guanosine</w:t>
      </w:r>
      <w:proofErr w:type="spellEnd"/>
      <w:r w:rsidRPr="005F7645">
        <w:rPr>
          <w:rFonts w:ascii="Times New Roman" w:hAnsi="Times New Roman" w:cs="Times New Roman"/>
          <w:color w:val="000000" w:themeColor="text1"/>
          <w:sz w:val="40"/>
          <w:szCs w:val="40"/>
        </w:rPr>
        <w:t xml:space="preserve"> ) by the action of </w:t>
      </w:r>
      <w:proofErr w:type="spellStart"/>
      <w:r w:rsidRPr="005F7645">
        <w:rPr>
          <w:rFonts w:ascii="Times New Roman" w:hAnsi="Times New Roman" w:cs="Times New Roman"/>
          <w:color w:val="000000" w:themeColor="text1"/>
          <w:sz w:val="40"/>
          <w:szCs w:val="40"/>
        </w:rPr>
        <w:t>nucleotidase</w:t>
      </w:r>
      <w:proofErr w:type="spellEnd"/>
    </w:p>
    <w:p w:rsidR="005F7645" w:rsidRPr="005F7645" w:rsidRDefault="005F7645" w:rsidP="005F7645">
      <w:pPr>
        <w:pStyle w:val="ListParagraph"/>
        <w:numPr>
          <w:ilvl w:val="0"/>
          <w:numId w:val="25"/>
        </w:numPr>
        <w:rPr>
          <w:rFonts w:ascii="Times New Roman" w:hAnsi="Times New Roman" w:cs="Times New Roman"/>
          <w:color w:val="000000" w:themeColor="text1"/>
          <w:sz w:val="40"/>
          <w:szCs w:val="40"/>
        </w:rPr>
      </w:pPr>
      <w:r w:rsidRPr="005F7645">
        <w:rPr>
          <w:rFonts w:ascii="Times New Roman" w:hAnsi="Times New Roman" w:cs="Times New Roman"/>
          <w:color w:val="000000" w:themeColor="text1"/>
          <w:sz w:val="40"/>
          <w:szCs w:val="40"/>
        </w:rPr>
        <w:t xml:space="preserve">The amino </w:t>
      </w:r>
      <w:proofErr w:type="spellStart"/>
      <w:r w:rsidRPr="005F7645">
        <w:rPr>
          <w:rFonts w:ascii="Times New Roman" w:hAnsi="Times New Roman" w:cs="Times New Roman"/>
          <w:color w:val="000000" w:themeColor="text1"/>
          <w:sz w:val="40"/>
          <w:szCs w:val="40"/>
        </w:rPr>
        <w:t>grop</w:t>
      </w:r>
      <w:proofErr w:type="spellEnd"/>
      <w:r w:rsidRPr="005F7645">
        <w:rPr>
          <w:rFonts w:ascii="Times New Roman" w:hAnsi="Times New Roman" w:cs="Times New Roman"/>
          <w:color w:val="000000" w:themeColor="text1"/>
          <w:sz w:val="40"/>
          <w:szCs w:val="40"/>
        </w:rPr>
        <w:t xml:space="preserve"> </w:t>
      </w:r>
      <w:proofErr w:type="spellStart"/>
      <w:r w:rsidRPr="005F7645">
        <w:rPr>
          <w:rFonts w:ascii="Times New Roman" w:hAnsi="Times New Roman" w:cs="Times New Roman"/>
          <w:color w:val="000000" w:themeColor="text1"/>
          <w:sz w:val="40"/>
          <w:szCs w:val="40"/>
        </w:rPr>
        <w:t>eith</w:t>
      </w:r>
      <w:proofErr w:type="spellEnd"/>
      <w:r w:rsidRPr="005F7645">
        <w:rPr>
          <w:rFonts w:ascii="Times New Roman" w:hAnsi="Times New Roman" w:cs="Times New Roman"/>
          <w:color w:val="000000" w:themeColor="text1"/>
          <w:sz w:val="40"/>
          <w:szCs w:val="40"/>
        </w:rPr>
        <w:t xml:space="preserve"> from AMP or adenosine can be removed to produce IMP or </w:t>
      </w:r>
      <w:proofErr w:type="spellStart"/>
      <w:r w:rsidRPr="005F7645">
        <w:rPr>
          <w:rFonts w:ascii="Times New Roman" w:hAnsi="Times New Roman" w:cs="Times New Roman"/>
          <w:color w:val="000000" w:themeColor="text1"/>
          <w:sz w:val="40"/>
          <w:szCs w:val="40"/>
        </w:rPr>
        <w:t>inosine</w:t>
      </w:r>
      <w:proofErr w:type="spellEnd"/>
      <w:r w:rsidRPr="005F7645">
        <w:rPr>
          <w:rFonts w:ascii="Times New Roman" w:hAnsi="Times New Roman" w:cs="Times New Roman"/>
          <w:color w:val="000000" w:themeColor="text1"/>
          <w:sz w:val="40"/>
          <w:szCs w:val="40"/>
        </w:rPr>
        <w:t>.</w:t>
      </w:r>
    </w:p>
    <w:p w:rsidR="005F7645" w:rsidRDefault="005F7645" w:rsidP="005F7645">
      <w:pPr>
        <w:pStyle w:val="ListParagraph"/>
        <w:numPr>
          <w:ilvl w:val="0"/>
          <w:numId w:val="25"/>
        </w:numPr>
        <w:rPr>
          <w:rFonts w:ascii="Times New Roman" w:hAnsi="Times New Roman" w:cs="Times New Roman"/>
          <w:color w:val="000000" w:themeColor="text1"/>
          <w:sz w:val="40"/>
          <w:szCs w:val="40"/>
        </w:rPr>
      </w:pPr>
      <w:proofErr w:type="spellStart"/>
      <w:r w:rsidRPr="005F7645">
        <w:rPr>
          <w:rFonts w:ascii="Times New Roman" w:hAnsi="Times New Roman" w:cs="Times New Roman"/>
          <w:color w:val="000000" w:themeColor="text1"/>
          <w:sz w:val="40"/>
          <w:szCs w:val="40"/>
        </w:rPr>
        <w:t>Inosine</w:t>
      </w:r>
      <w:proofErr w:type="spellEnd"/>
      <w:r w:rsidRPr="005F7645">
        <w:rPr>
          <w:rFonts w:ascii="Times New Roman" w:hAnsi="Times New Roman" w:cs="Times New Roman"/>
          <w:color w:val="000000" w:themeColor="text1"/>
          <w:sz w:val="40"/>
          <w:szCs w:val="40"/>
        </w:rPr>
        <w:t xml:space="preserve"> and </w:t>
      </w:r>
      <w:proofErr w:type="spellStart"/>
      <w:r w:rsidRPr="005F7645">
        <w:rPr>
          <w:rFonts w:ascii="Times New Roman" w:hAnsi="Times New Roman" w:cs="Times New Roman"/>
          <w:color w:val="000000" w:themeColor="text1"/>
          <w:sz w:val="40"/>
          <w:szCs w:val="40"/>
        </w:rPr>
        <w:t>guanosine</w:t>
      </w:r>
      <w:proofErr w:type="spellEnd"/>
      <w:r w:rsidRPr="005F7645">
        <w:rPr>
          <w:rFonts w:ascii="Times New Roman" w:hAnsi="Times New Roman" w:cs="Times New Roman"/>
          <w:color w:val="000000" w:themeColor="text1"/>
          <w:sz w:val="40"/>
          <w:szCs w:val="40"/>
        </w:rPr>
        <w:t xml:space="preserve"> are converted to hypoxanthine and guanine  by </w:t>
      </w:r>
      <w:proofErr w:type="spellStart"/>
      <w:r w:rsidRPr="005F7645">
        <w:rPr>
          <w:rFonts w:ascii="Times New Roman" w:hAnsi="Times New Roman" w:cs="Times New Roman"/>
          <w:color w:val="000000" w:themeColor="text1"/>
          <w:sz w:val="40"/>
          <w:szCs w:val="40"/>
        </w:rPr>
        <w:t>purine</w:t>
      </w:r>
      <w:proofErr w:type="spellEnd"/>
      <w:r w:rsidRPr="005F7645">
        <w:rPr>
          <w:rFonts w:ascii="Times New Roman" w:hAnsi="Times New Roman" w:cs="Times New Roman"/>
          <w:color w:val="000000" w:themeColor="text1"/>
          <w:sz w:val="40"/>
          <w:szCs w:val="40"/>
        </w:rPr>
        <w:t xml:space="preserve"> nucleoside </w:t>
      </w:r>
      <w:proofErr w:type="spellStart"/>
      <w:r w:rsidRPr="005F7645">
        <w:rPr>
          <w:rFonts w:ascii="Times New Roman" w:hAnsi="Times New Roman" w:cs="Times New Roman"/>
          <w:color w:val="000000" w:themeColor="text1"/>
          <w:sz w:val="40"/>
          <w:szCs w:val="40"/>
        </w:rPr>
        <w:t>phosphorylase</w:t>
      </w:r>
      <w:proofErr w:type="spellEnd"/>
    </w:p>
    <w:p w:rsidR="005F7645" w:rsidRDefault="005F7645" w:rsidP="005F7645">
      <w:pPr>
        <w:pStyle w:val="ListParagrap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 xml:space="preserve">        </w:t>
      </w:r>
    </w:p>
    <w:p w:rsidR="00E20BDD" w:rsidRPr="005F7645" w:rsidRDefault="005F7645" w:rsidP="005F7645">
      <w:pPr>
        <w:pStyle w:val="ListParagraph"/>
        <w:rPr>
          <w:rFonts w:ascii="Times New Roman" w:hAnsi="Times New Roman" w:cs="Times New Roman"/>
          <w:color w:val="000000" w:themeColor="text1"/>
          <w:sz w:val="40"/>
          <w:szCs w:val="40"/>
        </w:rPr>
      </w:pPr>
      <w:r w:rsidRPr="005F7645">
        <w:rPr>
          <w:rFonts w:ascii="Times New Roman" w:hAnsi="Times New Roman" w:cs="Times New Roman"/>
          <w:color w:val="000000" w:themeColor="text1"/>
          <w:sz w:val="40"/>
          <w:szCs w:val="40"/>
        </w:rPr>
        <w:t xml:space="preserve">. </w:t>
      </w:r>
      <w:proofErr w:type="spellStart"/>
      <w:r w:rsidRPr="005F7645">
        <w:rPr>
          <w:rFonts w:ascii="Times New Roman" w:hAnsi="Times New Roman" w:cs="Times New Roman"/>
          <w:color w:val="000000" w:themeColor="text1"/>
          <w:sz w:val="40"/>
          <w:szCs w:val="40"/>
        </w:rPr>
        <w:t>Xanthine</w:t>
      </w:r>
      <w:proofErr w:type="spellEnd"/>
      <w:r w:rsidRPr="005F7645">
        <w:rPr>
          <w:rFonts w:ascii="Times New Roman" w:hAnsi="Times New Roman" w:cs="Times New Roman"/>
          <w:color w:val="000000" w:themeColor="text1"/>
          <w:sz w:val="40"/>
          <w:szCs w:val="40"/>
        </w:rPr>
        <w:t xml:space="preserve"> </w:t>
      </w:r>
      <w:proofErr w:type="spellStart"/>
      <w:r w:rsidRPr="005F7645">
        <w:rPr>
          <w:rFonts w:ascii="Times New Roman" w:hAnsi="Times New Roman" w:cs="Times New Roman"/>
          <w:color w:val="000000" w:themeColor="text1"/>
          <w:sz w:val="40"/>
          <w:szCs w:val="40"/>
        </w:rPr>
        <w:t>oxidase</w:t>
      </w:r>
      <w:proofErr w:type="spellEnd"/>
      <w:r w:rsidRPr="005F7645">
        <w:rPr>
          <w:rFonts w:ascii="Times New Roman" w:hAnsi="Times New Roman" w:cs="Times New Roman"/>
          <w:color w:val="000000" w:themeColor="text1"/>
          <w:sz w:val="40"/>
          <w:szCs w:val="40"/>
        </w:rPr>
        <w:t xml:space="preserve"> is an enzyme which catalyzes the formation of uric acid from </w:t>
      </w:r>
      <w:proofErr w:type="spellStart"/>
      <w:r w:rsidRPr="005F7645">
        <w:rPr>
          <w:rFonts w:ascii="Times New Roman" w:hAnsi="Times New Roman" w:cs="Times New Roman"/>
          <w:color w:val="000000" w:themeColor="text1"/>
          <w:sz w:val="40"/>
          <w:szCs w:val="40"/>
        </w:rPr>
        <w:t>xanthine</w:t>
      </w:r>
      <w:proofErr w:type="spellEnd"/>
      <w:r w:rsidRPr="005F7645">
        <w:rPr>
          <w:rFonts w:ascii="Times New Roman" w:hAnsi="Times New Roman" w:cs="Times New Roman"/>
          <w:color w:val="000000" w:themeColor="text1"/>
          <w:sz w:val="40"/>
          <w:szCs w:val="40"/>
        </w:rPr>
        <w:t xml:space="preserve"> and hypoxanthine, which in turn are produced from other </w:t>
      </w:r>
      <w:proofErr w:type="spellStart"/>
      <w:r w:rsidRPr="005F7645">
        <w:rPr>
          <w:rFonts w:ascii="Times New Roman" w:hAnsi="Times New Roman" w:cs="Times New Roman"/>
          <w:color w:val="000000" w:themeColor="text1"/>
          <w:sz w:val="40"/>
          <w:szCs w:val="40"/>
        </w:rPr>
        <w:t>purines</w:t>
      </w:r>
      <w:proofErr w:type="spellEnd"/>
      <w:r w:rsidRPr="005F7645">
        <w:rPr>
          <w:rFonts w:ascii="Times New Roman" w:hAnsi="Times New Roman" w:cs="Times New Roman"/>
          <w:color w:val="000000" w:themeColor="text1"/>
          <w:sz w:val="40"/>
          <w:szCs w:val="40"/>
        </w:rPr>
        <w:t xml:space="preserve">. </w:t>
      </w:r>
      <w:proofErr w:type="spellStart"/>
      <w:r w:rsidRPr="005F7645">
        <w:rPr>
          <w:rFonts w:ascii="Times New Roman" w:hAnsi="Times New Roman" w:cs="Times New Roman"/>
          <w:color w:val="000000" w:themeColor="text1"/>
          <w:sz w:val="40"/>
          <w:szCs w:val="40"/>
        </w:rPr>
        <w:t>Xanthine</w:t>
      </w:r>
      <w:proofErr w:type="spellEnd"/>
      <w:r w:rsidRPr="005F7645">
        <w:rPr>
          <w:rFonts w:ascii="Times New Roman" w:hAnsi="Times New Roman" w:cs="Times New Roman"/>
          <w:color w:val="000000" w:themeColor="text1"/>
          <w:sz w:val="40"/>
          <w:szCs w:val="40"/>
        </w:rPr>
        <w:t xml:space="preserve"> </w:t>
      </w:r>
      <w:proofErr w:type="spellStart"/>
      <w:r w:rsidRPr="005F7645">
        <w:rPr>
          <w:rFonts w:ascii="Times New Roman" w:hAnsi="Times New Roman" w:cs="Times New Roman"/>
          <w:color w:val="000000" w:themeColor="text1"/>
          <w:sz w:val="40"/>
          <w:szCs w:val="40"/>
        </w:rPr>
        <w:t>oxidase</w:t>
      </w:r>
      <w:proofErr w:type="spellEnd"/>
      <w:r w:rsidRPr="005F7645">
        <w:rPr>
          <w:rFonts w:ascii="Times New Roman" w:hAnsi="Times New Roman" w:cs="Times New Roman"/>
          <w:color w:val="000000" w:themeColor="text1"/>
          <w:sz w:val="40"/>
          <w:szCs w:val="40"/>
        </w:rPr>
        <w:t xml:space="preserve"> is a large enzyme whose active site consists of the metal molybdenum bound to sulfur and oxygen.</w:t>
      </w:r>
    </w:p>
    <w:p w:rsidR="00FE5265" w:rsidRPr="004B6BA2" w:rsidRDefault="002C4665" w:rsidP="00CF2918">
      <w:pPr>
        <w:rPr>
          <w:rFonts w:ascii="Times New Roman" w:hAnsi="Times New Roman" w:cs="Times New Roman"/>
          <w:color w:val="000000" w:themeColor="text1"/>
          <w:sz w:val="40"/>
          <w:szCs w:val="40"/>
        </w:rPr>
      </w:pPr>
      <w:r w:rsidRPr="004B6BA2">
        <w:rPr>
          <w:rFonts w:ascii="Times New Roman" w:hAnsi="Times New Roman" w:cs="Times New Roman"/>
          <w:color w:val="000000" w:themeColor="text1"/>
          <w:sz w:val="40"/>
          <w:szCs w:val="40"/>
        </w:rPr>
        <w:t xml:space="preserve">2) </w:t>
      </w:r>
      <w:r w:rsidR="00FE5265" w:rsidRPr="004B6BA2">
        <w:rPr>
          <w:rFonts w:ascii="Times New Roman" w:hAnsi="Times New Roman" w:cs="Times New Roman"/>
          <w:color w:val="000000" w:themeColor="text1"/>
          <w:sz w:val="40"/>
          <w:szCs w:val="40"/>
        </w:rPr>
        <w:t>Write</w:t>
      </w:r>
      <w:r w:rsidR="00D13E5C" w:rsidRPr="004B6BA2">
        <w:rPr>
          <w:rFonts w:ascii="Times New Roman" w:hAnsi="Times New Roman" w:cs="Times New Roman"/>
          <w:color w:val="000000" w:themeColor="text1"/>
          <w:sz w:val="40"/>
          <w:szCs w:val="40"/>
        </w:rPr>
        <w:t xml:space="preserve"> down clinical significance of the </w:t>
      </w:r>
      <w:r w:rsidR="00FE5265" w:rsidRPr="004B6BA2">
        <w:rPr>
          <w:rFonts w:ascii="Times New Roman" w:hAnsi="Times New Roman" w:cs="Times New Roman"/>
          <w:color w:val="000000" w:themeColor="text1"/>
          <w:sz w:val="40"/>
          <w:szCs w:val="40"/>
        </w:rPr>
        <w:t>following enzymes</w:t>
      </w:r>
      <w:r w:rsidR="00CF2918" w:rsidRPr="004B6BA2">
        <w:rPr>
          <w:rFonts w:ascii="Times New Roman" w:hAnsi="Times New Roman" w:cs="Times New Roman"/>
          <w:color w:val="000000" w:themeColor="text1"/>
          <w:sz w:val="40"/>
          <w:szCs w:val="40"/>
        </w:rPr>
        <w:t xml:space="preserve"> </w:t>
      </w:r>
    </w:p>
    <w:p w:rsidR="00AA4EB2" w:rsidRPr="004B6BA2" w:rsidRDefault="00AA4EB2" w:rsidP="00AA4EB2">
      <w:pPr>
        <w:rPr>
          <w:rFonts w:ascii="Times New Roman" w:hAnsi="Times New Roman" w:cs="Times New Roman"/>
          <w:bCs/>
          <w:color w:val="000000" w:themeColor="text1"/>
          <w:sz w:val="40"/>
          <w:szCs w:val="40"/>
        </w:rPr>
      </w:pPr>
      <w:r w:rsidRPr="004B6BA2">
        <w:rPr>
          <w:rFonts w:ascii="Times New Roman" w:hAnsi="Times New Roman" w:cs="Times New Roman"/>
          <w:color w:val="000000" w:themeColor="text1"/>
          <w:sz w:val="40"/>
          <w:szCs w:val="40"/>
        </w:rPr>
        <w:t xml:space="preserve"> a) </w:t>
      </w:r>
      <w:r w:rsidRPr="004B6BA2">
        <w:rPr>
          <w:rFonts w:ascii="Times New Roman" w:hAnsi="Times New Roman" w:cs="Times New Roman"/>
          <w:bCs/>
          <w:color w:val="000000" w:themeColor="text1"/>
          <w:sz w:val="40"/>
          <w:szCs w:val="40"/>
        </w:rPr>
        <w:t xml:space="preserve">Alkaline </w:t>
      </w:r>
      <w:proofErr w:type="spellStart"/>
      <w:r w:rsidRPr="004B6BA2">
        <w:rPr>
          <w:rFonts w:ascii="Times New Roman" w:hAnsi="Times New Roman" w:cs="Times New Roman"/>
          <w:bCs/>
          <w:color w:val="000000" w:themeColor="text1"/>
          <w:sz w:val="40"/>
          <w:szCs w:val="40"/>
        </w:rPr>
        <w:t>phosphatase</w:t>
      </w:r>
      <w:proofErr w:type="spellEnd"/>
      <w:r w:rsidRPr="004B6BA2">
        <w:rPr>
          <w:rFonts w:ascii="Times New Roman" w:hAnsi="Times New Roman" w:cs="Times New Roman"/>
          <w:bCs/>
          <w:color w:val="000000" w:themeColor="text1"/>
          <w:sz w:val="40"/>
          <w:szCs w:val="40"/>
        </w:rPr>
        <w:t xml:space="preserve"> </w:t>
      </w:r>
    </w:p>
    <w:p w:rsidR="00AA4EB2" w:rsidRPr="004B6BA2" w:rsidRDefault="00AA4EB2" w:rsidP="00AA4EB2">
      <w:pPr>
        <w:rPr>
          <w:rFonts w:ascii="Times New Roman" w:hAnsi="Times New Roman" w:cs="Times New Roman"/>
          <w:bCs/>
          <w:color w:val="000000" w:themeColor="text1"/>
          <w:sz w:val="40"/>
          <w:szCs w:val="40"/>
        </w:rPr>
      </w:pPr>
      <w:r w:rsidRPr="004B6BA2">
        <w:rPr>
          <w:rFonts w:ascii="Times New Roman" w:hAnsi="Times New Roman" w:cs="Times New Roman"/>
          <w:bCs/>
          <w:color w:val="000000" w:themeColor="text1"/>
          <w:sz w:val="40"/>
          <w:szCs w:val="40"/>
        </w:rPr>
        <w:t xml:space="preserve">b) </w:t>
      </w:r>
      <w:proofErr w:type="spellStart"/>
      <w:r w:rsidRPr="004B6BA2">
        <w:rPr>
          <w:rFonts w:ascii="Times New Roman" w:hAnsi="Times New Roman" w:cs="Times New Roman"/>
          <w:bCs/>
          <w:color w:val="000000" w:themeColor="text1"/>
          <w:sz w:val="40"/>
          <w:szCs w:val="40"/>
        </w:rPr>
        <w:t>Creatine</w:t>
      </w:r>
      <w:proofErr w:type="spellEnd"/>
      <w:r w:rsidRPr="004B6BA2">
        <w:rPr>
          <w:rFonts w:ascii="Times New Roman" w:hAnsi="Times New Roman" w:cs="Times New Roman"/>
          <w:bCs/>
          <w:color w:val="000000" w:themeColor="text1"/>
          <w:sz w:val="40"/>
          <w:szCs w:val="40"/>
        </w:rPr>
        <w:t xml:space="preserve"> </w:t>
      </w:r>
      <w:proofErr w:type="spellStart"/>
      <w:r w:rsidRPr="004B6BA2">
        <w:rPr>
          <w:rFonts w:ascii="Times New Roman" w:hAnsi="Times New Roman" w:cs="Times New Roman"/>
          <w:bCs/>
          <w:color w:val="000000" w:themeColor="text1"/>
          <w:sz w:val="40"/>
          <w:szCs w:val="40"/>
        </w:rPr>
        <w:t>kinase</w:t>
      </w:r>
      <w:proofErr w:type="spellEnd"/>
    </w:p>
    <w:p w:rsidR="00AA4EB2" w:rsidRPr="004B6BA2" w:rsidRDefault="00AA4EB2" w:rsidP="00AA4EB2">
      <w:pPr>
        <w:rPr>
          <w:rFonts w:ascii="Times New Roman" w:hAnsi="Times New Roman" w:cs="Times New Roman"/>
          <w:bCs/>
          <w:color w:val="000000" w:themeColor="text1"/>
          <w:sz w:val="40"/>
          <w:szCs w:val="40"/>
        </w:rPr>
      </w:pPr>
      <w:r w:rsidRPr="004B6BA2">
        <w:rPr>
          <w:rFonts w:ascii="Times New Roman" w:hAnsi="Times New Roman" w:cs="Times New Roman"/>
          <w:bCs/>
          <w:color w:val="000000" w:themeColor="text1"/>
          <w:sz w:val="40"/>
          <w:szCs w:val="40"/>
        </w:rPr>
        <w:t>c) gamma-</w:t>
      </w:r>
      <w:proofErr w:type="spellStart"/>
      <w:r w:rsidRPr="004B6BA2">
        <w:rPr>
          <w:rFonts w:ascii="Times New Roman" w:hAnsi="Times New Roman" w:cs="Times New Roman"/>
          <w:bCs/>
          <w:color w:val="000000" w:themeColor="text1"/>
          <w:sz w:val="40"/>
          <w:szCs w:val="40"/>
        </w:rPr>
        <w:t>glutamyl</w:t>
      </w:r>
      <w:proofErr w:type="spellEnd"/>
      <w:r w:rsidRPr="004B6BA2">
        <w:rPr>
          <w:rFonts w:ascii="Times New Roman" w:hAnsi="Times New Roman" w:cs="Times New Roman"/>
          <w:bCs/>
          <w:color w:val="000000" w:themeColor="text1"/>
          <w:sz w:val="40"/>
          <w:szCs w:val="40"/>
        </w:rPr>
        <w:t xml:space="preserve"> </w:t>
      </w:r>
      <w:proofErr w:type="spellStart"/>
      <w:r w:rsidRPr="004B6BA2">
        <w:rPr>
          <w:rFonts w:ascii="Times New Roman" w:hAnsi="Times New Roman" w:cs="Times New Roman"/>
          <w:bCs/>
          <w:color w:val="000000" w:themeColor="text1"/>
          <w:sz w:val="40"/>
          <w:szCs w:val="40"/>
        </w:rPr>
        <w:t>transferase</w:t>
      </w:r>
      <w:proofErr w:type="spellEnd"/>
    </w:p>
    <w:p w:rsidR="00A97A27" w:rsidRPr="004B6BA2" w:rsidRDefault="00A97A27" w:rsidP="00AA4EB2">
      <w:pPr>
        <w:rPr>
          <w:rFonts w:ascii="Helvetica" w:hAnsi="Helvetica" w:cs="Helvetica"/>
          <w:color w:val="000000" w:themeColor="text1"/>
          <w:sz w:val="21"/>
          <w:szCs w:val="21"/>
          <w:shd w:val="clear" w:color="auto" w:fill="EEEEEE"/>
        </w:rPr>
      </w:pPr>
      <w:proofErr w:type="gramStart"/>
      <w:r w:rsidRPr="004B6BA2">
        <w:rPr>
          <w:rFonts w:ascii="Times New Roman" w:hAnsi="Times New Roman" w:cs="Times New Roman"/>
          <w:bCs/>
          <w:color w:val="000000" w:themeColor="text1"/>
          <w:sz w:val="40"/>
          <w:szCs w:val="40"/>
        </w:rPr>
        <w:t xml:space="preserve">ANS </w:t>
      </w:r>
      <w:r w:rsidRPr="004B6BA2">
        <w:rPr>
          <w:rFonts w:ascii="Times New Roman" w:hAnsi="Times New Roman" w:cs="Times New Roman"/>
          <w:bCs/>
          <w:color w:val="000000" w:themeColor="text1"/>
          <w:sz w:val="40"/>
          <w:szCs w:val="40"/>
          <w:u w:val="single"/>
        </w:rPr>
        <w:t xml:space="preserve"> </w:t>
      </w:r>
      <w:r w:rsidRPr="004B6BA2">
        <w:rPr>
          <w:rFonts w:ascii="Times New Roman" w:hAnsi="Times New Roman" w:cs="Times New Roman"/>
          <w:b/>
          <w:bCs/>
          <w:color w:val="000000" w:themeColor="text1"/>
          <w:sz w:val="40"/>
          <w:szCs w:val="40"/>
          <w:u w:val="single"/>
        </w:rPr>
        <w:t>ALKALINE</w:t>
      </w:r>
      <w:proofErr w:type="gramEnd"/>
      <w:r w:rsidRPr="004B6BA2">
        <w:rPr>
          <w:rFonts w:ascii="Times New Roman" w:hAnsi="Times New Roman" w:cs="Times New Roman"/>
          <w:b/>
          <w:bCs/>
          <w:color w:val="000000" w:themeColor="text1"/>
          <w:sz w:val="40"/>
          <w:szCs w:val="40"/>
          <w:u w:val="single"/>
        </w:rPr>
        <w:t xml:space="preserve"> </w:t>
      </w:r>
      <w:r w:rsidRPr="004B6BA2">
        <w:rPr>
          <w:rFonts w:ascii="Times New Roman" w:hAnsi="Times New Roman" w:cs="Times New Roman"/>
          <w:bCs/>
          <w:color w:val="000000" w:themeColor="text1"/>
          <w:sz w:val="40"/>
          <w:szCs w:val="40"/>
        </w:rPr>
        <w:t xml:space="preserve">PHOSPHATAS                                                  </w:t>
      </w:r>
      <w:r w:rsidRPr="004B6BA2">
        <w:rPr>
          <w:rFonts w:ascii="Helvetica" w:hAnsi="Helvetica" w:cs="Helvetica"/>
          <w:color w:val="000000" w:themeColor="text1"/>
          <w:sz w:val="21"/>
          <w:szCs w:val="21"/>
          <w:shd w:val="clear" w:color="auto" w:fill="EEEEEE"/>
        </w:rPr>
        <w:t xml:space="preserve">    </w:t>
      </w:r>
    </w:p>
    <w:p w:rsidR="00A97A27" w:rsidRPr="004B6BA2" w:rsidRDefault="00A97A27" w:rsidP="00A97A27">
      <w:pPr>
        <w:rPr>
          <w:color w:val="000000" w:themeColor="text1"/>
          <w:sz w:val="40"/>
          <w:szCs w:val="40"/>
        </w:rPr>
      </w:pPr>
      <w:r w:rsidRPr="004B6BA2">
        <w:rPr>
          <w:color w:val="000000" w:themeColor="text1"/>
          <w:sz w:val="40"/>
          <w:szCs w:val="40"/>
        </w:rPr>
        <w:lastRenderedPageBreak/>
        <w:t xml:space="preserve">ALP test is used to detect Liver </w:t>
      </w:r>
      <w:proofErr w:type="spellStart"/>
      <w:r w:rsidRPr="004B6BA2">
        <w:rPr>
          <w:color w:val="000000" w:themeColor="text1"/>
          <w:sz w:val="40"/>
          <w:szCs w:val="40"/>
        </w:rPr>
        <w:t>disease</w:t>
      </w:r>
      <w:proofErr w:type="gramStart"/>
      <w:r w:rsidRPr="004B6BA2">
        <w:rPr>
          <w:color w:val="000000" w:themeColor="text1"/>
          <w:sz w:val="40"/>
          <w:szCs w:val="40"/>
        </w:rPr>
        <w:t>,Bone</w:t>
      </w:r>
      <w:proofErr w:type="spellEnd"/>
      <w:proofErr w:type="gramEnd"/>
      <w:r w:rsidRPr="004B6BA2">
        <w:rPr>
          <w:color w:val="000000" w:themeColor="text1"/>
          <w:sz w:val="40"/>
          <w:szCs w:val="40"/>
        </w:rPr>
        <w:t xml:space="preserve"> </w:t>
      </w:r>
      <w:proofErr w:type="spellStart"/>
      <w:r w:rsidRPr="004B6BA2">
        <w:rPr>
          <w:color w:val="000000" w:themeColor="text1"/>
          <w:sz w:val="40"/>
          <w:szCs w:val="40"/>
        </w:rPr>
        <w:t>disorders,biliary</w:t>
      </w:r>
      <w:proofErr w:type="spellEnd"/>
      <w:r w:rsidRPr="004B6BA2">
        <w:rPr>
          <w:color w:val="000000" w:themeColor="text1"/>
          <w:sz w:val="40"/>
          <w:szCs w:val="40"/>
        </w:rPr>
        <w:t xml:space="preserve"> obstruction and cancer.</w:t>
      </w:r>
    </w:p>
    <w:p w:rsidR="00A97A27" w:rsidRPr="004B6BA2" w:rsidRDefault="00A97A27" w:rsidP="00A97A27">
      <w:pPr>
        <w:rPr>
          <w:color w:val="000000" w:themeColor="text1"/>
          <w:sz w:val="40"/>
          <w:szCs w:val="40"/>
        </w:rPr>
      </w:pPr>
      <w:r w:rsidRPr="004B6BA2">
        <w:rPr>
          <w:color w:val="000000" w:themeColor="text1"/>
          <w:sz w:val="40"/>
          <w:szCs w:val="40"/>
        </w:rPr>
        <w:t xml:space="preserve"> •In conditions affecting the </w:t>
      </w:r>
      <w:proofErr w:type="gramStart"/>
      <w:r w:rsidRPr="004B6BA2">
        <w:rPr>
          <w:color w:val="000000" w:themeColor="text1"/>
          <w:sz w:val="40"/>
          <w:szCs w:val="40"/>
        </w:rPr>
        <w:t>liver(</w:t>
      </w:r>
      <w:proofErr w:type="spellStart"/>
      <w:proofErr w:type="gramEnd"/>
      <w:r w:rsidRPr="004B6BA2">
        <w:rPr>
          <w:color w:val="000000" w:themeColor="text1"/>
          <w:sz w:val="40"/>
          <w:szCs w:val="40"/>
        </w:rPr>
        <w:t>e.g,hepatitis</w:t>
      </w:r>
      <w:proofErr w:type="spellEnd"/>
      <w:r w:rsidRPr="004B6BA2">
        <w:rPr>
          <w:color w:val="000000" w:themeColor="text1"/>
          <w:sz w:val="40"/>
          <w:szCs w:val="40"/>
        </w:rPr>
        <w:t xml:space="preserve">) damaged liver cells releases increase amounts of ALP in to the blood. </w:t>
      </w:r>
    </w:p>
    <w:p w:rsidR="00A97A27" w:rsidRPr="004B6BA2" w:rsidRDefault="00A97A27" w:rsidP="00A97A27">
      <w:pPr>
        <w:rPr>
          <w:color w:val="000000" w:themeColor="text1"/>
          <w:sz w:val="40"/>
          <w:szCs w:val="40"/>
        </w:rPr>
      </w:pPr>
      <w:r w:rsidRPr="004B6BA2">
        <w:rPr>
          <w:color w:val="000000" w:themeColor="text1"/>
          <w:sz w:val="40"/>
          <w:szCs w:val="40"/>
        </w:rPr>
        <w:t xml:space="preserve">•ALP test is used to detect </w:t>
      </w:r>
      <w:proofErr w:type="spellStart"/>
      <w:r w:rsidRPr="004B6BA2">
        <w:rPr>
          <w:color w:val="000000" w:themeColor="text1"/>
          <w:sz w:val="40"/>
          <w:szCs w:val="40"/>
        </w:rPr>
        <w:t>biliary</w:t>
      </w:r>
      <w:proofErr w:type="spellEnd"/>
      <w:r w:rsidRPr="004B6BA2">
        <w:rPr>
          <w:color w:val="000000" w:themeColor="text1"/>
          <w:sz w:val="40"/>
          <w:szCs w:val="40"/>
        </w:rPr>
        <w:t xml:space="preserve"> </w:t>
      </w:r>
      <w:proofErr w:type="gramStart"/>
      <w:r w:rsidRPr="004B6BA2">
        <w:rPr>
          <w:color w:val="000000" w:themeColor="text1"/>
          <w:sz w:val="40"/>
          <w:szCs w:val="40"/>
        </w:rPr>
        <w:t>obstruction(</w:t>
      </w:r>
      <w:proofErr w:type="gramEnd"/>
      <w:r w:rsidRPr="004B6BA2">
        <w:rPr>
          <w:color w:val="000000" w:themeColor="text1"/>
          <w:sz w:val="40"/>
          <w:szCs w:val="40"/>
        </w:rPr>
        <w:t xml:space="preserve">blocked bile duct)because ALP is especially high in the edges of cells that join to form bile </w:t>
      </w:r>
      <w:proofErr w:type="spellStart"/>
      <w:r w:rsidRPr="004B6BA2">
        <w:rPr>
          <w:color w:val="000000" w:themeColor="text1"/>
          <w:sz w:val="40"/>
          <w:szCs w:val="40"/>
        </w:rPr>
        <w:t>ducts.If</w:t>
      </w:r>
      <w:proofErr w:type="spellEnd"/>
      <w:r w:rsidRPr="004B6BA2">
        <w:rPr>
          <w:color w:val="000000" w:themeColor="text1"/>
          <w:sz w:val="40"/>
          <w:szCs w:val="40"/>
        </w:rPr>
        <w:t xml:space="preserve"> one or more of them are obstructed.</w:t>
      </w:r>
    </w:p>
    <w:p w:rsidR="00A97A27" w:rsidRPr="004B6BA2" w:rsidRDefault="00A97A27" w:rsidP="00A97A27">
      <w:pPr>
        <w:rPr>
          <w:color w:val="000000" w:themeColor="text1"/>
          <w:sz w:val="40"/>
          <w:szCs w:val="40"/>
        </w:rPr>
      </w:pPr>
      <w:r w:rsidRPr="004B6BA2">
        <w:rPr>
          <w:color w:val="000000" w:themeColor="text1"/>
          <w:sz w:val="40"/>
          <w:szCs w:val="40"/>
        </w:rPr>
        <w:t xml:space="preserve"> •Any condition that affects bone growth or causes increased activity of bone cells can affect ALP levels in the blood.</w:t>
      </w:r>
    </w:p>
    <w:p w:rsidR="00A97A27" w:rsidRPr="004B6BA2" w:rsidRDefault="00A97A27" w:rsidP="00A97A27">
      <w:pPr>
        <w:rPr>
          <w:color w:val="000000" w:themeColor="text1"/>
          <w:sz w:val="40"/>
          <w:szCs w:val="40"/>
        </w:rPr>
      </w:pPr>
      <w:r w:rsidRPr="004B6BA2">
        <w:rPr>
          <w:color w:val="000000" w:themeColor="text1"/>
          <w:sz w:val="40"/>
          <w:szCs w:val="40"/>
        </w:rPr>
        <w:t xml:space="preserve"> •Test may be used to detect cancers that have spread to </w:t>
      </w:r>
    </w:p>
    <w:p w:rsidR="00A97A27" w:rsidRPr="004B6BA2" w:rsidRDefault="00A97A27" w:rsidP="00A97A27">
      <w:pPr>
        <w:rPr>
          <w:color w:val="000000" w:themeColor="text1"/>
          <w:sz w:val="40"/>
          <w:szCs w:val="40"/>
        </w:rPr>
      </w:pPr>
      <w:r w:rsidRPr="004B6BA2">
        <w:rPr>
          <w:color w:val="000000" w:themeColor="text1"/>
          <w:sz w:val="40"/>
          <w:szCs w:val="40"/>
        </w:rPr>
        <w:t>• Test may be used to diagnose Paget's disease that causes malformed bones.</w:t>
      </w:r>
    </w:p>
    <w:p w:rsidR="00A97A27" w:rsidRPr="004B6BA2" w:rsidRDefault="00A97A27" w:rsidP="00A97A27">
      <w:pPr>
        <w:rPr>
          <w:color w:val="000000" w:themeColor="text1"/>
          <w:sz w:val="40"/>
          <w:szCs w:val="40"/>
        </w:rPr>
      </w:pPr>
      <w:r w:rsidRPr="004B6BA2">
        <w:rPr>
          <w:color w:val="000000" w:themeColor="text1"/>
          <w:sz w:val="40"/>
          <w:szCs w:val="40"/>
        </w:rPr>
        <w:t xml:space="preserve"> • If ALP results are increased but it is not clear whether it is due to liver or bone disease then tests for ALP </w:t>
      </w:r>
      <w:proofErr w:type="spellStart"/>
      <w:r w:rsidRPr="004B6BA2">
        <w:rPr>
          <w:color w:val="000000" w:themeColor="text1"/>
          <w:sz w:val="40"/>
          <w:szCs w:val="40"/>
        </w:rPr>
        <w:t>isoenzyme</w:t>
      </w:r>
      <w:proofErr w:type="spellEnd"/>
      <w:r w:rsidRPr="004B6BA2">
        <w:rPr>
          <w:color w:val="000000" w:themeColor="text1"/>
          <w:sz w:val="40"/>
          <w:szCs w:val="40"/>
        </w:rPr>
        <w:t xml:space="preserve"> may also be done to determine the cause.</w:t>
      </w:r>
    </w:p>
    <w:p w:rsidR="00A11212" w:rsidRPr="004B6BA2" w:rsidRDefault="00A11212" w:rsidP="00AA4EB2">
      <w:pPr>
        <w:rPr>
          <w:rFonts w:ascii="Times New Roman" w:hAnsi="Times New Roman" w:cs="Times New Roman"/>
          <w:b/>
          <w:bCs/>
          <w:color w:val="000000" w:themeColor="text1"/>
          <w:sz w:val="40"/>
          <w:szCs w:val="40"/>
          <w:u w:val="single"/>
        </w:rPr>
      </w:pPr>
    </w:p>
    <w:p w:rsidR="00A11212" w:rsidRPr="004B6BA2" w:rsidRDefault="00A11212" w:rsidP="00AA4EB2">
      <w:pPr>
        <w:rPr>
          <w:rFonts w:ascii="Times New Roman" w:hAnsi="Times New Roman" w:cs="Times New Roman"/>
          <w:bCs/>
          <w:color w:val="000000" w:themeColor="text1"/>
          <w:sz w:val="40"/>
          <w:szCs w:val="40"/>
        </w:rPr>
      </w:pPr>
      <w:proofErr w:type="spellStart"/>
      <w:r w:rsidRPr="004B6BA2">
        <w:rPr>
          <w:rFonts w:ascii="Times New Roman" w:hAnsi="Times New Roman" w:cs="Times New Roman"/>
          <w:b/>
          <w:bCs/>
          <w:color w:val="000000" w:themeColor="text1"/>
          <w:sz w:val="40"/>
          <w:szCs w:val="40"/>
          <w:u w:val="single"/>
        </w:rPr>
        <w:t>Creatine</w:t>
      </w:r>
      <w:proofErr w:type="spellEnd"/>
      <w:r w:rsidRPr="004B6BA2">
        <w:rPr>
          <w:rFonts w:ascii="Times New Roman" w:hAnsi="Times New Roman" w:cs="Times New Roman"/>
          <w:b/>
          <w:bCs/>
          <w:color w:val="000000" w:themeColor="text1"/>
          <w:sz w:val="40"/>
          <w:szCs w:val="40"/>
          <w:u w:val="single"/>
        </w:rPr>
        <w:t xml:space="preserve"> </w:t>
      </w:r>
      <w:proofErr w:type="spellStart"/>
      <w:r w:rsidRPr="004B6BA2">
        <w:rPr>
          <w:rFonts w:ascii="Times New Roman" w:hAnsi="Times New Roman" w:cs="Times New Roman"/>
          <w:b/>
          <w:bCs/>
          <w:color w:val="000000" w:themeColor="text1"/>
          <w:sz w:val="40"/>
          <w:szCs w:val="40"/>
          <w:u w:val="single"/>
        </w:rPr>
        <w:t>kinase</w:t>
      </w:r>
      <w:proofErr w:type="spellEnd"/>
    </w:p>
    <w:p w:rsidR="00A11212" w:rsidRPr="004B6BA2" w:rsidRDefault="00A11212" w:rsidP="00A11212">
      <w:pPr>
        <w:pStyle w:val="ListParagraph"/>
        <w:numPr>
          <w:ilvl w:val="0"/>
          <w:numId w:val="20"/>
        </w:numPr>
        <w:rPr>
          <w:rFonts w:ascii="Times New Roman" w:hAnsi="Times New Roman" w:cs="Times New Roman"/>
          <w:bCs/>
          <w:color w:val="000000" w:themeColor="text1"/>
          <w:sz w:val="40"/>
          <w:szCs w:val="40"/>
        </w:rPr>
      </w:pPr>
      <w:r w:rsidRPr="004B6BA2">
        <w:rPr>
          <w:rFonts w:ascii="Times New Roman" w:hAnsi="Times New Roman" w:cs="Times New Roman"/>
          <w:bCs/>
          <w:color w:val="000000" w:themeColor="text1"/>
          <w:sz w:val="40"/>
          <w:szCs w:val="40"/>
        </w:rPr>
        <w:lastRenderedPageBreak/>
        <w:t>Elevation of CK is an indication of damage to</w:t>
      </w:r>
    </w:p>
    <w:p w:rsidR="00A11212" w:rsidRPr="004B6BA2" w:rsidRDefault="00A11212" w:rsidP="00A11212">
      <w:pPr>
        <w:rPr>
          <w:rFonts w:ascii="Times New Roman" w:hAnsi="Times New Roman" w:cs="Times New Roman"/>
          <w:bCs/>
          <w:color w:val="000000" w:themeColor="text1"/>
          <w:sz w:val="40"/>
          <w:szCs w:val="40"/>
        </w:rPr>
      </w:pPr>
      <w:proofErr w:type="gramStart"/>
      <w:r w:rsidRPr="004B6BA2">
        <w:rPr>
          <w:rFonts w:ascii="Times New Roman" w:hAnsi="Times New Roman" w:cs="Times New Roman"/>
          <w:bCs/>
          <w:color w:val="000000" w:themeColor="text1"/>
          <w:sz w:val="40"/>
          <w:szCs w:val="40"/>
        </w:rPr>
        <w:t>muscle</w:t>
      </w:r>
      <w:proofErr w:type="gramEnd"/>
      <w:r w:rsidRPr="004B6BA2">
        <w:rPr>
          <w:rFonts w:ascii="Times New Roman" w:hAnsi="Times New Roman" w:cs="Times New Roman"/>
          <w:bCs/>
          <w:color w:val="000000" w:themeColor="text1"/>
          <w:sz w:val="40"/>
          <w:szCs w:val="40"/>
        </w:rPr>
        <w:t>. CK value is increased in myocardial</w:t>
      </w:r>
    </w:p>
    <w:p w:rsidR="00A11212" w:rsidRPr="004B6BA2" w:rsidRDefault="00A11212" w:rsidP="00A11212">
      <w:pPr>
        <w:rPr>
          <w:rFonts w:ascii="Times New Roman" w:hAnsi="Times New Roman" w:cs="Times New Roman"/>
          <w:bCs/>
          <w:color w:val="000000" w:themeColor="text1"/>
          <w:sz w:val="40"/>
          <w:szCs w:val="40"/>
        </w:rPr>
      </w:pPr>
      <w:proofErr w:type="gramStart"/>
      <w:r w:rsidRPr="004B6BA2">
        <w:rPr>
          <w:rFonts w:ascii="Times New Roman" w:hAnsi="Times New Roman" w:cs="Times New Roman"/>
          <w:bCs/>
          <w:color w:val="000000" w:themeColor="text1"/>
          <w:sz w:val="40"/>
          <w:szCs w:val="40"/>
        </w:rPr>
        <w:t>infarction</w:t>
      </w:r>
      <w:proofErr w:type="gramEnd"/>
      <w:r w:rsidRPr="004B6BA2">
        <w:rPr>
          <w:rFonts w:ascii="Times New Roman" w:hAnsi="Times New Roman" w:cs="Times New Roman"/>
          <w:bCs/>
          <w:color w:val="000000" w:themeColor="text1"/>
          <w:sz w:val="40"/>
          <w:szCs w:val="40"/>
        </w:rPr>
        <w:t xml:space="preserve"> and muscle injury such as muscular</w:t>
      </w:r>
    </w:p>
    <w:p w:rsidR="00A11212" w:rsidRPr="004B6BA2" w:rsidRDefault="00A11212" w:rsidP="00A11212">
      <w:pPr>
        <w:rPr>
          <w:rFonts w:ascii="Times New Roman" w:hAnsi="Times New Roman" w:cs="Times New Roman"/>
          <w:bCs/>
          <w:color w:val="000000" w:themeColor="text1"/>
          <w:sz w:val="40"/>
          <w:szCs w:val="40"/>
        </w:rPr>
      </w:pPr>
      <w:proofErr w:type="gramStart"/>
      <w:r w:rsidRPr="004B6BA2">
        <w:rPr>
          <w:rFonts w:ascii="Times New Roman" w:hAnsi="Times New Roman" w:cs="Times New Roman"/>
          <w:bCs/>
          <w:color w:val="000000" w:themeColor="text1"/>
          <w:sz w:val="40"/>
          <w:szCs w:val="40"/>
        </w:rPr>
        <w:t>dystrophy</w:t>
      </w:r>
      <w:proofErr w:type="gramEnd"/>
      <w:r w:rsidRPr="004B6BA2">
        <w:rPr>
          <w:rFonts w:ascii="Times New Roman" w:hAnsi="Times New Roman" w:cs="Times New Roman"/>
          <w:bCs/>
          <w:color w:val="000000" w:themeColor="text1"/>
          <w:sz w:val="40"/>
          <w:szCs w:val="40"/>
        </w:rPr>
        <w:t xml:space="preserve">. </w:t>
      </w:r>
      <w:proofErr w:type="gramStart"/>
      <w:r w:rsidRPr="004B6BA2">
        <w:rPr>
          <w:rFonts w:ascii="Times New Roman" w:hAnsi="Times New Roman" w:cs="Times New Roman"/>
          <w:bCs/>
          <w:color w:val="000000" w:themeColor="text1"/>
          <w:sz w:val="40"/>
          <w:szCs w:val="40"/>
        </w:rPr>
        <w:t>acute</w:t>
      </w:r>
      <w:proofErr w:type="gramEnd"/>
      <w:r w:rsidRPr="004B6BA2">
        <w:rPr>
          <w:rFonts w:ascii="Times New Roman" w:hAnsi="Times New Roman" w:cs="Times New Roman"/>
          <w:bCs/>
          <w:color w:val="000000" w:themeColor="text1"/>
          <w:sz w:val="40"/>
          <w:szCs w:val="40"/>
        </w:rPr>
        <w:t xml:space="preserve"> </w:t>
      </w:r>
      <w:proofErr w:type="spellStart"/>
      <w:r w:rsidRPr="004B6BA2">
        <w:rPr>
          <w:rFonts w:ascii="Times New Roman" w:hAnsi="Times New Roman" w:cs="Times New Roman"/>
          <w:bCs/>
          <w:color w:val="000000" w:themeColor="text1"/>
          <w:sz w:val="40"/>
          <w:szCs w:val="40"/>
        </w:rPr>
        <w:t>rhabdomyolysis</w:t>
      </w:r>
      <w:proofErr w:type="spellEnd"/>
      <w:r w:rsidRPr="004B6BA2">
        <w:rPr>
          <w:rFonts w:ascii="Times New Roman" w:hAnsi="Times New Roman" w:cs="Times New Roman"/>
          <w:bCs/>
          <w:color w:val="000000" w:themeColor="text1"/>
          <w:sz w:val="40"/>
          <w:szCs w:val="40"/>
        </w:rPr>
        <w:t xml:space="preserve"> due to</w:t>
      </w:r>
    </w:p>
    <w:p w:rsidR="00A11212" w:rsidRPr="004B6BA2" w:rsidRDefault="00A11212" w:rsidP="00A11212">
      <w:pPr>
        <w:rPr>
          <w:rFonts w:ascii="Times New Roman" w:hAnsi="Times New Roman" w:cs="Times New Roman"/>
          <w:bCs/>
          <w:color w:val="000000" w:themeColor="text1"/>
          <w:sz w:val="40"/>
          <w:szCs w:val="40"/>
        </w:rPr>
      </w:pPr>
      <w:proofErr w:type="gramStart"/>
      <w:r w:rsidRPr="004B6BA2">
        <w:rPr>
          <w:rFonts w:ascii="Times New Roman" w:hAnsi="Times New Roman" w:cs="Times New Roman"/>
          <w:bCs/>
          <w:color w:val="000000" w:themeColor="text1"/>
          <w:sz w:val="40"/>
          <w:szCs w:val="40"/>
        </w:rPr>
        <w:t>strenuous</w:t>
      </w:r>
      <w:proofErr w:type="gramEnd"/>
      <w:r w:rsidRPr="004B6BA2">
        <w:rPr>
          <w:rFonts w:ascii="Times New Roman" w:hAnsi="Times New Roman" w:cs="Times New Roman"/>
          <w:bCs/>
          <w:color w:val="000000" w:themeColor="text1"/>
          <w:sz w:val="40"/>
          <w:szCs w:val="40"/>
        </w:rPr>
        <w:t xml:space="preserve"> exercise. </w:t>
      </w:r>
      <w:proofErr w:type="spellStart"/>
      <w:proofErr w:type="gramStart"/>
      <w:r w:rsidRPr="004B6BA2">
        <w:rPr>
          <w:rFonts w:ascii="Times New Roman" w:hAnsi="Times New Roman" w:cs="Times New Roman"/>
          <w:bCs/>
          <w:color w:val="000000" w:themeColor="text1"/>
          <w:sz w:val="40"/>
          <w:szCs w:val="40"/>
        </w:rPr>
        <w:t>myocarditis</w:t>
      </w:r>
      <w:proofErr w:type="spellEnd"/>
      <w:proofErr w:type="gramEnd"/>
      <w:r w:rsidRPr="004B6BA2">
        <w:rPr>
          <w:rFonts w:ascii="Times New Roman" w:hAnsi="Times New Roman" w:cs="Times New Roman"/>
          <w:bCs/>
          <w:color w:val="000000" w:themeColor="text1"/>
          <w:sz w:val="40"/>
          <w:szCs w:val="40"/>
        </w:rPr>
        <w:t xml:space="preserve">. </w:t>
      </w:r>
      <w:proofErr w:type="gramStart"/>
      <w:r w:rsidRPr="004B6BA2">
        <w:rPr>
          <w:rFonts w:ascii="Times New Roman" w:hAnsi="Times New Roman" w:cs="Times New Roman"/>
          <w:bCs/>
          <w:color w:val="000000" w:themeColor="text1"/>
          <w:sz w:val="40"/>
          <w:szCs w:val="40"/>
        </w:rPr>
        <w:t>alcoholic</w:t>
      </w:r>
      <w:proofErr w:type="gramEnd"/>
    </w:p>
    <w:p w:rsidR="00A11212" w:rsidRPr="004B6BA2" w:rsidRDefault="00A11212" w:rsidP="00A11212">
      <w:pPr>
        <w:rPr>
          <w:rFonts w:ascii="Times New Roman" w:hAnsi="Times New Roman" w:cs="Times New Roman"/>
          <w:bCs/>
          <w:color w:val="000000" w:themeColor="text1"/>
          <w:sz w:val="40"/>
          <w:szCs w:val="40"/>
        </w:rPr>
      </w:pPr>
      <w:proofErr w:type="spellStart"/>
      <w:proofErr w:type="gramStart"/>
      <w:r w:rsidRPr="004B6BA2">
        <w:rPr>
          <w:rFonts w:ascii="Times New Roman" w:hAnsi="Times New Roman" w:cs="Times New Roman"/>
          <w:bCs/>
          <w:color w:val="000000" w:themeColor="text1"/>
          <w:sz w:val="40"/>
          <w:szCs w:val="40"/>
        </w:rPr>
        <w:t>myopathy</w:t>
      </w:r>
      <w:proofErr w:type="spellEnd"/>
      <w:proofErr w:type="gramEnd"/>
      <w:r w:rsidRPr="004B6BA2">
        <w:rPr>
          <w:rFonts w:ascii="Times New Roman" w:hAnsi="Times New Roman" w:cs="Times New Roman"/>
          <w:bCs/>
          <w:color w:val="000000" w:themeColor="text1"/>
          <w:sz w:val="40"/>
          <w:szCs w:val="40"/>
        </w:rPr>
        <w:t xml:space="preserve"> and so on.</w:t>
      </w:r>
    </w:p>
    <w:p w:rsidR="00A11212" w:rsidRPr="004B6BA2" w:rsidRDefault="00A11212" w:rsidP="00A11212">
      <w:pPr>
        <w:pStyle w:val="ListParagraph"/>
        <w:numPr>
          <w:ilvl w:val="0"/>
          <w:numId w:val="19"/>
        </w:numPr>
        <w:rPr>
          <w:rFonts w:ascii="Times New Roman" w:hAnsi="Times New Roman" w:cs="Times New Roman"/>
          <w:bCs/>
          <w:color w:val="000000" w:themeColor="text1"/>
          <w:sz w:val="40"/>
          <w:szCs w:val="40"/>
        </w:rPr>
      </w:pPr>
      <w:r w:rsidRPr="004B6BA2">
        <w:rPr>
          <w:rFonts w:ascii="Times New Roman" w:hAnsi="Times New Roman" w:cs="Times New Roman"/>
          <w:bCs/>
          <w:color w:val="000000" w:themeColor="text1"/>
          <w:sz w:val="40"/>
          <w:szCs w:val="40"/>
        </w:rPr>
        <w:t>Following a myocardial infarction, CK rises</w:t>
      </w:r>
    </w:p>
    <w:p w:rsidR="00A11212" w:rsidRPr="004B6BA2" w:rsidRDefault="00A11212" w:rsidP="00A11212">
      <w:pPr>
        <w:rPr>
          <w:rFonts w:ascii="Times New Roman" w:hAnsi="Times New Roman" w:cs="Times New Roman"/>
          <w:bCs/>
          <w:color w:val="000000" w:themeColor="text1"/>
          <w:sz w:val="40"/>
          <w:szCs w:val="40"/>
        </w:rPr>
      </w:pPr>
      <w:proofErr w:type="gramStart"/>
      <w:r w:rsidRPr="004B6BA2">
        <w:rPr>
          <w:rFonts w:ascii="Times New Roman" w:hAnsi="Times New Roman" w:cs="Times New Roman"/>
          <w:bCs/>
          <w:color w:val="000000" w:themeColor="text1"/>
          <w:sz w:val="40"/>
          <w:szCs w:val="40"/>
        </w:rPr>
        <w:t>measurably</w:t>
      </w:r>
      <w:proofErr w:type="gramEnd"/>
      <w:r w:rsidRPr="004B6BA2">
        <w:rPr>
          <w:rFonts w:ascii="Times New Roman" w:hAnsi="Times New Roman" w:cs="Times New Roman"/>
          <w:bCs/>
          <w:color w:val="000000" w:themeColor="text1"/>
          <w:sz w:val="40"/>
          <w:szCs w:val="40"/>
        </w:rPr>
        <w:t xml:space="preserve"> within a 4-6 hour period. Maximal</w:t>
      </w:r>
    </w:p>
    <w:p w:rsidR="00A11212" w:rsidRPr="004B6BA2" w:rsidRDefault="00A11212" w:rsidP="00A11212">
      <w:pPr>
        <w:rPr>
          <w:rFonts w:ascii="Times New Roman" w:hAnsi="Times New Roman" w:cs="Times New Roman"/>
          <w:bCs/>
          <w:color w:val="000000" w:themeColor="text1"/>
          <w:sz w:val="40"/>
          <w:szCs w:val="40"/>
        </w:rPr>
      </w:pPr>
      <w:proofErr w:type="gramStart"/>
      <w:r w:rsidRPr="004B6BA2">
        <w:rPr>
          <w:rFonts w:ascii="Times New Roman" w:hAnsi="Times New Roman" w:cs="Times New Roman"/>
          <w:bCs/>
          <w:color w:val="000000" w:themeColor="text1"/>
          <w:sz w:val="40"/>
          <w:szCs w:val="40"/>
        </w:rPr>
        <w:t>values</w:t>
      </w:r>
      <w:proofErr w:type="gramEnd"/>
      <w:r w:rsidRPr="004B6BA2">
        <w:rPr>
          <w:rFonts w:ascii="Times New Roman" w:hAnsi="Times New Roman" w:cs="Times New Roman"/>
          <w:bCs/>
          <w:color w:val="000000" w:themeColor="text1"/>
          <w:sz w:val="40"/>
          <w:szCs w:val="40"/>
        </w:rPr>
        <w:t xml:space="preserve"> are observed within 24 hours, after</w:t>
      </w:r>
    </w:p>
    <w:p w:rsidR="00A11212" w:rsidRPr="004B6BA2" w:rsidRDefault="00A11212" w:rsidP="00A11212">
      <w:pPr>
        <w:rPr>
          <w:rFonts w:ascii="Times New Roman" w:hAnsi="Times New Roman" w:cs="Times New Roman"/>
          <w:bCs/>
          <w:color w:val="000000" w:themeColor="text1"/>
          <w:sz w:val="40"/>
          <w:szCs w:val="40"/>
        </w:rPr>
      </w:pPr>
      <w:proofErr w:type="gramStart"/>
      <w:r w:rsidRPr="004B6BA2">
        <w:rPr>
          <w:rFonts w:ascii="Times New Roman" w:hAnsi="Times New Roman" w:cs="Times New Roman"/>
          <w:bCs/>
          <w:color w:val="000000" w:themeColor="text1"/>
          <w:sz w:val="40"/>
          <w:szCs w:val="40"/>
        </w:rPr>
        <w:t>which</w:t>
      </w:r>
      <w:proofErr w:type="gramEnd"/>
      <w:r w:rsidRPr="004B6BA2">
        <w:rPr>
          <w:rFonts w:ascii="Times New Roman" w:hAnsi="Times New Roman" w:cs="Times New Roman"/>
          <w:bCs/>
          <w:color w:val="000000" w:themeColor="text1"/>
          <w:sz w:val="40"/>
          <w:szCs w:val="40"/>
        </w:rPr>
        <w:t xml:space="preserve"> time, the activity returns to normal.</w:t>
      </w:r>
    </w:p>
    <w:p w:rsidR="00582216" w:rsidRPr="004B6BA2" w:rsidRDefault="00582216" w:rsidP="00582216">
      <w:pPr>
        <w:pStyle w:val="ListParagraph"/>
        <w:numPr>
          <w:ilvl w:val="0"/>
          <w:numId w:val="19"/>
        </w:numPr>
        <w:rPr>
          <w:color w:val="000000" w:themeColor="text1"/>
          <w:sz w:val="40"/>
          <w:szCs w:val="40"/>
        </w:rPr>
      </w:pPr>
      <w:r w:rsidRPr="004B6BA2">
        <w:rPr>
          <w:color w:val="000000" w:themeColor="text1"/>
          <w:sz w:val="40"/>
          <w:szCs w:val="40"/>
        </w:rPr>
        <w:t xml:space="preserve">This test may be used to </w:t>
      </w:r>
    </w:p>
    <w:p w:rsidR="00582216" w:rsidRPr="004B6BA2" w:rsidRDefault="00A11212" w:rsidP="00582216">
      <w:pPr>
        <w:pStyle w:val="ListParagraph"/>
        <w:numPr>
          <w:ilvl w:val="0"/>
          <w:numId w:val="21"/>
        </w:numPr>
        <w:rPr>
          <w:color w:val="000000" w:themeColor="text1"/>
          <w:sz w:val="40"/>
          <w:szCs w:val="40"/>
        </w:rPr>
      </w:pPr>
      <w:r w:rsidRPr="004B6BA2">
        <w:rPr>
          <w:color w:val="000000" w:themeColor="text1"/>
          <w:sz w:val="40"/>
          <w:szCs w:val="40"/>
        </w:rPr>
        <w:t xml:space="preserve">Detect </w:t>
      </w:r>
      <w:proofErr w:type="spellStart"/>
      <w:r w:rsidRPr="004B6BA2">
        <w:rPr>
          <w:color w:val="000000" w:themeColor="text1"/>
          <w:sz w:val="40"/>
          <w:szCs w:val="40"/>
        </w:rPr>
        <w:t>rhabdomyolysis</w:t>
      </w:r>
      <w:proofErr w:type="spellEnd"/>
      <w:r w:rsidRPr="004B6BA2">
        <w:rPr>
          <w:color w:val="000000" w:themeColor="text1"/>
          <w:sz w:val="40"/>
          <w:szCs w:val="40"/>
        </w:rPr>
        <w:t xml:space="preserve"> </w:t>
      </w:r>
      <w:proofErr w:type="spellStart"/>
      <w:r w:rsidRPr="004B6BA2">
        <w:rPr>
          <w:color w:val="000000" w:themeColor="text1"/>
          <w:sz w:val="40"/>
          <w:szCs w:val="40"/>
        </w:rPr>
        <w:t>dermatomyositis</w:t>
      </w:r>
      <w:proofErr w:type="spellEnd"/>
      <w:r w:rsidR="00582216" w:rsidRPr="004B6BA2">
        <w:rPr>
          <w:color w:val="000000" w:themeColor="text1"/>
          <w:sz w:val="40"/>
          <w:szCs w:val="40"/>
        </w:rPr>
        <w:t xml:space="preserve"> </w:t>
      </w:r>
      <w:r w:rsidRPr="004B6BA2">
        <w:rPr>
          <w:color w:val="000000" w:themeColor="text1"/>
          <w:sz w:val="40"/>
          <w:szCs w:val="40"/>
        </w:rPr>
        <w:t xml:space="preserve">Muscular dystrophy </w:t>
      </w:r>
      <w:proofErr w:type="spellStart"/>
      <w:r w:rsidRPr="004B6BA2">
        <w:rPr>
          <w:color w:val="000000" w:themeColor="text1"/>
          <w:sz w:val="40"/>
          <w:szCs w:val="40"/>
        </w:rPr>
        <w:t>polymyositis</w:t>
      </w:r>
      <w:proofErr w:type="spellEnd"/>
      <w:r w:rsidRPr="004B6BA2">
        <w:rPr>
          <w:color w:val="000000" w:themeColor="text1"/>
          <w:sz w:val="40"/>
          <w:szCs w:val="40"/>
        </w:rPr>
        <w:t>, and other muscle diseases</w:t>
      </w:r>
    </w:p>
    <w:p w:rsidR="00582216" w:rsidRPr="004B6BA2" w:rsidRDefault="00A11212" w:rsidP="00582216">
      <w:pPr>
        <w:pStyle w:val="ListParagraph"/>
        <w:numPr>
          <w:ilvl w:val="0"/>
          <w:numId w:val="21"/>
        </w:numPr>
        <w:rPr>
          <w:color w:val="000000" w:themeColor="text1"/>
          <w:sz w:val="40"/>
          <w:szCs w:val="40"/>
        </w:rPr>
      </w:pPr>
      <w:r w:rsidRPr="004B6BA2">
        <w:rPr>
          <w:color w:val="000000" w:themeColor="text1"/>
          <w:sz w:val="40"/>
          <w:szCs w:val="40"/>
        </w:rPr>
        <w:t xml:space="preserve">Determine if or how badly a muscle is damaged </w:t>
      </w:r>
    </w:p>
    <w:p w:rsidR="00582216" w:rsidRPr="004B6BA2" w:rsidRDefault="00A11212" w:rsidP="00582216">
      <w:pPr>
        <w:pStyle w:val="ListParagraph"/>
        <w:numPr>
          <w:ilvl w:val="0"/>
          <w:numId w:val="21"/>
        </w:numPr>
        <w:rPr>
          <w:color w:val="000000" w:themeColor="text1"/>
          <w:sz w:val="40"/>
          <w:szCs w:val="40"/>
        </w:rPr>
      </w:pPr>
      <w:r w:rsidRPr="004B6BA2">
        <w:rPr>
          <w:color w:val="000000" w:themeColor="text1"/>
          <w:sz w:val="40"/>
          <w:szCs w:val="40"/>
        </w:rPr>
        <w:t xml:space="preserve">Evaluate cause of chest pain </w:t>
      </w:r>
    </w:p>
    <w:p w:rsidR="00A11212" w:rsidRPr="004B6BA2" w:rsidRDefault="00A11212" w:rsidP="00582216">
      <w:pPr>
        <w:pStyle w:val="ListParagraph"/>
        <w:numPr>
          <w:ilvl w:val="0"/>
          <w:numId w:val="21"/>
        </w:numPr>
        <w:rPr>
          <w:color w:val="000000" w:themeColor="text1"/>
          <w:sz w:val="40"/>
          <w:szCs w:val="40"/>
        </w:rPr>
      </w:pPr>
      <w:r w:rsidRPr="004B6BA2">
        <w:rPr>
          <w:color w:val="000000" w:themeColor="text1"/>
          <w:sz w:val="40"/>
          <w:szCs w:val="40"/>
        </w:rPr>
        <w:t xml:space="preserve">Diagnose heart attack </w:t>
      </w:r>
    </w:p>
    <w:p w:rsidR="00582216" w:rsidRPr="004B6BA2" w:rsidRDefault="00582216" w:rsidP="00582216">
      <w:pPr>
        <w:ind w:left="360"/>
        <w:rPr>
          <w:color w:val="000000" w:themeColor="text1"/>
          <w:sz w:val="40"/>
          <w:szCs w:val="40"/>
        </w:rPr>
      </w:pPr>
    </w:p>
    <w:p w:rsidR="00582216" w:rsidRPr="004B6BA2" w:rsidRDefault="00582216" w:rsidP="00582216">
      <w:pPr>
        <w:ind w:left="360"/>
        <w:rPr>
          <w:color w:val="000000" w:themeColor="text1"/>
          <w:sz w:val="40"/>
          <w:szCs w:val="40"/>
        </w:rPr>
      </w:pPr>
    </w:p>
    <w:p w:rsidR="00582216" w:rsidRPr="004B6BA2" w:rsidRDefault="00582216" w:rsidP="00582216">
      <w:pPr>
        <w:ind w:left="360"/>
        <w:rPr>
          <w:rFonts w:ascii="Times New Roman" w:hAnsi="Times New Roman" w:cs="Times New Roman"/>
          <w:b/>
          <w:bCs/>
          <w:color w:val="000000" w:themeColor="text1"/>
          <w:sz w:val="40"/>
          <w:szCs w:val="40"/>
          <w:u w:val="single"/>
        </w:rPr>
      </w:pPr>
      <w:proofErr w:type="gramStart"/>
      <w:r w:rsidRPr="004B6BA2">
        <w:rPr>
          <w:rFonts w:ascii="Times New Roman" w:hAnsi="Times New Roman" w:cs="Times New Roman"/>
          <w:b/>
          <w:bCs/>
          <w:color w:val="000000" w:themeColor="text1"/>
          <w:sz w:val="40"/>
          <w:szCs w:val="40"/>
          <w:u w:val="single"/>
        </w:rPr>
        <w:t>gamma-</w:t>
      </w:r>
      <w:proofErr w:type="spellStart"/>
      <w:r w:rsidRPr="004B6BA2">
        <w:rPr>
          <w:rFonts w:ascii="Times New Roman" w:hAnsi="Times New Roman" w:cs="Times New Roman"/>
          <w:b/>
          <w:bCs/>
          <w:color w:val="000000" w:themeColor="text1"/>
          <w:sz w:val="40"/>
          <w:szCs w:val="40"/>
          <w:u w:val="single"/>
        </w:rPr>
        <w:t>glutamyl</w:t>
      </w:r>
      <w:proofErr w:type="spellEnd"/>
      <w:proofErr w:type="gramEnd"/>
      <w:r w:rsidRPr="004B6BA2">
        <w:rPr>
          <w:rFonts w:ascii="Times New Roman" w:hAnsi="Times New Roman" w:cs="Times New Roman"/>
          <w:b/>
          <w:bCs/>
          <w:color w:val="000000" w:themeColor="text1"/>
          <w:sz w:val="40"/>
          <w:szCs w:val="40"/>
          <w:u w:val="single"/>
        </w:rPr>
        <w:t xml:space="preserve"> </w:t>
      </w:r>
      <w:proofErr w:type="spellStart"/>
      <w:r w:rsidRPr="004B6BA2">
        <w:rPr>
          <w:rFonts w:ascii="Times New Roman" w:hAnsi="Times New Roman" w:cs="Times New Roman"/>
          <w:b/>
          <w:bCs/>
          <w:color w:val="000000" w:themeColor="text1"/>
          <w:sz w:val="40"/>
          <w:szCs w:val="40"/>
          <w:u w:val="single"/>
        </w:rPr>
        <w:t>transferase</w:t>
      </w:r>
      <w:proofErr w:type="spellEnd"/>
    </w:p>
    <w:p w:rsidR="00582216" w:rsidRPr="004B6BA2" w:rsidRDefault="00582216" w:rsidP="00582216">
      <w:pPr>
        <w:pStyle w:val="ListParagraph"/>
        <w:numPr>
          <w:ilvl w:val="0"/>
          <w:numId w:val="19"/>
        </w:numPr>
        <w:rPr>
          <w:color w:val="000000" w:themeColor="text1"/>
          <w:sz w:val="40"/>
          <w:szCs w:val="40"/>
        </w:rPr>
      </w:pPr>
      <w:r w:rsidRPr="004B6BA2">
        <w:rPr>
          <w:color w:val="000000" w:themeColor="text1"/>
          <w:sz w:val="40"/>
          <w:szCs w:val="40"/>
        </w:rPr>
        <w:lastRenderedPageBreak/>
        <w:t xml:space="preserve">The enzyme present in serum appears to originate primarily from the </w:t>
      </w:r>
      <w:proofErr w:type="spellStart"/>
      <w:r w:rsidRPr="004B6BA2">
        <w:rPr>
          <w:color w:val="000000" w:themeColor="text1"/>
          <w:sz w:val="40"/>
          <w:szCs w:val="40"/>
        </w:rPr>
        <w:t>Hepatobiliary</w:t>
      </w:r>
      <w:proofErr w:type="spellEnd"/>
      <w:r w:rsidRPr="004B6BA2">
        <w:rPr>
          <w:color w:val="000000" w:themeColor="text1"/>
          <w:sz w:val="40"/>
          <w:szCs w:val="40"/>
        </w:rPr>
        <w:t xml:space="preserve"> system.</w:t>
      </w:r>
    </w:p>
    <w:p w:rsidR="00582216" w:rsidRPr="004B6BA2" w:rsidRDefault="00582216" w:rsidP="00582216">
      <w:pPr>
        <w:rPr>
          <w:color w:val="000000" w:themeColor="text1"/>
          <w:sz w:val="40"/>
          <w:szCs w:val="40"/>
        </w:rPr>
      </w:pPr>
      <w:r w:rsidRPr="004B6BA2">
        <w:rPr>
          <w:color w:val="000000" w:themeColor="text1"/>
          <w:sz w:val="40"/>
          <w:szCs w:val="40"/>
        </w:rPr>
        <w:t xml:space="preserve"> • GGT activity is elevated in all forms of liver disease like • </w:t>
      </w:r>
      <w:proofErr w:type="spellStart"/>
      <w:r w:rsidRPr="004B6BA2">
        <w:rPr>
          <w:color w:val="000000" w:themeColor="text1"/>
          <w:sz w:val="40"/>
          <w:szCs w:val="40"/>
        </w:rPr>
        <w:t>Obs</w:t>
      </w:r>
      <w:proofErr w:type="spellEnd"/>
      <w:r w:rsidR="00EB6B07">
        <w:rPr>
          <w:color w:val="000000" w:themeColor="text1"/>
          <w:sz w:val="40"/>
          <w:szCs w:val="40"/>
        </w:rPr>
        <w:t xml:space="preserve"> </w:t>
      </w:r>
      <w:proofErr w:type="spellStart"/>
      <w:r w:rsidRPr="004B6BA2">
        <w:rPr>
          <w:color w:val="000000" w:themeColor="text1"/>
          <w:sz w:val="40"/>
          <w:szCs w:val="40"/>
        </w:rPr>
        <w:t>tructive</w:t>
      </w:r>
      <w:proofErr w:type="spellEnd"/>
      <w:r w:rsidRPr="004B6BA2">
        <w:rPr>
          <w:color w:val="000000" w:themeColor="text1"/>
          <w:sz w:val="40"/>
          <w:szCs w:val="40"/>
        </w:rPr>
        <w:t xml:space="preserve"> jaundice</w:t>
      </w:r>
    </w:p>
    <w:p w:rsidR="00582216" w:rsidRPr="004B6BA2" w:rsidRDefault="00582216" w:rsidP="00582216">
      <w:pPr>
        <w:pStyle w:val="ListParagraph"/>
        <w:numPr>
          <w:ilvl w:val="0"/>
          <w:numId w:val="22"/>
        </w:numPr>
        <w:rPr>
          <w:color w:val="000000" w:themeColor="text1"/>
          <w:sz w:val="40"/>
          <w:szCs w:val="40"/>
        </w:rPr>
      </w:pPr>
      <w:proofErr w:type="spellStart"/>
      <w:r w:rsidRPr="004B6BA2">
        <w:rPr>
          <w:color w:val="000000" w:themeColor="text1"/>
          <w:sz w:val="40"/>
          <w:szCs w:val="40"/>
        </w:rPr>
        <w:t>Cholangitis</w:t>
      </w:r>
      <w:proofErr w:type="spellEnd"/>
      <w:r w:rsidRPr="004B6BA2">
        <w:rPr>
          <w:color w:val="000000" w:themeColor="text1"/>
          <w:sz w:val="40"/>
          <w:szCs w:val="40"/>
        </w:rPr>
        <w:t xml:space="preserve"> </w:t>
      </w:r>
    </w:p>
    <w:p w:rsidR="00582216" w:rsidRPr="004B6BA2" w:rsidRDefault="00582216" w:rsidP="00582216">
      <w:pPr>
        <w:pStyle w:val="ListParagraph"/>
        <w:numPr>
          <w:ilvl w:val="0"/>
          <w:numId w:val="22"/>
        </w:numPr>
        <w:rPr>
          <w:color w:val="000000" w:themeColor="text1"/>
          <w:sz w:val="40"/>
          <w:szCs w:val="40"/>
        </w:rPr>
      </w:pPr>
      <w:proofErr w:type="spellStart"/>
      <w:r w:rsidRPr="004B6BA2">
        <w:rPr>
          <w:color w:val="000000" w:themeColor="text1"/>
          <w:sz w:val="40"/>
          <w:szCs w:val="40"/>
        </w:rPr>
        <w:t>Cholecystitis</w:t>
      </w:r>
      <w:proofErr w:type="spellEnd"/>
      <w:r w:rsidRPr="004B6BA2">
        <w:rPr>
          <w:color w:val="000000" w:themeColor="text1"/>
          <w:sz w:val="40"/>
          <w:szCs w:val="40"/>
        </w:rPr>
        <w:t xml:space="preserve"> </w:t>
      </w:r>
    </w:p>
    <w:p w:rsidR="00582216" w:rsidRPr="004B6BA2" w:rsidRDefault="00582216" w:rsidP="00582216">
      <w:pPr>
        <w:pStyle w:val="ListParagraph"/>
        <w:numPr>
          <w:ilvl w:val="0"/>
          <w:numId w:val="22"/>
        </w:numPr>
        <w:rPr>
          <w:color w:val="000000" w:themeColor="text1"/>
          <w:sz w:val="40"/>
          <w:szCs w:val="40"/>
        </w:rPr>
      </w:pPr>
      <w:proofErr w:type="spellStart"/>
      <w:r w:rsidRPr="004B6BA2">
        <w:rPr>
          <w:color w:val="000000" w:themeColor="text1"/>
          <w:sz w:val="40"/>
          <w:szCs w:val="40"/>
        </w:rPr>
        <w:t>Biliary</w:t>
      </w:r>
      <w:proofErr w:type="spellEnd"/>
      <w:r w:rsidRPr="004B6BA2">
        <w:rPr>
          <w:color w:val="000000" w:themeColor="text1"/>
          <w:sz w:val="40"/>
          <w:szCs w:val="40"/>
        </w:rPr>
        <w:t xml:space="preserve"> </w:t>
      </w:r>
      <w:proofErr w:type="spellStart"/>
      <w:r w:rsidRPr="004B6BA2">
        <w:rPr>
          <w:color w:val="000000" w:themeColor="text1"/>
          <w:sz w:val="40"/>
          <w:szCs w:val="40"/>
        </w:rPr>
        <w:t>atresia</w:t>
      </w:r>
      <w:proofErr w:type="spellEnd"/>
      <w:r w:rsidRPr="004B6BA2">
        <w:rPr>
          <w:color w:val="000000" w:themeColor="text1"/>
          <w:sz w:val="40"/>
          <w:szCs w:val="40"/>
        </w:rPr>
        <w:t xml:space="preserve"> </w:t>
      </w:r>
    </w:p>
    <w:p w:rsidR="00582216" w:rsidRPr="004B6BA2" w:rsidRDefault="00582216" w:rsidP="00582216">
      <w:pPr>
        <w:pStyle w:val="ListParagraph"/>
        <w:numPr>
          <w:ilvl w:val="0"/>
          <w:numId w:val="22"/>
        </w:numPr>
        <w:rPr>
          <w:color w:val="000000" w:themeColor="text1"/>
          <w:sz w:val="40"/>
          <w:szCs w:val="40"/>
        </w:rPr>
      </w:pPr>
      <w:r w:rsidRPr="004B6BA2">
        <w:rPr>
          <w:color w:val="000000" w:themeColor="text1"/>
          <w:sz w:val="40"/>
          <w:szCs w:val="40"/>
        </w:rPr>
        <w:t>Infectious hepatitis</w:t>
      </w:r>
    </w:p>
    <w:p w:rsidR="00582216" w:rsidRPr="004B6BA2" w:rsidRDefault="00582216" w:rsidP="00582216">
      <w:pPr>
        <w:ind w:left="360"/>
        <w:rPr>
          <w:color w:val="000000" w:themeColor="text1"/>
          <w:sz w:val="40"/>
          <w:szCs w:val="40"/>
        </w:rPr>
      </w:pPr>
    </w:p>
    <w:p w:rsidR="00582216" w:rsidRPr="004B6BA2" w:rsidRDefault="00582216" w:rsidP="00582216">
      <w:pPr>
        <w:ind w:left="360"/>
        <w:rPr>
          <w:color w:val="000000" w:themeColor="text1"/>
          <w:sz w:val="40"/>
          <w:szCs w:val="40"/>
        </w:rPr>
      </w:pPr>
    </w:p>
    <w:p w:rsidR="00D13E5C" w:rsidRDefault="00515C71" w:rsidP="00D13E5C">
      <w:pPr>
        <w:rPr>
          <w:rFonts w:ascii="Times New Roman" w:hAnsi="Times New Roman" w:cs="Times New Roman"/>
          <w:bCs/>
          <w:color w:val="000000" w:themeColor="text1"/>
          <w:sz w:val="40"/>
          <w:szCs w:val="40"/>
        </w:rPr>
      </w:pPr>
      <w:r w:rsidRPr="004B6BA2">
        <w:rPr>
          <w:rFonts w:ascii="Times New Roman" w:hAnsi="Times New Roman" w:cs="Times New Roman"/>
          <w:bCs/>
          <w:color w:val="000000" w:themeColor="text1"/>
          <w:sz w:val="40"/>
          <w:szCs w:val="40"/>
        </w:rPr>
        <w:t>3)</w:t>
      </w:r>
      <w:r w:rsidR="00AA4EB2" w:rsidRPr="004B6BA2">
        <w:rPr>
          <w:rFonts w:ascii="Times New Roman" w:hAnsi="Times New Roman" w:cs="Times New Roman"/>
          <w:bCs/>
          <w:color w:val="000000" w:themeColor="text1"/>
          <w:sz w:val="40"/>
          <w:szCs w:val="40"/>
        </w:rPr>
        <w:t xml:space="preserve"> How many proteins are involve in electron transport chain </w:t>
      </w:r>
      <w:proofErr w:type="gramStart"/>
      <w:r w:rsidR="00AA4EB2" w:rsidRPr="004B6BA2">
        <w:rPr>
          <w:rFonts w:ascii="Times New Roman" w:hAnsi="Times New Roman" w:cs="Times New Roman"/>
          <w:bCs/>
          <w:color w:val="000000" w:themeColor="text1"/>
          <w:sz w:val="40"/>
          <w:szCs w:val="40"/>
        </w:rPr>
        <w:t xml:space="preserve">and </w:t>
      </w:r>
      <w:r w:rsidRPr="004B6BA2">
        <w:rPr>
          <w:rFonts w:ascii="Times New Roman" w:hAnsi="Times New Roman" w:cs="Times New Roman"/>
          <w:bCs/>
          <w:color w:val="000000" w:themeColor="text1"/>
          <w:sz w:val="40"/>
          <w:szCs w:val="40"/>
        </w:rPr>
        <w:t xml:space="preserve"> </w:t>
      </w:r>
      <w:r w:rsidR="00AA4EB2" w:rsidRPr="004B6BA2">
        <w:rPr>
          <w:rFonts w:ascii="Times New Roman" w:hAnsi="Times New Roman" w:cs="Times New Roman"/>
          <w:bCs/>
          <w:color w:val="000000" w:themeColor="text1"/>
          <w:sz w:val="40"/>
          <w:szCs w:val="40"/>
        </w:rPr>
        <w:t>h</w:t>
      </w:r>
      <w:r w:rsidR="00FE5265" w:rsidRPr="004B6BA2">
        <w:rPr>
          <w:rFonts w:ascii="Times New Roman" w:hAnsi="Times New Roman" w:cs="Times New Roman"/>
          <w:bCs/>
          <w:color w:val="000000" w:themeColor="text1"/>
          <w:sz w:val="40"/>
          <w:szCs w:val="40"/>
        </w:rPr>
        <w:t>ow</w:t>
      </w:r>
      <w:proofErr w:type="gramEnd"/>
      <w:r w:rsidR="0005493E" w:rsidRPr="004B6BA2">
        <w:rPr>
          <w:rFonts w:ascii="Times New Roman" w:hAnsi="Times New Roman" w:cs="Times New Roman"/>
          <w:bCs/>
          <w:color w:val="000000" w:themeColor="text1"/>
          <w:sz w:val="40"/>
          <w:szCs w:val="40"/>
        </w:rPr>
        <w:t xml:space="preserve"> </w:t>
      </w:r>
      <w:r w:rsidR="00AA4EB2" w:rsidRPr="004B6BA2">
        <w:rPr>
          <w:rFonts w:ascii="Times New Roman" w:hAnsi="Times New Roman" w:cs="Times New Roman"/>
          <w:bCs/>
          <w:color w:val="000000" w:themeColor="text1"/>
          <w:sz w:val="40"/>
          <w:szCs w:val="40"/>
        </w:rPr>
        <w:t xml:space="preserve">do </w:t>
      </w:r>
      <w:r w:rsidR="0005493E" w:rsidRPr="004B6BA2">
        <w:rPr>
          <w:rFonts w:ascii="Times New Roman" w:hAnsi="Times New Roman" w:cs="Times New Roman"/>
          <w:bCs/>
          <w:color w:val="000000" w:themeColor="text1"/>
          <w:sz w:val="40"/>
          <w:szCs w:val="40"/>
        </w:rPr>
        <w:t xml:space="preserve">electrons </w:t>
      </w:r>
      <w:r w:rsidR="00FE5265" w:rsidRPr="004B6BA2">
        <w:rPr>
          <w:rFonts w:ascii="Times New Roman" w:hAnsi="Times New Roman" w:cs="Times New Roman"/>
          <w:bCs/>
          <w:color w:val="000000" w:themeColor="text1"/>
          <w:sz w:val="40"/>
          <w:szCs w:val="40"/>
        </w:rPr>
        <w:t>move</w:t>
      </w:r>
      <w:r w:rsidR="0005493E" w:rsidRPr="004B6BA2">
        <w:rPr>
          <w:rFonts w:ascii="Times New Roman" w:hAnsi="Times New Roman" w:cs="Times New Roman"/>
          <w:bCs/>
          <w:color w:val="000000" w:themeColor="text1"/>
          <w:sz w:val="40"/>
          <w:szCs w:val="40"/>
        </w:rPr>
        <w:t xml:space="preserve"> in</w:t>
      </w:r>
      <w:r w:rsidR="00AA4EB2" w:rsidRPr="004B6BA2">
        <w:rPr>
          <w:rFonts w:ascii="Times New Roman" w:hAnsi="Times New Roman" w:cs="Times New Roman"/>
          <w:bCs/>
          <w:color w:val="000000" w:themeColor="text1"/>
          <w:sz w:val="40"/>
          <w:szCs w:val="40"/>
        </w:rPr>
        <w:t xml:space="preserve"> the</w:t>
      </w:r>
      <w:r w:rsidR="0005493E" w:rsidRPr="004B6BA2">
        <w:rPr>
          <w:rFonts w:ascii="Times New Roman" w:hAnsi="Times New Roman" w:cs="Times New Roman"/>
          <w:bCs/>
          <w:color w:val="000000" w:themeColor="text1"/>
          <w:sz w:val="40"/>
          <w:szCs w:val="40"/>
        </w:rPr>
        <w:t xml:space="preserve"> electron transport chain?</w:t>
      </w:r>
    </w:p>
    <w:p w:rsidR="004B6BA2" w:rsidRPr="00577CFE" w:rsidRDefault="004B6BA2" w:rsidP="00B01B3C">
      <w:pPr>
        <w:rPr>
          <w:rFonts w:ascii="Times New Roman" w:hAnsi="Times New Roman" w:cs="Times New Roman"/>
          <w:bCs/>
          <w:color w:val="000000" w:themeColor="text1"/>
          <w:sz w:val="40"/>
          <w:szCs w:val="40"/>
        </w:rPr>
      </w:pPr>
      <w:r>
        <w:rPr>
          <w:rFonts w:ascii="Times New Roman" w:hAnsi="Times New Roman" w:cs="Times New Roman"/>
          <w:bCs/>
          <w:color w:val="000000" w:themeColor="text1"/>
          <w:sz w:val="40"/>
          <w:szCs w:val="40"/>
        </w:rPr>
        <w:t>ANS</w:t>
      </w:r>
      <w:r w:rsidR="00577CFE">
        <w:rPr>
          <w:rFonts w:ascii="Times New Roman" w:hAnsi="Times New Roman" w:cs="Times New Roman"/>
          <w:bCs/>
          <w:color w:val="000000" w:themeColor="text1"/>
          <w:sz w:val="40"/>
          <w:szCs w:val="40"/>
        </w:rPr>
        <w:t xml:space="preserve"> </w:t>
      </w:r>
      <w:r w:rsidRPr="00B01B3C">
        <w:rPr>
          <w:sz w:val="40"/>
          <w:szCs w:val="40"/>
        </w:rPr>
        <w:t>There are four protein complexes (labeled complex I-IV) in the electron transport chain, which are involved in moving electrons from NADH and FADH2 to molecular oxygen.</w:t>
      </w:r>
    </w:p>
    <w:p w:rsidR="004B6BA2" w:rsidRPr="00B01B3C" w:rsidRDefault="004B6BA2" w:rsidP="00B01B3C">
      <w:pPr>
        <w:pStyle w:val="ListParagraph"/>
        <w:numPr>
          <w:ilvl w:val="0"/>
          <w:numId w:val="19"/>
        </w:numPr>
        <w:rPr>
          <w:sz w:val="40"/>
          <w:szCs w:val="40"/>
        </w:rPr>
      </w:pPr>
      <w:r w:rsidRPr="00B01B3C">
        <w:rPr>
          <w:sz w:val="40"/>
          <w:szCs w:val="40"/>
        </w:rPr>
        <w:t xml:space="preserve">Complex I </w:t>
      </w:r>
      <w:proofErr w:type="gramStart"/>
      <w:r w:rsidRPr="00B01B3C">
        <w:rPr>
          <w:sz w:val="40"/>
          <w:szCs w:val="40"/>
        </w:rPr>
        <w:t>establishes</w:t>
      </w:r>
      <w:proofErr w:type="gramEnd"/>
      <w:r w:rsidRPr="00B01B3C">
        <w:rPr>
          <w:sz w:val="40"/>
          <w:szCs w:val="40"/>
        </w:rPr>
        <w:t xml:space="preserve"> the hydrogen ion gradient by pumping four hydrogen ions across the membrane from the matrix into the </w:t>
      </w:r>
      <w:proofErr w:type="spellStart"/>
      <w:r w:rsidRPr="00B01B3C">
        <w:rPr>
          <w:sz w:val="40"/>
          <w:szCs w:val="40"/>
        </w:rPr>
        <w:t>intermembrane</w:t>
      </w:r>
      <w:proofErr w:type="spellEnd"/>
      <w:r w:rsidRPr="00B01B3C">
        <w:rPr>
          <w:sz w:val="40"/>
          <w:szCs w:val="40"/>
        </w:rPr>
        <w:t xml:space="preserve"> space.</w:t>
      </w:r>
    </w:p>
    <w:p w:rsidR="004B6BA2" w:rsidRPr="00B01B3C" w:rsidRDefault="004B6BA2" w:rsidP="00B01B3C">
      <w:pPr>
        <w:pStyle w:val="ListParagraph"/>
        <w:numPr>
          <w:ilvl w:val="0"/>
          <w:numId w:val="19"/>
        </w:numPr>
        <w:rPr>
          <w:sz w:val="40"/>
          <w:szCs w:val="40"/>
        </w:rPr>
      </w:pPr>
      <w:r w:rsidRPr="00B01B3C">
        <w:rPr>
          <w:sz w:val="40"/>
          <w:szCs w:val="40"/>
        </w:rPr>
        <w:lastRenderedPageBreak/>
        <w:t>Complex II receives FADH2, which bypasses complex I, and delivers electrons directly to the electron transport chain.</w:t>
      </w:r>
    </w:p>
    <w:p w:rsidR="004B6BA2" w:rsidRPr="00B01B3C" w:rsidRDefault="004B6BA2" w:rsidP="00B01B3C">
      <w:pPr>
        <w:pStyle w:val="ListParagraph"/>
        <w:numPr>
          <w:ilvl w:val="0"/>
          <w:numId w:val="19"/>
        </w:numPr>
        <w:rPr>
          <w:sz w:val="40"/>
          <w:szCs w:val="40"/>
        </w:rPr>
      </w:pPr>
      <w:r w:rsidRPr="00B01B3C">
        <w:rPr>
          <w:sz w:val="40"/>
          <w:szCs w:val="40"/>
        </w:rPr>
        <w:t xml:space="preserve">Complex III pumps protons through the membrane and passes its electrons to </w:t>
      </w:r>
      <w:proofErr w:type="spellStart"/>
      <w:r w:rsidRPr="00B01B3C">
        <w:rPr>
          <w:sz w:val="40"/>
          <w:szCs w:val="40"/>
        </w:rPr>
        <w:t>cytochrome</w:t>
      </w:r>
      <w:proofErr w:type="spellEnd"/>
      <w:r w:rsidRPr="00B01B3C">
        <w:rPr>
          <w:sz w:val="40"/>
          <w:szCs w:val="40"/>
        </w:rPr>
        <w:t xml:space="preserve"> c for transport to the fourth complex of proteins and enzymes.</w:t>
      </w:r>
    </w:p>
    <w:p w:rsidR="004B6BA2" w:rsidRPr="004B6BA2" w:rsidRDefault="004B6BA2" w:rsidP="00B01B3C">
      <w:pPr>
        <w:pStyle w:val="ListParagraph"/>
        <w:numPr>
          <w:ilvl w:val="0"/>
          <w:numId w:val="19"/>
        </w:numPr>
      </w:pPr>
      <w:r w:rsidRPr="00B01B3C">
        <w:rPr>
          <w:sz w:val="40"/>
          <w:szCs w:val="40"/>
        </w:rPr>
        <w:t>Complex IV reduces oxygen; the reduced oxygen then picks up two hydrogen ions from the surrounding medium to make water</w:t>
      </w:r>
      <w:r w:rsidRPr="004B6BA2">
        <w:t>.</w:t>
      </w:r>
    </w:p>
    <w:p w:rsidR="004B6BA2" w:rsidRPr="00C74E9E" w:rsidRDefault="00C74E9E" w:rsidP="00D13E5C">
      <w:pPr>
        <w:rPr>
          <w:rFonts w:ascii="Times New Roman" w:hAnsi="Times New Roman" w:cs="Times New Roman"/>
          <w:b/>
          <w:bCs/>
          <w:color w:val="000000" w:themeColor="text1"/>
          <w:sz w:val="40"/>
          <w:szCs w:val="40"/>
          <w:u w:val="single"/>
        </w:rPr>
      </w:pPr>
      <w:r>
        <w:rPr>
          <w:rFonts w:ascii="Times New Roman" w:hAnsi="Times New Roman" w:cs="Times New Roman"/>
          <w:b/>
          <w:bCs/>
          <w:color w:val="000000" w:themeColor="text1"/>
          <w:sz w:val="40"/>
          <w:szCs w:val="40"/>
          <w:u w:val="single"/>
        </w:rPr>
        <w:t>ELECTRON TRANSPORT CHAIN</w:t>
      </w:r>
    </w:p>
    <w:p w:rsidR="00C74E9E" w:rsidRPr="004B6BA2" w:rsidRDefault="00C74E9E" w:rsidP="00D13E5C">
      <w:pPr>
        <w:rPr>
          <w:rFonts w:ascii="Times New Roman" w:hAnsi="Times New Roman" w:cs="Times New Roman"/>
          <w:bCs/>
          <w:color w:val="000000" w:themeColor="text1"/>
          <w:sz w:val="40"/>
          <w:szCs w:val="40"/>
        </w:rPr>
      </w:pPr>
      <w:r>
        <w:rPr>
          <w:rFonts w:ascii="Times New Roman" w:hAnsi="Times New Roman" w:cs="Times New Roman"/>
          <w:bCs/>
          <w:color w:val="000000" w:themeColor="text1"/>
          <w:sz w:val="40"/>
          <w:szCs w:val="40"/>
        </w:rPr>
        <w:t>T</w:t>
      </w:r>
      <w:r w:rsidRPr="00C74E9E">
        <w:rPr>
          <w:rFonts w:ascii="Times New Roman" w:hAnsi="Times New Roman" w:cs="Times New Roman"/>
          <w:bCs/>
          <w:color w:val="000000" w:themeColor="text1"/>
          <w:sz w:val="40"/>
          <w:szCs w:val="40"/>
        </w:rPr>
        <w:t xml:space="preserve">he electron transport chain is the portion of aerobic respiration that uses free oxygen as the final electron acceptor of the electrons removed from the intermediate compounds in glucose catabolism. The electron transport chain is composed of four large, </w:t>
      </w:r>
      <w:proofErr w:type="spellStart"/>
      <w:r w:rsidRPr="00C74E9E">
        <w:rPr>
          <w:rFonts w:ascii="Times New Roman" w:hAnsi="Times New Roman" w:cs="Times New Roman"/>
          <w:bCs/>
          <w:color w:val="000000" w:themeColor="text1"/>
          <w:sz w:val="40"/>
          <w:szCs w:val="40"/>
        </w:rPr>
        <w:t>multiprotein</w:t>
      </w:r>
      <w:proofErr w:type="spellEnd"/>
      <w:r w:rsidRPr="00C74E9E">
        <w:rPr>
          <w:rFonts w:ascii="Times New Roman" w:hAnsi="Times New Roman" w:cs="Times New Roman"/>
          <w:bCs/>
          <w:color w:val="000000" w:themeColor="text1"/>
          <w:sz w:val="40"/>
          <w:szCs w:val="40"/>
        </w:rPr>
        <w:t xml:space="preserve"> complexes embedded in the inner mitochondrial membrane and two small diffusible electron carriers shuttling electrons between them. The electrons are passed through a series of </w:t>
      </w:r>
      <w:proofErr w:type="spellStart"/>
      <w:r w:rsidRPr="00C74E9E">
        <w:rPr>
          <w:rFonts w:ascii="Times New Roman" w:hAnsi="Times New Roman" w:cs="Times New Roman"/>
          <w:bCs/>
          <w:color w:val="000000" w:themeColor="text1"/>
          <w:sz w:val="40"/>
          <w:szCs w:val="40"/>
        </w:rPr>
        <w:t>redox</w:t>
      </w:r>
      <w:proofErr w:type="spellEnd"/>
      <w:r w:rsidRPr="00C74E9E">
        <w:rPr>
          <w:rFonts w:ascii="Times New Roman" w:hAnsi="Times New Roman" w:cs="Times New Roman"/>
          <w:bCs/>
          <w:color w:val="000000" w:themeColor="text1"/>
          <w:sz w:val="40"/>
          <w:szCs w:val="40"/>
        </w:rPr>
        <w:t xml:space="preserve"> reactions, with a small amount of free energy used at three points to transport hydrogen ions across a membrane. This process contributes to the gradient used in </w:t>
      </w:r>
      <w:proofErr w:type="spellStart"/>
      <w:r w:rsidRPr="00C74E9E">
        <w:rPr>
          <w:rFonts w:ascii="Times New Roman" w:hAnsi="Times New Roman" w:cs="Times New Roman"/>
          <w:bCs/>
          <w:color w:val="000000" w:themeColor="text1"/>
          <w:sz w:val="40"/>
          <w:szCs w:val="40"/>
        </w:rPr>
        <w:t>chemiosmosis</w:t>
      </w:r>
      <w:proofErr w:type="spellEnd"/>
      <w:r w:rsidRPr="00C74E9E">
        <w:rPr>
          <w:rFonts w:ascii="Times New Roman" w:hAnsi="Times New Roman" w:cs="Times New Roman"/>
          <w:bCs/>
          <w:color w:val="000000" w:themeColor="text1"/>
          <w:sz w:val="40"/>
          <w:szCs w:val="40"/>
        </w:rPr>
        <w:t xml:space="preserve">. The electrons passing through the </w:t>
      </w:r>
      <w:r w:rsidRPr="00C74E9E">
        <w:rPr>
          <w:rFonts w:ascii="Times New Roman" w:hAnsi="Times New Roman" w:cs="Times New Roman"/>
          <w:bCs/>
          <w:color w:val="000000" w:themeColor="text1"/>
          <w:sz w:val="40"/>
          <w:szCs w:val="40"/>
        </w:rPr>
        <w:lastRenderedPageBreak/>
        <w:t xml:space="preserve">electron transport chain gradually lose energy, High-energy electrons donated to the chain by either NADH or FADH2 complete the chain, as low-energy electrons reduce oxygen molecules and form water. The level of free energy of the electrons drops from </w:t>
      </w:r>
      <w:proofErr w:type="gramStart"/>
      <w:r w:rsidRPr="00C74E9E">
        <w:rPr>
          <w:rFonts w:ascii="Times New Roman" w:hAnsi="Times New Roman" w:cs="Times New Roman"/>
          <w:bCs/>
          <w:color w:val="000000" w:themeColor="text1"/>
          <w:sz w:val="40"/>
          <w:szCs w:val="40"/>
        </w:rPr>
        <w:t>about 60 kcal/mol in NADH</w:t>
      </w:r>
      <w:proofErr w:type="gramEnd"/>
      <w:r w:rsidRPr="00C74E9E">
        <w:rPr>
          <w:rFonts w:ascii="Times New Roman" w:hAnsi="Times New Roman" w:cs="Times New Roman"/>
          <w:bCs/>
          <w:color w:val="000000" w:themeColor="text1"/>
          <w:sz w:val="40"/>
          <w:szCs w:val="40"/>
        </w:rPr>
        <w:t xml:space="preserve"> or 45 kcal/mol in FADH2 to about 0 kcal/mol in water. The end products of the electron transport chain are water and ATP. A number of intermediate compounds of the citric acid cycle can be diverted into the anabolism of other biochemical molecules, such as nonessential amino acids, sugars, and lipids. These same molecules can serve as energy sources for the glucose pathways.</w:t>
      </w:r>
    </w:p>
    <w:p w:rsidR="00E37F94" w:rsidRPr="004B6BA2" w:rsidRDefault="00E37F94" w:rsidP="00D13E5C">
      <w:pPr>
        <w:rPr>
          <w:rFonts w:ascii="Times New Roman" w:hAnsi="Times New Roman" w:cs="Times New Roman"/>
          <w:bCs/>
          <w:color w:val="000000" w:themeColor="text1"/>
          <w:sz w:val="40"/>
          <w:szCs w:val="40"/>
        </w:rPr>
      </w:pPr>
    </w:p>
    <w:p w:rsidR="00AA4EB2" w:rsidRPr="004B6BA2" w:rsidRDefault="00FE5265" w:rsidP="00D13E5C">
      <w:pPr>
        <w:rPr>
          <w:rFonts w:ascii="Times New Roman" w:hAnsi="Times New Roman" w:cs="Times New Roman"/>
          <w:bCs/>
          <w:color w:val="000000" w:themeColor="text1"/>
          <w:sz w:val="40"/>
          <w:szCs w:val="40"/>
        </w:rPr>
      </w:pPr>
      <w:r w:rsidRPr="004B6BA2">
        <w:rPr>
          <w:rFonts w:ascii="Times New Roman" w:hAnsi="Times New Roman" w:cs="Times New Roman"/>
          <w:bCs/>
          <w:color w:val="000000" w:themeColor="text1"/>
          <w:sz w:val="40"/>
          <w:szCs w:val="40"/>
        </w:rPr>
        <w:t>4</w:t>
      </w:r>
      <w:r w:rsidR="0005493E" w:rsidRPr="004B6BA2">
        <w:rPr>
          <w:rFonts w:ascii="Times New Roman" w:hAnsi="Times New Roman" w:cs="Times New Roman"/>
          <w:bCs/>
          <w:color w:val="000000" w:themeColor="text1"/>
          <w:sz w:val="40"/>
          <w:szCs w:val="40"/>
        </w:rPr>
        <w:t xml:space="preserve">) </w:t>
      </w:r>
      <w:r w:rsidR="00AA4EB2" w:rsidRPr="004B6BA2">
        <w:rPr>
          <w:rFonts w:ascii="Times New Roman" w:hAnsi="Times New Roman" w:cs="Times New Roman"/>
          <w:bCs/>
          <w:color w:val="000000" w:themeColor="text1"/>
          <w:sz w:val="40"/>
          <w:szCs w:val="40"/>
        </w:rPr>
        <w:t>Write</w:t>
      </w:r>
      <w:r w:rsidRPr="004B6BA2">
        <w:rPr>
          <w:rFonts w:ascii="Times New Roman" w:hAnsi="Times New Roman" w:cs="Times New Roman"/>
          <w:bCs/>
          <w:color w:val="000000" w:themeColor="text1"/>
          <w:sz w:val="40"/>
          <w:szCs w:val="40"/>
        </w:rPr>
        <w:t xml:space="preserve"> down the four steps involved in beta oxidation</w:t>
      </w:r>
      <w:r w:rsidR="00AA4EB2" w:rsidRPr="004B6BA2">
        <w:rPr>
          <w:rFonts w:ascii="Times New Roman" w:hAnsi="Times New Roman" w:cs="Times New Roman"/>
          <w:bCs/>
          <w:color w:val="000000" w:themeColor="text1"/>
          <w:sz w:val="40"/>
          <w:szCs w:val="40"/>
        </w:rPr>
        <w:t>?</w:t>
      </w:r>
    </w:p>
    <w:p w:rsidR="00E37F94" w:rsidRPr="004B6BA2" w:rsidRDefault="00E37F94" w:rsidP="00D13E5C">
      <w:pPr>
        <w:rPr>
          <w:rFonts w:ascii="Tahoma" w:hAnsi="Tahoma" w:cs="Tahoma"/>
          <w:color w:val="000000" w:themeColor="text1"/>
          <w:sz w:val="40"/>
          <w:szCs w:val="40"/>
        </w:rPr>
      </w:pPr>
      <w:proofErr w:type="spellStart"/>
      <w:r w:rsidRPr="004B6BA2">
        <w:rPr>
          <w:rFonts w:ascii="Times New Roman" w:hAnsi="Times New Roman" w:cs="Times New Roman"/>
          <w:bCs/>
          <w:color w:val="000000" w:themeColor="text1"/>
          <w:sz w:val="40"/>
          <w:szCs w:val="40"/>
        </w:rPr>
        <w:t>Ans</w:t>
      </w:r>
      <w:proofErr w:type="spellEnd"/>
      <w:r w:rsidRPr="004B6BA2">
        <w:rPr>
          <w:rFonts w:ascii="Times New Roman" w:hAnsi="Times New Roman" w:cs="Times New Roman"/>
          <w:bCs/>
          <w:color w:val="000000" w:themeColor="text1"/>
          <w:sz w:val="40"/>
          <w:szCs w:val="40"/>
        </w:rPr>
        <w:t xml:space="preserve"> </w:t>
      </w:r>
      <w:r w:rsidRPr="004B6BA2">
        <w:rPr>
          <w:rFonts w:ascii="Tahoma" w:hAnsi="Tahoma" w:cs="Tahoma"/>
          <w:color w:val="000000" w:themeColor="text1"/>
          <w:sz w:val="40"/>
          <w:szCs w:val="40"/>
        </w:rPr>
        <w:t>Beta oxida</w:t>
      </w:r>
      <w:r w:rsidR="004B6BA2" w:rsidRPr="004B6BA2">
        <w:rPr>
          <w:rFonts w:ascii="Tahoma" w:hAnsi="Tahoma" w:cs="Tahoma"/>
          <w:color w:val="000000" w:themeColor="text1"/>
          <w:sz w:val="40"/>
          <w:szCs w:val="40"/>
        </w:rPr>
        <w:t xml:space="preserve">tion takes place in four steps </w:t>
      </w:r>
      <w:r w:rsidRPr="004B6BA2">
        <w:rPr>
          <w:rFonts w:ascii="Tahoma" w:hAnsi="Tahoma" w:cs="Tahoma"/>
          <w:color w:val="000000" w:themeColor="text1"/>
          <w:sz w:val="40"/>
          <w:szCs w:val="40"/>
        </w:rPr>
        <w:t xml:space="preserve">dehydrogenation, hydration, oxidation and </w:t>
      </w:r>
      <w:proofErr w:type="spellStart"/>
      <w:r w:rsidRPr="004B6BA2">
        <w:rPr>
          <w:rFonts w:ascii="Tahoma" w:hAnsi="Tahoma" w:cs="Tahoma"/>
          <w:color w:val="000000" w:themeColor="text1"/>
          <w:sz w:val="40"/>
          <w:szCs w:val="40"/>
        </w:rPr>
        <w:t>thyolisi</w:t>
      </w:r>
      <w:r w:rsidR="004B6BA2" w:rsidRPr="004B6BA2">
        <w:rPr>
          <w:rFonts w:ascii="Tahoma" w:hAnsi="Tahoma" w:cs="Tahoma"/>
          <w:color w:val="000000" w:themeColor="text1"/>
          <w:sz w:val="40"/>
          <w:szCs w:val="40"/>
        </w:rPr>
        <w:t>s</w:t>
      </w:r>
      <w:proofErr w:type="spellEnd"/>
    </w:p>
    <w:p w:rsidR="004B6BA2" w:rsidRPr="004B6BA2" w:rsidRDefault="004B6BA2" w:rsidP="004B6BA2">
      <w:pPr>
        <w:spacing w:before="150" w:after="255" w:line="450" w:lineRule="atLeast"/>
        <w:outlineLvl w:val="2"/>
        <w:rPr>
          <w:rFonts w:ascii="Tahoma" w:eastAsia="Times New Roman" w:hAnsi="Tahoma" w:cs="Tahoma"/>
          <w:color w:val="000000" w:themeColor="text1"/>
          <w:sz w:val="40"/>
          <w:szCs w:val="40"/>
        </w:rPr>
      </w:pPr>
    </w:p>
    <w:p w:rsidR="004B6BA2" w:rsidRPr="004B6BA2" w:rsidRDefault="004B6BA2" w:rsidP="004B6BA2">
      <w:pPr>
        <w:spacing w:before="150" w:after="255" w:line="450" w:lineRule="atLeast"/>
        <w:outlineLvl w:val="2"/>
        <w:rPr>
          <w:rFonts w:ascii="Tahoma" w:eastAsia="Times New Roman" w:hAnsi="Tahoma" w:cs="Tahoma"/>
          <w:b/>
          <w:color w:val="000000" w:themeColor="text1"/>
          <w:sz w:val="40"/>
          <w:szCs w:val="40"/>
          <w:u w:val="single"/>
        </w:rPr>
      </w:pPr>
      <w:r w:rsidRPr="004B6BA2">
        <w:rPr>
          <w:rFonts w:ascii="Tahoma" w:eastAsia="Times New Roman" w:hAnsi="Tahoma" w:cs="Tahoma"/>
          <w:b/>
          <w:color w:val="000000" w:themeColor="text1"/>
          <w:sz w:val="40"/>
          <w:szCs w:val="40"/>
          <w:u w:val="single"/>
        </w:rPr>
        <w:t>Dehydrogenation</w:t>
      </w:r>
    </w:p>
    <w:p w:rsidR="004B6BA2" w:rsidRPr="004B6BA2" w:rsidRDefault="004B6BA2" w:rsidP="004B6BA2">
      <w:pPr>
        <w:spacing w:after="390" w:line="465" w:lineRule="atLeast"/>
        <w:rPr>
          <w:rFonts w:ascii="Tahoma" w:eastAsia="Times New Roman" w:hAnsi="Tahoma" w:cs="Tahoma"/>
          <w:color w:val="000000" w:themeColor="text1"/>
          <w:sz w:val="40"/>
          <w:szCs w:val="40"/>
        </w:rPr>
      </w:pPr>
      <w:r w:rsidRPr="004B6BA2">
        <w:rPr>
          <w:rFonts w:ascii="Tahoma" w:eastAsia="Times New Roman" w:hAnsi="Tahoma" w:cs="Tahoma"/>
          <w:color w:val="000000" w:themeColor="text1"/>
          <w:sz w:val="40"/>
          <w:szCs w:val="40"/>
        </w:rPr>
        <w:t xml:space="preserve">In the first step, </w:t>
      </w:r>
      <w:proofErr w:type="spellStart"/>
      <w:r w:rsidRPr="004B6BA2">
        <w:rPr>
          <w:rFonts w:ascii="Tahoma" w:eastAsia="Times New Roman" w:hAnsi="Tahoma" w:cs="Tahoma"/>
          <w:color w:val="000000" w:themeColor="text1"/>
          <w:sz w:val="40"/>
          <w:szCs w:val="40"/>
        </w:rPr>
        <w:t>acyl-CoA</w:t>
      </w:r>
      <w:proofErr w:type="spellEnd"/>
      <w:r w:rsidRPr="004B6BA2">
        <w:rPr>
          <w:rFonts w:ascii="Tahoma" w:eastAsia="Times New Roman" w:hAnsi="Tahoma" w:cs="Tahoma"/>
          <w:color w:val="000000" w:themeColor="text1"/>
          <w:sz w:val="40"/>
          <w:szCs w:val="40"/>
        </w:rPr>
        <w:t xml:space="preserve"> is oxidized by the enzyme </w:t>
      </w:r>
      <w:proofErr w:type="spellStart"/>
      <w:r w:rsidRPr="004B6BA2">
        <w:rPr>
          <w:rFonts w:ascii="Tahoma" w:eastAsia="Times New Roman" w:hAnsi="Tahoma" w:cs="Tahoma"/>
          <w:color w:val="000000" w:themeColor="text1"/>
          <w:sz w:val="40"/>
          <w:szCs w:val="40"/>
        </w:rPr>
        <w:t>acyl</w:t>
      </w:r>
      <w:proofErr w:type="spellEnd"/>
      <w:r w:rsidRPr="004B6BA2">
        <w:rPr>
          <w:rFonts w:ascii="Tahoma" w:eastAsia="Times New Roman" w:hAnsi="Tahoma" w:cs="Tahoma"/>
          <w:color w:val="000000" w:themeColor="text1"/>
          <w:sz w:val="40"/>
          <w:szCs w:val="40"/>
        </w:rPr>
        <w:t xml:space="preserve"> </w:t>
      </w:r>
      <w:proofErr w:type="spellStart"/>
      <w:r w:rsidRPr="004B6BA2">
        <w:rPr>
          <w:rFonts w:ascii="Tahoma" w:eastAsia="Times New Roman" w:hAnsi="Tahoma" w:cs="Tahoma"/>
          <w:color w:val="000000" w:themeColor="text1"/>
          <w:sz w:val="40"/>
          <w:szCs w:val="40"/>
        </w:rPr>
        <w:t>CoA</w:t>
      </w:r>
      <w:proofErr w:type="spellEnd"/>
      <w:r w:rsidRPr="004B6BA2">
        <w:rPr>
          <w:rFonts w:ascii="Tahoma" w:eastAsia="Times New Roman" w:hAnsi="Tahoma" w:cs="Tahoma"/>
          <w:color w:val="000000" w:themeColor="text1"/>
          <w:sz w:val="40"/>
          <w:szCs w:val="40"/>
        </w:rPr>
        <w:t xml:space="preserve"> </w:t>
      </w:r>
      <w:proofErr w:type="spellStart"/>
      <w:r w:rsidRPr="004B6BA2">
        <w:rPr>
          <w:rFonts w:ascii="Tahoma" w:eastAsia="Times New Roman" w:hAnsi="Tahoma" w:cs="Tahoma"/>
          <w:color w:val="000000" w:themeColor="text1"/>
          <w:sz w:val="40"/>
          <w:szCs w:val="40"/>
        </w:rPr>
        <w:t>dehydrogenase</w:t>
      </w:r>
      <w:proofErr w:type="spellEnd"/>
      <w:r w:rsidRPr="004B6BA2">
        <w:rPr>
          <w:rFonts w:ascii="Tahoma" w:eastAsia="Times New Roman" w:hAnsi="Tahoma" w:cs="Tahoma"/>
          <w:color w:val="000000" w:themeColor="text1"/>
          <w:sz w:val="40"/>
          <w:szCs w:val="40"/>
        </w:rPr>
        <w:t xml:space="preserve">. A double bond is formed between the second and third carbons (C2 and C3) of the </w:t>
      </w:r>
      <w:proofErr w:type="spellStart"/>
      <w:r w:rsidRPr="004B6BA2">
        <w:rPr>
          <w:rFonts w:ascii="Tahoma" w:eastAsia="Times New Roman" w:hAnsi="Tahoma" w:cs="Tahoma"/>
          <w:color w:val="000000" w:themeColor="text1"/>
          <w:sz w:val="40"/>
          <w:szCs w:val="40"/>
        </w:rPr>
        <w:t>acyl-CoA</w:t>
      </w:r>
      <w:proofErr w:type="spellEnd"/>
      <w:r w:rsidRPr="004B6BA2">
        <w:rPr>
          <w:rFonts w:ascii="Tahoma" w:eastAsia="Times New Roman" w:hAnsi="Tahoma" w:cs="Tahoma"/>
          <w:color w:val="000000" w:themeColor="text1"/>
          <w:sz w:val="40"/>
          <w:szCs w:val="40"/>
        </w:rPr>
        <w:t xml:space="preserve"> chain entering the beta oxidation </w:t>
      </w:r>
      <w:r w:rsidRPr="004B6BA2">
        <w:rPr>
          <w:rFonts w:ascii="Tahoma" w:eastAsia="Times New Roman" w:hAnsi="Tahoma" w:cs="Tahoma"/>
          <w:color w:val="000000" w:themeColor="text1"/>
          <w:sz w:val="40"/>
          <w:szCs w:val="40"/>
        </w:rPr>
        <w:lastRenderedPageBreak/>
        <w:t>cycle; the end product of this reaction is trans-Δ</w:t>
      </w:r>
      <w:r w:rsidRPr="004B6BA2">
        <w:rPr>
          <w:rFonts w:ascii="Tahoma" w:eastAsia="Times New Roman" w:hAnsi="Tahoma" w:cs="Tahoma"/>
          <w:color w:val="000000" w:themeColor="text1"/>
          <w:sz w:val="40"/>
          <w:szCs w:val="40"/>
          <w:vertAlign w:val="superscript"/>
        </w:rPr>
        <w:t>2</w:t>
      </w:r>
      <w:r w:rsidRPr="004B6BA2">
        <w:rPr>
          <w:rFonts w:ascii="Tahoma" w:eastAsia="Times New Roman" w:hAnsi="Tahoma" w:cs="Tahoma"/>
          <w:color w:val="000000" w:themeColor="text1"/>
          <w:sz w:val="40"/>
          <w:szCs w:val="40"/>
        </w:rPr>
        <w:t xml:space="preserve">-enoyl-CoA (trans-delta 2-enoyl </w:t>
      </w:r>
      <w:proofErr w:type="spellStart"/>
      <w:r w:rsidRPr="004B6BA2">
        <w:rPr>
          <w:rFonts w:ascii="Tahoma" w:eastAsia="Times New Roman" w:hAnsi="Tahoma" w:cs="Tahoma"/>
          <w:color w:val="000000" w:themeColor="text1"/>
          <w:sz w:val="40"/>
          <w:szCs w:val="40"/>
        </w:rPr>
        <w:t>CoA</w:t>
      </w:r>
      <w:proofErr w:type="spellEnd"/>
      <w:r w:rsidRPr="004B6BA2">
        <w:rPr>
          <w:rFonts w:ascii="Tahoma" w:eastAsia="Times New Roman" w:hAnsi="Tahoma" w:cs="Tahoma"/>
          <w:color w:val="000000" w:themeColor="text1"/>
          <w:sz w:val="40"/>
          <w:szCs w:val="40"/>
        </w:rPr>
        <w:t xml:space="preserve">). This step uses FAD and produces FADH2, which will enter the citric acid cycle and form ATP to be used as energy. </w:t>
      </w:r>
    </w:p>
    <w:p w:rsidR="004B6BA2" w:rsidRPr="004B6BA2" w:rsidRDefault="004B6BA2" w:rsidP="004B6BA2">
      <w:pPr>
        <w:spacing w:before="150" w:after="255" w:line="450" w:lineRule="atLeast"/>
        <w:outlineLvl w:val="2"/>
        <w:rPr>
          <w:rFonts w:ascii="Tahoma" w:eastAsia="Times New Roman" w:hAnsi="Tahoma" w:cs="Tahoma"/>
          <w:b/>
          <w:color w:val="000000" w:themeColor="text1"/>
          <w:sz w:val="40"/>
          <w:szCs w:val="40"/>
          <w:u w:val="single"/>
        </w:rPr>
      </w:pPr>
      <w:r w:rsidRPr="004B6BA2">
        <w:rPr>
          <w:rFonts w:ascii="Tahoma" w:eastAsia="Times New Roman" w:hAnsi="Tahoma" w:cs="Tahoma"/>
          <w:b/>
          <w:color w:val="000000" w:themeColor="text1"/>
          <w:sz w:val="40"/>
          <w:szCs w:val="40"/>
          <w:u w:val="single"/>
        </w:rPr>
        <w:t>Hydration</w:t>
      </w:r>
    </w:p>
    <w:p w:rsidR="004B6BA2" w:rsidRPr="004B6BA2" w:rsidRDefault="004B6BA2" w:rsidP="004B6BA2">
      <w:pPr>
        <w:spacing w:after="390" w:line="465" w:lineRule="atLeast"/>
        <w:rPr>
          <w:rFonts w:ascii="Tahoma" w:eastAsia="Times New Roman" w:hAnsi="Tahoma" w:cs="Tahoma"/>
          <w:color w:val="000000" w:themeColor="text1"/>
          <w:sz w:val="40"/>
          <w:szCs w:val="40"/>
        </w:rPr>
      </w:pPr>
      <w:r w:rsidRPr="004B6BA2">
        <w:rPr>
          <w:rFonts w:ascii="Tahoma" w:eastAsia="Times New Roman" w:hAnsi="Tahoma" w:cs="Tahoma"/>
          <w:color w:val="000000" w:themeColor="text1"/>
          <w:sz w:val="40"/>
          <w:szCs w:val="40"/>
        </w:rPr>
        <w:t>In the second step, the double bond between C2 and C3 of trans-Δ</w:t>
      </w:r>
      <w:r w:rsidRPr="004B6BA2">
        <w:rPr>
          <w:rFonts w:ascii="Tahoma" w:eastAsia="Times New Roman" w:hAnsi="Tahoma" w:cs="Tahoma"/>
          <w:color w:val="000000" w:themeColor="text1"/>
          <w:sz w:val="40"/>
          <w:szCs w:val="40"/>
          <w:vertAlign w:val="superscript"/>
        </w:rPr>
        <w:t>2</w:t>
      </w:r>
      <w:r w:rsidRPr="004B6BA2">
        <w:rPr>
          <w:rFonts w:ascii="Tahoma" w:eastAsia="Times New Roman" w:hAnsi="Tahoma" w:cs="Tahoma"/>
          <w:color w:val="000000" w:themeColor="text1"/>
          <w:sz w:val="40"/>
          <w:szCs w:val="40"/>
        </w:rPr>
        <w:t>-enoyl-CoA is hydrated, forming the end product L-β-</w:t>
      </w:r>
      <w:proofErr w:type="spellStart"/>
      <w:r w:rsidRPr="004B6BA2">
        <w:rPr>
          <w:rFonts w:ascii="Tahoma" w:eastAsia="Times New Roman" w:hAnsi="Tahoma" w:cs="Tahoma"/>
          <w:color w:val="000000" w:themeColor="text1"/>
          <w:sz w:val="40"/>
          <w:szCs w:val="40"/>
        </w:rPr>
        <w:t>hydroxyacyl</w:t>
      </w:r>
      <w:proofErr w:type="spellEnd"/>
      <w:r w:rsidRPr="004B6BA2">
        <w:rPr>
          <w:rFonts w:ascii="Tahoma" w:eastAsia="Times New Roman" w:hAnsi="Tahoma" w:cs="Tahoma"/>
          <w:color w:val="000000" w:themeColor="text1"/>
          <w:sz w:val="40"/>
          <w:szCs w:val="40"/>
        </w:rPr>
        <w:t xml:space="preserve"> </w:t>
      </w:r>
      <w:proofErr w:type="spellStart"/>
      <w:r w:rsidRPr="004B6BA2">
        <w:rPr>
          <w:rFonts w:ascii="Tahoma" w:eastAsia="Times New Roman" w:hAnsi="Tahoma" w:cs="Tahoma"/>
          <w:color w:val="000000" w:themeColor="text1"/>
          <w:sz w:val="40"/>
          <w:szCs w:val="40"/>
        </w:rPr>
        <w:t>CoA</w:t>
      </w:r>
      <w:proofErr w:type="spellEnd"/>
      <w:r w:rsidRPr="004B6BA2">
        <w:rPr>
          <w:rFonts w:ascii="Tahoma" w:eastAsia="Times New Roman" w:hAnsi="Tahoma" w:cs="Tahoma"/>
          <w:color w:val="000000" w:themeColor="text1"/>
          <w:sz w:val="40"/>
          <w:szCs w:val="40"/>
        </w:rPr>
        <w:t>, which has a </w:t>
      </w:r>
      <w:hyperlink r:id="rId5" w:tooltip="hydroxyl group" w:history="1">
        <w:r w:rsidRPr="004B6BA2">
          <w:rPr>
            <w:rFonts w:ascii="Tahoma" w:eastAsia="Times New Roman" w:hAnsi="Tahoma" w:cs="Tahoma"/>
            <w:color w:val="000000" w:themeColor="text1"/>
            <w:sz w:val="40"/>
            <w:szCs w:val="40"/>
            <w:u w:val="single"/>
          </w:rPr>
          <w:t>hydroxyl group</w:t>
        </w:r>
      </w:hyperlink>
      <w:r w:rsidRPr="004B6BA2">
        <w:rPr>
          <w:rFonts w:ascii="Tahoma" w:eastAsia="Times New Roman" w:hAnsi="Tahoma" w:cs="Tahoma"/>
          <w:color w:val="000000" w:themeColor="text1"/>
          <w:sz w:val="40"/>
          <w:szCs w:val="40"/>
        </w:rPr>
        <w:t xml:space="preserve"> (OH) in C2, in place of the double bond. This reaction is catalyzed by another enzyme: </w:t>
      </w:r>
      <w:proofErr w:type="spellStart"/>
      <w:r w:rsidRPr="004B6BA2">
        <w:rPr>
          <w:rFonts w:ascii="Tahoma" w:eastAsia="Times New Roman" w:hAnsi="Tahoma" w:cs="Tahoma"/>
          <w:color w:val="000000" w:themeColor="text1"/>
          <w:sz w:val="40"/>
          <w:szCs w:val="40"/>
        </w:rPr>
        <w:t>enoyl</w:t>
      </w:r>
      <w:proofErr w:type="spellEnd"/>
      <w:r w:rsidRPr="004B6BA2">
        <w:rPr>
          <w:rFonts w:ascii="Tahoma" w:eastAsia="Times New Roman" w:hAnsi="Tahoma" w:cs="Tahoma"/>
          <w:color w:val="000000" w:themeColor="text1"/>
          <w:sz w:val="40"/>
          <w:szCs w:val="40"/>
        </w:rPr>
        <w:t xml:space="preserve"> </w:t>
      </w:r>
      <w:proofErr w:type="spellStart"/>
      <w:r w:rsidRPr="004B6BA2">
        <w:rPr>
          <w:rFonts w:ascii="Tahoma" w:eastAsia="Times New Roman" w:hAnsi="Tahoma" w:cs="Tahoma"/>
          <w:color w:val="000000" w:themeColor="text1"/>
          <w:sz w:val="40"/>
          <w:szCs w:val="40"/>
        </w:rPr>
        <w:t>CoA</w:t>
      </w:r>
      <w:proofErr w:type="spellEnd"/>
      <w:r w:rsidRPr="004B6BA2">
        <w:rPr>
          <w:rFonts w:ascii="Tahoma" w:eastAsia="Times New Roman" w:hAnsi="Tahoma" w:cs="Tahoma"/>
          <w:color w:val="000000" w:themeColor="text1"/>
          <w:sz w:val="40"/>
          <w:szCs w:val="40"/>
        </w:rPr>
        <w:t xml:space="preserve"> </w:t>
      </w:r>
      <w:proofErr w:type="spellStart"/>
      <w:r w:rsidRPr="004B6BA2">
        <w:rPr>
          <w:rFonts w:ascii="Tahoma" w:eastAsia="Times New Roman" w:hAnsi="Tahoma" w:cs="Tahoma"/>
          <w:color w:val="000000" w:themeColor="text1"/>
          <w:sz w:val="40"/>
          <w:szCs w:val="40"/>
        </w:rPr>
        <w:t>hydratase</w:t>
      </w:r>
      <w:proofErr w:type="spellEnd"/>
      <w:r w:rsidRPr="004B6BA2">
        <w:rPr>
          <w:rFonts w:ascii="Tahoma" w:eastAsia="Times New Roman" w:hAnsi="Tahoma" w:cs="Tahoma"/>
          <w:color w:val="000000" w:themeColor="text1"/>
          <w:sz w:val="40"/>
          <w:szCs w:val="40"/>
        </w:rPr>
        <w:t>. This step requires water.</w:t>
      </w:r>
    </w:p>
    <w:p w:rsidR="004B6BA2" w:rsidRPr="004B6BA2" w:rsidRDefault="004B6BA2" w:rsidP="004B6BA2">
      <w:pPr>
        <w:spacing w:before="150" w:after="255" w:line="450" w:lineRule="atLeast"/>
        <w:outlineLvl w:val="2"/>
        <w:rPr>
          <w:rFonts w:ascii="Tahoma" w:eastAsia="Times New Roman" w:hAnsi="Tahoma" w:cs="Tahoma"/>
          <w:b/>
          <w:color w:val="000000" w:themeColor="text1"/>
          <w:sz w:val="40"/>
          <w:szCs w:val="40"/>
          <w:u w:val="single"/>
        </w:rPr>
      </w:pPr>
      <w:r w:rsidRPr="004B6BA2">
        <w:rPr>
          <w:rFonts w:ascii="Tahoma" w:eastAsia="Times New Roman" w:hAnsi="Tahoma" w:cs="Tahoma"/>
          <w:b/>
          <w:color w:val="000000" w:themeColor="text1"/>
          <w:sz w:val="40"/>
          <w:szCs w:val="40"/>
          <w:u w:val="single"/>
        </w:rPr>
        <w:t>Oxidation</w:t>
      </w:r>
    </w:p>
    <w:p w:rsidR="004B6BA2" w:rsidRPr="004B6BA2" w:rsidRDefault="004B6BA2" w:rsidP="004B6BA2">
      <w:pPr>
        <w:spacing w:after="390" w:line="465" w:lineRule="atLeast"/>
        <w:rPr>
          <w:rFonts w:ascii="Tahoma" w:eastAsia="Times New Roman" w:hAnsi="Tahoma" w:cs="Tahoma"/>
          <w:color w:val="000000" w:themeColor="text1"/>
          <w:sz w:val="40"/>
          <w:szCs w:val="40"/>
        </w:rPr>
      </w:pPr>
      <w:r w:rsidRPr="004B6BA2">
        <w:rPr>
          <w:rFonts w:ascii="Tahoma" w:eastAsia="Times New Roman" w:hAnsi="Tahoma" w:cs="Tahoma"/>
          <w:color w:val="000000" w:themeColor="text1"/>
          <w:sz w:val="40"/>
          <w:szCs w:val="40"/>
        </w:rPr>
        <w:t>In the third step, the hydroxyl group in C2 of L-β-</w:t>
      </w:r>
      <w:proofErr w:type="spellStart"/>
      <w:r w:rsidRPr="004B6BA2">
        <w:rPr>
          <w:rFonts w:ascii="Tahoma" w:eastAsia="Times New Roman" w:hAnsi="Tahoma" w:cs="Tahoma"/>
          <w:color w:val="000000" w:themeColor="text1"/>
          <w:sz w:val="40"/>
          <w:szCs w:val="40"/>
        </w:rPr>
        <w:t>hydroxyacyl</w:t>
      </w:r>
      <w:proofErr w:type="spellEnd"/>
      <w:r w:rsidRPr="004B6BA2">
        <w:rPr>
          <w:rFonts w:ascii="Tahoma" w:eastAsia="Times New Roman" w:hAnsi="Tahoma" w:cs="Tahoma"/>
          <w:color w:val="000000" w:themeColor="text1"/>
          <w:sz w:val="40"/>
          <w:szCs w:val="40"/>
        </w:rPr>
        <w:t xml:space="preserve"> </w:t>
      </w:r>
      <w:proofErr w:type="spellStart"/>
      <w:r w:rsidRPr="004B6BA2">
        <w:rPr>
          <w:rFonts w:ascii="Tahoma" w:eastAsia="Times New Roman" w:hAnsi="Tahoma" w:cs="Tahoma"/>
          <w:color w:val="000000" w:themeColor="text1"/>
          <w:sz w:val="40"/>
          <w:szCs w:val="40"/>
        </w:rPr>
        <w:t>CoA</w:t>
      </w:r>
      <w:proofErr w:type="spellEnd"/>
      <w:r w:rsidRPr="004B6BA2">
        <w:rPr>
          <w:rFonts w:ascii="Tahoma" w:eastAsia="Times New Roman" w:hAnsi="Tahoma" w:cs="Tahoma"/>
          <w:color w:val="000000" w:themeColor="text1"/>
          <w:sz w:val="40"/>
          <w:szCs w:val="40"/>
        </w:rPr>
        <w:t xml:space="preserve"> is oxidized by NAD+ in a reaction that is catalyzed by 3-hydroxyacyl-CoA </w:t>
      </w:r>
      <w:proofErr w:type="spellStart"/>
      <w:r w:rsidRPr="004B6BA2">
        <w:rPr>
          <w:rFonts w:ascii="Tahoma" w:eastAsia="Times New Roman" w:hAnsi="Tahoma" w:cs="Tahoma"/>
          <w:color w:val="000000" w:themeColor="text1"/>
          <w:sz w:val="40"/>
          <w:szCs w:val="40"/>
        </w:rPr>
        <w:t>dehydrogenase</w:t>
      </w:r>
      <w:proofErr w:type="spellEnd"/>
      <w:r w:rsidRPr="004B6BA2">
        <w:rPr>
          <w:rFonts w:ascii="Tahoma" w:eastAsia="Times New Roman" w:hAnsi="Tahoma" w:cs="Tahoma"/>
          <w:color w:val="000000" w:themeColor="text1"/>
          <w:sz w:val="40"/>
          <w:szCs w:val="40"/>
        </w:rPr>
        <w:t>. The end products are β-</w:t>
      </w:r>
      <w:proofErr w:type="spellStart"/>
      <w:r w:rsidRPr="004B6BA2">
        <w:rPr>
          <w:rFonts w:ascii="Tahoma" w:eastAsia="Times New Roman" w:hAnsi="Tahoma" w:cs="Tahoma"/>
          <w:color w:val="000000" w:themeColor="text1"/>
          <w:sz w:val="40"/>
          <w:szCs w:val="40"/>
        </w:rPr>
        <w:t>ketoacyl</w:t>
      </w:r>
      <w:proofErr w:type="spellEnd"/>
      <w:r w:rsidRPr="004B6BA2">
        <w:rPr>
          <w:rFonts w:ascii="Tahoma" w:eastAsia="Times New Roman" w:hAnsi="Tahoma" w:cs="Tahoma"/>
          <w:color w:val="000000" w:themeColor="text1"/>
          <w:sz w:val="40"/>
          <w:szCs w:val="40"/>
        </w:rPr>
        <w:t xml:space="preserve"> </w:t>
      </w:r>
      <w:proofErr w:type="spellStart"/>
      <w:r w:rsidRPr="004B6BA2">
        <w:rPr>
          <w:rFonts w:ascii="Tahoma" w:eastAsia="Times New Roman" w:hAnsi="Tahoma" w:cs="Tahoma"/>
          <w:color w:val="000000" w:themeColor="text1"/>
          <w:sz w:val="40"/>
          <w:szCs w:val="40"/>
        </w:rPr>
        <w:t>CoA</w:t>
      </w:r>
      <w:proofErr w:type="spellEnd"/>
      <w:r w:rsidRPr="004B6BA2">
        <w:rPr>
          <w:rFonts w:ascii="Tahoma" w:eastAsia="Times New Roman" w:hAnsi="Tahoma" w:cs="Tahoma"/>
          <w:color w:val="000000" w:themeColor="text1"/>
          <w:sz w:val="40"/>
          <w:szCs w:val="40"/>
        </w:rPr>
        <w:t xml:space="preserve"> and NADH + H. NADH will enter the citric acid cycle and produce ATP that will be used as energy.</w:t>
      </w:r>
      <w:r w:rsidRPr="004B6BA2">
        <w:rPr>
          <w:rFonts w:ascii="Tahoma" w:eastAsia="Times New Roman" w:hAnsi="Tahoma" w:cs="Tahoma"/>
          <w:color w:val="000000" w:themeColor="text1"/>
          <w:sz w:val="40"/>
          <w:szCs w:val="40"/>
        </w:rPr>
        <w:br/>
      </w:r>
    </w:p>
    <w:p w:rsidR="004B6BA2" w:rsidRPr="004B6BA2" w:rsidRDefault="004B6BA2" w:rsidP="004B6BA2">
      <w:pPr>
        <w:spacing w:before="150" w:after="255" w:line="450" w:lineRule="atLeast"/>
        <w:outlineLvl w:val="2"/>
        <w:rPr>
          <w:rFonts w:ascii="Tahoma" w:eastAsia="Times New Roman" w:hAnsi="Tahoma" w:cs="Tahoma"/>
          <w:b/>
          <w:color w:val="000000" w:themeColor="text1"/>
          <w:sz w:val="40"/>
          <w:szCs w:val="40"/>
          <w:u w:val="single"/>
        </w:rPr>
      </w:pPr>
      <w:proofErr w:type="spellStart"/>
      <w:r w:rsidRPr="004B6BA2">
        <w:rPr>
          <w:rFonts w:ascii="Tahoma" w:eastAsia="Times New Roman" w:hAnsi="Tahoma" w:cs="Tahoma"/>
          <w:b/>
          <w:color w:val="000000" w:themeColor="text1"/>
          <w:sz w:val="40"/>
          <w:szCs w:val="40"/>
          <w:u w:val="single"/>
        </w:rPr>
        <w:t>Thiolysis</w:t>
      </w:r>
      <w:proofErr w:type="spellEnd"/>
    </w:p>
    <w:p w:rsidR="004B6BA2" w:rsidRPr="004B6BA2" w:rsidRDefault="004B6BA2" w:rsidP="004B6BA2">
      <w:pPr>
        <w:spacing w:after="390" w:line="465" w:lineRule="atLeast"/>
        <w:rPr>
          <w:rFonts w:ascii="Tahoma" w:eastAsia="Times New Roman" w:hAnsi="Tahoma" w:cs="Tahoma"/>
          <w:color w:val="000000" w:themeColor="text1"/>
          <w:sz w:val="40"/>
          <w:szCs w:val="40"/>
        </w:rPr>
      </w:pPr>
      <w:r w:rsidRPr="004B6BA2">
        <w:rPr>
          <w:rFonts w:ascii="Tahoma" w:eastAsia="Times New Roman" w:hAnsi="Tahoma" w:cs="Tahoma"/>
          <w:color w:val="000000" w:themeColor="text1"/>
          <w:sz w:val="40"/>
          <w:szCs w:val="40"/>
        </w:rPr>
        <w:t>Finally, in the fourth step, β-</w:t>
      </w:r>
      <w:proofErr w:type="spellStart"/>
      <w:r w:rsidRPr="004B6BA2">
        <w:rPr>
          <w:rFonts w:ascii="Tahoma" w:eastAsia="Times New Roman" w:hAnsi="Tahoma" w:cs="Tahoma"/>
          <w:color w:val="000000" w:themeColor="text1"/>
          <w:sz w:val="40"/>
          <w:szCs w:val="40"/>
        </w:rPr>
        <w:t>ketoacyl</w:t>
      </w:r>
      <w:proofErr w:type="spellEnd"/>
      <w:r w:rsidRPr="004B6BA2">
        <w:rPr>
          <w:rFonts w:ascii="Tahoma" w:eastAsia="Times New Roman" w:hAnsi="Tahoma" w:cs="Tahoma"/>
          <w:color w:val="000000" w:themeColor="text1"/>
          <w:sz w:val="40"/>
          <w:szCs w:val="40"/>
        </w:rPr>
        <w:t xml:space="preserve"> </w:t>
      </w:r>
      <w:proofErr w:type="spellStart"/>
      <w:r w:rsidRPr="004B6BA2">
        <w:rPr>
          <w:rFonts w:ascii="Tahoma" w:eastAsia="Times New Roman" w:hAnsi="Tahoma" w:cs="Tahoma"/>
          <w:color w:val="000000" w:themeColor="text1"/>
          <w:sz w:val="40"/>
          <w:szCs w:val="40"/>
        </w:rPr>
        <w:t>CoA</w:t>
      </w:r>
      <w:proofErr w:type="spellEnd"/>
      <w:r w:rsidRPr="004B6BA2">
        <w:rPr>
          <w:rFonts w:ascii="Tahoma" w:eastAsia="Times New Roman" w:hAnsi="Tahoma" w:cs="Tahoma"/>
          <w:color w:val="000000" w:themeColor="text1"/>
          <w:sz w:val="40"/>
          <w:szCs w:val="40"/>
        </w:rPr>
        <w:t xml:space="preserve"> is cleaved by a </w:t>
      </w:r>
      <w:proofErr w:type="spellStart"/>
      <w:r w:rsidRPr="004B6BA2">
        <w:rPr>
          <w:rFonts w:ascii="Tahoma" w:eastAsia="Times New Roman" w:hAnsi="Tahoma" w:cs="Tahoma"/>
          <w:color w:val="000000" w:themeColor="text1"/>
          <w:sz w:val="40"/>
          <w:szCs w:val="40"/>
        </w:rPr>
        <w:t>thiol</w:t>
      </w:r>
      <w:proofErr w:type="spellEnd"/>
      <w:r w:rsidRPr="004B6BA2">
        <w:rPr>
          <w:rFonts w:ascii="Tahoma" w:eastAsia="Times New Roman" w:hAnsi="Tahoma" w:cs="Tahoma"/>
          <w:color w:val="000000" w:themeColor="text1"/>
          <w:sz w:val="40"/>
          <w:szCs w:val="40"/>
        </w:rPr>
        <w:t xml:space="preserve"> group (SH) of another </w:t>
      </w:r>
      <w:proofErr w:type="spellStart"/>
      <w:r w:rsidRPr="004B6BA2">
        <w:rPr>
          <w:rFonts w:ascii="Tahoma" w:eastAsia="Times New Roman" w:hAnsi="Tahoma" w:cs="Tahoma"/>
          <w:color w:val="000000" w:themeColor="text1"/>
          <w:sz w:val="40"/>
          <w:szCs w:val="40"/>
        </w:rPr>
        <w:t>CoA</w:t>
      </w:r>
      <w:proofErr w:type="spellEnd"/>
      <w:r w:rsidRPr="004B6BA2">
        <w:rPr>
          <w:rFonts w:ascii="Tahoma" w:eastAsia="Times New Roman" w:hAnsi="Tahoma" w:cs="Tahoma"/>
          <w:color w:val="000000" w:themeColor="text1"/>
          <w:sz w:val="40"/>
          <w:szCs w:val="40"/>
        </w:rPr>
        <w:t> </w:t>
      </w:r>
      <w:hyperlink r:id="rId6" w:tooltip="molecule" w:history="1">
        <w:r w:rsidRPr="004B6BA2">
          <w:rPr>
            <w:rFonts w:ascii="Tahoma" w:eastAsia="Times New Roman" w:hAnsi="Tahoma" w:cs="Tahoma"/>
            <w:color w:val="000000" w:themeColor="text1"/>
            <w:sz w:val="40"/>
            <w:szCs w:val="40"/>
            <w:u w:val="single"/>
          </w:rPr>
          <w:t>molecule</w:t>
        </w:r>
      </w:hyperlink>
      <w:r w:rsidRPr="004B6BA2">
        <w:rPr>
          <w:rFonts w:ascii="Tahoma" w:eastAsia="Times New Roman" w:hAnsi="Tahoma" w:cs="Tahoma"/>
          <w:color w:val="000000" w:themeColor="text1"/>
          <w:sz w:val="40"/>
          <w:szCs w:val="40"/>
        </w:rPr>
        <w:t> (</w:t>
      </w:r>
      <w:proofErr w:type="spellStart"/>
      <w:r w:rsidRPr="004B6BA2">
        <w:rPr>
          <w:rFonts w:ascii="Tahoma" w:eastAsia="Times New Roman" w:hAnsi="Tahoma" w:cs="Tahoma"/>
          <w:color w:val="000000" w:themeColor="text1"/>
          <w:sz w:val="40"/>
          <w:szCs w:val="40"/>
        </w:rPr>
        <w:t>CoA</w:t>
      </w:r>
      <w:proofErr w:type="spellEnd"/>
      <w:r w:rsidRPr="004B6BA2">
        <w:rPr>
          <w:rFonts w:ascii="Tahoma" w:eastAsia="Times New Roman" w:hAnsi="Tahoma" w:cs="Tahoma"/>
          <w:color w:val="000000" w:themeColor="text1"/>
          <w:sz w:val="40"/>
          <w:szCs w:val="40"/>
        </w:rPr>
        <w:t>-</w:t>
      </w:r>
      <w:r w:rsidRPr="004B6BA2">
        <w:rPr>
          <w:rFonts w:ascii="Tahoma" w:eastAsia="Times New Roman" w:hAnsi="Tahoma" w:cs="Tahoma"/>
          <w:color w:val="000000" w:themeColor="text1"/>
          <w:sz w:val="40"/>
          <w:szCs w:val="40"/>
        </w:rPr>
        <w:lastRenderedPageBreak/>
        <w:t>SH). The enzyme that catalyzes this reaction is β-</w:t>
      </w:r>
      <w:proofErr w:type="spellStart"/>
      <w:r w:rsidRPr="004B6BA2">
        <w:rPr>
          <w:rFonts w:ascii="Tahoma" w:eastAsia="Times New Roman" w:hAnsi="Tahoma" w:cs="Tahoma"/>
          <w:color w:val="000000" w:themeColor="text1"/>
          <w:sz w:val="40"/>
          <w:szCs w:val="40"/>
        </w:rPr>
        <w:t>ketothiolase</w:t>
      </w:r>
      <w:proofErr w:type="spellEnd"/>
      <w:r w:rsidRPr="004B6BA2">
        <w:rPr>
          <w:rFonts w:ascii="Tahoma" w:eastAsia="Times New Roman" w:hAnsi="Tahoma" w:cs="Tahoma"/>
          <w:color w:val="000000" w:themeColor="text1"/>
          <w:sz w:val="40"/>
          <w:szCs w:val="40"/>
        </w:rPr>
        <w:t>. The cleavage takes place between C2 and C3; therefore, the end products are an acetyl-</w:t>
      </w:r>
      <w:proofErr w:type="spellStart"/>
      <w:r w:rsidRPr="004B6BA2">
        <w:rPr>
          <w:rFonts w:ascii="Tahoma" w:eastAsia="Times New Roman" w:hAnsi="Tahoma" w:cs="Tahoma"/>
          <w:color w:val="000000" w:themeColor="text1"/>
          <w:sz w:val="40"/>
          <w:szCs w:val="40"/>
        </w:rPr>
        <w:t>CoA</w:t>
      </w:r>
      <w:proofErr w:type="spellEnd"/>
      <w:r w:rsidRPr="004B6BA2">
        <w:rPr>
          <w:rFonts w:ascii="Tahoma" w:eastAsia="Times New Roman" w:hAnsi="Tahoma" w:cs="Tahoma"/>
          <w:color w:val="000000" w:themeColor="text1"/>
          <w:sz w:val="40"/>
          <w:szCs w:val="40"/>
        </w:rPr>
        <w:t xml:space="preserve"> molecule with the original two first carbons (C1 and C2), and an </w:t>
      </w:r>
      <w:proofErr w:type="spellStart"/>
      <w:r w:rsidRPr="004B6BA2">
        <w:rPr>
          <w:rFonts w:ascii="Tahoma" w:eastAsia="Times New Roman" w:hAnsi="Tahoma" w:cs="Tahoma"/>
          <w:color w:val="000000" w:themeColor="text1"/>
          <w:sz w:val="40"/>
          <w:szCs w:val="40"/>
        </w:rPr>
        <w:t>acyl-CoA</w:t>
      </w:r>
      <w:proofErr w:type="spellEnd"/>
      <w:r w:rsidRPr="004B6BA2">
        <w:rPr>
          <w:rFonts w:ascii="Tahoma" w:eastAsia="Times New Roman" w:hAnsi="Tahoma" w:cs="Tahoma"/>
          <w:color w:val="000000" w:themeColor="text1"/>
          <w:sz w:val="40"/>
          <w:szCs w:val="40"/>
        </w:rPr>
        <w:t xml:space="preserve"> chain two carbons shorter than the original </w:t>
      </w:r>
      <w:proofErr w:type="spellStart"/>
      <w:r w:rsidRPr="004B6BA2">
        <w:rPr>
          <w:rFonts w:ascii="Tahoma" w:eastAsia="Times New Roman" w:hAnsi="Tahoma" w:cs="Tahoma"/>
          <w:color w:val="000000" w:themeColor="text1"/>
          <w:sz w:val="40"/>
          <w:szCs w:val="40"/>
        </w:rPr>
        <w:t>acyl-CoA</w:t>
      </w:r>
      <w:proofErr w:type="spellEnd"/>
      <w:r w:rsidRPr="004B6BA2">
        <w:rPr>
          <w:rFonts w:ascii="Tahoma" w:eastAsia="Times New Roman" w:hAnsi="Tahoma" w:cs="Tahoma"/>
          <w:color w:val="000000" w:themeColor="text1"/>
          <w:sz w:val="40"/>
          <w:szCs w:val="40"/>
        </w:rPr>
        <w:t xml:space="preserve"> chain that entered the beta oxidation cycle.</w:t>
      </w:r>
    </w:p>
    <w:p w:rsidR="004B6BA2" w:rsidRPr="004B6BA2" w:rsidRDefault="004B6BA2" w:rsidP="00D13E5C">
      <w:pPr>
        <w:rPr>
          <w:rFonts w:ascii="Times New Roman" w:hAnsi="Times New Roman" w:cs="Times New Roman"/>
          <w:bCs/>
          <w:color w:val="000000" w:themeColor="text1"/>
          <w:sz w:val="40"/>
          <w:szCs w:val="40"/>
        </w:rPr>
      </w:pPr>
    </w:p>
    <w:p w:rsidR="00BA78C5" w:rsidRDefault="00AA4EB2" w:rsidP="00D13E5C">
      <w:pPr>
        <w:rPr>
          <w:rFonts w:ascii="Times New Roman" w:hAnsi="Times New Roman" w:cs="Times New Roman"/>
          <w:bCs/>
          <w:color w:val="000000" w:themeColor="text1"/>
          <w:sz w:val="40"/>
          <w:szCs w:val="40"/>
        </w:rPr>
      </w:pPr>
      <w:r w:rsidRPr="004B6BA2">
        <w:rPr>
          <w:rFonts w:ascii="Times New Roman" w:hAnsi="Times New Roman" w:cs="Times New Roman"/>
          <w:bCs/>
          <w:color w:val="000000" w:themeColor="text1"/>
          <w:sz w:val="40"/>
          <w:szCs w:val="40"/>
        </w:rPr>
        <w:t>5) How uric acid formation takes place in body?</w:t>
      </w:r>
    </w:p>
    <w:p w:rsidR="00873CDF" w:rsidRPr="00873CDF" w:rsidRDefault="00873CDF" w:rsidP="00873CDF">
      <w:pPr>
        <w:rPr>
          <w:rFonts w:ascii="Times New Roman" w:hAnsi="Times New Roman" w:cs="Times New Roman"/>
          <w:bCs/>
          <w:color w:val="000000" w:themeColor="text1"/>
          <w:sz w:val="40"/>
          <w:szCs w:val="40"/>
        </w:rPr>
      </w:pPr>
      <w:proofErr w:type="spellStart"/>
      <w:r>
        <w:rPr>
          <w:rFonts w:ascii="Times New Roman" w:hAnsi="Times New Roman" w:cs="Times New Roman"/>
          <w:bCs/>
          <w:color w:val="000000" w:themeColor="text1"/>
          <w:sz w:val="40"/>
          <w:szCs w:val="40"/>
        </w:rPr>
        <w:t>Ans.</w:t>
      </w:r>
      <w:r w:rsidRPr="00873CDF">
        <w:rPr>
          <w:color w:val="000000" w:themeColor="text1"/>
          <w:sz w:val="40"/>
          <w:szCs w:val="40"/>
        </w:rPr>
        <w:t>one</w:t>
      </w:r>
      <w:proofErr w:type="spellEnd"/>
      <w:r w:rsidRPr="00873CDF">
        <w:rPr>
          <w:color w:val="000000" w:themeColor="text1"/>
          <w:sz w:val="40"/>
          <w:szCs w:val="40"/>
        </w:rPr>
        <w:t xml:space="preserve"> of those waste products is uric acid. It’s formed when your body breaks down </w:t>
      </w:r>
      <w:proofErr w:type="spellStart"/>
      <w:r w:rsidRPr="00873CDF">
        <w:rPr>
          <w:color w:val="000000" w:themeColor="text1"/>
          <w:sz w:val="40"/>
          <w:szCs w:val="40"/>
        </w:rPr>
        <w:t>purines</w:t>
      </w:r>
      <w:proofErr w:type="spellEnd"/>
      <w:r w:rsidRPr="00873CDF">
        <w:rPr>
          <w:color w:val="000000" w:themeColor="text1"/>
          <w:sz w:val="40"/>
          <w:szCs w:val="40"/>
        </w:rPr>
        <w:t xml:space="preserve">, which are found in some foods, but also show up when cells die and get taken apart. Most of the uric acid leaves your body when you </w:t>
      </w:r>
      <w:proofErr w:type="gramStart"/>
      <w:r w:rsidRPr="00873CDF">
        <w:rPr>
          <w:color w:val="000000" w:themeColor="text1"/>
          <w:sz w:val="40"/>
          <w:szCs w:val="40"/>
        </w:rPr>
        <w:t>pee,</w:t>
      </w:r>
      <w:proofErr w:type="gramEnd"/>
      <w:r w:rsidRPr="00873CDF">
        <w:rPr>
          <w:color w:val="000000" w:themeColor="text1"/>
          <w:sz w:val="40"/>
          <w:szCs w:val="40"/>
        </w:rPr>
        <w:t xml:space="preserve"> and some when you </w:t>
      </w:r>
      <w:hyperlink r:id="rId7" w:history="1">
        <w:r w:rsidRPr="00873CDF">
          <w:rPr>
            <w:rStyle w:val="Hyperlink"/>
            <w:color w:val="000000" w:themeColor="text1"/>
            <w:sz w:val="40"/>
            <w:szCs w:val="40"/>
          </w:rPr>
          <w:t>poop</w:t>
        </w:r>
      </w:hyperlink>
    </w:p>
    <w:p w:rsidR="00873CDF" w:rsidRPr="00873CDF" w:rsidRDefault="00873CDF" w:rsidP="00873CDF">
      <w:pPr>
        <w:rPr>
          <w:color w:val="000000" w:themeColor="text1"/>
          <w:sz w:val="40"/>
          <w:szCs w:val="40"/>
        </w:rPr>
      </w:pPr>
      <w:r w:rsidRPr="00873CDF">
        <w:rPr>
          <w:color w:val="000000" w:themeColor="text1"/>
          <w:sz w:val="40"/>
          <w:szCs w:val="40"/>
        </w:rPr>
        <w:t>So if you have high levels of uric acid, it can be a sign of disease such as </w:t>
      </w:r>
      <w:hyperlink r:id="rId8" w:history="1">
        <w:r w:rsidRPr="00873CDF">
          <w:rPr>
            <w:rStyle w:val="Hyperlink"/>
            <w:color w:val="000000" w:themeColor="text1"/>
            <w:sz w:val="40"/>
            <w:szCs w:val="40"/>
          </w:rPr>
          <w:t>gout</w:t>
        </w:r>
      </w:hyperlink>
      <w:r w:rsidRPr="00873CDF">
        <w:rPr>
          <w:color w:val="000000" w:themeColor="text1"/>
          <w:sz w:val="40"/>
          <w:szCs w:val="40"/>
        </w:rPr>
        <w:t>. That’s when you might need a uric acid </w:t>
      </w:r>
      <w:hyperlink r:id="rId9" w:history="1">
        <w:r w:rsidRPr="00873CDF">
          <w:rPr>
            <w:rStyle w:val="Hyperlink"/>
            <w:color w:val="000000" w:themeColor="text1"/>
            <w:sz w:val="40"/>
            <w:szCs w:val="40"/>
          </w:rPr>
          <w:t>blood</w:t>
        </w:r>
      </w:hyperlink>
      <w:r w:rsidRPr="00873CDF">
        <w:rPr>
          <w:color w:val="000000" w:themeColor="text1"/>
          <w:sz w:val="40"/>
          <w:szCs w:val="40"/>
        </w:rPr>
        <w:t> test, which measures how much uric acid you have in your blood.</w:t>
      </w:r>
    </w:p>
    <w:p w:rsidR="00873CDF" w:rsidRPr="00873CDF" w:rsidRDefault="00873CDF" w:rsidP="00873CDF">
      <w:pPr>
        <w:rPr>
          <w:color w:val="000000" w:themeColor="text1"/>
          <w:sz w:val="40"/>
          <w:szCs w:val="40"/>
        </w:rPr>
      </w:pPr>
      <w:r w:rsidRPr="00873CDF">
        <w:rPr>
          <w:color w:val="000000" w:themeColor="text1"/>
          <w:sz w:val="40"/>
          <w:szCs w:val="40"/>
        </w:rPr>
        <w:t xml:space="preserve">You may also hear this test called a serum uric acid test, serum </w:t>
      </w:r>
      <w:proofErr w:type="spellStart"/>
      <w:r w:rsidRPr="00873CDF">
        <w:rPr>
          <w:color w:val="000000" w:themeColor="text1"/>
          <w:sz w:val="40"/>
          <w:szCs w:val="40"/>
        </w:rPr>
        <w:t>urate</w:t>
      </w:r>
      <w:proofErr w:type="spellEnd"/>
    </w:p>
    <w:p w:rsidR="00577CFE" w:rsidRPr="00577CFE" w:rsidRDefault="00577CFE" w:rsidP="00577CFE">
      <w:pPr>
        <w:rPr>
          <w:color w:val="000000" w:themeColor="text1"/>
          <w:sz w:val="40"/>
        </w:rPr>
      </w:pPr>
      <w:r w:rsidRPr="00577CFE">
        <w:rPr>
          <w:color w:val="000000" w:themeColor="text1"/>
          <w:sz w:val="40"/>
        </w:rPr>
        <w:lastRenderedPageBreak/>
        <w:t>Most of it is excreted (removed from your body) in your urine, or passes through your intestines to regulate "normal" levels.</w:t>
      </w:r>
    </w:p>
    <w:p w:rsidR="00577CFE" w:rsidRPr="00577CFE" w:rsidRDefault="00577CFE" w:rsidP="00577CFE">
      <w:pPr>
        <w:rPr>
          <w:color w:val="000000" w:themeColor="text1"/>
          <w:sz w:val="40"/>
        </w:rPr>
      </w:pPr>
      <w:r w:rsidRPr="00577CFE">
        <w:rPr>
          <w:color w:val="000000" w:themeColor="text1"/>
          <w:sz w:val="40"/>
        </w:rPr>
        <w:t>Normal Uric acid levels are 2.4-6.0 mg/</w:t>
      </w:r>
      <w:proofErr w:type="spellStart"/>
      <w:r w:rsidRPr="00577CFE">
        <w:rPr>
          <w:color w:val="000000" w:themeColor="text1"/>
          <w:sz w:val="40"/>
        </w:rPr>
        <w:t>dL</w:t>
      </w:r>
      <w:proofErr w:type="spellEnd"/>
      <w:r w:rsidRPr="00577CFE">
        <w:rPr>
          <w:color w:val="000000" w:themeColor="text1"/>
          <w:sz w:val="40"/>
        </w:rPr>
        <w:t xml:space="preserve"> (female) and 3.4-7.0 mg/</w:t>
      </w:r>
      <w:proofErr w:type="spellStart"/>
      <w:r w:rsidRPr="00577CFE">
        <w:rPr>
          <w:color w:val="000000" w:themeColor="text1"/>
          <w:sz w:val="40"/>
        </w:rPr>
        <w:t>dL</w:t>
      </w:r>
      <w:proofErr w:type="spellEnd"/>
      <w:r w:rsidRPr="00577CFE">
        <w:rPr>
          <w:color w:val="000000" w:themeColor="text1"/>
          <w:sz w:val="40"/>
        </w:rPr>
        <w:t xml:space="preserve"> (male). </w:t>
      </w:r>
    </w:p>
    <w:p w:rsidR="00873CDF" w:rsidRDefault="00873CDF" w:rsidP="00D13E5C"/>
    <w:p w:rsidR="00873CDF" w:rsidRPr="00873CDF" w:rsidRDefault="00873CDF" w:rsidP="00D13E5C">
      <w:pPr>
        <w:rPr>
          <w:rFonts w:ascii="Times New Roman" w:hAnsi="Times New Roman" w:cs="Times New Roman"/>
          <w:bCs/>
          <w:color w:val="000000" w:themeColor="text1"/>
          <w:sz w:val="40"/>
          <w:szCs w:val="40"/>
        </w:rPr>
      </w:pPr>
    </w:p>
    <w:sectPr w:rsidR="00873CDF" w:rsidRPr="00873CDF" w:rsidSect="00CB6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A45"/>
    <w:multiLevelType w:val="hybridMultilevel"/>
    <w:tmpl w:val="5000711C"/>
    <w:lvl w:ilvl="0" w:tplc="8C366D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93B6F"/>
    <w:multiLevelType w:val="hybridMultilevel"/>
    <w:tmpl w:val="B17EA1D6"/>
    <w:lvl w:ilvl="0" w:tplc="26340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B184D"/>
    <w:multiLevelType w:val="hybridMultilevel"/>
    <w:tmpl w:val="00B4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E7110"/>
    <w:multiLevelType w:val="hybridMultilevel"/>
    <w:tmpl w:val="ECE6CDEA"/>
    <w:lvl w:ilvl="0" w:tplc="C98A4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893579"/>
    <w:multiLevelType w:val="hybridMultilevel"/>
    <w:tmpl w:val="7E420D4A"/>
    <w:lvl w:ilvl="0" w:tplc="F5D48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C7577E"/>
    <w:multiLevelType w:val="hybridMultilevel"/>
    <w:tmpl w:val="5C20A9D0"/>
    <w:lvl w:ilvl="0" w:tplc="F03CE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6F751A"/>
    <w:multiLevelType w:val="hybridMultilevel"/>
    <w:tmpl w:val="BC5EFF48"/>
    <w:lvl w:ilvl="0" w:tplc="E272B8D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04948"/>
    <w:multiLevelType w:val="hybridMultilevel"/>
    <w:tmpl w:val="46E4FA24"/>
    <w:lvl w:ilvl="0" w:tplc="CBFC1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8F5A36"/>
    <w:multiLevelType w:val="hybridMultilevel"/>
    <w:tmpl w:val="ABDE0A74"/>
    <w:lvl w:ilvl="0" w:tplc="11B6B2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7D459C"/>
    <w:multiLevelType w:val="hybridMultilevel"/>
    <w:tmpl w:val="6B5AD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B755C"/>
    <w:multiLevelType w:val="hybridMultilevel"/>
    <w:tmpl w:val="3BFED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8324A"/>
    <w:multiLevelType w:val="hybridMultilevel"/>
    <w:tmpl w:val="E2D6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53518"/>
    <w:multiLevelType w:val="hybridMultilevel"/>
    <w:tmpl w:val="00341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B223E"/>
    <w:multiLevelType w:val="hybridMultilevel"/>
    <w:tmpl w:val="F34A1102"/>
    <w:lvl w:ilvl="0" w:tplc="07943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9446F2"/>
    <w:multiLevelType w:val="hybridMultilevel"/>
    <w:tmpl w:val="2E2EEAB4"/>
    <w:lvl w:ilvl="0" w:tplc="60028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AD4931"/>
    <w:multiLevelType w:val="hybridMultilevel"/>
    <w:tmpl w:val="313AD73E"/>
    <w:lvl w:ilvl="0" w:tplc="B21EC1D2">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4CB55E7"/>
    <w:multiLevelType w:val="multilevel"/>
    <w:tmpl w:val="95FA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D35B9D"/>
    <w:multiLevelType w:val="hybridMultilevel"/>
    <w:tmpl w:val="43D6F86C"/>
    <w:lvl w:ilvl="0" w:tplc="8514DE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7850D7"/>
    <w:multiLevelType w:val="hybridMultilevel"/>
    <w:tmpl w:val="6B54E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379A7"/>
    <w:multiLevelType w:val="hybridMultilevel"/>
    <w:tmpl w:val="A634C84E"/>
    <w:lvl w:ilvl="0" w:tplc="3D983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2C2FD9"/>
    <w:multiLevelType w:val="hybridMultilevel"/>
    <w:tmpl w:val="9E661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E20C0"/>
    <w:multiLevelType w:val="hybridMultilevel"/>
    <w:tmpl w:val="9B023A3E"/>
    <w:lvl w:ilvl="0" w:tplc="CEAA0CA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EA7EEA"/>
    <w:multiLevelType w:val="hybridMultilevel"/>
    <w:tmpl w:val="54EE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424C5"/>
    <w:multiLevelType w:val="hybridMultilevel"/>
    <w:tmpl w:val="87D2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0C6EA1"/>
    <w:multiLevelType w:val="hybridMultilevel"/>
    <w:tmpl w:val="A81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5"/>
  </w:num>
  <w:num w:numId="4">
    <w:abstractNumId w:val="17"/>
  </w:num>
  <w:num w:numId="5">
    <w:abstractNumId w:val="6"/>
  </w:num>
  <w:num w:numId="6">
    <w:abstractNumId w:val="8"/>
  </w:num>
  <w:num w:numId="7">
    <w:abstractNumId w:val="10"/>
  </w:num>
  <w:num w:numId="8">
    <w:abstractNumId w:val="9"/>
  </w:num>
  <w:num w:numId="9">
    <w:abstractNumId w:val="20"/>
  </w:num>
  <w:num w:numId="10">
    <w:abstractNumId w:val="18"/>
  </w:num>
  <w:num w:numId="11">
    <w:abstractNumId w:val="7"/>
  </w:num>
  <w:num w:numId="12">
    <w:abstractNumId w:val="3"/>
  </w:num>
  <w:num w:numId="13">
    <w:abstractNumId w:val="5"/>
  </w:num>
  <w:num w:numId="14">
    <w:abstractNumId w:val="13"/>
  </w:num>
  <w:num w:numId="15">
    <w:abstractNumId w:val="1"/>
  </w:num>
  <w:num w:numId="16">
    <w:abstractNumId w:val="14"/>
  </w:num>
  <w:num w:numId="17">
    <w:abstractNumId w:val="4"/>
  </w:num>
  <w:num w:numId="18">
    <w:abstractNumId w:val="19"/>
  </w:num>
  <w:num w:numId="19">
    <w:abstractNumId w:val="23"/>
  </w:num>
  <w:num w:numId="20">
    <w:abstractNumId w:val="11"/>
  </w:num>
  <w:num w:numId="21">
    <w:abstractNumId w:val="22"/>
  </w:num>
  <w:num w:numId="22">
    <w:abstractNumId w:val="24"/>
  </w:num>
  <w:num w:numId="23">
    <w:abstractNumId w:val="16"/>
  </w:num>
  <w:num w:numId="24">
    <w:abstractNumId w:val="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2CE"/>
    <w:rsid w:val="0005493E"/>
    <w:rsid w:val="000932FA"/>
    <w:rsid w:val="001221B8"/>
    <w:rsid w:val="00157473"/>
    <w:rsid w:val="002C4665"/>
    <w:rsid w:val="003E5B3C"/>
    <w:rsid w:val="004502CE"/>
    <w:rsid w:val="00473591"/>
    <w:rsid w:val="004B6BA2"/>
    <w:rsid w:val="00515C71"/>
    <w:rsid w:val="00577CFE"/>
    <w:rsid w:val="00582216"/>
    <w:rsid w:val="005F7645"/>
    <w:rsid w:val="0060460D"/>
    <w:rsid w:val="00662381"/>
    <w:rsid w:val="00705CC0"/>
    <w:rsid w:val="00730A9C"/>
    <w:rsid w:val="007E3B45"/>
    <w:rsid w:val="00873CDF"/>
    <w:rsid w:val="00934BC8"/>
    <w:rsid w:val="00953458"/>
    <w:rsid w:val="009A7A83"/>
    <w:rsid w:val="00A11212"/>
    <w:rsid w:val="00A97A27"/>
    <w:rsid w:val="00AA4EB2"/>
    <w:rsid w:val="00B01B3C"/>
    <w:rsid w:val="00B078BD"/>
    <w:rsid w:val="00BA78C5"/>
    <w:rsid w:val="00C74E9E"/>
    <w:rsid w:val="00CB6C73"/>
    <w:rsid w:val="00CF2918"/>
    <w:rsid w:val="00D13E5C"/>
    <w:rsid w:val="00DE283D"/>
    <w:rsid w:val="00E20BDD"/>
    <w:rsid w:val="00E37F94"/>
    <w:rsid w:val="00EB6B07"/>
    <w:rsid w:val="00EF6534"/>
    <w:rsid w:val="00F025BE"/>
    <w:rsid w:val="00F36D43"/>
    <w:rsid w:val="00FA2EED"/>
    <w:rsid w:val="00FE52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73"/>
  </w:style>
  <w:style w:type="paragraph" w:styleId="Heading3">
    <w:name w:val="heading 3"/>
    <w:basedOn w:val="Normal"/>
    <w:link w:val="Heading3Char"/>
    <w:uiPriority w:val="9"/>
    <w:qFormat/>
    <w:rsid w:val="004B6B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CE"/>
    <w:pPr>
      <w:ind w:left="720"/>
      <w:contextualSpacing/>
    </w:pPr>
  </w:style>
  <w:style w:type="character" w:customStyle="1" w:styleId="Heading3Char">
    <w:name w:val="Heading 3 Char"/>
    <w:basedOn w:val="DefaultParagraphFont"/>
    <w:link w:val="Heading3"/>
    <w:uiPriority w:val="9"/>
    <w:rsid w:val="004B6B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6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6BA2"/>
    <w:rPr>
      <w:color w:val="0000FF"/>
      <w:u w:val="single"/>
    </w:rPr>
  </w:style>
  <w:style w:type="paragraph" w:styleId="BalloonText">
    <w:name w:val="Balloon Text"/>
    <w:basedOn w:val="Normal"/>
    <w:link w:val="BalloonTextChar"/>
    <w:uiPriority w:val="99"/>
    <w:semiHidden/>
    <w:unhideWhenUsed/>
    <w:rsid w:val="004B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586015">
      <w:bodyDiv w:val="1"/>
      <w:marLeft w:val="0"/>
      <w:marRight w:val="0"/>
      <w:marTop w:val="0"/>
      <w:marBottom w:val="0"/>
      <w:divBdr>
        <w:top w:val="none" w:sz="0" w:space="0" w:color="auto"/>
        <w:left w:val="none" w:sz="0" w:space="0" w:color="auto"/>
        <w:bottom w:val="none" w:sz="0" w:space="0" w:color="auto"/>
        <w:right w:val="none" w:sz="0" w:space="0" w:color="auto"/>
      </w:divBdr>
    </w:div>
    <w:div w:id="1494564464">
      <w:bodyDiv w:val="1"/>
      <w:marLeft w:val="0"/>
      <w:marRight w:val="0"/>
      <w:marTop w:val="0"/>
      <w:marBottom w:val="0"/>
      <w:divBdr>
        <w:top w:val="none" w:sz="0" w:space="0" w:color="auto"/>
        <w:left w:val="none" w:sz="0" w:space="0" w:color="auto"/>
        <w:bottom w:val="none" w:sz="0" w:space="0" w:color="auto"/>
        <w:right w:val="none" w:sz="0" w:space="0" w:color="auto"/>
      </w:divBdr>
    </w:div>
    <w:div w:id="1674529731">
      <w:bodyDiv w:val="1"/>
      <w:marLeft w:val="0"/>
      <w:marRight w:val="0"/>
      <w:marTop w:val="0"/>
      <w:marBottom w:val="0"/>
      <w:divBdr>
        <w:top w:val="none" w:sz="0" w:space="0" w:color="auto"/>
        <w:left w:val="none" w:sz="0" w:space="0" w:color="auto"/>
        <w:bottom w:val="none" w:sz="0" w:space="0" w:color="auto"/>
        <w:right w:val="none" w:sz="0" w:space="0" w:color="auto"/>
      </w:divBdr>
    </w:div>
    <w:div w:id="1828669225">
      <w:bodyDiv w:val="1"/>
      <w:marLeft w:val="0"/>
      <w:marRight w:val="0"/>
      <w:marTop w:val="0"/>
      <w:marBottom w:val="0"/>
      <w:divBdr>
        <w:top w:val="none" w:sz="0" w:space="0" w:color="auto"/>
        <w:left w:val="none" w:sz="0" w:space="0" w:color="auto"/>
        <w:bottom w:val="none" w:sz="0" w:space="0" w:color="auto"/>
        <w:right w:val="none" w:sz="0" w:space="0" w:color="auto"/>
      </w:divBdr>
    </w:div>
    <w:div w:id="20038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arthritis/arthritis-gout" TargetMode="External"/><Relationship Id="rId3" Type="http://schemas.openxmlformats.org/officeDocument/2006/relationships/settings" Target="settings.xml"/><Relationship Id="rId7" Type="http://schemas.openxmlformats.org/officeDocument/2006/relationships/hyperlink" Target="https://www.webmd.com/digestive-disorders/rm-quiz-p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logydictionary.net/molecule/" TargetMode="External"/><Relationship Id="rId11" Type="http://schemas.openxmlformats.org/officeDocument/2006/relationships/theme" Target="theme/theme1.xml"/><Relationship Id="rId5" Type="http://schemas.openxmlformats.org/officeDocument/2006/relationships/hyperlink" Target="https://biologydictionary.net/hydroxyl-grou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bmd.com/a-to-z-guides/rm-quiz-blood-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Computers</dc:creator>
  <cp:lastModifiedBy>Asif shah yousafxai</cp:lastModifiedBy>
  <cp:revision>9</cp:revision>
  <dcterms:created xsi:type="dcterms:W3CDTF">2020-06-21T12:20:00Z</dcterms:created>
  <dcterms:modified xsi:type="dcterms:W3CDTF">2020-06-24T08:38:00Z</dcterms:modified>
</cp:coreProperties>
</file>